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17601" w:rsidRPr="003366A9" w14:paraId="73BC0E3D" w14:textId="77777777" w:rsidTr="007C2500">
        <w:trPr>
          <w:trHeight w:hRule="exact" w:val="1418"/>
        </w:trPr>
        <w:tc>
          <w:tcPr>
            <w:tcW w:w="6804" w:type="dxa"/>
            <w:shd w:val="clear" w:color="auto" w:fill="auto"/>
            <w:vAlign w:val="center"/>
          </w:tcPr>
          <w:p w14:paraId="10BE1CD8" w14:textId="6046D204" w:rsidR="00BE5062" w:rsidRPr="003366A9" w:rsidRDefault="00293D3F" w:rsidP="007C2500">
            <w:pPr>
              <w:pStyle w:val="EPName"/>
              <w:rPr>
                <w:color w:val="000000" w:themeColor="text1"/>
              </w:rPr>
            </w:pPr>
            <w:r w:rsidRPr="003366A9">
              <w:rPr>
                <w:color w:val="000000" w:themeColor="text1"/>
              </w:rPr>
              <w:t>Parlamentul European</w:t>
            </w:r>
          </w:p>
          <w:p w14:paraId="68653F11" w14:textId="77777777" w:rsidR="00BE5062" w:rsidRPr="003366A9" w:rsidRDefault="00390BCA" w:rsidP="0055701C">
            <w:pPr>
              <w:pStyle w:val="EPTerm"/>
              <w:rPr>
                <w:color w:val="000000" w:themeColor="text1"/>
              </w:rPr>
            </w:pPr>
            <w:r w:rsidRPr="003366A9">
              <w:rPr>
                <w:color w:val="000000" w:themeColor="text1"/>
              </w:rPr>
              <w:t>2024-2029</w:t>
            </w:r>
          </w:p>
        </w:tc>
        <w:tc>
          <w:tcPr>
            <w:tcW w:w="2268" w:type="dxa"/>
            <w:shd w:val="clear" w:color="auto" w:fill="auto"/>
          </w:tcPr>
          <w:p w14:paraId="0F315CA6" w14:textId="77777777" w:rsidR="00BE5062" w:rsidRPr="003366A9" w:rsidRDefault="00390BCA" w:rsidP="007C2500">
            <w:pPr>
              <w:pStyle w:val="EPLogo"/>
              <w:rPr>
                <w:color w:val="000000" w:themeColor="text1"/>
              </w:rPr>
            </w:pPr>
            <w:r w:rsidRPr="003366A9">
              <w:rPr>
                <w:noProof/>
                <w:color w:val="000000" w:themeColor="text1"/>
                <w:lang w:val="en-GB"/>
              </w:rPr>
              <w:drawing>
                <wp:inline distT="0" distB="0" distL="0" distR="0" wp14:anchorId="193EC45C" wp14:editId="17FFCA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07B345F" w14:textId="77777777" w:rsidR="000E7234" w:rsidRPr="003366A9" w:rsidRDefault="000E7234" w:rsidP="000E7234">
      <w:pPr>
        <w:pStyle w:val="LineTop"/>
        <w:rPr>
          <w:color w:val="000000" w:themeColor="text1"/>
        </w:rPr>
      </w:pPr>
    </w:p>
    <w:p w14:paraId="6194DDE0" w14:textId="37EA3B48" w:rsidR="000E7234" w:rsidRPr="003366A9" w:rsidRDefault="00390BCA" w:rsidP="000E7234">
      <w:pPr>
        <w:pStyle w:val="EPBody"/>
        <w:rPr>
          <w:color w:val="000000" w:themeColor="text1"/>
        </w:rPr>
      </w:pPr>
      <w:r w:rsidRPr="003366A9">
        <w:rPr>
          <w:rStyle w:val="HideTWBExt"/>
          <w:i w:val="0"/>
          <w:szCs w:val="20"/>
        </w:rPr>
        <w:t>&lt;Commission&gt;</w:t>
      </w:r>
      <w:r w:rsidR="0055701C" w:rsidRPr="003366A9">
        <w:rPr>
          <w:rStyle w:val="HideTWBInt"/>
          <w:i w:val="0"/>
          <w:szCs w:val="20"/>
        </w:rPr>
        <w:t>{EMPL}</w:t>
      </w:r>
      <w:r w:rsidR="00F110F2" w:rsidRPr="003366A9">
        <w:rPr>
          <w:color w:val="000000" w:themeColor="text1"/>
        </w:rPr>
        <w:t>Comisia pentru ocuparea for</w:t>
      </w:r>
      <w:r w:rsidR="00492E52">
        <w:rPr>
          <w:color w:val="000000" w:themeColor="text1"/>
        </w:rPr>
        <w:t>ț</w:t>
      </w:r>
      <w:r w:rsidR="00F110F2" w:rsidRPr="003366A9">
        <w:rPr>
          <w:color w:val="000000" w:themeColor="text1"/>
        </w:rPr>
        <w:t xml:space="preserve">ei de muncă </w:t>
      </w:r>
      <w:r w:rsidR="00492E52">
        <w:rPr>
          <w:color w:val="000000" w:themeColor="text1"/>
        </w:rPr>
        <w:t>ș</w:t>
      </w:r>
      <w:r w:rsidR="00F110F2" w:rsidRPr="003366A9">
        <w:rPr>
          <w:color w:val="000000" w:themeColor="text1"/>
        </w:rPr>
        <w:t>i afaceri sociale</w:t>
      </w:r>
      <w:r w:rsidRPr="003366A9">
        <w:rPr>
          <w:rStyle w:val="HideTWBExt"/>
          <w:i w:val="0"/>
          <w:szCs w:val="20"/>
        </w:rPr>
        <w:t>&lt;/Commission&gt;</w:t>
      </w:r>
    </w:p>
    <w:p w14:paraId="2710D183" w14:textId="77777777" w:rsidR="000E7234" w:rsidRPr="003366A9" w:rsidRDefault="000E7234" w:rsidP="000E7234">
      <w:pPr>
        <w:pStyle w:val="LineBottom"/>
        <w:rPr>
          <w:color w:val="000000" w:themeColor="text1"/>
        </w:rPr>
      </w:pPr>
    </w:p>
    <w:p w14:paraId="4B426116" w14:textId="77777777" w:rsidR="00B85286" w:rsidRPr="003366A9" w:rsidRDefault="00390BCA">
      <w:pPr>
        <w:pStyle w:val="CoverReference"/>
        <w:rPr>
          <w:color w:val="000000" w:themeColor="text1"/>
        </w:rPr>
      </w:pPr>
      <w:r w:rsidRPr="003366A9">
        <w:rPr>
          <w:rStyle w:val="HideTWBExt"/>
          <w:b w:val="0"/>
        </w:rPr>
        <w:t>&lt;RefProc&gt;</w:t>
      </w:r>
      <w:r w:rsidR="0055701C" w:rsidRPr="003366A9">
        <w:rPr>
          <w:color w:val="000000" w:themeColor="text1"/>
        </w:rPr>
        <w:t>2024/0068</w:t>
      </w:r>
      <w:r w:rsidRPr="003366A9">
        <w:rPr>
          <w:rStyle w:val="HideTWBExt"/>
          <w:b w:val="0"/>
        </w:rPr>
        <w:t>&lt;/RefProc&gt;&lt;RefTypeProc&gt;</w:t>
      </w:r>
      <w:r w:rsidR="008B1E92" w:rsidRPr="003366A9">
        <w:rPr>
          <w:color w:val="000000" w:themeColor="text1"/>
        </w:rPr>
        <w:t>(</w:t>
      </w:r>
      <w:r w:rsidR="0055701C" w:rsidRPr="003366A9">
        <w:rPr>
          <w:color w:val="000000" w:themeColor="text1"/>
        </w:rPr>
        <w:t>COD</w:t>
      </w:r>
      <w:r w:rsidR="008B1E92" w:rsidRPr="003366A9">
        <w:rPr>
          <w:color w:val="000000" w:themeColor="text1"/>
        </w:rPr>
        <w:t>)</w:t>
      </w:r>
      <w:r w:rsidRPr="003366A9">
        <w:rPr>
          <w:rStyle w:val="HideTWBExt"/>
          <w:b w:val="0"/>
        </w:rPr>
        <w:t>&lt;/RefTypeProc&gt;</w:t>
      </w:r>
    </w:p>
    <w:p w14:paraId="4C93624E" w14:textId="77777777" w:rsidR="00B85286" w:rsidRPr="003366A9" w:rsidRDefault="00390BCA">
      <w:pPr>
        <w:pStyle w:val="CoverDate"/>
        <w:rPr>
          <w:color w:val="000000" w:themeColor="text1"/>
        </w:rPr>
      </w:pPr>
      <w:r w:rsidRPr="003366A9">
        <w:rPr>
          <w:rStyle w:val="HideTWBExt"/>
        </w:rPr>
        <w:t>&lt;Date&gt;</w:t>
      </w:r>
      <w:r w:rsidR="0055701C" w:rsidRPr="003366A9">
        <w:rPr>
          <w:rStyle w:val="HideTWBInt"/>
        </w:rPr>
        <w:t>{27/03/2025}</w:t>
      </w:r>
      <w:r w:rsidR="0055701C" w:rsidRPr="003366A9">
        <w:rPr>
          <w:color w:val="000000" w:themeColor="text1"/>
        </w:rPr>
        <w:t>27.3.2025</w:t>
      </w:r>
      <w:r w:rsidRPr="003366A9">
        <w:rPr>
          <w:rStyle w:val="HideTWBExt"/>
        </w:rPr>
        <w:t>&lt;/Date&gt;</w:t>
      </w:r>
    </w:p>
    <w:p w14:paraId="4D2F37F5" w14:textId="034CF278" w:rsidR="009B0305" w:rsidRPr="003366A9" w:rsidRDefault="00390BCA" w:rsidP="009B0305">
      <w:pPr>
        <w:pStyle w:val="CoverDocType"/>
        <w:rPr>
          <w:color w:val="000000" w:themeColor="text1"/>
        </w:rPr>
      </w:pPr>
      <w:r w:rsidRPr="003366A9">
        <w:rPr>
          <w:rStyle w:val="HideTWBExt"/>
          <w:b w:val="0"/>
        </w:rPr>
        <w:t>&lt;TypeAM&gt;</w:t>
      </w:r>
      <w:r w:rsidR="0055701C" w:rsidRPr="003366A9">
        <w:rPr>
          <w:color w:val="000000" w:themeColor="text1"/>
        </w:rPr>
        <w:t>AMEN</w:t>
      </w:r>
      <w:r w:rsidR="001A0634" w:rsidRPr="003366A9">
        <w:rPr>
          <w:color w:val="000000" w:themeColor="text1"/>
        </w:rPr>
        <w:t>D</w:t>
      </w:r>
      <w:r w:rsidR="00293D3F" w:rsidRPr="003366A9">
        <w:rPr>
          <w:color w:val="000000" w:themeColor="text1"/>
        </w:rPr>
        <w:t>A</w:t>
      </w:r>
      <w:r w:rsidR="0055701C" w:rsidRPr="003366A9">
        <w:rPr>
          <w:color w:val="000000" w:themeColor="text1"/>
        </w:rPr>
        <w:t>MENT</w:t>
      </w:r>
      <w:r w:rsidR="00293D3F" w:rsidRPr="003366A9">
        <w:rPr>
          <w:color w:val="000000" w:themeColor="text1"/>
        </w:rPr>
        <w:t>ELE</w:t>
      </w:r>
      <w:r w:rsidRPr="003366A9">
        <w:rPr>
          <w:rStyle w:val="HideTWBExt"/>
          <w:b w:val="0"/>
        </w:rPr>
        <w:t>&lt;/TypeAM&gt;</w:t>
      </w:r>
    </w:p>
    <w:p w14:paraId="278281E1" w14:textId="77777777" w:rsidR="00B85286" w:rsidRPr="003366A9" w:rsidRDefault="00390BCA" w:rsidP="001C2054">
      <w:pPr>
        <w:pStyle w:val="CoverDocType24a"/>
        <w:rPr>
          <w:color w:val="000000" w:themeColor="text1"/>
        </w:rPr>
      </w:pPr>
      <w:r w:rsidRPr="003366A9">
        <w:rPr>
          <w:rStyle w:val="HideTWBExt"/>
          <w:b w:val="0"/>
        </w:rPr>
        <w:t>&lt;RangeAM&gt;</w:t>
      </w:r>
      <w:r w:rsidR="0055701C" w:rsidRPr="003366A9">
        <w:rPr>
          <w:color w:val="000000" w:themeColor="text1"/>
        </w:rPr>
        <w:t>95 - 334</w:t>
      </w:r>
      <w:r w:rsidRPr="003366A9">
        <w:rPr>
          <w:rStyle w:val="HideTWBExt"/>
          <w:b w:val="0"/>
        </w:rPr>
        <w:t>&lt;/RangeAM&gt;</w:t>
      </w:r>
    </w:p>
    <w:p w14:paraId="54BD6057" w14:textId="3069B988" w:rsidR="001C2054" w:rsidRPr="003366A9" w:rsidRDefault="00390BCA" w:rsidP="00A93F8C">
      <w:pPr>
        <w:pStyle w:val="CoverBold"/>
        <w:rPr>
          <w:color w:val="000000" w:themeColor="text1"/>
        </w:rPr>
      </w:pPr>
      <w:r w:rsidRPr="003366A9">
        <w:rPr>
          <w:rStyle w:val="HideTWBExt"/>
          <w:b w:val="0"/>
        </w:rPr>
        <w:t>&lt;TitreType&gt;</w:t>
      </w:r>
      <w:r w:rsidR="00293D3F" w:rsidRPr="003366A9">
        <w:rPr>
          <w:color w:val="000000" w:themeColor="text1"/>
        </w:rPr>
        <w:t>Proiect de raport</w:t>
      </w:r>
      <w:r w:rsidRPr="003366A9">
        <w:rPr>
          <w:rStyle w:val="HideTWBExt"/>
          <w:b w:val="0"/>
        </w:rPr>
        <w:t>&lt;/TitreType&gt;</w:t>
      </w:r>
    </w:p>
    <w:p w14:paraId="0025CE03" w14:textId="77777777" w:rsidR="00B85286" w:rsidRPr="003366A9" w:rsidRDefault="00390BCA" w:rsidP="00A93F8C">
      <w:pPr>
        <w:pStyle w:val="CoverBold"/>
        <w:rPr>
          <w:color w:val="000000" w:themeColor="text1"/>
        </w:rPr>
      </w:pPr>
      <w:r w:rsidRPr="003366A9">
        <w:rPr>
          <w:rStyle w:val="HideTWBExt"/>
          <w:b w:val="0"/>
        </w:rPr>
        <w:t>&lt;Rapporteur&gt;</w:t>
      </w:r>
      <w:r w:rsidR="0055701C" w:rsidRPr="003366A9">
        <w:rPr>
          <w:color w:val="000000" w:themeColor="text1"/>
        </w:rPr>
        <w:t>Alicia Homs Ginel</w:t>
      </w:r>
      <w:r w:rsidRPr="003366A9">
        <w:rPr>
          <w:rStyle w:val="HideTWBExt"/>
          <w:b w:val="0"/>
        </w:rPr>
        <w:t>&lt;/Rapporteur&gt;</w:t>
      </w:r>
    </w:p>
    <w:p w14:paraId="455D0BDA" w14:textId="77777777" w:rsidR="00B85286" w:rsidRPr="003366A9" w:rsidRDefault="00390BCA">
      <w:pPr>
        <w:pStyle w:val="CoverNormal24a"/>
        <w:rPr>
          <w:color w:val="000000" w:themeColor="text1"/>
        </w:rPr>
      </w:pPr>
      <w:r w:rsidRPr="003366A9">
        <w:rPr>
          <w:rStyle w:val="HideTWBExt"/>
        </w:rPr>
        <w:t>&lt;DocRefPE&gt;</w:t>
      </w:r>
      <w:r w:rsidR="008B1E92" w:rsidRPr="003366A9">
        <w:rPr>
          <w:color w:val="000000" w:themeColor="text1"/>
        </w:rPr>
        <w:t>(PE</w:t>
      </w:r>
      <w:r w:rsidR="0055701C" w:rsidRPr="003366A9">
        <w:rPr>
          <w:color w:val="000000" w:themeColor="text1"/>
        </w:rPr>
        <w:t>769.972</w:t>
      </w:r>
      <w:r w:rsidR="008B1E92" w:rsidRPr="003366A9">
        <w:rPr>
          <w:color w:val="000000" w:themeColor="text1"/>
        </w:rPr>
        <w:t>v</w:t>
      </w:r>
      <w:r w:rsidR="0055701C" w:rsidRPr="003366A9">
        <w:rPr>
          <w:color w:val="000000" w:themeColor="text1"/>
        </w:rPr>
        <w:t>01-00</w:t>
      </w:r>
      <w:r w:rsidR="008B1E92" w:rsidRPr="003366A9">
        <w:rPr>
          <w:color w:val="000000" w:themeColor="text1"/>
        </w:rPr>
        <w:t>)</w:t>
      </w:r>
      <w:r w:rsidRPr="003366A9">
        <w:rPr>
          <w:rStyle w:val="HideTWBExt"/>
        </w:rPr>
        <w:t>&lt;/DocRefPE&gt;</w:t>
      </w:r>
    </w:p>
    <w:p w14:paraId="1D9C7DF8" w14:textId="5620A529" w:rsidR="00B85286" w:rsidRPr="003366A9" w:rsidRDefault="00390BCA">
      <w:pPr>
        <w:pStyle w:val="CoverNormal24a"/>
        <w:rPr>
          <w:color w:val="000000" w:themeColor="text1"/>
        </w:rPr>
      </w:pPr>
      <w:r w:rsidRPr="003366A9">
        <w:rPr>
          <w:rStyle w:val="HideTWBExt"/>
        </w:rPr>
        <w:t>&lt;Titre&gt;</w:t>
      </w:r>
      <w:r w:rsidR="000B15AA" w:rsidRPr="003366A9">
        <w:rPr>
          <w:color w:val="000000" w:themeColor="text1"/>
        </w:rPr>
        <w:t>Îmbunătă</w:t>
      </w:r>
      <w:r w:rsidR="00492E52">
        <w:rPr>
          <w:color w:val="000000" w:themeColor="text1"/>
        </w:rPr>
        <w:t>ț</w:t>
      </w:r>
      <w:r w:rsidR="000B15AA" w:rsidRPr="003366A9">
        <w:rPr>
          <w:color w:val="000000" w:themeColor="text1"/>
        </w:rPr>
        <w:t xml:space="preserve">irea </w:t>
      </w:r>
      <w:r w:rsidR="00492E52">
        <w:rPr>
          <w:color w:val="000000" w:themeColor="text1"/>
        </w:rPr>
        <w:t>ș</w:t>
      </w:r>
      <w:r w:rsidR="000B15AA" w:rsidRPr="003366A9">
        <w:rPr>
          <w:color w:val="000000" w:themeColor="text1"/>
        </w:rPr>
        <w:t>i asigurarea respectării condi</w:t>
      </w:r>
      <w:r w:rsidR="00492E52">
        <w:rPr>
          <w:color w:val="000000" w:themeColor="text1"/>
        </w:rPr>
        <w:t>ț</w:t>
      </w:r>
      <w:r w:rsidR="000B15AA" w:rsidRPr="003366A9">
        <w:rPr>
          <w:color w:val="000000" w:themeColor="text1"/>
        </w:rPr>
        <w:t xml:space="preserve">iilor de muncă ale stagiarilor </w:t>
      </w:r>
      <w:r w:rsidR="00492E52">
        <w:rPr>
          <w:color w:val="000000" w:themeColor="text1"/>
        </w:rPr>
        <w:t>ș</w:t>
      </w:r>
      <w:r w:rsidR="000B15AA" w:rsidRPr="003366A9">
        <w:rPr>
          <w:color w:val="000000" w:themeColor="text1"/>
        </w:rPr>
        <w:t>i combaterea raporturilor de muncă obi</w:t>
      </w:r>
      <w:r w:rsidR="00492E52">
        <w:rPr>
          <w:color w:val="000000" w:themeColor="text1"/>
        </w:rPr>
        <w:t>ș</w:t>
      </w:r>
      <w:r w:rsidR="000B15AA" w:rsidRPr="003366A9">
        <w:rPr>
          <w:color w:val="000000" w:themeColor="text1"/>
        </w:rPr>
        <w:t>nuite disimulate sub formă de stagii („Directiva privind stagiile”)</w:t>
      </w:r>
      <w:r w:rsidRPr="003366A9">
        <w:rPr>
          <w:rStyle w:val="HideTWBExt"/>
        </w:rPr>
        <w:t>&lt;/Titre&gt;</w:t>
      </w:r>
    </w:p>
    <w:p w14:paraId="179957CE" w14:textId="235D2818" w:rsidR="0055701C" w:rsidRPr="003366A9" w:rsidRDefault="00390BCA" w:rsidP="0055701C">
      <w:pPr>
        <w:pStyle w:val="CoverNormal"/>
        <w:rPr>
          <w:color w:val="000000" w:themeColor="text1"/>
        </w:rPr>
      </w:pPr>
      <w:r w:rsidRPr="003366A9">
        <w:rPr>
          <w:rStyle w:val="HideTWBExt"/>
        </w:rPr>
        <w:t>&lt;DocAmend&gt;</w:t>
      </w:r>
      <w:r w:rsidR="00293D3F" w:rsidRPr="003366A9">
        <w:rPr>
          <w:color w:val="000000" w:themeColor="text1"/>
        </w:rPr>
        <w:t>Propunere de directivă</w:t>
      </w:r>
      <w:r w:rsidRPr="003366A9">
        <w:rPr>
          <w:rStyle w:val="HideTWBExt"/>
        </w:rPr>
        <w:t>&lt;/DocAmend&gt;</w:t>
      </w:r>
    </w:p>
    <w:p w14:paraId="70CA42F7" w14:textId="77777777" w:rsidR="0055701C" w:rsidRPr="003366A9" w:rsidRDefault="00390BCA" w:rsidP="0055701C">
      <w:pPr>
        <w:pStyle w:val="CoverNormal24a"/>
        <w:rPr>
          <w:color w:val="000000" w:themeColor="text1"/>
        </w:rPr>
      </w:pPr>
      <w:r w:rsidRPr="003366A9">
        <w:rPr>
          <w:rStyle w:val="HideTWBExt"/>
        </w:rPr>
        <w:t>&lt;DocRef&gt;</w:t>
      </w:r>
      <w:r w:rsidRPr="003366A9">
        <w:rPr>
          <w:color w:val="000000" w:themeColor="text1"/>
        </w:rPr>
        <w:t>(COM(2024)0132 – C10</w:t>
      </w:r>
      <w:r w:rsidRPr="003366A9">
        <w:rPr>
          <w:color w:val="000000" w:themeColor="text1"/>
        </w:rPr>
        <w:noBreakHyphen/>
        <w:t>0004/2024 – 2024/0068(COD))</w:t>
      </w:r>
      <w:r w:rsidRPr="003366A9">
        <w:rPr>
          <w:rStyle w:val="HideTWBExt"/>
        </w:rPr>
        <w:t>&lt;/DocRef&gt;</w:t>
      </w:r>
    </w:p>
    <w:p w14:paraId="1A77E25D" w14:textId="77777777" w:rsidR="00C229A1" w:rsidRPr="003366A9" w:rsidRDefault="00390BCA" w:rsidP="00C229A1">
      <w:pPr>
        <w:widowControl/>
        <w:tabs>
          <w:tab w:val="center" w:pos="4677"/>
        </w:tabs>
        <w:rPr>
          <w:color w:val="000000" w:themeColor="text1"/>
        </w:rPr>
      </w:pPr>
      <w:r w:rsidRPr="003366A9">
        <w:rPr>
          <w:color w:val="000000" w:themeColor="text1"/>
        </w:rPr>
        <w:br w:type="page"/>
      </w:r>
      <w:r w:rsidR="008B1E92" w:rsidRPr="003366A9">
        <w:rPr>
          <w:color w:val="000000" w:themeColor="text1"/>
        </w:rPr>
        <w:lastRenderedPageBreak/>
        <w:t>AM_Com_LegReport</w:t>
      </w:r>
    </w:p>
    <w:p w14:paraId="0D891E35" w14:textId="1A816C46" w:rsidR="00935B4B" w:rsidRPr="003366A9" w:rsidRDefault="00390BCA" w:rsidP="00935B4B">
      <w:pPr>
        <w:tabs>
          <w:tab w:val="center" w:pos="4677"/>
        </w:tabs>
        <w:rPr>
          <w:color w:val="000000" w:themeColor="text1"/>
        </w:rPr>
      </w:pPr>
      <w:r w:rsidRPr="003366A9">
        <w:rPr>
          <w:color w:val="000000" w:themeColor="text1"/>
        </w:rPr>
        <w:br w:type="page"/>
      </w:r>
      <w:r w:rsidR="00935B4B" w:rsidRPr="003366A9">
        <w:rPr>
          <w:rStyle w:val="HideTWBExt"/>
        </w:rPr>
        <w:lastRenderedPageBreak/>
        <w:t>&lt;RepeatBlock-AmendB&gt;&lt;AmendB&gt;</w:t>
      </w:r>
      <w:r w:rsidR="00935B4B" w:rsidRPr="003366A9">
        <w:rPr>
          <w:b/>
          <w:bCs/>
          <w:color w:val="000000" w:themeColor="text1"/>
        </w:rPr>
        <w:t>Amendamentul</w:t>
      </w:r>
      <w:r w:rsidR="00935B4B" w:rsidRPr="003366A9">
        <w:rPr>
          <w:color w:val="000000" w:themeColor="text1"/>
        </w:rPr>
        <w:tab/>
      </w:r>
      <w:r w:rsidR="00935B4B" w:rsidRPr="003366A9">
        <w:rPr>
          <w:color w:val="000000" w:themeColor="text1"/>
        </w:rPr>
        <w:tab/>
      </w:r>
      <w:r w:rsidR="00935B4B" w:rsidRPr="003366A9">
        <w:rPr>
          <w:rStyle w:val="HideTWBExt"/>
        </w:rPr>
        <w:t>&lt;NumAmB&gt;</w:t>
      </w:r>
      <w:r w:rsidR="00935B4B" w:rsidRPr="003366A9">
        <w:rPr>
          <w:color w:val="000000" w:themeColor="text1"/>
        </w:rPr>
        <w:t>95</w:t>
      </w:r>
      <w:r w:rsidR="00935B4B" w:rsidRPr="003366A9">
        <w:rPr>
          <w:rStyle w:val="HideTWBExt"/>
        </w:rPr>
        <w:t>&lt;/NumAmB&gt;</w:t>
      </w:r>
    </w:p>
    <w:p w14:paraId="605893B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4127EA16" w14:textId="77777777" w:rsidR="00935B4B" w:rsidRPr="003366A9" w:rsidRDefault="00935B4B" w:rsidP="00935B4B">
      <w:pPr>
        <w:rPr>
          <w:color w:val="000000" w:themeColor="text1"/>
        </w:rPr>
      </w:pPr>
      <w:r w:rsidRPr="003366A9">
        <w:rPr>
          <w:rStyle w:val="HideTWBExt"/>
        </w:rPr>
        <w:t>&lt;/RepeatBlock-By&gt;</w:t>
      </w:r>
    </w:p>
    <w:p w14:paraId="334C2B94" w14:textId="1855440A"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Proiect de rezolu</w:t>
      </w:r>
      <w:r w:rsidR="00492E52">
        <w:rPr>
          <w:color w:val="000000" w:themeColor="text1"/>
        </w:rPr>
        <w:t>ț</w:t>
      </w:r>
      <w:r w:rsidRPr="003366A9">
        <w:rPr>
          <w:color w:val="000000" w:themeColor="text1"/>
        </w:rPr>
        <w:t>ie legislativă</w:t>
      </w:r>
      <w:r w:rsidRPr="003366A9">
        <w:rPr>
          <w:rStyle w:val="HideTWBExt"/>
          <w:b w:val="0"/>
        </w:rPr>
        <w:t>&lt;/DocAmend&gt;</w:t>
      </w:r>
    </w:p>
    <w:p w14:paraId="0C30A197"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Referirea 9 a (nouă)</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B3F14E6" w14:textId="77777777" w:rsidTr="001B4451">
        <w:trPr>
          <w:jc w:val="center"/>
        </w:trPr>
        <w:tc>
          <w:tcPr>
            <w:tcW w:w="9752" w:type="dxa"/>
            <w:gridSpan w:val="2"/>
          </w:tcPr>
          <w:p w14:paraId="40B3C2A5" w14:textId="77777777" w:rsidR="00935B4B" w:rsidRPr="003366A9" w:rsidRDefault="00935B4B" w:rsidP="001B4451">
            <w:pPr>
              <w:keepNext/>
              <w:rPr>
                <w:color w:val="000000" w:themeColor="text1"/>
              </w:rPr>
            </w:pPr>
          </w:p>
        </w:tc>
      </w:tr>
      <w:tr w:rsidR="000B15AA" w:rsidRPr="003366A9" w14:paraId="065683C6" w14:textId="77777777" w:rsidTr="001B4451">
        <w:trPr>
          <w:jc w:val="center"/>
        </w:trPr>
        <w:tc>
          <w:tcPr>
            <w:tcW w:w="4876" w:type="dxa"/>
            <w:hideMark/>
          </w:tcPr>
          <w:p w14:paraId="4E11970B" w14:textId="565C1E8C" w:rsidR="00935B4B" w:rsidRPr="003366A9" w:rsidRDefault="00935B4B" w:rsidP="001B4451">
            <w:pPr>
              <w:pStyle w:val="ColumnHeading"/>
              <w:keepNext/>
              <w:rPr>
                <w:color w:val="000000" w:themeColor="text1"/>
                <w:lang w:val="ro-RO"/>
              </w:rPr>
            </w:pPr>
            <w:r w:rsidRPr="003366A9">
              <w:rPr>
                <w:color w:val="000000" w:themeColor="text1"/>
                <w:lang w:val="ro-RO"/>
              </w:rPr>
              <w:t>Proiectul de rezolu</w:t>
            </w:r>
            <w:r w:rsidR="00492E52">
              <w:rPr>
                <w:color w:val="000000" w:themeColor="text1"/>
                <w:lang w:val="ro-RO"/>
              </w:rPr>
              <w:t>ț</w:t>
            </w:r>
            <w:r w:rsidRPr="003366A9">
              <w:rPr>
                <w:color w:val="000000" w:themeColor="text1"/>
                <w:lang w:val="ro-RO"/>
              </w:rPr>
              <w:t>ie legislativă</w:t>
            </w:r>
          </w:p>
        </w:tc>
        <w:tc>
          <w:tcPr>
            <w:tcW w:w="4876" w:type="dxa"/>
            <w:hideMark/>
          </w:tcPr>
          <w:p w14:paraId="13DC528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5C92F73" w14:textId="77777777" w:rsidTr="001B4451">
        <w:trPr>
          <w:jc w:val="center"/>
        </w:trPr>
        <w:tc>
          <w:tcPr>
            <w:tcW w:w="4876" w:type="dxa"/>
          </w:tcPr>
          <w:p w14:paraId="4009F309" w14:textId="77777777" w:rsidR="00935B4B" w:rsidRPr="003366A9" w:rsidRDefault="00935B4B" w:rsidP="001B4451">
            <w:pPr>
              <w:pStyle w:val="Normal6"/>
              <w:rPr>
                <w:color w:val="000000" w:themeColor="text1"/>
                <w:lang w:val="ro-RO"/>
              </w:rPr>
            </w:pPr>
          </w:p>
        </w:tc>
        <w:tc>
          <w:tcPr>
            <w:tcW w:w="4876" w:type="dxa"/>
            <w:hideMark/>
          </w:tcPr>
          <w:p w14:paraId="58BD6B46" w14:textId="77777777" w:rsidR="00935B4B" w:rsidRPr="003366A9" w:rsidRDefault="00935B4B" w:rsidP="001B4451">
            <w:pPr>
              <w:pStyle w:val="Normal6"/>
              <w:rPr>
                <w:color w:val="000000" w:themeColor="text1"/>
                <w:szCs w:val="24"/>
                <w:lang w:val="ro-RO"/>
              </w:rPr>
            </w:pPr>
            <w:r w:rsidRPr="003366A9">
              <w:rPr>
                <w:b/>
                <w:i/>
                <w:color w:val="000000" w:themeColor="text1"/>
                <w:lang w:val="ro-RO"/>
              </w:rPr>
              <w:t>–</w:t>
            </w:r>
            <w:r w:rsidRPr="003366A9">
              <w:rPr>
                <w:b/>
                <w:i/>
                <w:color w:val="000000" w:themeColor="text1"/>
                <w:lang w:val="ro-RO"/>
              </w:rPr>
              <w:tab/>
              <w:t>având în vedere Strategia privind drepturile persoanelor cu handicap 2021-2030,</w:t>
            </w:r>
          </w:p>
        </w:tc>
      </w:tr>
    </w:tbl>
    <w:p w14:paraId="422E328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1547614" w14:textId="77777777" w:rsidR="00935B4B" w:rsidRPr="003366A9" w:rsidRDefault="00935B4B" w:rsidP="00935B4B">
      <w:pPr>
        <w:rPr>
          <w:color w:val="000000" w:themeColor="text1"/>
        </w:rPr>
      </w:pPr>
      <w:r w:rsidRPr="003366A9">
        <w:rPr>
          <w:rStyle w:val="HideTWBExt"/>
        </w:rPr>
        <w:t>&lt;/AmendB&gt;</w:t>
      </w:r>
    </w:p>
    <w:p w14:paraId="24D9AB1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96</w:t>
      </w:r>
      <w:r w:rsidRPr="003366A9">
        <w:rPr>
          <w:rStyle w:val="HideTWBExt"/>
          <w:b w:val="0"/>
          <w:lang w:val="ro-RO"/>
        </w:rPr>
        <w:t>&lt;/NumAmB&gt;</w:t>
      </w:r>
    </w:p>
    <w:p w14:paraId="4D86666E"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38145D35" w14:textId="77777777" w:rsidR="00935B4B" w:rsidRPr="003366A9" w:rsidRDefault="00935B4B" w:rsidP="00935B4B">
      <w:pPr>
        <w:rPr>
          <w:color w:val="000000" w:themeColor="text1"/>
        </w:rPr>
      </w:pPr>
      <w:r w:rsidRPr="003366A9">
        <w:rPr>
          <w:rStyle w:val="HideTWBExt"/>
        </w:rPr>
        <w:t>&lt;/RepeatBlock-By&gt;</w:t>
      </w:r>
    </w:p>
    <w:p w14:paraId="00488C88" w14:textId="30FE18B2"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Proiect de rezolu</w:t>
      </w:r>
      <w:r w:rsidR="00492E52">
        <w:rPr>
          <w:color w:val="000000" w:themeColor="text1"/>
        </w:rPr>
        <w:t>ț</w:t>
      </w:r>
      <w:r w:rsidRPr="003366A9">
        <w:rPr>
          <w:color w:val="000000" w:themeColor="text1"/>
        </w:rPr>
        <w:t>ie legislativă</w:t>
      </w:r>
      <w:r w:rsidRPr="003366A9">
        <w:rPr>
          <w:rStyle w:val="HideTWBExt"/>
          <w:b w:val="0"/>
        </w:rPr>
        <w:t>&lt;/DocAmend&gt;</w:t>
      </w:r>
    </w:p>
    <w:p w14:paraId="7A43DB73"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Referirea 9 b (nouă)</w:t>
      </w:r>
      <w:r w:rsidRPr="003366A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DF749F9" w14:textId="77777777" w:rsidTr="001B4451">
        <w:trPr>
          <w:jc w:val="center"/>
        </w:trPr>
        <w:tc>
          <w:tcPr>
            <w:tcW w:w="9752" w:type="dxa"/>
            <w:gridSpan w:val="2"/>
          </w:tcPr>
          <w:p w14:paraId="1846C4C4" w14:textId="77777777" w:rsidR="00935B4B" w:rsidRPr="003366A9" w:rsidRDefault="00935B4B" w:rsidP="001B4451">
            <w:pPr>
              <w:keepNext/>
              <w:rPr>
                <w:color w:val="000000" w:themeColor="text1"/>
              </w:rPr>
            </w:pPr>
          </w:p>
        </w:tc>
      </w:tr>
      <w:tr w:rsidR="000B15AA" w:rsidRPr="003366A9" w14:paraId="25C715AA" w14:textId="77777777" w:rsidTr="001B4451">
        <w:trPr>
          <w:jc w:val="center"/>
        </w:trPr>
        <w:tc>
          <w:tcPr>
            <w:tcW w:w="4876" w:type="dxa"/>
            <w:hideMark/>
          </w:tcPr>
          <w:p w14:paraId="42DDCD31" w14:textId="4DFA6823" w:rsidR="00935B4B" w:rsidRPr="003366A9" w:rsidRDefault="00935B4B" w:rsidP="001B4451">
            <w:pPr>
              <w:pStyle w:val="ColumnHeading"/>
              <w:keepNext/>
              <w:rPr>
                <w:color w:val="000000" w:themeColor="text1"/>
                <w:lang w:val="ro-RO"/>
              </w:rPr>
            </w:pPr>
            <w:r w:rsidRPr="003366A9">
              <w:rPr>
                <w:color w:val="000000" w:themeColor="text1"/>
                <w:lang w:val="ro-RO"/>
              </w:rPr>
              <w:t>Proiectul de rezolu</w:t>
            </w:r>
            <w:r w:rsidR="00492E52">
              <w:rPr>
                <w:color w:val="000000" w:themeColor="text1"/>
                <w:lang w:val="ro-RO"/>
              </w:rPr>
              <w:t>ț</w:t>
            </w:r>
            <w:r w:rsidRPr="003366A9">
              <w:rPr>
                <w:color w:val="000000" w:themeColor="text1"/>
                <w:lang w:val="ro-RO"/>
              </w:rPr>
              <w:t>ie legislativă</w:t>
            </w:r>
          </w:p>
        </w:tc>
        <w:tc>
          <w:tcPr>
            <w:tcW w:w="4876" w:type="dxa"/>
            <w:hideMark/>
          </w:tcPr>
          <w:p w14:paraId="5215B4D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79F04C5" w14:textId="77777777" w:rsidTr="001B4451">
        <w:trPr>
          <w:jc w:val="center"/>
        </w:trPr>
        <w:tc>
          <w:tcPr>
            <w:tcW w:w="4876" w:type="dxa"/>
          </w:tcPr>
          <w:p w14:paraId="6196DCC5" w14:textId="77777777" w:rsidR="00935B4B" w:rsidRPr="003366A9" w:rsidRDefault="00935B4B" w:rsidP="001B4451">
            <w:pPr>
              <w:pStyle w:val="Normal6"/>
              <w:rPr>
                <w:color w:val="000000" w:themeColor="text1"/>
                <w:lang w:val="ro-RO"/>
              </w:rPr>
            </w:pPr>
          </w:p>
        </w:tc>
        <w:tc>
          <w:tcPr>
            <w:tcW w:w="4876" w:type="dxa"/>
            <w:hideMark/>
          </w:tcPr>
          <w:p w14:paraId="73A04C60" w14:textId="064D7141" w:rsidR="00935B4B" w:rsidRPr="003366A9" w:rsidRDefault="00935B4B" w:rsidP="001B4451">
            <w:pPr>
              <w:pStyle w:val="Normal6"/>
              <w:rPr>
                <w:color w:val="000000" w:themeColor="text1"/>
                <w:szCs w:val="24"/>
                <w:lang w:val="ro-RO"/>
              </w:rPr>
            </w:pPr>
            <w:r w:rsidRPr="003366A9">
              <w:rPr>
                <w:b/>
                <w:i/>
                <w:color w:val="000000" w:themeColor="text1"/>
                <w:lang w:val="ro-RO"/>
              </w:rPr>
              <w:t>–</w:t>
            </w:r>
            <w:r w:rsidRPr="003366A9">
              <w:rPr>
                <w:b/>
                <w:i/>
                <w:color w:val="000000" w:themeColor="text1"/>
                <w:lang w:val="ro-RO"/>
              </w:rPr>
              <w:tab/>
              <w:t>având în vedere Conven</w:t>
            </w:r>
            <w:r w:rsidR="00492E52">
              <w:rPr>
                <w:b/>
                <w:i/>
                <w:color w:val="000000" w:themeColor="text1"/>
                <w:lang w:val="ro-RO"/>
              </w:rPr>
              <w:t>ț</w:t>
            </w:r>
            <w:r w:rsidRPr="003366A9">
              <w:rPr>
                <w:b/>
                <w:i/>
                <w:color w:val="000000" w:themeColor="text1"/>
                <w:lang w:val="ro-RO"/>
              </w:rPr>
              <w:t>ia Na</w:t>
            </w:r>
            <w:r w:rsidR="00492E52">
              <w:rPr>
                <w:b/>
                <w:i/>
                <w:color w:val="000000" w:themeColor="text1"/>
                <w:lang w:val="ro-RO"/>
              </w:rPr>
              <w:t>ț</w:t>
            </w:r>
            <w:r w:rsidRPr="003366A9">
              <w:rPr>
                <w:b/>
                <w:i/>
                <w:color w:val="000000" w:themeColor="text1"/>
                <w:lang w:val="ro-RO"/>
              </w:rPr>
              <w:t>iunilor Unite privind drepturile persoanelor cu handicap,</w:t>
            </w:r>
          </w:p>
        </w:tc>
      </w:tr>
    </w:tbl>
    <w:p w14:paraId="5A86EA2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4D2E724" w14:textId="77777777" w:rsidR="00935B4B" w:rsidRPr="003366A9" w:rsidRDefault="00935B4B" w:rsidP="00935B4B">
      <w:pPr>
        <w:rPr>
          <w:color w:val="000000" w:themeColor="text1"/>
        </w:rPr>
      </w:pPr>
      <w:r w:rsidRPr="003366A9">
        <w:rPr>
          <w:rStyle w:val="HideTWBExt"/>
        </w:rPr>
        <w:t>&lt;/AmendB&gt;</w:t>
      </w:r>
    </w:p>
    <w:p w14:paraId="5E953E5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97</w:t>
      </w:r>
      <w:r w:rsidRPr="003366A9">
        <w:rPr>
          <w:rStyle w:val="HideTWBExt"/>
          <w:b w:val="0"/>
          <w:lang w:val="ro-RO"/>
        </w:rPr>
        <w:t>&lt;/NumAmB&gt;</w:t>
      </w:r>
    </w:p>
    <w:p w14:paraId="1E85ABE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0920B961" w14:textId="77777777" w:rsidR="00935B4B" w:rsidRPr="003366A9" w:rsidRDefault="00935B4B" w:rsidP="00935B4B">
      <w:pPr>
        <w:rPr>
          <w:color w:val="000000" w:themeColor="text1"/>
        </w:rPr>
      </w:pPr>
      <w:r w:rsidRPr="003366A9">
        <w:rPr>
          <w:rStyle w:val="HideTWBExt"/>
        </w:rPr>
        <w:t>&lt;/RepeatBlock-By&gt;</w:t>
      </w:r>
    </w:p>
    <w:p w14:paraId="4774666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7893EAE"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Titlul 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01C1D8F" w14:textId="77777777" w:rsidTr="001B4451">
        <w:trPr>
          <w:jc w:val="center"/>
        </w:trPr>
        <w:tc>
          <w:tcPr>
            <w:tcW w:w="9752" w:type="dxa"/>
            <w:gridSpan w:val="2"/>
          </w:tcPr>
          <w:p w14:paraId="47367B11" w14:textId="77777777" w:rsidR="00935B4B" w:rsidRPr="003366A9" w:rsidRDefault="00935B4B" w:rsidP="001B4451">
            <w:pPr>
              <w:keepNext/>
              <w:rPr>
                <w:color w:val="000000" w:themeColor="text1"/>
              </w:rPr>
            </w:pPr>
          </w:p>
        </w:tc>
      </w:tr>
      <w:tr w:rsidR="000B15AA" w:rsidRPr="003366A9" w14:paraId="116C7BCC" w14:textId="77777777" w:rsidTr="001B4451">
        <w:trPr>
          <w:jc w:val="center"/>
        </w:trPr>
        <w:tc>
          <w:tcPr>
            <w:tcW w:w="4876" w:type="dxa"/>
            <w:hideMark/>
          </w:tcPr>
          <w:p w14:paraId="21A6BD6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4BC288E"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9F5E73E" w14:textId="77777777" w:rsidTr="001B4451">
        <w:trPr>
          <w:jc w:val="center"/>
        </w:trPr>
        <w:tc>
          <w:tcPr>
            <w:tcW w:w="4876" w:type="dxa"/>
            <w:hideMark/>
          </w:tcPr>
          <w:p w14:paraId="09D5FB08" w14:textId="77777777" w:rsidR="00935B4B" w:rsidRPr="003366A9" w:rsidRDefault="00935B4B" w:rsidP="001B4451">
            <w:pPr>
              <w:pStyle w:val="Normal6"/>
              <w:rPr>
                <w:color w:val="000000" w:themeColor="text1"/>
                <w:lang w:val="ro-RO"/>
              </w:rPr>
            </w:pPr>
            <w:r w:rsidRPr="003366A9">
              <w:rPr>
                <w:b/>
                <w:bCs/>
                <w:i/>
                <w:iCs/>
                <w:color w:val="000000" w:themeColor="text1"/>
                <w:lang w:val="ro-RO"/>
              </w:rPr>
              <w:t>Propunere de</w:t>
            </w:r>
          </w:p>
        </w:tc>
        <w:tc>
          <w:tcPr>
            <w:tcW w:w="4876" w:type="dxa"/>
            <w:hideMark/>
          </w:tcPr>
          <w:p w14:paraId="710C250A" w14:textId="77777777" w:rsidR="00935B4B" w:rsidRPr="003366A9" w:rsidRDefault="00935B4B" w:rsidP="001B4451">
            <w:pPr>
              <w:pStyle w:val="Normal6"/>
              <w:rPr>
                <w:color w:val="000000" w:themeColor="text1"/>
                <w:szCs w:val="24"/>
                <w:lang w:val="ro-RO"/>
              </w:rPr>
            </w:pPr>
            <w:r w:rsidRPr="003366A9">
              <w:rPr>
                <w:b/>
                <w:bCs/>
                <w:i/>
                <w:iCs/>
                <w:color w:val="000000" w:themeColor="text1"/>
                <w:lang w:val="ro-RO"/>
              </w:rPr>
              <w:t>Respinge propunerea Comisiei.</w:t>
            </w:r>
          </w:p>
        </w:tc>
      </w:tr>
      <w:tr w:rsidR="000B15AA" w:rsidRPr="003366A9" w14:paraId="2CA54F97" w14:textId="77777777" w:rsidTr="001B4451">
        <w:trPr>
          <w:jc w:val="center"/>
        </w:trPr>
        <w:tc>
          <w:tcPr>
            <w:tcW w:w="4876" w:type="dxa"/>
            <w:hideMark/>
          </w:tcPr>
          <w:p w14:paraId="69B5240A" w14:textId="13200301" w:rsidR="00935B4B" w:rsidRPr="003366A9" w:rsidRDefault="00935B4B" w:rsidP="001B4451">
            <w:pPr>
              <w:pStyle w:val="Normal6"/>
              <w:rPr>
                <w:color w:val="000000" w:themeColor="text1"/>
                <w:lang w:val="ro-RO"/>
              </w:rPr>
            </w:pPr>
            <w:r w:rsidRPr="003366A9">
              <w:rPr>
                <w:b/>
                <w:i/>
                <w:color w:val="000000" w:themeColor="text1"/>
                <w:lang w:val="ro-RO"/>
              </w:rPr>
              <w:t xml:space="preserve">DIRECTIVĂ A PARLAMENTULUI EUROPEAN </w:t>
            </w:r>
            <w:r w:rsidR="00492E52">
              <w:rPr>
                <w:b/>
                <w:i/>
                <w:color w:val="000000" w:themeColor="text1"/>
                <w:lang w:val="ro-RO"/>
              </w:rPr>
              <w:t>Ș</w:t>
            </w:r>
            <w:r w:rsidRPr="003366A9">
              <w:rPr>
                <w:b/>
                <w:i/>
                <w:color w:val="000000" w:themeColor="text1"/>
                <w:lang w:val="ro-RO"/>
              </w:rPr>
              <w:t>I A CONSILIULUI</w:t>
            </w:r>
          </w:p>
        </w:tc>
        <w:tc>
          <w:tcPr>
            <w:tcW w:w="4876" w:type="dxa"/>
          </w:tcPr>
          <w:p w14:paraId="653490D6" w14:textId="77777777" w:rsidR="00935B4B" w:rsidRPr="003366A9" w:rsidRDefault="00935B4B" w:rsidP="001B4451">
            <w:pPr>
              <w:pStyle w:val="Normal6"/>
              <w:rPr>
                <w:color w:val="000000" w:themeColor="text1"/>
                <w:szCs w:val="24"/>
                <w:lang w:val="ro-RO"/>
              </w:rPr>
            </w:pPr>
          </w:p>
        </w:tc>
      </w:tr>
      <w:tr w:rsidR="000B15AA" w:rsidRPr="003366A9" w14:paraId="545A73A6" w14:textId="77777777" w:rsidTr="001B4451">
        <w:trPr>
          <w:jc w:val="center"/>
        </w:trPr>
        <w:tc>
          <w:tcPr>
            <w:tcW w:w="4876" w:type="dxa"/>
            <w:hideMark/>
          </w:tcPr>
          <w:p w14:paraId="5CEB1245" w14:textId="2E189763" w:rsidR="00935B4B" w:rsidRPr="003366A9" w:rsidRDefault="00935B4B" w:rsidP="001B4451">
            <w:pPr>
              <w:pStyle w:val="Normal6"/>
              <w:rPr>
                <w:color w:val="000000" w:themeColor="text1"/>
                <w:lang w:val="ro-RO"/>
              </w:rPr>
            </w:pPr>
            <w:r w:rsidRPr="003366A9">
              <w:rPr>
                <w:b/>
                <w:i/>
                <w:color w:val="000000" w:themeColor="text1"/>
                <w:lang w:val="ro-RO"/>
              </w:rPr>
              <w:t>privind îmbunătă</w:t>
            </w:r>
            <w:r w:rsidR="00492E52">
              <w:rPr>
                <w:b/>
                <w:i/>
                <w:color w:val="000000" w:themeColor="text1"/>
                <w:lang w:val="ro-RO"/>
              </w:rPr>
              <w:t>ț</w:t>
            </w:r>
            <w:r w:rsidRPr="003366A9">
              <w:rPr>
                <w:b/>
                <w:i/>
                <w:color w:val="000000" w:themeColor="text1"/>
                <w:lang w:val="ro-RO"/>
              </w:rPr>
              <w:t xml:space="preserve">irea </w:t>
            </w:r>
            <w:r w:rsidR="00492E52">
              <w:rPr>
                <w:b/>
                <w:i/>
                <w:color w:val="000000" w:themeColor="text1"/>
                <w:lang w:val="ro-RO"/>
              </w:rPr>
              <w:t>ș</w:t>
            </w:r>
            <w:r w:rsidRPr="003366A9">
              <w:rPr>
                <w:b/>
                <w:i/>
                <w:color w:val="000000" w:themeColor="text1"/>
                <w:lang w:val="ro-RO"/>
              </w:rPr>
              <w:t>i asigurarea respectării condi</w:t>
            </w:r>
            <w:r w:rsidR="00492E52">
              <w:rPr>
                <w:b/>
                <w:i/>
                <w:color w:val="000000" w:themeColor="text1"/>
                <w:lang w:val="ro-RO"/>
              </w:rPr>
              <w:t>ț</w:t>
            </w:r>
            <w:r w:rsidRPr="003366A9">
              <w:rPr>
                <w:b/>
                <w:i/>
                <w:color w:val="000000" w:themeColor="text1"/>
                <w:lang w:val="ro-RO"/>
              </w:rPr>
              <w:t xml:space="preserve">iilor de muncă ale </w:t>
            </w:r>
            <w:r w:rsidRPr="003366A9">
              <w:rPr>
                <w:b/>
                <w:i/>
                <w:color w:val="000000" w:themeColor="text1"/>
                <w:lang w:val="ro-RO"/>
              </w:rPr>
              <w:lastRenderedPageBreak/>
              <w:t xml:space="preserve">stagiarilor </w:t>
            </w:r>
            <w:r w:rsidR="00492E52">
              <w:rPr>
                <w:b/>
                <w:i/>
                <w:color w:val="000000" w:themeColor="text1"/>
                <w:lang w:val="ro-RO"/>
              </w:rPr>
              <w:t>ș</w:t>
            </w:r>
            <w:r w:rsidRPr="003366A9">
              <w:rPr>
                <w:b/>
                <w:i/>
                <w:color w:val="000000" w:themeColor="text1"/>
                <w:lang w:val="ro-RO"/>
              </w:rPr>
              <w:t>i combaterea raporturilor de muncă obi</w:t>
            </w:r>
            <w:r w:rsidR="00492E52">
              <w:rPr>
                <w:b/>
                <w:i/>
                <w:color w:val="000000" w:themeColor="text1"/>
                <w:lang w:val="ro-RO"/>
              </w:rPr>
              <w:t>ș</w:t>
            </w:r>
            <w:r w:rsidRPr="003366A9">
              <w:rPr>
                <w:b/>
                <w:i/>
                <w:color w:val="000000" w:themeColor="text1"/>
                <w:lang w:val="ro-RO"/>
              </w:rPr>
              <w:t>nuite disimulate sub formă de stagii („Directiva privind stagiile”)</w:t>
            </w:r>
          </w:p>
        </w:tc>
        <w:tc>
          <w:tcPr>
            <w:tcW w:w="4876" w:type="dxa"/>
          </w:tcPr>
          <w:p w14:paraId="4128C6AB" w14:textId="77777777" w:rsidR="00935B4B" w:rsidRPr="003366A9" w:rsidRDefault="00935B4B" w:rsidP="001B4451">
            <w:pPr>
              <w:pStyle w:val="Normal6"/>
              <w:rPr>
                <w:color w:val="000000" w:themeColor="text1"/>
                <w:szCs w:val="24"/>
                <w:lang w:val="ro-RO"/>
              </w:rPr>
            </w:pPr>
          </w:p>
        </w:tc>
      </w:tr>
      <w:tr w:rsidR="000B15AA" w:rsidRPr="003366A9" w14:paraId="576C5309" w14:textId="77777777" w:rsidTr="001B4451">
        <w:trPr>
          <w:jc w:val="center"/>
        </w:trPr>
        <w:tc>
          <w:tcPr>
            <w:tcW w:w="4876" w:type="dxa"/>
            <w:hideMark/>
          </w:tcPr>
          <w:p w14:paraId="2D1385DE" w14:textId="114B9A87" w:rsidR="00935B4B" w:rsidRPr="003366A9" w:rsidRDefault="00935B4B" w:rsidP="001B4451">
            <w:pPr>
              <w:pStyle w:val="Normal6"/>
              <w:rPr>
                <w:color w:val="000000" w:themeColor="text1"/>
                <w:lang w:val="ro-RO"/>
              </w:rPr>
            </w:pPr>
            <w:r w:rsidRPr="003366A9">
              <w:rPr>
                <w:b/>
                <w:i/>
                <w:color w:val="000000" w:themeColor="text1"/>
                <w:lang w:val="ro-RO"/>
              </w:rPr>
              <w:t>(Text cu relevan</w:t>
            </w:r>
            <w:r w:rsidR="00492E52">
              <w:rPr>
                <w:b/>
                <w:i/>
                <w:color w:val="000000" w:themeColor="text1"/>
                <w:lang w:val="ro-RO"/>
              </w:rPr>
              <w:t>ț</w:t>
            </w:r>
            <w:r w:rsidRPr="003366A9">
              <w:rPr>
                <w:b/>
                <w:i/>
                <w:color w:val="000000" w:themeColor="text1"/>
                <w:lang w:val="ro-RO"/>
              </w:rPr>
              <w:t>ă pentru SEE)</w:t>
            </w:r>
          </w:p>
        </w:tc>
        <w:tc>
          <w:tcPr>
            <w:tcW w:w="4876" w:type="dxa"/>
          </w:tcPr>
          <w:p w14:paraId="610351F7" w14:textId="77777777" w:rsidR="00935B4B" w:rsidRPr="003366A9" w:rsidRDefault="00935B4B" w:rsidP="001B4451">
            <w:pPr>
              <w:pStyle w:val="Normal6"/>
              <w:rPr>
                <w:color w:val="000000" w:themeColor="text1"/>
                <w:szCs w:val="24"/>
                <w:lang w:val="ro-RO"/>
              </w:rPr>
            </w:pPr>
          </w:p>
        </w:tc>
      </w:tr>
    </w:tbl>
    <w:p w14:paraId="71BA661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16EBA128"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68922783" w14:textId="1BA807BC" w:rsidR="00935B4B" w:rsidRPr="003366A9" w:rsidRDefault="00935B4B" w:rsidP="00935B4B">
      <w:pPr>
        <w:pStyle w:val="Normal12Italic"/>
        <w:rPr>
          <w:noProof w:val="0"/>
          <w:color w:val="000000" w:themeColor="text1"/>
          <w:lang w:val="ro-RO"/>
        </w:rPr>
      </w:pPr>
      <w:r w:rsidRPr="003366A9">
        <w:rPr>
          <w:color w:val="000000" w:themeColor="text1"/>
          <w:lang w:val="ro-RO"/>
        </w:rPr>
        <w:t>Directiva nu are temei juridic, având în vedere că abordează în principal situa</w:t>
      </w:r>
      <w:r w:rsidR="00492E52">
        <w:rPr>
          <w:color w:val="000000" w:themeColor="text1"/>
          <w:lang w:val="ro-RO"/>
        </w:rPr>
        <w:t>ț</w:t>
      </w:r>
      <w:r w:rsidRPr="003366A9">
        <w:rPr>
          <w:color w:val="000000" w:themeColor="text1"/>
          <w:lang w:val="ro-RO"/>
        </w:rPr>
        <w:t>ia stagiarilor. Aceasta este o competen</w:t>
      </w:r>
      <w:r w:rsidR="00492E52">
        <w:rPr>
          <w:color w:val="000000" w:themeColor="text1"/>
          <w:lang w:val="ro-RO"/>
        </w:rPr>
        <w:t>ț</w:t>
      </w:r>
      <w:r w:rsidRPr="003366A9">
        <w:rPr>
          <w:color w:val="000000" w:themeColor="text1"/>
          <w:lang w:val="ro-RO"/>
        </w:rPr>
        <w:t>ă a statelor membre.</w:t>
      </w:r>
    </w:p>
    <w:p w14:paraId="4A02BE55" w14:textId="77777777" w:rsidR="00935B4B" w:rsidRPr="003366A9" w:rsidRDefault="00935B4B" w:rsidP="00935B4B">
      <w:pPr>
        <w:rPr>
          <w:color w:val="000000" w:themeColor="text1"/>
        </w:rPr>
      </w:pPr>
      <w:r w:rsidRPr="003366A9">
        <w:rPr>
          <w:rStyle w:val="HideTWBExt"/>
        </w:rPr>
        <w:t>&lt;/AmendB&gt;</w:t>
      </w:r>
    </w:p>
    <w:p w14:paraId="35DBB5D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98</w:t>
      </w:r>
      <w:r w:rsidRPr="003366A9">
        <w:rPr>
          <w:rStyle w:val="HideTWBExt"/>
          <w:b w:val="0"/>
          <w:lang w:val="ro-RO"/>
        </w:rPr>
        <w:t>&lt;/NumAmB&gt;</w:t>
      </w:r>
    </w:p>
    <w:p w14:paraId="48DAB4DE"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 Henrik Dahl</w:t>
      </w:r>
      <w:r w:rsidRPr="003366A9">
        <w:rPr>
          <w:rStyle w:val="HideTWBExt"/>
          <w:b w:val="0"/>
        </w:rPr>
        <w:t>&lt;/Members&gt;</w:t>
      </w:r>
    </w:p>
    <w:p w14:paraId="09598D5B" w14:textId="77777777" w:rsidR="00935B4B" w:rsidRPr="003366A9" w:rsidRDefault="00935B4B" w:rsidP="00935B4B">
      <w:pPr>
        <w:rPr>
          <w:color w:val="000000" w:themeColor="text1"/>
        </w:rPr>
      </w:pPr>
      <w:r w:rsidRPr="003366A9">
        <w:rPr>
          <w:rStyle w:val="HideTWBExt"/>
        </w:rPr>
        <w:t>&lt;/RepeatBlock-By&gt;</w:t>
      </w:r>
    </w:p>
    <w:p w14:paraId="4B909454"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497442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Titlul 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D221E41" w14:textId="77777777" w:rsidTr="001B4451">
        <w:trPr>
          <w:jc w:val="center"/>
        </w:trPr>
        <w:tc>
          <w:tcPr>
            <w:tcW w:w="9752" w:type="dxa"/>
            <w:gridSpan w:val="2"/>
          </w:tcPr>
          <w:p w14:paraId="3A1EDD72" w14:textId="77777777" w:rsidR="00935B4B" w:rsidRPr="003366A9" w:rsidRDefault="00935B4B" w:rsidP="001B4451">
            <w:pPr>
              <w:keepNext/>
              <w:rPr>
                <w:color w:val="000000" w:themeColor="text1"/>
              </w:rPr>
            </w:pPr>
          </w:p>
        </w:tc>
      </w:tr>
      <w:tr w:rsidR="000B15AA" w:rsidRPr="003366A9" w14:paraId="04ED6683" w14:textId="77777777" w:rsidTr="001B4451">
        <w:trPr>
          <w:jc w:val="center"/>
        </w:trPr>
        <w:tc>
          <w:tcPr>
            <w:tcW w:w="4876" w:type="dxa"/>
            <w:hideMark/>
          </w:tcPr>
          <w:p w14:paraId="30EF742A"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D482CD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0CA4AE4" w14:textId="77777777" w:rsidTr="001B4451">
        <w:trPr>
          <w:jc w:val="center"/>
        </w:trPr>
        <w:tc>
          <w:tcPr>
            <w:tcW w:w="4876" w:type="dxa"/>
            <w:hideMark/>
          </w:tcPr>
          <w:p w14:paraId="228275CD" w14:textId="77777777" w:rsidR="00935B4B" w:rsidRPr="003366A9" w:rsidRDefault="00935B4B" w:rsidP="001B4451">
            <w:pPr>
              <w:pStyle w:val="Normal6"/>
              <w:rPr>
                <w:color w:val="000000" w:themeColor="text1"/>
                <w:lang w:val="ro-RO"/>
              </w:rPr>
            </w:pPr>
            <w:r w:rsidRPr="003366A9">
              <w:rPr>
                <w:color w:val="000000" w:themeColor="text1"/>
                <w:lang w:val="ro-RO"/>
              </w:rPr>
              <w:t>Propunere de</w:t>
            </w:r>
          </w:p>
        </w:tc>
        <w:tc>
          <w:tcPr>
            <w:tcW w:w="4876" w:type="dxa"/>
            <w:hideMark/>
          </w:tcPr>
          <w:p w14:paraId="01EDF485" w14:textId="77777777" w:rsidR="00935B4B" w:rsidRPr="003366A9" w:rsidRDefault="00935B4B" w:rsidP="001B4451">
            <w:pPr>
              <w:pStyle w:val="Normal6"/>
              <w:rPr>
                <w:color w:val="000000" w:themeColor="text1"/>
                <w:szCs w:val="24"/>
                <w:lang w:val="ro-RO"/>
              </w:rPr>
            </w:pPr>
            <w:r w:rsidRPr="003366A9">
              <w:rPr>
                <w:color w:val="000000" w:themeColor="text1"/>
                <w:lang w:val="ro-RO"/>
              </w:rPr>
              <w:t>Propunere de</w:t>
            </w:r>
          </w:p>
        </w:tc>
      </w:tr>
      <w:tr w:rsidR="000B15AA" w:rsidRPr="003366A9" w14:paraId="6EAFF6A6" w14:textId="77777777" w:rsidTr="001B4451">
        <w:trPr>
          <w:jc w:val="center"/>
        </w:trPr>
        <w:tc>
          <w:tcPr>
            <w:tcW w:w="4876" w:type="dxa"/>
            <w:hideMark/>
          </w:tcPr>
          <w:p w14:paraId="0BA7C5A1" w14:textId="3E6C4B7B" w:rsidR="00935B4B" w:rsidRPr="003366A9" w:rsidRDefault="00935B4B" w:rsidP="001B4451">
            <w:pPr>
              <w:pStyle w:val="Normal6"/>
              <w:rPr>
                <w:color w:val="000000" w:themeColor="text1"/>
                <w:lang w:val="ro-RO"/>
              </w:rPr>
            </w:pPr>
            <w:r w:rsidRPr="003366A9">
              <w:rPr>
                <w:color w:val="000000" w:themeColor="text1"/>
                <w:lang w:val="ro-RO"/>
              </w:rPr>
              <w:t xml:space="preserve">DIRECTIVĂ A PARLAMENTULUI EUROPEAN </w:t>
            </w:r>
            <w:r w:rsidR="00492E52">
              <w:rPr>
                <w:color w:val="000000" w:themeColor="text1"/>
                <w:lang w:val="ro-RO"/>
              </w:rPr>
              <w:t>Ș</w:t>
            </w:r>
            <w:r w:rsidRPr="003366A9">
              <w:rPr>
                <w:color w:val="000000" w:themeColor="text1"/>
                <w:lang w:val="ro-RO"/>
              </w:rPr>
              <w:t>I A CONSILIULUI</w:t>
            </w:r>
          </w:p>
        </w:tc>
        <w:tc>
          <w:tcPr>
            <w:tcW w:w="4876" w:type="dxa"/>
            <w:hideMark/>
          </w:tcPr>
          <w:p w14:paraId="3E556FD4" w14:textId="02E21065" w:rsidR="00935B4B" w:rsidRPr="003366A9" w:rsidRDefault="00935B4B" w:rsidP="001B4451">
            <w:pPr>
              <w:pStyle w:val="Normal6"/>
              <w:rPr>
                <w:color w:val="000000" w:themeColor="text1"/>
                <w:szCs w:val="24"/>
                <w:lang w:val="ro-RO"/>
              </w:rPr>
            </w:pPr>
            <w:r w:rsidRPr="003366A9">
              <w:rPr>
                <w:color w:val="000000" w:themeColor="text1"/>
                <w:lang w:val="ro-RO"/>
              </w:rPr>
              <w:t xml:space="preserve">DIRECTIVĂ A PARLAMENTULUI EUROPEAN </w:t>
            </w:r>
            <w:r w:rsidR="00492E52">
              <w:rPr>
                <w:color w:val="000000" w:themeColor="text1"/>
                <w:lang w:val="ro-RO"/>
              </w:rPr>
              <w:t>Ș</w:t>
            </w:r>
            <w:r w:rsidRPr="003366A9">
              <w:rPr>
                <w:color w:val="000000" w:themeColor="text1"/>
                <w:lang w:val="ro-RO"/>
              </w:rPr>
              <w:t xml:space="preserve">I A CONSILIULUI </w:t>
            </w:r>
          </w:p>
        </w:tc>
      </w:tr>
      <w:tr w:rsidR="000B15AA" w:rsidRPr="003366A9" w14:paraId="632AD9AB" w14:textId="77777777" w:rsidTr="001B4451">
        <w:trPr>
          <w:jc w:val="center"/>
        </w:trPr>
        <w:tc>
          <w:tcPr>
            <w:tcW w:w="4876" w:type="dxa"/>
            <w:hideMark/>
          </w:tcPr>
          <w:p w14:paraId="6F9627F3" w14:textId="64D9F564" w:rsidR="00935B4B" w:rsidRPr="003366A9" w:rsidRDefault="00935B4B" w:rsidP="001B4451">
            <w:pPr>
              <w:pStyle w:val="Normal6"/>
              <w:rPr>
                <w:color w:val="000000" w:themeColor="text1"/>
                <w:lang w:val="ro-RO"/>
              </w:rPr>
            </w:pPr>
            <w:r w:rsidRPr="003366A9">
              <w:rPr>
                <w:color w:val="000000" w:themeColor="text1"/>
                <w:lang w:val="ro-RO"/>
              </w:rPr>
              <w:t>privind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w:t>
            </w:r>
            <w:r w:rsidR="00492E52">
              <w:rPr>
                <w:color w:val="000000" w:themeColor="text1"/>
                <w:lang w:val="ro-RO"/>
              </w:rPr>
              <w:t>ș</w:t>
            </w:r>
            <w:r w:rsidRPr="003366A9">
              <w:rPr>
                <w:color w:val="000000" w:themeColor="text1"/>
                <w:lang w:val="ro-RO"/>
              </w:rPr>
              <w:t xml:space="preserve">i combaterea </w:t>
            </w:r>
            <w:r w:rsidRPr="003366A9">
              <w:rPr>
                <w:b/>
                <w:bCs/>
                <w:i/>
                <w:iCs/>
                <w:color w:val="000000" w:themeColor="text1"/>
                <w:lang w:val="ro-RO"/>
              </w:rPr>
              <w:t>raporturilor de muncă obi</w:t>
            </w:r>
            <w:r w:rsidR="00492E52">
              <w:rPr>
                <w:b/>
                <w:bCs/>
                <w:i/>
                <w:iCs/>
                <w:color w:val="000000" w:themeColor="text1"/>
                <w:lang w:val="ro-RO"/>
              </w:rPr>
              <w:t>ș</w:t>
            </w:r>
            <w:r w:rsidRPr="003366A9">
              <w:rPr>
                <w:b/>
                <w:bCs/>
                <w:i/>
                <w:iCs/>
                <w:color w:val="000000" w:themeColor="text1"/>
                <w:lang w:val="ro-RO"/>
              </w:rPr>
              <w:t>nuite disimulate sub formă de stagii</w:t>
            </w:r>
            <w:r w:rsidRPr="003366A9">
              <w:rPr>
                <w:b/>
                <w:bCs/>
                <w:color w:val="000000" w:themeColor="text1"/>
                <w:lang w:val="ro-RO"/>
              </w:rPr>
              <w:t xml:space="preserve"> </w:t>
            </w:r>
            <w:r w:rsidRPr="003366A9">
              <w:rPr>
                <w:color w:val="000000" w:themeColor="text1"/>
                <w:lang w:val="ro-RO"/>
              </w:rPr>
              <w:t>(„Directiva privind stagiile”)</w:t>
            </w:r>
          </w:p>
        </w:tc>
        <w:tc>
          <w:tcPr>
            <w:tcW w:w="4876" w:type="dxa"/>
            <w:hideMark/>
          </w:tcPr>
          <w:p w14:paraId="6E8799F9" w14:textId="603B9D1F" w:rsidR="00935B4B" w:rsidRPr="003366A9" w:rsidRDefault="00935B4B" w:rsidP="001B4451">
            <w:pPr>
              <w:pStyle w:val="Normal6"/>
              <w:rPr>
                <w:color w:val="000000" w:themeColor="text1"/>
                <w:szCs w:val="24"/>
                <w:lang w:val="ro-RO"/>
              </w:rPr>
            </w:pPr>
            <w:r w:rsidRPr="003366A9">
              <w:rPr>
                <w:color w:val="000000" w:themeColor="text1"/>
                <w:lang w:val="ro-RO"/>
              </w:rPr>
              <w:t>privind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iilor de muncă ale stagiarilor</w:t>
            </w:r>
            <w:r w:rsidRPr="003366A9">
              <w:rPr>
                <w:b/>
                <w:bCs/>
                <w:i/>
                <w:iCs/>
                <w:color w:val="000000" w:themeColor="text1"/>
                <w:lang w:val="ro-RO"/>
              </w:rPr>
              <w:t xml:space="preserve"> de 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 xml:space="preserve">i combaterea </w:t>
            </w:r>
            <w:r w:rsidRPr="003366A9">
              <w:rPr>
                <w:b/>
                <w:bCs/>
                <w:i/>
                <w:iCs/>
                <w:color w:val="000000" w:themeColor="text1"/>
                <w:lang w:val="ro-RO"/>
              </w:rPr>
              <w:t>practicilor abuzive care decurg din utilizarea stagiilor de pe pia</w:t>
            </w:r>
            <w:r w:rsidR="00492E52">
              <w:rPr>
                <w:b/>
                <w:bCs/>
                <w:i/>
                <w:iCs/>
                <w:color w:val="000000" w:themeColor="text1"/>
                <w:lang w:val="ro-RO"/>
              </w:rPr>
              <w:t>ț</w:t>
            </w:r>
            <w:r w:rsidRPr="003366A9">
              <w:rPr>
                <w:b/>
                <w:bCs/>
                <w:i/>
                <w:iCs/>
                <w:color w:val="000000" w:themeColor="text1"/>
                <w:lang w:val="ro-RO"/>
              </w:rPr>
              <w:t>a liberă</w:t>
            </w:r>
            <w:r w:rsidRPr="003366A9">
              <w:rPr>
                <w:b/>
                <w:bCs/>
                <w:color w:val="000000" w:themeColor="text1"/>
                <w:lang w:val="ro-RO"/>
              </w:rPr>
              <w:t xml:space="preserve"> </w:t>
            </w:r>
            <w:r w:rsidRPr="003366A9">
              <w:rPr>
                <w:color w:val="000000" w:themeColor="text1"/>
                <w:lang w:val="ro-RO"/>
              </w:rPr>
              <w:t>(„Directiva privind stagiile”)</w:t>
            </w:r>
          </w:p>
        </w:tc>
      </w:tr>
      <w:tr w:rsidR="000B15AA" w:rsidRPr="003366A9" w14:paraId="5E4F097F" w14:textId="77777777" w:rsidTr="001B4451">
        <w:trPr>
          <w:jc w:val="center"/>
        </w:trPr>
        <w:tc>
          <w:tcPr>
            <w:tcW w:w="4876" w:type="dxa"/>
            <w:hideMark/>
          </w:tcPr>
          <w:p w14:paraId="7DED6AD4" w14:textId="41727749" w:rsidR="00935B4B" w:rsidRPr="003366A9" w:rsidRDefault="00935B4B" w:rsidP="001B4451">
            <w:pPr>
              <w:pStyle w:val="Normal6"/>
              <w:rPr>
                <w:color w:val="000000" w:themeColor="text1"/>
                <w:lang w:val="ro-RO"/>
              </w:rPr>
            </w:pPr>
            <w:r w:rsidRPr="003366A9">
              <w:rPr>
                <w:color w:val="000000" w:themeColor="text1"/>
                <w:lang w:val="ro-RO"/>
              </w:rPr>
              <w:t>(Text cu relevan</w:t>
            </w:r>
            <w:r w:rsidR="00492E52">
              <w:rPr>
                <w:color w:val="000000" w:themeColor="text1"/>
                <w:lang w:val="ro-RO"/>
              </w:rPr>
              <w:t>ț</w:t>
            </w:r>
            <w:r w:rsidRPr="003366A9">
              <w:rPr>
                <w:color w:val="000000" w:themeColor="text1"/>
                <w:lang w:val="ro-RO"/>
              </w:rPr>
              <w:t>ă pentru SEE)</w:t>
            </w:r>
          </w:p>
        </w:tc>
        <w:tc>
          <w:tcPr>
            <w:tcW w:w="4876" w:type="dxa"/>
          </w:tcPr>
          <w:p w14:paraId="182854EF" w14:textId="27E5B290" w:rsidR="00935B4B" w:rsidRPr="003366A9" w:rsidRDefault="00935B4B" w:rsidP="001B4451">
            <w:pPr>
              <w:pStyle w:val="Normal6"/>
              <w:rPr>
                <w:color w:val="000000" w:themeColor="text1"/>
                <w:szCs w:val="24"/>
                <w:lang w:val="ro-RO"/>
              </w:rPr>
            </w:pPr>
            <w:r w:rsidRPr="003366A9">
              <w:rPr>
                <w:color w:val="000000" w:themeColor="text1"/>
                <w:lang w:val="ro-RO"/>
              </w:rPr>
              <w:t>(Text cu relevan</w:t>
            </w:r>
            <w:r w:rsidR="00492E52">
              <w:rPr>
                <w:color w:val="000000" w:themeColor="text1"/>
                <w:lang w:val="ro-RO"/>
              </w:rPr>
              <w:t>ț</w:t>
            </w:r>
            <w:r w:rsidRPr="003366A9">
              <w:rPr>
                <w:color w:val="000000" w:themeColor="text1"/>
                <w:lang w:val="ro-RO"/>
              </w:rPr>
              <w:t>ă pentru SEE)</w:t>
            </w:r>
          </w:p>
        </w:tc>
      </w:tr>
    </w:tbl>
    <w:p w14:paraId="192C419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1DC8895" w14:textId="77777777" w:rsidR="00935B4B" w:rsidRPr="003366A9" w:rsidRDefault="00935B4B" w:rsidP="00935B4B">
      <w:pPr>
        <w:rPr>
          <w:color w:val="000000" w:themeColor="text1"/>
        </w:rPr>
      </w:pPr>
      <w:r w:rsidRPr="003366A9">
        <w:rPr>
          <w:rStyle w:val="HideTWBExt"/>
        </w:rPr>
        <w:t>&lt;/AmendB&gt;</w:t>
      </w:r>
    </w:p>
    <w:p w14:paraId="414E618D"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99</w:t>
      </w:r>
      <w:r w:rsidRPr="003366A9">
        <w:rPr>
          <w:rStyle w:val="HideTWBExt"/>
          <w:b w:val="0"/>
          <w:lang w:val="ro-RO"/>
        </w:rPr>
        <w:t>&lt;/NumAmB&gt;</w:t>
      </w:r>
    </w:p>
    <w:p w14:paraId="770129A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02A8A852" w14:textId="77777777" w:rsidR="00935B4B" w:rsidRPr="003366A9" w:rsidRDefault="00935B4B" w:rsidP="00935B4B">
      <w:pPr>
        <w:rPr>
          <w:color w:val="000000" w:themeColor="text1"/>
        </w:rPr>
      </w:pPr>
      <w:r w:rsidRPr="003366A9">
        <w:rPr>
          <w:rStyle w:val="HideTWBExt"/>
        </w:rPr>
        <w:t>&lt;/RepeatBlock-By&gt;</w:t>
      </w:r>
    </w:p>
    <w:p w14:paraId="1B4DF69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8F96CB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Titlul 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6E1867B" w14:textId="77777777" w:rsidTr="001B4451">
        <w:trPr>
          <w:jc w:val="center"/>
        </w:trPr>
        <w:tc>
          <w:tcPr>
            <w:tcW w:w="9752" w:type="dxa"/>
            <w:gridSpan w:val="2"/>
          </w:tcPr>
          <w:p w14:paraId="33CCE7B3" w14:textId="77777777" w:rsidR="00935B4B" w:rsidRPr="003366A9" w:rsidRDefault="00935B4B" w:rsidP="001B4451">
            <w:pPr>
              <w:keepNext/>
              <w:rPr>
                <w:color w:val="000000" w:themeColor="text1"/>
              </w:rPr>
            </w:pPr>
          </w:p>
        </w:tc>
      </w:tr>
      <w:tr w:rsidR="000B15AA" w:rsidRPr="003366A9" w14:paraId="5E0BF3E5" w14:textId="77777777" w:rsidTr="001B4451">
        <w:trPr>
          <w:jc w:val="center"/>
        </w:trPr>
        <w:tc>
          <w:tcPr>
            <w:tcW w:w="4876" w:type="dxa"/>
            <w:hideMark/>
          </w:tcPr>
          <w:p w14:paraId="24F10F5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EE5B98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6C71918" w14:textId="77777777" w:rsidTr="001B4451">
        <w:trPr>
          <w:jc w:val="center"/>
        </w:trPr>
        <w:tc>
          <w:tcPr>
            <w:tcW w:w="4876" w:type="dxa"/>
            <w:hideMark/>
          </w:tcPr>
          <w:p w14:paraId="0B986F56" w14:textId="77777777" w:rsidR="00935B4B" w:rsidRPr="003366A9" w:rsidRDefault="00935B4B" w:rsidP="001B4451">
            <w:pPr>
              <w:pStyle w:val="Normal6"/>
              <w:rPr>
                <w:color w:val="000000" w:themeColor="text1"/>
                <w:lang w:val="ro-RO"/>
              </w:rPr>
            </w:pPr>
            <w:r w:rsidRPr="003366A9">
              <w:rPr>
                <w:color w:val="000000" w:themeColor="text1"/>
                <w:lang w:val="ro-RO"/>
              </w:rPr>
              <w:t>Propunere de</w:t>
            </w:r>
          </w:p>
        </w:tc>
        <w:tc>
          <w:tcPr>
            <w:tcW w:w="4876" w:type="dxa"/>
            <w:hideMark/>
          </w:tcPr>
          <w:p w14:paraId="71F3F33B" w14:textId="77777777" w:rsidR="00935B4B" w:rsidRPr="003366A9" w:rsidRDefault="00935B4B" w:rsidP="001B4451">
            <w:pPr>
              <w:pStyle w:val="Normal6"/>
              <w:rPr>
                <w:color w:val="000000" w:themeColor="text1"/>
                <w:szCs w:val="24"/>
                <w:lang w:val="ro-RO"/>
              </w:rPr>
            </w:pPr>
            <w:r w:rsidRPr="003366A9">
              <w:rPr>
                <w:color w:val="000000" w:themeColor="text1"/>
                <w:lang w:val="ro-RO"/>
              </w:rPr>
              <w:t>Propunere de</w:t>
            </w:r>
          </w:p>
        </w:tc>
      </w:tr>
      <w:tr w:rsidR="000B15AA" w:rsidRPr="003366A9" w14:paraId="569067AB" w14:textId="77777777" w:rsidTr="001B4451">
        <w:trPr>
          <w:jc w:val="center"/>
        </w:trPr>
        <w:tc>
          <w:tcPr>
            <w:tcW w:w="4876" w:type="dxa"/>
            <w:hideMark/>
          </w:tcPr>
          <w:p w14:paraId="0F1A6E89" w14:textId="2DEF608F" w:rsidR="00935B4B" w:rsidRPr="003366A9" w:rsidRDefault="00935B4B" w:rsidP="001B4451">
            <w:pPr>
              <w:pStyle w:val="Normal6"/>
              <w:rPr>
                <w:color w:val="000000" w:themeColor="text1"/>
                <w:lang w:val="ro-RO"/>
              </w:rPr>
            </w:pPr>
            <w:r w:rsidRPr="003366A9">
              <w:rPr>
                <w:color w:val="000000" w:themeColor="text1"/>
                <w:lang w:val="ro-RO"/>
              </w:rPr>
              <w:t xml:space="preserve">DIRECTIVĂ A PARLAMENTULUI </w:t>
            </w:r>
            <w:r w:rsidRPr="003366A9">
              <w:rPr>
                <w:color w:val="000000" w:themeColor="text1"/>
                <w:lang w:val="ro-RO"/>
              </w:rPr>
              <w:lastRenderedPageBreak/>
              <w:t xml:space="preserve">EUROPEAN </w:t>
            </w:r>
            <w:r w:rsidR="00492E52">
              <w:rPr>
                <w:color w:val="000000" w:themeColor="text1"/>
                <w:lang w:val="ro-RO"/>
              </w:rPr>
              <w:t>Ș</w:t>
            </w:r>
            <w:r w:rsidRPr="003366A9">
              <w:rPr>
                <w:color w:val="000000" w:themeColor="text1"/>
                <w:lang w:val="ro-RO"/>
              </w:rPr>
              <w:t>I A CONSILIULUI</w:t>
            </w:r>
          </w:p>
        </w:tc>
        <w:tc>
          <w:tcPr>
            <w:tcW w:w="4876" w:type="dxa"/>
            <w:hideMark/>
          </w:tcPr>
          <w:p w14:paraId="040F35D2" w14:textId="73BF92CF" w:rsidR="00935B4B" w:rsidRPr="003366A9" w:rsidRDefault="00935B4B" w:rsidP="001B4451">
            <w:pPr>
              <w:pStyle w:val="Normal6"/>
              <w:rPr>
                <w:color w:val="000000" w:themeColor="text1"/>
                <w:szCs w:val="24"/>
                <w:lang w:val="ro-RO"/>
              </w:rPr>
            </w:pPr>
            <w:r w:rsidRPr="003366A9">
              <w:rPr>
                <w:color w:val="000000" w:themeColor="text1"/>
                <w:lang w:val="ro-RO"/>
              </w:rPr>
              <w:lastRenderedPageBreak/>
              <w:t xml:space="preserve">DIRECTIVĂ A PARLAMENTULUI </w:t>
            </w:r>
            <w:r w:rsidRPr="003366A9">
              <w:rPr>
                <w:color w:val="000000" w:themeColor="text1"/>
                <w:lang w:val="ro-RO"/>
              </w:rPr>
              <w:lastRenderedPageBreak/>
              <w:t xml:space="preserve">EUROPEAN </w:t>
            </w:r>
            <w:r w:rsidR="00492E52">
              <w:rPr>
                <w:color w:val="000000" w:themeColor="text1"/>
                <w:lang w:val="ro-RO"/>
              </w:rPr>
              <w:t>Ș</w:t>
            </w:r>
            <w:r w:rsidRPr="003366A9">
              <w:rPr>
                <w:color w:val="000000" w:themeColor="text1"/>
                <w:lang w:val="ro-RO"/>
              </w:rPr>
              <w:t>I A CONSILIULUI</w:t>
            </w:r>
          </w:p>
        </w:tc>
      </w:tr>
      <w:tr w:rsidR="000B15AA" w:rsidRPr="003366A9" w14:paraId="513F2DB7" w14:textId="77777777" w:rsidTr="001B4451">
        <w:trPr>
          <w:jc w:val="center"/>
        </w:trPr>
        <w:tc>
          <w:tcPr>
            <w:tcW w:w="4876" w:type="dxa"/>
            <w:hideMark/>
          </w:tcPr>
          <w:p w14:paraId="7CE5F5AA" w14:textId="656A69DA" w:rsidR="00935B4B" w:rsidRPr="003366A9" w:rsidRDefault="00935B4B" w:rsidP="001B4451">
            <w:pPr>
              <w:pStyle w:val="Normal6"/>
              <w:rPr>
                <w:color w:val="000000" w:themeColor="text1"/>
                <w:lang w:val="ro-RO"/>
              </w:rPr>
            </w:pPr>
            <w:r w:rsidRPr="003366A9">
              <w:rPr>
                <w:color w:val="000000" w:themeColor="text1"/>
                <w:lang w:val="ro-RO"/>
              </w:rPr>
              <w:lastRenderedPageBreak/>
              <w:t>privind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w:t>
            </w:r>
            <w:r w:rsidR="00492E52">
              <w:rPr>
                <w:b/>
                <w:bCs/>
                <w:i/>
                <w:iCs/>
                <w:color w:val="000000" w:themeColor="text1"/>
                <w:lang w:val="ro-RO"/>
              </w:rPr>
              <w:t>ș</w:t>
            </w:r>
            <w:r w:rsidRPr="003366A9">
              <w:rPr>
                <w:b/>
                <w:bCs/>
                <w:i/>
                <w:iCs/>
                <w:color w:val="000000" w:themeColor="text1"/>
                <w:lang w:val="ro-RO"/>
              </w:rPr>
              <w:t>i combaterea raporturilor de muncă obi</w:t>
            </w:r>
            <w:r w:rsidR="00492E52">
              <w:rPr>
                <w:b/>
                <w:bCs/>
                <w:i/>
                <w:iCs/>
                <w:color w:val="000000" w:themeColor="text1"/>
                <w:lang w:val="ro-RO"/>
              </w:rPr>
              <w:t>ș</w:t>
            </w:r>
            <w:r w:rsidRPr="003366A9">
              <w:rPr>
                <w:b/>
                <w:bCs/>
                <w:i/>
                <w:iCs/>
                <w:color w:val="000000" w:themeColor="text1"/>
                <w:lang w:val="ro-RO"/>
              </w:rPr>
              <w:t>nuite disimulate sub formă de stagii</w:t>
            </w:r>
            <w:r w:rsidRPr="003366A9">
              <w:rPr>
                <w:color w:val="000000" w:themeColor="text1"/>
                <w:lang w:val="ro-RO"/>
              </w:rPr>
              <w:t xml:space="preserve"> („Directiva privind stagiile”)</w:t>
            </w:r>
          </w:p>
        </w:tc>
        <w:tc>
          <w:tcPr>
            <w:tcW w:w="4876" w:type="dxa"/>
            <w:hideMark/>
          </w:tcPr>
          <w:p w14:paraId="1D0E8634" w14:textId="130295ED" w:rsidR="00935B4B" w:rsidRPr="003366A9" w:rsidRDefault="00935B4B" w:rsidP="001B4451">
            <w:pPr>
              <w:pStyle w:val="Normal6"/>
              <w:rPr>
                <w:color w:val="000000" w:themeColor="text1"/>
                <w:szCs w:val="24"/>
                <w:lang w:val="ro-RO"/>
              </w:rPr>
            </w:pPr>
            <w:r w:rsidRPr="003366A9">
              <w:rPr>
                <w:color w:val="000000" w:themeColor="text1"/>
                <w:lang w:val="ro-RO"/>
              </w:rPr>
              <w:t>privind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w:t>
            </w:r>
            <w:r w:rsidRPr="003366A9">
              <w:rPr>
                <w:b/>
                <w:bCs/>
                <w:i/>
                <w:iCs/>
                <w:color w:val="000000" w:themeColor="text1"/>
                <w:lang w:val="ro-RO"/>
              </w:rPr>
              <w:t>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xml:space="preserve"> („Directiva privind stagiile”)</w:t>
            </w:r>
          </w:p>
        </w:tc>
      </w:tr>
      <w:tr w:rsidR="000B15AA" w:rsidRPr="003366A9" w14:paraId="7BEA2D28" w14:textId="77777777" w:rsidTr="001B4451">
        <w:trPr>
          <w:jc w:val="center"/>
        </w:trPr>
        <w:tc>
          <w:tcPr>
            <w:tcW w:w="4876" w:type="dxa"/>
            <w:hideMark/>
          </w:tcPr>
          <w:p w14:paraId="7FC9A17D" w14:textId="260C37BA" w:rsidR="00935B4B" w:rsidRPr="003366A9" w:rsidRDefault="00935B4B" w:rsidP="001B4451">
            <w:pPr>
              <w:pStyle w:val="Normal6"/>
              <w:rPr>
                <w:color w:val="000000" w:themeColor="text1"/>
                <w:lang w:val="ro-RO"/>
              </w:rPr>
            </w:pPr>
            <w:r w:rsidRPr="003366A9">
              <w:rPr>
                <w:color w:val="000000" w:themeColor="text1"/>
                <w:lang w:val="ro-RO"/>
              </w:rPr>
              <w:t>(Text cu relevan</w:t>
            </w:r>
            <w:r w:rsidR="00492E52">
              <w:rPr>
                <w:color w:val="000000" w:themeColor="text1"/>
                <w:lang w:val="ro-RO"/>
              </w:rPr>
              <w:t>ț</w:t>
            </w:r>
            <w:r w:rsidRPr="003366A9">
              <w:rPr>
                <w:color w:val="000000" w:themeColor="text1"/>
                <w:lang w:val="ro-RO"/>
              </w:rPr>
              <w:t>ă pentru SEE)</w:t>
            </w:r>
          </w:p>
        </w:tc>
        <w:tc>
          <w:tcPr>
            <w:tcW w:w="4876" w:type="dxa"/>
            <w:hideMark/>
          </w:tcPr>
          <w:p w14:paraId="75453AB5" w14:textId="712E3636" w:rsidR="00935B4B" w:rsidRPr="003366A9" w:rsidRDefault="00935B4B" w:rsidP="001B4451">
            <w:pPr>
              <w:pStyle w:val="Normal6"/>
              <w:rPr>
                <w:color w:val="000000" w:themeColor="text1"/>
                <w:szCs w:val="24"/>
                <w:lang w:val="ro-RO"/>
              </w:rPr>
            </w:pPr>
            <w:r w:rsidRPr="003366A9">
              <w:rPr>
                <w:color w:val="000000" w:themeColor="text1"/>
                <w:lang w:val="ro-RO"/>
              </w:rPr>
              <w:t>(Text cu relevan</w:t>
            </w:r>
            <w:r w:rsidR="00492E52">
              <w:rPr>
                <w:color w:val="000000" w:themeColor="text1"/>
                <w:lang w:val="ro-RO"/>
              </w:rPr>
              <w:t>ț</w:t>
            </w:r>
            <w:r w:rsidRPr="003366A9">
              <w:rPr>
                <w:color w:val="000000" w:themeColor="text1"/>
                <w:lang w:val="ro-RO"/>
              </w:rPr>
              <w:t>ă pentru SEE)</w:t>
            </w:r>
          </w:p>
        </w:tc>
      </w:tr>
    </w:tbl>
    <w:p w14:paraId="61D35E07"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04CB0E2F" w14:textId="77777777" w:rsidR="00935B4B" w:rsidRPr="003366A9" w:rsidRDefault="00935B4B" w:rsidP="00935B4B">
      <w:pPr>
        <w:rPr>
          <w:color w:val="000000" w:themeColor="text1"/>
        </w:rPr>
      </w:pPr>
      <w:r w:rsidRPr="003366A9">
        <w:rPr>
          <w:rStyle w:val="HideTWBExt"/>
        </w:rPr>
        <w:t>&lt;/AmendB&gt;</w:t>
      </w:r>
    </w:p>
    <w:p w14:paraId="2804327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100</w:t>
      </w:r>
      <w:r w:rsidRPr="003366A9">
        <w:rPr>
          <w:rStyle w:val="HideTWBExt"/>
          <w:b w:val="0"/>
          <w:lang w:val="ro-RO"/>
        </w:rPr>
        <w:t>&lt;/NumAmB&gt;</w:t>
      </w:r>
    </w:p>
    <w:p w14:paraId="4411D73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7B7AA289" w14:textId="77777777" w:rsidR="00935B4B" w:rsidRPr="003366A9" w:rsidRDefault="00935B4B" w:rsidP="00935B4B">
      <w:pPr>
        <w:rPr>
          <w:color w:val="000000" w:themeColor="text1"/>
        </w:rPr>
      </w:pPr>
      <w:r w:rsidRPr="003366A9">
        <w:rPr>
          <w:rStyle w:val="HideTWBExt"/>
        </w:rPr>
        <w:t>&lt;/RepeatBlock-By&gt;</w:t>
      </w:r>
    </w:p>
    <w:p w14:paraId="2ABA532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91438CF"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Titlul 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5D70F36" w14:textId="77777777" w:rsidTr="001B4451">
        <w:trPr>
          <w:jc w:val="center"/>
        </w:trPr>
        <w:tc>
          <w:tcPr>
            <w:tcW w:w="9752" w:type="dxa"/>
            <w:gridSpan w:val="2"/>
          </w:tcPr>
          <w:p w14:paraId="27D447E6" w14:textId="77777777" w:rsidR="00935B4B" w:rsidRPr="003366A9" w:rsidRDefault="00935B4B" w:rsidP="001B4451">
            <w:pPr>
              <w:keepNext/>
              <w:rPr>
                <w:color w:val="000000" w:themeColor="text1"/>
              </w:rPr>
            </w:pPr>
          </w:p>
        </w:tc>
      </w:tr>
      <w:tr w:rsidR="000B15AA" w:rsidRPr="003366A9" w14:paraId="30578DF6" w14:textId="77777777" w:rsidTr="001B4451">
        <w:trPr>
          <w:jc w:val="center"/>
        </w:trPr>
        <w:tc>
          <w:tcPr>
            <w:tcW w:w="4876" w:type="dxa"/>
            <w:hideMark/>
          </w:tcPr>
          <w:p w14:paraId="766F371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3A29C6C"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6681321" w14:textId="77777777" w:rsidTr="001B4451">
        <w:trPr>
          <w:jc w:val="center"/>
        </w:trPr>
        <w:tc>
          <w:tcPr>
            <w:tcW w:w="4876" w:type="dxa"/>
            <w:hideMark/>
          </w:tcPr>
          <w:p w14:paraId="29EDEF15" w14:textId="77777777" w:rsidR="00935B4B" w:rsidRPr="003366A9" w:rsidRDefault="00935B4B" w:rsidP="001B4451">
            <w:pPr>
              <w:pStyle w:val="Normal6"/>
              <w:rPr>
                <w:color w:val="000000" w:themeColor="text1"/>
                <w:lang w:val="ro-RO"/>
              </w:rPr>
            </w:pPr>
            <w:r w:rsidRPr="003366A9">
              <w:rPr>
                <w:color w:val="000000" w:themeColor="text1"/>
                <w:lang w:val="ro-RO"/>
              </w:rPr>
              <w:t>Propunere de</w:t>
            </w:r>
          </w:p>
        </w:tc>
        <w:tc>
          <w:tcPr>
            <w:tcW w:w="4876" w:type="dxa"/>
            <w:hideMark/>
          </w:tcPr>
          <w:p w14:paraId="27F9D4DE" w14:textId="77777777" w:rsidR="00935B4B" w:rsidRPr="003366A9" w:rsidRDefault="00935B4B" w:rsidP="001B4451">
            <w:pPr>
              <w:pStyle w:val="Normal6"/>
              <w:rPr>
                <w:color w:val="000000" w:themeColor="text1"/>
                <w:szCs w:val="24"/>
                <w:lang w:val="ro-RO"/>
              </w:rPr>
            </w:pPr>
            <w:r w:rsidRPr="003366A9">
              <w:rPr>
                <w:color w:val="000000" w:themeColor="text1"/>
                <w:lang w:val="ro-RO"/>
              </w:rPr>
              <w:t>Propunere de</w:t>
            </w:r>
          </w:p>
        </w:tc>
      </w:tr>
      <w:tr w:rsidR="000B15AA" w:rsidRPr="003366A9" w14:paraId="66125679" w14:textId="77777777" w:rsidTr="001B4451">
        <w:trPr>
          <w:jc w:val="center"/>
        </w:trPr>
        <w:tc>
          <w:tcPr>
            <w:tcW w:w="4876" w:type="dxa"/>
            <w:hideMark/>
          </w:tcPr>
          <w:p w14:paraId="51B2A198" w14:textId="3E17B61A" w:rsidR="00935B4B" w:rsidRPr="003366A9" w:rsidRDefault="00935B4B" w:rsidP="001B4451">
            <w:pPr>
              <w:pStyle w:val="Normal6"/>
              <w:rPr>
                <w:color w:val="000000" w:themeColor="text1"/>
                <w:lang w:val="ro-RO"/>
              </w:rPr>
            </w:pPr>
            <w:r w:rsidRPr="003366A9">
              <w:rPr>
                <w:color w:val="000000" w:themeColor="text1"/>
                <w:lang w:val="ro-RO"/>
              </w:rPr>
              <w:t xml:space="preserve">DIRECTIVĂ A PARLAMENTULUI EUROPEAN </w:t>
            </w:r>
            <w:r w:rsidR="00492E52">
              <w:rPr>
                <w:color w:val="000000" w:themeColor="text1"/>
                <w:lang w:val="ro-RO"/>
              </w:rPr>
              <w:t>Ș</w:t>
            </w:r>
            <w:r w:rsidRPr="003366A9">
              <w:rPr>
                <w:color w:val="000000" w:themeColor="text1"/>
                <w:lang w:val="ro-RO"/>
              </w:rPr>
              <w:t>I A CONSILIULUI</w:t>
            </w:r>
          </w:p>
        </w:tc>
        <w:tc>
          <w:tcPr>
            <w:tcW w:w="4876" w:type="dxa"/>
            <w:hideMark/>
          </w:tcPr>
          <w:p w14:paraId="4CEE1E6F" w14:textId="79E49B48" w:rsidR="00935B4B" w:rsidRPr="003366A9" w:rsidRDefault="00935B4B" w:rsidP="001B4451">
            <w:pPr>
              <w:pStyle w:val="Normal6"/>
              <w:rPr>
                <w:color w:val="000000" w:themeColor="text1"/>
                <w:szCs w:val="24"/>
                <w:lang w:val="ro-RO"/>
              </w:rPr>
            </w:pPr>
            <w:r w:rsidRPr="003366A9">
              <w:rPr>
                <w:color w:val="000000" w:themeColor="text1"/>
                <w:lang w:val="ro-RO"/>
              </w:rPr>
              <w:t xml:space="preserve">DIRECTIVĂ A PARLAMENTULUI EUROPEAN </w:t>
            </w:r>
            <w:r w:rsidR="00492E52">
              <w:rPr>
                <w:color w:val="000000" w:themeColor="text1"/>
                <w:lang w:val="ro-RO"/>
              </w:rPr>
              <w:t>Ș</w:t>
            </w:r>
            <w:r w:rsidRPr="003366A9">
              <w:rPr>
                <w:color w:val="000000" w:themeColor="text1"/>
                <w:lang w:val="ro-RO"/>
              </w:rPr>
              <w:t>I A CONSILIULUI</w:t>
            </w:r>
          </w:p>
        </w:tc>
      </w:tr>
      <w:tr w:rsidR="000B15AA" w:rsidRPr="003366A9" w14:paraId="0F5716CB" w14:textId="77777777" w:rsidTr="001B4451">
        <w:trPr>
          <w:jc w:val="center"/>
        </w:trPr>
        <w:tc>
          <w:tcPr>
            <w:tcW w:w="4876" w:type="dxa"/>
            <w:hideMark/>
          </w:tcPr>
          <w:p w14:paraId="688C4B1A" w14:textId="20299D49" w:rsidR="00935B4B" w:rsidRPr="003366A9" w:rsidRDefault="00935B4B" w:rsidP="001B4451">
            <w:pPr>
              <w:pStyle w:val="Normal6"/>
              <w:rPr>
                <w:color w:val="000000" w:themeColor="text1"/>
                <w:lang w:val="ro-RO"/>
              </w:rPr>
            </w:pPr>
            <w:r w:rsidRPr="003366A9">
              <w:rPr>
                <w:color w:val="000000" w:themeColor="text1"/>
                <w:lang w:val="ro-RO"/>
              </w:rPr>
              <w:t>privind îmbunătă</w:t>
            </w:r>
            <w:r w:rsidR="00492E52">
              <w:rPr>
                <w:color w:val="000000" w:themeColor="text1"/>
                <w:lang w:val="ro-RO"/>
              </w:rPr>
              <w:t>ț</w:t>
            </w:r>
            <w:r w:rsidRPr="003366A9">
              <w:rPr>
                <w:color w:val="000000" w:themeColor="text1"/>
                <w:lang w:val="ro-RO"/>
              </w:rPr>
              <w:t xml:space="preserve">irea </w:t>
            </w:r>
            <w:r w:rsidR="00492E52">
              <w:rPr>
                <w:b/>
                <w:bCs/>
                <w:i/>
                <w:iCs/>
                <w:color w:val="000000" w:themeColor="text1"/>
                <w:lang w:val="ro-RO"/>
              </w:rPr>
              <w:t>ș</w:t>
            </w:r>
            <w:r w:rsidRPr="003366A9">
              <w:rPr>
                <w:b/>
                <w:bCs/>
                <w:i/>
                <w:iCs/>
                <w:color w:val="000000" w:themeColor="text1"/>
                <w:lang w:val="ro-RO"/>
              </w:rPr>
              <w:t>i asigurarea respectării</w:t>
            </w:r>
            <w:r w:rsidRPr="003366A9">
              <w:rPr>
                <w:color w:val="000000" w:themeColor="text1"/>
                <w:lang w:val="ro-RO"/>
              </w:rPr>
              <w:t xml:space="preserve"> condi</w:t>
            </w:r>
            <w:r w:rsidR="00492E52">
              <w:rPr>
                <w:color w:val="000000" w:themeColor="text1"/>
                <w:lang w:val="ro-RO"/>
              </w:rPr>
              <w:t>ț</w:t>
            </w:r>
            <w:r w:rsidRPr="003366A9">
              <w:rPr>
                <w:color w:val="000000" w:themeColor="text1"/>
                <w:lang w:val="ro-RO"/>
              </w:rPr>
              <w:t xml:space="preserve">iilor de muncă ale stagiarilor </w:t>
            </w:r>
            <w:r w:rsidR="00492E52">
              <w:rPr>
                <w:color w:val="000000" w:themeColor="text1"/>
                <w:lang w:val="ro-RO"/>
              </w:rPr>
              <w:t>ș</w:t>
            </w:r>
            <w:r w:rsidRPr="003366A9">
              <w:rPr>
                <w:color w:val="000000" w:themeColor="text1"/>
                <w:lang w:val="ro-RO"/>
              </w:rPr>
              <w:t>i combaterea raporturilor de muncă obi</w:t>
            </w:r>
            <w:r w:rsidR="00492E52">
              <w:rPr>
                <w:color w:val="000000" w:themeColor="text1"/>
                <w:lang w:val="ro-RO"/>
              </w:rPr>
              <w:t>ș</w:t>
            </w:r>
            <w:r w:rsidRPr="003366A9">
              <w:rPr>
                <w:color w:val="000000" w:themeColor="text1"/>
                <w:lang w:val="ro-RO"/>
              </w:rPr>
              <w:t>nuite disimulate sub formă de stagii („Directiva privind stagiile”)</w:t>
            </w:r>
          </w:p>
        </w:tc>
        <w:tc>
          <w:tcPr>
            <w:tcW w:w="4876" w:type="dxa"/>
            <w:hideMark/>
          </w:tcPr>
          <w:p w14:paraId="692A1AE8" w14:textId="19783BCF" w:rsidR="00935B4B" w:rsidRPr="003366A9" w:rsidRDefault="00935B4B" w:rsidP="001B4451">
            <w:pPr>
              <w:pStyle w:val="Normal6"/>
              <w:rPr>
                <w:color w:val="000000" w:themeColor="text1"/>
                <w:szCs w:val="24"/>
                <w:lang w:val="ro-RO"/>
              </w:rPr>
            </w:pPr>
            <w:r w:rsidRPr="003366A9">
              <w:rPr>
                <w:color w:val="000000" w:themeColor="text1"/>
                <w:lang w:val="ro-RO"/>
              </w:rPr>
              <w:t>privind îmbunătă</w:t>
            </w:r>
            <w:r w:rsidR="00492E52">
              <w:rPr>
                <w:color w:val="000000" w:themeColor="text1"/>
                <w:lang w:val="ro-RO"/>
              </w:rPr>
              <w:t>ț</w:t>
            </w:r>
            <w:r w:rsidRPr="003366A9">
              <w:rPr>
                <w:color w:val="000000" w:themeColor="text1"/>
                <w:lang w:val="ro-RO"/>
              </w:rPr>
              <w:t>irea condi</w:t>
            </w:r>
            <w:r w:rsidR="00492E52">
              <w:rPr>
                <w:color w:val="000000" w:themeColor="text1"/>
                <w:lang w:val="ro-RO"/>
              </w:rPr>
              <w:t>ț</w:t>
            </w:r>
            <w:r w:rsidRPr="003366A9">
              <w:rPr>
                <w:color w:val="000000" w:themeColor="text1"/>
                <w:lang w:val="ro-RO"/>
              </w:rPr>
              <w:t>iilor de muncă ale stagiarilor</w:t>
            </w:r>
            <w:r w:rsidRPr="003366A9">
              <w:rPr>
                <w:b/>
                <w:bCs/>
                <w:i/>
                <w:iCs/>
                <w:color w:val="000000" w:themeColor="text1"/>
                <w:lang w:val="ro-RO"/>
              </w:rPr>
              <w:t xml:space="preserve">, calitatea </w:t>
            </w:r>
            <w:r w:rsidR="00492E52">
              <w:rPr>
                <w:b/>
                <w:bCs/>
                <w:i/>
                <w:iCs/>
                <w:color w:val="000000" w:themeColor="text1"/>
                <w:lang w:val="ro-RO"/>
              </w:rPr>
              <w:t>ș</w:t>
            </w:r>
            <w:r w:rsidRPr="003366A9">
              <w:rPr>
                <w:b/>
                <w:bCs/>
                <w:i/>
                <w:iCs/>
                <w:color w:val="000000" w:themeColor="text1"/>
                <w:lang w:val="ro-RO"/>
              </w:rPr>
              <w:t>i accesibilitatea stagiilor</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combaterea raporturilor de muncă obi</w:t>
            </w:r>
            <w:r w:rsidR="00492E52">
              <w:rPr>
                <w:color w:val="000000" w:themeColor="text1"/>
                <w:lang w:val="ro-RO"/>
              </w:rPr>
              <w:t>ș</w:t>
            </w:r>
            <w:r w:rsidRPr="003366A9">
              <w:rPr>
                <w:color w:val="000000" w:themeColor="text1"/>
                <w:lang w:val="ro-RO"/>
              </w:rPr>
              <w:t>nuite disimulate sub formă de stagii („Directiva privind stagiile”)</w:t>
            </w:r>
          </w:p>
        </w:tc>
      </w:tr>
      <w:tr w:rsidR="000B15AA" w:rsidRPr="003366A9" w14:paraId="0A8DA641" w14:textId="77777777" w:rsidTr="001B4451">
        <w:trPr>
          <w:jc w:val="center"/>
        </w:trPr>
        <w:tc>
          <w:tcPr>
            <w:tcW w:w="4876" w:type="dxa"/>
            <w:hideMark/>
          </w:tcPr>
          <w:p w14:paraId="1B121B6D" w14:textId="41FA0ABD" w:rsidR="00935B4B" w:rsidRPr="003366A9" w:rsidRDefault="00935B4B" w:rsidP="001B4451">
            <w:pPr>
              <w:pStyle w:val="Normal6"/>
              <w:rPr>
                <w:color w:val="000000" w:themeColor="text1"/>
                <w:lang w:val="ro-RO"/>
              </w:rPr>
            </w:pPr>
            <w:r w:rsidRPr="003366A9">
              <w:rPr>
                <w:color w:val="000000" w:themeColor="text1"/>
                <w:lang w:val="ro-RO"/>
              </w:rPr>
              <w:t>(Text cu relevan</w:t>
            </w:r>
            <w:r w:rsidR="00492E52">
              <w:rPr>
                <w:color w:val="000000" w:themeColor="text1"/>
                <w:lang w:val="ro-RO"/>
              </w:rPr>
              <w:t>ț</w:t>
            </w:r>
            <w:r w:rsidRPr="003366A9">
              <w:rPr>
                <w:color w:val="000000" w:themeColor="text1"/>
                <w:lang w:val="ro-RO"/>
              </w:rPr>
              <w:t>ă pentru SEE)</w:t>
            </w:r>
          </w:p>
        </w:tc>
        <w:tc>
          <w:tcPr>
            <w:tcW w:w="4876" w:type="dxa"/>
            <w:hideMark/>
          </w:tcPr>
          <w:p w14:paraId="20B2E87C" w14:textId="74BDBA3C" w:rsidR="00935B4B" w:rsidRPr="003366A9" w:rsidRDefault="00935B4B" w:rsidP="001B4451">
            <w:pPr>
              <w:pStyle w:val="Normal6"/>
              <w:rPr>
                <w:color w:val="000000" w:themeColor="text1"/>
                <w:szCs w:val="24"/>
                <w:lang w:val="ro-RO"/>
              </w:rPr>
            </w:pPr>
            <w:r w:rsidRPr="003366A9">
              <w:rPr>
                <w:color w:val="000000" w:themeColor="text1"/>
                <w:lang w:val="ro-RO"/>
              </w:rPr>
              <w:t>(Text cu relevan</w:t>
            </w:r>
            <w:r w:rsidR="00492E52">
              <w:rPr>
                <w:color w:val="000000" w:themeColor="text1"/>
                <w:lang w:val="ro-RO"/>
              </w:rPr>
              <w:t>ț</w:t>
            </w:r>
            <w:r w:rsidRPr="003366A9">
              <w:rPr>
                <w:color w:val="000000" w:themeColor="text1"/>
                <w:lang w:val="ro-RO"/>
              </w:rPr>
              <w:t>ă pentru SEE)</w:t>
            </w:r>
          </w:p>
        </w:tc>
      </w:tr>
    </w:tbl>
    <w:p w14:paraId="772FD0D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06BE862" w14:textId="77777777" w:rsidR="00935B4B" w:rsidRPr="003366A9" w:rsidRDefault="00935B4B" w:rsidP="00935B4B">
      <w:pPr>
        <w:rPr>
          <w:color w:val="000000" w:themeColor="text1"/>
        </w:rPr>
      </w:pPr>
      <w:r w:rsidRPr="003366A9">
        <w:rPr>
          <w:rStyle w:val="HideTWBExt"/>
        </w:rPr>
        <w:t>&lt;/AmendB&gt;</w:t>
      </w:r>
    </w:p>
    <w:p w14:paraId="3F67FAC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101</w:t>
      </w:r>
      <w:r w:rsidRPr="003366A9">
        <w:rPr>
          <w:rStyle w:val="HideTWBExt"/>
          <w:b w:val="0"/>
          <w:lang w:val="ro-RO"/>
        </w:rPr>
        <w:t>&lt;/NumAmB&gt;</w:t>
      </w:r>
    </w:p>
    <w:p w14:paraId="130CCE6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6D564583" w14:textId="77777777" w:rsidR="00935B4B" w:rsidRPr="003366A9" w:rsidRDefault="00935B4B" w:rsidP="00935B4B">
      <w:pPr>
        <w:rPr>
          <w:color w:val="000000" w:themeColor="text1"/>
        </w:rPr>
      </w:pPr>
      <w:r w:rsidRPr="003366A9">
        <w:rPr>
          <w:rStyle w:val="HideTWBExt"/>
        </w:rPr>
        <w:t>&lt;/RepeatBlock-By&gt;</w:t>
      </w:r>
    </w:p>
    <w:p w14:paraId="21B5B079"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23FCB6D"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Titlul 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D7B9B47" w14:textId="77777777" w:rsidTr="001B4451">
        <w:trPr>
          <w:jc w:val="center"/>
        </w:trPr>
        <w:tc>
          <w:tcPr>
            <w:tcW w:w="9752" w:type="dxa"/>
            <w:gridSpan w:val="2"/>
          </w:tcPr>
          <w:p w14:paraId="746BFAA6" w14:textId="77777777" w:rsidR="00935B4B" w:rsidRPr="003366A9" w:rsidRDefault="00935B4B" w:rsidP="001B4451">
            <w:pPr>
              <w:keepNext/>
              <w:rPr>
                <w:color w:val="000000" w:themeColor="text1"/>
              </w:rPr>
            </w:pPr>
          </w:p>
        </w:tc>
      </w:tr>
      <w:tr w:rsidR="000B15AA" w:rsidRPr="003366A9" w14:paraId="4613730B" w14:textId="77777777" w:rsidTr="001B4451">
        <w:trPr>
          <w:jc w:val="center"/>
        </w:trPr>
        <w:tc>
          <w:tcPr>
            <w:tcW w:w="4876" w:type="dxa"/>
            <w:hideMark/>
          </w:tcPr>
          <w:p w14:paraId="3A00DF1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E7A54C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761817B" w14:textId="77777777" w:rsidTr="001B4451">
        <w:trPr>
          <w:jc w:val="center"/>
        </w:trPr>
        <w:tc>
          <w:tcPr>
            <w:tcW w:w="4876" w:type="dxa"/>
            <w:hideMark/>
          </w:tcPr>
          <w:p w14:paraId="73314688" w14:textId="77777777" w:rsidR="00935B4B" w:rsidRPr="003366A9" w:rsidRDefault="00935B4B" w:rsidP="001B4451">
            <w:pPr>
              <w:pStyle w:val="Normal6"/>
              <w:rPr>
                <w:color w:val="000000" w:themeColor="text1"/>
                <w:lang w:val="ro-RO"/>
              </w:rPr>
            </w:pPr>
            <w:r w:rsidRPr="003366A9">
              <w:rPr>
                <w:color w:val="000000" w:themeColor="text1"/>
                <w:lang w:val="ro-RO"/>
              </w:rPr>
              <w:t>Propunere de</w:t>
            </w:r>
          </w:p>
        </w:tc>
        <w:tc>
          <w:tcPr>
            <w:tcW w:w="4876" w:type="dxa"/>
            <w:hideMark/>
          </w:tcPr>
          <w:p w14:paraId="446BD1EE" w14:textId="77777777" w:rsidR="00935B4B" w:rsidRPr="003366A9" w:rsidRDefault="00935B4B" w:rsidP="001B4451">
            <w:pPr>
              <w:pStyle w:val="Normal6"/>
              <w:rPr>
                <w:color w:val="000000" w:themeColor="text1"/>
                <w:szCs w:val="24"/>
                <w:lang w:val="ro-RO"/>
              </w:rPr>
            </w:pPr>
            <w:r w:rsidRPr="003366A9">
              <w:rPr>
                <w:color w:val="000000" w:themeColor="text1"/>
                <w:lang w:val="ro-RO"/>
              </w:rPr>
              <w:t>Propunere de</w:t>
            </w:r>
          </w:p>
        </w:tc>
      </w:tr>
      <w:tr w:rsidR="000B15AA" w:rsidRPr="003366A9" w14:paraId="127905B9" w14:textId="77777777" w:rsidTr="001B4451">
        <w:trPr>
          <w:jc w:val="center"/>
        </w:trPr>
        <w:tc>
          <w:tcPr>
            <w:tcW w:w="4876" w:type="dxa"/>
            <w:hideMark/>
          </w:tcPr>
          <w:p w14:paraId="72B14CB5" w14:textId="195D1EF8" w:rsidR="00935B4B" w:rsidRPr="003366A9" w:rsidRDefault="00935B4B" w:rsidP="001B4451">
            <w:pPr>
              <w:pStyle w:val="Normal6"/>
              <w:rPr>
                <w:color w:val="000000" w:themeColor="text1"/>
                <w:lang w:val="ro-RO"/>
              </w:rPr>
            </w:pPr>
            <w:r w:rsidRPr="003366A9">
              <w:rPr>
                <w:color w:val="000000" w:themeColor="text1"/>
                <w:lang w:val="ro-RO"/>
              </w:rPr>
              <w:t xml:space="preserve">DIRECTIVĂ A PARLAMENTULUI EUROPEAN </w:t>
            </w:r>
            <w:r w:rsidR="00492E52">
              <w:rPr>
                <w:color w:val="000000" w:themeColor="text1"/>
                <w:lang w:val="ro-RO"/>
              </w:rPr>
              <w:t>Ș</w:t>
            </w:r>
            <w:r w:rsidRPr="003366A9">
              <w:rPr>
                <w:color w:val="000000" w:themeColor="text1"/>
                <w:lang w:val="ro-RO"/>
              </w:rPr>
              <w:t>I A CONSILIULUI</w:t>
            </w:r>
          </w:p>
        </w:tc>
        <w:tc>
          <w:tcPr>
            <w:tcW w:w="4876" w:type="dxa"/>
            <w:hideMark/>
          </w:tcPr>
          <w:p w14:paraId="16D8B3DE" w14:textId="70479314" w:rsidR="00935B4B" w:rsidRPr="003366A9" w:rsidRDefault="00935B4B" w:rsidP="001B4451">
            <w:pPr>
              <w:pStyle w:val="Normal6"/>
              <w:rPr>
                <w:color w:val="000000" w:themeColor="text1"/>
                <w:szCs w:val="24"/>
                <w:lang w:val="ro-RO"/>
              </w:rPr>
            </w:pPr>
            <w:r w:rsidRPr="003366A9">
              <w:rPr>
                <w:color w:val="000000" w:themeColor="text1"/>
                <w:lang w:val="ro-RO"/>
              </w:rPr>
              <w:t xml:space="preserve">DIRECTIVĂ A PARLAMENTULUI EUROPEAN </w:t>
            </w:r>
            <w:r w:rsidR="00492E52">
              <w:rPr>
                <w:color w:val="000000" w:themeColor="text1"/>
                <w:lang w:val="ro-RO"/>
              </w:rPr>
              <w:t>Ș</w:t>
            </w:r>
            <w:r w:rsidRPr="003366A9">
              <w:rPr>
                <w:color w:val="000000" w:themeColor="text1"/>
                <w:lang w:val="ro-RO"/>
              </w:rPr>
              <w:t>I A CONSILIULUI</w:t>
            </w:r>
          </w:p>
        </w:tc>
      </w:tr>
      <w:tr w:rsidR="000B15AA" w:rsidRPr="003366A9" w14:paraId="2376C912" w14:textId="77777777" w:rsidTr="001B4451">
        <w:trPr>
          <w:jc w:val="center"/>
        </w:trPr>
        <w:tc>
          <w:tcPr>
            <w:tcW w:w="4876" w:type="dxa"/>
            <w:hideMark/>
          </w:tcPr>
          <w:p w14:paraId="47DD34EA" w14:textId="4E41FF30" w:rsidR="00935B4B" w:rsidRPr="003366A9" w:rsidRDefault="00935B4B" w:rsidP="001B4451">
            <w:pPr>
              <w:pStyle w:val="Normal6"/>
              <w:rPr>
                <w:color w:val="000000" w:themeColor="text1"/>
                <w:lang w:val="ro-RO"/>
              </w:rPr>
            </w:pPr>
            <w:r w:rsidRPr="003366A9">
              <w:rPr>
                <w:color w:val="000000" w:themeColor="text1"/>
                <w:lang w:val="ro-RO"/>
              </w:rPr>
              <w:lastRenderedPageBreak/>
              <w:t xml:space="preserve">privind </w:t>
            </w:r>
            <w:r w:rsidRPr="003366A9">
              <w:rPr>
                <w:b/>
                <w:bCs/>
                <w:i/>
                <w:iCs/>
                <w:color w:val="000000" w:themeColor="text1"/>
                <w:lang w:val="ro-RO"/>
              </w:rPr>
              <w:t>îmbunătă</w:t>
            </w:r>
            <w:r w:rsidR="00492E52">
              <w:rPr>
                <w:b/>
                <w:bCs/>
                <w:i/>
                <w:iCs/>
                <w:color w:val="000000" w:themeColor="text1"/>
                <w:lang w:val="ro-RO"/>
              </w:rPr>
              <w:t>ț</w:t>
            </w:r>
            <w:r w:rsidRPr="003366A9">
              <w:rPr>
                <w:b/>
                <w:bCs/>
                <w:i/>
                <w:iCs/>
                <w:color w:val="000000" w:themeColor="text1"/>
                <w:lang w:val="ro-RO"/>
              </w:rPr>
              <w:t xml:space="preserve">irea </w:t>
            </w:r>
            <w:r w:rsidR="00492E52">
              <w:rPr>
                <w:b/>
                <w:bCs/>
                <w:i/>
                <w:iCs/>
                <w:color w:val="000000" w:themeColor="text1"/>
                <w:lang w:val="ro-RO"/>
              </w:rPr>
              <w:t>ș</w:t>
            </w:r>
            <w:r w:rsidRPr="003366A9">
              <w:rPr>
                <w:b/>
                <w:bCs/>
                <w:i/>
                <w:iCs/>
                <w:color w:val="000000" w:themeColor="text1"/>
                <w:lang w:val="ro-RO"/>
              </w:rPr>
              <w:t>i asigurarea respectării condi</w:t>
            </w:r>
            <w:r w:rsidR="00492E52">
              <w:rPr>
                <w:b/>
                <w:bCs/>
                <w:i/>
                <w:iCs/>
                <w:color w:val="000000" w:themeColor="text1"/>
                <w:lang w:val="ro-RO"/>
              </w:rPr>
              <w:t>ț</w:t>
            </w:r>
            <w:r w:rsidRPr="003366A9">
              <w:rPr>
                <w:b/>
                <w:bCs/>
                <w:i/>
                <w:iCs/>
                <w:color w:val="000000" w:themeColor="text1"/>
                <w:lang w:val="ro-RO"/>
              </w:rPr>
              <w:t xml:space="preserve">iilor de muncă ale stagiarilor </w:t>
            </w:r>
            <w:r w:rsidR="00492E52">
              <w:rPr>
                <w:b/>
                <w:bCs/>
                <w:i/>
                <w:iCs/>
                <w:color w:val="000000" w:themeColor="text1"/>
                <w:lang w:val="ro-RO"/>
              </w:rPr>
              <w:t>ș</w:t>
            </w:r>
            <w:r w:rsidRPr="003366A9">
              <w:rPr>
                <w:b/>
                <w:bCs/>
                <w:i/>
                <w:iCs/>
                <w:color w:val="000000" w:themeColor="text1"/>
                <w:lang w:val="ro-RO"/>
              </w:rPr>
              <w:t>i</w:t>
            </w:r>
            <w:r w:rsidRPr="003366A9">
              <w:rPr>
                <w:i/>
                <w:iCs/>
                <w:color w:val="000000" w:themeColor="text1"/>
                <w:lang w:val="ro-RO"/>
              </w:rPr>
              <w:t xml:space="preserve"> </w:t>
            </w:r>
            <w:r w:rsidRPr="003366A9">
              <w:rPr>
                <w:color w:val="000000" w:themeColor="text1"/>
                <w:lang w:val="ro-RO"/>
              </w:rPr>
              <w:t>combaterea raporturilor de muncă obi</w:t>
            </w:r>
            <w:r w:rsidR="00492E52">
              <w:rPr>
                <w:color w:val="000000" w:themeColor="text1"/>
                <w:lang w:val="ro-RO"/>
              </w:rPr>
              <w:t>ș</w:t>
            </w:r>
            <w:r w:rsidRPr="003366A9">
              <w:rPr>
                <w:color w:val="000000" w:themeColor="text1"/>
                <w:lang w:val="ro-RO"/>
              </w:rPr>
              <w:t>nuite disimulate sub formă de stagii („Directiva privind stagiile”)</w:t>
            </w:r>
          </w:p>
        </w:tc>
        <w:tc>
          <w:tcPr>
            <w:tcW w:w="4876" w:type="dxa"/>
            <w:hideMark/>
          </w:tcPr>
          <w:p w14:paraId="0C43E361" w14:textId="55975CAA" w:rsidR="00935B4B" w:rsidRPr="003366A9" w:rsidRDefault="00935B4B" w:rsidP="001B4451">
            <w:pPr>
              <w:pStyle w:val="Normal6"/>
              <w:rPr>
                <w:color w:val="000000" w:themeColor="text1"/>
                <w:szCs w:val="24"/>
                <w:lang w:val="ro-RO"/>
              </w:rPr>
            </w:pPr>
            <w:r w:rsidRPr="003366A9">
              <w:rPr>
                <w:color w:val="000000" w:themeColor="text1"/>
                <w:lang w:val="ro-RO"/>
              </w:rPr>
              <w:t>privind combaterea raporturilor de muncă obi</w:t>
            </w:r>
            <w:r w:rsidR="00492E52">
              <w:rPr>
                <w:color w:val="000000" w:themeColor="text1"/>
                <w:lang w:val="ro-RO"/>
              </w:rPr>
              <w:t>ș</w:t>
            </w:r>
            <w:r w:rsidRPr="003366A9">
              <w:rPr>
                <w:color w:val="000000" w:themeColor="text1"/>
                <w:lang w:val="ro-RO"/>
              </w:rPr>
              <w:t xml:space="preserve">nuite disimulate sub formă de stagii </w:t>
            </w:r>
            <w:r w:rsidRPr="003366A9">
              <w:rPr>
                <w:b/>
                <w:bCs/>
                <w:i/>
                <w:iCs/>
                <w:color w:val="000000" w:themeColor="text1"/>
                <w:lang w:val="ro-RO"/>
              </w:rPr>
              <w:t>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(„Directiva privind stagiile”)</w:t>
            </w:r>
          </w:p>
        </w:tc>
      </w:tr>
      <w:tr w:rsidR="000B15AA" w:rsidRPr="003366A9" w14:paraId="23AFFFF7" w14:textId="77777777" w:rsidTr="001B4451">
        <w:trPr>
          <w:jc w:val="center"/>
        </w:trPr>
        <w:tc>
          <w:tcPr>
            <w:tcW w:w="4876" w:type="dxa"/>
            <w:hideMark/>
          </w:tcPr>
          <w:p w14:paraId="1F0C804C" w14:textId="40BA7005" w:rsidR="00935B4B" w:rsidRPr="003366A9" w:rsidRDefault="00935B4B" w:rsidP="001B4451">
            <w:pPr>
              <w:pStyle w:val="Normal6"/>
              <w:rPr>
                <w:color w:val="000000" w:themeColor="text1"/>
                <w:lang w:val="ro-RO"/>
              </w:rPr>
            </w:pPr>
            <w:r w:rsidRPr="003366A9">
              <w:rPr>
                <w:color w:val="000000" w:themeColor="text1"/>
                <w:lang w:val="ro-RO"/>
              </w:rPr>
              <w:t>(Text cu relevan</w:t>
            </w:r>
            <w:r w:rsidR="00492E52">
              <w:rPr>
                <w:color w:val="000000" w:themeColor="text1"/>
                <w:lang w:val="ro-RO"/>
              </w:rPr>
              <w:t>ț</w:t>
            </w:r>
            <w:r w:rsidRPr="003366A9">
              <w:rPr>
                <w:color w:val="000000" w:themeColor="text1"/>
                <w:lang w:val="ro-RO"/>
              </w:rPr>
              <w:t>ă pentru SEE)</w:t>
            </w:r>
          </w:p>
        </w:tc>
        <w:tc>
          <w:tcPr>
            <w:tcW w:w="4876" w:type="dxa"/>
            <w:hideMark/>
          </w:tcPr>
          <w:p w14:paraId="3DA2A566" w14:textId="79F5AE2D" w:rsidR="00935B4B" w:rsidRPr="003366A9" w:rsidRDefault="00935B4B" w:rsidP="001B4451">
            <w:pPr>
              <w:pStyle w:val="Normal6"/>
              <w:rPr>
                <w:color w:val="000000" w:themeColor="text1"/>
                <w:szCs w:val="24"/>
                <w:lang w:val="ro-RO"/>
              </w:rPr>
            </w:pPr>
            <w:r w:rsidRPr="003366A9">
              <w:rPr>
                <w:color w:val="000000" w:themeColor="text1"/>
                <w:lang w:val="ro-RO"/>
              </w:rPr>
              <w:t>(Text cu relevan</w:t>
            </w:r>
            <w:r w:rsidR="00492E52">
              <w:rPr>
                <w:color w:val="000000" w:themeColor="text1"/>
                <w:lang w:val="ro-RO"/>
              </w:rPr>
              <w:t>ț</w:t>
            </w:r>
            <w:r w:rsidRPr="003366A9">
              <w:rPr>
                <w:color w:val="000000" w:themeColor="text1"/>
                <w:lang w:val="ro-RO"/>
              </w:rPr>
              <w:t>ă pentru SEE)</w:t>
            </w:r>
          </w:p>
        </w:tc>
      </w:tr>
    </w:tbl>
    <w:p w14:paraId="31FB6C4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57535C3"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4C9C3123" w14:textId="77777777" w:rsidR="00935B4B" w:rsidRPr="003366A9" w:rsidRDefault="00935B4B" w:rsidP="00935B4B">
      <w:pPr>
        <w:pStyle w:val="Normal12Italic"/>
        <w:rPr>
          <w:noProof w:val="0"/>
          <w:color w:val="000000" w:themeColor="text1"/>
          <w:lang w:val="ro-RO"/>
        </w:rPr>
      </w:pPr>
      <w:r w:rsidRPr="003366A9">
        <w:rPr>
          <w:color w:val="000000" w:themeColor="text1"/>
          <w:lang w:val="ro-RO"/>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1F15E781" w14:textId="77777777" w:rsidR="00935B4B" w:rsidRPr="003366A9" w:rsidRDefault="00935B4B" w:rsidP="00935B4B">
      <w:pPr>
        <w:rPr>
          <w:color w:val="000000" w:themeColor="text1"/>
        </w:rPr>
      </w:pPr>
      <w:r w:rsidRPr="003366A9">
        <w:rPr>
          <w:rStyle w:val="HideTWBExt"/>
        </w:rPr>
        <w:t>&lt;/AmendB&gt;</w:t>
      </w:r>
    </w:p>
    <w:p w14:paraId="01E3248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102</w:t>
      </w:r>
      <w:r w:rsidRPr="003366A9">
        <w:rPr>
          <w:rStyle w:val="HideTWBExt"/>
          <w:b w:val="0"/>
          <w:lang w:val="ro-RO"/>
        </w:rPr>
        <w:t>&lt;/NumAmB&gt;</w:t>
      </w:r>
    </w:p>
    <w:p w14:paraId="01FC448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45DCC1F6" w14:textId="77777777" w:rsidR="00935B4B" w:rsidRPr="003366A9" w:rsidRDefault="00935B4B" w:rsidP="00935B4B">
      <w:pPr>
        <w:rPr>
          <w:color w:val="000000" w:themeColor="text1"/>
        </w:rPr>
      </w:pPr>
      <w:r w:rsidRPr="003366A9">
        <w:rPr>
          <w:rStyle w:val="HideTWBExt"/>
        </w:rPr>
        <w:t>&lt;/RepeatBlock-By&gt;</w:t>
      </w:r>
    </w:p>
    <w:p w14:paraId="4109D494"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12CF84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Referirea 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07260C8" w14:textId="77777777" w:rsidTr="001B4451">
        <w:trPr>
          <w:jc w:val="center"/>
        </w:trPr>
        <w:tc>
          <w:tcPr>
            <w:tcW w:w="9752" w:type="dxa"/>
            <w:gridSpan w:val="2"/>
          </w:tcPr>
          <w:p w14:paraId="253D6C59" w14:textId="77777777" w:rsidR="00935B4B" w:rsidRPr="003366A9" w:rsidRDefault="00935B4B" w:rsidP="001B4451">
            <w:pPr>
              <w:keepNext/>
              <w:rPr>
                <w:color w:val="000000" w:themeColor="text1"/>
              </w:rPr>
            </w:pPr>
          </w:p>
        </w:tc>
      </w:tr>
      <w:tr w:rsidR="000B15AA" w:rsidRPr="003366A9" w14:paraId="3FE019B7" w14:textId="77777777" w:rsidTr="001B4451">
        <w:trPr>
          <w:jc w:val="center"/>
        </w:trPr>
        <w:tc>
          <w:tcPr>
            <w:tcW w:w="4876" w:type="dxa"/>
            <w:hideMark/>
          </w:tcPr>
          <w:p w14:paraId="7EF7B94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08D180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2715D7C" w14:textId="77777777" w:rsidTr="001B4451">
        <w:trPr>
          <w:jc w:val="center"/>
        </w:trPr>
        <w:tc>
          <w:tcPr>
            <w:tcW w:w="4876" w:type="dxa"/>
            <w:hideMark/>
          </w:tcPr>
          <w:p w14:paraId="13475268" w14:textId="53148B75" w:rsidR="00935B4B" w:rsidRPr="003366A9" w:rsidRDefault="00935B4B" w:rsidP="001B4451">
            <w:pPr>
              <w:pStyle w:val="Normal6"/>
              <w:rPr>
                <w:color w:val="000000" w:themeColor="text1"/>
                <w:lang w:val="ro-RO"/>
              </w:rPr>
            </w:pPr>
            <w:r w:rsidRPr="003366A9">
              <w:rPr>
                <w:color w:val="000000" w:themeColor="text1"/>
                <w:lang w:val="ro-RO"/>
              </w:rPr>
              <w:t>având în vedere Tratatul privind func</w:t>
            </w:r>
            <w:r w:rsidR="00492E52">
              <w:rPr>
                <w:color w:val="000000" w:themeColor="text1"/>
                <w:lang w:val="ro-RO"/>
              </w:rPr>
              <w:t>ț</w:t>
            </w:r>
            <w:r w:rsidRPr="003366A9">
              <w:rPr>
                <w:color w:val="000000" w:themeColor="text1"/>
                <w:lang w:val="ro-RO"/>
              </w:rPr>
              <w:t>ionarea Uniunii Europene, în special articolul 153 alineatul (2) litera (b) coroborat cu articolul 153 alineatul (1) litera (b),</w:t>
            </w:r>
          </w:p>
        </w:tc>
        <w:tc>
          <w:tcPr>
            <w:tcW w:w="4876" w:type="dxa"/>
            <w:hideMark/>
          </w:tcPr>
          <w:p w14:paraId="32312551" w14:textId="12D45A1E" w:rsidR="00935B4B" w:rsidRPr="003366A9" w:rsidRDefault="00935B4B" w:rsidP="001B4451">
            <w:pPr>
              <w:pStyle w:val="Normal6"/>
              <w:rPr>
                <w:color w:val="000000" w:themeColor="text1"/>
                <w:szCs w:val="24"/>
                <w:lang w:val="ro-RO"/>
              </w:rPr>
            </w:pPr>
            <w:r w:rsidRPr="003366A9">
              <w:rPr>
                <w:color w:val="000000" w:themeColor="text1"/>
                <w:lang w:val="ro-RO"/>
              </w:rPr>
              <w:t>având în vedere Tratatul privind func</w:t>
            </w:r>
            <w:r w:rsidR="00492E52">
              <w:rPr>
                <w:color w:val="000000" w:themeColor="text1"/>
                <w:lang w:val="ro-RO"/>
              </w:rPr>
              <w:t>ț</w:t>
            </w:r>
            <w:r w:rsidRPr="003366A9">
              <w:rPr>
                <w:color w:val="000000" w:themeColor="text1"/>
                <w:lang w:val="ro-RO"/>
              </w:rPr>
              <w:t>ionarea Uniunii Europene, în special articolul 153 alineatul (2) litera (b) coroborat cu articolul 153 alineatul (1) litera (b)</w:t>
            </w:r>
            <w:r w:rsidRPr="003366A9">
              <w:rPr>
                <w:b/>
                <w:bCs/>
                <w:i/>
                <w:iCs/>
                <w:color w:val="000000" w:themeColor="text1"/>
                <w:lang w:val="ro-RO"/>
              </w:rPr>
              <w:t xml:space="preserve">, precum </w:t>
            </w:r>
            <w:r w:rsidR="00492E52">
              <w:rPr>
                <w:b/>
                <w:bCs/>
                <w:i/>
                <w:iCs/>
                <w:color w:val="000000" w:themeColor="text1"/>
                <w:lang w:val="ro-RO"/>
              </w:rPr>
              <w:t>ș</w:t>
            </w:r>
            <w:r w:rsidRPr="003366A9">
              <w:rPr>
                <w:b/>
                <w:bCs/>
                <w:i/>
                <w:iCs/>
                <w:color w:val="000000" w:themeColor="text1"/>
                <w:lang w:val="ro-RO"/>
              </w:rPr>
              <w:t>i articolul 165 alineatul (4)</w:t>
            </w:r>
            <w:r w:rsidRPr="003366A9">
              <w:rPr>
                <w:color w:val="000000" w:themeColor="text1"/>
                <w:lang w:val="ro-RO"/>
              </w:rPr>
              <w:t>,</w:t>
            </w:r>
          </w:p>
        </w:tc>
      </w:tr>
    </w:tbl>
    <w:p w14:paraId="721C1557"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3A6BACC2"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4FCF5595" w14:textId="666BC622" w:rsidR="00935B4B" w:rsidRPr="003366A9" w:rsidRDefault="00935B4B" w:rsidP="00935B4B">
      <w:pPr>
        <w:pStyle w:val="Normal12Italic"/>
        <w:rPr>
          <w:noProof w:val="0"/>
          <w:color w:val="000000" w:themeColor="text1"/>
          <w:lang w:val="ro-RO"/>
        </w:rPr>
      </w:pPr>
      <w:r w:rsidRPr="003366A9">
        <w:rPr>
          <w:color w:val="000000" w:themeColor="text1"/>
          <w:lang w:val="ro-RO"/>
        </w:rPr>
        <w:t>Regimul juridic al stagiarilor este strâns legat de politicile în materie de educa</w:t>
      </w:r>
      <w:r w:rsidR="00492E52">
        <w:rPr>
          <w:color w:val="000000" w:themeColor="text1"/>
          <w:lang w:val="ro-RO"/>
        </w:rPr>
        <w:t>ț</w:t>
      </w:r>
      <w:r w:rsidRPr="003366A9">
        <w:rPr>
          <w:color w:val="000000" w:themeColor="text1"/>
          <w:lang w:val="ro-RO"/>
        </w:rPr>
        <w:t xml:space="preserve">ie </w:t>
      </w:r>
      <w:r w:rsidR="00492E52">
        <w:rPr>
          <w:color w:val="000000" w:themeColor="text1"/>
          <w:lang w:val="ro-RO"/>
        </w:rPr>
        <w:t>ș</w:t>
      </w:r>
      <w:r w:rsidRPr="003366A9">
        <w:rPr>
          <w:color w:val="000000" w:themeColor="text1"/>
          <w:lang w:val="ro-RO"/>
        </w:rPr>
        <w:t>i formare profesională men</w:t>
      </w:r>
      <w:r w:rsidR="00492E52">
        <w:rPr>
          <w:color w:val="000000" w:themeColor="text1"/>
          <w:lang w:val="ro-RO"/>
        </w:rPr>
        <w:t>ț</w:t>
      </w:r>
      <w:r w:rsidRPr="003366A9">
        <w:rPr>
          <w:color w:val="000000" w:themeColor="text1"/>
          <w:lang w:val="ro-RO"/>
        </w:rPr>
        <w:t xml:space="preserve">ionate la articolul 165 din TFUE. Respectarea tratatelor </w:t>
      </w:r>
      <w:r w:rsidR="00492E52">
        <w:rPr>
          <w:color w:val="000000" w:themeColor="text1"/>
          <w:lang w:val="ro-RO"/>
        </w:rPr>
        <w:t>ș</w:t>
      </w:r>
      <w:r w:rsidRPr="003366A9">
        <w:rPr>
          <w:color w:val="000000" w:themeColor="text1"/>
          <w:lang w:val="ro-RO"/>
        </w:rPr>
        <w:t>i a principiului subsidiarită</w:t>
      </w:r>
      <w:r w:rsidR="00492E52">
        <w:rPr>
          <w:color w:val="000000" w:themeColor="text1"/>
          <w:lang w:val="ro-RO"/>
        </w:rPr>
        <w:t>ț</w:t>
      </w:r>
      <w:r w:rsidRPr="003366A9">
        <w:rPr>
          <w:color w:val="000000" w:themeColor="text1"/>
          <w:lang w:val="ro-RO"/>
        </w:rPr>
        <w:t xml:space="preserve">ii impune luarea în considerare a acestui aspect la elaborarea </w:t>
      </w:r>
      <w:r w:rsidR="00492E52">
        <w:rPr>
          <w:color w:val="000000" w:themeColor="text1"/>
          <w:lang w:val="ro-RO"/>
        </w:rPr>
        <w:t>ș</w:t>
      </w:r>
      <w:r w:rsidRPr="003366A9">
        <w:rPr>
          <w:color w:val="000000" w:themeColor="text1"/>
          <w:lang w:val="ro-RO"/>
        </w:rPr>
        <w:t>i punerea în aplicare a prezentei propuneri.</w:t>
      </w:r>
    </w:p>
    <w:p w14:paraId="60131D6D" w14:textId="77777777" w:rsidR="00935B4B" w:rsidRPr="003366A9" w:rsidRDefault="00935B4B" w:rsidP="00935B4B">
      <w:pPr>
        <w:rPr>
          <w:color w:val="000000" w:themeColor="text1"/>
        </w:rPr>
      </w:pPr>
      <w:r w:rsidRPr="003366A9">
        <w:rPr>
          <w:rStyle w:val="HideTWBExt"/>
        </w:rPr>
        <w:lastRenderedPageBreak/>
        <w:t>&lt;/AmendB&gt;</w:t>
      </w:r>
    </w:p>
    <w:p w14:paraId="3734A21D"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103</w:t>
      </w:r>
      <w:r w:rsidRPr="003366A9">
        <w:rPr>
          <w:rStyle w:val="HideTWBExt"/>
          <w:b w:val="0"/>
          <w:lang w:val="ro-RO"/>
        </w:rPr>
        <w:t>&lt;/NumAmB&gt;</w:t>
      </w:r>
    </w:p>
    <w:p w14:paraId="793BF23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0BC85DAF" w14:textId="77777777" w:rsidR="00935B4B" w:rsidRPr="003366A9" w:rsidRDefault="00935B4B" w:rsidP="00935B4B">
      <w:pPr>
        <w:rPr>
          <w:color w:val="000000" w:themeColor="text1"/>
        </w:rPr>
      </w:pPr>
      <w:r w:rsidRPr="003366A9">
        <w:rPr>
          <w:rStyle w:val="HideTWBExt"/>
        </w:rPr>
        <w:t>&lt;/RepeatBlock-By&gt;</w:t>
      </w:r>
    </w:p>
    <w:p w14:paraId="20BEC87C"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21E0294"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C2D03BC" w14:textId="77777777" w:rsidTr="001B4451">
        <w:trPr>
          <w:jc w:val="center"/>
        </w:trPr>
        <w:tc>
          <w:tcPr>
            <w:tcW w:w="9752" w:type="dxa"/>
            <w:gridSpan w:val="2"/>
          </w:tcPr>
          <w:p w14:paraId="6455D72F" w14:textId="77777777" w:rsidR="00935B4B" w:rsidRPr="003366A9" w:rsidRDefault="00935B4B" w:rsidP="001B4451">
            <w:pPr>
              <w:keepNext/>
              <w:rPr>
                <w:color w:val="000000" w:themeColor="text1"/>
              </w:rPr>
            </w:pPr>
          </w:p>
        </w:tc>
      </w:tr>
      <w:tr w:rsidR="000B15AA" w:rsidRPr="003366A9" w14:paraId="090F0584" w14:textId="77777777" w:rsidTr="001B4451">
        <w:trPr>
          <w:jc w:val="center"/>
        </w:trPr>
        <w:tc>
          <w:tcPr>
            <w:tcW w:w="4876" w:type="dxa"/>
            <w:hideMark/>
          </w:tcPr>
          <w:p w14:paraId="75F51F15"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7B65606"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DDA6DFA" w14:textId="77777777" w:rsidTr="001B4451">
        <w:trPr>
          <w:jc w:val="center"/>
        </w:trPr>
        <w:tc>
          <w:tcPr>
            <w:tcW w:w="4876" w:type="dxa"/>
          </w:tcPr>
          <w:p w14:paraId="20534A8F" w14:textId="77777777" w:rsidR="00935B4B" w:rsidRPr="003366A9" w:rsidRDefault="00935B4B" w:rsidP="001B4451">
            <w:pPr>
              <w:pStyle w:val="Normal6"/>
              <w:rPr>
                <w:color w:val="000000" w:themeColor="text1"/>
                <w:lang w:val="ro-RO"/>
              </w:rPr>
            </w:pPr>
          </w:p>
        </w:tc>
        <w:tc>
          <w:tcPr>
            <w:tcW w:w="4876" w:type="dxa"/>
            <w:hideMark/>
          </w:tcPr>
          <w:p w14:paraId="36600CDE" w14:textId="5697F819" w:rsidR="00935B4B" w:rsidRPr="003366A9" w:rsidRDefault="00935B4B" w:rsidP="001B4451">
            <w:pPr>
              <w:pStyle w:val="Normal6"/>
              <w:rPr>
                <w:color w:val="000000" w:themeColor="text1"/>
                <w:szCs w:val="24"/>
                <w:lang w:val="ro-RO"/>
              </w:rPr>
            </w:pPr>
            <w:r w:rsidRPr="003366A9">
              <w:rPr>
                <w:b/>
                <w:i/>
                <w:color w:val="000000" w:themeColor="text1"/>
                <w:lang w:val="ro-RO"/>
              </w:rPr>
              <w:t xml:space="preserve">(-1a) </w:t>
            </w:r>
            <w:r w:rsidRPr="003366A9">
              <w:rPr>
                <w:b/>
                <w:i/>
                <w:color w:val="000000" w:themeColor="text1"/>
                <w:lang w:val="ro-RO"/>
              </w:rPr>
              <w:tab/>
              <w:t xml:space="preserve">Articolele 31 </w:t>
            </w:r>
            <w:r w:rsidR="00492E52">
              <w:rPr>
                <w:b/>
                <w:i/>
                <w:color w:val="000000" w:themeColor="text1"/>
                <w:lang w:val="ro-RO"/>
              </w:rPr>
              <w:t>ș</w:t>
            </w:r>
            <w:r w:rsidRPr="003366A9">
              <w:rPr>
                <w:b/>
                <w:i/>
                <w:color w:val="000000" w:themeColor="text1"/>
                <w:lang w:val="ro-RO"/>
              </w:rPr>
              <w:t>i 32 din Carta drepturilor fundamentale a Uniunii Europene consacră dreptul tuturor lucrătorilor la condi</w:t>
            </w:r>
            <w:r w:rsidR="00492E52">
              <w:rPr>
                <w:b/>
                <w:i/>
                <w:color w:val="000000" w:themeColor="text1"/>
                <w:lang w:val="ro-RO"/>
              </w:rPr>
              <w:t>ț</w:t>
            </w:r>
            <w:r w:rsidRPr="003366A9">
              <w:rPr>
                <w:b/>
                <w:i/>
                <w:color w:val="000000" w:themeColor="text1"/>
                <w:lang w:val="ro-RO"/>
              </w:rPr>
              <w:t xml:space="preserve">ii de muncă echitabile </w:t>
            </w:r>
            <w:r w:rsidR="00492E52">
              <w:rPr>
                <w:b/>
                <w:i/>
                <w:color w:val="000000" w:themeColor="text1"/>
                <w:lang w:val="ro-RO"/>
              </w:rPr>
              <w:t>ș</w:t>
            </w:r>
            <w:r w:rsidRPr="003366A9">
              <w:rPr>
                <w:b/>
                <w:i/>
                <w:color w:val="000000" w:themeColor="text1"/>
                <w:lang w:val="ro-RO"/>
              </w:rPr>
              <w:t xml:space="preserve">i corecte, precum </w:t>
            </w:r>
            <w:r w:rsidR="00492E52">
              <w:rPr>
                <w:b/>
                <w:i/>
                <w:color w:val="000000" w:themeColor="text1"/>
                <w:lang w:val="ro-RO"/>
              </w:rPr>
              <w:t>ș</w:t>
            </w:r>
            <w:r w:rsidRPr="003366A9">
              <w:rPr>
                <w:b/>
                <w:i/>
                <w:color w:val="000000" w:themeColor="text1"/>
                <w:lang w:val="ro-RO"/>
              </w:rPr>
              <w:t>i dreptul la protec</w:t>
            </w:r>
            <w:r w:rsidR="00492E52">
              <w:rPr>
                <w:b/>
                <w:i/>
                <w:color w:val="000000" w:themeColor="text1"/>
                <w:lang w:val="ro-RO"/>
              </w:rPr>
              <w:t>ț</w:t>
            </w:r>
            <w:r w:rsidRPr="003366A9">
              <w:rPr>
                <w:b/>
                <w:i/>
                <w:color w:val="000000" w:themeColor="text1"/>
                <w:lang w:val="ro-RO"/>
              </w:rPr>
              <w:t>ia tinerilor la locul de muncă, inclusiv împotriva exploatării economice.</w:t>
            </w:r>
          </w:p>
        </w:tc>
      </w:tr>
    </w:tbl>
    <w:p w14:paraId="5FB9D4A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720EE46" w14:textId="77777777" w:rsidR="00935B4B" w:rsidRPr="003366A9" w:rsidRDefault="00935B4B" w:rsidP="00935B4B">
      <w:pPr>
        <w:rPr>
          <w:color w:val="000000" w:themeColor="text1"/>
        </w:rPr>
      </w:pPr>
      <w:r w:rsidRPr="003366A9">
        <w:rPr>
          <w:rStyle w:val="HideTWBExt"/>
        </w:rPr>
        <w:t>&lt;/AmendB&gt;</w:t>
      </w:r>
    </w:p>
    <w:p w14:paraId="5CC7682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104</w:t>
      </w:r>
      <w:r w:rsidRPr="003366A9">
        <w:rPr>
          <w:rStyle w:val="HideTWBExt"/>
          <w:b w:val="0"/>
          <w:lang w:val="ro-RO"/>
        </w:rPr>
        <w:t>&lt;/NumAmB&gt;</w:t>
      </w:r>
    </w:p>
    <w:p w14:paraId="68F2DAD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47C30316" w14:textId="77777777" w:rsidR="00935B4B" w:rsidRPr="003366A9" w:rsidRDefault="00935B4B" w:rsidP="00935B4B">
      <w:pPr>
        <w:rPr>
          <w:color w:val="000000" w:themeColor="text1"/>
        </w:rPr>
      </w:pPr>
      <w:r w:rsidRPr="003366A9">
        <w:rPr>
          <w:rStyle w:val="HideTWBExt"/>
        </w:rPr>
        <w:t>&lt;/RepeatBlock-By&gt;</w:t>
      </w:r>
    </w:p>
    <w:p w14:paraId="1F5A42AE"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4BCBEF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 b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3464394" w14:textId="77777777" w:rsidTr="001B4451">
        <w:trPr>
          <w:jc w:val="center"/>
        </w:trPr>
        <w:tc>
          <w:tcPr>
            <w:tcW w:w="9752" w:type="dxa"/>
            <w:gridSpan w:val="2"/>
          </w:tcPr>
          <w:p w14:paraId="37F6D496" w14:textId="77777777" w:rsidR="00935B4B" w:rsidRPr="003366A9" w:rsidRDefault="00935B4B" w:rsidP="001B4451">
            <w:pPr>
              <w:keepNext/>
              <w:rPr>
                <w:color w:val="000000" w:themeColor="text1"/>
              </w:rPr>
            </w:pPr>
          </w:p>
        </w:tc>
      </w:tr>
      <w:tr w:rsidR="000B15AA" w:rsidRPr="003366A9" w14:paraId="640B9518" w14:textId="77777777" w:rsidTr="001B4451">
        <w:trPr>
          <w:jc w:val="center"/>
        </w:trPr>
        <w:tc>
          <w:tcPr>
            <w:tcW w:w="4876" w:type="dxa"/>
            <w:hideMark/>
          </w:tcPr>
          <w:p w14:paraId="099B4A6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58114E6"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82BCDC3" w14:textId="77777777" w:rsidTr="001B4451">
        <w:trPr>
          <w:jc w:val="center"/>
        </w:trPr>
        <w:tc>
          <w:tcPr>
            <w:tcW w:w="4876" w:type="dxa"/>
          </w:tcPr>
          <w:p w14:paraId="2B6395E2" w14:textId="77777777" w:rsidR="00935B4B" w:rsidRPr="003366A9" w:rsidRDefault="00935B4B" w:rsidP="001B4451">
            <w:pPr>
              <w:pStyle w:val="Normal6"/>
              <w:rPr>
                <w:color w:val="000000" w:themeColor="text1"/>
                <w:lang w:val="ro-RO"/>
              </w:rPr>
            </w:pPr>
          </w:p>
        </w:tc>
        <w:tc>
          <w:tcPr>
            <w:tcW w:w="4876" w:type="dxa"/>
            <w:hideMark/>
          </w:tcPr>
          <w:p w14:paraId="2679C29D" w14:textId="5652DA4C" w:rsidR="00935B4B" w:rsidRPr="003366A9" w:rsidRDefault="00935B4B" w:rsidP="001B4451">
            <w:pPr>
              <w:pStyle w:val="Normal6"/>
              <w:rPr>
                <w:color w:val="000000" w:themeColor="text1"/>
                <w:szCs w:val="24"/>
                <w:lang w:val="ro-RO"/>
              </w:rPr>
            </w:pPr>
            <w:r w:rsidRPr="003366A9">
              <w:rPr>
                <w:b/>
                <w:i/>
                <w:color w:val="000000" w:themeColor="text1"/>
                <w:lang w:val="ro-RO"/>
              </w:rPr>
              <w:t xml:space="preserve">(-1b) </w:t>
            </w:r>
            <w:r w:rsidRPr="003366A9">
              <w:rPr>
                <w:b/>
                <w:i/>
                <w:color w:val="000000" w:themeColor="text1"/>
                <w:lang w:val="ro-RO"/>
              </w:rPr>
              <w:tab/>
              <w:t>Principiile Pilonului european al drepturilor sociale stabilesc, printre altele, dreptul la educa</w:t>
            </w:r>
            <w:r w:rsidR="00492E52">
              <w:rPr>
                <w:b/>
                <w:i/>
                <w:color w:val="000000" w:themeColor="text1"/>
                <w:lang w:val="ro-RO"/>
              </w:rPr>
              <w:t>ț</w:t>
            </w:r>
            <w:r w:rsidRPr="003366A9">
              <w:rPr>
                <w:b/>
                <w:i/>
                <w:color w:val="000000" w:themeColor="text1"/>
                <w:lang w:val="ro-RO"/>
              </w:rPr>
              <w:t xml:space="preserve">ie, formare profesională </w:t>
            </w:r>
            <w:r w:rsidR="00492E52">
              <w:rPr>
                <w:b/>
                <w:i/>
                <w:color w:val="000000" w:themeColor="text1"/>
                <w:lang w:val="ro-RO"/>
              </w:rPr>
              <w:t>ș</w:t>
            </w:r>
            <w:r w:rsidRPr="003366A9">
              <w:rPr>
                <w:b/>
                <w:i/>
                <w:color w:val="000000" w:themeColor="text1"/>
                <w:lang w:val="ro-RO"/>
              </w:rPr>
              <w:t>i învă</w:t>
            </w:r>
            <w:r w:rsidR="00492E52">
              <w:rPr>
                <w:b/>
                <w:i/>
                <w:color w:val="000000" w:themeColor="text1"/>
                <w:lang w:val="ro-RO"/>
              </w:rPr>
              <w:t>ț</w:t>
            </w:r>
            <w:r w:rsidRPr="003366A9">
              <w:rPr>
                <w:b/>
                <w:i/>
                <w:color w:val="000000" w:themeColor="text1"/>
                <w:lang w:val="ro-RO"/>
              </w:rPr>
              <w:t>are pe tot parcursul vie</w:t>
            </w:r>
            <w:r w:rsidR="00492E52">
              <w:rPr>
                <w:b/>
                <w:i/>
                <w:color w:val="000000" w:themeColor="text1"/>
                <w:lang w:val="ro-RO"/>
              </w:rPr>
              <w:t>ț</w:t>
            </w:r>
            <w:r w:rsidRPr="003366A9">
              <w:rPr>
                <w:b/>
                <w:i/>
                <w:color w:val="000000" w:themeColor="text1"/>
                <w:lang w:val="ro-RO"/>
              </w:rPr>
              <w:t xml:space="preserve">ii favorabile incluziunii </w:t>
            </w:r>
            <w:r w:rsidR="00492E52">
              <w:rPr>
                <w:b/>
                <w:i/>
                <w:color w:val="000000" w:themeColor="text1"/>
                <w:lang w:val="ro-RO"/>
              </w:rPr>
              <w:t>ș</w:t>
            </w:r>
            <w:r w:rsidRPr="003366A9">
              <w:rPr>
                <w:b/>
                <w:i/>
                <w:color w:val="000000" w:themeColor="text1"/>
                <w:lang w:val="ro-RO"/>
              </w:rPr>
              <w:t xml:space="preserve">i de calitate, pentru a dobândi </w:t>
            </w:r>
            <w:r w:rsidR="00492E52">
              <w:rPr>
                <w:b/>
                <w:i/>
                <w:color w:val="000000" w:themeColor="text1"/>
                <w:lang w:val="ro-RO"/>
              </w:rPr>
              <w:t>ș</w:t>
            </w:r>
            <w:r w:rsidRPr="003366A9">
              <w:rPr>
                <w:b/>
                <w:i/>
                <w:color w:val="000000" w:themeColor="text1"/>
                <w:lang w:val="ro-RO"/>
              </w:rPr>
              <w:t>i a men</w:t>
            </w:r>
            <w:r w:rsidR="00492E52">
              <w:rPr>
                <w:b/>
                <w:i/>
                <w:color w:val="000000" w:themeColor="text1"/>
                <w:lang w:val="ro-RO"/>
              </w:rPr>
              <w:t>ț</w:t>
            </w:r>
            <w:r w:rsidRPr="003366A9">
              <w:rPr>
                <w:b/>
                <w:i/>
                <w:color w:val="000000" w:themeColor="text1"/>
                <w:lang w:val="ro-RO"/>
              </w:rPr>
              <w:t>ine competen</w:t>
            </w:r>
            <w:r w:rsidR="00492E52">
              <w:rPr>
                <w:b/>
                <w:i/>
                <w:color w:val="000000" w:themeColor="text1"/>
                <w:lang w:val="ro-RO"/>
              </w:rPr>
              <w:t>ț</w:t>
            </w:r>
            <w:r w:rsidRPr="003366A9">
              <w:rPr>
                <w:b/>
                <w:i/>
                <w:color w:val="000000" w:themeColor="text1"/>
                <w:lang w:val="ro-RO"/>
              </w:rPr>
              <w:t xml:space="preserve">e care fac posibile participarea deplină în societate </w:t>
            </w:r>
            <w:r w:rsidR="00492E52">
              <w:rPr>
                <w:b/>
                <w:i/>
                <w:color w:val="000000" w:themeColor="text1"/>
                <w:lang w:val="ro-RO"/>
              </w:rPr>
              <w:t>ș</w:t>
            </w:r>
            <w:r w:rsidRPr="003366A9">
              <w:rPr>
                <w:b/>
                <w:i/>
                <w:color w:val="000000" w:themeColor="text1"/>
                <w:lang w:val="ro-RO"/>
              </w:rPr>
              <w:t>i gestionarea cu succes a tranzi</w:t>
            </w:r>
            <w:r w:rsidR="00492E52">
              <w:rPr>
                <w:b/>
                <w:i/>
                <w:color w:val="000000" w:themeColor="text1"/>
                <w:lang w:val="ro-RO"/>
              </w:rPr>
              <w:t>ț</w:t>
            </w:r>
            <w:r w:rsidRPr="003366A9">
              <w:rPr>
                <w:b/>
                <w:i/>
                <w:color w:val="000000" w:themeColor="text1"/>
                <w:lang w:val="ro-RO"/>
              </w:rPr>
              <w:t>iilor pe pia</w:t>
            </w:r>
            <w:r w:rsidR="00492E52">
              <w:rPr>
                <w:b/>
                <w:i/>
                <w:color w:val="000000" w:themeColor="text1"/>
                <w:lang w:val="ro-RO"/>
              </w:rPr>
              <w:t>ț</w:t>
            </w:r>
            <w:r w:rsidRPr="003366A9">
              <w:rPr>
                <w:b/>
                <w:i/>
                <w:color w:val="000000" w:themeColor="text1"/>
                <w:lang w:val="ro-RO"/>
              </w:rPr>
              <w:t>a for</w:t>
            </w:r>
            <w:r w:rsidR="00492E52">
              <w:rPr>
                <w:b/>
                <w:i/>
                <w:color w:val="000000" w:themeColor="text1"/>
                <w:lang w:val="ro-RO"/>
              </w:rPr>
              <w:t>ț</w:t>
            </w:r>
            <w:r w:rsidRPr="003366A9">
              <w:rPr>
                <w:b/>
                <w:i/>
                <w:color w:val="000000" w:themeColor="text1"/>
                <w:lang w:val="ro-RO"/>
              </w:rPr>
              <w:t xml:space="preserve">ei de muncă, dreptul la egalitatea de tratament </w:t>
            </w:r>
            <w:r w:rsidR="00492E52">
              <w:rPr>
                <w:b/>
                <w:i/>
                <w:color w:val="000000" w:themeColor="text1"/>
                <w:lang w:val="ro-RO"/>
              </w:rPr>
              <w:t>ș</w:t>
            </w:r>
            <w:r w:rsidRPr="003366A9">
              <w:rPr>
                <w:b/>
                <w:i/>
                <w:color w:val="000000" w:themeColor="text1"/>
                <w:lang w:val="ro-RO"/>
              </w:rPr>
              <w:t xml:space="preserve">i de </w:t>
            </w:r>
            <w:r w:rsidR="00492E52">
              <w:rPr>
                <w:b/>
                <w:i/>
                <w:color w:val="000000" w:themeColor="text1"/>
                <w:lang w:val="ro-RO"/>
              </w:rPr>
              <w:t>ș</w:t>
            </w:r>
            <w:r w:rsidRPr="003366A9">
              <w:rPr>
                <w:b/>
                <w:i/>
                <w:color w:val="000000" w:themeColor="text1"/>
                <w:lang w:val="ro-RO"/>
              </w:rPr>
              <w:t>anse în ceea ce prive</w:t>
            </w:r>
            <w:r w:rsidR="00492E52">
              <w:rPr>
                <w:b/>
                <w:i/>
                <w:color w:val="000000" w:themeColor="text1"/>
                <w:lang w:val="ro-RO"/>
              </w:rPr>
              <w:t>ș</w:t>
            </w:r>
            <w:r w:rsidRPr="003366A9">
              <w:rPr>
                <w:b/>
                <w:i/>
                <w:color w:val="000000" w:themeColor="text1"/>
                <w:lang w:val="ro-RO"/>
              </w:rPr>
              <w:t xml:space="preserve">te încadrarea în muncă </w:t>
            </w:r>
            <w:r w:rsidR="00492E52">
              <w:rPr>
                <w:b/>
                <w:i/>
                <w:color w:val="000000" w:themeColor="text1"/>
                <w:lang w:val="ro-RO"/>
              </w:rPr>
              <w:t>ș</w:t>
            </w:r>
            <w:r w:rsidRPr="003366A9">
              <w:rPr>
                <w:b/>
                <w:i/>
                <w:color w:val="000000" w:themeColor="text1"/>
                <w:lang w:val="ro-RO"/>
              </w:rPr>
              <w:t>i protec</w:t>
            </w:r>
            <w:r w:rsidR="00492E52">
              <w:rPr>
                <w:b/>
                <w:i/>
                <w:color w:val="000000" w:themeColor="text1"/>
                <w:lang w:val="ro-RO"/>
              </w:rPr>
              <w:t>ț</w:t>
            </w:r>
            <w:r w:rsidRPr="003366A9">
              <w:rPr>
                <w:b/>
                <w:i/>
                <w:color w:val="000000" w:themeColor="text1"/>
                <w:lang w:val="ro-RO"/>
              </w:rPr>
              <w:t>ia socială, indiferent de gen, origine rasială sau etnică, religie sau credin</w:t>
            </w:r>
            <w:r w:rsidR="00492E52">
              <w:rPr>
                <w:b/>
                <w:i/>
                <w:color w:val="000000" w:themeColor="text1"/>
                <w:lang w:val="ro-RO"/>
              </w:rPr>
              <w:t>ț</w:t>
            </w:r>
            <w:r w:rsidRPr="003366A9">
              <w:rPr>
                <w:b/>
                <w:i/>
                <w:color w:val="000000" w:themeColor="text1"/>
                <w:lang w:val="ro-RO"/>
              </w:rPr>
              <w:t xml:space="preserve">ă, handicap, vârstă sau orientare sexuală, precum </w:t>
            </w:r>
            <w:r w:rsidR="00492E52">
              <w:rPr>
                <w:b/>
                <w:i/>
                <w:color w:val="000000" w:themeColor="text1"/>
                <w:lang w:val="ro-RO"/>
              </w:rPr>
              <w:t>ș</w:t>
            </w:r>
            <w:r w:rsidRPr="003366A9">
              <w:rPr>
                <w:b/>
                <w:i/>
                <w:color w:val="000000" w:themeColor="text1"/>
                <w:lang w:val="ro-RO"/>
              </w:rPr>
              <w:t>i încurajarea egalită</w:t>
            </w:r>
            <w:r w:rsidR="00492E52">
              <w:rPr>
                <w:b/>
                <w:i/>
                <w:color w:val="000000" w:themeColor="text1"/>
                <w:lang w:val="ro-RO"/>
              </w:rPr>
              <w:t>ț</w:t>
            </w:r>
            <w:r w:rsidRPr="003366A9">
              <w:rPr>
                <w:b/>
                <w:i/>
                <w:color w:val="000000" w:themeColor="text1"/>
                <w:lang w:val="ro-RO"/>
              </w:rPr>
              <w:t xml:space="preserve">ii de </w:t>
            </w:r>
            <w:r w:rsidR="00492E52">
              <w:rPr>
                <w:b/>
                <w:i/>
                <w:color w:val="000000" w:themeColor="text1"/>
                <w:lang w:val="ro-RO"/>
              </w:rPr>
              <w:t>ș</w:t>
            </w:r>
            <w:r w:rsidRPr="003366A9">
              <w:rPr>
                <w:b/>
                <w:i/>
                <w:color w:val="000000" w:themeColor="text1"/>
                <w:lang w:val="ro-RO"/>
              </w:rPr>
              <w:t xml:space="preserve">anse a grupurilor subreprezentate, sprijin activ pentru angajarea tinerilor, </w:t>
            </w:r>
            <w:r w:rsidRPr="003366A9">
              <w:rPr>
                <w:b/>
                <w:i/>
                <w:color w:val="000000" w:themeColor="text1"/>
                <w:lang w:val="ro-RO"/>
              </w:rPr>
              <w:lastRenderedPageBreak/>
              <w:t xml:space="preserve">inclusiv prin stagii, dreptul la un tratament echitabil </w:t>
            </w:r>
            <w:r w:rsidR="00492E52">
              <w:rPr>
                <w:b/>
                <w:i/>
                <w:color w:val="000000" w:themeColor="text1"/>
                <w:lang w:val="ro-RO"/>
              </w:rPr>
              <w:t>ș</w:t>
            </w:r>
            <w:r w:rsidRPr="003366A9">
              <w:rPr>
                <w:b/>
                <w:i/>
                <w:color w:val="000000" w:themeColor="text1"/>
                <w:lang w:val="ro-RO"/>
              </w:rPr>
              <w:t>i corect în ceea ce prive</w:t>
            </w:r>
            <w:r w:rsidR="00492E52">
              <w:rPr>
                <w:b/>
                <w:i/>
                <w:color w:val="000000" w:themeColor="text1"/>
                <w:lang w:val="ro-RO"/>
              </w:rPr>
              <w:t>ș</w:t>
            </w:r>
            <w:r w:rsidRPr="003366A9">
              <w:rPr>
                <w:b/>
                <w:i/>
                <w:color w:val="000000" w:themeColor="text1"/>
                <w:lang w:val="ro-RO"/>
              </w:rPr>
              <w:t>te condi</w:t>
            </w:r>
            <w:r w:rsidR="00492E52">
              <w:rPr>
                <w:b/>
                <w:i/>
                <w:color w:val="000000" w:themeColor="text1"/>
                <w:lang w:val="ro-RO"/>
              </w:rPr>
              <w:t>ț</w:t>
            </w:r>
            <w:r w:rsidRPr="003366A9">
              <w:rPr>
                <w:b/>
                <w:i/>
                <w:color w:val="000000" w:themeColor="text1"/>
                <w:lang w:val="ro-RO"/>
              </w:rPr>
              <w:t>iile de muncă, accesul la protec</w:t>
            </w:r>
            <w:r w:rsidR="00492E52">
              <w:rPr>
                <w:b/>
                <w:i/>
                <w:color w:val="000000" w:themeColor="text1"/>
                <w:lang w:val="ro-RO"/>
              </w:rPr>
              <w:t>ț</w:t>
            </w:r>
            <w:r w:rsidRPr="003366A9">
              <w:rPr>
                <w:b/>
                <w:i/>
                <w:color w:val="000000" w:themeColor="text1"/>
                <w:lang w:val="ro-RO"/>
              </w:rPr>
              <w:t xml:space="preserve">ie socială </w:t>
            </w:r>
            <w:r w:rsidR="00492E52">
              <w:rPr>
                <w:b/>
                <w:i/>
                <w:color w:val="000000" w:themeColor="text1"/>
                <w:lang w:val="ro-RO"/>
              </w:rPr>
              <w:t>ș</w:t>
            </w:r>
            <w:r w:rsidRPr="003366A9">
              <w:rPr>
                <w:b/>
                <w:i/>
                <w:color w:val="000000" w:themeColor="text1"/>
                <w:lang w:val="ro-RO"/>
              </w:rPr>
              <w:t xml:space="preserve">i formare profesională, precum </w:t>
            </w:r>
            <w:r w:rsidR="00492E52">
              <w:rPr>
                <w:b/>
                <w:i/>
                <w:color w:val="000000" w:themeColor="text1"/>
                <w:lang w:val="ro-RO"/>
              </w:rPr>
              <w:t>ș</w:t>
            </w:r>
            <w:r w:rsidRPr="003366A9">
              <w:rPr>
                <w:b/>
                <w:i/>
                <w:color w:val="000000" w:themeColor="text1"/>
                <w:lang w:val="ro-RO"/>
              </w:rPr>
              <w:t>i prevenirea raporturilor de muncă ce conduc la condi</w:t>
            </w:r>
            <w:r w:rsidR="00492E52">
              <w:rPr>
                <w:b/>
                <w:i/>
                <w:color w:val="000000" w:themeColor="text1"/>
                <w:lang w:val="ro-RO"/>
              </w:rPr>
              <w:t>ț</w:t>
            </w:r>
            <w:r w:rsidRPr="003366A9">
              <w:rPr>
                <w:b/>
                <w:i/>
                <w:color w:val="000000" w:themeColor="text1"/>
                <w:lang w:val="ro-RO"/>
              </w:rPr>
              <w:t xml:space="preserve">ii de muncă precare, inclusiv prin utilizarea abuzivă a contractelor atipice, dreptul la un salariu echitabil care asigură un nivel de trai decent </w:t>
            </w:r>
            <w:r w:rsidR="00492E52">
              <w:rPr>
                <w:b/>
                <w:i/>
                <w:color w:val="000000" w:themeColor="text1"/>
                <w:lang w:val="ro-RO"/>
              </w:rPr>
              <w:t>ș</w:t>
            </w:r>
            <w:r w:rsidRPr="003366A9">
              <w:rPr>
                <w:b/>
                <w:i/>
                <w:color w:val="000000" w:themeColor="text1"/>
                <w:lang w:val="ro-RO"/>
              </w:rPr>
              <w:t>i incluziunea persoanelor cu dizabilită</w:t>
            </w:r>
            <w:r w:rsidR="00492E52">
              <w:rPr>
                <w:b/>
                <w:i/>
                <w:color w:val="000000" w:themeColor="text1"/>
                <w:lang w:val="ro-RO"/>
              </w:rPr>
              <w:t>ț</w:t>
            </w:r>
            <w:r w:rsidRPr="003366A9">
              <w:rPr>
                <w:b/>
                <w:i/>
                <w:color w:val="000000" w:themeColor="text1"/>
                <w:lang w:val="ro-RO"/>
              </w:rPr>
              <w:t>i.</w:t>
            </w:r>
          </w:p>
        </w:tc>
      </w:tr>
    </w:tbl>
    <w:p w14:paraId="33818BAE" w14:textId="77777777" w:rsidR="00935B4B" w:rsidRPr="003366A9" w:rsidRDefault="00935B4B" w:rsidP="00935B4B">
      <w:pPr>
        <w:pStyle w:val="Olang"/>
        <w:rPr>
          <w:color w:val="000000" w:themeColor="text1"/>
          <w:lang w:val="ro-RO"/>
        </w:rPr>
      </w:pPr>
      <w:r w:rsidRPr="003366A9">
        <w:rPr>
          <w:noProof w:val="0"/>
          <w:color w:val="000000" w:themeColor="text1"/>
          <w:lang w:val="ro-RO"/>
        </w:rPr>
        <w:lastRenderedPageBreak/>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BD863E3" w14:textId="77777777" w:rsidR="00935B4B" w:rsidRPr="003366A9" w:rsidRDefault="00935B4B" w:rsidP="00935B4B">
      <w:pPr>
        <w:rPr>
          <w:color w:val="000000" w:themeColor="text1"/>
        </w:rPr>
      </w:pPr>
      <w:r w:rsidRPr="003366A9">
        <w:rPr>
          <w:rStyle w:val="HideTWBExt"/>
        </w:rPr>
        <w:t>&lt;/AmendB&gt;</w:t>
      </w:r>
    </w:p>
    <w:p w14:paraId="07C92DE1"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105</w:t>
      </w:r>
      <w:r w:rsidRPr="003366A9">
        <w:rPr>
          <w:rStyle w:val="HideTWBExt"/>
          <w:b w:val="0"/>
          <w:lang w:val="ro-RO"/>
        </w:rPr>
        <w:t>&lt;/NumAmB&gt;</w:t>
      </w:r>
    </w:p>
    <w:p w14:paraId="4BF1C03E"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1468EA82" w14:textId="77777777" w:rsidR="00935B4B" w:rsidRPr="003366A9" w:rsidRDefault="00935B4B" w:rsidP="00935B4B">
      <w:pPr>
        <w:rPr>
          <w:color w:val="000000" w:themeColor="text1"/>
        </w:rPr>
      </w:pPr>
      <w:r w:rsidRPr="003366A9">
        <w:rPr>
          <w:rStyle w:val="HideTWBExt"/>
        </w:rPr>
        <w:t>&lt;/RepeatBlock-By&gt;</w:t>
      </w:r>
    </w:p>
    <w:p w14:paraId="17F94AD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1B96DED"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F7D25E2" w14:textId="77777777" w:rsidTr="001B4451">
        <w:trPr>
          <w:jc w:val="center"/>
        </w:trPr>
        <w:tc>
          <w:tcPr>
            <w:tcW w:w="9752" w:type="dxa"/>
            <w:gridSpan w:val="2"/>
          </w:tcPr>
          <w:p w14:paraId="51BB0A0B" w14:textId="77777777" w:rsidR="00935B4B" w:rsidRPr="003366A9" w:rsidRDefault="00935B4B" w:rsidP="001B4451">
            <w:pPr>
              <w:keepNext/>
              <w:rPr>
                <w:color w:val="000000" w:themeColor="text1"/>
              </w:rPr>
            </w:pPr>
          </w:p>
        </w:tc>
      </w:tr>
      <w:tr w:rsidR="000B15AA" w:rsidRPr="003366A9" w14:paraId="0388FFBC" w14:textId="77777777" w:rsidTr="001B4451">
        <w:trPr>
          <w:jc w:val="center"/>
        </w:trPr>
        <w:tc>
          <w:tcPr>
            <w:tcW w:w="4876" w:type="dxa"/>
            <w:hideMark/>
          </w:tcPr>
          <w:p w14:paraId="4F23196E"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09371F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D17BE7B" w14:textId="77777777" w:rsidTr="001B4451">
        <w:trPr>
          <w:jc w:val="center"/>
        </w:trPr>
        <w:tc>
          <w:tcPr>
            <w:tcW w:w="4876" w:type="dxa"/>
            <w:hideMark/>
          </w:tcPr>
          <w:p w14:paraId="39C77656" w14:textId="491AFF58" w:rsidR="00935B4B" w:rsidRPr="003366A9" w:rsidRDefault="00935B4B" w:rsidP="001B4451">
            <w:pPr>
              <w:pStyle w:val="Normal6"/>
              <w:rPr>
                <w:color w:val="000000" w:themeColor="text1"/>
                <w:lang w:val="ro-RO"/>
              </w:rPr>
            </w:pPr>
            <w:r w:rsidRPr="003366A9">
              <w:rPr>
                <w:color w:val="000000" w:themeColor="text1"/>
                <w:lang w:val="ro-RO"/>
              </w:rPr>
              <w:t>(1)</w:t>
            </w:r>
            <w:r w:rsidRPr="003366A9">
              <w:rPr>
                <w:color w:val="000000" w:themeColor="text1"/>
                <w:lang w:val="ro-RO"/>
              </w:rPr>
              <w:tab/>
              <w:t xml:space="preserve">În martie 2014, Consiliul a adoptat Recomandarea privind un cadru de calitate pentru stagii („recomandarea din 2014”), care prevede standarde de calitate pentru stagii la nivelul Uniunii. Aceasta recomandă 21 de principii </w:t>
            </w:r>
            <w:r w:rsidRPr="003366A9">
              <w:rPr>
                <w:b/>
                <w:bCs/>
                <w:i/>
                <w:iCs/>
                <w:color w:val="000000" w:themeColor="text1"/>
                <w:lang w:val="ro-RO"/>
              </w:rPr>
              <w:t>pentru stagii</w:t>
            </w:r>
            <w:r w:rsidRPr="003366A9">
              <w:rPr>
                <w:color w:val="000000" w:themeColor="text1"/>
                <w:lang w:val="ro-RO"/>
              </w:rPr>
              <w:t xml:space="preserve"> în vederea îmbunătă</w:t>
            </w:r>
            <w:r w:rsidR="00492E52">
              <w:rPr>
                <w:color w:val="000000" w:themeColor="text1"/>
                <w:lang w:val="ro-RO"/>
              </w:rPr>
              <w:t>ț</w:t>
            </w:r>
            <w:r w:rsidRPr="003366A9">
              <w:rPr>
                <w:color w:val="000000" w:themeColor="text1"/>
                <w:lang w:val="ro-RO"/>
              </w:rPr>
              <w:t>irii calită</w:t>
            </w:r>
            <w:r w:rsidR="00492E52">
              <w:rPr>
                <w:color w:val="000000" w:themeColor="text1"/>
                <w:lang w:val="ro-RO"/>
              </w:rPr>
              <w:t>ț</w:t>
            </w:r>
            <w:r w:rsidRPr="003366A9">
              <w:rPr>
                <w:color w:val="000000" w:themeColor="text1"/>
                <w:lang w:val="ro-RO"/>
              </w:rPr>
              <w:t>ii stagiilor, în special pentru a asigura un con</w:t>
            </w:r>
            <w:r w:rsidR="00492E52">
              <w:rPr>
                <w:color w:val="000000" w:themeColor="text1"/>
                <w:lang w:val="ro-RO"/>
              </w:rPr>
              <w:t>ț</w:t>
            </w:r>
            <w:r w:rsidRPr="003366A9">
              <w:rPr>
                <w:color w:val="000000" w:themeColor="text1"/>
                <w:lang w:val="ro-RO"/>
              </w:rPr>
              <w:t>inut educa</w:t>
            </w:r>
            <w:r w:rsidR="00492E52">
              <w:rPr>
                <w:color w:val="000000" w:themeColor="text1"/>
                <w:lang w:val="ro-RO"/>
              </w:rPr>
              <w:t>ț</w:t>
            </w:r>
            <w:r w:rsidRPr="003366A9">
              <w:rPr>
                <w:color w:val="000000" w:themeColor="text1"/>
                <w:lang w:val="ro-RO"/>
              </w:rPr>
              <w:t xml:space="preserve">ional </w:t>
            </w:r>
            <w:r w:rsidR="00492E52">
              <w:rPr>
                <w:color w:val="000000" w:themeColor="text1"/>
                <w:lang w:val="ro-RO"/>
              </w:rPr>
              <w:t>ș</w:t>
            </w:r>
            <w:r w:rsidRPr="003366A9">
              <w:rPr>
                <w:color w:val="000000" w:themeColor="text1"/>
                <w:lang w:val="ro-RO"/>
              </w:rPr>
              <w:t xml:space="preserve">i de formare de înaltă calitate </w:t>
            </w:r>
            <w:r w:rsidR="00492E52">
              <w:rPr>
                <w:color w:val="000000" w:themeColor="text1"/>
                <w:lang w:val="ro-RO"/>
              </w:rPr>
              <w:t>ș</w:t>
            </w:r>
            <w:r w:rsidRPr="003366A9">
              <w:rPr>
                <w:color w:val="000000" w:themeColor="text1"/>
                <w:lang w:val="ro-RO"/>
              </w:rPr>
              <w:t>i condi</w:t>
            </w:r>
            <w:r w:rsidR="00492E52">
              <w:rPr>
                <w:color w:val="000000" w:themeColor="text1"/>
                <w:lang w:val="ro-RO"/>
              </w:rPr>
              <w:t>ț</w:t>
            </w:r>
            <w:r w:rsidRPr="003366A9">
              <w:rPr>
                <w:color w:val="000000" w:themeColor="text1"/>
                <w:lang w:val="ro-RO"/>
              </w:rPr>
              <w:t>ii de muncă adecvate pentru a sprijini tranzi</w:t>
            </w:r>
            <w:r w:rsidR="00492E52">
              <w:rPr>
                <w:color w:val="000000" w:themeColor="text1"/>
                <w:lang w:val="ro-RO"/>
              </w:rPr>
              <w:t>ț</w:t>
            </w:r>
            <w:r w:rsidRPr="003366A9">
              <w:rPr>
                <w:color w:val="000000" w:themeColor="text1"/>
                <w:lang w:val="ro-RO"/>
              </w:rPr>
              <w:t>iile de la educa</w:t>
            </w:r>
            <w:r w:rsidR="00492E52">
              <w:rPr>
                <w:color w:val="000000" w:themeColor="text1"/>
                <w:lang w:val="ro-RO"/>
              </w:rPr>
              <w:t>ț</w:t>
            </w:r>
            <w:r w:rsidRPr="003366A9">
              <w:rPr>
                <w:color w:val="000000" w:themeColor="text1"/>
                <w:lang w:val="ro-RO"/>
              </w:rPr>
              <w:t xml:space="preserve">ie la muncă </w:t>
            </w:r>
            <w:r w:rsidR="00492E52">
              <w:rPr>
                <w:color w:val="000000" w:themeColor="text1"/>
                <w:lang w:val="ro-RO"/>
              </w:rPr>
              <w:t>ș</w:t>
            </w:r>
            <w:r w:rsidRPr="003366A9">
              <w:rPr>
                <w:color w:val="000000" w:themeColor="text1"/>
                <w:lang w:val="ro-RO"/>
              </w:rPr>
              <w:t>i pentru a spori capacitatea de inser</w:t>
            </w:r>
            <w:r w:rsidR="00492E52">
              <w:rPr>
                <w:color w:val="000000" w:themeColor="text1"/>
                <w:lang w:val="ro-RO"/>
              </w:rPr>
              <w:t>ț</w:t>
            </w:r>
            <w:r w:rsidRPr="003366A9">
              <w:rPr>
                <w:color w:val="000000" w:themeColor="text1"/>
                <w:lang w:val="ro-RO"/>
              </w:rPr>
              <w:t>ie profesională a stagiarilor. Recomandarea din 2014 se referă la toate stagiile, cu excep</w:t>
            </w:r>
            <w:r w:rsidR="00492E52">
              <w:rPr>
                <w:color w:val="000000" w:themeColor="text1"/>
                <w:lang w:val="ro-RO"/>
              </w:rPr>
              <w:t>ț</w:t>
            </w:r>
            <w:r w:rsidRPr="003366A9">
              <w:rPr>
                <w:color w:val="000000" w:themeColor="text1"/>
                <w:lang w:val="ro-RO"/>
              </w:rPr>
              <w:t>ia celor care fac parte din programa educa</w:t>
            </w:r>
            <w:r w:rsidR="00492E52">
              <w:rPr>
                <w:color w:val="000000" w:themeColor="text1"/>
                <w:lang w:val="ro-RO"/>
              </w:rPr>
              <w:t>ț</w:t>
            </w:r>
            <w:r w:rsidRPr="003366A9">
              <w:rPr>
                <w:color w:val="000000" w:themeColor="text1"/>
                <w:lang w:val="ro-RO"/>
              </w:rPr>
              <w:t xml:space="preserve">iei </w:t>
            </w:r>
            <w:r w:rsidR="00492E52">
              <w:rPr>
                <w:color w:val="000000" w:themeColor="text1"/>
                <w:lang w:val="ro-RO"/>
              </w:rPr>
              <w:t>ș</w:t>
            </w:r>
            <w:r w:rsidRPr="003366A9">
              <w:rPr>
                <w:color w:val="000000" w:themeColor="text1"/>
                <w:lang w:val="ro-RO"/>
              </w:rPr>
              <w:t xml:space="preserve">i formării formale </w:t>
            </w:r>
            <w:r w:rsidR="00492E52">
              <w:rPr>
                <w:color w:val="000000" w:themeColor="text1"/>
                <w:lang w:val="ro-RO"/>
              </w:rPr>
              <w:t>ș</w:t>
            </w:r>
            <w:r w:rsidRPr="003366A9">
              <w:rPr>
                <w:color w:val="000000" w:themeColor="text1"/>
                <w:lang w:val="ro-RO"/>
              </w:rPr>
              <w:t>i a celor reglementate de legisla</w:t>
            </w:r>
            <w:r w:rsidR="00492E52">
              <w:rPr>
                <w:color w:val="000000" w:themeColor="text1"/>
                <w:lang w:val="ro-RO"/>
              </w:rPr>
              <w:t>ț</w:t>
            </w:r>
            <w:r w:rsidRPr="003366A9">
              <w:rPr>
                <w:color w:val="000000" w:themeColor="text1"/>
                <w:lang w:val="ro-RO"/>
              </w:rPr>
              <w:t>ia na</w:t>
            </w:r>
            <w:r w:rsidR="00492E52">
              <w:rPr>
                <w:color w:val="000000" w:themeColor="text1"/>
                <w:lang w:val="ro-RO"/>
              </w:rPr>
              <w:t>ț</w:t>
            </w:r>
            <w:r w:rsidRPr="003366A9">
              <w:rPr>
                <w:color w:val="000000" w:themeColor="text1"/>
                <w:lang w:val="ro-RO"/>
              </w:rPr>
              <w:t xml:space="preserve">ională </w:t>
            </w:r>
            <w:r w:rsidR="00492E52">
              <w:rPr>
                <w:color w:val="000000" w:themeColor="text1"/>
                <w:lang w:val="ro-RO"/>
              </w:rPr>
              <w:t>ș</w:t>
            </w:r>
            <w:r w:rsidRPr="003366A9">
              <w:rPr>
                <w:color w:val="000000" w:themeColor="text1"/>
                <w:lang w:val="ro-RO"/>
              </w:rPr>
              <w:t>i a căror finalizare este o cerin</w:t>
            </w:r>
            <w:r w:rsidR="00492E52">
              <w:rPr>
                <w:color w:val="000000" w:themeColor="text1"/>
                <w:lang w:val="ro-RO"/>
              </w:rPr>
              <w:t>ț</w:t>
            </w:r>
            <w:r w:rsidRPr="003366A9">
              <w:rPr>
                <w:color w:val="000000" w:themeColor="text1"/>
                <w:lang w:val="ro-RO"/>
              </w:rPr>
              <w:t>ă obligatorie pentru a avea acces la o anumită profesie.</w:t>
            </w:r>
          </w:p>
        </w:tc>
        <w:tc>
          <w:tcPr>
            <w:tcW w:w="4876" w:type="dxa"/>
            <w:hideMark/>
          </w:tcPr>
          <w:p w14:paraId="34138D12" w14:textId="739FBE96" w:rsidR="00935B4B" w:rsidRPr="003366A9" w:rsidRDefault="00935B4B" w:rsidP="001B4451">
            <w:pPr>
              <w:pStyle w:val="Normal6"/>
              <w:rPr>
                <w:color w:val="000000" w:themeColor="text1"/>
                <w:szCs w:val="24"/>
                <w:lang w:val="ro-RO"/>
              </w:rPr>
            </w:pPr>
            <w:r w:rsidRPr="003366A9">
              <w:rPr>
                <w:color w:val="000000" w:themeColor="text1"/>
                <w:lang w:val="ro-RO"/>
              </w:rPr>
              <w:t>(1)</w:t>
            </w:r>
            <w:r w:rsidRPr="003366A9">
              <w:rPr>
                <w:color w:val="000000" w:themeColor="text1"/>
                <w:lang w:val="ro-RO"/>
              </w:rPr>
              <w:tab/>
              <w:t>În martie 2014, Consiliul a adoptat Recomandarea privind un cadru de calitate pentru stagii („recomandarea din 2014”), care prevede standarde de calitate pentru stagii la nivelul Uniunii. Aceasta recomandă 21 de principii în vederea îmbunătă</w:t>
            </w:r>
            <w:r w:rsidR="00492E52">
              <w:rPr>
                <w:color w:val="000000" w:themeColor="text1"/>
                <w:lang w:val="ro-RO"/>
              </w:rPr>
              <w:t>ț</w:t>
            </w:r>
            <w:r w:rsidRPr="003366A9">
              <w:rPr>
                <w:color w:val="000000" w:themeColor="text1"/>
                <w:lang w:val="ro-RO"/>
              </w:rPr>
              <w:t>irii calită</w:t>
            </w:r>
            <w:r w:rsidR="00492E52">
              <w:rPr>
                <w:color w:val="000000" w:themeColor="text1"/>
                <w:lang w:val="ro-RO"/>
              </w:rPr>
              <w:t>ț</w:t>
            </w:r>
            <w:r w:rsidRPr="003366A9">
              <w:rPr>
                <w:color w:val="000000" w:themeColor="text1"/>
                <w:lang w:val="ro-RO"/>
              </w:rPr>
              <w:t>ii stagiilor, în special pentru a asigura un con</w:t>
            </w:r>
            <w:r w:rsidR="00492E52">
              <w:rPr>
                <w:color w:val="000000" w:themeColor="text1"/>
                <w:lang w:val="ro-RO"/>
              </w:rPr>
              <w:t>ț</w:t>
            </w:r>
            <w:r w:rsidRPr="003366A9">
              <w:rPr>
                <w:color w:val="000000" w:themeColor="text1"/>
                <w:lang w:val="ro-RO"/>
              </w:rPr>
              <w:t>inut educa</w:t>
            </w:r>
            <w:r w:rsidR="00492E52">
              <w:rPr>
                <w:color w:val="000000" w:themeColor="text1"/>
                <w:lang w:val="ro-RO"/>
              </w:rPr>
              <w:t>ț</w:t>
            </w:r>
            <w:r w:rsidRPr="003366A9">
              <w:rPr>
                <w:color w:val="000000" w:themeColor="text1"/>
                <w:lang w:val="ro-RO"/>
              </w:rPr>
              <w:t xml:space="preserve">ional </w:t>
            </w:r>
            <w:r w:rsidR="00492E52">
              <w:rPr>
                <w:color w:val="000000" w:themeColor="text1"/>
                <w:lang w:val="ro-RO"/>
              </w:rPr>
              <w:t>ș</w:t>
            </w:r>
            <w:r w:rsidRPr="003366A9">
              <w:rPr>
                <w:color w:val="000000" w:themeColor="text1"/>
                <w:lang w:val="ro-RO"/>
              </w:rPr>
              <w:t xml:space="preserve">i de formare de înaltă calitate </w:t>
            </w:r>
            <w:r w:rsidR="00492E52">
              <w:rPr>
                <w:color w:val="000000" w:themeColor="text1"/>
                <w:lang w:val="ro-RO"/>
              </w:rPr>
              <w:t>ș</w:t>
            </w:r>
            <w:r w:rsidRPr="003366A9">
              <w:rPr>
                <w:color w:val="000000" w:themeColor="text1"/>
                <w:lang w:val="ro-RO"/>
              </w:rPr>
              <w:t>i condi</w:t>
            </w:r>
            <w:r w:rsidR="00492E52">
              <w:rPr>
                <w:color w:val="000000" w:themeColor="text1"/>
                <w:lang w:val="ro-RO"/>
              </w:rPr>
              <w:t>ț</w:t>
            </w:r>
            <w:r w:rsidRPr="003366A9">
              <w:rPr>
                <w:color w:val="000000" w:themeColor="text1"/>
                <w:lang w:val="ro-RO"/>
              </w:rPr>
              <w:t>ii de muncă adecvate pentru a sprijini tranzi</w:t>
            </w:r>
            <w:r w:rsidR="00492E52">
              <w:rPr>
                <w:color w:val="000000" w:themeColor="text1"/>
                <w:lang w:val="ro-RO"/>
              </w:rPr>
              <w:t>ț</w:t>
            </w:r>
            <w:r w:rsidRPr="003366A9">
              <w:rPr>
                <w:color w:val="000000" w:themeColor="text1"/>
                <w:lang w:val="ro-RO"/>
              </w:rPr>
              <w:t>iile de la educa</w:t>
            </w:r>
            <w:r w:rsidR="00492E52">
              <w:rPr>
                <w:color w:val="000000" w:themeColor="text1"/>
                <w:lang w:val="ro-RO"/>
              </w:rPr>
              <w:t>ț</w:t>
            </w:r>
            <w:r w:rsidRPr="003366A9">
              <w:rPr>
                <w:color w:val="000000" w:themeColor="text1"/>
                <w:lang w:val="ro-RO"/>
              </w:rPr>
              <w:t xml:space="preserve">ie la muncă </w:t>
            </w:r>
            <w:r w:rsidR="00492E52">
              <w:rPr>
                <w:color w:val="000000" w:themeColor="text1"/>
                <w:lang w:val="ro-RO"/>
              </w:rPr>
              <w:t>ș</w:t>
            </w:r>
            <w:r w:rsidRPr="003366A9">
              <w:rPr>
                <w:color w:val="000000" w:themeColor="text1"/>
                <w:lang w:val="ro-RO"/>
              </w:rPr>
              <w:t>i pentru a spori capacitatea de inser</w:t>
            </w:r>
            <w:r w:rsidR="00492E52">
              <w:rPr>
                <w:color w:val="000000" w:themeColor="text1"/>
                <w:lang w:val="ro-RO"/>
              </w:rPr>
              <w:t>ț</w:t>
            </w:r>
            <w:r w:rsidRPr="003366A9">
              <w:rPr>
                <w:color w:val="000000" w:themeColor="text1"/>
                <w:lang w:val="ro-RO"/>
              </w:rPr>
              <w:t>ie profesională a stagiarilor. Recomandarea din 2014 se referă la toate stagiile, cu excep</w:t>
            </w:r>
            <w:r w:rsidR="00492E52">
              <w:rPr>
                <w:color w:val="000000" w:themeColor="text1"/>
                <w:lang w:val="ro-RO"/>
              </w:rPr>
              <w:t>ț</w:t>
            </w:r>
            <w:r w:rsidRPr="003366A9">
              <w:rPr>
                <w:color w:val="000000" w:themeColor="text1"/>
                <w:lang w:val="ro-RO"/>
              </w:rPr>
              <w:t>ia celor care fac parte din programa educa</w:t>
            </w:r>
            <w:r w:rsidR="00492E52">
              <w:rPr>
                <w:color w:val="000000" w:themeColor="text1"/>
                <w:lang w:val="ro-RO"/>
              </w:rPr>
              <w:t>ț</w:t>
            </w:r>
            <w:r w:rsidRPr="003366A9">
              <w:rPr>
                <w:color w:val="000000" w:themeColor="text1"/>
                <w:lang w:val="ro-RO"/>
              </w:rPr>
              <w:t xml:space="preserve">iei </w:t>
            </w:r>
            <w:r w:rsidR="00492E52">
              <w:rPr>
                <w:color w:val="000000" w:themeColor="text1"/>
                <w:lang w:val="ro-RO"/>
              </w:rPr>
              <w:t>ș</w:t>
            </w:r>
            <w:r w:rsidRPr="003366A9">
              <w:rPr>
                <w:color w:val="000000" w:themeColor="text1"/>
                <w:lang w:val="ro-RO"/>
              </w:rPr>
              <w:t xml:space="preserve">i formării formale </w:t>
            </w:r>
            <w:r w:rsidR="00492E52">
              <w:rPr>
                <w:color w:val="000000" w:themeColor="text1"/>
                <w:lang w:val="ro-RO"/>
              </w:rPr>
              <w:t>ș</w:t>
            </w:r>
            <w:r w:rsidRPr="003366A9">
              <w:rPr>
                <w:color w:val="000000" w:themeColor="text1"/>
                <w:lang w:val="ro-RO"/>
              </w:rPr>
              <w:t>i a celor reglementate de legisla</w:t>
            </w:r>
            <w:r w:rsidR="00492E52">
              <w:rPr>
                <w:color w:val="000000" w:themeColor="text1"/>
                <w:lang w:val="ro-RO"/>
              </w:rPr>
              <w:t>ț</w:t>
            </w:r>
            <w:r w:rsidRPr="003366A9">
              <w:rPr>
                <w:color w:val="000000" w:themeColor="text1"/>
                <w:lang w:val="ro-RO"/>
              </w:rPr>
              <w:t>ia na</w:t>
            </w:r>
            <w:r w:rsidR="00492E52">
              <w:rPr>
                <w:color w:val="000000" w:themeColor="text1"/>
                <w:lang w:val="ro-RO"/>
              </w:rPr>
              <w:t>ț</w:t>
            </w:r>
            <w:r w:rsidRPr="003366A9">
              <w:rPr>
                <w:color w:val="000000" w:themeColor="text1"/>
                <w:lang w:val="ro-RO"/>
              </w:rPr>
              <w:t xml:space="preserve">ională </w:t>
            </w:r>
            <w:r w:rsidR="00492E52">
              <w:rPr>
                <w:color w:val="000000" w:themeColor="text1"/>
                <w:lang w:val="ro-RO"/>
              </w:rPr>
              <w:t>ș</w:t>
            </w:r>
            <w:r w:rsidRPr="003366A9">
              <w:rPr>
                <w:color w:val="000000" w:themeColor="text1"/>
                <w:lang w:val="ro-RO"/>
              </w:rPr>
              <w:t>i a căror finalizare este o cerin</w:t>
            </w:r>
            <w:r w:rsidR="00492E52">
              <w:rPr>
                <w:color w:val="000000" w:themeColor="text1"/>
                <w:lang w:val="ro-RO"/>
              </w:rPr>
              <w:t>ț</w:t>
            </w:r>
            <w:r w:rsidRPr="003366A9">
              <w:rPr>
                <w:color w:val="000000" w:themeColor="text1"/>
                <w:lang w:val="ro-RO"/>
              </w:rPr>
              <w:t>ă obligatorie pentru a avea acces la o anumită profesie.</w:t>
            </w:r>
          </w:p>
        </w:tc>
      </w:tr>
    </w:tbl>
    <w:p w14:paraId="42F377C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148153F" w14:textId="77777777" w:rsidR="00935B4B" w:rsidRPr="003366A9" w:rsidRDefault="00935B4B" w:rsidP="00935B4B">
      <w:pPr>
        <w:rPr>
          <w:color w:val="000000" w:themeColor="text1"/>
        </w:rPr>
      </w:pPr>
      <w:r w:rsidRPr="003366A9">
        <w:rPr>
          <w:rStyle w:val="HideTWBExt"/>
        </w:rPr>
        <w:t>&lt;/AmendB&gt;</w:t>
      </w:r>
    </w:p>
    <w:p w14:paraId="565131D2" w14:textId="77777777" w:rsidR="00935B4B" w:rsidRPr="003366A9" w:rsidRDefault="00935B4B" w:rsidP="00935B4B">
      <w:pPr>
        <w:pStyle w:val="AMNumberTabs0"/>
        <w:keepNext/>
        <w:rPr>
          <w:color w:val="000000" w:themeColor="text1"/>
          <w:lang w:val="ro-RO"/>
        </w:rPr>
      </w:pPr>
      <w:r w:rsidRPr="003366A9">
        <w:rPr>
          <w:rStyle w:val="HideTWBExt"/>
          <w:b w:val="0"/>
          <w:lang w:val="ro-RO"/>
        </w:rPr>
        <w:lastRenderedPageBreak/>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106</w:t>
      </w:r>
      <w:r w:rsidRPr="003366A9">
        <w:rPr>
          <w:rStyle w:val="HideTWBExt"/>
          <w:b w:val="0"/>
          <w:lang w:val="ro-RO"/>
        </w:rPr>
        <w:t>&lt;/NumAmB&gt;</w:t>
      </w:r>
    </w:p>
    <w:p w14:paraId="03F13336"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57466400" w14:textId="77777777" w:rsidR="00935B4B" w:rsidRPr="003366A9" w:rsidRDefault="00935B4B" w:rsidP="00935B4B">
      <w:pPr>
        <w:rPr>
          <w:color w:val="000000" w:themeColor="text1"/>
        </w:rPr>
      </w:pPr>
      <w:r w:rsidRPr="003366A9">
        <w:rPr>
          <w:rStyle w:val="HideTWBExt"/>
        </w:rPr>
        <w:t>&lt;/RepeatBlock-By&gt;</w:t>
      </w:r>
    </w:p>
    <w:p w14:paraId="4277357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24B959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AEE0D8E" w14:textId="77777777" w:rsidTr="001B4451">
        <w:trPr>
          <w:jc w:val="center"/>
        </w:trPr>
        <w:tc>
          <w:tcPr>
            <w:tcW w:w="9752" w:type="dxa"/>
            <w:gridSpan w:val="2"/>
          </w:tcPr>
          <w:p w14:paraId="58B67687" w14:textId="77777777" w:rsidR="00935B4B" w:rsidRPr="003366A9" w:rsidRDefault="00935B4B" w:rsidP="001B4451">
            <w:pPr>
              <w:keepNext/>
              <w:rPr>
                <w:color w:val="000000" w:themeColor="text1"/>
              </w:rPr>
            </w:pPr>
          </w:p>
        </w:tc>
      </w:tr>
      <w:tr w:rsidR="000B15AA" w:rsidRPr="003366A9" w14:paraId="30FED1F1" w14:textId="77777777" w:rsidTr="001B4451">
        <w:trPr>
          <w:jc w:val="center"/>
        </w:trPr>
        <w:tc>
          <w:tcPr>
            <w:tcW w:w="4876" w:type="dxa"/>
            <w:hideMark/>
          </w:tcPr>
          <w:p w14:paraId="498AEBB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1825B8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C7B19D2" w14:textId="77777777" w:rsidTr="001B4451">
        <w:trPr>
          <w:jc w:val="center"/>
        </w:trPr>
        <w:tc>
          <w:tcPr>
            <w:tcW w:w="4876" w:type="dxa"/>
            <w:hideMark/>
          </w:tcPr>
          <w:p w14:paraId="3AC8DA80" w14:textId="12202760" w:rsidR="00935B4B" w:rsidRPr="003366A9" w:rsidRDefault="00935B4B" w:rsidP="001B4451">
            <w:pPr>
              <w:pStyle w:val="Normal6"/>
              <w:rPr>
                <w:color w:val="000000" w:themeColor="text1"/>
                <w:lang w:val="ro-RO"/>
              </w:rPr>
            </w:pPr>
            <w:r w:rsidRPr="003366A9">
              <w:rPr>
                <w:color w:val="000000" w:themeColor="text1"/>
                <w:lang w:val="ro-RO"/>
              </w:rPr>
              <w:t>(1)</w:t>
            </w:r>
            <w:r w:rsidRPr="003366A9">
              <w:rPr>
                <w:color w:val="000000" w:themeColor="text1"/>
                <w:lang w:val="ro-RO"/>
              </w:rPr>
              <w:tab/>
              <w:t>În martie 2014, Consiliul a adoptat Recomandarea privind un cadru de calitate pentru stagii („recomandarea din 2014”), care prevede standarde de calitate pentru stagii la nivelul Uniunii. Aceasta recomandă 21 de principii pentru stagii în vederea îmbunătă</w:t>
            </w:r>
            <w:r w:rsidR="00492E52">
              <w:rPr>
                <w:color w:val="000000" w:themeColor="text1"/>
                <w:lang w:val="ro-RO"/>
              </w:rPr>
              <w:t>ț</w:t>
            </w:r>
            <w:r w:rsidRPr="003366A9">
              <w:rPr>
                <w:color w:val="000000" w:themeColor="text1"/>
                <w:lang w:val="ro-RO"/>
              </w:rPr>
              <w:t>irii calită</w:t>
            </w:r>
            <w:r w:rsidR="00492E52">
              <w:rPr>
                <w:color w:val="000000" w:themeColor="text1"/>
                <w:lang w:val="ro-RO"/>
              </w:rPr>
              <w:t>ț</w:t>
            </w:r>
            <w:r w:rsidRPr="003366A9">
              <w:rPr>
                <w:color w:val="000000" w:themeColor="text1"/>
                <w:lang w:val="ro-RO"/>
              </w:rPr>
              <w:t>ii stagiilor, în special pentru a asigura un con</w:t>
            </w:r>
            <w:r w:rsidR="00492E52">
              <w:rPr>
                <w:color w:val="000000" w:themeColor="text1"/>
                <w:lang w:val="ro-RO"/>
              </w:rPr>
              <w:t>ț</w:t>
            </w:r>
            <w:r w:rsidRPr="003366A9">
              <w:rPr>
                <w:color w:val="000000" w:themeColor="text1"/>
                <w:lang w:val="ro-RO"/>
              </w:rPr>
              <w:t>inut educa</w:t>
            </w:r>
            <w:r w:rsidR="00492E52">
              <w:rPr>
                <w:color w:val="000000" w:themeColor="text1"/>
                <w:lang w:val="ro-RO"/>
              </w:rPr>
              <w:t>ț</w:t>
            </w:r>
            <w:r w:rsidRPr="003366A9">
              <w:rPr>
                <w:color w:val="000000" w:themeColor="text1"/>
                <w:lang w:val="ro-RO"/>
              </w:rPr>
              <w:t xml:space="preserve">ional </w:t>
            </w:r>
            <w:r w:rsidR="00492E52">
              <w:rPr>
                <w:color w:val="000000" w:themeColor="text1"/>
                <w:lang w:val="ro-RO"/>
              </w:rPr>
              <w:t>ș</w:t>
            </w:r>
            <w:r w:rsidRPr="003366A9">
              <w:rPr>
                <w:color w:val="000000" w:themeColor="text1"/>
                <w:lang w:val="ro-RO"/>
              </w:rPr>
              <w:t xml:space="preserve">i de formare de înaltă calitate </w:t>
            </w:r>
            <w:r w:rsidR="00492E52">
              <w:rPr>
                <w:color w:val="000000" w:themeColor="text1"/>
                <w:lang w:val="ro-RO"/>
              </w:rPr>
              <w:t>ș</w:t>
            </w:r>
            <w:r w:rsidRPr="003366A9">
              <w:rPr>
                <w:color w:val="000000" w:themeColor="text1"/>
                <w:lang w:val="ro-RO"/>
              </w:rPr>
              <w:t>i condi</w:t>
            </w:r>
            <w:r w:rsidR="00492E52">
              <w:rPr>
                <w:color w:val="000000" w:themeColor="text1"/>
                <w:lang w:val="ro-RO"/>
              </w:rPr>
              <w:t>ț</w:t>
            </w:r>
            <w:r w:rsidRPr="003366A9">
              <w:rPr>
                <w:color w:val="000000" w:themeColor="text1"/>
                <w:lang w:val="ro-RO"/>
              </w:rPr>
              <w:t>ii de muncă adecvate pentru a sprijini tranzi</w:t>
            </w:r>
            <w:r w:rsidR="00492E52">
              <w:rPr>
                <w:color w:val="000000" w:themeColor="text1"/>
                <w:lang w:val="ro-RO"/>
              </w:rPr>
              <w:t>ț</w:t>
            </w:r>
            <w:r w:rsidRPr="003366A9">
              <w:rPr>
                <w:color w:val="000000" w:themeColor="text1"/>
                <w:lang w:val="ro-RO"/>
              </w:rPr>
              <w:t>iile de la educa</w:t>
            </w:r>
            <w:r w:rsidR="00492E52">
              <w:rPr>
                <w:color w:val="000000" w:themeColor="text1"/>
                <w:lang w:val="ro-RO"/>
              </w:rPr>
              <w:t>ț</w:t>
            </w:r>
            <w:r w:rsidRPr="003366A9">
              <w:rPr>
                <w:color w:val="000000" w:themeColor="text1"/>
                <w:lang w:val="ro-RO"/>
              </w:rPr>
              <w:t xml:space="preserve">ie la muncă </w:t>
            </w:r>
            <w:r w:rsidR="00492E52">
              <w:rPr>
                <w:color w:val="000000" w:themeColor="text1"/>
                <w:lang w:val="ro-RO"/>
              </w:rPr>
              <w:t>ș</w:t>
            </w:r>
            <w:r w:rsidRPr="003366A9">
              <w:rPr>
                <w:color w:val="000000" w:themeColor="text1"/>
                <w:lang w:val="ro-RO"/>
              </w:rPr>
              <w:t>i pentru a spori capacitatea de inser</w:t>
            </w:r>
            <w:r w:rsidR="00492E52">
              <w:rPr>
                <w:color w:val="000000" w:themeColor="text1"/>
                <w:lang w:val="ro-RO"/>
              </w:rPr>
              <w:t>ț</w:t>
            </w:r>
            <w:r w:rsidRPr="003366A9">
              <w:rPr>
                <w:color w:val="000000" w:themeColor="text1"/>
                <w:lang w:val="ro-RO"/>
              </w:rPr>
              <w:t>ie profesională a stagiarilor. Recomandarea din 2014 se referă la toate stagiile, cu excep</w:t>
            </w:r>
            <w:r w:rsidR="00492E52">
              <w:rPr>
                <w:color w:val="000000" w:themeColor="text1"/>
                <w:lang w:val="ro-RO"/>
              </w:rPr>
              <w:t>ț</w:t>
            </w:r>
            <w:r w:rsidRPr="003366A9">
              <w:rPr>
                <w:color w:val="000000" w:themeColor="text1"/>
                <w:lang w:val="ro-RO"/>
              </w:rPr>
              <w:t>ia celor care fac parte din programa educa</w:t>
            </w:r>
            <w:r w:rsidR="00492E52">
              <w:rPr>
                <w:color w:val="000000" w:themeColor="text1"/>
                <w:lang w:val="ro-RO"/>
              </w:rPr>
              <w:t>ț</w:t>
            </w:r>
            <w:r w:rsidRPr="003366A9">
              <w:rPr>
                <w:color w:val="000000" w:themeColor="text1"/>
                <w:lang w:val="ro-RO"/>
              </w:rPr>
              <w:t xml:space="preserve">iei </w:t>
            </w:r>
            <w:r w:rsidR="00492E52">
              <w:rPr>
                <w:color w:val="000000" w:themeColor="text1"/>
                <w:lang w:val="ro-RO"/>
              </w:rPr>
              <w:t>ș</w:t>
            </w:r>
            <w:r w:rsidRPr="003366A9">
              <w:rPr>
                <w:color w:val="000000" w:themeColor="text1"/>
                <w:lang w:val="ro-RO"/>
              </w:rPr>
              <w:t xml:space="preserve">i formării formale </w:t>
            </w:r>
            <w:r w:rsidR="00492E52">
              <w:rPr>
                <w:color w:val="000000" w:themeColor="text1"/>
                <w:lang w:val="ro-RO"/>
              </w:rPr>
              <w:t>ș</w:t>
            </w:r>
            <w:r w:rsidRPr="003366A9">
              <w:rPr>
                <w:color w:val="000000" w:themeColor="text1"/>
                <w:lang w:val="ro-RO"/>
              </w:rPr>
              <w:t>i a celor reglementate de legisla</w:t>
            </w:r>
            <w:r w:rsidR="00492E52">
              <w:rPr>
                <w:color w:val="000000" w:themeColor="text1"/>
                <w:lang w:val="ro-RO"/>
              </w:rPr>
              <w:t>ț</w:t>
            </w:r>
            <w:r w:rsidRPr="003366A9">
              <w:rPr>
                <w:color w:val="000000" w:themeColor="text1"/>
                <w:lang w:val="ro-RO"/>
              </w:rPr>
              <w:t>ia na</w:t>
            </w:r>
            <w:r w:rsidR="00492E52">
              <w:rPr>
                <w:color w:val="000000" w:themeColor="text1"/>
                <w:lang w:val="ro-RO"/>
              </w:rPr>
              <w:t>ț</w:t>
            </w:r>
            <w:r w:rsidRPr="003366A9">
              <w:rPr>
                <w:color w:val="000000" w:themeColor="text1"/>
                <w:lang w:val="ro-RO"/>
              </w:rPr>
              <w:t xml:space="preserve">ională </w:t>
            </w:r>
            <w:r w:rsidR="00492E52">
              <w:rPr>
                <w:color w:val="000000" w:themeColor="text1"/>
                <w:lang w:val="ro-RO"/>
              </w:rPr>
              <w:t>ș</w:t>
            </w:r>
            <w:r w:rsidRPr="003366A9">
              <w:rPr>
                <w:color w:val="000000" w:themeColor="text1"/>
                <w:lang w:val="ro-RO"/>
              </w:rPr>
              <w:t>i a căror finalizare este o cerin</w:t>
            </w:r>
            <w:r w:rsidR="00492E52">
              <w:rPr>
                <w:color w:val="000000" w:themeColor="text1"/>
                <w:lang w:val="ro-RO"/>
              </w:rPr>
              <w:t>ț</w:t>
            </w:r>
            <w:r w:rsidRPr="003366A9">
              <w:rPr>
                <w:color w:val="000000" w:themeColor="text1"/>
                <w:lang w:val="ro-RO"/>
              </w:rPr>
              <w:t>ă obligatorie pentru a avea acces la o anumită profesie.</w:t>
            </w:r>
          </w:p>
        </w:tc>
        <w:tc>
          <w:tcPr>
            <w:tcW w:w="4876" w:type="dxa"/>
            <w:hideMark/>
          </w:tcPr>
          <w:p w14:paraId="46733312" w14:textId="7F52DB1B" w:rsidR="00935B4B" w:rsidRPr="003366A9" w:rsidRDefault="00935B4B" w:rsidP="001B4451">
            <w:pPr>
              <w:pStyle w:val="Normal6"/>
              <w:rPr>
                <w:color w:val="000000" w:themeColor="text1"/>
                <w:szCs w:val="24"/>
                <w:lang w:val="ro-RO"/>
              </w:rPr>
            </w:pPr>
            <w:r w:rsidRPr="003366A9">
              <w:rPr>
                <w:color w:val="000000" w:themeColor="text1"/>
                <w:lang w:val="ro-RO"/>
              </w:rPr>
              <w:t>(1)</w:t>
            </w:r>
            <w:r w:rsidRPr="003366A9">
              <w:rPr>
                <w:color w:val="000000" w:themeColor="text1"/>
                <w:lang w:val="ro-RO"/>
              </w:rPr>
              <w:tab/>
              <w:t>În martie 2014, Consiliul a adoptat Recomandarea privind un cadru de calitate pentru stagii („recomandarea din 2014”), care prevede standarde de calitate pentru stagii la nivelul Uniunii. Aceasta recomandă 21 de principii pentru stagii în vederea îmbunătă</w:t>
            </w:r>
            <w:r w:rsidR="00492E52">
              <w:rPr>
                <w:color w:val="000000" w:themeColor="text1"/>
                <w:lang w:val="ro-RO"/>
              </w:rPr>
              <w:t>ț</w:t>
            </w:r>
            <w:r w:rsidRPr="003366A9">
              <w:rPr>
                <w:color w:val="000000" w:themeColor="text1"/>
                <w:lang w:val="ro-RO"/>
              </w:rPr>
              <w:t>irii calită</w:t>
            </w:r>
            <w:r w:rsidR="00492E52">
              <w:rPr>
                <w:color w:val="000000" w:themeColor="text1"/>
                <w:lang w:val="ro-RO"/>
              </w:rPr>
              <w:t>ț</w:t>
            </w:r>
            <w:r w:rsidRPr="003366A9">
              <w:rPr>
                <w:color w:val="000000" w:themeColor="text1"/>
                <w:lang w:val="ro-RO"/>
              </w:rPr>
              <w:t>ii stagiilor, în special pentru a asigura un con</w:t>
            </w:r>
            <w:r w:rsidR="00492E52">
              <w:rPr>
                <w:color w:val="000000" w:themeColor="text1"/>
                <w:lang w:val="ro-RO"/>
              </w:rPr>
              <w:t>ț</w:t>
            </w:r>
            <w:r w:rsidRPr="003366A9">
              <w:rPr>
                <w:color w:val="000000" w:themeColor="text1"/>
                <w:lang w:val="ro-RO"/>
              </w:rPr>
              <w:t>inut educa</w:t>
            </w:r>
            <w:r w:rsidR="00492E52">
              <w:rPr>
                <w:color w:val="000000" w:themeColor="text1"/>
                <w:lang w:val="ro-RO"/>
              </w:rPr>
              <w:t>ț</w:t>
            </w:r>
            <w:r w:rsidRPr="003366A9">
              <w:rPr>
                <w:color w:val="000000" w:themeColor="text1"/>
                <w:lang w:val="ro-RO"/>
              </w:rPr>
              <w:t xml:space="preserve">ional </w:t>
            </w:r>
            <w:r w:rsidRPr="003366A9">
              <w:rPr>
                <w:b/>
                <w:bCs/>
                <w:i/>
                <w:iCs/>
                <w:color w:val="000000" w:themeColor="text1"/>
                <w:lang w:val="ro-RO"/>
              </w:rPr>
              <w:t>aliniat la obiectivele educa</w:t>
            </w:r>
            <w:r w:rsidR="00492E52">
              <w:rPr>
                <w:b/>
                <w:bCs/>
                <w:i/>
                <w:iCs/>
                <w:color w:val="000000" w:themeColor="text1"/>
                <w:lang w:val="ro-RO"/>
              </w:rPr>
              <w:t>ț</w:t>
            </w:r>
            <w:r w:rsidRPr="003366A9">
              <w:rPr>
                <w:b/>
                <w:bCs/>
                <w:i/>
                <w:iCs/>
                <w:color w:val="000000" w:themeColor="text1"/>
                <w:lang w:val="ro-RO"/>
              </w:rPr>
              <w:t xml:space="preserve">ionale </w:t>
            </w:r>
            <w:r w:rsidR="00492E52">
              <w:rPr>
                <w:b/>
                <w:bCs/>
                <w:i/>
                <w:iCs/>
                <w:color w:val="000000" w:themeColor="text1"/>
                <w:lang w:val="ro-RO"/>
              </w:rPr>
              <w:t>ș</w:t>
            </w:r>
            <w:r w:rsidRPr="003366A9">
              <w:rPr>
                <w:b/>
                <w:bCs/>
                <w:i/>
                <w:iCs/>
                <w:color w:val="000000" w:themeColor="text1"/>
                <w:lang w:val="ro-RO"/>
              </w:rPr>
              <w:t>i profesionale</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 xml:space="preserve">i de formare de înaltă calitate </w:t>
            </w:r>
            <w:r w:rsidR="00492E52">
              <w:rPr>
                <w:color w:val="000000" w:themeColor="text1"/>
                <w:lang w:val="ro-RO"/>
              </w:rPr>
              <w:t>ș</w:t>
            </w:r>
            <w:r w:rsidRPr="003366A9">
              <w:rPr>
                <w:color w:val="000000" w:themeColor="text1"/>
                <w:lang w:val="ro-RO"/>
              </w:rPr>
              <w:t>i condi</w:t>
            </w:r>
            <w:r w:rsidR="00492E52">
              <w:rPr>
                <w:color w:val="000000" w:themeColor="text1"/>
                <w:lang w:val="ro-RO"/>
              </w:rPr>
              <w:t>ț</w:t>
            </w:r>
            <w:r w:rsidRPr="003366A9">
              <w:rPr>
                <w:color w:val="000000" w:themeColor="text1"/>
                <w:lang w:val="ro-RO"/>
              </w:rPr>
              <w:t>ii de muncă adecvate pentru a sprijini tranzi</w:t>
            </w:r>
            <w:r w:rsidR="00492E52">
              <w:rPr>
                <w:color w:val="000000" w:themeColor="text1"/>
                <w:lang w:val="ro-RO"/>
              </w:rPr>
              <w:t>ț</w:t>
            </w:r>
            <w:r w:rsidRPr="003366A9">
              <w:rPr>
                <w:color w:val="000000" w:themeColor="text1"/>
                <w:lang w:val="ro-RO"/>
              </w:rPr>
              <w:t>iile de la educa</w:t>
            </w:r>
            <w:r w:rsidR="00492E52">
              <w:rPr>
                <w:color w:val="000000" w:themeColor="text1"/>
                <w:lang w:val="ro-RO"/>
              </w:rPr>
              <w:t>ț</w:t>
            </w:r>
            <w:r w:rsidRPr="003366A9">
              <w:rPr>
                <w:color w:val="000000" w:themeColor="text1"/>
                <w:lang w:val="ro-RO"/>
              </w:rPr>
              <w:t xml:space="preserve">ie la muncă </w:t>
            </w:r>
            <w:r w:rsidR="00492E52">
              <w:rPr>
                <w:color w:val="000000" w:themeColor="text1"/>
                <w:lang w:val="ro-RO"/>
              </w:rPr>
              <w:t>ș</w:t>
            </w:r>
            <w:r w:rsidRPr="003366A9">
              <w:rPr>
                <w:color w:val="000000" w:themeColor="text1"/>
                <w:lang w:val="ro-RO"/>
              </w:rPr>
              <w:t>i pentru a spori capacitatea de inser</w:t>
            </w:r>
            <w:r w:rsidR="00492E52">
              <w:rPr>
                <w:color w:val="000000" w:themeColor="text1"/>
                <w:lang w:val="ro-RO"/>
              </w:rPr>
              <w:t>ț</w:t>
            </w:r>
            <w:r w:rsidRPr="003366A9">
              <w:rPr>
                <w:color w:val="000000" w:themeColor="text1"/>
                <w:lang w:val="ro-RO"/>
              </w:rPr>
              <w:t>ie profesională a stagiarilor. Recomandarea din 2014 se referă la toate stagiile, cu excep</w:t>
            </w:r>
            <w:r w:rsidR="00492E52">
              <w:rPr>
                <w:color w:val="000000" w:themeColor="text1"/>
                <w:lang w:val="ro-RO"/>
              </w:rPr>
              <w:t>ț</w:t>
            </w:r>
            <w:r w:rsidRPr="003366A9">
              <w:rPr>
                <w:color w:val="000000" w:themeColor="text1"/>
                <w:lang w:val="ro-RO"/>
              </w:rPr>
              <w:t>ia celor care fac parte din programa educa</w:t>
            </w:r>
            <w:r w:rsidR="00492E52">
              <w:rPr>
                <w:color w:val="000000" w:themeColor="text1"/>
                <w:lang w:val="ro-RO"/>
              </w:rPr>
              <w:t>ț</w:t>
            </w:r>
            <w:r w:rsidRPr="003366A9">
              <w:rPr>
                <w:color w:val="000000" w:themeColor="text1"/>
                <w:lang w:val="ro-RO"/>
              </w:rPr>
              <w:t xml:space="preserve">iei </w:t>
            </w:r>
            <w:r w:rsidR="00492E52">
              <w:rPr>
                <w:color w:val="000000" w:themeColor="text1"/>
                <w:lang w:val="ro-RO"/>
              </w:rPr>
              <w:t>ș</w:t>
            </w:r>
            <w:r w:rsidRPr="003366A9">
              <w:rPr>
                <w:color w:val="000000" w:themeColor="text1"/>
                <w:lang w:val="ro-RO"/>
              </w:rPr>
              <w:t xml:space="preserve">i formării formale </w:t>
            </w:r>
            <w:r w:rsidR="00492E52">
              <w:rPr>
                <w:color w:val="000000" w:themeColor="text1"/>
                <w:lang w:val="ro-RO"/>
              </w:rPr>
              <w:t>ș</w:t>
            </w:r>
            <w:r w:rsidRPr="003366A9">
              <w:rPr>
                <w:color w:val="000000" w:themeColor="text1"/>
                <w:lang w:val="ro-RO"/>
              </w:rPr>
              <w:t>i a celor reglementate de legisla</w:t>
            </w:r>
            <w:r w:rsidR="00492E52">
              <w:rPr>
                <w:color w:val="000000" w:themeColor="text1"/>
                <w:lang w:val="ro-RO"/>
              </w:rPr>
              <w:t>ț</w:t>
            </w:r>
            <w:r w:rsidRPr="003366A9">
              <w:rPr>
                <w:color w:val="000000" w:themeColor="text1"/>
                <w:lang w:val="ro-RO"/>
              </w:rPr>
              <w:t>ia na</w:t>
            </w:r>
            <w:r w:rsidR="00492E52">
              <w:rPr>
                <w:color w:val="000000" w:themeColor="text1"/>
                <w:lang w:val="ro-RO"/>
              </w:rPr>
              <w:t>ț</w:t>
            </w:r>
            <w:r w:rsidRPr="003366A9">
              <w:rPr>
                <w:color w:val="000000" w:themeColor="text1"/>
                <w:lang w:val="ro-RO"/>
              </w:rPr>
              <w:t xml:space="preserve">ională </w:t>
            </w:r>
            <w:r w:rsidR="00492E52">
              <w:rPr>
                <w:color w:val="000000" w:themeColor="text1"/>
                <w:lang w:val="ro-RO"/>
              </w:rPr>
              <w:t>ș</w:t>
            </w:r>
            <w:r w:rsidRPr="003366A9">
              <w:rPr>
                <w:color w:val="000000" w:themeColor="text1"/>
                <w:lang w:val="ro-RO"/>
              </w:rPr>
              <w:t>i a căror finalizare este o cerin</w:t>
            </w:r>
            <w:r w:rsidR="00492E52">
              <w:rPr>
                <w:color w:val="000000" w:themeColor="text1"/>
                <w:lang w:val="ro-RO"/>
              </w:rPr>
              <w:t>ț</w:t>
            </w:r>
            <w:r w:rsidRPr="003366A9">
              <w:rPr>
                <w:color w:val="000000" w:themeColor="text1"/>
                <w:lang w:val="ro-RO"/>
              </w:rPr>
              <w:t>ă obligatorie pentru a avea acces la o anumită profesie.</w:t>
            </w:r>
          </w:p>
        </w:tc>
      </w:tr>
    </w:tbl>
    <w:p w14:paraId="299A76CA"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5CBF3A2" w14:textId="77777777" w:rsidR="00935B4B" w:rsidRPr="003366A9" w:rsidRDefault="00935B4B" w:rsidP="00935B4B">
      <w:pPr>
        <w:rPr>
          <w:color w:val="000000" w:themeColor="text1"/>
        </w:rPr>
      </w:pPr>
      <w:r w:rsidRPr="003366A9">
        <w:rPr>
          <w:rStyle w:val="HideTWBExt"/>
        </w:rPr>
        <w:t>&lt;/AmendB&gt;</w:t>
      </w:r>
    </w:p>
    <w:p w14:paraId="653FF69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107</w:t>
      </w:r>
      <w:r w:rsidRPr="003366A9">
        <w:rPr>
          <w:rStyle w:val="HideTWBExt"/>
          <w:b w:val="0"/>
          <w:lang w:val="ro-RO"/>
        </w:rPr>
        <w:t>&lt;/NumAmB&gt;</w:t>
      </w:r>
    </w:p>
    <w:p w14:paraId="61E3D40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Catarina Martins, Estrella Galán, Anthony Smith, Konstantinos Arvanitis, Kathleen Funchion, Leila Chaibi</w:t>
      </w:r>
      <w:r w:rsidRPr="003366A9">
        <w:rPr>
          <w:rStyle w:val="HideTWBExt"/>
          <w:b w:val="0"/>
        </w:rPr>
        <w:t>&lt;/Members&gt;</w:t>
      </w:r>
    </w:p>
    <w:p w14:paraId="7C4ABE5A" w14:textId="77777777" w:rsidR="00935B4B" w:rsidRPr="003366A9" w:rsidRDefault="00935B4B" w:rsidP="00935B4B">
      <w:pPr>
        <w:rPr>
          <w:color w:val="000000" w:themeColor="text1"/>
        </w:rPr>
      </w:pPr>
      <w:r w:rsidRPr="003366A9">
        <w:rPr>
          <w:rStyle w:val="HideTWBExt"/>
        </w:rPr>
        <w:t>&lt;/RepeatBlock-By&gt;</w:t>
      </w:r>
    </w:p>
    <w:p w14:paraId="5A757569"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7261A94"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0EC7F7C" w14:textId="77777777" w:rsidTr="001B4451">
        <w:trPr>
          <w:jc w:val="center"/>
        </w:trPr>
        <w:tc>
          <w:tcPr>
            <w:tcW w:w="9752" w:type="dxa"/>
            <w:gridSpan w:val="2"/>
          </w:tcPr>
          <w:p w14:paraId="3BD68D03" w14:textId="77777777" w:rsidR="00935B4B" w:rsidRPr="003366A9" w:rsidRDefault="00935B4B" w:rsidP="001B4451">
            <w:pPr>
              <w:keepNext/>
              <w:rPr>
                <w:color w:val="000000" w:themeColor="text1"/>
              </w:rPr>
            </w:pPr>
          </w:p>
        </w:tc>
      </w:tr>
      <w:tr w:rsidR="000B15AA" w:rsidRPr="003366A9" w14:paraId="02F4D7E4" w14:textId="77777777" w:rsidTr="001B4451">
        <w:trPr>
          <w:jc w:val="center"/>
        </w:trPr>
        <w:tc>
          <w:tcPr>
            <w:tcW w:w="4876" w:type="dxa"/>
            <w:hideMark/>
          </w:tcPr>
          <w:p w14:paraId="7BE39840"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554D82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6B75668" w14:textId="77777777" w:rsidTr="001B4451">
        <w:trPr>
          <w:jc w:val="center"/>
        </w:trPr>
        <w:tc>
          <w:tcPr>
            <w:tcW w:w="4876" w:type="dxa"/>
          </w:tcPr>
          <w:p w14:paraId="060AEE25" w14:textId="77777777" w:rsidR="00935B4B" w:rsidRPr="003366A9" w:rsidRDefault="00935B4B" w:rsidP="001B4451">
            <w:pPr>
              <w:pStyle w:val="Normal6"/>
              <w:rPr>
                <w:color w:val="000000" w:themeColor="text1"/>
                <w:lang w:val="ro-RO"/>
              </w:rPr>
            </w:pPr>
          </w:p>
        </w:tc>
        <w:tc>
          <w:tcPr>
            <w:tcW w:w="4876" w:type="dxa"/>
            <w:hideMark/>
          </w:tcPr>
          <w:p w14:paraId="6C5EAA47" w14:textId="58D0889A" w:rsidR="00935B4B" w:rsidRPr="003366A9" w:rsidRDefault="00935B4B" w:rsidP="001B4451">
            <w:pPr>
              <w:pStyle w:val="Normal6"/>
              <w:rPr>
                <w:color w:val="000000" w:themeColor="text1"/>
                <w:szCs w:val="24"/>
                <w:lang w:val="ro-RO"/>
              </w:rPr>
            </w:pPr>
            <w:r w:rsidRPr="003366A9">
              <w:rPr>
                <w:b/>
                <w:i/>
                <w:color w:val="000000" w:themeColor="text1"/>
                <w:lang w:val="ro-RO"/>
              </w:rPr>
              <w:t>(1a)</w:t>
            </w:r>
            <w:r w:rsidRPr="003366A9">
              <w:rPr>
                <w:b/>
                <w:i/>
                <w:color w:val="000000" w:themeColor="text1"/>
                <w:lang w:val="ro-RO"/>
              </w:rPr>
              <w:tab/>
              <w:t xml:space="preserve">Capitolul I </w:t>
            </w:r>
            <w:r w:rsidR="00492E52">
              <w:rPr>
                <w:b/>
                <w:i/>
                <w:color w:val="000000" w:themeColor="text1"/>
                <w:lang w:val="ro-RO"/>
              </w:rPr>
              <w:t>ș</w:t>
            </w:r>
            <w:r w:rsidRPr="003366A9">
              <w:rPr>
                <w:b/>
                <w:i/>
                <w:color w:val="000000" w:themeColor="text1"/>
                <w:lang w:val="ro-RO"/>
              </w:rPr>
              <w:t xml:space="preserve">i II din Pilonul european al drepturilor sociale („pilonul”), proclamat la Göteborg la 17 noiembrie 2017, stabilesc un set de </w:t>
            </w:r>
            <w:r w:rsidRPr="003366A9">
              <w:rPr>
                <w:b/>
                <w:i/>
                <w:color w:val="000000" w:themeColor="text1"/>
                <w:lang w:val="ro-RO"/>
              </w:rPr>
              <w:lastRenderedPageBreak/>
              <w:t xml:space="preserve">principii destinate să servească drept ghid pentru a asigura egalitatea de </w:t>
            </w:r>
            <w:r w:rsidR="00492E52">
              <w:rPr>
                <w:b/>
                <w:i/>
                <w:color w:val="000000" w:themeColor="text1"/>
                <w:lang w:val="ro-RO"/>
              </w:rPr>
              <w:t>ș</w:t>
            </w:r>
            <w:r w:rsidRPr="003366A9">
              <w:rPr>
                <w:b/>
                <w:i/>
                <w:color w:val="000000" w:themeColor="text1"/>
                <w:lang w:val="ro-RO"/>
              </w:rPr>
              <w:t>anse, accesul la pia</w:t>
            </w:r>
            <w:r w:rsidR="00492E52">
              <w:rPr>
                <w:b/>
                <w:i/>
                <w:color w:val="000000" w:themeColor="text1"/>
                <w:lang w:val="ro-RO"/>
              </w:rPr>
              <w:t>ț</w:t>
            </w:r>
            <w:r w:rsidRPr="003366A9">
              <w:rPr>
                <w:b/>
                <w:i/>
                <w:color w:val="000000" w:themeColor="text1"/>
                <w:lang w:val="ro-RO"/>
              </w:rPr>
              <w:t>a for</w:t>
            </w:r>
            <w:r w:rsidR="00492E52">
              <w:rPr>
                <w:b/>
                <w:i/>
                <w:color w:val="000000" w:themeColor="text1"/>
                <w:lang w:val="ro-RO"/>
              </w:rPr>
              <w:t>ț</w:t>
            </w:r>
            <w:r w:rsidRPr="003366A9">
              <w:rPr>
                <w:b/>
                <w:i/>
                <w:color w:val="000000" w:themeColor="text1"/>
                <w:lang w:val="ro-RO"/>
              </w:rPr>
              <w:t xml:space="preserve">ei de muncă </w:t>
            </w:r>
            <w:r w:rsidR="00492E52">
              <w:rPr>
                <w:b/>
                <w:i/>
                <w:color w:val="000000" w:themeColor="text1"/>
                <w:lang w:val="ro-RO"/>
              </w:rPr>
              <w:t>ș</w:t>
            </w:r>
            <w:r w:rsidRPr="003366A9">
              <w:rPr>
                <w:b/>
                <w:i/>
                <w:color w:val="000000" w:themeColor="text1"/>
                <w:lang w:val="ro-RO"/>
              </w:rPr>
              <w:t>i condi</w:t>
            </w:r>
            <w:r w:rsidR="00492E52">
              <w:rPr>
                <w:b/>
                <w:i/>
                <w:color w:val="000000" w:themeColor="text1"/>
                <w:lang w:val="ro-RO"/>
              </w:rPr>
              <w:t>ț</w:t>
            </w:r>
            <w:r w:rsidRPr="003366A9">
              <w:rPr>
                <w:b/>
                <w:i/>
                <w:color w:val="000000" w:themeColor="text1"/>
                <w:lang w:val="ro-RO"/>
              </w:rPr>
              <w:t>iile de muncă echitabile. Principiul 3 al pilonului subliniază că, indiferent de gen, origine rasială sau etnică, religie sau credin</w:t>
            </w:r>
            <w:r w:rsidR="00492E52">
              <w:rPr>
                <w:b/>
                <w:i/>
                <w:color w:val="000000" w:themeColor="text1"/>
                <w:lang w:val="ro-RO"/>
              </w:rPr>
              <w:t>ț</w:t>
            </w:r>
            <w:r w:rsidRPr="003366A9">
              <w:rPr>
                <w:b/>
                <w:i/>
                <w:color w:val="000000" w:themeColor="text1"/>
                <w:lang w:val="ro-RO"/>
              </w:rPr>
              <w:t xml:space="preserve">ă, handicap, vârstă sau orientare sexuală, orice persoană are dreptul la egalitate de tratament </w:t>
            </w:r>
            <w:r w:rsidR="00492E52">
              <w:rPr>
                <w:b/>
                <w:i/>
                <w:color w:val="000000" w:themeColor="text1"/>
                <w:lang w:val="ro-RO"/>
              </w:rPr>
              <w:t>ș</w:t>
            </w:r>
            <w:r w:rsidRPr="003366A9">
              <w:rPr>
                <w:b/>
                <w:i/>
                <w:color w:val="000000" w:themeColor="text1"/>
                <w:lang w:val="ro-RO"/>
              </w:rPr>
              <w:t xml:space="preserve">i de </w:t>
            </w:r>
            <w:r w:rsidR="00492E52">
              <w:rPr>
                <w:b/>
                <w:i/>
                <w:color w:val="000000" w:themeColor="text1"/>
                <w:lang w:val="ro-RO"/>
              </w:rPr>
              <w:t>ș</w:t>
            </w:r>
            <w:r w:rsidRPr="003366A9">
              <w:rPr>
                <w:b/>
                <w:i/>
                <w:color w:val="000000" w:themeColor="text1"/>
                <w:lang w:val="ro-RO"/>
              </w:rPr>
              <w:t>anse în ceea ce prive</w:t>
            </w:r>
            <w:r w:rsidR="00492E52">
              <w:rPr>
                <w:b/>
                <w:i/>
                <w:color w:val="000000" w:themeColor="text1"/>
                <w:lang w:val="ro-RO"/>
              </w:rPr>
              <w:t>ș</w:t>
            </w:r>
            <w:r w:rsidRPr="003366A9">
              <w:rPr>
                <w:b/>
                <w:i/>
                <w:color w:val="000000" w:themeColor="text1"/>
                <w:lang w:val="ro-RO"/>
              </w:rPr>
              <w:t xml:space="preserve">te, printre altele, încadrarea în muncă </w:t>
            </w:r>
            <w:r w:rsidR="00492E52">
              <w:rPr>
                <w:b/>
                <w:i/>
                <w:color w:val="000000" w:themeColor="text1"/>
                <w:lang w:val="ro-RO"/>
              </w:rPr>
              <w:t>ș</w:t>
            </w:r>
            <w:r w:rsidRPr="003366A9">
              <w:rPr>
                <w:b/>
                <w:i/>
                <w:color w:val="000000" w:themeColor="text1"/>
                <w:lang w:val="ro-RO"/>
              </w:rPr>
              <w:t>i educa</w:t>
            </w:r>
            <w:r w:rsidR="00492E52">
              <w:rPr>
                <w:b/>
                <w:i/>
                <w:color w:val="000000" w:themeColor="text1"/>
                <w:lang w:val="ro-RO"/>
              </w:rPr>
              <w:t>ț</w:t>
            </w:r>
            <w:r w:rsidRPr="003366A9">
              <w:rPr>
                <w:b/>
                <w:i/>
                <w:color w:val="000000" w:themeColor="text1"/>
                <w:lang w:val="ro-RO"/>
              </w:rPr>
              <w:t xml:space="preserve">ia. Pilonul prevede la principiul 4 litera (b) dreptul tinerilor la continuarea studiilor, ucenicie, stagiu sau o ofertă de muncă de bună calitate în termen de patru luni de la intrarea în </w:t>
            </w:r>
            <w:r w:rsidR="00492E52">
              <w:rPr>
                <w:b/>
                <w:i/>
                <w:color w:val="000000" w:themeColor="text1"/>
                <w:lang w:val="ro-RO"/>
              </w:rPr>
              <w:t>ș</w:t>
            </w:r>
            <w:r w:rsidRPr="003366A9">
              <w:rPr>
                <w:b/>
                <w:i/>
                <w:color w:val="000000" w:themeColor="text1"/>
                <w:lang w:val="ro-RO"/>
              </w:rPr>
              <w:t xml:space="preserve">omaj sau de la terminarea studiilor. Principiul 5 al pilonului prevede că, indiferent de tipul </w:t>
            </w:r>
            <w:r w:rsidR="00492E52">
              <w:rPr>
                <w:b/>
                <w:i/>
                <w:color w:val="000000" w:themeColor="text1"/>
                <w:lang w:val="ro-RO"/>
              </w:rPr>
              <w:t>ș</w:t>
            </w:r>
            <w:r w:rsidRPr="003366A9">
              <w:rPr>
                <w:b/>
                <w:i/>
                <w:color w:val="000000" w:themeColor="text1"/>
                <w:lang w:val="ro-RO"/>
              </w:rPr>
              <w:t xml:space="preserve">i de durata raportului de muncă, lucrătorii au dreptul la un tratament echitabil </w:t>
            </w:r>
            <w:r w:rsidR="00492E52">
              <w:rPr>
                <w:b/>
                <w:i/>
                <w:color w:val="000000" w:themeColor="text1"/>
                <w:lang w:val="ro-RO"/>
              </w:rPr>
              <w:t>ș</w:t>
            </w:r>
            <w:r w:rsidRPr="003366A9">
              <w:rPr>
                <w:b/>
                <w:i/>
                <w:color w:val="000000" w:themeColor="text1"/>
                <w:lang w:val="ro-RO"/>
              </w:rPr>
              <w:t>i egal în ceea ce prive</w:t>
            </w:r>
            <w:r w:rsidR="00492E52">
              <w:rPr>
                <w:b/>
                <w:i/>
                <w:color w:val="000000" w:themeColor="text1"/>
                <w:lang w:val="ro-RO"/>
              </w:rPr>
              <w:t>ș</w:t>
            </w:r>
            <w:r w:rsidRPr="003366A9">
              <w:rPr>
                <w:b/>
                <w:i/>
                <w:color w:val="000000" w:themeColor="text1"/>
                <w:lang w:val="ro-RO"/>
              </w:rPr>
              <w:t>te condi</w:t>
            </w:r>
            <w:r w:rsidR="00492E52">
              <w:rPr>
                <w:b/>
                <w:i/>
                <w:color w:val="000000" w:themeColor="text1"/>
                <w:lang w:val="ro-RO"/>
              </w:rPr>
              <w:t>ț</w:t>
            </w:r>
            <w:r w:rsidRPr="003366A9">
              <w:rPr>
                <w:b/>
                <w:i/>
                <w:color w:val="000000" w:themeColor="text1"/>
                <w:lang w:val="ro-RO"/>
              </w:rPr>
              <w:t>iile de muncă, accesul la protec</w:t>
            </w:r>
            <w:r w:rsidR="00492E52">
              <w:rPr>
                <w:b/>
                <w:i/>
                <w:color w:val="000000" w:themeColor="text1"/>
                <w:lang w:val="ro-RO"/>
              </w:rPr>
              <w:t>ț</w:t>
            </w:r>
            <w:r w:rsidRPr="003366A9">
              <w:rPr>
                <w:b/>
                <w:i/>
                <w:color w:val="000000" w:themeColor="text1"/>
                <w:lang w:val="ro-RO"/>
              </w:rPr>
              <w:t xml:space="preserve">ie socială </w:t>
            </w:r>
            <w:r w:rsidR="00492E52">
              <w:rPr>
                <w:b/>
                <w:i/>
                <w:color w:val="000000" w:themeColor="text1"/>
                <w:lang w:val="ro-RO"/>
              </w:rPr>
              <w:t>ș</w:t>
            </w:r>
            <w:r w:rsidRPr="003366A9">
              <w:rPr>
                <w:b/>
                <w:i/>
                <w:color w:val="000000" w:themeColor="text1"/>
                <w:lang w:val="ro-RO"/>
              </w:rPr>
              <w:t xml:space="preserve">i la formare profesională </w:t>
            </w:r>
            <w:r w:rsidR="00492E52">
              <w:rPr>
                <w:b/>
                <w:i/>
                <w:color w:val="000000" w:themeColor="text1"/>
                <w:lang w:val="ro-RO"/>
              </w:rPr>
              <w:t>ș</w:t>
            </w:r>
            <w:r w:rsidRPr="003366A9">
              <w:rPr>
                <w:b/>
                <w:i/>
                <w:color w:val="000000" w:themeColor="text1"/>
                <w:lang w:val="ro-RO"/>
              </w:rPr>
              <w:t>i că trebuie prevenite raporturile de muncă care conduc la condi</w:t>
            </w:r>
            <w:r w:rsidR="00492E52">
              <w:rPr>
                <w:b/>
                <w:i/>
                <w:color w:val="000000" w:themeColor="text1"/>
                <w:lang w:val="ro-RO"/>
              </w:rPr>
              <w:t>ț</w:t>
            </w:r>
            <w:r w:rsidRPr="003366A9">
              <w:rPr>
                <w:b/>
                <w:i/>
                <w:color w:val="000000" w:themeColor="text1"/>
                <w:lang w:val="ro-RO"/>
              </w:rPr>
              <w:t>ii de muncă precare. Principiul 6 al pilonului stabile</w:t>
            </w:r>
            <w:r w:rsidR="00492E52">
              <w:rPr>
                <w:b/>
                <w:i/>
                <w:color w:val="000000" w:themeColor="text1"/>
                <w:lang w:val="ro-RO"/>
              </w:rPr>
              <w:t>ș</w:t>
            </w:r>
            <w:r w:rsidRPr="003366A9">
              <w:rPr>
                <w:b/>
                <w:i/>
                <w:color w:val="000000" w:themeColor="text1"/>
                <w:lang w:val="ro-RO"/>
              </w:rPr>
              <w:t>te că lucrătorii au dreptul la salarii echitabile care să asigure un nivel de trai decent.</w:t>
            </w:r>
          </w:p>
        </w:tc>
      </w:tr>
    </w:tbl>
    <w:p w14:paraId="427A7846" w14:textId="77777777" w:rsidR="00935B4B" w:rsidRPr="003366A9" w:rsidRDefault="00935B4B" w:rsidP="00935B4B">
      <w:pPr>
        <w:pStyle w:val="Olang"/>
        <w:rPr>
          <w:color w:val="000000" w:themeColor="text1"/>
          <w:lang w:val="ro-RO"/>
        </w:rPr>
      </w:pPr>
      <w:r w:rsidRPr="003366A9">
        <w:rPr>
          <w:noProof w:val="0"/>
          <w:color w:val="000000" w:themeColor="text1"/>
          <w:lang w:val="ro-RO"/>
        </w:rPr>
        <w:lastRenderedPageBreak/>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F64DA83" w14:textId="77777777" w:rsidR="00935B4B" w:rsidRPr="003366A9" w:rsidRDefault="00935B4B" w:rsidP="00935B4B">
      <w:pPr>
        <w:rPr>
          <w:color w:val="000000" w:themeColor="text1"/>
        </w:rPr>
      </w:pPr>
      <w:r w:rsidRPr="003366A9">
        <w:rPr>
          <w:rStyle w:val="HideTWBExt"/>
        </w:rPr>
        <w:t>&lt;/AmendB&gt;</w:t>
      </w:r>
    </w:p>
    <w:p w14:paraId="2F81A79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108</w:t>
      </w:r>
      <w:r w:rsidRPr="003366A9">
        <w:rPr>
          <w:rStyle w:val="HideTWBExt"/>
          <w:b w:val="0"/>
          <w:lang w:val="ro-RO"/>
        </w:rPr>
        <w:t>&lt;/NumAmB&gt;</w:t>
      </w:r>
    </w:p>
    <w:p w14:paraId="1C061CE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318F7860" w14:textId="77777777" w:rsidR="00935B4B" w:rsidRPr="003366A9" w:rsidRDefault="00935B4B" w:rsidP="00935B4B">
      <w:pPr>
        <w:rPr>
          <w:color w:val="000000" w:themeColor="text1"/>
        </w:rPr>
      </w:pPr>
      <w:r w:rsidRPr="003366A9">
        <w:rPr>
          <w:rStyle w:val="HideTWBExt"/>
        </w:rPr>
        <w:t>&lt;/RepeatBlock-By&gt;</w:t>
      </w:r>
    </w:p>
    <w:p w14:paraId="6809C607"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9FEDB8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CF4F36E" w14:textId="77777777" w:rsidTr="001B4451">
        <w:trPr>
          <w:jc w:val="center"/>
        </w:trPr>
        <w:tc>
          <w:tcPr>
            <w:tcW w:w="9752" w:type="dxa"/>
            <w:gridSpan w:val="2"/>
          </w:tcPr>
          <w:p w14:paraId="213798FD" w14:textId="77777777" w:rsidR="00935B4B" w:rsidRPr="003366A9" w:rsidRDefault="00935B4B" w:rsidP="001B4451">
            <w:pPr>
              <w:keepNext/>
              <w:rPr>
                <w:color w:val="000000" w:themeColor="text1"/>
              </w:rPr>
            </w:pPr>
          </w:p>
        </w:tc>
      </w:tr>
      <w:tr w:rsidR="000B15AA" w:rsidRPr="003366A9" w14:paraId="6CD03FB6" w14:textId="77777777" w:rsidTr="001B4451">
        <w:trPr>
          <w:jc w:val="center"/>
        </w:trPr>
        <w:tc>
          <w:tcPr>
            <w:tcW w:w="4876" w:type="dxa"/>
            <w:hideMark/>
          </w:tcPr>
          <w:p w14:paraId="0C2BB4C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3C30CD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FB00417" w14:textId="77777777" w:rsidTr="001B4451">
        <w:trPr>
          <w:jc w:val="center"/>
        </w:trPr>
        <w:tc>
          <w:tcPr>
            <w:tcW w:w="4876" w:type="dxa"/>
            <w:hideMark/>
          </w:tcPr>
          <w:p w14:paraId="0C291E62" w14:textId="38AEF5B4" w:rsidR="00935B4B" w:rsidRPr="003366A9" w:rsidRDefault="00935B4B" w:rsidP="001B4451">
            <w:pPr>
              <w:pStyle w:val="Normal6"/>
              <w:rPr>
                <w:color w:val="000000" w:themeColor="text1"/>
                <w:lang w:val="ro-RO"/>
              </w:rPr>
            </w:pPr>
            <w:r w:rsidRPr="003366A9">
              <w:rPr>
                <w:b/>
                <w:i/>
                <w:color w:val="000000" w:themeColor="text1"/>
                <w:lang w:val="ro-RO"/>
              </w:rPr>
              <w:t>(2)</w:t>
            </w:r>
            <w:r w:rsidRPr="003366A9">
              <w:rPr>
                <w:b/>
                <w:i/>
                <w:color w:val="000000" w:themeColor="text1"/>
                <w:lang w:val="ro-RO"/>
              </w:rPr>
              <w:tab/>
            </w:r>
            <w:r w:rsidRPr="003366A9">
              <w:rPr>
                <w:b/>
                <w:bCs/>
                <w:i/>
                <w:iCs/>
                <w:color w:val="000000" w:themeColor="text1"/>
                <w:lang w:val="ro-RO"/>
              </w:rPr>
              <w:t xml:space="preserve">Recomandarea Consiliului privind un Cadru european pentru ucenicii de calitate </w:t>
            </w:r>
            <w:r w:rsidR="00492E52">
              <w:rPr>
                <w:b/>
                <w:bCs/>
                <w:i/>
                <w:iCs/>
                <w:color w:val="000000" w:themeColor="text1"/>
                <w:lang w:val="ro-RO"/>
              </w:rPr>
              <w:t>ș</w:t>
            </w:r>
            <w:r w:rsidRPr="003366A9">
              <w:rPr>
                <w:b/>
                <w:bCs/>
                <w:i/>
                <w:iCs/>
                <w:color w:val="000000" w:themeColor="text1"/>
                <w:lang w:val="ro-RO"/>
              </w:rPr>
              <w:t>i eficace</w:t>
            </w:r>
            <w:r w:rsidRPr="003366A9">
              <w:rPr>
                <w:b/>
                <w:bCs/>
                <w:i/>
                <w:iCs/>
                <w:color w:val="000000" w:themeColor="text1"/>
                <w:vertAlign w:val="superscript"/>
                <w:lang w:val="ro-RO"/>
              </w:rPr>
              <w:t>3</w:t>
            </w:r>
            <w:r w:rsidRPr="003366A9">
              <w:rPr>
                <w:b/>
                <w:bCs/>
                <w:i/>
                <w:iCs/>
                <w:color w:val="000000" w:themeColor="text1"/>
                <w:lang w:val="ro-RO"/>
              </w:rPr>
              <w:t xml:space="preserve"> con</w:t>
            </w:r>
            <w:r w:rsidR="00492E52">
              <w:rPr>
                <w:b/>
                <w:bCs/>
                <w:i/>
                <w:iCs/>
                <w:color w:val="000000" w:themeColor="text1"/>
                <w:lang w:val="ro-RO"/>
              </w:rPr>
              <w:t>ț</w:t>
            </w:r>
            <w:r w:rsidRPr="003366A9">
              <w:rPr>
                <w:b/>
                <w:bCs/>
                <w:i/>
                <w:iCs/>
                <w:color w:val="000000" w:themeColor="text1"/>
                <w:lang w:val="ro-RO"/>
              </w:rPr>
              <w:t xml:space="preserve">ine 14 criterii pentru ucenicii de calitate </w:t>
            </w:r>
            <w:r w:rsidR="00492E52">
              <w:rPr>
                <w:b/>
                <w:bCs/>
                <w:i/>
                <w:iCs/>
                <w:color w:val="000000" w:themeColor="text1"/>
                <w:lang w:val="ro-RO"/>
              </w:rPr>
              <w:t>ș</w:t>
            </w:r>
            <w:r w:rsidRPr="003366A9">
              <w:rPr>
                <w:b/>
                <w:bCs/>
                <w:i/>
                <w:iCs/>
                <w:color w:val="000000" w:themeColor="text1"/>
                <w:lang w:val="ro-RO"/>
              </w:rPr>
              <w:t>i eficace care au scopul de a asigura faptul că schemele de ucenicie răspund nevoilor pie</w:t>
            </w:r>
            <w:r w:rsidR="00492E52">
              <w:rPr>
                <w:b/>
                <w:bCs/>
                <w:i/>
                <w:iCs/>
                <w:color w:val="000000" w:themeColor="text1"/>
                <w:lang w:val="ro-RO"/>
              </w:rPr>
              <w:t>ț</w:t>
            </w:r>
            <w:r w:rsidRPr="003366A9">
              <w:rPr>
                <w:b/>
                <w:bCs/>
                <w:i/>
                <w:iCs/>
                <w:color w:val="000000" w:themeColor="text1"/>
                <w:lang w:val="ro-RO"/>
              </w:rPr>
              <w:t>ei for</w:t>
            </w:r>
            <w:r w:rsidR="00492E52">
              <w:rPr>
                <w:b/>
                <w:bCs/>
                <w:i/>
                <w:iCs/>
                <w:color w:val="000000" w:themeColor="text1"/>
                <w:lang w:val="ro-RO"/>
              </w:rPr>
              <w:t>ț</w:t>
            </w:r>
            <w:r w:rsidRPr="003366A9">
              <w:rPr>
                <w:b/>
                <w:bCs/>
                <w:i/>
                <w:iCs/>
                <w:color w:val="000000" w:themeColor="text1"/>
                <w:lang w:val="ro-RO"/>
              </w:rPr>
              <w:t xml:space="preserve">ei </w:t>
            </w:r>
            <w:r w:rsidRPr="003366A9">
              <w:rPr>
                <w:b/>
                <w:bCs/>
                <w:i/>
                <w:iCs/>
                <w:color w:val="000000" w:themeColor="text1"/>
                <w:lang w:val="ro-RO"/>
              </w:rPr>
              <w:lastRenderedPageBreak/>
              <w:t xml:space="preserve">de muncă </w:t>
            </w:r>
            <w:r w:rsidR="00492E52">
              <w:rPr>
                <w:b/>
                <w:bCs/>
                <w:i/>
                <w:iCs/>
                <w:color w:val="000000" w:themeColor="text1"/>
                <w:lang w:val="ro-RO"/>
              </w:rPr>
              <w:t>ș</w:t>
            </w:r>
            <w:r w:rsidRPr="003366A9">
              <w:rPr>
                <w:b/>
                <w:bCs/>
                <w:i/>
                <w:iCs/>
                <w:color w:val="000000" w:themeColor="text1"/>
                <w:lang w:val="ro-RO"/>
              </w:rPr>
              <w:t xml:space="preserve">i oferă beneficii atât ucenicilor, cât </w:t>
            </w:r>
            <w:r w:rsidR="00492E52">
              <w:rPr>
                <w:b/>
                <w:bCs/>
                <w:i/>
                <w:iCs/>
                <w:color w:val="000000" w:themeColor="text1"/>
                <w:lang w:val="ro-RO"/>
              </w:rPr>
              <w:t>ș</w:t>
            </w:r>
            <w:r w:rsidRPr="003366A9">
              <w:rPr>
                <w:b/>
                <w:bCs/>
                <w:i/>
                <w:iCs/>
                <w:color w:val="000000" w:themeColor="text1"/>
                <w:lang w:val="ro-RO"/>
              </w:rPr>
              <w:t>i angajatorilor.</w:t>
            </w:r>
            <w:r w:rsidRPr="003366A9">
              <w:rPr>
                <w:b/>
                <w:i/>
                <w:color w:val="000000" w:themeColor="text1"/>
                <w:lang w:val="ro-RO"/>
              </w:rPr>
              <w:t xml:space="preserve"> Acestea includ criterii privind condi</w:t>
            </w:r>
            <w:r w:rsidR="00492E52">
              <w:rPr>
                <w:b/>
                <w:i/>
                <w:color w:val="000000" w:themeColor="text1"/>
                <w:lang w:val="ro-RO"/>
              </w:rPr>
              <w:t>ț</w:t>
            </w:r>
            <w:r w:rsidRPr="003366A9">
              <w:rPr>
                <w:b/>
                <w:i/>
                <w:color w:val="000000" w:themeColor="text1"/>
                <w:lang w:val="ro-RO"/>
              </w:rPr>
              <w:t>iile de învă</w:t>
            </w:r>
            <w:r w:rsidR="00492E52">
              <w:rPr>
                <w:b/>
                <w:i/>
                <w:color w:val="000000" w:themeColor="text1"/>
                <w:lang w:val="ro-RO"/>
              </w:rPr>
              <w:t>ț</w:t>
            </w:r>
            <w:r w:rsidRPr="003366A9">
              <w:rPr>
                <w:b/>
                <w:i/>
                <w:color w:val="000000" w:themeColor="text1"/>
                <w:lang w:val="ro-RO"/>
              </w:rPr>
              <w:t xml:space="preserve">are </w:t>
            </w:r>
            <w:r w:rsidR="00492E52">
              <w:rPr>
                <w:b/>
                <w:i/>
                <w:color w:val="000000" w:themeColor="text1"/>
                <w:lang w:val="ro-RO"/>
              </w:rPr>
              <w:t>ș</w:t>
            </w:r>
            <w:r w:rsidRPr="003366A9">
              <w:rPr>
                <w:b/>
                <w:i/>
                <w:color w:val="000000" w:themeColor="text1"/>
                <w:lang w:val="ro-RO"/>
              </w:rPr>
              <w:t xml:space="preserve">i de muncă </w:t>
            </w:r>
            <w:r w:rsidR="00492E52">
              <w:rPr>
                <w:b/>
                <w:i/>
                <w:color w:val="000000" w:themeColor="text1"/>
                <w:lang w:val="ro-RO"/>
              </w:rPr>
              <w:t>ș</w:t>
            </w:r>
            <w:r w:rsidRPr="003366A9">
              <w:rPr>
                <w:b/>
                <w:i/>
                <w:color w:val="000000" w:themeColor="text1"/>
                <w:lang w:val="ro-RO"/>
              </w:rPr>
              <w:t>i criterii referitoare la condi</w:t>
            </w:r>
            <w:r w:rsidR="00492E52">
              <w:rPr>
                <w:b/>
                <w:i/>
                <w:color w:val="000000" w:themeColor="text1"/>
                <w:lang w:val="ro-RO"/>
              </w:rPr>
              <w:t>ț</w:t>
            </w:r>
            <w:r w:rsidRPr="003366A9">
              <w:rPr>
                <w:b/>
                <w:i/>
                <w:color w:val="000000" w:themeColor="text1"/>
                <w:lang w:val="ro-RO"/>
              </w:rPr>
              <w:t>iile-cadru.</w:t>
            </w:r>
          </w:p>
        </w:tc>
        <w:tc>
          <w:tcPr>
            <w:tcW w:w="4876" w:type="dxa"/>
            <w:hideMark/>
          </w:tcPr>
          <w:p w14:paraId="207F536B" w14:textId="77777777" w:rsidR="00935B4B" w:rsidRPr="003366A9" w:rsidRDefault="00935B4B" w:rsidP="001B4451">
            <w:pPr>
              <w:pStyle w:val="Normal6"/>
              <w:rPr>
                <w:color w:val="000000" w:themeColor="text1"/>
                <w:szCs w:val="24"/>
                <w:lang w:val="ro-RO"/>
              </w:rPr>
            </w:pPr>
            <w:r w:rsidRPr="003366A9">
              <w:rPr>
                <w:b/>
                <w:i/>
                <w:color w:val="000000" w:themeColor="text1"/>
                <w:lang w:val="ro-RO"/>
              </w:rPr>
              <w:lastRenderedPageBreak/>
              <w:t>eliminat</w:t>
            </w:r>
          </w:p>
        </w:tc>
      </w:tr>
      <w:tr w:rsidR="000B15AA" w:rsidRPr="003366A9" w14:paraId="7DDA1CF2" w14:textId="77777777" w:rsidTr="001B4451">
        <w:trPr>
          <w:jc w:val="center"/>
        </w:trPr>
        <w:tc>
          <w:tcPr>
            <w:tcW w:w="4876" w:type="dxa"/>
            <w:hideMark/>
          </w:tcPr>
          <w:p w14:paraId="2E99C67D" w14:textId="77777777" w:rsidR="00935B4B" w:rsidRPr="003366A9" w:rsidRDefault="00935B4B" w:rsidP="001B4451">
            <w:pPr>
              <w:pStyle w:val="Normal6"/>
              <w:rPr>
                <w:color w:val="000000" w:themeColor="text1"/>
                <w:lang w:val="ro-RO"/>
              </w:rPr>
            </w:pPr>
            <w:r w:rsidRPr="003366A9">
              <w:rPr>
                <w:b/>
                <w:i/>
                <w:color w:val="000000" w:themeColor="text1"/>
                <w:lang w:val="ro-RO"/>
              </w:rPr>
              <w:t>__________________</w:t>
            </w:r>
          </w:p>
        </w:tc>
        <w:tc>
          <w:tcPr>
            <w:tcW w:w="4876" w:type="dxa"/>
          </w:tcPr>
          <w:p w14:paraId="5C6084F9" w14:textId="77777777" w:rsidR="00935B4B" w:rsidRPr="003366A9" w:rsidRDefault="00935B4B" w:rsidP="001B4451">
            <w:pPr>
              <w:pStyle w:val="Normal6"/>
              <w:rPr>
                <w:color w:val="000000" w:themeColor="text1"/>
                <w:szCs w:val="24"/>
                <w:lang w:val="ro-RO"/>
              </w:rPr>
            </w:pPr>
          </w:p>
        </w:tc>
      </w:tr>
      <w:tr w:rsidR="000B15AA" w:rsidRPr="003366A9" w14:paraId="00618F70" w14:textId="77777777" w:rsidTr="001B4451">
        <w:trPr>
          <w:jc w:val="center"/>
        </w:trPr>
        <w:tc>
          <w:tcPr>
            <w:tcW w:w="4876" w:type="dxa"/>
            <w:hideMark/>
          </w:tcPr>
          <w:p w14:paraId="33955D9C" w14:textId="4D0A1E0A" w:rsidR="00935B4B" w:rsidRPr="003366A9" w:rsidRDefault="00935B4B" w:rsidP="001B4451">
            <w:pPr>
              <w:pStyle w:val="Normal6"/>
              <w:rPr>
                <w:color w:val="000000" w:themeColor="text1"/>
                <w:lang w:val="ro-RO"/>
              </w:rPr>
            </w:pPr>
            <w:r w:rsidRPr="003366A9">
              <w:rPr>
                <w:b/>
                <w:bCs/>
                <w:i/>
                <w:iCs/>
                <w:color w:val="000000" w:themeColor="text1"/>
                <w:vertAlign w:val="superscript"/>
                <w:lang w:val="ro-RO"/>
              </w:rPr>
              <w:t>3</w:t>
            </w:r>
            <w:r w:rsidRPr="003366A9">
              <w:rPr>
                <w:b/>
                <w:bCs/>
                <w:i/>
                <w:iCs/>
                <w:color w:val="000000" w:themeColor="text1"/>
                <w:lang w:val="ro-RO"/>
              </w:rPr>
              <w:t xml:space="preserve"> Recomandarea Consiliului din 15 martie 2018 privind un Cadru european pentru ucenicii de calitate </w:t>
            </w:r>
            <w:r w:rsidR="00492E52">
              <w:rPr>
                <w:b/>
                <w:bCs/>
                <w:i/>
                <w:iCs/>
                <w:color w:val="000000" w:themeColor="text1"/>
                <w:lang w:val="ro-RO"/>
              </w:rPr>
              <w:t>ș</w:t>
            </w:r>
            <w:r w:rsidRPr="003366A9">
              <w:rPr>
                <w:b/>
                <w:bCs/>
                <w:i/>
                <w:iCs/>
                <w:color w:val="000000" w:themeColor="text1"/>
                <w:lang w:val="ro-RO"/>
              </w:rPr>
              <w:t>i eficace (JO C 153, 2.5.2018, p. 1).</w:t>
            </w:r>
          </w:p>
        </w:tc>
        <w:tc>
          <w:tcPr>
            <w:tcW w:w="4876" w:type="dxa"/>
          </w:tcPr>
          <w:p w14:paraId="04350085" w14:textId="77777777" w:rsidR="00935B4B" w:rsidRPr="003366A9" w:rsidRDefault="00935B4B" w:rsidP="001B4451">
            <w:pPr>
              <w:pStyle w:val="Normal6"/>
              <w:rPr>
                <w:color w:val="000000" w:themeColor="text1"/>
                <w:szCs w:val="24"/>
                <w:lang w:val="ro-RO"/>
              </w:rPr>
            </w:pPr>
          </w:p>
        </w:tc>
      </w:tr>
    </w:tbl>
    <w:p w14:paraId="39C87A1A"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B011D0C" w14:textId="77777777" w:rsidR="00935B4B" w:rsidRPr="003366A9" w:rsidRDefault="00935B4B" w:rsidP="00935B4B">
      <w:pPr>
        <w:rPr>
          <w:color w:val="000000" w:themeColor="text1"/>
        </w:rPr>
      </w:pPr>
      <w:r w:rsidRPr="003366A9">
        <w:rPr>
          <w:rStyle w:val="HideTWBExt"/>
        </w:rPr>
        <w:t>&lt;/AmendB&gt;</w:t>
      </w:r>
    </w:p>
    <w:p w14:paraId="749E5277"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109</w:t>
      </w:r>
      <w:r w:rsidRPr="003366A9">
        <w:rPr>
          <w:rStyle w:val="HideTWBExt"/>
          <w:b w:val="0"/>
          <w:lang w:val="ro-RO"/>
        </w:rPr>
        <w:t>&lt;/NumAmB&gt;</w:t>
      </w:r>
    </w:p>
    <w:p w14:paraId="78CE898D"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Maravillas Abadía Jover, Raúl de la Hoz Quintano, Rosa Estaràs Ferragut</w:t>
      </w:r>
      <w:r w:rsidRPr="003366A9">
        <w:rPr>
          <w:rStyle w:val="HideTWBExt"/>
          <w:b w:val="0"/>
        </w:rPr>
        <w:t>&lt;/Members&gt;</w:t>
      </w:r>
    </w:p>
    <w:p w14:paraId="267FDCD6" w14:textId="77777777" w:rsidR="00935B4B" w:rsidRPr="003366A9" w:rsidRDefault="00935B4B" w:rsidP="00935B4B">
      <w:pPr>
        <w:rPr>
          <w:color w:val="000000" w:themeColor="text1"/>
        </w:rPr>
      </w:pPr>
      <w:r w:rsidRPr="003366A9">
        <w:rPr>
          <w:rStyle w:val="HideTWBExt"/>
        </w:rPr>
        <w:t>&lt;/RepeatBlock-By&gt;</w:t>
      </w:r>
    </w:p>
    <w:p w14:paraId="1247C5E7"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67FDF52"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375E9A8" w14:textId="77777777" w:rsidTr="001B4451">
        <w:trPr>
          <w:jc w:val="center"/>
        </w:trPr>
        <w:tc>
          <w:tcPr>
            <w:tcW w:w="9752" w:type="dxa"/>
            <w:gridSpan w:val="2"/>
          </w:tcPr>
          <w:p w14:paraId="52A733AA" w14:textId="77777777" w:rsidR="00935B4B" w:rsidRPr="003366A9" w:rsidRDefault="00935B4B" w:rsidP="001B4451">
            <w:pPr>
              <w:keepNext/>
              <w:rPr>
                <w:color w:val="000000" w:themeColor="text1"/>
              </w:rPr>
            </w:pPr>
          </w:p>
        </w:tc>
      </w:tr>
      <w:tr w:rsidR="000B15AA" w:rsidRPr="003366A9" w14:paraId="194AE138" w14:textId="77777777" w:rsidTr="001B4451">
        <w:trPr>
          <w:jc w:val="center"/>
        </w:trPr>
        <w:tc>
          <w:tcPr>
            <w:tcW w:w="4876" w:type="dxa"/>
            <w:hideMark/>
          </w:tcPr>
          <w:p w14:paraId="0D91B74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A30481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B5A679A" w14:textId="77777777" w:rsidTr="001B4451">
        <w:trPr>
          <w:jc w:val="center"/>
        </w:trPr>
        <w:tc>
          <w:tcPr>
            <w:tcW w:w="4876" w:type="dxa"/>
            <w:hideMark/>
          </w:tcPr>
          <w:p w14:paraId="68AED7AA" w14:textId="185149C4" w:rsidR="00935B4B" w:rsidRPr="003366A9" w:rsidRDefault="00935B4B" w:rsidP="001B4451">
            <w:pPr>
              <w:pStyle w:val="Normal6"/>
              <w:rPr>
                <w:color w:val="000000" w:themeColor="text1"/>
                <w:lang w:val="ro-RO"/>
              </w:rPr>
            </w:pPr>
            <w:r w:rsidRPr="003366A9">
              <w:rPr>
                <w:color w:val="000000" w:themeColor="text1"/>
                <w:lang w:val="ro-RO"/>
              </w:rPr>
              <w:t>(3)</w:t>
            </w:r>
            <w:r w:rsidRPr="003366A9">
              <w:rPr>
                <w:color w:val="000000" w:themeColor="text1"/>
                <w:lang w:val="ro-RO"/>
              </w:rPr>
              <w:tab/>
            </w:r>
            <w:r w:rsidRPr="003366A9">
              <w:rPr>
                <w:b/>
                <w:bCs/>
                <w:i/>
                <w:iCs/>
                <w:color w:val="000000" w:themeColor="text1"/>
                <w:lang w:val="ro-RO"/>
              </w:rPr>
              <w:t>Garan</w:t>
            </w:r>
            <w:r w:rsidR="00492E52">
              <w:rPr>
                <w:b/>
                <w:bCs/>
                <w:i/>
                <w:iCs/>
                <w:color w:val="000000" w:themeColor="text1"/>
                <w:lang w:val="ro-RO"/>
              </w:rPr>
              <w:t>ț</w:t>
            </w:r>
            <w:r w:rsidRPr="003366A9">
              <w:rPr>
                <w:b/>
                <w:bCs/>
                <w:i/>
                <w:iCs/>
                <w:color w:val="000000" w:themeColor="text1"/>
                <w:lang w:val="ro-RO"/>
              </w:rPr>
              <w:t>ia</w:t>
            </w:r>
            <w:r w:rsidRPr="003366A9">
              <w:rPr>
                <w:color w:val="000000" w:themeColor="text1"/>
                <w:lang w:val="ro-RO"/>
              </w:rPr>
              <w:t xml:space="preserve"> pentru tineret </w:t>
            </w:r>
            <w:r w:rsidRPr="003366A9">
              <w:rPr>
                <w:b/>
                <w:bCs/>
                <w:i/>
                <w:iCs/>
                <w:color w:val="000000" w:themeColor="text1"/>
                <w:lang w:val="ro-RO"/>
              </w:rPr>
              <w:t>consolidată</w:t>
            </w:r>
            <w:r w:rsidRPr="003366A9">
              <w:rPr>
                <w:b/>
                <w:bCs/>
                <w:i/>
                <w:iCs/>
                <w:color w:val="000000" w:themeColor="text1"/>
                <w:vertAlign w:val="superscript"/>
                <w:lang w:val="ro-RO"/>
              </w:rPr>
              <w:t>4</w:t>
            </w:r>
            <w:r w:rsidRPr="003366A9">
              <w:rPr>
                <w:b/>
                <w:bCs/>
                <w:i/>
                <w:iCs/>
                <w:color w:val="000000" w:themeColor="text1"/>
                <w:lang w:val="ro-RO"/>
              </w:rPr>
              <w:t xml:space="preserve"> urmăre</w:t>
            </w:r>
            <w:r w:rsidR="00492E52">
              <w:rPr>
                <w:b/>
                <w:bCs/>
                <w:i/>
                <w:iCs/>
                <w:color w:val="000000" w:themeColor="text1"/>
                <w:lang w:val="ro-RO"/>
              </w:rPr>
              <w:t>ș</w:t>
            </w:r>
            <w:r w:rsidRPr="003366A9">
              <w:rPr>
                <w:b/>
                <w:bCs/>
                <w:i/>
                <w:iCs/>
                <w:color w:val="000000" w:themeColor="text1"/>
                <w:lang w:val="ro-RO"/>
              </w:rPr>
              <w:t xml:space="preserve">te să asigure faptul că tinerii cu vârsta sub 30 de ani primesc o ofertă de bună calitate </w:t>
            </w:r>
            <w:r w:rsidRPr="003366A9">
              <w:rPr>
                <w:color w:val="000000" w:themeColor="text1"/>
                <w:lang w:val="ro-RO"/>
              </w:rPr>
              <w:t>de angajare</w:t>
            </w:r>
            <w:r w:rsidRPr="003366A9">
              <w:rPr>
                <w:b/>
                <w:bCs/>
                <w:i/>
                <w:iCs/>
                <w:color w:val="000000" w:themeColor="text1"/>
                <w:lang w:val="ro-RO"/>
              </w:rPr>
              <w:t>, de continuare a educa</w:t>
            </w:r>
            <w:r w:rsidR="00492E52">
              <w:rPr>
                <w:b/>
                <w:bCs/>
                <w:i/>
                <w:iCs/>
                <w:color w:val="000000" w:themeColor="text1"/>
                <w:lang w:val="ro-RO"/>
              </w:rPr>
              <w:t>ț</w:t>
            </w:r>
            <w:r w:rsidRPr="003366A9">
              <w:rPr>
                <w:b/>
                <w:bCs/>
                <w:i/>
                <w:iCs/>
                <w:color w:val="000000" w:themeColor="text1"/>
                <w:lang w:val="ro-RO"/>
              </w:rPr>
              <w:t xml:space="preserve">iei, de ucenicie sau de efectuare a unui stagiu, în termen de patru luni de la intrarea în </w:t>
            </w:r>
            <w:r w:rsidR="00492E52">
              <w:rPr>
                <w:b/>
                <w:bCs/>
                <w:i/>
                <w:iCs/>
                <w:color w:val="000000" w:themeColor="text1"/>
                <w:lang w:val="ro-RO"/>
              </w:rPr>
              <w:t>ș</w:t>
            </w:r>
            <w:r w:rsidRPr="003366A9">
              <w:rPr>
                <w:b/>
                <w:bCs/>
                <w:i/>
                <w:iCs/>
                <w:color w:val="000000" w:themeColor="text1"/>
                <w:lang w:val="ro-RO"/>
              </w:rPr>
              <w:t>omaj sau de la terminarea studiilor</w:t>
            </w:r>
            <w:r w:rsidRPr="003366A9">
              <w:rPr>
                <w:color w:val="000000" w:themeColor="text1"/>
                <w:lang w:val="ro-RO"/>
              </w:rPr>
              <w:t>.</w:t>
            </w:r>
            <w:r w:rsidRPr="003366A9">
              <w:rPr>
                <w:b/>
                <w:bCs/>
                <w:i/>
                <w:iCs/>
                <w:color w:val="000000" w:themeColor="text1"/>
                <w:lang w:val="ro-RO"/>
              </w:rPr>
              <w:t xml:space="preserve"> </w:t>
            </w:r>
            <w:r w:rsidRPr="003366A9">
              <w:rPr>
                <w:color w:val="000000" w:themeColor="text1"/>
                <w:lang w:val="ro-RO"/>
              </w:rPr>
              <w:t>Recomandarea din 2014</w:t>
            </w:r>
            <w:r w:rsidRPr="003366A9">
              <w:rPr>
                <w:b/>
                <w:bCs/>
                <w:i/>
                <w:iCs/>
                <w:color w:val="000000" w:themeColor="text1"/>
                <w:lang w:val="ro-RO"/>
              </w:rPr>
              <w:t xml:space="preserve"> reprezintă un punct de referin</w:t>
            </w:r>
            <w:r w:rsidR="00492E52">
              <w:rPr>
                <w:b/>
                <w:bCs/>
                <w:i/>
                <w:iCs/>
                <w:color w:val="000000" w:themeColor="text1"/>
                <w:lang w:val="ro-RO"/>
              </w:rPr>
              <w:t>ț</w:t>
            </w:r>
            <w:r w:rsidRPr="003366A9">
              <w:rPr>
                <w:b/>
                <w:bCs/>
                <w:i/>
                <w:iCs/>
                <w:color w:val="000000" w:themeColor="text1"/>
                <w:lang w:val="ro-RO"/>
              </w:rPr>
              <w:t>ă important pentru măsurarea calită</w:t>
            </w:r>
            <w:r w:rsidR="00492E52">
              <w:rPr>
                <w:b/>
                <w:bCs/>
                <w:i/>
                <w:iCs/>
                <w:color w:val="000000" w:themeColor="text1"/>
                <w:lang w:val="ro-RO"/>
              </w:rPr>
              <w:t>ț</w:t>
            </w:r>
            <w:r w:rsidRPr="003366A9">
              <w:rPr>
                <w:b/>
                <w:bCs/>
                <w:i/>
                <w:iCs/>
                <w:color w:val="000000" w:themeColor="text1"/>
                <w:lang w:val="ro-RO"/>
              </w:rPr>
              <w:t>ii ofertelor de stagii în</w:t>
            </w:r>
            <w:r w:rsidRPr="003366A9">
              <w:rPr>
                <w:color w:val="000000" w:themeColor="text1"/>
                <w:lang w:val="ro-RO"/>
              </w:rPr>
              <w:t xml:space="preserve"> cadrul Garan</w:t>
            </w:r>
            <w:r w:rsidR="00492E52">
              <w:rPr>
                <w:color w:val="000000" w:themeColor="text1"/>
                <w:lang w:val="ro-RO"/>
              </w:rPr>
              <w:t>ț</w:t>
            </w:r>
            <w:r w:rsidRPr="003366A9">
              <w:rPr>
                <w:color w:val="000000" w:themeColor="text1"/>
                <w:lang w:val="ro-RO"/>
              </w:rPr>
              <w:t xml:space="preserve">iei pentru tineret </w:t>
            </w:r>
            <w:r w:rsidRPr="003366A9">
              <w:rPr>
                <w:b/>
                <w:bCs/>
                <w:i/>
                <w:iCs/>
                <w:color w:val="000000" w:themeColor="text1"/>
                <w:lang w:val="ro-RO"/>
              </w:rPr>
              <w:t>consolidate</w:t>
            </w:r>
            <w:r w:rsidRPr="003366A9">
              <w:rPr>
                <w:color w:val="000000" w:themeColor="text1"/>
                <w:lang w:val="ro-RO"/>
              </w:rPr>
              <w:t>.</w:t>
            </w:r>
          </w:p>
        </w:tc>
        <w:tc>
          <w:tcPr>
            <w:tcW w:w="4876" w:type="dxa"/>
            <w:hideMark/>
          </w:tcPr>
          <w:p w14:paraId="1694890D" w14:textId="176AD93C" w:rsidR="00935B4B" w:rsidRPr="003366A9" w:rsidRDefault="00935B4B" w:rsidP="001B4451">
            <w:pPr>
              <w:pStyle w:val="Normal6"/>
              <w:rPr>
                <w:color w:val="000000" w:themeColor="text1"/>
                <w:szCs w:val="24"/>
                <w:lang w:val="ro-RO"/>
              </w:rPr>
            </w:pPr>
            <w:r w:rsidRPr="003366A9">
              <w:rPr>
                <w:color w:val="000000" w:themeColor="text1"/>
                <w:lang w:val="ro-RO"/>
              </w:rPr>
              <w:t>(3)</w:t>
            </w:r>
            <w:r w:rsidRPr="003366A9">
              <w:rPr>
                <w:color w:val="000000" w:themeColor="text1"/>
                <w:lang w:val="ro-RO"/>
              </w:rPr>
              <w:tab/>
            </w:r>
            <w:r w:rsidRPr="003366A9">
              <w:rPr>
                <w:b/>
                <w:bCs/>
                <w:i/>
                <w:iCs/>
                <w:color w:val="000000" w:themeColor="text1"/>
                <w:lang w:val="ro-RO"/>
              </w:rPr>
              <w:t>Este necesară o reevaluare cuprinzătoare a eficacită</w:t>
            </w:r>
            <w:r w:rsidR="00492E52">
              <w:rPr>
                <w:b/>
                <w:bCs/>
                <w:i/>
                <w:iCs/>
                <w:color w:val="000000" w:themeColor="text1"/>
                <w:lang w:val="ro-RO"/>
              </w:rPr>
              <w:t>ț</w:t>
            </w:r>
            <w:r w:rsidRPr="003366A9">
              <w:rPr>
                <w:b/>
                <w:bCs/>
                <w:i/>
                <w:iCs/>
                <w:color w:val="000000" w:themeColor="text1"/>
                <w:lang w:val="ro-RO"/>
              </w:rPr>
              <w:t>ii Garan</w:t>
            </w:r>
            <w:r w:rsidR="00492E52">
              <w:rPr>
                <w:b/>
                <w:bCs/>
                <w:i/>
                <w:iCs/>
                <w:color w:val="000000" w:themeColor="text1"/>
                <w:lang w:val="ro-RO"/>
              </w:rPr>
              <w:t>ț</w:t>
            </w:r>
            <w:r w:rsidRPr="003366A9">
              <w:rPr>
                <w:b/>
                <w:bCs/>
                <w:i/>
                <w:iCs/>
                <w:color w:val="000000" w:themeColor="text1"/>
                <w:lang w:val="ro-RO"/>
              </w:rPr>
              <w:t xml:space="preserve">iei </w:t>
            </w:r>
            <w:r w:rsidRPr="003366A9">
              <w:rPr>
                <w:color w:val="000000" w:themeColor="text1"/>
                <w:lang w:val="ro-RO"/>
              </w:rPr>
              <w:t xml:space="preserve">pentru tineret </w:t>
            </w:r>
            <w:r w:rsidRPr="003366A9">
              <w:rPr>
                <w:b/>
                <w:bCs/>
                <w:i/>
                <w:iCs/>
                <w:color w:val="000000" w:themeColor="text1"/>
                <w:lang w:val="ro-RO"/>
              </w:rPr>
              <w:t>în ceea ce prive</w:t>
            </w:r>
            <w:r w:rsidR="00492E52">
              <w:rPr>
                <w:b/>
                <w:bCs/>
                <w:i/>
                <w:iCs/>
                <w:color w:val="000000" w:themeColor="text1"/>
                <w:lang w:val="ro-RO"/>
              </w:rPr>
              <w:t>ș</w:t>
            </w:r>
            <w:r w:rsidRPr="003366A9">
              <w:rPr>
                <w:b/>
                <w:bCs/>
                <w:i/>
                <w:iCs/>
                <w:color w:val="000000" w:themeColor="text1"/>
                <w:lang w:val="ro-RO"/>
              </w:rPr>
              <w:t>te oferirea de oportunită</w:t>
            </w:r>
            <w:r w:rsidR="00492E52">
              <w:rPr>
                <w:b/>
                <w:bCs/>
                <w:i/>
                <w:iCs/>
                <w:color w:val="000000" w:themeColor="text1"/>
                <w:lang w:val="ro-RO"/>
              </w:rPr>
              <w:t>ț</w:t>
            </w:r>
            <w:r w:rsidRPr="003366A9">
              <w:rPr>
                <w:b/>
                <w:bCs/>
                <w:i/>
                <w:iCs/>
                <w:color w:val="000000" w:themeColor="text1"/>
                <w:lang w:val="ro-RO"/>
              </w:rPr>
              <w:t xml:space="preserve">i </w:t>
            </w:r>
            <w:r w:rsidRPr="003366A9">
              <w:rPr>
                <w:color w:val="000000" w:themeColor="text1"/>
                <w:lang w:val="ro-RO"/>
              </w:rPr>
              <w:t>de angajare</w:t>
            </w:r>
            <w:r w:rsidRPr="003366A9">
              <w:rPr>
                <w:b/>
                <w:bCs/>
                <w:i/>
                <w:iCs/>
                <w:color w:val="000000" w:themeColor="text1"/>
                <w:lang w:val="ro-RO"/>
              </w:rPr>
              <w:t xml:space="preserve"> semnificative </w:t>
            </w:r>
            <w:r w:rsidR="00492E52">
              <w:rPr>
                <w:b/>
                <w:bCs/>
                <w:i/>
                <w:iCs/>
                <w:color w:val="000000" w:themeColor="text1"/>
                <w:lang w:val="ro-RO"/>
              </w:rPr>
              <w:t>ș</w:t>
            </w:r>
            <w:r w:rsidRPr="003366A9">
              <w:rPr>
                <w:b/>
                <w:bCs/>
                <w:i/>
                <w:iCs/>
                <w:color w:val="000000" w:themeColor="text1"/>
                <w:lang w:val="ro-RO"/>
              </w:rPr>
              <w:t>i sustenabile tinerilor sub 30 de ani</w:t>
            </w:r>
            <w:r w:rsidRPr="003366A9">
              <w:rPr>
                <w:color w:val="000000" w:themeColor="text1"/>
                <w:lang w:val="ro-RO"/>
              </w:rPr>
              <w:t>.</w:t>
            </w:r>
            <w:r w:rsidRPr="003366A9">
              <w:rPr>
                <w:b/>
                <w:bCs/>
                <w:i/>
                <w:iCs/>
                <w:color w:val="000000" w:themeColor="text1"/>
                <w:lang w:val="ro-RO"/>
              </w:rPr>
              <w:t xml:space="preserve"> Subliniază că este necesar să se evalueze dacă actualul cadru contribuie cu adevărat la îmbunătă</w:t>
            </w:r>
            <w:r w:rsidR="00492E52">
              <w:rPr>
                <w:b/>
                <w:bCs/>
                <w:i/>
                <w:iCs/>
                <w:color w:val="000000" w:themeColor="text1"/>
                <w:lang w:val="ro-RO"/>
              </w:rPr>
              <w:t>ț</w:t>
            </w:r>
            <w:r w:rsidRPr="003366A9">
              <w:rPr>
                <w:b/>
                <w:bCs/>
                <w:i/>
                <w:iCs/>
                <w:color w:val="000000" w:themeColor="text1"/>
                <w:lang w:val="ro-RO"/>
              </w:rPr>
              <w:t>irea perspectivelor de angajare pe termen lung, la dezvoltarea competen</w:t>
            </w:r>
            <w:r w:rsidR="00492E52">
              <w:rPr>
                <w:b/>
                <w:bCs/>
                <w:i/>
                <w:iCs/>
                <w:color w:val="000000" w:themeColor="text1"/>
                <w:lang w:val="ro-RO"/>
              </w:rPr>
              <w:t>ț</w:t>
            </w:r>
            <w:r w:rsidRPr="003366A9">
              <w:rPr>
                <w:b/>
                <w:bCs/>
                <w:i/>
                <w:iCs/>
                <w:color w:val="000000" w:themeColor="text1"/>
                <w:lang w:val="ro-RO"/>
              </w:rPr>
              <w:t xml:space="preserve">elor </w:t>
            </w:r>
            <w:r w:rsidR="00492E52">
              <w:rPr>
                <w:b/>
                <w:bCs/>
                <w:i/>
                <w:iCs/>
                <w:color w:val="000000" w:themeColor="text1"/>
                <w:lang w:val="ro-RO"/>
              </w:rPr>
              <w:t>ș</w:t>
            </w:r>
            <w:r w:rsidRPr="003366A9">
              <w:rPr>
                <w:b/>
                <w:bCs/>
                <w:i/>
                <w:iCs/>
                <w:color w:val="000000" w:themeColor="text1"/>
                <w:lang w:val="ro-RO"/>
              </w:rPr>
              <w:t>i la integrarea pe pia</w:t>
            </w:r>
            <w:r w:rsidR="00492E52">
              <w:rPr>
                <w:b/>
                <w:bCs/>
                <w:i/>
                <w:iCs/>
                <w:color w:val="000000" w:themeColor="text1"/>
                <w:lang w:val="ro-RO"/>
              </w:rPr>
              <w:t>ț</w:t>
            </w:r>
            <w:r w:rsidRPr="003366A9">
              <w:rPr>
                <w:b/>
                <w:bCs/>
                <w:i/>
                <w:iCs/>
                <w:color w:val="000000" w:themeColor="text1"/>
                <w:lang w:val="ro-RO"/>
              </w:rPr>
              <w:t>a for</w:t>
            </w:r>
            <w:r w:rsidR="00492E52">
              <w:rPr>
                <w:b/>
                <w:bCs/>
                <w:i/>
                <w:iCs/>
                <w:color w:val="000000" w:themeColor="text1"/>
                <w:lang w:val="ro-RO"/>
              </w:rPr>
              <w:t>ț</w:t>
            </w:r>
            <w:r w:rsidRPr="003366A9">
              <w:rPr>
                <w:b/>
                <w:bCs/>
                <w:i/>
                <w:iCs/>
                <w:color w:val="000000" w:themeColor="text1"/>
                <w:lang w:val="ro-RO"/>
              </w:rPr>
              <w:t>ei de muncă, mai degrabă decât să ofere solu</w:t>
            </w:r>
            <w:r w:rsidR="00492E52">
              <w:rPr>
                <w:b/>
                <w:bCs/>
                <w:i/>
                <w:iCs/>
                <w:color w:val="000000" w:themeColor="text1"/>
                <w:lang w:val="ro-RO"/>
              </w:rPr>
              <w:t>ț</w:t>
            </w:r>
            <w:r w:rsidRPr="003366A9">
              <w:rPr>
                <w:b/>
                <w:bCs/>
                <w:i/>
                <w:iCs/>
                <w:color w:val="000000" w:themeColor="text1"/>
                <w:lang w:val="ro-RO"/>
              </w:rPr>
              <w:t xml:space="preserve">ii pe termen scurt care ar putea să nu conducă la un loc de muncă stabil, ci doar la perioade îndelungate în care tinerii efectuează stagii unul după altul fără un parcurs profesional clar. Subliniază că este important ca </w:t>
            </w:r>
            <w:r w:rsidRPr="003366A9">
              <w:rPr>
                <w:color w:val="000000" w:themeColor="text1"/>
                <w:lang w:val="ro-RO"/>
              </w:rPr>
              <w:t>Recomandarea din 2014</w:t>
            </w:r>
            <w:r w:rsidRPr="003366A9">
              <w:rPr>
                <w:b/>
                <w:bCs/>
                <w:i/>
                <w:iCs/>
                <w:color w:val="000000" w:themeColor="text1"/>
                <w:lang w:val="ro-RO"/>
              </w:rPr>
              <w:t xml:space="preserve"> să fie revizuită, pentru a se asigura că stagiile </w:t>
            </w:r>
            <w:r w:rsidR="00492E52">
              <w:rPr>
                <w:b/>
                <w:bCs/>
                <w:i/>
                <w:iCs/>
                <w:color w:val="000000" w:themeColor="text1"/>
                <w:lang w:val="ro-RO"/>
              </w:rPr>
              <w:t>ș</w:t>
            </w:r>
            <w:r w:rsidRPr="003366A9">
              <w:rPr>
                <w:b/>
                <w:bCs/>
                <w:i/>
                <w:iCs/>
                <w:color w:val="000000" w:themeColor="text1"/>
                <w:lang w:val="ro-RO"/>
              </w:rPr>
              <w:t xml:space="preserve">i uceniciile din </w:t>
            </w:r>
            <w:r w:rsidRPr="003366A9">
              <w:rPr>
                <w:color w:val="000000" w:themeColor="text1"/>
                <w:lang w:val="ro-RO"/>
              </w:rPr>
              <w:t>cadrul Garan</w:t>
            </w:r>
            <w:r w:rsidR="00492E52">
              <w:rPr>
                <w:color w:val="000000" w:themeColor="text1"/>
                <w:lang w:val="ro-RO"/>
              </w:rPr>
              <w:t>ț</w:t>
            </w:r>
            <w:r w:rsidRPr="003366A9">
              <w:rPr>
                <w:color w:val="000000" w:themeColor="text1"/>
                <w:lang w:val="ro-RO"/>
              </w:rPr>
              <w:t>iei pentru tineret</w:t>
            </w:r>
            <w:r w:rsidRPr="003366A9">
              <w:rPr>
                <w:b/>
                <w:bCs/>
                <w:i/>
                <w:iCs/>
                <w:color w:val="000000" w:themeColor="text1"/>
                <w:lang w:val="ro-RO"/>
              </w:rPr>
              <w:t xml:space="preserve"> oferă o valoare adăugată reală </w:t>
            </w:r>
            <w:r w:rsidR="00492E52">
              <w:rPr>
                <w:b/>
                <w:bCs/>
                <w:i/>
                <w:iCs/>
                <w:color w:val="000000" w:themeColor="text1"/>
                <w:lang w:val="ro-RO"/>
              </w:rPr>
              <w:t>ș</w:t>
            </w:r>
            <w:r w:rsidRPr="003366A9">
              <w:rPr>
                <w:b/>
                <w:bCs/>
                <w:i/>
                <w:iCs/>
                <w:color w:val="000000" w:themeColor="text1"/>
                <w:lang w:val="ro-RO"/>
              </w:rPr>
              <w:t xml:space="preserve">i că nu sunt utilizate în mod abuziv ca un substitut pentru locuri de muncă de </w:t>
            </w:r>
            <w:r w:rsidRPr="003366A9">
              <w:rPr>
                <w:b/>
                <w:bCs/>
                <w:i/>
                <w:iCs/>
                <w:color w:val="000000" w:themeColor="text1"/>
                <w:lang w:val="ro-RO"/>
              </w:rPr>
              <w:lastRenderedPageBreak/>
              <w:t>calitate</w:t>
            </w:r>
            <w:r w:rsidRPr="003366A9">
              <w:rPr>
                <w:color w:val="000000" w:themeColor="text1"/>
                <w:lang w:val="ro-RO"/>
              </w:rPr>
              <w:t>.</w:t>
            </w:r>
          </w:p>
        </w:tc>
      </w:tr>
      <w:tr w:rsidR="000B15AA" w:rsidRPr="003366A9" w14:paraId="636B21DD" w14:textId="77777777" w:rsidTr="001B4451">
        <w:trPr>
          <w:jc w:val="center"/>
        </w:trPr>
        <w:tc>
          <w:tcPr>
            <w:tcW w:w="4876" w:type="dxa"/>
            <w:hideMark/>
          </w:tcPr>
          <w:p w14:paraId="36455B68" w14:textId="77777777" w:rsidR="00935B4B" w:rsidRPr="003366A9" w:rsidRDefault="00935B4B" w:rsidP="001B4451">
            <w:pPr>
              <w:pStyle w:val="Normal6"/>
              <w:rPr>
                <w:color w:val="000000" w:themeColor="text1"/>
                <w:lang w:val="ro-RO"/>
              </w:rPr>
            </w:pPr>
            <w:r w:rsidRPr="003366A9">
              <w:rPr>
                <w:color w:val="000000" w:themeColor="text1"/>
                <w:lang w:val="ro-RO"/>
              </w:rPr>
              <w:lastRenderedPageBreak/>
              <w:t>__________________</w:t>
            </w:r>
          </w:p>
        </w:tc>
        <w:tc>
          <w:tcPr>
            <w:tcW w:w="4876" w:type="dxa"/>
            <w:hideMark/>
          </w:tcPr>
          <w:p w14:paraId="1DD0842B" w14:textId="77777777" w:rsidR="00935B4B" w:rsidRPr="003366A9" w:rsidRDefault="00935B4B" w:rsidP="001B4451">
            <w:pPr>
              <w:pStyle w:val="Normal6"/>
              <w:rPr>
                <w:color w:val="000000" w:themeColor="text1"/>
                <w:szCs w:val="24"/>
                <w:lang w:val="ro-RO"/>
              </w:rPr>
            </w:pPr>
            <w:r w:rsidRPr="003366A9">
              <w:rPr>
                <w:color w:val="000000" w:themeColor="text1"/>
                <w:lang w:val="ro-RO"/>
              </w:rPr>
              <w:t>__________________</w:t>
            </w:r>
          </w:p>
        </w:tc>
      </w:tr>
      <w:tr w:rsidR="000B15AA" w:rsidRPr="003366A9" w14:paraId="505BE8D0" w14:textId="77777777" w:rsidTr="001B4451">
        <w:trPr>
          <w:jc w:val="center"/>
        </w:trPr>
        <w:tc>
          <w:tcPr>
            <w:tcW w:w="4876" w:type="dxa"/>
            <w:hideMark/>
          </w:tcPr>
          <w:p w14:paraId="1FFEF6A0" w14:textId="1DDD11B2" w:rsidR="00935B4B" w:rsidRPr="003366A9" w:rsidRDefault="00935B4B" w:rsidP="001B4451">
            <w:pPr>
              <w:pStyle w:val="Normal6"/>
              <w:rPr>
                <w:color w:val="000000" w:themeColor="text1"/>
                <w:lang w:val="ro-RO"/>
              </w:rPr>
            </w:pPr>
            <w:r w:rsidRPr="003366A9">
              <w:rPr>
                <w:color w:val="000000" w:themeColor="text1"/>
                <w:vertAlign w:val="superscript"/>
                <w:lang w:val="ro-RO"/>
              </w:rPr>
              <w:t xml:space="preserve">4 </w:t>
            </w:r>
            <w:r w:rsidRPr="003366A9">
              <w:rPr>
                <w:color w:val="000000" w:themeColor="text1"/>
                <w:lang w:val="ro-RO"/>
              </w:rPr>
              <w:t>Recomandarea Consiliului din 30 octombrie 2020 privind „O punte către locuri de muncă – consolidarea Garan</w:t>
            </w:r>
            <w:r w:rsidR="00492E52">
              <w:rPr>
                <w:color w:val="000000" w:themeColor="text1"/>
                <w:lang w:val="ro-RO"/>
              </w:rPr>
              <w:t>ț</w:t>
            </w:r>
            <w:r w:rsidRPr="003366A9">
              <w:rPr>
                <w:color w:val="000000" w:themeColor="text1"/>
                <w:lang w:val="ro-RO"/>
              </w:rPr>
              <w:t xml:space="preserve">iei pentru tineret” </w:t>
            </w:r>
            <w:r w:rsidR="00492E52">
              <w:rPr>
                <w:color w:val="000000" w:themeColor="text1"/>
                <w:lang w:val="ro-RO"/>
              </w:rPr>
              <w:t>ș</w:t>
            </w:r>
            <w:r w:rsidRPr="003366A9">
              <w:rPr>
                <w:color w:val="000000" w:themeColor="text1"/>
                <w:lang w:val="ro-RO"/>
              </w:rPr>
              <w:t>i de înlocuire a Recomandării Consiliului din 22 aprilie 2013 privind înfiin</w:t>
            </w:r>
            <w:r w:rsidR="00492E52">
              <w:rPr>
                <w:color w:val="000000" w:themeColor="text1"/>
                <w:lang w:val="ro-RO"/>
              </w:rPr>
              <w:t>ț</w:t>
            </w:r>
            <w:r w:rsidRPr="003366A9">
              <w:rPr>
                <w:color w:val="000000" w:themeColor="text1"/>
                <w:lang w:val="ro-RO"/>
              </w:rPr>
              <w:t>area unei garan</w:t>
            </w:r>
            <w:r w:rsidR="00492E52">
              <w:rPr>
                <w:color w:val="000000" w:themeColor="text1"/>
                <w:lang w:val="ro-RO"/>
              </w:rPr>
              <w:t>ț</w:t>
            </w:r>
            <w:r w:rsidRPr="003366A9">
              <w:rPr>
                <w:color w:val="000000" w:themeColor="text1"/>
                <w:lang w:val="ro-RO"/>
              </w:rPr>
              <w:t>ii pentru tineret 2020/C 372/01 (JO C 372, 4.11.2020, p. 1).</w:t>
            </w:r>
          </w:p>
        </w:tc>
        <w:tc>
          <w:tcPr>
            <w:tcW w:w="4876" w:type="dxa"/>
            <w:hideMark/>
          </w:tcPr>
          <w:p w14:paraId="13481BB7" w14:textId="70A9F410"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 xml:space="preserve">4 </w:t>
            </w:r>
            <w:r w:rsidRPr="003366A9">
              <w:rPr>
                <w:color w:val="000000" w:themeColor="text1"/>
                <w:lang w:val="ro-RO"/>
              </w:rPr>
              <w:t>Recomandarea Consiliului din 30 octombrie 2020 privind „O punte către locuri de muncă – consolidarea Garan</w:t>
            </w:r>
            <w:r w:rsidR="00492E52">
              <w:rPr>
                <w:color w:val="000000" w:themeColor="text1"/>
                <w:lang w:val="ro-RO"/>
              </w:rPr>
              <w:t>ț</w:t>
            </w:r>
            <w:r w:rsidRPr="003366A9">
              <w:rPr>
                <w:color w:val="000000" w:themeColor="text1"/>
                <w:lang w:val="ro-RO"/>
              </w:rPr>
              <w:t xml:space="preserve">iei pentru tineret” </w:t>
            </w:r>
            <w:r w:rsidR="00492E52">
              <w:rPr>
                <w:color w:val="000000" w:themeColor="text1"/>
                <w:lang w:val="ro-RO"/>
              </w:rPr>
              <w:t>ș</w:t>
            </w:r>
            <w:r w:rsidRPr="003366A9">
              <w:rPr>
                <w:color w:val="000000" w:themeColor="text1"/>
                <w:lang w:val="ro-RO"/>
              </w:rPr>
              <w:t>i de înlocuire a Recomandării Consiliului din 22 aprilie 2013 privind înfiin</w:t>
            </w:r>
            <w:r w:rsidR="00492E52">
              <w:rPr>
                <w:color w:val="000000" w:themeColor="text1"/>
                <w:lang w:val="ro-RO"/>
              </w:rPr>
              <w:t>ț</w:t>
            </w:r>
            <w:r w:rsidRPr="003366A9">
              <w:rPr>
                <w:color w:val="000000" w:themeColor="text1"/>
                <w:lang w:val="ro-RO"/>
              </w:rPr>
              <w:t>area unei garan</w:t>
            </w:r>
            <w:r w:rsidR="00492E52">
              <w:rPr>
                <w:color w:val="000000" w:themeColor="text1"/>
                <w:lang w:val="ro-RO"/>
              </w:rPr>
              <w:t>ț</w:t>
            </w:r>
            <w:r w:rsidRPr="003366A9">
              <w:rPr>
                <w:color w:val="000000" w:themeColor="text1"/>
                <w:lang w:val="ro-RO"/>
              </w:rPr>
              <w:t>ii pentru tineret 2020/C 372/01 (JO C 372, 4.11.2020, p. 1).</w:t>
            </w:r>
          </w:p>
        </w:tc>
      </w:tr>
    </w:tbl>
    <w:p w14:paraId="70FF4947"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CAB2135" w14:textId="77777777" w:rsidR="00935B4B" w:rsidRPr="003366A9" w:rsidRDefault="00935B4B" w:rsidP="00935B4B">
      <w:pPr>
        <w:rPr>
          <w:color w:val="000000" w:themeColor="text1"/>
        </w:rPr>
      </w:pPr>
      <w:r w:rsidRPr="003366A9">
        <w:rPr>
          <w:rStyle w:val="HideTWBExt"/>
        </w:rPr>
        <w:t>&lt;/AmendB&gt;</w:t>
      </w:r>
    </w:p>
    <w:p w14:paraId="6D741F9B"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110</w:t>
      </w:r>
      <w:r w:rsidRPr="003366A9">
        <w:rPr>
          <w:rStyle w:val="HideTWBExt"/>
          <w:b w:val="0"/>
          <w:lang w:val="ro-RO"/>
        </w:rPr>
        <w:t>&lt;/NumAmB&gt;</w:t>
      </w:r>
    </w:p>
    <w:p w14:paraId="1AED78A5"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233A04D2" w14:textId="77777777" w:rsidR="00935B4B" w:rsidRPr="003366A9" w:rsidRDefault="00935B4B" w:rsidP="00935B4B">
      <w:pPr>
        <w:rPr>
          <w:color w:val="000000" w:themeColor="text1"/>
        </w:rPr>
      </w:pPr>
      <w:r w:rsidRPr="003366A9">
        <w:rPr>
          <w:rStyle w:val="HideTWBExt"/>
        </w:rPr>
        <w:t>&lt;/RepeatBlock-By&gt;</w:t>
      </w:r>
    </w:p>
    <w:p w14:paraId="03D7AC9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4047DC4"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0BA0D19" w14:textId="77777777" w:rsidTr="001B4451">
        <w:trPr>
          <w:jc w:val="center"/>
        </w:trPr>
        <w:tc>
          <w:tcPr>
            <w:tcW w:w="9752" w:type="dxa"/>
            <w:gridSpan w:val="2"/>
          </w:tcPr>
          <w:p w14:paraId="3B596D12" w14:textId="77777777" w:rsidR="00935B4B" w:rsidRPr="003366A9" w:rsidRDefault="00935B4B" w:rsidP="001B4451">
            <w:pPr>
              <w:keepNext/>
              <w:rPr>
                <w:color w:val="000000" w:themeColor="text1"/>
              </w:rPr>
            </w:pPr>
          </w:p>
        </w:tc>
      </w:tr>
      <w:tr w:rsidR="000B15AA" w:rsidRPr="003366A9" w14:paraId="2566FC8B" w14:textId="77777777" w:rsidTr="001B4451">
        <w:trPr>
          <w:jc w:val="center"/>
        </w:trPr>
        <w:tc>
          <w:tcPr>
            <w:tcW w:w="4876" w:type="dxa"/>
            <w:hideMark/>
          </w:tcPr>
          <w:p w14:paraId="2C9575D0"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CD57E9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74FCF58" w14:textId="77777777" w:rsidTr="001B4451">
        <w:trPr>
          <w:jc w:val="center"/>
        </w:trPr>
        <w:tc>
          <w:tcPr>
            <w:tcW w:w="4876" w:type="dxa"/>
          </w:tcPr>
          <w:p w14:paraId="7AF31A43" w14:textId="77777777" w:rsidR="00935B4B" w:rsidRPr="003366A9" w:rsidRDefault="00935B4B" w:rsidP="001B4451">
            <w:pPr>
              <w:pStyle w:val="Normal6"/>
              <w:rPr>
                <w:color w:val="000000" w:themeColor="text1"/>
                <w:lang w:val="ro-RO"/>
              </w:rPr>
            </w:pPr>
          </w:p>
        </w:tc>
        <w:tc>
          <w:tcPr>
            <w:tcW w:w="4876" w:type="dxa"/>
            <w:hideMark/>
          </w:tcPr>
          <w:p w14:paraId="5B437E44" w14:textId="2D7118F8" w:rsidR="00935B4B" w:rsidRPr="003366A9" w:rsidRDefault="00935B4B" w:rsidP="001B4451">
            <w:pPr>
              <w:pStyle w:val="Normal6"/>
              <w:rPr>
                <w:color w:val="000000" w:themeColor="text1"/>
                <w:szCs w:val="24"/>
                <w:lang w:val="ro-RO"/>
              </w:rPr>
            </w:pPr>
            <w:r w:rsidRPr="003366A9">
              <w:rPr>
                <w:b/>
                <w:i/>
                <w:color w:val="000000" w:themeColor="text1"/>
                <w:lang w:val="ro-RO"/>
              </w:rPr>
              <w:t>(3a)</w:t>
            </w:r>
            <w:r w:rsidRPr="003366A9">
              <w:rPr>
                <w:b/>
                <w:i/>
                <w:color w:val="000000" w:themeColor="text1"/>
                <w:lang w:val="ro-RO"/>
              </w:rPr>
              <w:tab/>
            </w:r>
            <w:r w:rsidR="00492E52">
              <w:rPr>
                <w:b/>
                <w:i/>
                <w:color w:val="000000" w:themeColor="text1"/>
                <w:lang w:val="ro-RO"/>
              </w:rPr>
              <w:t>Ș</w:t>
            </w:r>
            <w:r w:rsidRPr="003366A9">
              <w:rPr>
                <w:b/>
                <w:i/>
                <w:color w:val="000000" w:themeColor="text1"/>
                <w:lang w:val="ro-RO"/>
              </w:rPr>
              <w:t xml:space="preserve">omajul în rândul tinerilor rămâne o provocare persistentă în UE, rata acestuia fiind de peste două ori mai mare decât rata globală a </w:t>
            </w:r>
            <w:r w:rsidR="00492E52">
              <w:rPr>
                <w:b/>
                <w:i/>
                <w:color w:val="000000" w:themeColor="text1"/>
                <w:lang w:val="ro-RO"/>
              </w:rPr>
              <w:t>ș</w:t>
            </w:r>
            <w:r w:rsidRPr="003366A9">
              <w:rPr>
                <w:b/>
                <w:i/>
                <w:color w:val="000000" w:themeColor="text1"/>
                <w:lang w:val="ro-RO"/>
              </w:rPr>
              <w:t xml:space="preserve">omajului. </w:t>
            </w:r>
            <w:r w:rsidRPr="003366A9">
              <w:rPr>
                <w:b/>
                <w:bCs/>
                <w:i/>
                <w:iCs/>
                <w:color w:val="000000" w:themeColor="text1"/>
                <w:lang w:val="ro-RO"/>
              </w:rPr>
              <w:t>Planul de ac</w:t>
            </w:r>
            <w:r w:rsidR="00492E52">
              <w:rPr>
                <w:b/>
                <w:bCs/>
                <w:i/>
                <w:iCs/>
                <w:color w:val="000000" w:themeColor="text1"/>
                <w:lang w:val="ro-RO"/>
              </w:rPr>
              <w:t>ț</w:t>
            </w:r>
            <w:r w:rsidRPr="003366A9">
              <w:rPr>
                <w:b/>
                <w:bCs/>
                <w:i/>
                <w:iCs/>
                <w:color w:val="000000" w:themeColor="text1"/>
                <w:lang w:val="ro-RO"/>
              </w:rPr>
              <w:t>iune privind Pilonul european al drepturilor sociale</w:t>
            </w:r>
            <w:r w:rsidRPr="003366A9">
              <w:rPr>
                <w:b/>
                <w:bCs/>
                <w:i/>
                <w:iCs/>
                <w:color w:val="000000" w:themeColor="text1"/>
                <w:vertAlign w:val="superscript"/>
                <w:lang w:val="ro-RO"/>
              </w:rPr>
              <w:t>1a</w:t>
            </w:r>
            <w:r w:rsidRPr="003366A9">
              <w:rPr>
                <w:b/>
                <w:bCs/>
                <w:i/>
                <w:iCs/>
                <w:color w:val="000000" w:themeColor="text1"/>
                <w:lang w:val="ro-RO"/>
              </w:rPr>
              <w:t xml:space="preserve"> stabile</w:t>
            </w:r>
            <w:r w:rsidR="00492E52">
              <w:rPr>
                <w:b/>
                <w:bCs/>
                <w:i/>
                <w:iCs/>
                <w:color w:val="000000" w:themeColor="text1"/>
                <w:lang w:val="ro-RO"/>
              </w:rPr>
              <w:t>ș</w:t>
            </w:r>
            <w:r w:rsidRPr="003366A9">
              <w:rPr>
                <w:b/>
                <w:bCs/>
                <w:i/>
                <w:iCs/>
                <w:color w:val="000000" w:themeColor="text1"/>
                <w:lang w:val="ro-RO"/>
              </w:rPr>
              <w:t xml:space="preserve">te un obiectiv de a reduce rata tinerilor cu vârste cuprinse între 15 </w:t>
            </w:r>
            <w:r w:rsidR="00492E52">
              <w:rPr>
                <w:b/>
                <w:bCs/>
                <w:i/>
                <w:iCs/>
                <w:color w:val="000000" w:themeColor="text1"/>
                <w:lang w:val="ro-RO"/>
              </w:rPr>
              <w:t>ș</w:t>
            </w:r>
            <w:r w:rsidRPr="003366A9">
              <w:rPr>
                <w:b/>
                <w:bCs/>
                <w:i/>
                <w:iCs/>
                <w:color w:val="000000" w:themeColor="text1"/>
                <w:lang w:val="ro-RO"/>
              </w:rPr>
              <w:t>i 29 de ani care nu sunt încadra</w:t>
            </w:r>
            <w:r w:rsidR="00492E52">
              <w:rPr>
                <w:b/>
                <w:bCs/>
                <w:i/>
                <w:iCs/>
                <w:color w:val="000000" w:themeColor="text1"/>
                <w:lang w:val="ro-RO"/>
              </w:rPr>
              <w:t>ț</w:t>
            </w:r>
            <w:r w:rsidRPr="003366A9">
              <w:rPr>
                <w:b/>
                <w:bCs/>
                <w:i/>
                <w:iCs/>
                <w:color w:val="000000" w:themeColor="text1"/>
                <w:lang w:val="ro-RO"/>
              </w:rPr>
              <w:t xml:space="preserve">i profesional </w:t>
            </w:r>
            <w:r w:rsidR="00492E52">
              <w:rPr>
                <w:b/>
                <w:bCs/>
                <w:i/>
                <w:iCs/>
                <w:color w:val="000000" w:themeColor="text1"/>
                <w:lang w:val="ro-RO"/>
              </w:rPr>
              <w:t>ș</w:t>
            </w:r>
            <w:r w:rsidRPr="003366A9">
              <w:rPr>
                <w:b/>
                <w:bCs/>
                <w:i/>
                <w:iCs/>
                <w:color w:val="000000" w:themeColor="text1"/>
                <w:lang w:val="ro-RO"/>
              </w:rPr>
              <w:t>i nu urmează niciun program educa</w:t>
            </w:r>
            <w:r w:rsidR="00492E52">
              <w:rPr>
                <w:b/>
                <w:bCs/>
                <w:i/>
                <w:iCs/>
                <w:color w:val="000000" w:themeColor="text1"/>
                <w:lang w:val="ro-RO"/>
              </w:rPr>
              <w:t>ț</w:t>
            </w:r>
            <w:r w:rsidRPr="003366A9">
              <w:rPr>
                <w:b/>
                <w:bCs/>
                <w:i/>
                <w:iCs/>
                <w:color w:val="000000" w:themeColor="text1"/>
                <w:lang w:val="ro-RO"/>
              </w:rPr>
              <w:t>ional sau de formare de la 12,6 % (2019) la 9 % până în 2030, prin îmbunătă</w:t>
            </w:r>
            <w:r w:rsidR="00492E52">
              <w:rPr>
                <w:b/>
                <w:bCs/>
                <w:i/>
                <w:iCs/>
                <w:color w:val="000000" w:themeColor="text1"/>
                <w:lang w:val="ro-RO"/>
              </w:rPr>
              <w:t>ț</w:t>
            </w:r>
            <w:r w:rsidRPr="003366A9">
              <w:rPr>
                <w:b/>
                <w:bCs/>
                <w:i/>
                <w:iCs/>
                <w:color w:val="000000" w:themeColor="text1"/>
                <w:lang w:val="ro-RO"/>
              </w:rPr>
              <w:t>irea perspectivelor lor de angajare.</w:t>
            </w:r>
          </w:p>
        </w:tc>
      </w:tr>
      <w:tr w:rsidR="000B15AA" w:rsidRPr="003366A9" w14:paraId="4774E312" w14:textId="77777777" w:rsidTr="001B4451">
        <w:trPr>
          <w:jc w:val="center"/>
        </w:trPr>
        <w:tc>
          <w:tcPr>
            <w:tcW w:w="4876" w:type="dxa"/>
          </w:tcPr>
          <w:p w14:paraId="5BD2383C" w14:textId="77777777" w:rsidR="00935B4B" w:rsidRPr="003366A9" w:rsidRDefault="00935B4B" w:rsidP="001B4451">
            <w:pPr>
              <w:pStyle w:val="Normal6"/>
              <w:rPr>
                <w:color w:val="000000" w:themeColor="text1"/>
                <w:lang w:val="ro-RO"/>
              </w:rPr>
            </w:pPr>
          </w:p>
        </w:tc>
        <w:tc>
          <w:tcPr>
            <w:tcW w:w="4876" w:type="dxa"/>
            <w:hideMark/>
          </w:tcPr>
          <w:p w14:paraId="2AC44AC3" w14:textId="77777777" w:rsidR="00935B4B" w:rsidRPr="003366A9" w:rsidRDefault="00935B4B" w:rsidP="001B4451">
            <w:pPr>
              <w:pStyle w:val="Normal6"/>
              <w:rPr>
                <w:color w:val="000000" w:themeColor="text1"/>
                <w:szCs w:val="24"/>
                <w:lang w:val="ro-RO"/>
              </w:rPr>
            </w:pPr>
            <w:r w:rsidRPr="003366A9">
              <w:rPr>
                <w:b/>
                <w:i/>
                <w:color w:val="000000" w:themeColor="text1"/>
                <w:lang w:val="ro-RO"/>
              </w:rPr>
              <w:t>__________________</w:t>
            </w:r>
          </w:p>
        </w:tc>
      </w:tr>
      <w:tr w:rsidR="000B15AA" w:rsidRPr="003366A9" w14:paraId="66FA5359" w14:textId="77777777" w:rsidTr="001B4451">
        <w:trPr>
          <w:jc w:val="center"/>
        </w:trPr>
        <w:tc>
          <w:tcPr>
            <w:tcW w:w="4876" w:type="dxa"/>
          </w:tcPr>
          <w:p w14:paraId="6A380746" w14:textId="77777777" w:rsidR="00935B4B" w:rsidRPr="003366A9" w:rsidRDefault="00935B4B" w:rsidP="001B4451">
            <w:pPr>
              <w:pStyle w:val="Normal6"/>
              <w:rPr>
                <w:color w:val="000000" w:themeColor="text1"/>
                <w:lang w:val="ro-RO"/>
              </w:rPr>
            </w:pPr>
          </w:p>
        </w:tc>
        <w:tc>
          <w:tcPr>
            <w:tcW w:w="4876" w:type="dxa"/>
            <w:hideMark/>
          </w:tcPr>
          <w:p w14:paraId="027BEB30" w14:textId="77777777" w:rsidR="00935B4B" w:rsidRPr="003366A9" w:rsidRDefault="00935B4B" w:rsidP="001B4451">
            <w:pPr>
              <w:pStyle w:val="Normal6"/>
              <w:rPr>
                <w:color w:val="000000" w:themeColor="text1"/>
                <w:szCs w:val="24"/>
                <w:lang w:val="ro-RO"/>
              </w:rPr>
            </w:pPr>
            <w:r w:rsidRPr="003366A9">
              <w:rPr>
                <w:b/>
                <w:bCs/>
                <w:i/>
                <w:iCs/>
                <w:color w:val="000000" w:themeColor="text1"/>
                <w:vertAlign w:val="superscript"/>
                <w:lang w:val="ro-RO"/>
              </w:rPr>
              <w:t>1a</w:t>
            </w:r>
            <w:r w:rsidRPr="003366A9">
              <w:rPr>
                <w:b/>
                <w:bCs/>
                <w:i/>
                <w:iCs/>
                <w:color w:val="000000" w:themeColor="text1"/>
                <w:lang w:val="ro-RO"/>
              </w:rPr>
              <w:t xml:space="preserve"> COM(2021)0102.</w:t>
            </w:r>
          </w:p>
        </w:tc>
      </w:tr>
    </w:tbl>
    <w:p w14:paraId="2C5C5F0B"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EB6EE14" w14:textId="77777777" w:rsidR="00935B4B" w:rsidRPr="003366A9" w:rsidRDefault="00935B4B" w:rsidP="00935B4B">
      <w:pPr>
        <w:rPr>
          <w:color w:val="000000" w:themeColor="text1"/>
        </w:rPr>
      </w:pPr>
      <w:r w:rsidRPr="003366A9">
        <w:rPr>
          <w:rStyle w:val="HideTWBExt"/>
        </w:rPr>
        <w:t>&lt;/AmendB&gt;</w:t>
      </w:r>
    </w:p>
    <w:p w14:paraId="1117BA4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111</w:t>
      </w:r>
      <w:r w:rsidRPr="003366A9">
        <w:rPr>
          <w:rStyle w:val="HideTWBExt"/>
          <w:b w:val="0"/>
          <w:lang w:val="ro-RO"/>
        </w:rPr>
        <w:t>&lt;/NumAmB&gt;</w:t>
      </w:r>
    </w:p>
    <w:p w14:paraId="5652EFF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46CCC852" w14:textId="77777777" w:rsidR="00935B4B" w:rsidRPr="003366A9" w:rsidRDefault="00935B4B" w:rsidP="00935B4B">
      <w:pPr>
        <w:rPr>
          <w:color w:val="000000" w:themeColor="text1"/>
        </w:rPr>
      </w:pPr>
      <w:r w:rsidRPr="003366A9">
        <w:rPr>
          <w:rStyle w:val="HideTWBExt"/>
        </w:rPr>
        <w:lastRenderedPageBreak/>
        <w:t>&lt;/RepeatBlock-By&gt;</w:t>
      </w:r>
    </w:p>
    <w:p w14:paraId="392DD9B7"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F0618D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8E5E3DE" w14:textId="77777777" w:rsidTr="001B4451">
        <w:trPr>
          <w:jc w:val="center"/>
        </w:trPr>
        <w:tc>
          <w:tcPr>
            <w:tcW w:w="9752" w:type="dxa"/>
            <w:gridSpan w:val="2"/>
          </w:tcPr>
          <w:p w14:paraId="17F40EBB" w14:textId="77777777" w:rsidR="00935B4B" w:rsidRPr="003366A9" w:rsidRDefault="00935B4B" w:rsidP="001B4451">
            <w:pPr>
              <w:keepNext/>
              <w:rPr>
                <w:color w:val="000000" w:themeColor="text1"/>
              </w:rPr>
            </w:pPr>
          </w:p>
        </w:tc>
      </w:tr>
      <w:tr w:rsidR="000B15AA" w:rsidRPr="003366A9" w14:paraId="70A0D827" w14:textId="77777777" w:rsidTr="001B4451">
        <w:trPr>
          <w:jc w:val="center"/>
        </w:trPr>
        <w:tc>
          <w:tcPr>
            <w:tcW w:w="4876" w:type="dxa"/>
            <w:hideMark/>
          </w:tcPr>
          <w:p w14:paraId="76637D8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1D2D77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815E3CF" w14:textId="77777777" w:rsidTr="001B4451">
        <w:trPr>
          <w:jc w:val="center"/>
        </w:trPr>
        <w:tc>
          <w:tcPr>
            <w:tcW w:w="4876" w:type="dxa"/>
            <w:hideMark/>
          </w:tcPr>
          <w:p w14:paraId="65914DE5" w14:textId="1AE53D87" w:rsidR="00935B4B" w:rsidRPr="003366A9" w:rsidRDefault="00935B4B" w:rsidP="001B4451">
            <w:pPr>
              <w:pStyle w:val="Normal6"/>
              <w:rPr>
                <w:color w:val="000000" w:themeColor="text1"/>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ă de muncă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e. Se estimează că acestea vor 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 xml:space="preserve">terea cererii pentru </w:t>
            </w:r>
            <w:r w:rsidRPr="003366A9">
              <w:rPr>
                <w:b/>
                <w:bCs/>
                <w:i/>
                <w:iCs/>
                <w:color w:val="000000" w:themeColor="text1"/>
                <w:lang w:val="ro-RO"/>
              </w:rPr>
              <w:t>mai multe</w:t>
            </w:r>
            <w:r w:rsidRPr="003366A9">
              <w:rPr>
                <w:b/>
                <w:bCs/>
                <w:color w:val="000000" w:themeColor="text1"/>
                <w:lang w:val="ro-RO"/>
              </w:rPr>
              <w:t xml:space="preserve"> </w:t>
            </w:r>
            <w:r w:rsidRPr="003366A9">
              <w:rPr>
                <w:color w:val="000000" w:themeColor="text1"/>
                <w:lang w:val="ro-RO"/>
              </w:rPr>
              <w:t>ocupa</w:t>
            </w:r>
            <w:r w:rsidR="00492E52">
              <w:rPr>
                <w:color w:val="000000" w:themeColor="text1"/>
                <w:lang w:val="ro-RO"/>
              </w:rPr>
              <w:t>ț</w:t>
            </w:r>
            <w:r w:rsidRPr="003366A9">
              <w:rPr>
                <w:color w:val="000000" w:themeColor="text1"/>
                <w:lang w:val="ro-RO"/>
              </w:rPr>
              <w:t>ii relevante pentru tranzi</w:t>
            </w:r>
            <w:r w:rsidR="00492E52">
              <w:rPr>
                <w:color w:val="000000" w:themeColor="text1"/>
                <w:lang w:val="ro-RO"/>
              </w:rPr>
              <w:t>ț</w:t>
            </w:r>
            <w:r w:rsidRPr="003366A9">
              <w:rPr>
                <w:color w:val="000000" w:themeColor="text1"/>
                <w:lang w:val="ro-RO"/>
              </w:rPr>
              <w:t xml:space="preserve">ia verde </w:t>
            </w:r>
            <w:r w:rsidR="00492E52">
              <w:rPr>
                <w:color w:val="000000" w:themeColor="text1"/>
                <w:lang w:val="ro-RO"/>
              </w:rPr>
              <w:t>ș</w:t>
            </w:r>
            <w:r w:rsidRPr="003366A9">
              <w:rPr>
                <w:color w:val="000000" w:themeColor="text1"/>
                <w:lang w:val="ro-RO"/>
              </w:rPr>
              <w:t>i cea digitală. Participarea mai scăzută a tinerilor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 xml:space="preserve">ei de muncă contribuie la aceste deficite. Stagiile de calitate pot fi o </w:t>
            </w:r>
            <w:r w:rsidRPr="003366A9">
              <w:rPr>
                <w:b/>
                <w:bCs/>
                <w:i/>
                <w:iCs/>
                <w:color w:val="000000" w:themeColor="text1"/>
                <w:lang w:val="ro-RO"/>
              </w:rPr>
              <w:t xml:space="preserve">modalitate </w:t>
            </w:r>
            <w:r w:rsidRPr="003366A9">
              <w:rPr>
                <w:color w:val="000000" w:themeColor="text1"/>
                <w:lang w:val="ro-RO"/>
              </w:rPr>
              <w:t xml:space="preserve">utilă </w:t>
            </w:r>
            <w:r w:rsidRPr="003366A9">
              <w:rPr>
                <w:b/>
                <w:bCs/>
                <w:i/>
                <w:iCs/>
                <w:color w:val="000000" w:themeColor="text1"/>
                <w:lang w:val="ro-RO"/>
              </w:rPr>
              <w:t>de perfec</w:t>
            </w:r>
            <w:r w:rsidR="00492E52">
              <w:rPr>
                <w:b/>
                <w:bCs/>
                <w:i/>
                <w:iCs/>
                <w:color w:val="000000" w:themeColor="text1"/>
                <w:lang w:val="ro-RO"/>
              </w:rPr>
              <w:t>ț</w:t>
            </w:r>
            <w:r w:rsidRPr="003366A9">
              <w:rPr>
                <w:b/>
                <w:bCs/>
                <w:i/>
                <w:iCs/>
                <w:color w:val="000000" w:themeColor="text1"/>
                <w:lang w:val="ro-RO"/>
              </w:rPr>
              <w:t xml:space="preserve">ionare </w:t>
            </w:r>
            <w:r w:rsidR="00492E52">
              <w:rPr>
                <w:b/>
                <w:bCs/>
                <w:i/>
                <w:iCs/>
                <w:color w:val="000000" w:themeColor="text1"/>
                <w:lang w:val="ro-RO"/>
              </w:rPr>
              <w:t>ș</w:t>
            </w:r>
            <w:r w:rsidRPr="003366A9">
              <w:rPr>
                <w:b/>
                <w:bCs/>
                <w:i/>
                <w:iCs/>
                <w:color w:val="000000" w:themeColor="text1"/>
                <w:lang w:val="ro-RO"/>
              </w:rPr>
              <w:t xml:space="preserve">i/sau recalificare prin care persoanele de orice vârstă pot </w:t>
            </w:r>
            <w:r w:rsidRPr="003366A9">
              <w:rPr>
                <w:color w:val="000000" w:themeColor="text1"/>
                <w:lang w:val="ro-RO"/>
              </w:rPr>
              <w:t>dobândi competen</w:t>
            </w:r>
            <w:r w:rsidR="00492E52">
              <w:rPr>
                <w:color w:val="000000" w:themeColor="text1"/>
                <w:lang w:val="ro-RO"/>
              </w:rPr>
              <w:t>ț</w:t>
            </w:r>
            <w:r w:rsidRPr="003366A9">
              <w:rPr>
                <w:color w:val="000000" w:themeColor="text1"/>
                <w:lang w:val="ro-RO"/>
              </w:rPr>
              <w:t>e practice la locul de muncă</w:t>
            </w:r>
            <w:r w:rsidRPr="003366A9">
              <w:rPr>
                <w:b/>
                <w:bCs/>
                <w:i/>
                <w:iCs/>
                <w:color w:val="000000" w:themeColor="text1"/>
                <w:lang w:val="ro-RO"/>
              </w:rPr>
              <w:t xml:space="preserve"> în vederea intrării pe pia</w:t>
            </w:r>
            <w:r w:rsidR="00492E52">
              <w:rPr>
                <w:b/>
                <w:bCs/>
                <w:i/>
                <w:iCs/>
                <w:color w:val="000000" w:themeColor="text1"/>
                <w:lang w:val="ro-RO"/>
              </w:rPr>
              <w:t>ț</w:t>
            </w:r>
            <w:r w:rsidRPr="003366A9">
              <w:rPr>
                <w:b/>
                <w:bCs/>
                <w:i/>
                <w:iCs/>
                <w:color w:val="000000" w:themeColor="text1"/>
                <w:lang w:val="ro-RO"/>
              </w:rPr>
              <w:t>a muncii sau a reconversiei profesionale</w:t>
            </w:r>
            <w:r w:rsidRPr="003366A9">
              <w:rPr>
                <w:color w:val="000000" w:themeColor="text1"/>
                <w:lang w:val="ro-RO"/>
              </w:rPr>
              <w:t>.</w:t>
            </w:r>
          </w:p>
        </w:tc>
        <w:tc>
          <w:tcPr>
            <w:tcW w:w="4876" w:type="dxa"/>
            <w:hideMark/>
          </w:tcPr>
          <w:p w14:paraId="1266429B" w14:textId="716D8B55" w:rsidR="00935B4B" w:rsidRPr="003366A9" w:rsidRDefault="00935B4B" w:rsidP="001B4451">
            <w:pPr>
              <w:pStyle w:val="Normal6"/>
              <w:rPr>
                <w:color w:val="000000" w:themeColor="text1"/>
                <w:szCs w:val="24"/>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 xml:space="preserve">ă de muncă </w:t>
            </w:r>
            <w:r w:rsidR="00492E52">
              <w:rPr>
                <w:b/>
                <w:bCs/>
                <w:i/>
                <w:iCs/>
                <w:color w:val="000000" w:themeColor="text1"/>
                <w:lang w:val="ro-RO"/>
              </w:rPr>
              <w:t>ș</w:t>
            </w:r>
            <w:r w:rsidRPr="003366A9">
              <w:rPr>
                <w:b/>
                <w:bCs/>
                <w:i/>
                <w:iCs/>
                <w:color w:val="000000" w:themeColor="text1"/>
                <w:lang w:val="ro-RO"/>
              </w:rPr>
              <w:t>i de competen</w:t>
            </w:r>
            <w:r w:rsidR="00492E52">
              <w:rPr>
                <w:b/>
                <w:bCs/>
                <w:i/>
                <w:iCs/>
                <w:color w:val="000000" w:themeColor="text1"/>
                <w:lang w:val="ro-RO"/>
              </w:rPr>
              <w:t>ț</w:t>
            </w:r>
            <w:r w:rsidRPr="003366A9">
              <w:rPr>
                <w:b/>
                <w:bCs/>
                <w:i/>
                <w:iCs/>
                <w:color w:val="000000" w:themeColor="text1"/>
                <w:lang w:val="ro-RO"/>
              </w:rPr>
              <w:t>e</w:t>
            </w:r>
            <w:r w:rsidRPr="003366A9">
              <w:rPr>
                <w:color w:val="000000" w:themeColor="text1"/>
                <w:lang w:val="ro-RO"/>
              </w:rPr>
              <w:t xml:space="preserve">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e. Se estimează că acestea vor 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 xml:space="preserve">terea cererii pentru </w:t>
            </w:r>
            <w:r w:rsidRPr="003366A9">
              <w:rPr>
                <w:b/>
                <w:bCs/>
                <w:i/>
                <w:iCs/>
                <w:color w:val="000000" w:themeColor="text1"/>
                <w:lang w:val="ro-RO"/>
              </w:rPr>
              <w:t xml:space="preserve">numeroase sectoare </w:t>
            </w:r>
            <w:r w:rsidR="00492E52">
              <w:rPr>
                <w:b/>
                <w:bCs/>
                <w:i/>
                <w:iCs/>
                <w:color w:val="000000" w:themeColor="text1"/>
                <w:lang w:val="ro-RO"/>
              </w:rPr>
              <w:t>ș</w:t>
            </w:r>
            <w:r w:rsidRPr="003366A9">
              <w:rPr>
                <w:b/>
                <w:bCs/>
                <w:i/>
                <w:iCs/>
                <w:color w:val="000000" w:themeColor="text1"/>
                <w:lang w:val="ro-RO"/>
              </w:rPr>
              <w:t>i</w:t>
            </w:r>
            <w:r w:rsidRPr="003366A9">
              <w:rPr>
                <w:b/>
                <w:bCs/>
                <w:color w:val="000000" w:themeColor="text1"/>
                <w:lang w:val="ro-RO"/>
              </w:rPr>
              <w:t xml:space="preserve"> </w:t>
            </w:r>
            <w:r w:rsidRPr="003366A9">
              <w:rPr>
                <w:color w:val="000000" w:themeColor="text1"/>
                <w:lang w:val="ro-RO"/>
              </w:rPr>
              <w:t>ocupa</w:t>
            </w:r>
            <w:r w:rsidR="00492E52">
              <w:rPr>
                <w:color w:val="000000" w:themeColor="text1"/>
                <w:lang w:val="ro-RO"/>
              </w:rPr>
              <w:t>ț</w:t>
            </w:r>
            <w:r w:rsidRPr="003366A9">
              <w:rPr>
                <w:color w:val="000000" w:themeColor="text1"/>
                <w:lang w:val="ro-RO"/>
              </w:rPr>
              <w:t>ii relevante pentru tranzi</w:t>
            </w:r>
            <w:r w:rsidR="00492E52">
              <w:rPr>
                <w:color w:val="000000" w:themeColor="text1"/>
                <w:lang w:val="ro-RO"/>
              </w:rPr>
              <w:t>ț</w:t>
            </w:r>
            <w:r w:rsidRPr="003366A9">
              <w:rPr>
                <w:color w:val="000000" w:themeColor="text1"/>
                <w:lang w:val="ro-RO"/>
              </w:rPr>
              <w:t xml:space="preserve">ia verde </w:t>
            </w:r>
            <w:r w:rsidR="00492E52">
              <w:rPr>
                <w:color w:val="000000" w:themeColor="text1"/>
                <w:lang w:val="ro-RO"/>
              </w:rPr>
              <w:t>ș</w:t>
            </w:r>
            <w:r w:rsidRPr="003366A9">
              <w:rPr>
                <w:color w:val="000000" w:themeColor="text1"/>
                <w:lang w:val="ro-RO"/>
              </w:rPr>
              <w:t>i cea digitală.</w:t>
            </w:r>
            <w:r w:rsidRPr="003366A9">
              <w:rPr>
                <w:b/>
                <w:i/>
                <w:color w:val="000000" w:themeColor="text1"/>
                <w:lang w:val="ro-RO"/>
              </w:rPr>
              <w:t xml:space="preserve"> </w:t>
            </w:r>
            <w:r w:rsidRPr="003366A9">
              <w:rPr>
                <w:b/>
                <w:bCs/>
                <w:i/>
                <w:iCs/>
                <w:color w:val="000000" w:themeColor="text1"/>
                <w:lang w:val="ro-RO"/>
              </w:rPr>
              <w:t>După cum se subliniază în rapoartele Draghi</w:t>
            </w:r>
            <w:r w:rsidRPr="003366A9">
              <w:rPr>
                <w:b/>
                <w:bCs/>
                <w:i/>
                <w:iCs/>
                <w:color w:val="000000" w:themeColor="text1"/>
                <w:vertAlign w:val="superscript"/>
                <w:lang w:val="ro-RO"/>
              </w:rPr>
              <w:t>1a</w:t>
            </w:r>
            <w:r w:rsidRPr="003366A9">
              <w:rPr>
                <w:b/>
                <w:bCs/>
                <w:i/>
                <w:iCs/>
                <w:color w:val="000000" w:themeColor="text1"/>
                <w:lang w:val="ro-RO"/>
              </w:rPr>
              <w:t xml:space="preserve"> </w:t>
            </w:r>
            <w:r w:rsidR="00492E52">
              <w:rPr>
                <w:b/>
                <w:bCs/>
                <w:i/>
                <w:iCs/>
                <w:color w:val="000000" w:themeColor="text1"/>
                <w:lang w:val="ro-RO"/>
              </w:rPr>
              <w:t>ș</w:t>
            </w:r>
            <w:r w:rsidRPr="003366A9">
              <w:rPr>
                <w:b/>
                <w:bCs/>
                <w:i/>
                <w:iCs/>
                <w:color w:val="000000" w:themeColor="text1"/>
                <w:lang w:val="ro-RO"/>
              </w:rPr>
              <w:t>i Letta</w:t>
            </w:r>
            <w:r w:rsidRPr="003366A9">
              <w:rPr>
                <w:b/>
                <w:bCs/>
                <w:i/>
                <w:iCs/>
                <w:color w:val="000000" w:themeColor="text1"/>
                <w:vertAlign w:val="superscript"/>
                <w:lang w:val="ro-RO"/>
              </w:rPr>
              <w:t>1b</w:t>
            </w:r>
            <w:r w:rsidRPr="003366A9">
              <w:rPr>
                <w:b/>
                <w:bCs/>
                <w:i/>
                <w:iCs/>
                <w:color w:val="000000" w:themeColor="text1"/>
                <w:lang w:val="ro-RO"/>
              </w:rPr>
              <w:t>, lipsa investi</w:t>
            </w:r>
            <w:r w:rsidR="00492E52">
              <w:rPr>
                <w:b/>
                <w:bCs/>
                <w:i/>
                <w:iCs/>
                <w:color w:val="000000" w:themeColor="text1"/>
                <w:lang w:val="ro-RO"/>
              </w:rPr>
              <w:t>ț</w:t>
            </w:r>
            <w:r w:rsidRPr="003366A9">
              <w:rPr>
                <w:b/>
                <w:bCs/>
                <w:i/>
                <w:iCs/>
                <w:color w:val="000000" w:themeColor="text1"/>
                <w:lang w:val="ro-RO"/>
              </w:rPr>
              <w:t>iilor în competen</w:t>
            </w:r>
            <w:r w:rsidR="00492E52">
              <w:rPr>
                <w:b/>
                <w:bCs/>
                <w:i/>
                <w:iCs/>
                <w:color w:val="000000" w:themeColor="text1"/>
                <w:lang w:val="ro-RO"/>
              </w:rPr>
              <w:t>ț</w:t>
            </w:r>
            <w:r w:rsidRPr="003366A9">
              <w:rPr>
                <w:b/>
                <w:bCs/>
                <w:i/>
                <w:iCs/>
                <w:color w:val="000000" w:themeColor="text1"/>
                <w:lang w:val="ro-RO"/>
              </w:rPr>
              <w:t xml:space="preserve">e nu va face decât să agraveze aceste deficite </w:t>
            </w:r>
            <w:r w:rsidR="00492E52">
              <w:rPr>
                <w:b/>
                <w:bCs/>
                <w:i/>
                <w:iCs/>
                <w:color w:val="000000" w:themeColor="text1"/>
                <w:lang w:val="ro-RO"/>
              </w:rPr>
              <w:t>ș</w:t>
            </w:r>
            <w:r w:rsidRPr="003366A9">
              <w:rPr>
                <w:b/>
                <w:bCs/>
                <w:i/>
                <w:iCs/>
                <w:color w:val="000000" w:themeColor="text1"/>
                <w:lang w:val="ro-RO"/>
              </w:rPr>
              <w:t>i să afecteze competitivitatea europeană.</w:t>
            </w:r>
            <w:r w:rsidRPr="003366A9">
              <w:rPr>
                <w:color w:val="000000" w:themeColor="text1"/>
                <w:lang w:val="ro-RO"/>
              </w:rPr>
              <w:t xml:space="preserve"> Participarea mai scăzută a tinerilor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 xml:space="preserve">ei de muncă contribuie la aceste deficite. Stagiile de calitate </w:t>
            </w:r>
            <w:r w:rsidRPr="003366A9">
              <w:rPr>
                <w:b/>
                <w:bCs/>
                <w:i/>
                <w:iCs/>
                <w:color w:val="000000" w:themeColor="text1"/>
                <w:lang w:val="ro-RO"/>
              </w:rPr>
              <w:t>de</w:t>
            </w:r>
            <w:r w:rsidRPr="003366A9">
              <w:rPr>
                <w:i/>
                <w:iCs/>
                <w:color w:val="000000" w:themeColor="text1"/>
                <w:lang w:val="ro-RO"/>
              </w:rPr>
              <w:t xml:space="preserve"> </w:t>
            </w:r>
            <w:r w:rsidRPr="003366A9">
              <w:rPr>
                <w:b/>
                <w:bCs/>
                <w:i/>
                <w:iCs/>
                <w:color w:val="000000" w:themeColor="text1"/>
                <w:lang w:val="ro-RO"/>
              </w:rPr>
              <w:t>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xml:space="preserve"> pot fi o </w:t>
            </w:r>
            <w:r w:rsidR="00492E52">
              <w:rPr>
                <w:b/>
                <w:bCs/>
                <w:i/>
                <w:iCs/>
                <w:color w:val="000000" w:themeColor="text1"/>
                <w:lang w:val="ro-RO"/>
              </w:rPr>
              <w:t>ș</w:t>
            </w:r>
            <w:r w:rsidRPr="003366A9">
              <w:rPr>
                <w:b/>
                <w:bCs/>
                <w:i/>
                <w:iCs/>
                <w:color w:val="000000" w:themeColor="text1"/>
                <w:lang w:val="ro-RO"/>
              </w:rPr>
              <w:t>ansă</w:t>
            </w:r>
            <w:r w:rsidRPr="003366A9">
              <w:rPr>
                <w:color w:val="000000" w:themeColor="text1"/>
                <w:lang w:val="ro-RO"/>
              </w:rPr>
              <w:t xml:space="preserve"> utilă </w:t>
            </w:r>
            <w:r w:rsidRPr="003366A9">
              <w:rPr>
                <w:b/>
                <w:bCs/>
                <w:i/>
                <w:iCs/>
                <w:color w:val="000000" w:themeColor="text1"/>
                <w:lang w:val="ro-RO"/>
              </w:rPr>
              <w:t>pentru persoanele care au finalizat sau au ignorat educa</w:t>
            </w:r>
            <w:r w:rsidR="00492E52">
              <w:rPr>
                <w:b/>
                <w:bCs/>
                <w:i/>
                <w:iCs/>
                <w:color w:val="000000" w:themeColor="text1"/>
                <w:lang w:val="ro-RO"/>
              </w:rPr>
              <w:t>ț</w:t>
            </w:r>
            <w:r w:rsidRPr="003366A9">
              <w:rPr>
                <w:b/>
                <w:bCs/>
                <w:i/>
                <w:iCs/>
                <w:color w:val="000000" w:themeColor="text1"/>
                <w:lang w:val="ro-RO"/>
              </w:rPr>
              <w:t xml:space="preserve">ia formală </w:t>
            </w:r>
            <w:r w:rsidR="00492E52">
              <w:rPr>
                <w:b/>
                <w:bCs/>
                <w:i/>
                <w:iCs/>
                <w:color w:val="000000" w:themeColor="text1"/>
                <w:lang w:val="ro-RO"/>
              </w:rPr>
              <w:t>ș</w:t>
            </w:r>
            <w:r w:rsidRPr="003366A9">
              <w:rPr>
                <w:b/>
                <w:bCs/>
                <w:i/>
                <w:iCs/>
                <w:color w:val="000000" w:themeColor="text1"/>
                <w:lang w:val="ro-RO"/>
              </w:rPr>
              <w:t>i formarea profesională sau care intră pe pia</w:t>
            </w:r>
            <w:r w:rsidR="00492E52">
              <w:rPr>
                <w:b/>
                <w:bCs/>
                <w:i/>
                <w:iCs/>
                <w:color w:val="000000" w:themeColor="text1"/>
                <w:lang w:val="ro-RO"/>
              </w:rPr>
              <w:t>ț</w:t>
            </w:r>
            <w:r w:rsidRPr="003366A9">
              <w:rPr>
                <w:b/>
                <w:bCs/>
                <w:i/>
                <w:iCs/>
                <w:color w:val="000000" w:themeColor="text1"/>
                <w:lang w:val="ro-RO"/>
              </w:rPr>
              <w:t>a muncii pentru a</w:t>
            </w:r>
            <w:r w:rsidRPr="003366A9">
              <w:rPr>
                <w:color w:val="000000" w:themeColor="text1"/>
                <w:lang w:val="ro-RO"/>
              </w:rPr>
              <w:t xml:space="preserve"> dobândi competen</w:t>
            </w:r>
            <w:r w:rsidR="00492E52">
              <w:rPr>
                <w:color w:val="000000" w:themeColor="text1"/>
                <w:lang w:val="ro-RO"/>
              </w:rPr>
              <w:t>ț</w:t>
            </w:r>
            <w:r w:rsidRPr="003366A9">
              <w:rPr>
                <w:color w:val="000000" w:themeColor="text1"/>
                <w:lang w:val="ro-RO"/>
              </w:rPr>
              <w:t>e practice la locul de muncă.</w:t>
            </w:r>
          </w:p>
        </w:tc>
      </w:tr>
      <w:tr w:rsidR="000B15AA" w:rsidRPr="003366A9" w14:paraId="13910FBA" w14:textId="77777777" w:rsidTr="001B4451">
        <w:trPr>
          <w:jc w:val="center"/>
        </w:trPr>
        <w:tc>
          <w:tcPr>
            <w:tcW w:w="4876" w:type="dxa"/>
          </w:tcPr>
          <w:p w14:paraId="7AD1828B" w14:textId="77777777" w:rsidR="00935B4B" w:rsidRPr="003366A9" w:rsidRDefault="00935B4B" w:rsidP="001B4451">
            <w:pPr>
              <w:pStyle w:val="Normal6"/>
              <w:rPr>
                <w:color w:val="000000" w:themeColor="text1"/>
                <w:lang w:val="ro-RO"/>
              </w:rPr>
            </w:pPr>
          </w:p>
        </w:tc>
        <w:tc>
          <w:tcPr>
            <w:tcW w:w="4876" w:type="dxa"/>
            <w:hideMark/>
          </w:tcPr>
          <w:p w14:paraId="528A028F" w14:textId="77777777" w:rsidR="00935B4B" w:rsidRPr="003366A9" w:rsidRDefault="00935B4B" w:rsidP="001B4451">
            <w:pPr>
              <w:pStyle w:val="Normal6"/>
              <w:rPr>
                <w:color w:val="000000" w:themeColor="text1"/>
                <w:szCs w:val="24"/>
                <w:lang w:val="ro-RO"/>
              </w:rPr>
            </w:pPr>
            <w:r w:rsidRPr="003366A9">
              <w:rPr>
                <w:color w:val="000000" w:themeColor="text1"/>
                <w:lang w:val="ro-RO"/>
              </w:rPr>
              <w:t>__________________</w:t>
            </w:r>
          </w:p>
        </w:tc>
      </w:tr>
      <w:tr w:rsidR="000B15AA" w:rsidRPr="003366A9" w14:paraId="58585A42" w14:textId="77777777" w:rsidTr="001B4451">
        <w:trPr>
          <w:jc w:val="center"/>
        </w:trPr>
        <w:tc>
          <w:tcPr>
            <w:tcW w:w="4876" w:type="dxa"/>
          </w:tcPr>
          <w:p w14:paraId="3F151C00" w14:textId="77777777" w:rsidR="00935B4B" w:rsidRPr="003366A9" w:rsidRDefault="00935B4B" w:rsidP="001B4451">
            <w:pPr>
              <w:pStyle w:val="Normal6"/>
              <w:rPr>
                <w:color w:val="000000" w:themeColor="text1"/>
                <w:lang w:val="ro-RO"/>
              </w:rPr>
            </w:pPr>
          </w:p>
        </w:tc>
        <w:tc>
          <w:tcPr>
            <w:tcW w:w="4876" w:type="dxa"/>
            <w:hideMark/>
          </w:tcPr>
          <w:p w14:paraId="27E00624" w14:textId="676C76B8" w:rsidR="00935B4B" w:rsidRPr="003366A9" w:rsidRDefault="00935B4B" w:rsidP="001B4451">
            <w:pPr>
              <w:pStyle w:val="Normal6"/>
              <w:rPr>
                <w:color w:val="000000" w:themeColor="text1"/>
                <w:szCs w:val="24"/>
                <w:lang w:val="ro-RO"/>
              </w:rPr>
            </w:pPr>
            <w:r w:rsidRPr="003366A9">
              <w:rPr>
                <w:b/>
                <w:bCs/>
                <w:i/>
                <w:iCs/>
                <w:color w:val="000000" w:themeColor="text1"/>
                <w:vertAlign w:val="superscript"/>
                <w:lang w:val="ro-RO"/>
              </w:rPr>
              <w:t>1a</w:t>
            </w:r>
            <w:r w:rsidRPr="003366A9">
              <w:rPr>
                <w:b/>
                <w:bCs/>
                <w:i/>
                <w:iCs/>
                <w:color w:val="000000" w:themeColor="text1"/>
                <w:lang w:val="ro-RO"/>
              </w:rPr>
              <w:t xml:space="preserve"> Viitorul competitivită</w:t>
            </w:r>
            <w:r w:rsidR="00492E52">
              <w:rPr>
                <w:b/>
                <w:bCs/>
                <w:i/>
                <w:iCs/>
                <w:color w:val="000000" w:themeColor="text1"/>
                <w:lang w:val="ro-RO"/>
              </w:rPr>
              <w:t>ț</w:t>
            </w:r>
            <w:r w:rsidRPr="003366A9">
              <w:rPr>
                <w:b/>
                <w:bCs/>
                <w:i/>
                <w:iCs/>
                <w:color w:val="000000" w:themeColor="text1"/>
                <w:lang w:val="ro-RO"/>
              </w:rPr>
              <w:t>ii europene, Mario Draghi, septembrie 2024</w:t>
            </w:r>
            <w:r w:rsidRPr="003366A9">
              <w:rPr>
                <w:b/>
                <w:bCs/>
                <w:color w:val="000000" w:themeColor="text1"/>
                <w:lang w:val="ro-RO"/>
              </w:rPr>
              <w:t>.</w:t>
            </w:r>
            <w:r w:rsidRPr="003366A9">
              <w:rPr>
                <w:b/>
                <w:i/>
                <w:color w:val="000000" w:themeColor="text1"/>
                <w:lang w:val="ro-RO"/>
              </w:rPr>
              <w:t xml:space="preserve"> </w:t>
            </w:r>
          </w:p>
        </w:tc>
      </w:tr>
      <w:tr w:rsidR="000B15AA" w:rsidRPr="003366A9" w14:paraId="3975F1B4" w14:textId="77777777" w:rsidTr="001B4451">
        <w:trPr>
          <w:jc w:val="center"/>
        </w:trPr>
        <w:tc>
          <w:tcPr>
            <w:tcW w:w="4876" w:type="dxa"/>
          </w:tcPr>
          <w:p w14:paraId="508B853F" w14:textId="77777777" w:rsidR="00935B4B" w:rsidRPr="003366A9" w:rsidRDefault="00935B4B" w:rsidP="001B4451">
            <w:pPr>
              <w:pStyle w:val="Normal6"/>
              <w:rPr>
                <w:color w:val="000000" w:themeColor="text1"/>
                <w:lang w:val="ro-RO"/>
              </w:rPr>
            </w:pPr>
          </w:p>
        </w:tc>
        <w:tc>
          <w:tcPr>
            <w:tcW w:w="4876" w:type="dxa"/>
            <w:hideMark/>
          </w:tcPr>
          <w:p w14:paraId="1383919D" w14:textId="4C32F594" w:rsidR="00935B4B" w:rsidRPr="003366A9" w:rsidRDefault="00935B4B" w:rsidP="001B4451">
            <w:pPr>
              <w:pStyle w:val="Normal6"/>
              <w:rPr>
                <w:color w:val="000000" w:themeColor="text1"/>
                <w:szCs w:val="24"/>
                <w:lang w:val="ro-RO"/>
              </w:rPr>
            </w:pPr>
            <w:r w:rsidRPr="003366A9">
              <w:rPr>
                <w:b/>
                <w:bCs/>
                <w:i/>
                <w:iCs/>
                <w:color w:val="000000" w:themeColor="text1"/>
                <w:vertAlign w:val="superscript"/>
                <w:lang w:val="ro-RO"/>
              </w:rPr>
              <w:t>1b</w:t>
            </w:r>
            <w:r w:rsidRPr="003366A9">
              <w:rPr>
                <w:b/>
                <w:bCs/>
                <w:i/>
                <w:iCs/>
                <w:color w:val="000000" w:themeColor="text1"/>
                <w:lang w:val="ro-RO"/>
              </w:rPr>
              <w:t xml:space="preserve"> „Much More Than A Market”</w:t>
            </w:r>
            <w:r w:rsidR="00623D7B">
              <w:rPr>
                <w:b/>
                <w:bCs/>
                <w:i/>
                <w:iCs/>
                <w:color w:val="000000" w:themeColor="text1"/>
                <w:lang w:val="ro-RO"/>
              </w:rPr>
              <w:t xml:space="preserve"> </w:t>
            </w:r>
            <w:r w:rsidRPr="003366A9">
              <w:rPr>
                <w:b/>
                <w:bCs/>
                <w:i/>
                <w:iCs/>
                <w:color w:val="000000" w:themeColor="text1"/>
                <w:lang w:val="ro-RO"/>
              </w:rPr>
              <w:t>(Mult mai mult decât o pia</w:t>
            </w:r>
            <w:r w:rsidR="00492E52">
              <w:rPr>
                <w:b/>
                <w:bCs/>
                <w:i/>
                <w:iCs/>
                <w:color w:val="000000" w:themeColor="text1"/>
                <w:lang w:val="ro-RO"/>
              </w:rPr>
              <w:t>ț</w:t>
            </w:r>
            <w:r w:rsidRPr="003366A9">
              <w:rPr>
                <w:b/>
                <w:bCs/>
                <w:i/>
                <w:iCs/>
                <w:color w:val="000000" w:themeColor="text1"/>
                <w:lang w:val="ro-RO"/>
              </w:rPr>
              <w:t>ă), Enrico Letta, aprilie 2024</w:t>
            </w:r>
            <w:r w:rsidRPr="003366A9">
              <w:rPr>
                <w:b/>
                <w:bCs/>
                <w:color w:val="000000" w:themeColor="text1"/>
                <w:lang w:val="ro-RO"/>
              </w:rPr>
              <w:t>.</w:t>
            </w:r>
          </w:p>
        </w:tc>
      </w:tr>
    </w:tbl>
    <w:p w14:paraId="7CC64CAC"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E784ADC" w14:textId="77777777" w:rsidR="00935B4B" w:rsidRPr="003366A9" w:rsidRDefault="00935B4B" w:rsidP="00935B4B">
      <w:pPr>
        <w:rPr>
          <w:color w:val="000000" w:themeColor="text1"/>
        </w:rPr>
      </w:pPr>
      <w:r w:rsidRPr="003366A9">
        <w:rPr>
          <w:rStyle w:val="HideTWBExt"/>
        </w:rPr>
        <w:t>&lt;/AmendB&gt;</w:t>
      </w:r>
    </w:p>
    <w:p w14:paraId="0D2A1B7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112</w:t>
      </w:r>
      <w:r w:rsidRPr="003366A9">
        <w:rPr>
          <w:rStyle w:val="HideTWBExt"/>
          <w:b w:val="0"/>
          <w:lang w:val="ro-RO"/>
        </w:rPr>
        <w:t>&lt;/NumAmB&gt;</w:t>
      </w:r>
    </w:p>
    <w:p w14:paraId="236BB07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755DAD14"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25C5CF07" w14:textId="77777777" w:rsidR="00935B4B" w:rsidRPr="003366A9" w:rsidRDefault="00935B4B" w:rsidP="00935B4B">
      <w:pPr>
        <w:rPr>
          <w:color w:val="000000" w:themeColor="text1"/>
        </w:rPr>
      </w:pPr>
      <w:r w:rsidRPr="003366A9">
        <w:rPr>
          <w:rStyle w:val="HideTWBExt"/>
        </w:rPr>
        <w:t>&lt;/RepeatBlock-By&gt;</w:t>
      </w:r>
    </w:p>
    <w:p w14:paraId="30A415A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1DEDCBE"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C14A060" w14:textId="77777777" w:rsidTr="001B4451">
        <w:trPr>
          <w:jc w:val="center"/>
        </w:trPr>
        <w:tc>
          <w:tcPr>
            <w:tcW w:w="9752" w:type="dxa"/>
            <w:gridSpan w:val="2"/>
          </w:tcPr>
          <w:p w14:paraId="7DC72648" w14:textId="77777777" w:rsidR="00935B4B" w:rsidRPr="003366A9" w:rsidRDefault="00935B4B" w:rsidP="001B4451">
            <w:pPr>
              <w:keepNext/>
              <w:rPr>
                <w:color w:val="000000" w:themeColor="text1"/>
              </w:rPr>
            </w:pPr>
          </w:p>
        </w:tc>
      </w:tr>
      <w:tr w:rsidR="000B15AA" w:rsidRPr="003366A9" w14:paraId="5AE26EDF" w14:textId="77777777" w:rsidTr="001B4451">
        <w:trPr>
          <w:jc w:val="center"/>
        </w:trPr>
        <w:tc>
          <w:tcPr>
            <w:tcW w:w="4876" w:type="dxa"/>
            <w:hideMark/>
          </w:tcPr>
          <w:p w14:paraId="1E59656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6941B26"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FE57F91" w14:textId="77777777" w:rsidTr="001B4451">
        <w:trPr>
          <w:jc w:val="center"/>
        </w:trPr>
        <w:tc>
          <w:tcPr>
            <w:tcW w:w="4876" w:type="dxa"/>
            <w:hideMark/>
          </w:tcPr>
          <w:p w14:paraId="3BC45AB2" w14:textId="61E163A6" w:rsidR="00935B4B" w:rsidRPr="003366A9" w:rsidRDefault="00935B4B" w:rsidP="001B4451">
            <w:pPr>
              <w:pStyle w:val="Normal6"/>
              <w:rPr>
                <w:color w:val="000000" w:themeColor="text1"/>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ă de muncă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e. Se estimează că acestea vor 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terea cererii pentru mai multe ocupa</w:t>
            </w:r>
            <w:r w:rsidR="00492E52">
              <w:rPr>
                <w:color w:val="000000" w:themeColor="text1"/>
                <w:lang w:val="ro-RO"/>
              </w:rPr>
              <w:t>ț</w:t>
            </w:r>
            <w:r w:rsidRPr="003366A9">
              <w:rPr>
                <w:color w:val="000000" w:themeColor="text1"/>
                <w:lang w:val="ro-RO"/>
              </w:rPr>
              <w:t>ii relevante pentru tranzi</w:t>
            </w:r>
            <w:r w:rsidR="00492E52">
              <w:rPr>
                <w:color w:val="000000" w:themeColor="text1"/>
                <w:lang w:val="ro-RO"/>
              </w:rPr>
              <w:t>ț</w:t>
            </w:r>
            <w:r w:rsidRPr="003366A9">
              <w:rPr>
                <w:color w:val="000000" w:themeColor="text1"/>
                <w:lang w:val="ro-RO"/>
              </w:rPr>
              <w:t xml:space="preserve">ia verde </w:t>
            </w:r>
            <w:r w:rsidR="00492E52">
              <w:rPr>
                <w:color w:val="000000" w:themeColor="text1"/>
                <w:lang w:val="ro-RO"/>
              </w:rPr>
              <w:t>ș</w:t>
            </w:r>
            <w:r w:rsidRPr="003366A9">
              <w:rPr>
                <w:color w:val="000000" w:themeColor="text1"/>
                <w:lang w:val="ro-RO"/>
              </w:rPr>
              <w:t xml:space="preserve">i cea digitală. </w:t>
            </w:r>
            <w:r w:rsidRPr="003366A9">
              <w:rPr>
                <w:b/>
                <w:i/>
                <w:color w:val="000000" w:themeColor="text1"/>
                <w:lang w:val="ro-RO"/>
              </w:rPr>
              <w:t>Participarea mai scăzută a tinerilor pe pia</w:t>
            </w:r>
            <w:r w:rsidR="00492E52">
              <w:rPr>
                <w:b/>
                <w:i/>
                <w:color w:val="000000" w:themeColor="text1"/>
                <w:lang w:val="ro-RO"/>
              </w:rPr>
              <w:t>ț</w:t>
            </w:r>
            <w:r w:rsidRPr="003366A9">
              <w:rPr>
                <w:b/>
                <w:i/>
                <w:color w:val="000000" w:themeColor="text1"/>
                <w:lang w:val="ro-RO"/>
              </w:rPr>
              <w:t>a for</w:t>
            </w:r>
            <w:r w:rsidR="00492E52">
              <w:rPr>
                <w:b/>
                <w:i/>
                <w:color w:val="000000" w:themeColor="text1"/>
                <w:lang w:val="ro-RO"/>
              </w:rPr>
              <w:t>ț</w:t>
            </w:r>
            <w:r w:rsidRPr="003366A9">
              <w:rPr>
                <w:b/>
                <w:i/>
                <w:color w:val="000000" w:themeColor="text1"/>
                <w:lang w:val="ro-RO"/>
              </w:rPr>
              <w:t>ei de muncă contribuie la aceste deficite.</w:t>
            </w:r>
            <w:r w:rsidRPr="003366A9">
              <w:rPr>
                <w:color w:val="000000" w:themeColor="text1"/>
                <w:lang w:val="ro-RO"/>
              </w:rPr>
              <w:t xml:space="preserve"> Stagiile de calitate </w:t>
            </w:r>
            <w:r w:rsidRPr="003366A9">
              <w:rPr>
                <w:b/>
                <w:bCs/>
                <w:i/>
                <w:iCs/>
                <w:color w:val="000000" w:themeColor="text1"/>
                <w:lang w:val="ro-RO"/>
              </w:rPr>
              <w:t>pot fi</w:t>
            </w:r>
            <w:r w:rsidRPr="003366A9">
              <w:rPr>
                <w:b/>
                <w:bCs/>
                <w:color w:val="000000" w:themeColor="text1"/>
                <w:lang w:val="ro-RO"/>
              </w:rPr>
              <w:t xml:space="preserve"> </w:t>
            </w:r>
            <w:r w:rsidRPr="003366A9">
              <w:rPr>
                <w:color w:val="000000" w:themeColor="text1"/>
                <w:lang w:val="ro-RO"/>
              </w:rPr>
              <w:t>o modalitate utilă de perfec</w:t>
            </w:r>
            <w:r w:rsidR="00492E52">
              <w:rPr>
                <w:color w:val="000000" w:themeColor="text1"/>
                <w:lang w:val="ro-RO"/>
              </w:rPr>
              <w:t>ț</w:t>
            </w:r>
            <w:r w:rsidRPr="003366A9">
              <w:rPr>
                <w:color w:val="000000" w:themeColor="text1"/>
                <w:lang w:val="ro-RO"/>
              </w:rPr>
              <w:t xml:space="preserve">ionare </w:t>
            </w:r>
            <w:r w:rsidR="00492E52">
              <w:rPr>
                <w:color w:val="000000" w:themeColor="text1"/>
                <w:lang w:val="ro-RO"/>
              </w:rPr>
              <w:t>ș</w:t>
            </w:r>
            <w:r w:rsidRPr="003366A9">
              <w:rPr>
                <w:color w:val="000000" w:themeColor="text1"/>
                <w:lang w:val="ro-RO"/>
              </w:rPr>
              <w:t>i/sau recalificare prin care persoanele de orice vârstă pot dobândi competen</w:t>
            </w:r>
            <w:r w:rsidR="00492E52">
              <w:rPr>
                <w:color w:val="000000" w:themeColor="text1"/>
                <w:lang w:val="ro-RO"/>
              </w:rPr>
              <w:t>ț</w:t>
            </w:r>
            <w:r w:rsidRPr="003366A9">
              <w:rPr>
                <w:color w:val="000000" w:themeColor="text1"/>
                <w:lang w:val="ro-RO"/>
              </w:rPr>
              <w:t>e practice la locul de muncă în vederea intrării pe pia</w:t>
            </w:r>
            <w:r w:rsidR="00492E52">
              <w:rPr>
                <w:color w:val="000000" w:themeColor="text1"/>
                <w:lang w:val="ro-RO"/>
              </w:rPr>
              <w:t>ț</w:t>
            </w:r>
            <w:r w:rsidRPr="003366A9">
              <w:rPr>
                <w:color w:val="000000" w:themeColor="text1"/>
                <w:lang w:val="ro-RO"/>
              </w:rPr>
              <w:t>a muncii sau a reconversiei profesionale.</w:t>
            </w:r>
          </w:p>
        </w:tc>
        <w:tc>
          <w:tcPr>
            <w:tcW w:w="4876" w:type="dxa"/>
            <w:hideMark/>
          </w:tcPr>
          <w:p w14:paraId="76D837E7" w14:textId="16F94F31" w:rsidR="00935B4B" w:rsidRPr="003366A9" w:rsidRDefault="00935B4B" w:rsidP="001B4451">
            <w:pPr>
              <w:pStyle w:val="Normal6"/>
              <w:rPr>
                <w:color w:val="000000" w:themeColor="text1"/>
                <w:szCs w:val="24"/>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ă de muncă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e. Se estimează că acestea vor 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terea cererii pentru mai multe ocupa</w:t>
            </w:r>
            <w:r w:rsidR="00492E52">
              <w:rPr>
                <w:color w:val="000000" w:themeColor="text1"/>
                <w:lang w:val="ro-RO"/>
              </w:rPr>
              <w:t>ț</w:t>
            </w:r>
            <w:r w:rsidRPr="003366A9">
              <w:rPr>
                <w:color w:val="000000" w:themeColor="text1"/>
                <w:lang w:val="ro-RO"/>
              </w:rPr>
              <w:t>ii relevante pentru tranzi</w:t>
            </w:r>
            <w:r w:rsidR="00492E52">
              <w:rPr>
                <w:color w:val="000000" w:themeColor="text1"/>
                <w:lang w:val="ro-RO"/>
              </w:rPr>
              <w:t>ț</w:t>
            </w:r>
            <w:r w:rsidRPr="003366A9">
              <w:rPr>
                <w:color w:val="000000" w:themeColor="text1"/>
                <w:lang w:val="ro-RO"/>
              </w:rPr>
              <w:t xml:space="preserve">ia verde </w:t>
            </w:r>
            <w:r w:rsidR="00492E52">
              <w:rPr>
                <w:color w:val="000000" w:themeColor="text1"/>
                <w:lang w:val="ro-RO"/>
              </w:rPr>
              <w:t>ș</w:t>
            </w:r>
            <w:r w:rsidRPr="003366A9">
              <w:rPr>
                <w:color w:val="000000" w:themeColor="text1"/>
                <w:lang w:val="ro-RO"/>
              </w:rPr>
              <w:t xml:space="preserve">i cea digitală. Stagiile de calitate </w:t>
            </w:r>
            <w:r w:rsidRPr="003366A9">
              <w:rPr>
                <w:b/>
                <w:bCs/>
                <w:i/>
                <w:iCs/>
                <w:color w:val="000000" w:themeColor="text1"/>
                <w:lang w:val="ro-RO"/>
              </w:rPr>
              <w:t>sunt</w:t>
            </w:r>
            <w:r w:rsidRPr="003366A9">
              <w:rPr>
                <w:color w:val="000000" w:themeColor="text1"/>
                <w:lang w:val="ro-RO"/>
              </w:rPr>
              <w:t xml:space="preserve"> o modalitate utilă de perfec</w:t>
            </w:r>
            <w:r w:rsidR="00492E52">
              <w:rPr>
                <w:color w:val="000000" w:themeColor="text1"/>
                <w:lang w:val="ro-RO"/>
              </w:rPr>
              <w:t>ț</w:t>
            </w:r>
            <w:r w:rsidRPr="003366A9">
              <w:rPr>
                <w:color w:val="000000" w:themeColor="text1"/>
                <w:lang w:val="ro-RO"/>
              </w:rPr>
              <w:t xml:space="preserve">ionare </w:t>
            </w:r>
            <w:r w:rsidR="00492E52">
              <w:rPr>
                <w:color w:val="000000" w:themeColor="text1"/>
                <w:lang w:val="ro-RO"/>
              </w:rPr>
              <w:t>ș</w:t>
            </w:r>
            <w:r w:rsidRPr="003366A9">
              <w:rPr>
                <w:color w:val="000000" w:themeColor="text1"/>
                <w:lang w:val="ro-RO"/>
              </w:rPr>
              <w:t>i/sau recalificare prin care persoanele de orice vârstă pot dobândi competen</w:t>
            </w:r>
            <w:r w:rsidR="00492E52">
              <w:rPr>
                <w:color w:val="000000" w:themeColor="text1"/>
                <w:lang w:val="ro-RO"/>
              </w:rPr>
              <w:t>ț</w:t>
            </w:r>
            <w:r w:rsidRPr="003366A9">
              <w:rPr>
                <w:color w:val="000000" w:themeColor="text1"/>
                <w:lang w:val="ro-RO"/>
              </w:rPr>
              <w:t>e practice la locul de muncă în vederea intrării pe pia</w:t>
            </w:r>
            <w:r w:rsidR="00492E52">
              <w:rPr>
                <w:color w:val="000000" w:themeColor="text1"/>
                <w:lang w:val="ro-RO"/>
              </w:rPr>
              <w:t>ț</w:t>
            </w:r>
            <w:r w:rsidRPr="003366A9">
              <w:rPr>
                <w:color w:val="000000" w:themeColor="text1"/>
                <w:lang w:val="ro-RO"/>
              </w:rPr>
              <w:t>a muncii sau a reconversiei profesionale.</w:t>
            </w:r>
          </w:p>
        </w:tc>
      </w:tr>
    </w:tbl>
    <w:p w14:paraId="025BD83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8815C3E" w14:textId="77777777" w:rsidR="00935B4B" w:rsidRPr="003366A9" w:rsidRDefault="00935B4B" w:rsidP="00935B4B">
      <w:pPr>
        <w:rPr>
          <w:color w:val="000000" w:themeColor="text1"/>
        </w:rPr>
      </w:pPr>
      <w:r w:rsidRPr="003366A9">
        <w:rPr>
          <w:rStyle w:val="HideTWBExt"/>
        </w:rPr>
        <w:t>&lt;/AmendB&gt;</w:t>
      </w:r>
    </w:p>
    <w:p w14:paraId="5E679B7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113</w:t>
      </w:r>
      <w:r w:rsidRPr="003366A9">
        <w:rPr>
          <w:rStyle w:val="HideTWBExt"/>
          <w:b w:val="0"/>
          <w:lang w:val="ro-RO"/>
        </w:rPr>
        <w:t>&lt;/NumAmB&gt;</w:t>
      </w:r>
    </w:p>
    <w:p w14:paraId="47C3496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Henrik Dahl</w:t>
      </w:r>
      <w:r w:rsidRPr="003366A9">
        <w:rPr>
          <w:rStyle w:val="HideTWBExt"/>
          <w:b w:val="0"/>
        </w:rPr>
        <w:t>&lt;/Members&gt;</w:t>
      </w:r>
    </w:p>
    <w:p w14:paraId="29E46204" w14:textId="77777777" w:rsidR="00935B4B" w:rsidRPr="003366A9" w:rsidRDefault="00935B4B" w:rsidP="00935B4B">
      <w:pPr>
        <w:rPr>
          <w:color w:val="000000" w:themeColor="text1"/>
        </w:rPr>
      </w:pPr>
      <w:r w:rsidRPr="003366A9">
        <w:rPr>
          <w:rStyle w:val="HideTWBExt"/>
        </w:rPr>
        <w:t>&lt;/RepeatBlock-By&gt;</w:t>
      </w:r>
    </w:p>
    <w:p w14:paraId="39910C9E"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C9DE91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387443E" w14:textId="77777777" w:rsidTr="001B4451">
        <w:trPr>
          <w:jc w:val="center"/>
        </w:trPr>
        <w:tc>
          <w:tcPr>
            <w:tcW w:w="9752" w:type="dxa"/>
            <w:gridSpan w:val="2"/>
          </w:tcPr>
          <w:p w14:paraId="2103A2BF" w14:textId="77777777" w:rsidR="00935B4B" w:rsidRPr="003366A9" w:rsidRDefault="00935B4B" w:rsidP="001B4451">
            <w:pPr>
              <w:keepNext/>
              <w:rPr>
                <w:color w:val="000000" w:themeColor="text1"/>
              </w:rPr>
            </w:pPr>
          </w:p>
        </w:tc>
      </w:tr>
      <w:tr w:rsidR="000B15AA" w:rsidRPr="003366A9" w14:paraId="7E06832D" w14:textId="77777777" w:rsidTr="001B4451">
        <w:trPr>
          <w:jc w:val="center"/>
        </w:trPr>
        <w:tc>
          <w:tcPr>
            <w:tcW w:w="4876" w:type="dxa"/>
            <w:hideMark/>
          </w:tcPr>
          <w:p w14:paraId="1751C39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6C9FD4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49809E3" w14:textId="77777777" w:rsidTr="001B4451">
        <w:trPr>
          <w:jc w:val="center"/>
        </w:trPr>
        <w:tc>
          <w:tcPr>
            <w:tcW w:w="4876" w:type="dxa"/>
            <w:hideMark/>
          </w:tcPr>
          <w:p w14:paraId="5AE35540" w14:textId="675C1C23" w:rsidR="00935B4B" w:rsidRPr="003366A9" w:rsidRDefault="00935B4B" w:rsidP="001B4451">
            <w:pPr>
              <w:pStyle w:val="Normal6"/>
              <w:rPr>
                <w:color w:val="000000" w:themeColor="text1"/>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ă de muncă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e. Se estimează că acestea vor 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terea cererii pentru mai multe ocupa</w:t>
            </w:r>
            <w:r w:rsidR="00492E52">
              <w:rPr>
                <w:color w:val="000000" w:themeColor="text1"/>
                <w:lang w:val="ro-RO"/>
              </w:rPr>
              <w:t>ț</w:t>
            </w:r>
            <w:r w:rsidRPr="003366A9">
              <w:rPr>
                <w:color w:val="000000" w:themeColor="text1"/>
                <w:lang w:val="ro-RO"/>
              </w:rPr>
              <w:t>ii relevante pentru tranzi</w:t>
            </w:r>
            <w:r w:rsidR="00492E52">
              <w:rPr>
                <w:color w:val="000000" w:themeColor="text1"/>
                <w:lang w:val="ro-RO"/>
              </w:rPr>
              <w:t>ț</w:t>
            </w:r>
            <w:r w:rsidRPr="003366A9">
              <w:rPr>
                <w:color w:val="000000" w:themeColor="text1"/>
                <w:lang w:val="ro-RO"/>
              </w:rPr>
              <w:t xml:space="preserve">ia verde </w:t>
            </w:r>
            <w:r w:rsidR="00492E52">
              <w:rPr>
                <w:color w:val="000000" w:themeColor="text1"/>
                <w:lang w:val="ro-RO"/>
              </w:rPr>
              <w:t>ș</w:t>
            </w:r>
            <w:r w:rsidRPr="003366A9">
              <w:rPr>
                <w:color w:val="000000" w:themeColor="text1"/>
                <w:lang w:val="ro-RO"/>
              </w:rPr>
              <w:t>i cea digitală. Participarea mai scăzută a tinerilor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contribuie la aceste deficite. Stagiile de calitate pot fi o modalitate utilă de perfec</w:t>
            </w:r>
            <w:r w:rsidR="00492E52">
              <w:rPr>
                <w:color w:val="000000" w:themeColor="text1"/>
                <w:lang w:val="ro-RO"/>
              </w:rPr>
              <w:t>ț</w:t>
            </w:r>
            <w:r w:rsidRPr="003366A9">
              <w:rPr>
                <w:color w:val="000000" w:themeColor="text1"/>
                <w:lang w:val="ro-RO"/>
              </w:rPr>
              <w:t xml:space="preserve">ionare </w:t>
            </w:r>
            <w:r w:rsidR="00492E52">
              <w:rPr>
                <w:color w:val="000000" w:themeColor="text1"/>
                <w:lang w:val="ro-RO"/>
              </w:rPr>
              <w:t>ș</w:t>
            </w:r>
            <w:r w:rsidRPr="003366A9">
              <w:rPr>
                <w:color w:val="000000" w:themeColor="text1"/>
                <w:lang w:val="ro-RO"/>
              </w:rPr>
              <w:t xml:space="preserve">i/sau recalificare </w:t>
            </w:r>
            <w:r w:rsidRPr="003366A9">
              <w:rPr>
                <w:b/>
                <w:bCs/>
                <w:i/>
                <w:iCs/>
                <w:color w:val="000000" w:themeColor="text1"/>
                <w:lang w:val="ro-RO"/>
              </w:rPr>
              <w:t>prin care</w:t>
            </w:r>
            <w:r w:rsidRPr="003366A9">
              <w:rPr>
                <w:color w:val="000000" w:themeColor="text1"/>
                <w:lang w:val="ro-RO"/>
              </w:rPr>
              <w:t xml:space="preserve"> persoanele de orice vârstă </w:t>
            </w:r>
            <w:r w:rsidRPr="003366A9">
              <w:rPr>
                <w:b/>
                <w:bCs/>
                <w:i/>
                <w:iCs/>
                <w:color w:val="000000" w:themeColor="text1"/>
                <w:lang w:val="ro-RO"/>
              </w:rPr>
              <w:t>pot dobândi competen</w:t>
            </w:r>
            <w:r w:rsidR="00492E52">
              <w:rPr>
                <w:b/>
                <w:bCs/>
                <w:i/>
                <w:iCs/>
                <w:color w:val="000000" w:themeColor="text1"/>
                <w:lang w:val="ro-RO"/>
              </w:rPr>
              <w:t>ț</w:t>
            </w:r>
            <w:r w:rsidRPr="003366A9">
              <w:rPr>
                <w:b/>
                <w:bCs/>
                <w:i/>
                <w:iCs/>
                <w:color w:val="000000" w:themeColor="text1"/>
                <w:lang w:val="ro-RO"/>
              </w:rPr>
              <w:t>e practice la locul de muncă în vederea intrării pe pia</w:t>
            </w:r>
            <w:r w:rsidR="00492E52">
              <w:rPr>
                <w:b/>
                <w:bCs/>
                <w:i/>
                <w:iCs/>
                <w:color w:val="000000" w:themeColor="text1"/>
                <w:lang w:val="ro-RO"/>
              </w:rPr>
              <w:t>ț</w:t>
            </w:r>
            <w:r w:rsidRPr="003366A9">
              <w:rPr>
                <w:b/>
                <w:bCs/>
                <w:i/>
                <w:iCs/>
                <w:color w:val="000000" w:themeColor="text1"/>
                <w:lang w:val="ro-RO"/>
              </w:rPr>
              <w:t>a muncii sau a reconversiei profesionale</w:t>
            </w:r>
            <w:r w:rsidRPr="003366A9">
              <w:rPr>
                <w:color w:val="000000" w:themeColor="text1"/>
                <w:lang w:val="ro-RO"/>
              </w:rPr>
              <w:t>.</w:t>
            </w:r>
          </w:p>
        </w:tc>
        <w:tc>
          <w:tcPr>
            <w:tcW w:w="4876" w:type="dxa"/>
            <w:hideMark/>
          </w:tcPr>
          <w:p w14:paraId="5E4A547C" w14:textId="14707438" w:rsidR="00935B4B" w:rsidRPr="003366A9" w:rsidRDefault="00935B4B" w:rsidP="001B4451">
            <w:pPr>
              <w:pStyle w:val="Normal6"/>
              <w:rPr>
                <w:color w:val="000000" w:themeColor="text1"/>
                <w:szCs w:val="24"/>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ă de muncă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e. Se estimează că acestea vor 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terea cererii pentru mai multe ocupa</w:t>
            </w:r>
            <w:r w:rsidR="00492E52">
              <w:rPr>
                <w:color w:val="000000" w:themeColor="text1"/>
                <w:lang w:val="ro-RO"/>
              </w:rPr>
              <w:t>ț</w:t>
            </w:r>
            <w:r w:rsidRPr="003366A9">
              <w:rPr>
                <w:color w:val="000000" w:themeColor="text1"/>
                <w:lang w:val="ro-RO"/>
              </w:rPr>
              <w:t>ii relevante pentru tranzi</w:t>
            </w:r>
            <w:r w:rsidR="00492E52">
              <w:rPr>
                <w:color w:val="000000" w:themeColor="text1"/>
                <w:lang w:val="ro-RO"/>
              </w:rPr>
              <w:t>ț</w:t>
            </w:r>
            <w:r w:rsidRPr="003366A9">
              <w:rPr>
                <w:color w:val="000000" w:themeColor="text1"/>
                <w:lang w:val="ro-RO"/>
              </w:rPr>
              <w:t xml:space="preserve">ia verde </w:t>
            </w:r>
            <w:r w:rsidR="00492E52">
              <w:rPr>
                <w:color w:val="000000" w:themeColor="text1"/>
                <w:lang w:val="ro-RO"/>
              </w:rPr>
              <w:t>ș</w:t>
            </w:r>
            <w:r w:rsidRPr="003366A9">
              <w:rPr>
                <w:color w:val="000000" w:themeColor="text1"/>
                <w:lang w:val="ro-RO"/>
              </w:rPr>
              <w:t>i cea digitală. Participarea mai scăzută a tinerilor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contribuie la aceste deficite. Stagiile de calitate pot fi o modalitate utilă de perfec</w:t>
            </w:r>
            <w:r w:rsidR="00492E52">
              <w:rPr>
                <w:color w:val="000000" w:themeColor="text1"/>
                <w:lang w:val="ro-RO"/>
              </w:rPr>
              <w:t>ț</w:t>
            </w:r>
            <w:r w:rsidRPr="003366A9">
              <w:rPr>
                <w:color w:val="000000" w:themeColor="text1"/>
                <w:lang w:val="ro-RO"/>
              </w:rPr>
              <w:t xml:space="preserve">ionare </w:t>
            </w:r>
            <w:r w:rsidR="00492E52">
              <w:rPr>
                <w:color w:val="000000" w:themeColor="text1"/>
                <w:lang w:val="ro-RO"/>
              </w:rPr>
              <w:t>ș</w:t>
            </w:r>
            <w:r w:rsidRPr="003366A9">
              <w:rPr>
                <w:color w:val="000000" w:themeColor="text1"/>
                <w:lang w:val="ro-RO"/>
              </w:rPr>
              <w:t>i/sau recalificare</w:t>
            </w:r>
            <w:r w:rsidRPr="003366A9">
              <w:rPr>
                <w:b/>
                <w:bCs/>
                <w:i/>
                <w:iCs/>
                <w:color w:val="000000" w:themeColor="text1"/>
                <w:lang w:val="ro-RO"/>
              </w:rPr>
              <w:t xml:space="preserve"> pentru</w:t>
            </w:r>
            <w:r w:rsidRPr="003366A9">
              <w:rPr>
                <w:i/>
                <w:iCs/>
                <w:color w:val="000000" w:themeColor="text1"/>
                <w:lang w:val="ro-RO"/>
              </w:rPr>
              <w:t xml:space="preserve"> </w:t>
            </w:r>
            <w:r w:rsidRPr="003366A9">
              <w:rPr>
                <w:color w:val="000000" w:themeColor="text1"/>
                <w:lang w:val="ro-RO"/>
              </w:rPr>
              <w:t>persoanele de orice vârstă</w:t>
            </w:r>
            <w:r w:rsidRPr="003366A9">
              <w:rPr>
                <w:b/>
                <w:bCs/>
                <w:i/>
                <w:iCs/>
                <w:color w:val="000000" w:themeColor="text1"/>
                <w:lang w:val="ro-RO"/>
              </w:rPr>
              <w:t>, care ar putea debloca noi oportunită</w:t>
            </w:r>
            <w:r w:rsidR="00492E52">
              <w:rPr>
                <w:b/>
                <w:bCs/>
                <w:i/>
                <w:iCs/>
                <w:color w:val="000000" w:themeColor="text1"/>
                <w:lang w:val="ro-RO"/>
              </w:rPr>
              <w:t>ț</w:t>
            </w:r>
            <w:r w:rsidRPr="003366A9">
              <w:rPr>
                <w:b/>
                <w:bCs/>
                <w:i/>
                <w:iCs/>
                <w:color w:val="000000" w:themeColor="text1"/>
                <w:lang w:val="ro-RO"/>
              </w:rPr>
              <w:t xml:space="preserve">i de carieră </w:t>
            </w:r>
            <w:r w:rsidR="00492E52">
              <w:rPr>
                <w:b/>
                <w:bCs/>
                <w:i/>
                <w:iCs/>
                <w:color w:val="000000" w:themeColor="text1"/>
                <w:lang w:val="ro-RO"/>
              </w:rPr>
              <w:t>ș</w:t>
            </w:r>
            <w:r w:rsidRPr="003366A9">
              <w:rPr>
                <w:b/>
                <w:bCs/>
                <w:i/>
                <w:iCs/>
                <w:color w:val="000000" w:themeColor="text1"/>
                <w:lang w:val="ro-RO"/>
              </w:rPr>
              <w:t>i ar contribui la remedierea deficitului de for</w:t>
            </w:r>
            <w:r w:rsidR="00492E52">
              <w:rPr>
                <w:b/>
                <w:bCs/>
                <w:i/>
                <w:iCs/>
                <w:color w:val="000000" w:themeColor="text1"/>
                <w:lang w:val="ro-RO"/>
              </w:rPr>
              <w:t>ț</w:t>
            </w:r>
            <w:r w:rsidRPr="003366A9">
              <w:rPr>
                <w:b/>
                <w:bCs/>
                <w:i/>
                <w:iCs/>
                <w:color w:val="000000" w:themeColor="text1"/>
                <w:lang w:val="ro-RO"/>
              </w:rPr>
              <w:t>ă de muncă</w:t>
            </w:r>
            <w:r w:rsidRPr="003366A9">
              <w:rPr>
                <w:color w:val="000000" w:themeColor="text1"/>
                <w:lang w:val="ro-RO"/>
              </w:rPr>
              <w:t>.</w:t>
            </w:r>
          </w:p>
        </w:tc>
      </w:tr>
    </w:tbl>
    <w:p w14:paraId="37C0386F" w14:textId="77777777" w:rsidR="00935B4B" w:rsidRPr="003366A9" w:rsidRDefault="00935B4B" w:rsidP="00935B4B">
      <w:pPr>
        <w:pStyle w:val="Olang"/>
        <w:rPr>
          <w:color w:val="000000" w:themeColor="text1"/>
          <w:lang w:val="ro-RO"/>
        </w:rPr>
      </w:pPr>
      <w:r w:rsidRPr="003366A9">
        <w:rPr>
          <w:noProof w:val="0"/>
          <w:color w:val="000000" w:themeColor="text1"/>
          <w:lang w:val="ro-RO"/>
        </w:rPr>
        <w:lastRenderedPageBreak/>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441D489"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4C838048" w14:textId="77777777" w:rsidR="00935B4B" w:rsidRPr="003366A9" w:rsidRDefault="00935B4B" w:rsidP="00935B4B">
      <w:pPr>
        <w:pStyle w:val="Normal12Italic"/>
        <w:rPr>
          <w:noProof w:val="0"/>
          <w:color w:val="000000" w:themeColor="text1"/>
          <w:lang w:val="ro-RO"/>
        </w:rPr>
      </w:pPr>
      <w:r w:rsidRPr="003366A9">
        <w:rPr>
          <w:color w:val="000000" w:themeColor="text1"/>
          <w:lang w:val="ro-RO"/>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14:paraId="6BDD354D" w14:textId="77777777" w:rsidR="00935B4B" w:rsidRPr="003366A9" w:rsidRDefault="00935B4B" w:rsidP="00935B4B">
      <w:pPr>
        <w:rPr>
          <w:color w:val="000000" w:themeColor="text1"/>
        </w:rPr>
      </w:pPr>
      <w:r w:rsidRPr="003366A9">
        <w:rPr>
          <w:rStyle w:val="HideTWBExt"/>
        </w:rPr>
        <w:t>&lt;/AmendB&gt;</w:t>
      </w:r>
    </w:p>
    <w:p w14:paraId="3EB0D52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114</w:t>
      </w:r>
      <w:r w:rsidRPr="003366A9">
        <w:rPr>
          <w:rStyle w:val="HideTWBExt"/>
          <w:b w:val="0"/>
          <w:lang w:val="ro-RO"/>
        </w:rPr>
        <w:t>&lt;/NumAmB&gt;</w:t>
      </w:r>
    </w:p>
    <w:p w14:paraId="20EE2F2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6C94D4C5" w14:textId="77777777" w:rsidR="00935B4B" w:rsidRPr="003366A9" w:rsidRDefault="00935B4B" w:rsidP="00935B4B">
      <w:pPr>
        <w:rPr>
          <w:color w:val="000000" w:themeColor="text1"/>
        </w:rPr>
      </w:pPr>
      <w:r w:rsidRPr="003366A9">
        <w:rPr>
          <w:rStyle w:val="HideTWBExt"/>
        </w:rPr>
        <w:t>&lt;/RepeatBlock-By&gt;</w:t>
      </w:r>
    </w:p>
    <w:p w14:paraId="24B37A5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468F6F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18DB491" w14:textId="77777777" w:rsidTr="001B4451">
        <w:trPr>
          <w:jc w:val="center"/>
        </w:trPr>
        <w:tc>
          <w:tcPr>
            <w:tcW w:w="9752" w:type="dxa"/>
            <w:gridSpan w:val="2"/>
          </w:tcPr>
          <w:p w14:paraId="19D6D3F2" w14:textId="77777777" w:rsidR="00935B4B" w:rsidRPr="003366A9" w:rsidRDefault="00935B4B" w:rsidP="001B4451">
            <w:pPr>
              <w:keepNext/>
              <w:rPr>
                <w:color w:val="000000" w:themeColor="text1"/>
              </w:rPr>
            </w:pPr>
          </w:p>
        </w:tc>
      </w:tr>
      <w:tr w:rsidR="000B15AA" w:rsidRPr="003366A9" w14:paraId="6E582F92" w14:textId="77777777" w:rsidTr="001B4451">
        <w:trPr>
          <w:jc w:val="center"/>
        </w:trPr>
        <w:tc>
          <w:tcPr>
            <w:tcW w:w="4876" w:type="dxa"/>
            <w:hideMark/>
          </w:tcPr>
          <w:p w14:paraId="14550DB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DFC2D0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D4DCD9B" w14:textId="77777777" w:rsidTr="001B4451">
        <w:trPr>
          <w:jc w:val="center"/>
        </w:trPr>
        <w:tc>
          <w:tcPr>
            <w:tcW w:w="4876" w:type="dxa"/>
            <w:hideMark/>
          </w:tcPr>
          <w:p w14:paraId="4825DF90" w14:textId="61E072B3" w:rsidR="00935B4B" w:rsidRPr="003366A9" w:rsidRDefault="00935B4B" w:rsidP="001B4451">
            <w:pPr>
              <w:pStyle w:val="Normal6"/>
              <w:rPr>
                <w:color w:val="000000" w:themeColor="text1"/>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ă de muncă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e. Se estimează că acestea vor 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terea cererii pentru mai multe ocupa</w:t>
            </w:r>
            <w:r w:rsidR="00492E52">
              <w:rPr>
                <w:color w:val="000000" w:themeColor="text1"/>
                <w:lang w:val="ro-RO"/>
              </w:rPr>
              <w:t>ț</w:t>
            </w:r>
            <w:r w:rsidRPr="003366A9">
              <w:rPr>
                <w:color w:val="000000" w:themeColor="text1"/>
                <w:lang w:val="ro-RO"/>
              </w:rPr>
              <w:t>ii relevante pentru tranzi</w:t>
            </w:r>
            <w:r w:rsidR="00492E52">
              <w:rPr>
                <w:color w:val="000000" w:themeColor="text1"/>
                <w:lang w:val="ro-RO"/>
              </w:rPr>
              <w:t>ț</w:t>
            </w:r>
            <w:r w:rsidRPr="003366A9">
              <w:rPr>
                <w:color w:val="000000" w:themeColor="text1"/>
                <w:lang w:val="ro-RO"/>
              </w:rPr>
              <w:t xml:space="preserve">ia verde </w:t>
            </w:r>
            <w:r w:rsidR="00492E52">
              <w:rPr>
                <w:color w:val="000000" w:themeColor="text1"/>
                <w:lang w:val="ro-RO"/>
              </w:rPr>
              <w:t>ș</w:t>
            </w:r>
            <w:r w:rsidRPr="003366A9">
              <w:rPr>
                <w:color w:val="000000" w:themeColor="text1"/>
                <w:lang w:val="ro-RO"/>
              </w:rPr>
              <w:t>i cea digitală. Participarea mai scăzută a tinerilor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contribuie la aceste deficite. Stagiile</w:t>
            </w:r>
            <w:r w:rsidRPr="003366A9">
              <w:rPr>
                <w:b/>
                <w:bCs/>
                <w:i/>
                <w:iCs/>
                <w:color w:val="000000" w:themeColor="text1"/>
                <w:lang w:val="ro-RO"/>
              </w:rPr>
              <w:t xml:space="preserve"> de calitate</w:t>
            </w:r>
            <w:r w:rsidRPr="003366A9">
              <w:rPr>
                <w:color w:val="000000" w:themeColor="text1"/>
                <w:lang w:val="ro-RO"/>
              </w:rPr>
              <w:t xml:space="preserve"> pot fi o modalitate utilă de perfec</w:t>
            </w:r>
            <w:r w:rsidR="00492E52">
              <w:rPr>
                <w:color w:val="000000" w:themeColor="text1"/>
                <w:lang w:val="ro-RO"/>
              </w:rPr>
              <w:t>ț</w:t>
            </w:r>
            <w:r w:rsidRPr="003366A9">
              <w:rPr>
                <w:color w:val="000000" w:themeColor="text1"/>
                <w:lang w:val="ro-RO"/>
              </w:rPr>
              <w:t xml:space="preserve">ionare </w:t>
            </w:r>
            <w:r w:rsidR="00492E52">
              <w:rPr>
                <w:color w:val="000000" w:themeColor="text1"/>
                <w:lang w:val="ro-RO"/>
              </w:rPr>
              <w:t>ș</w:t>
            </w:r>
            <w:r w:rsidRPr="003366A9">
              <w:rPr>
                <w:color w:val="000000" w:themeColor="text1"/>
                <w:lang w:val="ro-RO"/>
              </w:rPr>
              <w:t xml:space="preserve">i/sau recalificare prin care persoanele </w:t>
            </w:r>
            <w:r w:rsidRPr="003366A9">
              <w:rPr>
                <w:b/>
                <w:bCs/>
                <w:i/>
                <w:iCs/>
                <w:color w:val="000000" w:themeColor="text1"/>
                <w:lang w:val="ro-RO"/>
              </w:rPr>
              <w:t>de orice vârstă</w:t>
            </w:r>
            <w:r w:rsidRPr="003366A9">
              <w:rPr>
                <w:color w:val="000000" w:themeColor="text1"/>
                <w:lang w:val="ro-RO"/>
              </w:rPr>
              <w:t xml:space="preserve"> pot dobândi competen</w:t>
            </w:r>
            <w:r w:rsidR="00492E52">
              <w:rPr>
                <w:color w:val="000000" w:themeColor="text1"/>
                <w:lang w:val="ro-RO"/>
              </w:rPr>
              <w:t>ț</w:t>
            </w:r>
            <w:r w:rsidRPr="003366A9">
              <w:rPr>
                <w:color w:val="000000" w:themeColor="text1"/>
                <w:lang w:val="ro-RO"/>
              </w:rPr>
              <w:t>e practice la locul de muncă în vederea intrării pe pia</w:t>
            </w:r>
            <w:r w:rsidR="00492E52">
              <w:rPr>
                <w:color w:val="000000" w:themeColor="text1"/>
                <w:lang w:val="ro-RO"/>
              </w:rPr>
              <w:t>ț</w:t>
            </w:r>
            <w:r w:rsidRPr="003366A9">
              <w:rPr>
                <w:color w:val="000000" w:themeColor="text1"/>
                <w:lang w:val="ro-RO"/>
              </w:rPr>
              <w:t xml:space="preserve">a muncii </w:t>
            </w:r>
            <w:r w:rsidRPr="003366A9">
              <w:rPr>
                <w:b/>
                <w:bCs/>
                <w:i/>
                <w:iCs/>
                <w:color w:val="000000" w:themeColor="text1"/>
                <w:lang w:val="ro-RO"/>
              </w:rPr>
              <w:t>sau a reconversiei profesionale</w:t>
            </w:r>
            <w:r w:rsidRPr="003366A9">
              <w:rPr>
                <w:color w:val="000000" w:themeColor="text1"/>
                <w:lang w:val="ro-RO"/>
              </w:rPr>
              <w:t>.</w:t>
            </w:r>
          </w:p>
        </w:tc>
        <w:tc>
          <w:tcPr>
            <w:tcW w:w="4876" w:type="dxa"/>
            <w:hideMark/>
          </w:tcPr>
          <w:p w14:paraId="6FFE63F6" w14:textId="2E7893E9" w:rsidR="00935B4B" w:rsidRPr="003366A9" w:rsidRDefault="00935B4B" w:rsidP="001B4451">
            <w:pPr>
              <w:pStyle w:val="Normal6"/>
              <w:rPr>
                <w:color w:val="000000" w:themeColor="text1"/>
                <w:szCs w:val="24"/>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ă de muncă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e. Se estimează că acestea vor 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terea cererii pentru mai multe ocupa</w:t>
            </w:r>
            <w:r w:rsidR="00492E52">
              <w:rPr>
                <w:color w:val="000000" w:themeColor="text1"/>
                <w:lang w:val="ro-RO"/>
              </w:rPr>
              <w:t>ț</w:t>
            </w:r>
            <w:r w:rsidRPr="003366A9">
              <w:rPr>
                <w:color w:val="000000" w:themeColor="text1"/>
                <w:lang w:val="ro-RO"/>
              </w:rPr>
              <w:t>ii relevante pentru tranzi</w:t>
            </w:r>
            <w:r w:rsidR="00492E52">
              <w:rPr>
                <w:color w:val="000000" w:themeColor="text1"/>
                <w:lang w:val="ro-RO"/>
              </w:rPr>
              <w:t>ț</w:t>
            </w:r>
            <w:r w:rsidRPr="003366A9">
              <w:rPr>
                <w:color w:val="000000" w:themeColor="text1"/>
                <w:lang w:val="ro-RO"/>
              </w:rPr>
              <w:t xml:space="preserve">ia verde </w:t>
            </w:r>
            <w:r w:rsidR="00492E52">
              <w:rPr>
                <w:color w:val="000000" w:themeColor="text1"/>
                <w:lang w:val="ro-RO"/>
              </w:rPr>
              <w:t>ș</w:t>
            </w:r>
            <w:r w:rsidRPr="003366A9">
              <w:rPr>
                <w:color w:val="000000" w:themeColor="text1"/>
                <w:lang w:val="ro-RO"/>
              </w:rPr>
              <w:t>i cea digitală. Participarea mai scăzută a tinerilor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contribuie la aceste deficite. Stagiile pot fi o modalitate utilă de perfec</w:t>
            </w:r>
            <w:r w:rsidR="00492E52">
              <w:rPr>
                <w:color w:val="000000" w:themeColor="text1"/>
                <w:lang w:val="ro-RO"/>
              </w:rPr>
              <w:t>ț</w:t>
            </w:r>
            <w:r w:rsidRPr="003366A9">
              <w:rPr>
                <w:color w:val="000000" w:themeColor="text1"/>
                <w:lang w:val="ro-RO"/>
              </w:rPr>
              <w:t xml:space="preserve">ionare </w:t>
            </w:r>
            <w:r w:rsidR="00492E52">
              <w:rPr>
                <w:color w:val="000000" w:themeColor="text1"/>
                <w:lang w:val="ro-RO"/>
              </w:rPr>
              <w:t>ș</w:t>
            </w:r>
            <w:r w:rsidRPr="003366A9">
              <w:rPr>
                <w:color w:val="000000" w:themeColor="text1"/>
                <w:lang w:val="ro-RO"/>
              </w:rPr>
              <w:t xml:space="preserve">i/sau recalificare prin care persoanele </w:t>
            </w:r>
            <w:r w:rsidRPr="003366A9">
              <w:rPr>
                <w:b/>
                <w:bCs/>
                <w:i/>
                <w:iCs/>
                <w:color w:val="000000" w:themeColor="text1"/>
                <w:lang w:val="ro-RO"/>
              </w:rPr>
              <w:t>tinere</w:t>
            </w:r>
            <w:r w:rsidRPr="003366A9">
              <w:rPr>
                <w:color w:val="000000" w:themeColor="text1"/>
                <w:lang w:val="ro-RO"/>
              </w:rPr>
              <w:t xml:space="preserve"> pot dobândi competen</w:t>
            </w:r>
            <w:r w:rsidR="00492E52">
              <w:rPr>
                <w:color w:val="000000" w:themeColor="text1"/>
                <w:lang w:val="ro-RO"/>
              </w:rPr>
              <w:t>ț</w:t>
            </w:r>
            <w:r w:rsidRPr="003366A9">
              <w:rPr>
                <w:color w:val="000000" w:themeColor="text1"/>
                <w:lang w:val="ro-RO"/>
              </w:rPr>
              <w:t>e practice la locul de muncă în vederea intrării pe pia</w:t>
            </w:r>
            <w:r w:rsidR="00492E52">
              <w:rPr>
                <w:color w:val="000000" w:themeColor="text1"/>
                <w:lang w:val="ro-RO"/>
              </w:rPr>
              <w:t>ț</w:t>
            </w:r>
            <w:r w:rsidRPr="003366A9">
              <w:rPr>
                <w:color w:val="000000" w:themeColor="text1"/>
                <w:lang w:val="ro-RO"/>
              </w:rPr>
              <w:t>a muncii.</w:t>
            </w:r>
          </w:p>
        </w:tc>
      </w:tr>
    </w:tbl>
    <w:p w14:paraId="7CD562E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13F856B" w14:textId="77777777" w:rsidR="00935B4B" w:rsidRPr="003366A9" w:rsidRDefault="00935B4B" w:rsidP="00935B4B">
      <w:pPr>
        <w:rPr>
          <w:color w:val="000000" w:themeColor="text1"/>
        </w:rPr>
      </w:pPr>
      <w:r w:rsidRPr="003366A9">
        <w:rPr>
          <w:rStyle w:val="HideTWBExt"/>
        </w:rPr>
        <w:t>&lt;/AmendB&gt;</w:t>
      </w:r>
    </w:p>
    <w:p w14:paraId="4C43099D"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115</w:t>
      </w:r>
      <w:r w:rsidRPr="003366A9">
        <w:rPr>
          <w:rStyle w:val="HideTWBExt"/>
          <w:b w:val="0"/>
          <w:lang w:val="ro-RO"/>
        </w:rPr>
        <w:t>&lt;/NumAmB&gt;</w:t>
      </w:r>
    </w:p>
    <w:p w14:paraId="42D4A5E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72EC540B" w14:textId="77777777" w:rsidR="00935B4B" w:rsidRPr="003366A9" w:rsidRDefault="00935B4B" w:rsidP="00935B4B">
      <w:pPr>
        <w:rPr>
          <w:color w:val="000000" w:themeColor="text1"/>
        </w:rPr>
      </w:pPr>
      <w:r w:rsidRPr="003366A9">
        <w:rPr>
          <w:rStyle w:val="HideTWBExt"/>
        </w:rPr>
        <w:t>&lt;/RepeatBlock-By&gt;</w:t>
      </w:r>
    </w:p>
    <w:p w14:paraId="6F6129B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D8B790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2934F37" w14:textId="77777777" w:rsidTr="001B4451">
        <w:trPr>
          <w:jc w:val="center"/>
        </w:trPr>
        <w:tc>
          <w:tcPr>
            <w:tcW w:w="9752" w:type="dxa"/>
            <w:gridSpan w:val="2"/>
          </w:tcPr>
          <w:p w14:paraId="6AAFBA84" w14:textId="77777777" w:rsidR="00935B4B" w:rsidRPr="003366A9" w:rsidRDefault="00935B4B" w:rsidP="001B4451">
            <w:pPr>
              <w:keepNext/>
              <w:rPr>
                <w:color w:val="000000" w:themeColor="text1"/>
              </w:rPr>
            </w:pPr>
          </w:p>
        </w:tc>
      </w:tr>
      <w:tr w:rsidR="000B15AA" w:rsidRPr="003366A9" w14:paraId="7EEF80C6" w14:textId="77777777" w:rsidTr="001B4451">
        <w:trPr>
          <w:jc w:val="center"/>
        </w:trPr>
        <w:tc>
          <w:tcPr>
            <w:tcW w:w="4876" w:type="dxa"/>
            <w:hideMark/>
          </w:tcPr>
          <w:p w14:paraId="1852D51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CC57A3E"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A6C9F79" w14:textId="77777777" w:rsidTr="001B4451">
        <w:trPr>
          <w:jc w:val="center"/>
        </w:trPr>
        <w:tc>
          <w:tcPr>
            <w:tcW w:w="4876" w:type="dxa"/>
            <w:hideMark/>
          </w:tcPr>
          <w:p w14:paraId="452C2D7B" w14:textId="7559CF05" w:rsidR="00935B4B" w:rsidRPr="003366A9" w:rsidRDefault="00935B4B" w:rsidP="001B4451">
            <w:pPr>
              <w:pStyle w:val="Normal6"/>
              <w:rPr>
                <w:color w:val="000000" w:themeColor="text1"/>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ă de muncă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e. Se estimează că acestea vor 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terea cererii pentru mai multe ocupa</w:t>
            </w:r>
            <w:r w:rsidR="00492E52">
              <w:rPr>
                <w:color w:val="000000" w:themeColor="text1"/>
                <w:lang w:val="ro-RO"/>
              </w:rPr>
              <w:t>ț</w:t>
            </w:r>
            <w:r w:rsidRPr="003366A9">
              <w:rPr>
                <w:color w:val="000000" w:themeColor="text1"/>
                <w:lang w:val="ro-RO"/>
              </w:rPr>
              <w:t xml:space="preserve">ii relevante pentru </w:t>
            </w:r>
            <w:r w:rsidRPr="003366A9">
              <w:rPr>
                <w:b/>
                <w:bCs/>
                <w:i/>
                <w:iCs/>
                <w:color w:val="000000" w:themeColor="text1"/>
                <w:lang w:val="ro-RO"/>
              </w:rPr>
              <w:t>tranzi</w:t>
            </w:r>
            <w:r w:rsidR="00492E52">
              <w:rPr>
                <w:b/>
                <w:bCs/>
                <w:i/>
                <w:iCs/>
                <w:color w:val="000000" w:themeColor="text1"/>
                <w:lang w:val="ro-RO"/>
              </w:rPr>
              <w:t>ț</w:t>
            </w:r>
            <w:r w:rsidRPr="003366A9">
              <w:rPr>
                <w:b/>
                <w:bCs/>
                <w:i/>
                <w:iCs/>
                <w:color w:val="000000" w:themeColor="text1"/>
                <w:lang w:val="ro-RO"/>
              </w:rPr>
              <w:t>ia</w:t>
            </w:r>
            <w:r w:rsidRPr="003366A9">
              <w:rPr>
                <w:b/>
                <w:bCs/>
                <w:color w:val="000000" w:themeColor="text1"/>
                <w:lang w:val="ro-RO"/>
              </w:rPr>
              <w:t xml:space="preserve"> </w:t>
            </w:r>
            <w:r w:rsidRPr="003366A9">
              <w:rPr>
                <w:b/>
                <w:bCs/>
                <w:i/>
                <w:iCs/>
                <w:color w:val="000000" w:themeColor="text1"/>
                <w:lang w:val="ro-RO"/>
              </w:rPr>
              <w:t xml:space="preserve">verde </w:t>
            </w:r>
            <w:r w:rsidR="00492E52">
              <w:rPr>
                <w:b/>
                <w:bCs/>
                <w:i/>
                <w:iCs/>
                <w:color w:val="000000" w:themeColor="text1"/>
                <w:lang w:val="ro-RO"/>
              </w:rPr>
              <w:t>ș</w:t>
            </w:r>
            <w:r w:rsidRPr="003366A9">
              <w:rPr>
                <w:b/>
                <w:bCs/>
                <w:i/>
                <w:iCs/>
                <w:color w:val="000000" w:themeColor="text1"/>
                <w:lang w:val="ro-RO"/>
              </w:rPr>
              <w:t>i cea digitală</w:t>
            </w:r>
            <w:r w:rsidRPr="003366A9">
              <w:rPr>
                <w:color w:val="000000" w:themeColor="text1"/>
                <w:lang w:val="ro-RO"/>
              </w:rPr>
              <w:t>. Participarea mai scăzută a tinerilor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contribuie la aceste deficite. Stagiile de calitate pot fi o modalitate utilă de perfec</w:t>
            </w:r>
            <w:r w:rsidR="00492E52">
              <w:rPr>
                <w:color w:val="000000" w:themeColor="text1"/>
                <w:lang w:val="ro-RO"/>
              </w:rPr>
              <w:t>ț</w:t>
            </w:r>
            <w:r w:rsidRPr="003366A9">
              <w:rPr>
                <w:color w:val="000000" w:themeColor="text1"/>
                <w:lang w:val="ro-RO"/>
              </w:rPr>
              <w:t xml:space="preserve">ionare </w:t>
            </w:r>
            <w:r w:rsidR="00492E52">
              <w:rPr>
                <w:color w:val="000000" w:themeColor="text1"/>
                <w:lang w:val="ro-RO"/>
              </w:rPr>
              <w:t>ș</w:t>
            </w:r>
            <w:r w:rsidRPr="003366A9">
              <w:rPr>
                <w:color w:val="000000" w:themeColor="text1"/>
                <w:lang w:val="ro-RO"/>
              </w:rPr>
              <w:t>i/sau recalificare prin care persoanele de orice vârstă pot dobândi competen</w:t>
            </w:r>
            <w:r w:rsidR="00492E52">
              <w:rPr>
                <w:color w:val="000000" w:themeColor="text1"/>
                <w:lang w:val="ro-RO"/>
              </w:rPr>
              <w:t>ț</w:t>
            </w:r>
            <w:r w:rsidRPr="003366A9">
              <w:rPr>
                <w:color w:val="000000" w:themeColor="text1"/>
                <w:lang w:val="ro-RO"/>
              </w:rPr>
              <w:t>e practice la locul de muncă în vederea intrării pe pia</w:t>
            </w:r>
            <w:r w:rsidR="00492E52">
              <w:rPr>
                <w:color w:val="000000" w:themeColor="text1"/>
                <w:lang w:val="ro-RO"/>
              </w:rPr>
              <w:t>ț</w:t>
            </w:r>
            <w:r w:rsidRPr="003366A9">
              <w:rPr>
                <w:color w:val="000000" w:themeColor="text1"/>
                <w:lang w:val="ro-RO"/>
              </w:rPr>
              <w:t>a muncii sau a reconversiei profesionale.</w:t>
            </w:r>
          </w:p>
        </w:tc>
        <w:tc>
          <w:tcPr>
            <w:tcW w:w="4876" w:type="dxa"/>
            <w:hideMark/>
          </w:tcPr>
          <w:p w14:paraId="4AD9A3C5" w14:textId="0DDAA16E" w:rsidR="00935B4B" w:rsidRPr="003366A9" w:rsidRDefault="00935B4B" w:rsidP="001B4451">
            <w:pPr>
              <w:pStyle w:val="Normal6"/>
              <w:rPr>
                <w:color w:val="000000" w:themeColor="text1"/>
                <w:szCs w:val="24"/>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ă de muncă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e. Se estimează că acestea vor 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terea cererii pentru mai multe ocupa</w:t>
            </w:r>
            <w:r w:rsidR="00492E52">
              <w:rPr>
                <w:color w:val="000000" w:themeColor="text1"/>
                <w:lang w:val="ro-RO"/>
              </w:rPr>
              <w:t>ț</w:t>
            </w:r>
            <w:r w:rsidRPr="003366A9">
              <w:rPr>
                <w:color w:val="000000" w:themeColor="text1"/>
                <w:lang w:val="ro-RO"/>
              </w:rPr>
              <w:t xml:space="preserve">ii relevante pentru </w:t>
            </w:r>
            <w:r w:rsidRPr="003366A9">
              <w:rPr>
                <w:b/>
                <w:bCs/>
                <w:i/>
                <w:iCs/>
                <w:color w:val="000000" w:themeColor="text1"/>
                <w:lang w:val="ro-RO"/>
              </w:rPr>
              <w:t>dubla tranzi</w:t>
            </w:r>
            <w:r w:rsidR="00492E52">
              <w:rPr>
                <w:b/>
                <w:bCs/>
                <w:i/>
                <w:iCs/>
                <w:color w:val="000000" w:themeColor="text1"/>
                <w:lang w:val="ro-RO"/>
              </w:rPr>
              <w:t>ț</w:t>
            </w:r>
            <w:r w:rsidRPr="003366A9">
              <w:rPr>
                <w:b/>
                <w:bCs/>
                <w:i/>
                <w:iCs/>
                <w:color w:val="000000" w:themeColor="text1"/>
                <w:lang w:val="ro-RO"/>
              </w:rPr>
              <w:t>ie</w:t>
            </w:r>
            <w:r w:rsidRPr="003366A9">
              <w:rPr>
                <w:color w:val="000000" w:themeColor="text1"/>
                <w:lang w:val="ro-RO"/>
              </w:rPr>
              <w:t>. Participarea mai scăzută a tinerilor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contribuie la aceste deficite. Stagiile de calitate pot fi o modalitate utilă de perfec</w:t>
            </w:r>
            <w:r w:rsidR="00492E52">
              <w:rPr>
                <w:color w:val="000000" w:themeColor="text1"/>
                <w:lang w:val="ro-RO"/>
              </w:rPr>
              <w:t>ț</w:t>
            </w:r>
            <w:r w:rsidRPr="003366A9">
              <w:rPr>
                <w:color w:val="000000" w:themeColor="text1"/>
                <w:lang w:val="ro-RO"/>
              </w:rPr>
              <w:t xml:space="preserve">ionare </w:t>
            </w:r>
            <w:r w:rsidR="00492E52">
              <w:rPr>
                <w:color w:val="000000" w:themeColor="text1"/>
                <w:lang w:val="ro-RO"/>
              </w:rPr>
              <w:t>ș</w:t>
            </w:r>
            <w:r w:rsidRPr="003366A9">
              <w:rPr>
                <w:color w:val="000000" w:themeColor="text1"/>
                <w:lang w:val="ro-RO"/>
              </w:rPr>
              <w:t>i/sau recalificare prin care persoanele de orice vârstă pot dobândi competen</w:t>
            </w:r>
            <w:r w:rsidR="00492E52">
              <w:rPr>
                <w:color w:val="000000" w:themeColor="text1"/>
                <w:lang w:val="ro-RO"/>
              </w:rPr>
              <w:t>ț</w:t>
            </w:r>
            <w:r w:rsidRPr="003366A9">
              <w:rPr>
                <w:color w:val="000000" w:themeColor="text1"/>
                <w:lang w:val="ro-RO"/>
              </w:rPr>
              <w:t>e practice la locul de muncă în vederea intrării pe pia</w:t>
            </w:r>
            <w:r w:rsidR="00492E52">
              <w:rPr>
                <w:color w:val="000000" w:themeColor="text1"/>
                <w:lang w:val="ro-RO"/>
              </w:rPr>
              <w:t>ț</w:t>
            </w:r>
            <w:r w:rsidRPr="003366A9">
              <w:rPr>
                <w:color w:val="000000" w:themeColor="text1"/>
                <w:lang w:val="ro-RO"/>
              </w:rPr>
              <w:t>a muncii sau a reconversiei profesionale.</w:t>
            </w:r>
          </w:p>
        </w:tc>
      </w:tr>
    </w:tbl>
    <w:p w14:paraId="542EB5C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F01794D" w14:textId="77777777" w:rsidR="00935B4B" w:rsidRPr="003366A9" w:rsidRDefault="00935B4B" w:rsidP="00935B4B">
      <w:pPr>
        <w:rPr>
          <w:color w:val="000000" w:themeColor="text1"/>
        </w:rPr>
      </w:pPr>
      <w:r w:rsidRPr="003366A9">
        <w:rPr>
          <w:rStyle w:val="HideTWBExt"/>
        </w:rPr>
        <w:t>&lt;/AmendB&gt;</w:t>
      </w:r>
    </w:p>
    <w:p w14:paraId="61E52B2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116</w:t>
      </w:r>
      <w:r w:rsidRPr="003366A9">
        <w:rPr>
          <w:rStyle w:val="HideTWBExt"/>
          <w:b w:val="0"/>
          <w:lang w:val="ro-RO"/>
        </w:rPr>
        <w:t>&lt;/NumAmB&gt;</w:t>
      </w:r>
    </w:p>
    <w:p w14:paraId="2FB52B8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54544C0F" w14:textId="77777777" w:rsidR="00935B4B" w:rsidRPr="003366A9" w:rsidRDefault="00935B4B" w:rsidP="00935B4B">
      <w:pPr>
        <w:rPr>
          <w:color w:val="000000" w:themeColor="text1"/>
        </w:rPr>
      </w:pPr>
      <w:r w:rsidRPr="003366A9">
        <w:rPr>
          <w:rStyle w:val="HideTWBExt"/>
        </w:rPr>
        <w:t>&lt;/RepeatBlock-By&gt;</w:t>
      </w:r>
    </w:p>
    <w:p w14:paraId="40F6D01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79ABB4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956BEA2" w14:textId="77777777" w:rsidTr="001B4451">
        <w:trPr>
          <w:jc w:val="center"/>
        </w:trPr>
        <w:tc>
          <w:tcPr>
            <w:tcW w:w="9752" w:type="dxa"/>
            <w:gridSpan w:val="2"/>
          </w:tcPr>
          <w:p w14:paraId="660E9AD5" w14:textId="77777777" w:rsidR="00935B4B" w:rsidRPr="003366A9" w:rsidRDefault="00935B4B" w:rsidP="001B4451">
            <w:pPr>
              <w:keepNext/>
              <w:rPr>
                <w:color w:val="000000" w:themeColor="text1"/>
              </w:rPr>
            </w:pPr>
          </w:p>
        </w:tc>
      </w:tr>
      <w:tr w:rsidR="000B15AA" w:rsidRPr="003366A9" w14:paraId="3DAD93C5" w14:textId="77777777" w:rsidTr="001B4451">
        <w:trPr>
          <w:jc w:val="center"/>
        </w:trPr>
        <w:tc>
          <w:tcPr>
            <w:tcW w:w="4876" w:type="dxa"/>
            <w:hideMark/>
          </w:tcPr>
          <w:p w14:paraId="6FDC443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031B30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18D25E6" w14:textId="77777777" w:rsidTr="001B4451">
        <w:trPr>
          <w:jc w:val="center"/>
        </w:trPr>
        <w:tc>
          <w:tcPr>
            <w:tcW w:w="4876" w:type="dxa"/>
            <w:hideMark/>
          </w:tcPr>
          <w:p w14:paraId="470AB506" w14:textId="456F750A" w:rsidR="00935B4B" w:rsidRPr="003366A9" w:rsidRDefault="00935B4B" w:rsidP="001B4451">
            <w:pPr>
              <w:pStyle w:val="Normal6"/>
              <w:rPr>
                <w:color w:val="000000" w:themeColor="text1"/>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ă de muncă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 xml:space="preserve">e. Se estimează că </w:t>
            </w:r>
            <w:r w:rsidRPr="003366A9">
              <w:rPr>
                <w:b/>
                <w:bCs/>
                <w:i/>
                <w:iCs/>
                <w:color w:val="000000" w:themeColor="text1"/>
                <w:lang w:val="ro-RO"/>
              </w:rPr>
              <w:t xml:space="preserve">acestea vor </w:t>
            </w:r>
            <w:r w:rsidRPr="003366A9">
              <w:rPr>
                <w:color w:val="000000" w:themeColor="text1"/>
                <w:lang w:val="ro-RO"/>
              </w:rPr>
              <w:t>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terea cererii pentru mai multe ocupa</w:t>
            </w:r>
            <w:r w:rsidR="00492E52">
              <w:rPr>
                <w:color w:val="000000" w:themeColor="text1"/>
                <w:lang w:val="ro-RO"/>
              </w:rPr>
              <w:t>ț</w:t>
            </w:r>
            <w:r w:rsidRPr="003366A9">
              <w:rPr>
                <w:color w:val="000000" w:themeColor="text1"/>
                <w:lang w:val="ro-RO"/>
              </w:rPr>
              <w:t>ii relevante pentru tranzi</w:t>
            </w:r>
            <w:r w:rsidR="00492E52">
              <w:rPr>
                <w:color w:val="000000" w:themeColor="text1"/>
                <w:lang w:val="ro-RO"/>
              </w:rPr>
              <w:t>ț</w:t>
            </w:r>
            <w:r w:rsidRPr="003366A9">
              <w:rPr>
                <w:color w:val="000000" w:themeColor="text1"/>
                <w:lang w:val="ro-RO"/>
              </w:rPr>
              <w:t xml:space="preserve">ia verde </w:t>
            </w:r>
            <w:r w:rsidR="00492E52">
              <w:rPr>
                <w:color w:val="000000" w:themeColor="text1"/>
                <w:lang w:val="ro-RO"/>
              </w:rPr>
              <w:t>ș</w:t>
            </w:r>
            <w:r w:rsidRPr="003366A9">
              <w:rPr>
                <w:color w:val="000000" w:themeColor="text1"/>
                <w:lang w:val="ro-RO"/>
              </w:rPr>
              <w:t>i cea digitală. Participarea mai scăzută a tinerilor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contribuie la aceste deficite. Stagiile de calitate pot fi o modalitate utilă de perfec</w:t>
            </w:r>
            <w:r w:rsidR="00492E52">
              <w:rPr>
                <w:color w:val="000000" w:themeColor="text1"/>
                <w:lang w:val="ro-RO"/>
              </w:rPr>
              <w:t>ț</w:t>
            </w:r>
            <w:r w:rsidRPr="003366A9">
              <w:rPr>
                <w:color w:val="000000" w:themeColor="text1"/>
                <w:lang w:val="ro-RO"/>
              </w:rPr>
              <w:t xml:space="preserve">ionare </w:t>
            </w:r>
            <w:r w:rsidR="00492E52">
              <w:rPr>
                <w:color w:val="000000" w:themeColor="text1"/>
                <w:lang w:val="ro-RO"/>
              </w:rPr>
              <w:t>ș</w:t>
            </w:r>
            <w:r w:rsidRPr="003366A9">
              <w:rPr>
                <w:color w:val="000000" w:themeColor="text1"/>
                <w:lang w:val="ro-RO"/>
              </w:rPr>
              <w:t>i/sau recalificare prin care persoanele de orice vârstă pot dobândi competen</w:t>
            </w:r>
            <w:r w:rsidR="00492E52">
              <w:rPr>
                <w:color w:val="000000" w:themeColor="text1"/>
                <w:lang w:val="ro-RO"/>
              </w:rPr>
              <w:t>ț</w:t>
            </w:r>
            <w:r w:rsidRPr="003366A9">
              <w:rPr>
                <w:color w:val="000000" w:themeColor="text1"/>
                <w:lang w:val="ro-RO"/>
              </w:rPr>
              <w:t>e practice la locul de muncă în vederea intrării pe pia</w:t>
            </w:r>
            <w:r w:rsidR="00492E52">
              <w:rPr>
                <w:color w:val="000000" w:themeColor="text1"/>
                <w:lang w:val="ro-RO"/>
              </w:rPr>
              <w:t>ț</w:t>
            </w:r>
            <w:r w:rsidRPr="003366A9">
              <w:rPr>
                <w:color w:val="000000" w:themeColor="text1"/>
                <w:lang w:val="ro-RO"/>
              </w:rPr>
              <w:t>a muncii sau a reconversiei profesionale.</w:t>
            </w:r>
          </w:p>
        </w:tc>
        <w:tc>
          <w:tcPr>
            <w:tcW w:w="4876" w:type="dxa"/>
            <w:hideMark/>
          </w:tcPr>
          <w:p w14:paraId="00CF7376" w14:textId="7A27E2EE" w:rsidR="00935B4B" w:rsidRPr="003366A9" w:rsidRDefault="00935B4B" w:rsidP="001B4451">
            <w:pPr>
              <w:pStyle w:val="Normal6"/>
              <w:rPr>
                <w:color w:val="000000" w:themeColor="text1"/>
                <w:szCs w:val="24"/>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ă de muncă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 xml:space="preserve">e. </w:t>
            </w:r>
            <w:r w:rsidRPr="003366A9">
              <w:rPr>
                <w:b/>
                <w:i/>
                <w:color w:val="000000" w:themeColor="text1"/>
                <w:lang w:val="ro-RO"/>
              </w:rPr>
              <w:t>Trei din patru întreprinderi din UE se confruntă cu dificultă</w:t>
            </w:r>
            <w:r w:rsidR="00492E52">
              <w:rPr>
                <w:b/>
                <w:i/>
                <w:color w:val="000000" w:themeColor="text1"/>
                <w:lang w:val="ro-RO"/>
              </w:rPr>
              <w:t>ț</w:t>
            </w:r>
            <w:r w:rsidRPr="003366A9">
              <w:rPr>
                <w:b/>
                <w:i/>
                <w:color w:val="000000" w:themeColor="text1"/>
                <w:lang w:val="ro-RO"/>
              </w:rPr>
              <w:t>i în a găsi angaja</w:t>
            </w:r>
            <w:r w:rsidR="00492E52">
              <w:rPr>
                <w:b/>
                <w:i/>
                <w:color w:val="000000" w:themeColor="text1"/>
                <w:lang w:val="ro-RO"/>
              </w:rPr>
              <w:t>ț</w:t>
            </w:r>
            <w:r w:rsidRPr="003366A9">
              <w:rPr>
                <w:b/>
                <w:i/>
                <w:color w:val="000000" w:themeColor="text1"/>
                <w:lang w:val="ro-RO"/>
              </w:rPr>
              <w:t>i cu competen</w:t>
            </w:r>
            <w:r w:rsidR="00492E52">
              <w:rPr>
                <w:b/>
                <w:i/>
                <w:color w:val="000000" w:themeColor="text1"/>
                <w:lang w:val="ro-RO"/>
              </w:rPr>
              <w:t>ț</w:t>
            </w:r>
            <w:r w:rsidRPr="003366A9">
              <w:rPr>
                <w:b/>
                <w:i/>
                <w:color w:val="000000" w:themeColor="text1"/>
                <w:lang w:val="ro-RO"/>
              </w:rPr>
              <w:t>e adecvate</w:t>
            </w:r>
            <w:r w:rsidRPr="003366A9">
              <w:rPr>
                <w:b/>
                <w:i/>
                <w:color w:val="000000" w:themeColor="text1"/>
                <w:vertAlign w:val="superscript"/>
                <w:lang w:val="ro-RO"/>
              </w:rPr>
              <w:t>1a</w:t>
            </w:r>
            <w:r w:rsidRPr="003366A9">
              <w:rPr>
                <w:b/>
                <w:i/>
                <w:color w:val="000000" w:themeColor="text1"/>
                <w:lang w:val="ro-RO"/>
              </w:rPr>
              <w:t xml:space="preserve">. </w:t>
            </w:r>
            <w:r w:rsidRPr="003366A9">
              <w:rPr>
                <w:color w:val="000000" w:themeColor="text1"/>
                <w:lang w:val="ro-RO"/>
              </w:rPr>
              <w:t xml:space="preserve">Se estimează că </w:t>
            </w:r>
            <w:r w:rsidRPr="003366A9">
              <w:rPr>
                <w:b/>
                <w:bCs/>
                <w:i/>
                <w:iCs/>
                <w:color w:val="000000" w:themeColor="text1"/>
                <w:lang w:val="ro-RO"/>
              </w:rPr>
              <w:t>deficitul de for</w:t>
            </w:r>
            <w:r w:rsidR="00492E52">
              <w:rPr>
                <w:b/>
                <w:bCs/>
                <w:i/>
                <w:iCs/>
                <w:color w:val="000000" w:themeColor="text1"/>
                <w:lang w:val="ro-RO"/>
              </w:rPr>
              <w:t>ț</w:t>
            </w:r>
            <w:r w:rsidRPr="003366A9">
              <w:rPr>
                <w:b/>
                <w:bCs/>
                <w:i/>
                <w:iCs/>
                <w:color w:val="000000" w:themeColor="text1"/>
                <w:lang w:val="ro-RO"/>
              </w:rPr>
              <w:t>ă de muncă</w:t>
            </w:r>
            <w:r w:rsidRPr="003366A9">
              <w:rPr>
                <w:color w:val="000000" w:themeColor="text1"/>
                <w:lang w:val="ro-RO"/>
              </w:rPr>
              <w:t xml:space="preserve"> </w:t>
            </w:r>
            <w:r w:rsidRPr="003366A9">
              <w:rPr>
                <w:b/>
                <w:bCs/>
                <w:i/>
                <w:iCs/>
                <w:color w:val="000000" w:themeColor="text1"/>
                <w:lang w:val="ro-RO"/>
              </w:rPr>
              <w:t>va</w:t>
            </w:r>
            <w:r w:rsidRPr="003366A9">
              <w:rPr>
                <w:b/>
                <w:bCs/>
                <w:color w:val="000000" w:themeColor="text1"/>
                <w:lang w:val="ro-RO"/>
              </w:rPr>
              <w:t xml:space="preserve"> </w:t>
            </w:r>
            <w:r w:rsidRPr="003366A9">
              <w:rPr>
                <w:color w:val="000000" w:themeColor="text1"/>
                <w:lang w:val="ro-RO"/>
              </w:rPr>
              <w:t>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terea cererii pentru mai multe ocupa</w:t>
            </w:r>
            <w:r w:rsidR="00492E52">
              <w:rPr>
                <w:color w:val="000000" w:themeColor="text1"/>
                <w:lang w:val="ro-RO"/>
              </w:rPr>
              <w:t>ț</w:t>
            </w:r>
            <w:r w:rsidRPr="003366A9">
              <w:rPr>
                <w:color w:val="000000" w:themeColor="text1"/>
                <w:lang w:val="ro-RO"/>
              </w:rPr>
              <w:t>ii relevante pentru tranzi</w:t>
            </w:r>
            <w:r w:rsidR="00492E52">
              <w:rPr>
                <w:color w:val="000000" w:themeColor="text1"/>
                <w:lang w:val="ro-RO"/>
              </w:rPr>
              <w:t>ț</w:t>
            </w:r>
            <w:r w:rsidRPr="003366A9">
              <w:rPr>
                <w:color w:val="000000" w:themeColor="text1"/>
                <w:lang w:val="ro-RO"/>
              </w:rPr>
              <w:t xml:space="preserve">ia verde </w:t>
            </w:r>
            <w:r w:rsidR="00492E52">
              <w:rPr>
                <w:color w:val="000000" w:themeColor="text1"/>
                <w:lang w:val="ro-RO"/>
              </w:rPr>
              <w:t>ș</w:t>
            </w:r>
            <w:r w:rsidRPr="003366A9">
              <w:rPr>
                <w:color w:val="000000" w:themeColor="text1"/>
                <w:lang w:val="ro-RO"/>
              </w:rPr>
              <w:t>i cea digitală. Participarea mai scăzută a tinerilor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contribuie la aceste deficite. Stagiile de calitate pot fi o modalitate utilă de perfec</w:t>
            </w:r>
            <w:r w:rsidR="00492E52">
              <w:rPr>
                <w:color w:val="000000" w:themeColor="text1"/>
                <w:lang w:val="ro-RO"/>
              </w:rPr>
              <w:t>ț</w:t>
            </w:r>
            <w:r w:rsidRPr="003366A9">
              <w:rPr>
                <w:color w:val="000000" w:themeColor="text1"/>
                <w:lang w:val="ro-RO"/>
              </w:rPr>
              <w:t xml:space="preserve">ionare </w:t>
            </w:r>
            <w:r w:rsidR="00492E52">
              <w:rPr>
                <w:color w:val="000000" w:themeColor="text1"/>
                <w:lang w:val="ro-RO"/>
              </w:rPr>
              <w:t>ș</w:t>
            </w:r>
            <w:r w:rsidRPr="003366A9">
              <w:rPr>
                <w:color w:val="000000" w:themeColor="text1"/>
                <w:lang w:val="ro-RO"/>
              </w:rPr>
              <w:t>i/sau recalificare prin care persoanele de orice vârstă pot dobândi competen</w:t>
            </w:r>
            <w:r w:rsidR="00492E52">
              <w:rPr>
                <w:color w:val="000000" w:themeColor="text1"/>
                <w:lang w:val="ro-RO"/>
              </w:rPr>
              <w:t>ț</w:t>
            </w:r>
            <w:r w:rsidRPr="003366A9">
              <w:rPr>
                <w:color w:val="000000" w:themeColor="text1"/>
                <w:lang w:val="ro-RO"/>
              </w:rPr>
              <w:t>e practice la locul de muncă în vederea intrării pe pia</w:t>
            </w:r>
            <w:r w:rsidR="00492E52">
              <w:rPr>
                <w:color w:val="000000" w:themeColor="text1"/>
                <w:lang w:val="ro-RO"/>
              </w:rPr>
              <w:t>ț</w:t>
            </w:r>
            <w:r w:rsidRPr="003366A9">
              <w:rPr>
                <w:color w:val="000000" w:themeColor="text1"/>
                <w:lang w:val="ro-RO"/>
              </w:rPr>
              <w:t xml:space="preserve">a muncii sau a reconversiei profesionale. </w:t>
            </w:r>
            <w:r w:rsidRPr="003366A9">
              <w:rPr>
                <w:b/>
                <w:i/>
                <w:color w:val="000000" w:themeColor="text1"/>
                <w:lang w:val="ro-RO"/>
              </w:rPr>
              <w:t>.</w:t>
            </w:r>
          </w:p>
        </w:tc>
      </w:tr>
      <w:tr w:rsidR="000B15AA" w:rsidRPr="003366A9" w14:paraId="33C69D24" w14:textId="77777777" w:rsidTr="001B4451">
        <w:trPr>
          <w:jc w:val="center"/>
        </w:trPr>
        <w:tc>
          <w:tcPr>
            <w:tcW w:w="4876" w:type="dxa"/>
          </w:tcPr>
          <w:p w14:paraId="0EF3AC98" w14:textId="77777777" w:rsidR="00935B4B" w:rsidRPr="003366A9" w:rsidRDefault="00935B4B" w:rsidP="001B4451">
            <w:pPr>
              <w:pStyle w:val="Normal6"/>
              <w:rPr>
                <w:color w:val="000000" w:themeColor="text1"/>
                <w:lang w:val="ro-RO"/>
              </w:rPr>
            </w:pPr>
          </w:p>
        </w:tc>
        <w:tc>
          <w:tcPr>
            <w:tcW w:w="4876" w:type="dxa"/>
            <w:hideMark/>
          </w:tcPr>
          <w:p w14:paraId="3530FF80" w14:textId="77777777" w:rsidR="00935B4B" w:rsidRPr="003366A9" w:rsidRDefault="00935B4B" w:rsidP="001B4451">
            <w:pPr>
              <w:pStyle w:val="Normal6"/>
              <w:rPr>
                <w:color w:val="000000" w:themeColor="text1"/>
                <w:szCs w:val="24"/>
                <w:lang w:val="ro-RO"/>
              </w:rPr>
            </w:pPr>
            <w:r w:rsidRPr="003366A9">
              <w:rPr>
                <w:color w:val="000000" w:themeColor="text1"/>
                <w:lang w:val="ro-RO"/>
              </w:rPr>
              <w:t>__________________</w:t>
            </w:r>
          </w:p>
        </w:tc>
      </w:tr>
      <w:tr w:rsidR="000B15AA" w:rsidRPr="003366A9" w14:paraId="2AA22DD7" w14:textId="77777777" w:rsidTr="001B4451">
        <w:trPr>
          <w:jc w:val="center"/>
        </w:trPr>
        <w:tc>
          <w:tcPr>
            <w:tcW w:w="4876" w:type="dxa"/>
          </w:tcPr>
          <w:p w14:paraId="658742C8" w14:textId="77777777" w:rsidR="00935B4B" w:rsidRPr="003366A9" w:rsidRDefault="00935B4B" w:rsidP="001B4451">
            <w:pPr>
              <w:pStyle w:val="Normal6"/>
              <w:rPr>
                <w:color w:val="000000" w:themeColor="text1"/>
                <w:lang w:val="ro-RO"/>
              </w:rPr>
            </w:pPr>
          </w:p>
        </w:tc>
        <w:tc>
          <w:tcPr>
            <w:tcW w:w="4876" w:type="dxa"/>
            <w:hideMark/>
          </w:tcPr>
          <w:p w14:paraId="1119ECE8" w14:textId="77777777" w:rsidR="00935B4B" w:rsidRPr="003366A9" w:rsidRDefault="00935B4B" w:rsidP="001B4451">
            <w:pPr>
              <w:pStyle w:val="Normal6"/>
              <w:rPr>
                <w:color w:val="000000" w:themeColor="text1"/>
                <w:szCs w:val="24"/>
                <w:lang w:val="ro-RO"/>
              </w:rPr>
            </w:pPr>
            <w:r w:rsidRPr="003366A9">
              <w:rPr>
                <w:b/>
                <w:i/>
                <w:color w:val="000000" w:themeColor="text1"/>
                <w:vertAlign w:val="superscript"/>
                <w:lang w:val="ro-RO"/>
              </w:rPr>
              <w:t>1a</w:t>
            </w:r>
            <w:r w:rsidRPr="003366A9">
              <w:rPr>
                <w:color w:val="000000" w:themeColor="text1"/>
                <w:lang w:val="ro-RO"/>
              </w:rPr>
              <w:t xml:space="preserve"> </w:t>
            </w:r>
            <w:r w:rsidRPr="003366A9">
              <w:rPr>
                <w:b/>
                <w:i/>
                <w:color w:val="000000" w:themeColor="text1"/>
                <w:lang w:val="ro-RO"/>
              </w:rPr>
              <w:t>https://www.cedefop.europa.eu/files/9173_en.pdf</w:t>
            </w:r>
          </w:p>
        </w:tc>
      </w:tr>
    </w:tbl>
    <w:p w14:paraId="2AC5555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F68BCD4" w14:textId="77777777" w:rsidR="00935B4B" w:rsidRPr="003366A9" w:rsidRDefault="00935B4B" w:rsidP="00935B4B">
      <w:pPr>
        <w:rPr>
          <w:color w:val="000000" w:themeColor="text1"/>
        </w:rPr>
      </w:pPr>
      <w:r w:rsidRPr="003366A9">
        <w:rPr>
          <w:rStyle w:val="HideTWBExt"/>
        </w:rPr>
        <w:t>&lt;/AmendB&gt;</w:t>
      </w:r>
    </w:p>
    <w:p w14:paraId="0D02C3B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117</w:t>
      </w:r>
      <w:r w:rsidRPr="003366A9">
        <w:rPr>
          <w:rStyle w:val="HideTWBExt"/>
          <w:b w:val="0"/>
          <w:lang w:val="ro-RO"/>
        </w:rPr>
        <w:t>&lt;/NumAmB&gt;</w:t>
      </w:r>
    </w:p>
    <w:p w14:paraId="3E1A2D1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Raúl de la Hoz Quintano, Rosa Estaràs Ferragut, Maravillas Abadía Jover</w:t>
      </w:r>
      <w:r w:rsidRPr="003366A9">
        <w:rPr>
          <w:rStyle w:val="HideTWBExt"/>
          <w:b w:val="0"/>
        </w:rPr>
        <w:t>&lt;/Members&gt;</w:t>
      </w:r>
    </w:p>
    <w:p w14:paraId="0D410315" w14:textId="77777777" w:rsidR="00935B4B" w:rsidRPr="003366A9" w:rsidRDefault="00935B4B" w:rsidP="00935B4B">
      <w:pPr>
        <w:rPr>
          <w:color w:val="000000" w:themeColor="text1"/>
        </w:rPr>
      </w:pPr>
      <w:r w:rsidRPr="003366A9">
        <w:rPr>
          <w:rStyle w:val="HideTWBExt"/>
        </w:rPr>
        <w:t>&lt;/RepeatBlock-By&gt;</w:t>
      </w:r>
    </w:p>
    <w:p w14:paraId="121FFEC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07E742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5106BF2" w14:textId="77777777" w:rsidTr="001B4451">
        <w:trPr>
          <w:jc w:val="center"/>
        </w:trPr>
        <w:tc>
          <w:tcPr>
            <w:tcW w:w="9752" w:type="dxa"/>
            <w:gridSpan w:val="2"/>
          </w:tcPr>
          <w:p w14:paraId="3E3A13A5" w14:textId="77777777" w:rsidR="00935B4B" w:rsidRPr="003366A9" w:rsidRDefault="00935B4B" w:rsidP="001B4451">
            <w:pPr>
              <w:keepNext/>
              <w:rPr>
                <w:color w:val="000000" w:themeColor="text1"/>
              </w:rPr>
            </w:pPr>
          </w:p>
        </w:tc>
      </w:tr>
      <w:tr w:rsidR="000B15AA" w:rsidRPr="003366A9" w14:paraId="653DD96E" w14:textId="77777777" w:rsidTr="001B4451">
        <w:trPr>
          <w:jc w:val="center"/>
        </w:trPr>
        <w:tc>
          <w:tcPr>
            <w:tcW w:w="4876" w:type="dxa"/>
            <w:hideMark/>
          </w:tcPr>
          <w:p w14:paraId="7209F5E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32CB58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CCBAFB1" w14:textId="77777777" w:rsidTr="001B4451">
        <w:trPr>
          <w:jc w:val="center"/>
        </w:trPr>
        <w:tc>
          <w:tcPr>
            <w:tcW w:w="4876" w:type="dxa"/>
            <w:hideMark/>
          </w:tcPr>
          <w:p w14:paraId="10CB50CB" w14:textId="6E919A3E" w:rsidR="00935B4B" w:rsidRPr="003366A9" w:rsidRDefault="00935B4B" w:rsidP="001B4451">
            <w:pPr>
              <w:pStyle w:val="Normal6"/>
              <w:rPr>
                <w:color w:val="000000" w:themeColor="text1"/>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ă de muncă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e. Se estimează că acestea vor 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terea cererii pentru mai multe ocupa</w:t>
            </w:r>
            <w:r w:rsidR="00492E52">
              <w:rPr>
                <w:color w:val="000000" w:themeColor="text1"/>
                <w:lang w:val="ro-RO"/>
              </w:rPr>
              <w:t>ț</w:t>
            </w:r>
            <w:r w:rsidRPr="003366A9">
              <w:rPr>
                <w:color w:val="000000" w:themeColor="text1"/>
                <w:lang w:val="ro-RO"/>
              </w:rPr>
              <w:t>ii relevante pentru tranzi</w:t>
            </w:r>
            <w:r w:rsidR="00492E52">
              <w:rPr>
                <w:color w:val="000000" w:themeColor="text1"/>
                <w:lang w:val="ro-RO"/>
              </w:rPr>
              <w:t>ț</w:t>
            </w:r>
            <w:r w:rsidRPr="003366A9">
              <w:rPr>
                <w:color w:val="000000" w:themeColor="text1"/>
                <w:lang w:val="ro-RO"/>
              </w:rPr>
              <w:t xml:space="preserve">ia verde </w:t>
            </w:r>
            <w:r w:rsidR="00492E52">
              <w:rPr>
                <w:color w:val="000000" w:themeColor="text1"/>
                <w:lang w:val="ro-RO"/>
              </w:rPr>
              <w:t>ș</w:t>
            </w:r>
            <w:r w:rsidRPr="003366A9">
              <w:rPr>
                <w:color w:val="000000" w:themeColor="text1"/>
                <w:lang w:val="ro-RO"/>
              </w:rPr>
              <w:t>i cea digitală. Participarea mai scăzută a tinerilor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contribuie la aceste deficite. Stagiile de calitate pot fi o modalitate utilă de perfec</w:t>
            </w:r>
            <w:r w:rsidR="00492E52">
              <w:rPr>
                <w:color w:val="000000" w:themeColor="text1"/>
                <w:lang w:val="ro-RO"/>
              </w:rPr>
              <w:t>ț</w:t>
            </w:r>
            <w:r w:rsidRPr="003366A9">
              <w:rPr>
                <w:color w:val="000000" w:themeColor="text1"/>
                <w:lang w:val="ro-RO"/>
              </w:rPr>
              <w:t xml:space="preserve">ionare </w:t>
            </w:r>
            <w:r w:rsidR="00492E52">
              <w:rPr>
                <w:color w:val="000000" w:themeColor="text1"/>
                <w:lang w:val="ro-RO"/>
              </w:rPr>
              <w:t>ș</w:t>
            </w:r>
            <w:r w:rsidRPr="003366A9">
              <w:rPr>
                <w:color w:val="000000" w:themeColor="text1"/>
                <w:lang w:val="ro-RO"/>
              </w:rPr>
              <w:t>i/sau recalificare prin care persoanele de orice vârstă pot dobândi competen</w:t>
            </w:r>
            <w:r w:rsidR="00492E52">
              <w:rPr>
                <w:color w:val="000000" w:themeColor="text1"/>
                <w:lang w:val="ro-RO"/>
              </w:rPr>
              <w:t>ț</w:t>
            </w:r>
            <w:r w:rsidRPr="003366A9">
              <w:rPr>
                <w:color w:val="000000" w:themeColor="text1"/>
                <w:lang w:val="ro-RO"/>
              </w:rPr>
              <w:t>e practice la locul de muncă în vederea intrării pe pia</w:t>
            </w:r>
            <w:r w:rsidR="00492E52">
              <w:rPr>
                <w:color w:val="000000" w:themeColor="text1"/>
                <w:lang w:val="ro-RO"/>
              </w:rPr>
              <w:t>ț</w:t>
            </w:r>
            <w:r w:rsidRPr="003366A9">
              <w:rPr>
                <w:color w:val="000000" w:themeColor="text1"/>
                <w:lang w:val="ro-RO"/>
              </w:rPr>
              <w:t>a muncii sau a reconversiei profesionale.</w:t>
            </w:r>
          </w:p>
        </w:tc>
        <w:tc>
          <w:tcPr>
            <w:tcW w:w="4876" w:type="dxa"/>
            <w:hideMark/>
          </w:tcPr>
          <w:p w14:paraId="62E74194" w14:textId="0D555CF0" w:rsidR="00935B4B" w:rsidRPr="003366A9" w:rsidRDefault="00935B4B" w:rsidP="001B4451">
            <w:pPr>
              <w:pStyle w:val="Normal6"/>
              <w:rPr>
                <w:color w:val="000000" w:themeColor="text1"/>
                <w:szCs w:val="24"/>
                <w:lang w:val="ro-RO"/>
              </w:rPr>
            </w:pPr>
            <w:r w:rsidRPr="003366A9">
              <w:rPr>
                <w:color w:val="000000" w:themeColor="text1"/>
                <w:lang w:val="ro-RO"/>
              </w:rPr>
              <w:t>(4)</w:t>
            </w:r>
            <w:r w:rsidRPr="003366A9">
              <w:rPr>
                <w:color w:val="000000" w:themeColor="text1"/>
                <w:lang w:val="ro-RO"/>
              </w:rPr>
              <w:tab/>
              <w:t>Există deficite de for</w:t>
            </w:r>
            <w:r w:rsidR="00492E52">
              <w:rPr>
                <w:color w:val="000000" w:themeColor="text1"/>
                <w:lang w:val="ro-RO"/>
              </w:rPr>
              <w:t>ț</w:t>
            </w:r>
            <w:r w:rsidRPr="003366A9">
              <w:rPr>
                <w:color w:val="000000" w:themeColor="text1"/>
                <w:lang w:val="ro-RO"/>
              </w:rPr>
              <w:t>ă de muncă în numeroase ocupa</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la toate nivelurile de competen</w:t>
            </w:r>
            <w:r w:rsidR="00492E52">
              <w:rPr>
                <w:color w:val="000000" w:themeColor="text1"/>
                <w:lang w:val="ro-RO"/>
              </w:rPr>
              <w:t>ț</w:t>
            </w:r>
            <w:r w:rsidRPr="003366A9">
              <w:rPr>
                <w:color w:val="000000" w:themeColor="text1"/>
                <w:lang w:val="ro-RO"/>
              </w:rPr>
              <w:t>e. Se estimează că acestea vor cre</w:t>
            </w:r>
            <w:r w:rsidR="00492E52">
              <w:rPr>
                <w:color w:val="000000" w:themeColor="text1"/>
                <w:lang w:val="ro-RO"/>
              </w:rPr>
              <w:t>ș</w:t>
            </w:r>
            <w:r w:rsidRPr="003366A9">
              <w:rPr>
                <w:color w:val="000000" w:themeColor="text1"/>
                <w:lang w:val="ro-RO"/>
              </w:rPr>
              <w:t>te odată cu scăderea preconizată a popula</w:t>
            </w:r>
            <w:r w:rsidR="00492E52">
              <w:rPr>
                <w:color w:val="000000" w:themeColor="text1"/>
                <w:lang w:val="ro-RO"/>
              </w:rPr>
              <w:t>ț</w:t>
            </w:r>
            <w:r w:rsidRPr="003366A9">
              <w:rPr>
                <w:color w:val="000000" w:themeColor="text1"/>
                <w:lang w:val="ro-RO"/>
              </w:rPr>
              <w:t xml:space="preserve">iei în vârstă de muncă </w:t>
            </w:r>
            <w:r w:rsidR="00492E52">
              <w:rPr>
                <w:color w:val="000000" w:themeColor="text1"/>
                <w:lang w:val="ro-RO"/>
              </w:rPr>
              <w:t>ș</w:t>
            </w:r>
            <w:r w:rsidRPr="003366A9">
              <w:rPr>
                <w:color w:val="000000" w:themeColor="text1"/>
                <w:lang w:val="ro-RO"/>
              </w:rPr>
              <w:t>i cu cre</w:t>
            </w:r>
            <w:r w:rsidR="00492E52">
              <w:rPr>
                <w:color w:val="000000" w:themeColor="text1"/>
                <w:lang w:val="ro-RO"/>
              </w:rPr>
              <w:t>ș</w:t>
            </w:r>
            <w:r w:rsidRPr="003366A9">
              <w:rPr>
                <w:color w:val="000000" w:themeColor="text1"/>
                <w:lang w:val="ro-RO"/>
              </w:rPr>
              <w:t>terea cererii pentru mai multe ocupa</w:t>
            </w:r>
            <w:r w:rsidR="00492E52">
              <w:rPr>
                <w:color w:val="000000" w:themeColor="text1"/>
                <w:lang w:val="ro-RO"/>
              </w:rPr>
              <w:t>ț</w:t>
            </w:r>
            <w:r w:rsidRPr="003366A9">
              <w:rPr>
                <w:color w:val="000000" w:themeColor="text1"/>
                <w:lang w:val="ro-RO"/>
              </w:rPr>
              <w:t>ii relevante pentru tranzi</w:t>
            </w:r>
            <w:r w:rsidR="00492E52">
              <w:rPr>
                <w:color w:val="000000" w:themeColor="text1"/>
                <w:lang w:val="ro-RO"/>
              </w:rPr>
              <w:t>ț</w:t>
            </w:r>
            <w:r w:rsidRPr="003366A9">
              <w:rPr>
                <w:color w:val="000000" w:themeColor="text1"/>
                <w:lang w:val="ro-RO"/>
              </w:rPr>
              <w:t xml:space="preserve">ia verde </w:t>
            </w:r>
            <w:r w:rsidR="00492E52">
              <w:rPr>
                <w:color w:val="000000" w:themeColor="text1"/>
                <w:lang w:val="ro-RO"/>
              </w:rPr>
              <w:t>ș</w:t>
            </w:r>
            <w:r w:rsidRPr="003366A9">
              <w:rPr>
                <w:color w:val="000000" w:themeColor="text1"/>
                <w:lang w:val="ro-RO"/>
              </w:rPr>
              <w:t>i cea digitală. Participarea mai scăzută a tinerilor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contribuie la aceste deficite. Stagiile de calitate pot fi o modalitate utilă de perfec</w:t>
            </w:r>
            <w:r w:rsidR="00492E52">
              <w:rPr>
                <w:color w:val="000000" w:themeColor="text1"/>
                <w:lang w:val="ro-RO"/>
              </w:rPr>
              <w:t>ț</w:t>
            </w:r>
            <w:r w:rsidRPr="003366A9">
              <w:rPr>
                <w:color w:val="000000" w:themeColor="text1"/>
                <w:lang w:val="ro-RO"/>
              </w:rPr>
              <w:t xml:space="preserve">ionare </w:t>
            </w:r>
            <w:r w:rsidR="00492E52">
              <w:rPr>
                <w:color w:val="000000" w:themeColor="text1"/>
                <w:lang w:val="ro-RO"/>
              </w:rPr>
              <w:t>ș</w:t>
            </w:r>
            <w:r w:rsidRPr="003366A9">
              <w:rPr>
                <w:color w:val="000000" w:themeColor="text1"/>
                <w:lang w:val="ro-RO"/>
              </w:rPr>
              <w:t>i/sau recalificare prin care persoanele de orice vârstă pot dobândi competen</w:t>
            </w:r>
            <w:r w:rsidR="00492E52">
              <w:rPr>
                <w:color w:val="000000" w:themeColor="text1"/>
                <w:lang w:val="ro-RO"/>
              </w:rPr>
              <w:t>ț</w:t>
            </w:r>
            <w:r w:rsidRPr="003366A9">
              <w:rPr>
                <w:color w:val="000000" w:themeColor="text1"/>
                <w:lang w:val="ro-RO"/>
              </w:rPr>
              <w:t>e practice la locul de muncă în vederea intrării pe pia</w:t>
            </w:r>
            <w:r w:rsidR="00492E52">
              <w:rPr>
                <w:color w:val="000000" w:themeColor="text1"/>
                <w:lang w:val="ro-RO"/>
              </w:rPr>
              <w:t>ț</w:t>
            </w:r>
            <w:r w:rsidRPr="003366A9">
              <w:rPr>
                <w:color w:val="000000" w:themeColor="text1"/>
                <w:lang w:val="ro-RO"/>
              </w:rPr>
              <w:t>a muncii</w:t>
            </w:r>
            <w:r w:rsidRPr="003366A9">
              <w:rPr>
                <w:b/>
                <w:bCs/>
                <w:i/>
                <w:iCs/>
                <w:color w:val="000000" w:themeColor="text1"/>
                <w:lang w:val="ro-RO"/>
              </w:rPr>
              <w:t>, a cre</w:t>
            </w:r>
            <w:r w:rsidR="00492E52">
              <w:rPr>
                <w:b/>
                <w:bCs/>
                <w:i/>
                <w:iCs/>
                <w:color w:val="000000" w:themeColor="text1"/>
                <w:lang w:val="ro-RO"/>
              </w:rPr>
              <w:t>ș</w:t>
            </w:r>
            <w:r w:rsidRPr="003366A9">
              <w:rPr>
                <w:b/>
                <w:bCs/>
                <w:i/>
                <w:iCs/>
                <w:color w:val="000000" w:themeColor="text1"/>
                <w:lang w:val="ro-RO"/>
              </w:rPr>
              <w:t xml:space="preserve">terii gradului de adaptabilitate la schimbări </w:t>
            </w:r>
            <w:r w:rsidR="00492E52">
              <w:rPr>
                <w:b/>
                <w:bCs/>
                <w:i/>
                <w:iCs/>
                <w:color w:val="000000" w:themeColor="text1"/>
                <w:lang w:val="ro-RO"/>
              </w:rPr>
              <w:t>ș</w:t>
            </w:r>
            <w:r w:rsidRPr="003366A9">
              <w:rPr>
                <w:b/>
                <w:bCs/>
                <w:i/>
                <w:iCs/>
                <w:color w:val="000000" w:themeColor="text1"/>
                <w:lang w:val="ro-RO"/>
              </w:rPr>
              <w:t>i la noile cerin</w:t>
            </w:r>
            <w:r w:rsidR="00492E52">
              <w:rPr>
                <w:b/>
                <w:bCs/>
                <w:i/>
                <w:iCs/>
                <w:color w:val="000000" w:themeColor="text1"/>
                <w:lang w:val="ro-RO"/>
              </w:rPr>
              <w:t>ț</w:t>
            </w:r>
            <w:r w:rsidRPr="003366A9">
              <w:rPr>
                <w:b/>
                <w:bCs/>
                <w:i/>
                <w:iCs/>
                <w:color w:val="000000" w:themeColor="text1"/>
                <w:lang w:val="ro-RO"/>
              </w:rPr>
              <w:t xml:space="preserve">e profesionale </w:t>
            </w:r>
            <w:r w:rsidRPr="003366A9">
              <w:rPr>
                <w:color w:val="000000" w:themeColor="text1"/>
                <w:lang w:val="ro-RO"/>
              </w:rPr>
              <w:t>sau a reconversiei profesionale.</w:t>
            </w:r>
          </w:p>
        </w:tc>
      </w:tr>
    </w:tbl>
    <w:p w14:paraId="0D200CD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{ES}</w:t>
      </w:r>
      <w:r w:rsidRPr="003366A9">
        <w:rPr>
          <w:noProof w:val="0"/>
          <w:color w:val="000000" w:themeColor="text1"/>
          <w:lang w:val="ro-RO"/>
        </w:rPr>
        <w:t>es</w:t>
      </w:r>
      <w:r w:rsidRPr="003366A9">
        <w:rPr>
          <w:rStyle w:val="HideTWBExt"/>
          <w:lang w:val="ro-RO"/>
        </w:rPr>
        <w:t>&lt;/Original&gt;</w:t>
      </w:r>
    </w:p>
    <w:p w14:paraId="21997165" w14:textId="77777777" w:rsidR="00935B4B" w:rsidRPr="003366A9" w:rsidRDefault="00935B4B" w:rsidP="00935B4B">
      <w:pPr>
        <w:rPr>
          <w:color w:val="000000" w:themeColor="text1"/>
        </w:rPr>
      </w:pPr>
      <w:r w:rsidRPr="003366A9">
        <w:rPr>
          <w:rStyle w:val="HideTWBExt"/>
        </w:rPr>
        <w:t>&lt;/AmendB&gt;</w:t>
      </w:r>
    </w:p>
    <w:p w14:paraId="0F469765"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118</w:t>
      </w:r>
      <w:r w:rsidRPr="003366A9">
        <w:rPr>
          <w:rStyle w:val="HideTWBExt"/>
          <w:b w:val="0"/>
          <w:lang w:val="ro-RO"/>
        </w:rPr>
        <w:t>&lt;/NumAmB&gt;</w:t>
      </w:r>
    </w:p>
    <w:p w14:paraId="222AB9D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Catarina Martins, Estrella Galán, Anthony Smith, Konstantinos Arvanitis, Kathleen Funchion, Leila Chaibi</w:t>
      </w:r>
      <w:r w:rsidRPr="003366A9">
        <w:rPr>
          <w:rStyle w:val="HideTWBExt"/>
          <w:b w:val="0"/>
        </w:rPr>
        <w:t>&lt;/Members&gt;</w:t>
      </w:r>
    </w:p>
    <w:p w14:paraId="5C29014A" w14:textId="77777777" w:rsidR="00935B4B" w:rsidRPr="003366A9" w:rsidRDefault="00935B4B" w:rsidP="00935B4B">
      <w:pPr>
        <w:rPr>
          <w:color w:val="000000" w:themeColor="text1"/>
        </w:rPr>
      </w:pPr>
      <w:r w:rsidRPr="003366A9">
        <w:rPr>
          <w:rStyle w:val="HideTWBExt"/>
        </w:rPr>
        <w:t>&lt;/RepeatBlock-By&gt;</w:t>
      </w:r>
    </w:p>
    <w:p w14:paraId="2C2361F4"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471A0F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D8DDEF5" w14:textId="77777777" w:rsidTr="001B4451">
        <w:trPr>
          <w:jc w:val="center"/>
        </w:trPr>
        <w:tc>
          <w:tcPr>
            <w:tcW w:w="9752" w:type="dxa"/>
            <w:gridSpan w:val="2"/>
          </w:tcPr>
          <w:p w14:paraId="7638D69B" w14:textId="77777777" w:rsidR="00935B4B" w:rsidRPr="003366A9" w:rsidRDefault="00935B4B" w:rsidP="001B4451">
            <w:pPr>
              <w:keepNext/>
              <w:rPr>
                <w:color w:val="000000" w:themeColor="text1"/>
              </w:rPr>
            </w:pPr>
          </w:p>
        </w:tc>
      </w:tr>
      <w:tr w:rsidR="000B15AA" w:rsidRPr="003366A9" w14:paraId="23FB4CAB" w14:textId="77777777" w:rsidTr="001B4451">
        <w:trPr>
          <w:jc w:val="center"/>
        </w:trPr>
        <w:tc>
          <w:tcPr>
            <w:tcW w:w="4876" w:type="dxa"/>
            <w:hideMark/>
          </w:tcPr>
          <w:p w14:paraId="46AF578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FBD15D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D73258C" w14:textId="77777777" w:rsidTr="001B4451">
        <w:trPr>
          <w:jc w:val="center"/>
        </w:trPr>
        <w:tc>
          <w:tcPr>
            <w:tcW w:w="4876" w:type="dxa"/>
          </w:tcPr>
          <w:p w14:paraId="7AB9101D" w14:textId="77777777" w:rsidR="00935B4B" w:rsidRPr="003366A9" w:rsidRDefault="00935B4B" w:rsidP="001B4451">
            <w:pPr>
              <w:pStyle w:val="Normal6"/>
              <w:rPr>
                <w:color w:val="000000" w:themeColor="text1"/>
                <w:lang w:val="ro-RO"/>
              </w:rPr>
            </w:pPr>
          </w:p>
        </w:tc>
        <w:tc>
          <w:tcPr>
            <w:tcW w:w="4876" w:type="dxa"/>
            <w:hideMark/>
          </w:tcPr>
          <w:p w14:paraId="28AC1A21" w14:textId="6BF4F9BC" w:rsidR="00935B4B" w:rsidRPr="003366A9" w:rsidRDefault="00935B4B" w:rsidP="001B4451">
            <w:pPr>
              <w:pStyle w:val="Normal6"/>
              <w:rPr>
                <w:color w:val="000000" w:themeColor="text1"/>
                <w:szCs w:val="24"/>
                <w:lang w:val="ro-RO"/>
              </w:rPr>
            </w:pPr>
            <w:r w:rsidRPr="003366A9">
              <w:rPr>
                <w:b/>
                <w:i/>
                <w:color w:val="000000" w:themeColor="text1"/>
                <w:lang w:val="ro-RO"/>
              </w:rPr>
              <w:t>(4a)</w:t>
            </w:r>
            <w:r w:rsidRPr="003366A9">
              <w:rPr>
                <w:b/>
                <w:i/>
                <w:color w:val="000000" w:themeColor="text1"/>
                <w:lang w:val="ro-RO"/>
              </w:rPr>
              <w:tab/>
              <w:t>În 2022, Conferin</w:t>
            </w:r>
            <w:r w:rsidR="00492E52">
              <w:rPr>
                <w:b/>
                <w:i/>
                <w:color w:val="000000" w:themeColor="text1"/>
                <w:lang w:val="ro-RO"/>
              </w:rPr>
              <w:t>ț</w:t>
            </w:r>
            <w:r w:rsidRPr="003366A9">
              <w:rPr>
                <w:b/>
                <w:i/>
                <w:color w:val="000000" w:themeColor="text1"/>
                <w:lang w:val="ro-RO"/>
              </w:rPr>
              <w:t xml:space="preserve">a privind viitorul Europei a prezentat o propunere privind asigurarea faptului că stagiile de practică </w:t>
            </w:r>
            <w:r w:rsidR="00492E52">
              <w:rPr>
                <w:b/>
                <w:i/>
                <w:color w:val="000000" w:themeColor="text1"/>
                <w:lang w:val="ro-RO"/>
              </w:rPr>
              <w:t>ș</w:t>
            </w:r>
            <w:r w:rsidRPr="003366A9">
              <w:rPr>
                <w:b/>
                <w:i/>
                <w:color w:val="000000" w:themeColor="text1"/>
                <w:lang w:val="ro-RO"/>
              </w:rPr>
              <w:t>i locurile de muncă ale tinerilor aderă la standardele de calitate, inclusiv în ceea ce prive</w:t>
            </w:r>
            <w:r w:rsidR="00492E52">
              <w:rPr>
                <w:b/>
                <w:i/>
                <w:color w:val="000000" w:themeColor="text1"/>
                <w:lang w:val="ro-RO"/>
              </w:rPr>
              <w:t>ș</w:t>
            </w:r>
            <w:r w:rsidRPr="003366A9">
              <w:rPr>
                <w:b/>
                <w:i/>
                <w:color w:val="000000" w:themeColor="text1"/>
                <w:lang w:val="ro-RO"/>
              </w:rPr>
              <w:t xml:space="preserve">te remunerarea, </w:t>
            </w:r>
            <w:r w:rsidR="00492E52">
              <w:rPr>
                <w:b/>
                <w:i/>
                <w:color w:val="000000" w:themeColor="text1"/>
                <w:lang w:val="ro-RO"/>
              </w:rPr>
              <w:t>ș</w:t>
            </w:r>
            <w:r w:rsidRPr="003366A9">
              <w:rPr>
                <w:b/>
                <w:i/>
                <w:color w:val="000000" w:themeColor="text1"/>
                <w:lang w:val="ro-RO"/>
              </w:rPr>
              <w:t>i interzicerea stagiilor neremunerate de pe pia</w:t>
            </w:r>
            <w:r w:rsidR="00492E52">
              <w:rPr>
                <w:b/>
                <w:i/>
                <w:color w:val="000000" w:themeColor="text1"/>
                <w:lang w:val="ro-RO"/>
              </w:rPr>
              <w:t>ț</w:t>
            </w:r>
            <w:r w:rsidRPr="003366A9">
              <w:rPr>
                <w:b/>
                <w:i/>
                <w:color w:val="000000" w:themeColor="text1"/>
                <w:lang w:val="ro-RO"/>
              </w:rPr>
              <w:t xml:space="preserve">a muncii </w:t>
            </w:r>
            <w:r w:rsidR="00492E52">
              <w:rPr>
                <w:b/>
                <w:i/>
                <w:color w:val="000000" w:themeColor="text1"/>
                <w:lang w:val="ro-RO"/>
              </w:rPr>
              <w:t>ș</w:t>
            </w:r>
            <w:r w:rsidRPr="003366A9">
              <w:rPr>
                <w:b/>
                <w:i/>
                <w:color w:val="000000" w:themeColor="text1"/>
                <w:lang w:val="ro-RO"/>
              </w:rPr>
              <w:t>i din afara educa</w:t>
            </w:r>
            <w:r w:rsidR="00492E52">
              <w:rPr>
                <w:b/>
                <w:i/>
                <w:color w:val="000000" w:themeColor="text1"/>
                <w:lang w:val="ro-RO"/>
              </w:rPr>
              <w:t>ț</w:t>
            </w:r>
            <w:r w:rsidRPr="003366A9">
              <w:rPr>
                <w:b/>
                <w:i/>
                <w:color w:val="000000" w:themeColor="text1"/>
                <w:lang w:val="ro-RO"/>
              </w:rPr>
              <w:t>iei formale.</w:t>
            </w:r>
          </w:p>
        </w:tc>
      </w:tr>
    </w:tbl>
    <w:p w14:paraId="7574699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E0397E8" w14:textId="77777777" w:rsidR="00935B4B" w:rsidRPr="003366A9" w:rsidRDefault="00935B4B" w:rsidP="00935B4B">
      <w:pPr>
        <w:rPr>
          <w:color w:val="000000" w:themeColor="text1"/>
        </w:rPr>
      </w:pPr>
      <w:r w:rsidRPr="003366A9">
        <w:rPr>
          <w:rStyle w:val="HideTWBExt"/>
        </w:rPr>
        <w:t>&lt;/AmendB&gt;</w:t>
      </w:r>
    </w:p>
    <w:p w14:paraId="7DDD3B5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119</w:t>
      </w:r>
      <w:r w:rsidRPr="003366A9">
        <w:rPr>
          <w:rStyle w:val="HideTWBExt"/>
          <w:b w:val="0"/>
          <w:lang w:val="ro-RO"/>
        </w:rPr>
        <w:t>&lt;/NumAmB&gt;</w:t>
      </w:r>
    </w:p>
    <w:p w14:paraId="2B3A912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Catarina Martins, Estrella Galán, Anthony Smith, Konstantinos Arvanitis, Kathleen Funchion, Leila Chaibi</w:t>
      </w:r>
      <w:r w:rsidRPr="003366A9">
        <w:rPr>
          <w:rStyle w:val="HideTWBExt"/>
          <w:b w:val="0"/>
        </w:rPr>
        <w:t>&lt;/Members&gt;</w:t>
      </w:r>
    </w:p>
    <w:p w14:paraId="00DFA4D8" w14:textId="77777777" w:rsidR="00935B4B" w:rsidRPr="003366A9" w:rsidRDefault="00935B4B" w:rsidP="00935B4B">
      <w:pPr>
        <w:rPr>
          <w:color w:val="000000" w:themeColor="text1"/>
        </w:rPr>
      </w:pPr>
      <w:r w:rsidRPr="003366A9">
        <w:rPr>
          <w:rStyle w:val="HideTWBExt"/>
        </w:rPr>
        <w:t>&lt;/RepeatBlock-By&gt;</w:t>
      </w:r>
    </w:p>
    <w:p w14:paraId="1EC3A8DE"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332218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 b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A73FD58" w14:textId="77777777" w:rsidTr="001B4451">
        <w:trPr>
          <w:jc w:val="center"/>
        </w:trPr>
        <w:tc>
          <w:tcPr>
            <w:tcW w:w="9752" w:type="dxa"/>
            <w:gridSpan w:val="2"/>
          </w:tcPr>
          <w:p w14:paraId="453DAF1E" w14:textId="77777777" w:rsidR="00935B4B" w:rsidRPr="003366A9" w:rsidRDefault="00935B4B" w:rsidP="001B4451">
            <w:pPr>
              <w:keepNext/>
              <w:rPr>
                <w:color w:val="000000" w:themeColor="text1"/>
              </w:rPr>
            </w:pPr>
          </w:p>
        </w:tc>
      </w:tr>
      <w:tr w:rsidR="000B15AA" w:rsidRPr="003366A9" w14:paraId="2A711DF1" w14:textId="77777777" w:rsidTr="001B4451">
        <w:trPr>
          <w:jc w:val="center"/>
        </w:trPr>
        <w:tc>
          <w:tcPr>
            <w:tcW w:w="4876" w:type="dxa"/>
            <w:hideMark/>
          </w:tcPr>
          <w:p w14:paraId="7ECB04F0"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D896193"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1EC0200" w14:textId="77777777" w:rsidTr="001B4451">
        <w:trPr>
          <w:jc w:val="center"/>
        </w:trPr>
        <w:tc>
          <w:tcPr>
            <w:tcW w:w="4876" w:type="dxa"/>
          </w:tcPr>
          <w:p w14:paraId="509682B6" w14:textId="77777777" w:rsidR="00935B4B" w:rsidRPr="003366A9" w:rsidRDefault="00935B4B" w:rsidP="001B4451">
            <w:pPr>
              <w:pStyle w:val="Normal6"/>
              <w:rPr>
                <w:color w:val="000000" w:themeColor="text1"/>
                <w:lang w:val="ro-RO"/>
              </w:rPr>
            </w:pPr>
          </w:p>
        </w:tc>
        <w:tc>
          <w:tcPr>
            <w:tcW w:w="4876" w:type="dxa"/>
            <w:hideMark/>
          </w:tcPr>
          <w:p w14:paraId="392169FE" w14:textId="765E546E" w:rsidR="00935B4B" w:rsidRPr="003366A9" w:rsidRDefault="00935B4B" w:rsidP="001B4451">
            <w:pPr>
              <w:pStyle w:val="Normal6"/>
              <w:rPr>
                <w:color w:val="000000" w:themeColor="text1"/>
                <w:szCs w:val="24"/>
                <w:lang w:val="ro-RO"/>
              </w:rPr>
            </w:pPr>
            <w:r w:rsidRPr="003366A9">
              <w:rPr>
                <w:b/>
                <w:i/>
                <w:color w:val="000000" w:themeColor="text1"/>
                <w:lang w:val="ro-RO"/>
              </w:rPr>
              <w:t>(4b)</w:t>
            </w:r>
            <w:r w:rsidRPr="003366A9">
              <w:rPr>
                <w:b/>
                <w:i/>
                <w:color w:val="000000" w:themeColor="text1"/>
                <w:lang w:val="ro-RO"/>
              </w:rPr>
              <w:tab/>
              <w:t>Strategia privind drepturile persoanelor cu handicap 2021-2030 urmăre</w:t>
            </w:r>
            <w:r w:rsidR="00492E52">
              <w:rPr>
                <w:b/>
                <w:i/>
                <w:color w:val="000000" w:themeColor="text1"/>
                <w:lang w:val="ro-RO"/>
              </w:rPr>
              <w:t>ș</w:t>
            </w:r>
            <w:r w:rsidRPr="003366A9">
              <w:rPr>
                <w:b/>
                <w:i/>
                <w:color w:val="000000" w:themeColor="text1"/>
                <w:lang w:val="ro-RO"/>
              </w:rPr>
              <w:t>te să asigure participarea deplină a persoanelor cu dizabilită</w:t>
            </w:r>
            <w:r w:rsidR="00492E52">
              <w:rPr>
                <w:b/>
                <w:i/>
                <w:color w:val="000000" w:themeColor="text1"/>
                <w:lang w:val="ro-RO"/>
              </w:rPr>
              <w:t>ț</w:t>
            </w:r>
            <w:r w:rsidRPr="003366A9">
              <w:rPr>
                <w:b/>
                <w:i/>
                <w:color w:val="000000" w:themeColor="text1"/>
                <w:lang w:val="ro-RO"/>
              </w:rPr>
              <w:t>i în societate, în condi</w:t>
            </w:r>
            <w:r w:rsidR="00492E52">
              <w:rPr>
                <w:b/>
                <w:i/>
                <w:color w:val="000000" w:themeColor="text1"/>
                <w:lang w:val="ro-RO"/>
              </w:rPr>
              <w:t>ț</w:t>
            </w:r>
            <w:r w:rsidRPr="003366A9">
              <w:rPr>
                <w:b/>
                <w:i/>
                <w:color w:val="000000" w:themeColor="text1"/>
                <w:lang w:val="ro-RO"/>
              </w:rPr>
              <w:t xml:space="preserve">ii de egalitate cu celelalte persoane din Uniune </w:t>
            </w:r>
            <w:r w:rsidR="00492E52">
              <w:rPr>
                <w:b/>
                <w:i/>
                <w:color w:val="000000" w:themeColor="text1"/>
                <w:lang w:val="ro-RO"/>
              </w:rPr>
              <w:t>ș</w:t>
            </w:r>
            <w:r w:rsidRPr="003366A9">
              <w:rPr>
                <w:b/>
                <w:i/>
                <w:color w:val="000000" w:themeColor="text1"/>
                <w:lang w:val="ro-RO"/>
              </w:rPr>
              <w:t>i din afara acesteia. În cadrul strategiei respective, Comisia se angajează să se asigure că persoanele cu dizabilită</w:t>
            </w:r>
            <w:r w:rsidR="00492E52">
              <w:rPr>
                <w:b/>
                <w:i/>
                <w:color w:val="000000" w:themeColor="text1"/>
                <w:lang w:val="ro-RO"/>
              </w:rPr>
              <w:t>ț</w:t>
            </w:r>
            <w:r w:rsidRPr="003366A9">
              <w:rPr>
                <w:b/>
                <w:i/>
                <w:color w:val="000000" w:themeColor="text1"/>
                <w:lang w:val="ro-RO"/>
              </w:rPr>
              <w:t xml:space="preserve">i pot participa la formare </w:t>
            </w:r>
            <w:r w:rsidR="00492E52">
              <w:rPr>
                <w:b/>
                <w:i/>
                <w:color w:val="000000" w:themeColor="text1"/>
                <w:lang w:val="ro-RO"/>
              </w:rPr>
              <w:t>ș</w:t>
            </w:r>
            <w:r w:rsidRPr="003366A9">
              <w:rPr>
                <w:b/>
                <w:i/>
                <w:color w:val="000000" w:themeColor="text1"/>
                <w:lang w:val="ro-RO"/>
              </w:rPr>
              <w:t>i pot dobândi noi competen</w:t>
            </w:r>
            <w:r w:rsidR="00492E52">
              <w:rPr>
                <w:b/>
                <w:i/>
                <w:color w:val="000000" w:themeColor="text1"/>
                <w:lang w:val="ro-RO"/>
              </w:rPr>
              <w:t>ț</w:t>
            </w:r>
            <w:r w:rsidRPr="003366A9">
              <w:rPr>
                <w:b/>
                <w:i/>
                <w:color w:val="000000" w:themeColor="text1"/>
                <w:lang w:val="ro-RO"/>
              </w:rPr>
              <w:t>e, aceasta fiind o condi</w:t>
            </w:r>
            <w:r w:rsidR="00492E52">
              <w:rPr>
                <w:b/>
                <w:i/>
                <w:color w:val="000000" w:themeColor="text1"/>
                <w:lang w:val="ro-RO"/>
              </w:rPr>
              <w:t>ț</w:t>
            </w:r>
            <w:r w:rsidRPr="003366A9">
              <w:rPr>
                <w:b/>
                <w:i/>
                <w:color w:val="000000" w:themeColor="text1"/>
                <w:lang w:val="ro-RO"/>
              </w:rPr>
              <w:t>ie fundamentală pentru ocuparea for</w:t>
            </w:r>
            <w:r w:rsidR="00492E52">
              <w:rPr>
                <w:b/>
                <w:i/>
                <w:color w:val="000000" w:themeColor="text1"/>
                <w:lang w:val="ro-RO"/>
              </w:rPr>
              <w:t>ț</w:t>
            </w:r>
            <w:r w:rsidRPr="003366A9">
              <w:rPr>
                <w:b/>
                <w:i/>
                <w:color w:val="000000" w:themeColor="text1"/>
                <w:lang w:val="ro-RO"/>
              </w:rPr>
              <w:t xml:space="preserve">ei de muncă </w:t>
            </w:r>
            <w:r w:rsidR="00492E52">
              <w:rPr>
                <w:b/>
                <w:i/>
                <w:color w:val="000000" w:themeColor="text1"/>
                <w:lang w:val="ro-RO"/>
              </w:rPr>
              <w:t>ș</w:t>
            </w:r>
            <w:r w:rsidRPr="003366A9">
              <w:rPr>
                <w:b/>
                <w:i/>
                <w:color w:val="000000" w:themeColor="text1"/>
                <w:lang w:val="ro-RO"/>
              </w:rPr>
              <w:t>i independen</w:t>
            </w:r>
            <w:r w:rsidR="00492E52">
              <w:rPr>
                <w:b/>
                <w:i/>
                <w:color w:val="000000" w:themeColor="text1"/>
                <w:lang w:val="ro-RO"/>
              </w:rPr>
              <w:t>ț</w:t>
            </w:r>
            <w:r w:rsidRPr="003366A9">
              <w:rPr>
                <w:b/>
                <w:i/>
                <w:color w:val="000000" w:themeColor="text1"/>
                <w:lang w:val="ro-RO"/>
              </w:rPr>
              <w:t>ă.</w:t>
            </w:r>
          </w:p>
        </w:tc>
      </w:tr>
    </w:tbl>
    <w:p w14:paraId="661593D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4D570C6" w14:textId="77777777" w:rsidR="00935B4B" w:rsidRPr="003366A9" w:rsidRDefault="00935B4B" w:rsidP="00935B4B">
      <w:pPr>
        <w:rPr>
          <w:color w:val="000000" w:themeColor="text1"/>
        </w:rPr>
      </w:pPr>
      <w:r w:rsidRPr="003366A9">
        <w:rPr>
          <w:rStyle w:val="HideTWBExt"/>
        </w:rPr>
        <w:t>&lt;/AmendB&gt;</w:t>
      </w:r>
    </w:p>
    <w:p w14:paraId="2022618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120</w:t>
      </w:r>
      <w:r w:rsidRPr="003366A9">
        <w:rPr>
          <w:rStyle w:val="HideTWBExt"/>
          <w:b w:val="0"/>
          <w:lang w:val="ro-RO"/>
        </w:rPr>
        <w:t>&lt;/NumAmB&gt;</w:t>
      </w:r>
    </w:p>
    <w:p w14:paraId="6204915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Maravillas Abadía Jover, Raúl de la Hoz Quintano, Rosa Estaràs Ferragut</w:t>
      </w:r>
      <w:r w:rsidRPr="003366A9">
        <w:rPr>
          <w:rStyle w:val="HideTWBExt"/>
          <w:b w:val="0"/>
        </w:rPr>
        <w:t>&lt;/Members&gt;</w:t>
      </w:r>
    </w:p>
    <w:p w14:paraId="6448CF3C" w14:textId="77777777" w:rsidR="00935B4B" w:rsidRPr="003366A9" w:rsidRDefault="00935B4B" w:rsidP="00935B4B">
      <w:pPr>
        <w:rPr>
          <w:color w:val="000000" w:themeColor="text1"/>
        </w:rPr>
      </w:pPr>
      <w:r w:rsidRPr="003366A9">
        <w:rPr>
          <w:rStyle w:val="HideTWBExt"/>
        </w:rPr>
        <w:t>&lt;/RepeatBlock-By&gt;</w:t>
      </w:r>
    </w:p>
    <w:p w14:paraId="58430AB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EFEC0C2"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B7118FC" w14:textId="77777777" w:rsidTr="001B4451">
        <w:trPr>
          <w:jc w:val="center"/>
        </w:trPr>
        <w:tc>
          <w:tcPr>
            <w:tcW w:w="9752" w:type="dxa"/>
            <w:gridSpan w:val="2"/>
          </w:tcPr>
          <w:p w14:paraId="2E35A7BF" w14:textId="77777777" w:rsidR="00935B4B" w:rsidRPr="003366A9" w:rsidRDefault="00935B4B" w:rsidP="001B4451">
            <w:pPr>
              <w:keepNext/>
              <w:rPr>
                <w:color w:val="000000" w:themeColor="text1"/>
              </w:rPr>
            </w:pPr>
          </w:p>
        </w:tc>
      </w:tr>
      <w:tr w:rsidR="000B15AA" w:rsidRPr="003366A9" w14:paraId="28C74252" w14:textId="77777777" w:rsidTr="001B4451">
        <w:trPr>
          <w:jc w:val="center"/>
        </w:trPr>
        <w:tc>
          <w:tcPr>
            <w:tcW w:w="4876" w:type="dxa"/>
            <w:hideMark/>
          </w:tcPr>
          <w:p w14:paraId="1CD86A25"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56CC4D0"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3481ABD" w14:textId="77777777" w:rsidTr="001B4451">
        <w:trPr>
          <w:jc w:val="center"/>
        </w:trPr>
        <w:tc>
          <w:tcPr>
            <w:tcW w:w="4876" w:type="dxa"/>
            <w:hideMark/>
          </w:tcPr>
          <w:p w14:paraId="7F4806B2" w14:textId="2499A591" w:rsidR="00935B4B" w:rsidRPr="003366A9" w:rsidRDefault="00935B4B" w:rsidP="001B4451">
            <w:pPr>
              <w:pStyle w:val="Normal6"/>
              <w:rPr>
                <w:color w:val="000000" w:themeColor="text1"/>
                <w:lang w:val="ro-RO"/>
              </w:rPr>
            </w:pPr>
            <w:r w:rsidRPr="003366A9">
              <w:rPr>
                <w:color w:val="000000" w:themeColor="text1"/>
                <w:lang w:val="ro-RO"/>
              </w:rPr>
              <w:t>(5)</w:t>
            </w:r>
            <w:r w:rsidRPr="003366A9">
              <w:rPr>
                <w:color w:val="000000" w:themeColor="text1"/>
                <w:lang w:val="ro-RO"/>
              </w:rPr>
              <w:tab/>
              <w:t>Stagiile îi pot ajuta pe tineri să dobândească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le pot îmbunătă</w:t>
            </w:r>
            <w:r w:rsidR="00492E52">
              <w:rPr>
                <w:color w:val="000000" w:themeColor="text1"/>
                <w:lang w:val="ro-RO"/>
              </w:rPr>
              <w:t>ț</w:t>
            </w:r>
            <w:r w:rsidRPr="003366A9">
              <w:rPr>
                <w:color w:val="000000" w:themeColor="text1"/>
                <w:lang w:val="ro-RO"/>
              </w:rPr>
              <w:t>i capacitatea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le pot facilita tranzi</w:t>
            </w:r>
            <w:r w:rsidR="00492E52">
              <w:rPr>
                <w:color w:val="000000" w:themeColor="text1"/>
                <w:lang w:val="ro-RO"/>
              </w:rPr>
              <w:t>ț</w:t>
            </w:r>
            <w:r w:rsidRPr="003366A9">
              <w:rPr>
                <w:color w:val="000000" w:themeColor="text1"/>
                <w:lang w:val="ro-RO"/>
              </w:rPr>
              <w:t xml:space="preserve">ia către un loc de muncă stabil. </w:t>
            </w:r>
            <w:r w:rsidRPr="003366A9">
              <w:rPr>
                <w:b/>
                <w:i/>
                <w:color w:val="000000" w:themeColor="text1"/>
                <w:lang w:val="ro-RO"/>
              </w:rPr>
              <w:t>Ca atare, stagiile constituie o cale importantă de acces la pia</w:t>
            </w:r>
            <w:r w:rsidR="00492E52">
              <w:rPr>
                <w:b/>
                <w:i/>
                <w:color w:val="000000" w:themeColor="text1"/>
                <w:lang w:val="ro-RO"/>
              </w:rPr>
              <w:t>ț</w:t>
            </w:r>
            <w:r w:rsidRPr="003366A9">
              <w:rPr>
                <w:b/>
                <w:i/>
                <w:color w:val="000000" w:themeColor="text1"/>
                <w:lang w:val="ro-RO"/>
              </w:rPr>
              <w:t>a muncii. Pentru angajatori, stagiile oferă oportunită</w:t>
            </w:r>
            <w:r w:rsidR="00492E52">
              <w:rPr>
                <w:b/>
                <w:i/>
                <w:color w:val="000000" w:themeColor="text1"/>
                <w:lang w:val="ro-RO"/>
              </w:rPr>
              <w:t>ț</w:t>
            </w:r>
            <w:r w:rsidRPr="003366A9">
              <w:rPr>
                <w:b/>
                <w:i/>
                <w:color w:val="000000" w:themeColor="text1"/>
                <w:lang w:val="ro-RO"/>
              </w:rPr>
              <w:t xml:space="preserve">i de atragere, formare </w:t>
            </w:r>
            <w:r w:rsidR="00492E52">
              <w:rPr>
                <w:b/>
                <w:i/>
                <w:color w:val="000000" w:themeColor="text1"/>
                <w:lang w:val="ro-RO"/>
              </w:rPr>
              <w:t>ș</w:t>
            </w:r>
            <w:r w:rsidRPr="003366A9">
              <w:rPr>
                <w:b/>
                <w:i/>
                <w:color w:val="000000" w:themeColor="text1"/>
                <w:lang w:val="ro-RO"/>
              </w:rPr>
              <w:t xml:space="preserve">i păstrare a tinerilor. Ele pot reduce costul căutării </w:t>
            </w:r>
            <w:r w:rsidR="00492E52">
              <w:rPr>
                <w:b/>
                <w:i/>
                <w:color w:val="000000" w:themeColor="text1"/>
                <w:lang w:val="ro-RO"/>
              </w:rPr>
              <w:t>ș</w:t>
            </w:r>
            <w:r w:rsidRPr="003366A9">
              <w:rPr>
                <w:b/>
                <w:i/>
                <w:color w:val="000000" w:themeColor="text1"/>
                <w:lang w:val="ro-RO"/>
              </w:rPr>
              <w:t>i recrutării de personal calificat, atunci când stagiarilor li se oferă un post obi</w:t>
            </w:r>
            <w:r w:rsidR="00492E52">
              <w:rPr>
                <w:b/>
                <w:i/>
                <w:color w:val="000000" w:themeColor="text1"/>
                <w:lang w:val="ro-RO"/>
              </w:rPr>
              <w:t>ș</w:t>
            </w:r>
            <w:r w:rsidRPr="003366A9">
              <w:rPr>
                <w:b/>
                <w:i/>
                <w:color w:val="000000" w:themeColor="text1"/>
                <w:lang w:val="ro-RO"/>
              </w:rPr>
              <w:t>nuit după încheierea stagiului. Totu</w:t>
            </w:r>
            <w:r w:rsidR="00492E52">
              <w:rPr>
                <w:b/>
                <w:i/>
                <w:color w:val="000000" w:themeColor="text1"/>
                <w:lang w:val="ro-RO"/>
              </w:rPr>
              <w:t>ș</w:t>
            </w:r>
            <w:r w:rsidRPr="003366A9">
              <w:rPr>
                <w:b/>
                <w:i/>
                <w:color w:val="000000" w:themeColor="text1"/>
                <w:lang w:val="ro-RO"/>
              </w:rPr>
              <w:t xml:space="preserve">i, acest obiectiv poate fi îndeplinit numai dacă stagiile sunt de bună calitate </w:t>
            </w:r>
            <w:r w:rsidR="00492E52">
              <w:rPr>
                <w:b/>
                <w:i/>
                <w:color w:val="000000" w:themeColor="text1"/>
                <w:lang w:val="ro-RO"/>
              </w:rPr>
              <w:t>ș</w:t>
            </w:r>
            <w:r w:rsidRPr="003366A9">
              <w:rPr>
                <w:b/>
                <w:i/>
                <w:color w:val="000000" w:themeColor="text1"/>
                <w:lang w:val="ro-RO"/>
              </w:rPr>
              <w:t>i oferă condi</w:t>
            </w:r>
            <w:r w:rsidR="00492E52">
              <w:rPr>
                <w:b/>
                <w:i/>
                <w:color w:val="000000" w:themeColor="text1"/>
                <w:lang w:val="ro-RO"/>
              </w:rPr>
              <w:t>ț</w:t>
            </w:r>
            <w:r w:rsidRPr="003366A9">
              <w:rPr>
                <w:b/>
                <w:i/>
                <w:color w:val="000000" w:themeColor="text1"/>
                <w:lang w:val="ro-RO"/>
              </w:rPr>
              <w:t>ii de muncă decente.</w:t>
            </w:r>
          </w:p>
        </w:tc>
        <w:tc>
          <w:tcPr>
            <w:tcW w:w="4876" w:type="dxa"/>
            <w:hideMark/>
          </w:tcPr>
          <w:p w14:paraId="0935E2BD" w14:textId="75172779" w:rsidR="00935B4B" w:rsidRPr="003366A9" w:rsidRDefault="00935B4B" w:rsidP="001B4451">
            <w:pPr>
              <w:pStyle w:val="Normal6"/>
              <w:rPr>
                <w:color w:val="000000" w:themeColor="text1"/>
                <w:szCs w:val="24"/>
                <w:lang w:val="ro-RO"/>
              </w:rPr>
            </w:pPr>
            <w:r w:rsidRPr="003366A9">
              <w:rPr>
                <w:color w:val="000000" w:themeColor="text1"/>
                <w:lang w:val="ro-RO"/>
              </w:rPr>
              <w:t>(5)</w:t>
            </w:r>
            <w:r w:rsidRPr="003366A9">
              <w:rPr>
                <w:color w:val="000000" w:themeColor="text1"/>
                <w:lang w:val="ro-RO"/>
              </w:rPr>
              <w:tab/>
              <w:t>Stagiile îi pot ajuta pe tineri să dobândească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le pot îmbunătă</w:t>
            </w:r>
            <w:r w:rsidR="00492E52">
              <w:rPr>
                <w:color w:val="000000" w:themeColor="text1"/>
                <w:lang w:val="ro-RO"/>
              </w:rPr>
              <w:t>ț</w:t>
            </w:r>
            <w:r w:rsidRPr="003366A9">
              <w:rPr>
                <w:color w:val="000000" w:themeColor="text1"/>
                <w:lang w:val="ro-RO"/>
              </w:rPr>
              <w:t>i capacitatea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le pot facilita tranzi</w:t>
            </w:r>
            <w:r w:rsidR="00492E52">
              <w:rPr>
                <w:color w:val="000000" w:themeColor="text1"/>
                <w:lang w:val="ro-RO"/>
              </w:rPr>
              <w:t>ț</w:t>
            </w:r>
            <w:r w:rsidRPr="003366A9">
              <w:rPr>
                <w:color w:val="000000" w:themeColor="text1"/>
                <w:lang w:val="ro-RO"/>
              </w:rPr>
              <w:t>ia către un loc de muncă stabil.</w:t>
            </w:r>
          </w:p>
        </w:tc>
      </w:tr>
    </w:tbl>
    <w:p w14:paraId="3036B9B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E7ED760" w14:textId="77777777" w:rsidR="00935B4B" w:rsidRPr="003366A9" w:rsidRDefault="00935B4B" w:rsidP="00935B4B">
      <w:pPr>
        <w:rPr>
          <w:color w:val="000000" w:themeColor="text1"/>
        </w:rPr>
      </w:pPr>
      <w:r w:rsidRPr="003366A9">
        <w:rPr>
          <w:rStyle w:val="HideTWBExt"/>
        </w:rPr>
        <w:t>&lt;/AmendB&gt;</w:t>
      </w:r>
    </w:p>
    <w:p w14:paraId="4EBE3A6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121</w:t>
      </w:r>
      <w:r w:rsidRPr="003366A9">
        <w:rPr>
          <w:rStyle w:val="HideTWBExt"/>
          <w:b w:val="0"/>
          <w:lang w:val="ro-RO"/>
        </w:rPr>
        <w:t>&lt;/NumAmB&gt;</w:t>
      </w:r>
    </w:p>
    <w:p w14:paraId="72D2CE3D"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Jagna Marczułajtis-Walczak</w:t>
      </w:r>
      <w:r w:rsidRPr="003366A9">
        <w:rPr>
          <w:rStyle w:val="HideTWBExt"/>
          <w:b w:val="0"/>
        </w:rPr>
        <w:t>&lt;/Members&gt;</w:t>
      </w:r>
    </w:p>
    <w:p w14:paraId="1C3EF80B" w14:textId="77777777" w:rsidR="00935B4B" w:rsidRPr="003366A9" w:rsidRDefault="00935B4B" w:rsidP="00935B4B">
      <w:pPr>
        <w:rPr>
          <w:color w:val="000000" w:themeColor="text1"/>
        </w:rPr>
      </w:pPr>
      <w:r w:rsidRPr="003366A9">
        <w:rPr>
          <w:rStyle w:val="HideTWBExt"/>
        </w:rPr>
        <w:t>&lt;/RepeatBlock-By&gt;</w:t>
      </w:r>
    </w:p>
    <w:p w14:paraId="36BE777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3F9F648"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B200B2F" w14:textId="77777777" w:rsidTr="001B4451">
        <w:trPr>
          <w:jc w:val="center"/>
        </w:trPr>
        <w:tc>
          <w:tcPr>
            <w:tcW w:w="9752" w:type="dxa"/>
            <w:gridSpan w:val="2"/>
          </w:tcPr>
          <w:p w14:paraId="676A1121" w14:textId="77777777" w:rsidR="00935B4B" w:rsidRPr="003366A9" w:rsidRDefault="00935B4B" w:rsidP="001B4451">
            <w:pPr>
              <w:keepNext/>
              <w:rPr>
                <w:color w:val="000000" w:themeColor="text1"/>
              </w:rPr>
            </w:pPr>
          </w:p>
        </w:tc>
      </w:tr>
      <w:tr w:rsidR="000B15AA" w:rsidRPr="003366A9" w14:paraId="16FA594B" w14:textId="77777777" w:rsidTr="001B4451">
        <w:trPr>
          <w:jc w:val="center"/>
        </w:trPr>
        <w:tc>
          <w:tcPr>
            <w:tcW w:w="4876" w:type="dxa"/>
            <w:hideMark/>
          </w:tcPr>
          <w:p w14:paraId="4759EF0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032C69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3BF5229" w14:textId="77777777" w:rsidTr="001B4451">
        <w:trPr>
          <w:jc w:val="center"/>
        </w:trPr>
        <w:tc>
          <w:tcPr>
            <w:tcW w:w="4876" w:type="dxa"/>
            <w:hideMark/>
          </w:tcPr>
          <w:p w14:paraId="1D404713" w14:textId="22C53172" w:rsidR="00935B4B" w:rsidRPr="003366A9" w:rsidRDefault="00935B4B" w:rsidP="001B4451">
            <w:pPr>
              <w:pStyle w:val="Normal6"/>
              <w:rPr>
                <w:color w:val="000000" w:themeColor="text1"/>
                <w:lang w:val="ro-RO"/>
              </w:rPr>
            </w:pPr>
            <w:r w:rsidRPr="003366A9">
              <w:rPr>
                <w:color w:val="000000" w:themeColor="text1"/>
                <w:lang w:val="ro-RO"/>
              </w:rPr>
              <w:t>(5)</w:t>
            </w:r>
            <w:r w:rsidRPr="003366A9">
              <w:rPr>
                <w:color w:val="000000" w:themeColor="text1"/>
                <w:lang w:val="ro-RO"/>
              </w:rPr>
              <w:tab/>
              <w:t>Stagiile îi pot ajuta pe tineri să dobândească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le pot îmbunătă</w:t>
            </w:r>
            <w:r w:rsidR="00492E52">
              <w:rPr>
                <w:color w:val="000000" w:themeColor="text1"/>
                <w:lang w:val="ro-RO"/>
              </w:rPr>
              <w:t>ț</w:t>
            </w:r>
            <w:r w:rsidRPr="003366A9">
              <w:rPr>
                <w:color w:val="000000" w:themeColor="text1"/>
                <w:lang w:val="ro-RO"/>
              </w:rPr>
              <w:t>i capacitatea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le pot facilita tranzi</w:t>
            </w:r>
            <w:r w:rsidR="00492E52">
              <w:rPr>
                <w:color w:val="000000" w:themeColor="text1"/>
                <w:lang w:val="ro-RO"/>
              </w:rPr>
              <w:t>ț</w:t>
            </w:r>
            <w:r w:rsidRPr="003366A9">
              <w:rPr>
                <w:color w:val="000000" w:themeColor="text1"/>
                <w:lang w:val="ro-RO"/>
              </w:rPr>
              <w:t>ia către un loc de muncă stabil. Ca atare, stagiile constituie o cale importantă de acces la pia</w:t>
            </w:r>
            <w:r w:rsidR="00492E52">
              <w:rPr>
                <w:color w:val="000000" w:themeColor="text1"/>
                <w:lang w:val="ro-RO"/>
              </w:rPr>
              <w:t>ț</w:t>
            </w:r>
            <w:r w:rsidRPr="003366A9">
              <w:rPr>
                <w:color w:val="000000" w:themeColor="text1"/>
                <w:lang w:val="ro-RO"/>
              </w:rPr>
              <w:t xml:space="preserve">a muncii. </w:t>
            </w:r>
            <w:r w:rsidRPr="003366A9">
              <w:rPr>
                <w:b/>
                <w:i/>
                <w:color w:val="000000" w:themeColor="text1"/>
                <w:lang w:val="ro-RO"/>
              </w:rPr>
              <w:t>Pentru angajatori, stagiile oferă oportunită</w:t>
            </w:r>
            <w:r w:rsidR="00492E52">
              <w:rPr>
                <w:b/>
                <w:i/>
                <w:color w:val="000000" w:themeColor="text1"/>
                <w:lang w:val="ro-RO"/>
              </w:rPr>
              <w:t>ț</w:t>
            </w:r>
            <w:r w:rsidRPr="003366A9">
              <w:rPr>
                <w:b/>
                <w:i/>
                <w:color w:val="000000" w:themeColor="text1"/>
                <w:lang w:val="ro-RO"/>
              </w:rPr>
              <w:t xml:space="preserve">i de atragere, formare </w:t>
            </w:r>
            <w:r w:rsidR="00492E52">
              <w:rPr>
                <w:b/>
                <w:i/>
                <w:color w:val="000000" w:themeColor="text1"/>
                <w:lang w:val="ro-RO"/>
              </w:rPr>
              <w:t>ș</w:t>
            </w:r>
            <w:r w:rsidRPr="003366A9">
              <w:rPr>
                <w:b/>
                <w:i/>
                <w:color w:val="000000" w:themeColor="text1"/>
                <w:lang w:val="ro-RO"/>
              </w:rPr>
              <w:t xml:space="preserve">i păstrare a tinerilor. Ele pot reduce costul căutării </w:t>
            </w:r>
            <w:r w:rsidR="00492E52">
              <w:rPr>
                <w:b/>
                <w:i/>
                <w:color w:val="000000" w:themeColor="text1"/>
                <w:lang w:val="ro-RO"/>
              </w:rPr>
              <w:t>ș</w:t>
            </w:r>
            <w:r w:rsidRPr="003366A9">
              <w:rPr>
                <w:b/>
                <w:i/>
                <w:color w:val="000000" w:themeColor="text1"/>
                <w:lang w:val="ro-RO"/>
              </w:rPr>
              <w:t>i recrutării de personal calificat, atunci când stagiarilor li se oferă un post obi</w:t>
            </w:r>
            <w:r w:rsidR="00492E52">
              <w:rPr>
                <w:b/>
                <w:i/>
                <w:color w:val="000000" w:themeColor="text1"/>
                <w:lang w:val="ro-RO"/>
              </w:rPr>
              <w:t>ș</w:t>
            </w:r>
            <w:r w:rsidRPr="003366A9">
              <w:rPr>
                <w:b/>
                <w:i/>
                <w:color w:val="000000" w:themeColor="text1"/>
                <w:lang w:val="ro-RO"/>
              </w:rPr>
              <w:t>nuit după încheierea stagiului. Totu</w:t>
            </w:r>
            <w:r w:rsidR="00492E52">
              <w:rPr>
                <w:b/>
                <w:i/>
                <w:color w:val="000000" w:themeColor="text1"/>
                <w:lang w:val="ro-RO"/>
              </w:rPr>
              <w:t>ș</w:t>
            </w:r>
            <w:r w:rsidRPr="003366A9">
              <w:rPr>
                <w:b/>
                <w:i/>
                <w:color w:val="000000" w:themeColor="text1"/>
                <w:lang w:val="ro-RO"/>
              </w:rPr>
              <w:t xml:space="preserve">i, acest obiectiv poate fi îndeplinit numai dacă stagiile sunt de bună calitate </w:t>
            </w:r>
            <w:r w:rsidR="00492E52">
              <w:rPr>
                <w:b/>
                <w:i/>
                <w:color w:val="000000" w:themeColor="text1"/>
                <w:lang w:val="ro-RO"/>
              </w:rPr>
              <w:t>ș</w:t>
            </w:r>
            <w:r w:rsidRPr="003366A9">
              <w:rPr>
                <w:b/>
                <w:i/>
                <w:color w:val="000000" w:themeColor="text1"/>
                <w:lang w:val="ro-RO"/>
              </w:rPr>
              <w:t>i oferă condi</w:t>
            </w:r>
            <w:r w:rsidR="00492E52">
              <w:rPr>
                <w:b/>
                <w:i/>
                <w:color w:val="000000" w:themeColor="text1"/>
                <w:lang w:val="ro-RO"/>
              </w:rPr>
              <w:t>ț</w:t>
            </w:r>
            <w:r w:rsidRPr="003366A9">
              <w:rPr>
                <w:b/>
                <w:i/>
                <w:color w:val="000000" w:themeColor="text1"/>
                <w:lang w:val="ro-RO"/>
              </w:rPr>
              <w:t>ii de muncă decente.</w:t>
            </w:r>
          </w:p>
        </w:tc>
        <w:tc>
          <w:tcPr>
            <w:tcW w:w="4876" w:type="dxa"/>
            <w:hideMark/>
          </w:tcPr>
          <w:p w14:paraId="45F3598D" w14:textId="286AE679" w:rsidR="00935B4B" w:rsidRPr="003366A9" w:rsidRDefault="00935B4B" w:rsidP="001B4451">
            <w:pPr>
              <w:pStyle w:val="Normal6"/>
              <w:rPr>
                <w:color w:val="000000" w:themeColor="text1"/>
                <w:szCs w:val="24"/>
                <w:lang w:val="ro-RO"/>
              </w:rPr>
            </w:pPr>
            <w:r w:rsidRPr="003366A9">
              <w:rPr>
                <w:color w:val="000000" w:themeColor="text1"/>
                <w:lang w:val="ro-RO"/>
              </w:rPr>
              <w:t>(5)</w:t>
            </w:r>
            <w:r w:rsidRPr="003366A9">
              <w:rPr>
                <w:color w:val="000000" w:themeColor="text1"/>
                <w:lang w:val="ro-RO"/>
              </w:rPr>
              <w:tab/>
              <w:t>Stagiile îi pot ajuta pe tineri să dobândească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le pot îmbunătă</w:t>
            </w:r>
            <w:r w:rsidR="00492E52">
              <w:rPr>
                <w:color w:val="000000" w:themeColor="text1"/>
                <w:lang w:val="ro-RO"/>
              </w:rPr>
              <w:t>ț</w:t>
            </w:r>
            <w:r w:rsidRPr="003366A9">
              <w:rPr>
                <w:color w:val="000000" w:themeColor="text1"/>
                <w:lang w:val="ro-RO"/>
              </w:rPr>
              <w:t>i capacitatea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le pot facilita tranzi</w:t>
            </w:r>
            <w:r w:rsidR="00492E52">
              <w:rPr>
                <w:color w:val="000000" w:themeColor="text1"/>
                <w:lang w:val="ro-RO"/>
              </w:rPr>
              <w:t>ț</w:t>
            </w:r>
            <w:r w:rsidRPr="003366A9">
              <w:rPr>
                <w:color w:val="000000" w:themeColor="text1"/>
                <w:lang w:val="ro-RO"/>
              </w:rPr>
              <w:t>ia către un loc de muncă stabil. Ca atare, stagiile constituie o cale importantă de acces la pia</w:t>
            </w:r>
            <w:r w:rsidR="00492E52">
              <w:rPr>
                <w:color w:val="000000" w:themeColor="text1"/>
                <w:lang w:val="ro-RO"/>
              </w:rPr>
              <w:t>ț</w:t>
            </w:r>
            <w:r w:rsidRPr="003366A9">
              <w:rPr>
                <w:color w:val="000000" w:themeColor="text1"/>
                <w:lang w:val="ro-RO"/>
              </w:rPr>
              <w:t>a muncii.</w:t>
            </w:r>
          </w:p>
        </w:tc>
      </w:tr>
    </w:tbl>
    <w:p w14:paraId="7DBFC3DC"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0C9CE60" w14:textId="77777777" w:rsidR="00935B4B" w:rsidRPr="003366A9" w:rsidRDefault="00935B4B" w:rsidP="00935B4B">
      <w:pPr>
        <w:rPr>
          <w:color w:val="000000" w:themeColor="text1"/>
        </w:rPr>
      </w:pPr>
      <w:r w:rsidRPr="003366A9">
        <w:rPr>
          <w:rStyle w:val="HideTWBExt"/>
        </w:rPr>
        <w:t>&lt;/AmendB&gt;</w:t>
      </w:r>
    </w:p>
    <w:p w14:paraId="0CB1A7A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122</w:t>
      </w:r>
      <w:r w:rsidRPr="003366A9">
        <w:rPr>
          <w:rStyle w:val="HideTWBExt"/>
          <w:b w:val="0"/>
          <w:lang w:val="ro-RO"/>
        </w:rPr>
        <w:t>&lt;/NumAmB&gt;</w:t>
      </w:r>
    </w:p>
    <w:p w14:paraId="1678699D"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Catarina Martins, Estrella Galán, Anthony Smith, Konstantinos Arvanitis, Kathleen Funchion, Leila Chaibi</w:t>
      </w:r>
      <w:r w:rsidRPr="003366A9">
        <w:rPr>
          <w:rStyle w:val="HideTWBExt"/>
          <w:b w:val="0"/>
        </w:rPr>
        <w:t>&lt;/Members&gt;</w:t>
      </w:r>
    </w:p>
    <w:p w14:paraId="24786043" w14:textId="77777777" w:rsidR="00935B4B" w:rsidRPr="003366A9" w:rsidRDefault="00935B4B" w:rsidP="00935B4B">
      <w:pPr>
        <w:rPr>
          <w:color w:val="000000" w:themeColor="text1"/>
        </w:rPr>
      </w:pPr>
      <w:r w:rsidRPr="003366A9">
        <w:rPr>
          <w:rStyle w:val="HideTWBExt"/>
        </w:rPr>
        <w:t>&lt;/RepeatBlock-By&gt;</w:t>
      </w:r>
    </w:p>
    <w:p w14:paraId="3911B4F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75864A2"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130677D" w14:textId="77777777" w:rsidTr="001B4451">
        <w:trPr>
          <w:jc w:val="center"/>
        </w:trPr>
        <w:tc>
          <w:tcPr>
            <w:tcW w:w="9752" w:type="dxa"/>
            <w:gridSpan w:val="2"/>
          </w:tcPr>
          <w:p w14:paraId="15199330" w14:textId="77777777" w:rsidR="00935B4B" w:rsidRPr="003366A9" w:rsidRDefault="00935B4B" w:rsidP="001B4451">
            <w:pPr>
              <w:keepNext/>
              <w:rPr>
                <w:color w:val="000000" w:themeColor="text1"/>
              </w:rPr>
            </w:pPr>
          </w:p>
        </w:tc>
      </w:tr>
      <w:tr w:rsidR="000B15AA" w:rsidRPr="003366A9" w14:paraId="2EFED1CA" w14:textId="77777777" w:rsidTr="001B4451">
        <w:trPr>
          <w:jc w:val="center"/>
        </w:trPr>
        <w:tc>
          <w:tcPr>
            <w:tcW w:w="4876" w:type="dxa"/>
            <w:hideMark/>
          </w:tcPr>
          <w:p w14:paraId="08FEF217"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79A215E"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D9ECAF0" w14:textId="77777777" w:rsidTr="001B4451">
        <w:trPr>
          <w:jc w:val="center"/>
        </w:trPr>
        <w:tc>
          <w:tcPr>
            <w:tcW w:w="4876" w:type="dxa"/>
            <w:hideMark/>
          </w:tcPr>
          <w:p w14:paraId="00C30688" w14:textId="734AFE58" w:rsidR="00935B4B" w:rsidRPr="003366A9" w:rsidRDefault="00935B4B" w:rsidP="001B4451">
            <w:pPr>
              <w:pStyle w:val="Normal6"/>
              <w:rPr>
                <w:color w:val="000000" w:themeColor="text1"/>
                <w:lang w:val="ro-RO"/>
              </w:rPr>
            </w:pPr>
            <w:r w:rsidRPr="003366A9">
              <w:rPr>
                <w:color w:val="000000" w:themeColor="text1"/>
                <w:lang w:val="ro-RO"/>
              </w:rPr>
              <w:t>(5)</w:t>
            </w:r>
            <w:r w:rsidRPr="003366A9">
              <w:rPr>
                <w:color w:val="000000" w:themeColor="text1"/>
                <w:lang w:val="ro-RO"/>
              </w:rPr>
              <w:tab/>
              <w:t xml:space="preserve">Stagiile </w:t>
            </w:r>
            <w:r w:rsidRPr="003366A9">
              <w:rPr>
                <w:b/>
                <w:bCs/>
                <w:i/>
                <w:iCs/>
                <w:color w:val="000000" w:themeColor="text1"/>
                <w:lang w:val="ro-RO"/>
              </w:rPr>
              <w:t>îi</w:t>
            </w:r>
            <w:r w:rsidRPr="003366A9">
              <w:rPr>
                <w:i/>
                <w:iCs/>
                <w:color w:val="000000" w:themeColor="text1"/>
                <w:lang w:val="ro-RO"/>
              </w:rPr>
              <w:t xml:space="preserve"> </w:t>
            </w:r>
            <w:r w:rsidRPr="003366A9">
              <w:rPr>
                <w:b/>
                <w:bCs/>
                <w:i/>
                <w:iCs/>
                <w:color w:val="000000" w:themeColor="text1"/>
                <w:lang w:val="ro-RO"/>
              </w:rPr>
              <w:t xml:space="preserve">pot </w:t>
            </w:r>
            <w:r w:rsidRPr="003366A9">
              <w:rPr>
                <w:color w:val="000000" w:themeColor="text1"/>
                <w:lang w:val="ro-RO"/>
              </w:rPr>
              <w:t>ajuta</w:t>
            </w:r>
            <w:r w:rsidRPr="003366A9">
              <w:rPr>
                <w:i/>
                <w:iCs/>
                <w:color w:val="000000" w:themeColor="text1"/>
                <w:lang w:val="ro-RO"/>
              </w:rPr>
              <w:t xml:space="preserve"> </w:t>
            </w:r>
            <w:r w:rsidRPr="003366A9">
              <w:rPr>
                <w:color w:val="000000" w:themeColor="text1"/>
                <w:lang w:val="ro-RO"/>
              </w:rPr>
              <w:t>pe tineri să dobândească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le</w:t>
            </w:r>
            <w:r w:rsidRPr="003366A9">
              <w:rPr>
                <w:b/>
                <w:bCs/>
                <w:i/>
                <w:iCs/>
                <w:color w:val="000000" w:themeColor="text1"/>
                <w:lang w:val="ro-RO"/>
              </w:rPr>
              <w:t xml:space="preserve"> pot îmbunătă</w:t>
            </w:r>
            <w:r w:rsidR="00492E52">
              <w:rPr>
                <w:b/>
                <w:bCs/>
                <w:i/>
                <w:iCs/>
                <w:color w:val="000000" w:themeColor="text1"/>
                <w:lang w:val="ro-RO"/>
              </w:rPr>
              <w:t>ț</w:t>
            </w:r>
            <w:r w:rsidRPr="003366A9">
              <w:rPr>
                <w:b/>
                <w:bCs/>
                <w:i/>
                <w:iCs/>
                <w:color w:val="000000" w:themeColor="text1"/>
                <w:lang w:val="ro-RO"/>
              </w:rPr>
              <w:t>i capacitatea de inser</w:t>
            </w:r>
            <w:r w:rsidR="00492E52">
              <w:rPr>
                <w:b/>
                <w:bCs/>
                <w:i/>
                <w:iCs/>
                <w:color w:val="000000" w:themeColor="text1"/>
                <w:lang w:val="ro-RO"/>
              </w:rPr>
              <w:t>ț</w:t>
            </w:r>
            <w:r w:rsidRPr="003366A9">
              <w:rPr>
                <w:b/>
                <w:bCs/>
                <w:i/>
                <w:iCs/>
                <w:color w:val="000000" w:themeColor="text1"/>
                <w:lang w:val="ro-RO"/>
              </w:rPr>
              <w:t xml:space="preserve">ie profesională </w:t>
            </w:r>
            <w:r w:rsidR="00492E52">
              <w:rPr>
                <w:b/>
                <w:bCs/>
                <w:i/>
                <w:iCs/>
                <w:color w:val="000000" w:themeColor="text1"/>
                <w:lang w:val="ro-RO"/>
              </w:rPr>
              <w:t>ș</w:t>
            </w:r>
            <w:r w:rsidRPr="003366A9">
              <w:rPr>
                <w:b/>
                <w:bCs/>
                <w:i/>
                <w:iCs/>
                <w:color w:val="000000" w:themeColor="text1"/>
                <w:lang w:val="ro-RO"/>
              </w:rPr>
              <w:t>i le pot</w:t>
            </w:r>
            <w:r w:rsidRPr="003366A9">
              <w:rPr>
                <w:color w:val="000000" w:themeColor="text1"/>
                <w:lang w:val="ro-RO"/>
              </w:rPr>
              <w:t xml:space="preserve"> facilita tranzi</w:t>
            </w:r>
            <w:r w:rsidR="00492E52">
              <w:rPr>
                <w:color w:val="000000" w:themeColor="text1"/>
                <w:lang w:val="ro-RO"/>
              </w:rPr>
              <w:t>ț</w:t>
            </w:r>
            <w:r w:rsidRPr="003366A9">
              <w:rPr>
                <w:color w:val="000000" w:themeColor="text1"/>
                <w:lang w:val="ro-RO"/>
              </w:rPr>
              <w:t xml:space="preserve">ia </w:t>
            </w:r>
            <w:r w:rsidRPr="003366A9">
              <w:rPr>
                <w:b/>
                <w:bCs/>
                <w:i/>
                <w:iCs/>
                <w:color w:val="000000" w:themeColor="text1"/>
                <w:lang w:val="ro-RO"/>
              </w:rPr>
              <w:t xml:space="preserve">către </w:t>
            </w:r>
            <w:r w:rsidRPr="003366A9">
              <w:rPr>
                <w:color w:val="000000" w:themeColor="text1"/>
                <w:lang w:val="ro-RO"/>
              </w:rPr>
              <w:t xml:space="preserve">un loc de muncă stabil. Ca atare, stagiile </w:t>
            </w:r>
            <w:r w:rsidRPr="003366A9">
              <w:rPr>
                <w:b/>
                <w:bCs/>
                <w:i/>
                <w:iCs/>
                <w:color w:val="000000" w:themeColor="text1"/>
                <w:lang w:val="ro-RO"/>
              </w:rPr>
              <w:t>constituie</w:t>
            </w:r>
            <w:r w:rsidRPr="003366A9">
              <w:rPr>
                <w:color w:val="000000" w:themeColor="text1"/>
                <w:lang w:val="ro-RO"/>
              </w:rPr>
              <w:t xml:space="preserve"> o cale importantă de acces la pia</w:t>
            </w:r>
            <w:r w:rsidR="00492E52">
              <w:rPr>
                <w:color w:val="000000" w:themeColor="text1"/>
                <w:lang w:val="ro-RO"/>
              </w:rPr>
              <w:t>ț</w:t>
            </w:r>
            <w:r w:rsidRPr="003366A9">
              <w:rPr>
                <w:color w:val="000000" w:themeColor="text1"/>
                <w:lang w:val="ro-RO"/>
              </w:rPr>
              <w:t>a muncii.</w:t>
            </w:r>
            <w:r w:rsidRPr="003366A9">
              <w:rPr>
                <w:b/>
                <w:i/>
                <w:color w:val="000000" w:themeColor="text1"/>
                <w:lang w:val="ro-RO"/>
              </w:rPr>
              <w:t xml:space="preserve"> Pentru angajatori, stagiile oferă oportunită</w:t>
            </w:r>
            <w:r w:rsidR="00492E52">
              <w:rPr>
                <w:b/>
                <w:i/>
                <w:color w:val="000000" w:themeColor="text1"/>
                <w:lang w:val="ro-RO"/>
              </w:rPr>
              <w:t>ț</w:t>
            </w:r>
            <w:r w:rsidRPr="003366A9">
              <w:rPr>
                <w:b/>
                <w:i/>
                <w:color w:val="000000" w:themeColor="text1"/>
                <w:lang w:val="ro-RO"/>
              </w:rPr>
              <w:t xml:space="preserve">i de atragere, formare </w:t>
            </w:r>
            <w:r w:rsidR="00492E52">
              <w:rPr>
                <w:b/>
                <w:i/>
                <w:color w:val="000000" w:themeColor="text1"/>
                <w:lang w:val="ro-RO"/>
              </w:rPr>
              <w:t>ș</w:t>
            </w:r>
            <w:r w:rsidRPr="003366A9">
              <w:rPr>
                <w:b/>
                <w:i/>
                <w:color w:val="000000" w:themeColor="text1"/>
                <w:lang w:val="ro-RO"/>
              </w:rPr>
              <w:t xml:space="preserve">i păstrare a tinerilor. </w:t>
            </w:r>
            <w:r w:rsidRPr="003366A9">
              <w:rPr>
                <w:b/>
                <w:bCs/>
                <w:i/>
                <w:iCs/>
                <w:color w:val="000000" w:themeColor="text1"/>
                <w:lang w:val="ro-RO"/>
              </w:rPr>
              <w:t xml:space="preserve">Ele pot reduce costul căutării </w:t>
            </w:r>
            <w:r w:rsidR="00492E52">
              <w:rPr>
                <w:b/>
                <w:bCs/>
                <w:i/>
                <w:iCs/>
                <w:color w:val="000000" w:themeColor="text1"/>
                <w:lang w:val="ro-RO"/>
              </w:rPr>
              <w:t>ș</w:t>
            </w:r>
            <w:r w:rsidRPr="003366A9">
              <w:rPr>
                <w:b/>
                <w:bCs/>
                <w:i/>
                <w:iCs/>
                <w:color w:val="000000" w:themeColor="text1"/>
                <w:lang w:val="ro-RO"/>
              </w:rPr>
              <w:t>i recrutării de personal calificat, atunci când stagiarilor li se oferă un post obi</w:t>
            </w:r>
            <w:r w:rsidR="00492E52">
              <w:rPr>
                <w:b/>
                <w:bCs/>
                <w:i/>
                <w:iCs/>
                <w:color w:val="000000" w:themeColor="text1"/>
                <w:lang w:val="ro-RO"/>
              </w:rPr>
              <w:t>ș</w:t>
            </w:r>
            <w:r w:rsidRPr="003366A9">
              <w:rPr>
                <w:b/>
                <w:bCs/>
                <w:i/>
                <w:iCs/>
                <w:color w:val="000000" w:themeColor="text1"/>
                <w:lang w:val="ro-RO"/>
              </w:rPr>
              <w:t>nuit după încheierea stagiului.</w:t>
            </w:r>
            <w:r w:rsidRPr="003366A9">
              <w:rPr>
                <w:color w:val="000000" w:themeColor="text1"/>
                <w:lang w:val="ro-RO"/>
              </w:rPr>
              <w:t xml:space="preserve"> Totu</w:t>
            </w:r>
            <w:r w:rsidR="00492E52">
              <w:rPr>
                <w:color w:val="000000" w:themeColor="text1"/>
                <w:lang w:val="ro-RO"/>
              </w:rPr>
              <w:t>ș</w:t>
            </w:r>
            <w:r w:rsidRPr="003366A9">
              <w:rPr>
                <w:color w:val="000000" w:themeColor="text1"/>
                <w:lang w:val="ro-RO"/>
              </w:rPr>
              <w:t xml:space="preserve">i, acest obiectiv poate fi îndeplinit numai dacă stagiile sunt de bună calitate </w:t>
            </w:r>
            <w:r w:rsidR="00492E52">
              <w:rPr>
                <w:color w:val="000000" w:themeColor="text1"/>
                <w:lang w:val="ro-RO"/>
              </w:rPr>
              <w:t>ș</w:t>
            </w:r>
            <w:r w:rsidRPr="003366A9">
              <w:rPr>
                <w:color w:val="000000" w:themeColor="text1"/>
                <w:lang w:val="ro-RO"/>
              </w:rPr>
              <w:t>i oferă condi</w:t>
            </w:r>
            <w:r w:rsidR="00492E52">
              <w:rPr>
                <w:color w:val="000000" w:themeColor="text1"/>
                <w:lang w:val="ro-RO"/>
              </w:rPr>
              <w:t>ț</w:t>
            </w:r>
            <w:r w:rsidRPr="003366A9">
              <w:rPr>
                <w:color w:val="000000" w:themeColor="text1"/>
                <w:lang w:val="ro-RO"/>
              </w:rPr>
              <w:t>ii de muncă decente.</w:t>
            </w:r>
          </w:p>
        </w:tc>
        <w:tc>
          <w:tcPr>
            <w:tcW w:w="4876" w:type="dxa"/>
            <w:hideMark/>
          </w:tcPr>
          <w:p w14:paraId="54DE4235" w14:textId="22922729" w:rsidR="00935B4B" w:rsidRPr="003366A9" w:rsidRDefault="00935B4B" w:rsidP="001B4451">
            <w:pPr>
              <w:pStyle w:val="Normal6"/>
              <w:rPr>
                <w:color w:val="000000" w:themeColor="text1"/>
                <w:szCs w:val="24"/>
                <w:lang w:val="ro-RO"/>
              </w:rPr>
            </w:pPr>
            <w:r w:rsidRPr="003366A9">
              <w:rPr>
                <w:color w:val="000000" w:themeColor="text1"/>
                <w:lang w:val="ro-RO"/>
              </w:rPr>
              <w:t>(5)</w:t>
            </w:r>
            <w:r w:rsidRPr="003366A9">
              <w:rPr>
                <w:color w:val="000000" w:themeColor="text1"/>
                <w:lang w:val="ro-RO"/>
              </w:rPr>
              <w:tab/>
              <w:t xml:space="preserve">Stagiile </w:t>
            </w:r>
            <w:r w:rsidRPr="003366A9">
              <w:rPr>
                <w:b/>
                <w:bCs/>
                <w:i/>
                <w:iCs/>
                <w:color w:val="000000" w:themeColor="text1"/>
                <w:lang w:val="ro-RO"/>
              </w:rPr>
              <w:t>au scopul de a-i</w:t>
            </w:r>
            <w:r w:rsidRPr="003366A9">
              <w:rPr>
                <w:i/>
                <w:iCs/>
                <w:color w:val="000000" w:themeColor="text1"/>
                <w:lang w:val="ro-RO"/>
              </w:rPr>
              <w:t xml:space="preserve"> </w:t>
            </w:r>
            <w:r w:rsidRPr="003366A9">
              <w:rPr>
                <w:color w:val="000000" w:themeColor="text1"/>
                <w:lang w:val="ro-RO"/>
              </w:rPr>
              <w:t>ajuta pe tineri să dobândească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 xml:space="preserve">i profesională, </w:t>
            </w:r>
            <w:r w:rsidRPr="003366A9">
              <w:rPr>
                <w:b/>
                <w:bCs/>
                <w:i/>
                <w:iCs/>
                <w:color w:val="000000" w:themeColor="text1"/>
                <w:lang w:val="ro-RO"/>
              </w:rPr>
              <w:t>pentru a</w:t>
            </w:r>
            <w:r w:rsidRPr="003366A9">
              <w:rPr>
                <w:color w:val="000000" w:themeColor="text1"/>
                <w:lang w:val="ro-RO"/>
              </w:rPr>
              <w:t xml:space="preserve"> le facilita tranzi</w:t>
            </w:r>
            <w:r w:rsidR="00492E52">
              <w:rPr>
                <w:color w:val="000000" w:themeColor="text1"/>
                <w:lang w:val="ro-RO"/>
              </w:rPr>
              <w:t>ț</w:t>
            </w:r>
            <w:r w:rsidRPr="003366A9">
              <w:rPr>
                <w:color w:val="000000" w:themeColor="text1"/>
                <w:lang w:val="ro-RO"/>
              </w:rPr>
              <w:t>ia</w:t>
            </w:r>
            <w:r w:rsidRPr="003366A9">
              <w:rPr>
                <w:b/>
                <w:bCs/>
                <w:i/>
                <w:iCs/>
                <w:color w:val="000000" w:themeColor="text1"/>
                <w:lang w:val="ro-RO"/>
              </w:rPr>
              <w:t xml:space="preserve"> de la educa</w:t>
            </w:r>
            <w:r w:rsidR="00492E52">
              <w:rPr>
                <w:b/>
                <w:bCs/>
                <w:i/>
                <w:iCs/>
                <w:color w:val="000000" w:themeColor="text1"/>
                <w:lang w:val="ro-RO"/>
              </w:rPr>
              <w:t>ț</w:t>
            </w:r>
            <w:r w:rsidRPr="003366A9">
              <w:rPr>
                <w:b/>
                <w:bCs/>
                <w:i/>
                <w:iCs/>
                <w:color w:val="000000" w:themeColor="text1"/>
                <w:lang w:val="ro-RO"/>
              </w:rPr>
              <w:t>ie la</w:t>
            </w:r>
            <w:r w:rsidRPr="003366A9">
              <w:rPr>
                <w:color w:val="000000" w:themeColor="text1"/>
                <w:lang w:val="ro-RO"/>
              </w:rPr>
              <w:t xml:space="preserve"> un loc de muncă stabil </w:t>
            </w:r>
            <w:r w:rsidR="00492E52">
              <w:rPr>
                <w:b/>
                <w:bCs/>
                <w:i/>
                <w:iCs/>
                <w:color w:val="000000" w:themeColor="text1"/>
                <w:lang w:val="ro-RO"/>
              </w:rPr>
              <w:t>ș</w:t>
            </w:r>
            <w:r w:rsidRPr="003366A9">
              <w:rPr>
                <w:b/>
                <w:bCs/>
                <w:i/>
                <w:iCs/>
                <w:color w:val="000000" w:themeColor="text1"/>
                <w:lang w:val="ro-RO"/>
              </w:rPr>
              <w:t>i accesul la o profesie</w:t>
            </w:r>
            <w:r w:rsidRPr="003366A9">
              <w:rPr>
                <w:color w:val="000000" w:themeColor="text1"/>
                <w:lang w:val="ro-RO"/>
              </w:rPr>
              <w:t>.</w:t>
            </w:r>
            <w:r w:rsidRPr="003366A9">
              <w:rPr>
                <w:b/>
                <w:i/>
                <w:color w:val="000000" w:themeColor="text1"/>
                <w:lang w:val="ro-RO"/>
              </w:rPr>
              <w:t xml:space="preserve"> </w:t>
            </w:r>
            <w:r w:rsidRPr="003366A9">
              <w:rPr>
                <w:b/>
                <w:bCs/>
                <w:i/>
                <w:iCs/>
                <w:color w:val="000000" w:themeColor="text1"/>
                <w:lang w:val="ro-RO"/>
              </w:rPr>
              <w:t>Scopul unui stagiu este de a combina o perioadă scurtă de muncă la nivel de debutant cu o experien</w:t>
            </w:r>
            <w:r w:rsidR="00492E52">
              <w:rPr>
                <w:b/>
                <w:bCs/>
                <w:i/>
                <w:iCs/>
                <w:color w:val="000000" w:themeColor="text1"/>
                <w:lang w:val="ro-RO"/>
              </w:rPr>
              <w:t>ț</w:t>
            </w:r>
            <w:r w:rsidRPr="003366A9">
              <w:rPr>
                <w:b/>
                <w:bCs/>
                <w:i/>
                <w:iCs/>
                <w:color w:val="000000" w:themeColor="text1"/>
                <w:lang w:val="ro-RO"/>
              </w:rPr>
              <w:t>ă de formare semnificativă.</w:t>
            </w:r>
            <w:r w:rsidRPr="003366A9">
              <w:rPr>
                <w:color w:val="000000" w:themeColor="text1"/>
                <w:lang w:val="ro-RO"/>
              </w:rPr>
              <w:t xml:space="preserve"> Ca atare, stagiile </w:t>
            </w:r>
            <w:r w:rsidRPr="003366A9">
              <w:rPr>
                <w:b/>
                <w:bCs/>
                <w:i/>
                <w:iCs/>
                <w:color w:val="000000" w:themeColor="text1"/>
                <w:lang w:val="ro-RO"/>
              </w:rPr>
              <w:t>pot constitui</w:t>
            </w:r>
            <w:r w:rsidRPr="003366A9">
              <w:rPr>
                <w:color w:val="000000" w:themeColor="text1"/>
                <w:lang w:val="ro-RO"/>
              </w:rPr>
              <w:t xml:space="preserve"> o cale importantă de acces la pia</w:t>
            </w:r>
            <w:r w:rsidR="00492E52">
              <w:rPr>
                <w:color w:val="000000" w:themeColor="text1"/>
                <w:lang w:val="ro-RO"/>
              </w:rPr>
              <w:t>ț</w:t>
            </w:r>
            <w:r w:rsidRPr="003366A9">
              <w:rPr>
                <w:color w:val="000000" w:themeColor="text1"/>
                <w:lang w:val="ro-RO"/>
              </w:rPr>
              <w:t>a muncii. Totu</w:t>
            </w:r>
            <w:r w:rsidR="00492E52">
              <w:rPr>
                <w:color w:val="000000" w:themeColor="text1"/>
                <w:lang w:val="ro-RO"/>
              </w:rPr>
              <w:t>ș</w:t>
            </w:r>
            <w:r w:rsidRPr="003366A9">
              <w:rPr>
                <w:color w:val="000000" w:themeColor="text1"/>
                <w:lang w:val="ro-RO"/>
              </w:rPr>
              <w:t xml:space="preserve">i, acest obiectiv poate fi îndeplinit numai dacă stagiile sunt de bună calitate </w:t>
            </w:r>
            <w:r w:rsidR="00492E52">
              <w:rPr>
                <w:color w:val="000000" w:themeColor="text1"/>
                <w:lang w:val="ro-RO"/>
              </w:rPr>
              <w:t>ș</w:t>
            </w:r>
            <w:r w:rsidRPr="003366A9">
              <w:rPr>
                <w:color w:val="000000" w:themeColor="text1"/>
                <w:lang w:val="ro-RO"/>
              </w:rPr>
              <w:t>i oferă condi</w:t>
            </w:r>
            <w:r w:rsidR="00492E52">
              <w:rPr>
                <w:color w:val="000000" w:themeColor="text1"/>
                <w:lang w:val="ro-RO"/>
              </w:rPr>
              <w:t>ț</w:t>
            </w:r>
            <w:r w:rsidRPr="003366A9">
              <w:rPr>
                <w:color w:val="000000" w:themeColor="text1"/>
                <w:lang w:val="ro-RO"/>
              </w:rPr>
              <w:t>ii de muncă decente</w:t>
            </w:r>
            <w:r w:rsidRPr="003366A9">
              <w:rPr>
                <w:b/>
                <w:bCs/>
                <w:i/>
                <w:iCs/>
                <w:color w:val="000000" w:themeColor="text1"/>
                <w:lang w:val="ro-RO"/>
              </w:rPr>
              <w:t>, inclusiv o remunerare echitabilă</w:t>
            </w:r>
            <w:r w:rsidRPr="003366A9">
              <w:rPr>
                <w:color w:val="000000" w:themeColor="text1"/>
                <w:lang w:val="ro-RO"/>
              </w:rPr>
              <w:t>.</w:t>
            </w:r>
          </w:p>
        </w:tc>
      </w:tr>
    </w:tbl>
    <w:p w14:paraId="7FDC3CC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F14147A" w14:textId="77777777" w:rsidR="00935B4B" w:rsidRPr="003366A9" w:rsidRDefault="00935B4B" w:rsidP="00935B4B">
      <w:pPr>
        <w:rPr>
          <w:color w:val="000000" w:themeColor="text1"/>
        </w:rPr>
      </w:pPr>
      <w:r w:rsidRPr="003366A9">
        <w:rPr>
          <w:rStyle w:val="HideTWBExt"/>
        </w:rPr>
        <w:t>&lt;/AmendB&gt;</w:t>
      </w:r>
    </w:p>
    <w:p w14:paraId="13E39BF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123</w:t>
      </w:r>
      <w:r w:rsidRPr="003366A9">
        <w:rPr>
          <w:rStyle w:val="HideTWBExt"/>
          <w:b w:val="0"/>
          <w:lang w:val="ro-RO"/>
        </w:rPr>
        <w:t>&lt;/NumAmB&gt;</w:t>
      </w:r>
    </w:p>
    <w:p w14:paraId="1DE298D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190D2DBF" w14:textId="77777777" w:rsidR="00935B4B" w:rsidRPr="003366A9" w:rsidRDefault="00935B4B" w:rsidP="00935B4B">
      <w:pPr>
        <w:rPr>
          <w:color w:val="000000" w:themeColor="text1"/>
        </w:rPr>
      </w:pPr>
      <w:r w:rsidRPr="003366A9">
        <w:rPr>
          <w:rStyle w:val="HideTWBExt"/>
        </w:rPr>
        <w:t>&lt;/RepeatBlock-By&gt;</w:t>
      </w:r>
    </w:p>
    <w:p w14:paraId="29A0A51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2EB5A9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6E80CAC" w14:textId="77777777" w:rsidTr="001B4451">
        <w:trPr>
          <w:jc w:val="center"/>
        </w:trPr>
        <w:tc>
          <w:tcPr>
            <w:tcW w:w="9752" w:type="dxa"/>
            <w:gridSpan w:val="2"/>
          </w:tcPr>
          <w:p w14:paraId="69FF6C3B" w14:textId="77777777" w:rsidR="00935B4B" w:rsidRPr="003366A9" w:rsidRDefault="00935B4B" w:rsidP="001B4451">
            <w:pPr>
              <w:keepNext/>
              <w:rPr>
                <w:color w:val="000000" w:themeColor="text1"/>
              </w:rPr>
            </w:pPr>
          </w:p>
        </w:tc>
      </w:tr>
      <w:tr w:rsidR="000B15AA" w:rsidRPr="003366A9" w14:paraId="68ACD2ED" w14:textId="77777777" w:rsidTr="001B4451">
        <w:trPr>
          <w:jc w:val="center"/>
        </w:trPr>
        <w:tc>
          <w:tcPr>
            <w:tcW w:w="4876" w:type="dxa"/>
            <w:hideMark/>
          </w:tcPr>
          <w:p w14:paraId="0F3AD1E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E93D70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99694CC" w14:textId="77777777" w:rsidTr="001B4451">
        <w:trPr>
          <w:jc w:val="center"/>
        </w:trPr>
        <w:tc>
          <w:tcPr>
            <w:tcW w:w="4876" w:type="dxa"/>
            <w:hideMark/>
          </w:tcPr>
          <w:p w14:paraId="4924AE75" w14:textId="7AE55E18" w:rsidR="00935B4B" w:rsidRPr="003366A9" w:rsidRDefault="00935B4B" w:rsidP="001B4451">
            <w:pPr>
              <w:pStyle w:val="Normal6"/>
              <w:rPr>
                <w:color w:val="000000" w:themeColor="text1"/>
                <w:lang w:val="ro-RO"/>
              </w:rPr>
            </w:pPr>
            <w:r w:rsidRPr="003366A9">
              <w:rPr>
                <w:color w:val="000000" w:themeColor="text1"/>
                <w:lang w:val="ro-RO"/>
              </w:rPr>
              <w:t>(5)</w:t>
            </w:r>
            <w:r w:rsidRPr="003366A9">
              <w:rPr>
                <w:color w:val="000000" w:themeColor="text1"/>
                <w:lang w:val="ro-RO"/>
              </w:rPr>
              <w:tab/>
              <w:t>Stagiile îi pot ajuta pe tineri să dobândească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le pot îmbunătă</w:t>
            </w:r>
            <w:r w:rsidR="00492E52">
              <w:rPr>
                <w:color w:val="000000" w:themeColor="text1"/>
                <w:lang w:val="ro-RO"/>
              </w:rPr>
              <w:t>ț</w:t>
            </w:r>
            <w:r w:rsidRPr="003366A9">
              <w:rPr>
                <w:color w:val="000000" w:themeColor="text1"/>
                <w:lang w:val="ro-RO"/>
              </w:rPr>
              <w:t>i capacitatea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le pot facilita tranzi</w:t>
            </w:r>
            <w:r w:rsidR="00492E52">
              <w:rPr>
                <w:color w:val="000000" w:themeColor="text1"/>
                <w:lang w:val="ro-RO"/>
              </w:rPr>
              <w:t>ț</w:t>
            </w:r>
            <w:r w:rsidRPr="003366A9">
              <w:rPr>
                <w:color w:val="000000" w:themeColor="text1"/>
                <w:lang w:val="ro-RO"/>
              </w:rPr>
              <w:t xml:space="preserve">ia </w:t>
            </w:r>
            <w:r w:rsidRPr="003366A9">
              <w:rPr>
                <w:b/>
                <w:bCs/>
                <w:i/>
                <w:iCs/>
                <w:color w:val="000000" w:themeColor="text1"/>
                <w:lang w:val="ro-RO"/>
              </w:rPr>
              <w:t>către</w:t>
            </w:r>
            <w:r w:rsidRPr="003366A9">
              <w:rPr>
                <w:i/>
                <w:iCs/>
                <w:color w:val="000000" w:themeColor="text1"/>
                <w:lang w:val="ro-RO"/>
              </w:rPr>
              <w:t xml:space="preserve"> </w:t>
            </w:r>
            <w:r w:rsidRPr="003366A9">
              <w:rPr>
                <w:color w:val="000000" w:themeColor="text1"/>
                <w:lang w:val="ro-RO"/>
              </w:rPr>
              <w:t xml:space="preserve">un loc de muncă </w:t>
            </w:r>
            <w:r w:rsidRPr="003366A9">
              <w:rPr>
                <w:b/>
                <w:bCs/>
                <w:i/>
                <w:iCs/>
                <w:color w:val="000000" w:themeColor="text1"/>
                <w:lang w:val="ro-RO"/>
              </w:rPr>
              <w:t>stabil</w:t>
            </w:r>
            <w:r w:rsidRPr="003366A9">
              <w:rPr>
                <w:color w:val="000000" w:themeColor="text1"/>
                <w:lang w:val="ro-RO"/>
              </w:rPr>
              <w:t>. Ca atare, stagiile constituie o cale importantă de acces la pia</w:t>
            </w:r>
            <w:r w:rsidR="00492E52">
              <w:rPr>
                <w:color w:val="000000" w:themeColor="text1"/>
                <w:lang w:val="ro-RO"/>
              </w:rPr>
              <w:t>ț</w:t>
            </w:r>
            <w:r w:rsidRPr="003366A9">
              <w:rPr>
                <w:color w:val="000000" w:themeColor="text1"/>
                <w:lang w:val="ro-RO"/>
              </w:rPr>
              <w:t xml:space="preserve">a muncii. Pentru </w:t>
            </w:r>
            <w:r w:rsidRPr="003366A9">
              <w:rPr>
                <w:b/>
                <w:bCs/>
                <w:i/>
                <w:iCs/>
                <w:color w:val="000000" w:themeColor="text1"/>
                <w:lang w:val="ro-RO"/>
              </w:rPr>
              <w:t>angajatori</w:t>
            </w:r>
            <w:r w:rsidRPr="003366A9">
              <w:rPr>
                <w:color w:val="000000" w:themeColor="text1"/>
                <w:lang w:val="ro-RO"/>
              </w:rPr>
              <w:t>, stagiile oferă oportunită</w:t>
            </w:r>
            <w:r w:rsidR="00492E52">
              <w:rPr>
                <w:color w:val="000000" w:themeColor="text1"/>
                <w:lang w:val="ro-RO"/>
              </w:rPr>
              <w:t>ț</w:t>
            </w:r>
            <w:r w:rsidRPr="003366A9">
              <w:rPr>
                <w:color w:val="000000" w:themeColor="text1"/>
                <w:lang w:val="ro-RO"/>
              </w:rPr>
              <w:t xml:space="preserve">i de atragere, formare </w:t>
            </w:r>
            <w:r w:rsidR="00492E52">
              <w:rPr>
                <w:color w:val="000000" w:themeColor="text1"/>
                <w:lang w:val="ro-RO"/>
              </w:rPr>
              <w:t>ș</w:t>
            </w:r>
            <w:r w:rsidRPr="003366A9">
              <w:rPr>
                <w:color w:val="000000" w:themeColor="text1"/>
                <w:lang w:val="ro-RO"/>
              </w:rPr>
              <w:t xml:space="preserve">i păstrare a tinerilor. Ele pot reduce costul căutării </w:t>
            </w:r>
            <w:r w:rsidR="00492E52">
              <w:rPr>
                <w:color w:val="000000" w:themeColor="text1"/>
                <w:lang w:val="ro-RO"/>
              </w:rPr>
              <w:t>ș</w:t>
            </w:r>
            <w:r w:rsidRPr="003366A9">
              <w:rPr>
                <w:color w:val="000000" w:themeColor="text1"/>
                <w:lang w:val="ro-RO"/>
              </w:rPr>
              <w:t>i recrutării de personal calificat, atunci când stagiarilor li se oferă un post obi</w:t>
            </w:r>
            <w:r w:rsidR="00492E52">
              <w:rPr>
                <w:color w:val="000000" w:themeColor="text1"/>
                <w:lang w:val="ro-RO"/>
              </w:rPr>
              <w:t>ș</w:t>
            </w:r>
            <w:r w:rsidRPr="003366A9">
              <w:rPr>
                <w:color w:val="000000" w:themeColor="text1"/>
                <w:lang w:val="ro-RO"/>
              </w:rPr>
              <w:t>nuit după încheierea stagiului. Totu</w:t>
            </w:r>
            <w:r w:rsidR="00492E52">
              <w:rPr>
                <w:color w:val="000000" w:themeColor="text1"/>
                <w:lang w:val="ro-RO"/>
              </w:rPr>
              <w:t>ș</w:t>
            </w:r>
            <w:r w:rsidRPr="003366A9">
              <w:rPr>
                <w:color w:val="000000" w:themeColor="text1"/>
                <w:lang w:val="ro-RO"/>
              </w:rPr>
              <w:t xml:space="preserve">i, acest obiectiv poate fi îndeplinit numai dacă stagiile sunt de bună calitate </w:t>
            </w:r>
            <w:r w:rsidR="00492E52">
              <w:rPr>
                <w:color w:val="000000" w:themeColor="text1"/>
                <w:lang w:val="ro-RO"/>
              </w:rPr>
              <w:t>ș</w:t>
            </w:r>
            <w:r w:rsidRPr="003366A9">
              <w:rPr>
                <w:color w:val="000000" w:themeColor="text1"/>
                <w:lang w:val="ro-RO"/>
              </w:rPr>
              <w:t>i oferă condi</w:t>
            </w:r>
            <w:r w:rsidR="00492E52">
              <w:rPr>
                <w:color w:val="000000" w:themeColor="text1"/>
                <w:lang w:val="ro-RO"/>
              </w:rPr>
              <w:t>ț</w:t>
            </w:r>
            <w:r w:rsidRPr="003366A9">
              <w:rPr>
                <w:color w:val="000000" w:themeColor="text1"/>
                <w:lang w:val="ro-RO"/>
              </w:rPr>
              <w:t>ii de muncă decente.</w:t>
            </w:r>
          </w:p>
        </w:tc>
        <w:tc>
          <w:tcPr>
            <w:tcW w:w="4876" w:type="dxa"/>
            <w:hideMark/>
          </w:tcPr>
          <w:p w14:paraId="1F45889C" w14:textId="63FC6A2F" w:rsidR="00935B4B" w:rsidRPr="003366A9" w:rsidRDefault="00935B4B" w:rsidP="001B4451">
            <w:pPr>
              <w:pStyle w:val="Normal6"/>
              <w:rPr>
                <w:color w:val="000000" w:themeColor="text1"/>
                <w:szCs w:val="24"/>
                <w:lang w:val="ro-RO"/>
              </w:rPr>
            </w:pPr>
            <w:r w:rsidRPr="003366A9">
              <w:rPr>
                <w:color w:val="000000" w:themeColor="text1"/>
                <w:lang w:val="ro-RO"/>
              </w:rPr>
              <w:t>(5)</w:t>
            </w:r>
            <w:r w:rsidRPr="003366A9">
              <w:rPr>
                <w:color w:val="000000" w:themeColor="text1"/>
                <w:lang w:val="ro-RO"/>
              </w:rPr>
              <w:tab/>
              <w:t>Stagiile îi pot ajuta pe tineri să dobândească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le pot îmbunătă</w:t>
            </w:r>
            <w:r w:rsidR="00492E52">
              <w:rPr>
                <w:color w:val="000000" w:themeColor="text1"/>
                <w:lang w:val="ro-RO"/>
              </w:rPr>
              <w:t>ț</w:t>
            </w:r>
            <w:r w:rsidRPr="003366A9">
              <w:rPr>
                <w:color w:val="000000" w:themeColor="text1"/>
                <w:lang w:val="ro-RO"/>
              </w:rPr>
              <w:t>i capacitatea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le pot facilita tranzi</w:t>
            </w:r>
            <w:r w:rsidR="00492E52">
              <w:rPr>
                <w:color w:val="000000" w:themeColor="text1"/>
                <w:lang w:val="ro-RO"/>
              </w:rPr>
              <w:t>ț</w:t>
            </w:r>
            <w:r w:rsidRPr="003366A9">
              <w:rPr>
                <w:color w:val="000000" w:themeColor="text1"/>
                <w:lang w:val="ro-RO"/>
              </w:rPr>
              <w:t xml:space="preserve">ia </w:t>
            </w:r>
            <w:r w:rsidRPr="003366A9">
              <w:rPr>
                <w:b/>
                <w:bCs/>
                <w:i/>
                <w:iCs/>
                <w:color w:val="000000" w:themeColor="text1"/>
                <w:lang w:val="ro-RO"/>
              </w:rPr>
              <w:t>de la educa</w:t>
            </w:r>
            <w:r w:rsidR="00492E52">
              <w:rPr>
                <w:b/>
                <w:bCs/>
                <w:i/>
                <w:iCs/>
                <w:color w:val="000000" w:themeColor="text1"/>
                <w:lang w:val="ro-RO"/>
              </w:rPr>
              <w:t>ț</w:t>
            </w:r>
            <w:r w:rsidRPr="003366A9">
              <w:rPr>
                <w:b/>
                <w:bCs/>
                <w:i/>
                <w:iCs/>
                <w:color w:val="000000" w:themeColor="text1"/>
                <w:lang w:val="ro-RO"/>
              </w:rPr>
              <w:t>ie la</w:t>
            </w:r>
            <w:r w:rsidRPr="003366A9">
              <w:rPr>
                <w:color w:val="000000" w:themeColor="text1"/>
                <w:lang w:val="ro-RO"/>
              </w:rPr>
              <w:t xml:space="preserve"> un loc de muncă</w:t>
            </w:r>
            <w:r w:rsidRPr="003366A9">
              <w:rPr>
                <w:b/>
                <w:bCs/>
                <w:i/>
                <w:iCs/>
                <w:color w:val="000000" w:themeColor="text1"/>
                <w:lang w:val="ro-RO"/>
              </w:rPr>
              <w:t xml:space="preserve"> obi</w:t>
            </w:r>
            <w:r w:rsidR="00492E52">
              <w:rPr>
                <w:b/>
                <w:bCs/>
                <w:i/>
                <w:iCs/>
                <w:color w:val="000000" w:themeColor="text1"/>
                <w:lang w:val="ro-RO"/>
              </w:rPr>
              <w:t>ș</w:t>
            </w:r>
            <w:r w:rsidRPr="003366A9">
              <w:rPr>
                <w:b/>
                <w:bCs/>
                <w:i/>
                <w:iCs/>
                <w:color w:val="000000" w:themeColor="text1"/>
                <w:lang w:val="ro-RO"/>
              </w:rPr>
              <w:t>nuit, după o perioadă limitată de muncă la nivel de debutant, cu elemente solide de învă</w:t>
            </w:r>
            <w:r w:rsidR="00492E52">
              <w:rPr>
                <w:b/>
                <w:bCs/>
                <w:i/>
                <w:iCs/>
                <w:color w:val="000000" w:themeColor="text1"/>
                <w:lang w:val="ro-RO"/>
              </w:rPr>
              <w:t>ț</w:t>
            </w:r>
            <w:r w:rsidRPr="003366A9">
              <w:rPr>
                <w:b/>
                <w:bCs/>
                <w:i/>
                <w:iCs/>
                <w:color w:val="000000" w:themeColor="text1"/>
                <w:lang w:val="ro-RO"/>
              </w:rPr>
              <w:t xml:space="preserve">are </w:t>
            </w:r>
            <w:r w:rsidR="00492E52">
              <w:rPr>
                <w:b/>
                <w:bCs/>
                <w:i/>
                <w:iCs/>
                <w:color w:val="000000" w:themeColor="text1"/>
                <w:lang w:val="ro-RO"/>
              </w:rPr>
              <w:t>ș</w:t>
            </w:r>
            <w:r w:rsidRPr="003366A9">
              <w:rPr>
                <w:b/>
                <w:bCs/>
                <w:i/>
                <w:iCs/>
                <w:color w:val="000000" w:themeColor="text1"/>
                <w:lang w:val="ro-RO"/>
              </w:rPr>
              <w:t>i formare</w:t>
            </w:r>
            <w:r w:rsidRPr="003366A9">
              <w:rPr>
                <w:i/>
                <w:iCs/>
                <w:color w:val="000000" w:themeColor="text1"/>
                <w:lang w:val="ro-RO"/>
              </w:rPr>
              <w:t>.</w:t>
            </w:r>
            <w:r w:rsidRPr="003366A9">
              <w:rPr>
                <w:color w:val="000000" w:themeColor="text1"/>
                <w:lang w:val="ro-RO"/>
              </w:rPr>
              <w:t xml:space="preserve"> Ca atare, stagiile constituie o cale importantă de acces la pia</w:t>
            </w:r>
            <w:r w:rsidR="00492E52">
              <w:rPr>
                <w:color w:val="000000" w:themeColor="text1"/>
                <w:lang w:val="ro-RO"/>
              </w:rPr>
              <w:t>ț</w:t>
            </w:r>
            <w:r w:rsidRPr="003366A9">
              <w:rPr>
                <w:color w:val="000000" w:themeColor="text1"/>
                <w:lang w:val="ro-RO"/>
              </w:rPr>
              <w:t xml:space="preserve">a muncii. Pentru </w:t>
            </w:r>
            <w:r w:rsidRPr="003366A9">
              <w:rPr>
                <w:b/>
                <w:bCs/>
                <w:i/>
                <w:iCs/>
                <w:color w:val="000000" w:themeColor="text1"/>
                <w:lang w:val="ro-RO"/>
              </w:rPr>
              <w:t>furnizorii de stagii</w:t>
            </w:r>
            <w:r w:rsidRPr="003366A9">
              <w:rPr>
                <w:color w:val="000000" w:themeColor="text1"/>
                <w:lang w:val="ro-RO"/>
              </w:rPr>
              <w:t>, stagiile oferă oportunită</w:t>
            </w:r>
            <w:r w:rsidR="00492E52">
              <w:rPr>
                <w:color w:val="000000" w:themeColor="text1"/>
                <w:lang w:val="ro-RO"/>
              </w:rPr>
              <w:t>ț</w:t>
            </w:r>
            <w:r w:rsidRPr="003366A9">
              <w:rPr>
                <w:color w:val="000000" w:themeColor="text1"/>
                <w:lang w:val="ro-RO"/>
              </w:rPr>
              <w:t xml:space="preserve">i de atragere, formare </w:t>
            </w:r>
            <w:r w:rsidR="00492E52">
              <w:rPr>
                <w:color w:val="000000" w:themeColor="text1"/>
                <w:lang w:val="ro-RO"/>
              </w:rPr>
              <w:t>ș</w:t>
            </w:r>
            <w:r w:rsidRPr="003366A9">
              <w:rPr>
                <w:color w:val="000000" w:themeColor="text1"/>
                <w:lang w:val="ro-RO"/>
              </w:rPr>
              <w:t xml:space="preserve">i păstrare a tinerilor. Ele pot reduce costul căutării </w:t>
            </w:r>
            <w:r w:rsidR="00492E52">
              <w:rPr>
                <w:color w:val="000000" w:themeColor="text1"/>
                <w:lang w:val="ro-RO"/>
              </w:rPr>
              <w:t>ș</w:t>
            </w:r>
            <w:r w:rsidRPr="003366A9">
              <w:rPr>
                <w:color w:val="000000" w:themeColor="text1"/>
                <w:lang w:val="ro-RO"/>
              </w:rPr>
              <w:t>i recrutării de personal calificat, atunci când stagiarilor li se oferă un post obi</w:t>
            </w:r>
            <w:r w:rsidR="00492E52">
              <w:rPr>
                <w:color w:val="000000" w:themeColor="text1"/>
                <w:lang w:val="ro-RO"/>
              </w:rPr>
              <w:t>ș</w:t>
            </w:r>
            <w:r w:rsidRPr="003366A9">
              <w:rPr>
                <w:color w:val="000000" w:themeColor="text1"/>
                <w:lang w:val="ro-RO"/>
              </w:rPr>
              <w:t>nuit după încheierea stagiului. Totu</w:t>
            </w:r>
            <w:r w:rsidR="00492E52">
              <w:rPr>
                <w:color w:val="000000" w:themeColor="text1"/>
                <w:lang w:val="ro-RO"/>
              </w:rPr>
              <w:t>ș</w:t>
            </w:r>
            <w:r w:rsidRPr="003366A9">
              <w:rPr>
                <w:color w:val="000000" w:themeColor="text1"/>
                <w:lang w:val="ro-RO"/>
              </w:rPr>
              <w:t xml:space="preserve">i, acest obiectiv poate fi îndeplinit numai dacă stagiile sunt de bună calitate </w:t>
            </w:r>
            <w:r w:rsidR="00492E52">
              <w:rPr>
                <w:color w:val="000000" w:themeColor="text1"/>
                <w:lang w:val="ro-RO"/>
              </w:rPr>
              <w:t>ș</w:t>
            </w:r>
            <w:r w:rsidRPr="003366A9">
              <w:rPr>
                <w:color w:val="000000" w:themeColor="text1"/>
                <w:lang w:val="ro-RO"/>
              </w:rPr>
              <w:t>i oferă condi</w:t>
            </w:r>
            <w:r w:rsidR="00492E52">
              <w:rPr>
                <w:color w:val="000000" w:themeColor="text1"/>
                <w:lang w:val="ro-RO"/>
              </w:rPr>
              <w:t>ț</w:t>
            </w:r>
            <w:r w:rsidRPr="003366A9">
              <w:rPr>
                <w:color w:val="000000" w:themeColor="text1"/>
                <w:lang w:val="ro-RO"/>
              </w:rPr>
              <w:t xml:space="preserve">ii de muncă decente </w:t>
            </w:r>
            <w:r w:rsidR="00492E52">
              <w:rPr>
                <w:b/>
                <w:bCs/>
                <w:i/>
                <w:iCs/>
                <w:color w:val="000000" w:themeColor="text1"/>
                <w:lang w:val="ro-RO"/>
              </w:rPr>
              <w:t>ș</w:t>
            </w:r>
            <w:r w:rsidRPr="003366A9">
              <w:rPr>
                <w:b/>
                <w:bCs/>
                <w:i/>
                <w:iCs/>
                <w:color w:val="000000" w:themeColor="text1"/>
                <w:lang w:val="ro-RO"/>
              </w:rPr>
              <w:t>i transparente</w:t>
            </w:r>
            <w:r w:rsidRPr="003366A9">
              <w:rPr>
                <w:color w:val="000000" w:themeColor="text1"/>
                <w:lang w:val="ro-RO"/>
              </w:rPr>
              <w:t xml:space="preserve"> </w:t>
            </w:r>
            <w:r w:rsidR="00492E52">
              <w:rPr>
                <w:b/>
                <w:bCs/>
                <w:i/>
                <w:iCs/>
                <w:color w:val="000000" w:themeColor="text1"/>
                <w:lang w:val="ro-RO"/>
              </w:rPr>
              <w:t>ș</w:t>
            </w:r>
            <w:r w:rsidRPr="003366A9">
              <w:rPr>
                <w:b/>
                <w:bCs/>
                <w:i/>
                <w:iCs/>
                <w:color w:val="000000" w:themeColor="text1"/>
                <w:lang w:val="ro-RO"/>
              </w:rPr>
              <w:t>i o componentă semnificativă de învă</w:t>
            </w:r>
            <w:r w:rsidR="00492E52">
              <w:rPr>
                <w:b/>
                <w:bCs/>
                <w:i/>
                <w:iCs/>
                <w:color w:val="000000" w:themeColor="text1"/>
                <w:lang w:val="ro-RO"/>
              </w:rPr>
              <w:t>ț</w:t>
            </w:r>
            <w:r w:rsidRPr="003366A9">
              <w:rPr>
                <w:b/>
                <w:bCs/>
                <w:i/>
                <w:iCs/>
                <w:color w:val="000000" w:themeColor="text1"/>
                <w:lang w:val="ro-RO"/>
              </w:rPr>
              <w:t xml:space="preserve">are </w:t>
            </w:r>
            <w:r w:rsidR="00492E52">
              <w:rPr>
                <w:b/>
                <w:bCs/>
                <w:i/>
                <w:iCs/>
                <w:color w:val="000000" w:themeColor="text1"/>
                <w:lang w:val="ro-RO"/>
              </w:rPr>
              <w:t>ș</w:t>
            </w:r>
            <w:r w:rsidRPr="003366A9">
              <w:rPr>
                <w:b/>
                <w:bCs/>
                <w:i/>
                <w:iCs/>
                <w:color w:val="000000" w:themeColor="text1"/>
                <w:lang w:val="ro-RO"/>
              </w:rPr>
              <w:t>i formare</w:t>
            </w:r>
            <w:r w:rsidRPr="003366A9">
              <w:rPr>
                <w:color w:val="000000" w:themeColor="text1"/>
                <w:lang w:val="ro-RO"/>
              </w:rPr>
              <w:t>.</w:t>
            </w:r>
          </w:p>
        </w:tc>
      </w:tr>
    </w:tbl>
    <w:p w14:paraId="30D744E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D7C2ABD" w14:textId="77777777" w:rsidR="00935B4B" w:rsidRPr="003366A9" w:rsidRDefault="00935B4B" w:rsidP="00935B4B">
      <w:pPr>
        <w:rPr>
          <w:color w:val="000000" w:themeColor="text1"/>
        </w:rPr>
      </w:pPr>
      <w:r w:rsidRPr="003366A9">
        <w:rPr>
          <w:rStyle w:val="HideTWBExt"/>
        </w:rPr>
        <w:t>&lt;/AmendB&gt;</w:t>
      </w:r>
    </w:p>
    <w:p w14:paraId="48F0896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124</w:t>
      </w:r>
      <w:r w:rsidRPr="003366A9">
        <w:rPr>
          <w:rStyle w:val="HideTWBExt"/>
          <w:b w:val="0"/>
          <w:lang w:val="ro-RO"/>
        </w:rPr>
        <w:t>&lt;/NumAmB&gt;</w:t>
      </w:r>
    </w:p>
    <w:p w14:paraId="4ED46CA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4659BFB3"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7C1C1F39" w14:textId="77777777" w:rsidR="00935B4B" w:rsidRPr="003366A9" w:rsidRDefault="00935B4B" w:rsidP="00935B4B">
      <w:pPr>
        <w:rPr>
          <w:color w:val="000000" w:themeColor="text1"/>
        </w:rPr>
      </w:pPr>
      <w:r w:rsidRPr="003366A9">
        <w:rPr>
          <w:rStyle w:val="HideTWBExt"/>
        </w:rPr>
        <w:t>&lt;/RepeatBlock-By&gt;</w:t>
      </w:r>
    </w:p>
    <w:p w14:paraId="5DE6CEC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A98B3D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57275A0" w14:textId="77777777" w:rsidTr="001B4451">
        <w:trPr>
          <w:jc w:val="center"/>
        </w:trPr>
        <w:tc>
          <w:tcPr>
            <w:tcW w:w="9752" w:type="dxa"/>
            <w:gridSpan w:val="2"/>
          </w:tcPr>
          <w:p w14:paraId="4F381460" w14:textId="77777777" w:rsidR="00935B4B" w:rsidRPr="003366A9" w:rsidRDefault="00935B4B" w:rsidP="001B4451">
            <w:pPr>
              <w:keepNext/>
              <w:rPr>
                <w:color w:val="000000" w:themeColor="text1"/>
              </w:rPr>
            </w:pPr>
          </w:p>
        </w:tc>
      </w:tr>
      <w:tr w:rsidR="000B15AA" w:rsidRPr="003366A9" w14:paraId="18AF592C" w14:textId="77777777" w:rsidTr="001B4451">
        <w:trPr>
          <w:jc w:val="center"/>
        </w:trPr>
        <w:tc>
          <w:tcPr>
            <w:tcW w:w="4876" w:type="dxa"/>
            <w:hideMark/>
          </w:tcPr>
          <w:p w14:paraId="0317514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0967FBE"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61B2FB1" w14:textId="77777777" w:rsidTr="001B4451">
        <w:trPr>
          <w:jc w:val="center"/>
        </w:trPr>
        <w:tc>
          <w:tcPr>
            <w:tcW w:w="4876" w:type="dxa"/>
            <w:hideMark/>
          </w:tcPr>
          <w:p w14:paraId="19FC997F" w14:textId="530132AB" w:rsidR="00935B4B" w:rsidRPr="003366A9" w:rsidRDefault="00935B4B" w:rsidP="001B4451">
            <w:pPr>
              <w:pStyle w:val="Normal6"/>
              <w:rPr>
                <w:color w:val="000000" w:themeColor="text1"/>
                <w:lang w:val="ro-RO"/>
              </w:rPr>
            </w:pPr>
            <w:r w:rsidRPr="003366A9">
              <w:rPr>
                <w:color w:val="000000" w:themeColor="text1"/>
                <w:lang w:val="ro-RO"/>
              </w:rPr>
              <w:t>(5)</w:t>
            </w:r>
            <w:r w:rsidRPr="003366A9">
              <w:rPr>
                <w:color w:val="000000" w:themeColor="text1"/>
                <w:lang w:val="ro-RO"/>
              </w:rPr>
              <w:tab/>
              <w:t>Stagiile îi pot ajuta pe tineri să dobândească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le pot îmbunătă</w:t>
            </w:r>
            <w:r w:rsidR="00492E52">
              <w:rPr>
                <w:color w:val="000000" w:themeColor="text1"/>
                <w:lang w:val="ro-RO"/>
              </w:rPr>
              <w:t>ț</w:t>
            </w:r>
            <w:r w:rsidRPr="003366A9">
              <w:rPr>
                <w:color w:val="000000" w:themeColor="text1"/>
                <w:lang w:val="ro-RO"/>
              </w:rPr>
              <w:t>i capacitatea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le pot facilita tranzi</w:t>
            </w:r>
            <w:r w:rsidR="00492E52">
              <w:rPr>
                <w:color w:val="000000" w:themeColor="text1"/>
                <w:lang w:val="ro-RO"/>
              </w:rPr>
              <w:t>ț</w:t>
            </w:r>
            <w:r w:rsidRPr="003366A9">
              <w:rPr>
                <w:color w:val="000000" w:themeColor="text1"/>
                <w:lang w:val="ro-RO"/>
              </w:rPr>
              <w:t xml:space="preserve">ia </w:t>
            </w:r>
            <w:r w:rsidRPr="003366A9">
              <w:rPr>
                <w:b/>
                <w:bCs/>
                <w:i/>
                <w:iCs/>
                <w:color w:val="000000" w:themeColor="text1"/>
                <w:lang w:val="ro-RO"/>
              </w:rPr>
              <w:t>către</w:t>
            </w:r>
            <w:r w:rsidRPr="003366A9">
              <w:rPr>
                <w:b/>
                <w:bCs/>
                <w:color w:val="000000" w:themeColor="text1"/>
                <w:lang w:val="ro-RO"/>
              </w:rPr>
              <w:t xml:space="preserve"> </w:t>
            </w:r>
            <w:r w:rsidRPr="003366A9">
              <w:rPr>
                <w:color w:val="000000" w:themeColor="text1"/>
                <w:lang w:val="ro-RO"/>
              </w:rPr>
              <w:t>un loc de muncă stabil. Ca atare, stagiile constituie o</w:t>
            </w:r>
            <w:r w:rsidRPr="003366A9">
              <w:rPr>
                <w:b/>
                <w:bCs/>
                <w:i/>
                <w:iCs/>
                <w:color w:val="000000" w:themeColor="text1"/>
                <w:lang w:val="ro-RO"/>
              </w:rPr>
              <w:t xml:space="preserve"> cale</w:t>
            </w:r>
            <w:r w:rsidRPr="003366A9">
              <w:rPr>
                <w:color w:val="000000" w:themeColor="text1"/>
                <w:lang w:val="ro-RO"/>
              </w:rPr>
              <w:t xml:space="preserve"> importantă de acces </w:t>
            </w:r>
            <w:r w:rsidRPr="003366A9">
              <w:rPr>
                <w:b/>
                <w:bCs/>
                <w:i/>
                <w:iCs/>
                <w:color w:val="000000" w:themeColor="text1"/>
                <w:lang w:val="ro-RO"/>
              </w:rPr>
              <w:t>la</w:t>
            </w:r>
            <w:r w:rsidRPr="003366A9">
              <w:rPr>
                <w:color w:val="000000" w:themeColor="text1"/>
                <w:lang w:val="ro-RO"/>
              </w:rPr>
              <w:t xml:space="preserve"> pia</w:t>
            </w:r>
            <w:r w:rsidR="00492E52">
              <w:rPr>
                <w:color w:val="000000" w:themeColor="text1"/>
                <w:lang w:val="ro-RO"/>
              </w:rPr>
              <w:t>ț</w:t>
            </w:r>
            <w:r w:rsidRPr="003366A9">
              <w:rPr>
                <w:color w:val="000000" w:themeColor="text1"/>
                <w:lang w:val="ro-RO"/>
              </w:rPr>
              <w:t>a muncii. Pentru angajatori, stagiile oferă oportunită</w:t>
            </w:r>
            <w:r w:rsidR="00492E52">
              <w:rPr>
                <w:color w:val="000000" w:themeColor="text1"/>
                <w:lang w:val="ro-RO"/>
              </w:rPr>
              <w:t>ț</w:t>
            </w:r>
            <w:r w:rsidRPr="003366A9">
              <w:rPr>
                <w:color w:val="000000" w:themeColor="text1"/>
                <w:lang w:val="ro-RO"/>
              </w:rPr>
              <w:t xml:space="preserve">i de atragere, formare </w:t>
            </w:r>
            <w:r w:rsidR="00492E52">
              <w:rPr>
                <w:color w:val="000000" w:themeColor="text1"/>
                <w:lang w:val="ro-RO"/>
              </w:rPr>
              <w:t>ș</w:t>
            </w:r>
            <w:r w:rsidRPr="003366A9">
              <w:rPr>
                <w:color w:val="000000" w:themeColor="text1"/>
                <w:lang w:val="ro-RO"/>
              </w:rPr>
              <w:t xml:space="preserve">i păstrare a tinerilor. Ele pot reduce costul căutării </w:t>
            </w:r>
            <w:r w:rsidR="00492E52">
              <w:rPr>
                <w:color w:val="000000" w:themeColor="text1"/>
                <w:lang w:val="ro-RO"/>
              </w:rPr>
              <w:t>ș</w:t>
            </w:r>
            <w:r w:rsidRPr="003366A9">
              <w:rPr>
                <w:color w:val="000000" w:themeColor="text1"/>
                <w:lang w:val="ro-RO"/>
              </w:rPr>
              <w:t>i recrutării de personal calificat, atunci când stagiarilor li se oferă un post obi</w:t>
            </w:r>
            <w:r w:rsidR="00492E52">
              <w:rPr>
                <w:color w:val="000000" w:themeColor="text1"/>
                <w:lang w:val="ro-RO"/>
              </w:rPr>
              <w:t>ș</w:t>
            </w:r>
            <w:r w:rsidRPr="003366A9">
              <w:rPr>
                <w:color w:val="000000" w:themeColor="text1"/>
                <w:lang w:val="ro-RO"/>
              </w:rPr>
              <w:t>nuit după încheierea stagiului. Totu</w:t>
            </w:r>
            <w:r w:rsidR="00492E52">
              <w:rPr>
                <w:color w:val="000000" w:themeColor="text1"/>
                <w:lang w:val="ro-RO"/>
              </w:rPr>
              <w:t>ș</w:t>
            </w:r>
            <w:r w:rsidRPr="003366A9">
              <w:rPr>
                <w:color w:val="000000" w:themeColor="text1"/>
                <w:lang w:val="ro-RO"/>
              </w:rPr>
              <w:t xml:space="preserve">i, acest obiectiv poate fi îndeplinit numai dacă stagiile sunt de bună calitate </w:t>
            </w:r>
            <w:r w:rsidR="00492E52">
              <w:rPr>
                <w:color w:val="000000" w:themeColor="text1"/>
                <w:lang w:val="ro-RO"/>
              </w:rPr>
              <w:t>ș</w:t>
            </w:r>
            <w:r w:rsidRPr="003366A9">
              <w:rPr>
                <w:color w:val="000000" w:themeColor="text1"/>
                <w:lang w:val="ro-RO"/>
              </w:rPr>
              <w:t>i oferă condi</w:t>
            </w:r>
            <w:r w:rsidR="00492E52">
              <w:rPr>
                <w:color w:val="000000" w:themeColor="text1"/>
                <w:lang w:val="ro-RO"/>
              </w:rPr>
              <w:t>ț</w:t>
            </w:r>
            <w:r w:rsidRPr="003366A9">
              <w:rPr>
                <w:color w:val="000000" w:themeColor="text1"/>
                <w:lang w:val="ro-RO"/>
              </w:rPr>
              <w:t>ii de muncă decente.</w:t>
            </w:r>
          </w:p>
        </w:tc>
        <w:tc>
          <w:tcPr>
            <w:tcW w:w="4876" w:type="dxa"/>
            <w:hideMark/>
          </w:tcPr>
          <w:p w14:paraId="0A994C92" w14:textId="25B8AE41" w:rsidR="00935B4B" w:rsidRPr="003366A9" w:rsidRDefault="00935B4B" w:rsidP="001B4451">
            <w:pPr>
              <w:pStyle w:val="Normal6"/>
              <w:rPr>
                <w:color w:val="000000" w:themeColor="text1"/>
                <w:szCs w:val="24"/>
                <w:lang w:val="ro-RO"/>
              </w:rPr>
            </w:pPr>
            <w:r w:rsidRPr="003366A9">
              <w:rPr>
                <w:color w:val="000000" w:themeColor="text1"/>
                <w:lang w:val="ro-RO"/>
              </w:rPr>
              <w:t>(5)</w:t>
            </w:r>
            <w:r w:rsidRPr="003366A9">
              <w:rPr>
                <w:color w:val="000000" w:themeColor="text1"/>
                <w:lang w:val="ro-RO"/>
              </w:rPr>
              <w:tab/>
              <w:t>Stagiile îi pot ajuta pe tineri să dobândească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le pot îmbunătă</w:t>
            </w:r>
            <w:r w:rsidR="00492E52">
              <w:rPr>
                <w:color w:val="000000" w:themeColor="text1"/>
                <w:lang w:val="ro-RO"/>
              </w:rPr>
              <w:t>ț</w:t>
            </w:r>
            <w:r w:rsidRPr="003366A9">
              <w:rPr>
                <w:color w:val="000000" w:themeColor="text1"/>
                <w:lang w:val="ro-RO"/>
              </w:rPr>
              <w:t>i capacitatea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le pot facilita tranzi</w:t>
            </w:r>
            <w:r w:rsidR="00492E52">
              <w:rPr>
                <w:color w:val="000000" w:themeColor="text1"/>
                <w:lang w:val="ro-RO"/>
              </w:rPr>
              <w:t>ț</w:t>
            </w:r>
            <w:r w:rsidRPr="003366A9">
              <w:rPr>
                <w:color w:val="000000" w:themeColor="text1"/>
                <w:lang w:val="ro-RO"/>
              </w:rPr>
              <w:t xml:space="preserve">ia </w:t>
            </w:r>
            <w:r w:rsidRPr="003366A9">
              <w:rPr>
                <w:b/>
                <w:bCs/>
                <w:i/>
                <w:iCs/>
                <w:color w:val="000000" w:themeColor="text1"/>
                <w:lang w:val="ro-RO"/>
              </w:rPr>
              <w:t>de la educa</w:t>
            </w:r>
            <w:r w:rsidR="00492E52">
              <w:rPr>
                <w:b/>
                <w:bCs/>
                <w:i/>
                <w:iCs/>
                <w:color w:val="000000" w:themeColor="text1"/>
                <w:lang w:val="ro-RO"/>
              </w:rPr>
              <w:t>ț</w:t>
            </w:r>
            <w:r w:rsidRPr="003366A9">
              <w:rPr>
                <w:b/>
                <w:bCs/>
                <w:i/>
                <w:iCs/>
                <w:color w:val="000000" w:themeColor="text1"/>
                <w:lang w:val="ro-RO"/>
              </w:rPr>
              <w:t>ie</w:t>
            </w:r>
            <w:r w:rsidRPr="003366A9">
              <w:rPr>
                <w:color w:val="000000" w:themeColor="text1"/>
                <w:lang w:val="ro-RO"/>
              </w:rPr>
              <w:t xml:space="preserve"> </w:t>
            </w:r>
            <w:r w:rsidRPr="003366A9">
              <w:rPr>
                <w:b/>
                <w:bCs/>
                <w:i/>
                <w:iCs/>
                <w:color w:val="000000" w:themeColor="text1"/>
                <w:lang w:val="ro-RO"/>
              </w:rPr>
              <w:t>la</w:t>
            </w:r>
            <w:r w:rsidRPr="003366A9">
              <w:rPr>
                <w:i/>
                <w:iCs/>
                <w:color w:val="000000" w:themeColor="text1"/>
                <w:lang w:val="ro-RO"/>
              </w:rPr>
              <w:t xml:space="preserve"> </w:t>
            </w:r>
            <w:r w:rsidRPr="003366A9">
              <w:rPr>
                <w:color w:val="000000" w:themeColor="text1"/>
                <w:lang w:val="ro-RO"/>
              </w:rPr>
              <w:t>un loc de muncă stabil.</w:t>
            </w:r>
            <w:r w:rsidRPr="003366A9">
              <w:rPr>
                <w:b/>
                <w:i/>
                <w:color w:val="000000" w:themeColor="text1"/>
                <w:lang w:val="ro-RO"/>
              </w:rPr>
              <w:t xml:space="preserve"> </w:t>
            </w:r>
            <w:r w:rsidRPr="003366A9">
              <w:rPr>
                <w:b/>
                <w:bCs/>
                <w:i/>
                <w:iCs/>
                <w:color w:val="000000" w:themeColor="text1"/>
                <w:lang w:val="ro-RO"/>
              </w:rPr>
              <w:t>Scopul unui stagiu este de a combina o perioadă scurtă de muncă la nivel de debutant cu o experien</w:t>
            </w:r>
            <w:r w:rsidR="00492E52">
              <w:rPr>
                <w:b/>
                <w:bCs/>
                <w:i/>
                <w:iCs/>
                <w:color w:val="000000" w:themeColor="text1"/>
                <w:lang w:val="ro-RO"/>
              </w:rPr>
              <w:t>ț</w:t>
            </w:r>
            <w:r w:rsidRPr="003366A9">
              <w:rPr>
                <w:b/>
                <w:bCs/>
                <w:i/>
                <w:iCs/>
                <w:color w:val="000000" w:themeColor="text1"/>
                <w:lang w:val="ro-RO"/>
              </w:rPr>
              <w:t>ă de formare semnificativă.</w:t>
            </w:r>
            <w:r w:rsidRPr="003366A9">
              <w:rPr>
                <w:color w:val="000000" w:themeColor="text1"/>
                <w:lang w:val="ro-RO"/>
              </w:rPr>
              <w:t xml:space="preserve"> Ca atare, stagiile constituie o</w:t>
            </w:r>
            <w:r w:rsidRPr="003366A9">
              <w:rPr>
                <w:b/>
                <w:bCs/>
                <w:i/>
                <w:iCs/>
                <w:color w:val="000000" w:themeColor="text1"/>
                <w:lang w:val="ro-RO"/>
              </w:rPr>
              <w:t xml:space="preserve"> poartă</w:t>
            </w:r>
            <w:r w:rsidRPr="003366A9">
              <w:rPr>
                <w:color w:val="000000" w:themeColor="text1"/>
                <w:lang w:val="ro-RO"/>
              </w:rPr>
              <w:t xml:space="preserve"> importantă de acces </w:t>
            </w:r>
            <w:r w:rsidRPr="003366A9">
              <w:rPr>
                <w:b/>
                <w:bCs/>
                <w:i/>
                <w:iCs/>
                <w:color w:val="000000" w:themeColor="text1"/>
                <w:lang w:val="ro-RO"/>
              </w:rPr>
              <w:t>pe</w:t>
            </w:r>
            <w:r w:rsidRPr="003366A9">
              <w:rPr>
                <w:color w:val="000000" w:themeColor="text1"/>
                <w:lang w:val="ro-RO"/>
              </w:rPr>
              <w:t xml:space="preserve"> pia</w:t>
            </w:r>
            <w:r w:rsidR="00492E52">
              <w:rPr>
                <w:color w:val="000000" w:themeColor="text1"/>
                <w:lang w:val="ro-RO"/>
              </w:rPr>
              <w:t>ț</w:t>
            </w:r>
            <w:r w:rsidRPr="003366A9">
              <w:rPr>
                <w:color w:val="000000" w:themeColor="text1"/>
                <w:lang w:val="ro-RO"/>
              </w:rPr>
              <w:t>a muncii. Pentru angajatori, stagiile oferă oportunită</w:t>
            </w:r>
            <w:r w:rsidR="00492E52">
              <w:rPr>
                <w:color w:val="000000" w:themeColor="text1"/>
                <w:lang w:val="ro-RO"/>
              </w:rPr>
              <w:t>ț</w:t>
            </w:r>
            <w:r w:rsidRPr="003366A9">
              <w:rPr>
                <w:color w:val="000000" w:themeColor="text1"/>
                <w:lang w:val="ro-RO"/>
              </w:rPr>
              <w:t xml:space="preserve">i de atragere, formare </w:t>
            </w:r>
            <w:r w:rsidR="00492E52">
              <w:rPr>
                <w:color w:val="000000" w:themeColor="text1"/>
                <w:lang w:val="ro-RO"/>
              </w:rPr>
              <w:t>ș</w:t>
            </w:r>
            <w:r w:rsidRPr="003366A9">
              <w:rPr>
                <w:color w:val="000000" w:themeColor="text1"/>
                <w:lang w:val="ro-RO"/>
              </w:rPr>
              <w:t xml:space="preserve">i păstrare a tinerilor. Ele pot reduce costul căutării </w:t>
            </w:r>
            <w:r w:rsidR="00492E52">
              <w:rPr>
                <w:color w:val="000000" w:themeColor="text1"/>
                <w:lang w:val="ro-RO"/>
              </w:rPr>
              <w:t>ș</w:t>
            </w:r>
            <w:r w:rsidRPr="003366A9">
              <w:rPr>
                <w:color w:val="000000" w:themeColor="text1"/>
                <w:lang w:val="ro-RO"/>
              </w:rPr>
              <w:t>i recrutării de personal calificat, atunci când stagiarilor li se oferă un post obi</w:t>
            </w:r>
            <w:r w:rsidR="00492E52">
              <w:rPr>
                <w:color w:val="000000" w:themeColor="text1"/>
                <w:lang w:val="ro-RO"/>
              </w:rPr>
              <w:t>ș</w:t>
            </w:r>
            <w:r w:rsidRPr="003366A9">
              <w:rPr>
                <w:color w:val="000000" w:themeColor="text1"/>
                <w:lang w:val="ro-RO"/>
              </w:rPr>
              <w:t>nuit după încheierea stagiului. Totu</w:t>
            </w:r>
            <w:r w:rsidR="00492E52">
              <w:rPr>
                <w:color w:val="000000" w:themeColor="text1"/>
                <w:lang w:val="ro-RO"/>
              </w:rPr>
              <w:t>ș</w:t>
            </w:r>
            <w:r w:rsidRPr="003366A9">
              <w:rPr>
                <w:color w:val="000000" w:themeColor="text1"/>
                <w:lang w:val="ro-RO"/>
              </w:rPr>
              <w:t xml:space="preserve">i, acest obiectiv poate fi îndeplinit numai dacă stagiile sunt de bună calitate </w:t>
            </w:r>
            <w:r w:rsidR="00492E52">
              <w:rPr>
                <w:color w:val="000000" w:themeColor="text1"/>
                <w:lang w:val="ro-RO"/>
              </w:rPr>
              <w:t>ș</w:t>
            </w:r>
            <w:r w:rsidRPr="003366A9">
              <w:rPr>
                <w:color w:val="000000" w:themeColor="text1"/>
                <w:lang w:val="ro-RO"/>
              </w:rPr>
              <w:t>i oferă condi</w:t>
            </w:r>
            <w:r w:rsidR="00492E52">
              <w:rPr>
                <w:color w:val="000000" w:themeColor="text1"/>
                <w:lang w:val="ro-RO"/>
              </w:rPr>
              <w:t>ț</w:t>
            </w:r>
            <w:r w:rsidRPr="003366A9">
              <w:rPr>
                <w:color w:val="000000" w:themeColor="text1"/>
                <w:lang w:val="ro-RO"/>
              </w:rPr>
              <w:t>ii de muncă decente.</w:t>
            </w:r>
          </w:p>
        </w:tc>
      </w:tr>
    </w:tbl>
    <w:p w14:paraId="4C016B0C"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D748BB7" w14:textId="77777777" w:rsidR="00935B4B" w:rsidRPr="003366A9" w:rsidRDefault="00935B4B" w:rsidP="00935B4B">
      <w:pPr>
        <w:rPr>
          <w:color w:val="000000" w:themeColor="text1"/>
        </w:rPr>
      </w:pPr>
      <w:r w:rsidRPr="003366A9">
        <w:rPr>
          <w:rStyle w:val="HideTWBExt"/>
        </w:rPr>
        <w:t>&lt;/AmendB&gt;</w:t>
      </w:r>
    </w:p>
    <w:p w14:paraId="7722A4D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125</w:t>
      </w:r>
      <w:r w:rsidRPr="003366A9">
        <w:rPr>
          <w:rStyle w:val="HideTWBExt"/>
          <w:b w:val="0"/>
          <w:lang w:val="ro-RO"/>
        </w:rPr>
        <w:t>&lt;/NumAmB&gt;</w:t>
      </w:r>
    </w:p>
    <w:p w14:paraId="071A4BC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16DB022B" w14:textId="77777777" w:rsidR="00935B4B" w:rsidRPr="003366A9" w:rsidRDefault="00935B4B" w:rsidP="00935B4B">
      <w:pPr>
        <w:rPr>
          <w:color w:val="000000" w:themeColor="text1"/>
        </w:rPr>
      </w:pPr>
      <w:r w:rsidRPr="003366A9">
        <w:rPr>
          <w:rStyle w:val="HideTWBExt"/>
        </w:rPr>
        <w:t>&lt;/RepeatBlock-By&gt;</w:t>
      </w:r>
    </w:p>
    <w:p w14:paraId="6AEEE769"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A30A56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6D7C578" w14:textId="77777777" w:rsidTr="001B4451">
        <w:trPr>
          <w:jc w:val="center"/>
        </w:trPr>
        <w:tc>
          <w:tcPr>
            <w:tcW w:w="9752" w:type="dxa"/>
            <w:gridSpan w:val="2"/>
          </w:tcPr>
          <w:p w14:paraId="67461670" w14:textId="77777777" w:rsidR="00935B4B" w:rsidRPr="003366A9" w:rsidRDefault="00935B4B" w:rsidP="001B4451">
            <w:pPr>
              <w:keepNext/>
              <w:rPr>
                <w:color w:val="000000" w:themeColor="text1"/>
              </w:rPr>
            </w:pPr>
          </w:p>
        </w:tc>
      </w:tr>
      <w:tr w:rsidR="000B15AA" w:rsidRPr="003366A9" w14:paraId="6B084A33" w14:textId="77777777" w:rsidTr="001B4451">
        <w:trPr>
          <w:jc w:val="center"/>
        </w:trPr>
        <w:tc>
          <w:tcPr>
            <w:tcW w:w="4876" w:type="dxa"/>
            <w:hideMark/>
          </w:tcPr>
          <w:p w14:paraId="1EBF4CF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BF82DF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A687195" w14:textId="77777777" w:rsidTr="001B4451">
        <w:trPr>
          <w:jc w:val="center"/>
        </w:trPr>
        <w:tc>
          <w:tcPr>
            <w:tcW w:w="4876" w:type="dxa"/>
            <w:hideMark/>
          </w:tcPr>
          <w:p w14:paraId="38136ED4" w14:textId="0D361251" w:rsidR="00935B4B" w:rsidRPr="003366A9" w:rsidRDefault="00935B4B" w:rsidP="001B4451">
            <w:pPr>
              <w:pStyle w:val="Normal6"/>
              <w:rPr>
                <w:color w:val="000000" w:themeColor="text1"/>
                <w:lang w:val="ro-RO"/>
              </w:rPr>
            </w:pPr>
            <w:r w:rsidRPr="003366A9">
              <w:rPr>
                <w:color w:val="000000" w:themeColor="text1"/>
                <w:lang w:val="ro-RO"/>
              </w:rPr>
              <w:t>(5)</w:t>
            </w:r>
            <w:r w:rsidRPr="003366A9">
              <w:rPr>
                <w:color w:val="000000" w:themeColor="text1"/>
                <w:lang w:val="ro-RO"/>
              </w:rPr>
              <w:tab/>
              <w:t>Stagiile îi pot ajuta pe tineri să dobândească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le pot îmbunătă</w:t>
            </w:r>
            <w:r w:rsidR="00492E52">
              <w:rPr>
                <w:color w:val="000000" w:themeColor="text1"/>
                <w:lang w:val="ro-RO"/>
              </w:rPr>
              <w:t>ț</w:t>
            </w:r>
            <w:r w:rsidRPr="003366A9">
              <w:rPr>
                <w:color w:val="000000" w:themeColor="text1"/>
                <w:lang w:val="ro-RO"/>
              </w:rPr>
              <w:t>i capacitatea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le pot facilita tranzi</w:t>
            </w:r>
            <w:r w:rsidR="00492E52">
              <w:rPr>
                <w:color w:val="000000" w:themeColor="text1"/>
                <w:lang w:val="ro-RO"/>
              </w:rPr>
              <w:t>ț</w:t>
            </w:r>
            <w:r w:rsidRPr="003366A9">
              <w:rPr>
                <w:color w:val="000000" w:themeColor="text1"/>
                <w:lang w:val="ro-RO"/>
              </w:rPr>
              <w:t>ia către un loc de muncă stabil. Ca atare, stagiile constituie o cale importantă de acces la pia</w:t>
            </w:r>
            <w:r w:rsidR="00492E52">
              <w:rPr>
                <w:color w:val="000000" w:themeColor="text1"/>
                <w:lang w:val="ro-RO"/>
              </w:rPr>
              <w:t>ț</w:t>
            </w:r>
            <w:r w:rsidRPr="003366A9">
              <w:rPr>
                <w:color w:val="000000" w:themeColor="text1"/>
                <w:lang w:val="ro-RO"/>
              </w:rPr>
              <w:t>a muncii. Pentru angajatori, stagiile oferă oportunită</w:t>
            </w:r>
            <w:r w:rsidR="00492E52">
              <w:rPr>
                <w:color w:val="000000" w:themeColor="text1"/>
                <w:lang w:val="ro-RO"/>
              </w:rPr>
              <w:t>ț</w:t>
            </w:r>
            <w:r w:rsidRPr="003366A9">
              <w:rPr>
                <w:color w:val="000000" w:themeColor="text1"/>
                <w:lang w:val="ro-RO"/>
              </w:rPr>
              <w:t xml:space="preserve">i de atragere, formare </w:t>
            </w:r>
            <w:r w:rsidR="00492E52">
              <w:rPr>
                <w:color w:val="000000" w:themeColor="text1"/>
                <w:lang w:val="ro-RO"/>
              </w:rPr>
              <w:t>ș</w:t>
            </w:r>
            <w:r w:rsidRPr="003366A9">
              <w:rPr>
                <w:color w:val="000000" w:themeColor="text1"/>
                <w:lang w:val="ro-RO"/>
              </w:rPr>
              <w:t xml:space="preserve">i păstrare a tinerilor. Ele pot reduce costul căutării </w:t>
            </w:r>
            <w:r w:rsidR="00492E52">
              <w:rPr>
                <w:color w:val="000000" w:themeColor="text1"/>
                <w:lang w:val="ro-RO"/>
              </w:rPr>
              <w:t>ș</w:t>
            </w:r>
            <w:r w:rsidRPr="003366A9">
              <w:rPr>
                <w:color w:val="000000" w:themeColor="text1"/>
                <w:lang w:val="ro-RO"/>
              </w:rPr>
              <w:t>i recrutării de personal calificat, atunci când stagiarilor li se oferă un post obi</w:t>
            </w:r>
            <w:r w:rsidR="00492E52">
              <w:rPr>
                <w:color w:val="000000" w:themeColor="text1"/>
                <w:lang w:val="ro-RO"/>
              </w:rPr>
              <w:t>ș</w:t>
            </w:r>
            <w:r w:rsidRPr="003366A9">
              <w:rPr>
                <w:color w:val="000000" w:themeColor="text1"/>
                <w:lang w:val="ro-RO"/>
              </w:rPr>
              <w:t>nuit după încheierea stagiului. Totu</w:t>
            </w:r>
            <w:r w:rsidR="00492E52">
              <w:rPr>
                <w:color w:val="000000" w:themeColor="text1"/>
                <w:lang w:val="ro-RO"/>
              </w:rPr>
              <w:t>ș</w:t>
            </w:r>
            <w:r w:rsidRPr="003366A9">
              <w:rPr>
                <w:color w:val="000000" w:themeColor="text1"/>
                <w:lang w:val="ro-RO"/>
              </w:rPr>
              <w:t xml:space="preserve">i, acest obiectiv poate fi îndeplinit numai dacă stagiile sunt de bună calitate </w:t>
            </w:r>
            <w:r w:rsidR="00492E52">
              <w:rPr>
                <w:color w:val="000000" w:themeColor="text1"/>
                <w:lang w:val="ro-RO"/>
              </w:rPr>
              <w:t>ș</w:t>
            </w:r>
            <w:r w:rsidRPr="003366A9">
              <w:rPr>
                <w:color w:val="000000" w:themeColor="text1"/>
                <w:lang w:val="ro-RO"/>
              </w:rPr>
              <w:t>i oferă condi</w:t>
            </w:r>
            <w:r w:rsidR="00492E52">
              <w:rPr>
                <w:color w:val="000000" w:themeColor="text1"/>
                <w:lang w:val="ro-RO"/>
              </w:rPr>
              <w:t>ț</w:t>
            </w:r>
            <w:r w:rsidRPr="003366A9">
              <w:rPr>
                <w:color w:val="000000" w:themeColor="text1"/>
                <w:lang w:val="ro-RO"/>
              </w:rPr>
              <w:t>ii de muncă decente.</w:t>
            </w:r>
          </w:p>
        </w:tc>
        <w:tc>
          <w:tcPr>
            <w:tcW w:w="4876" w:type="dxa"/>
            <w:hideMark/>
          </w:tcPr>
          <w:p w14:paraId="5C8F8EDC" w14:textId="410B1BA7" w:rsidR="00935B4B" w:rsidRPr="003366A9" w:rsidRDefault="00935B4B" w:rsidP="001B4451">
            <w:pPr>
              <w:pStyle w:val="Normal6"/>
              <w:rPr>
                <w:color w:val="000000" w:themeColor="text1"/>
                <w:szCs w:val="24"/>
                <w:lang w:val="ro-RO"/>
              </w:rPr>
            </w:pPr>
            <w:r w:rsidRPr="003366A9">
              <w:rPr>
                <w:color w:val="000000" w:themeColor="text1"/>
                <w:lang w:val="ro-RO"/>
              </w:rPr>
              <w:t>(5)</w:t>
            </w:r>
            <w:r w:rsidRPr="003366A9">
              <w:rPr>
                <w:color w:val="000000" w:themeColor="text1"/>
                <w:lang w:val="ro-RO"/>
              </w:rPr>
              <w:tab/>
              <w:t>Stagiile îi pot ajuta pe tineri să dobândească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le pot îmbunătă</w:t>
            </w:r>
            <w:r w:rsidR="00492E52">
              <w:rPr>
                <w:color w:val="000000" w:themeColor="text1"/>
                <w:lang w:val="ro-RO"/>
              </w:rPr>
              <w:t>ț</w:t>
            </w:r>
            <w:r w:rsidRPr="003366A9">
              <w:rPr>
                <w:color w:val="000000" w:themeColor="text1"/>
                <w:lang w:val="ro-RO"/>
              </w:rPr>
              <w:t>i capacitatea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le pot facilita tranzi</w:t>
            </w:r>
            <w:r w:rsidR="00492E52">
              <w:rPr>
                <w:color w:val="000000" w:themeColor="text1"/>
                <w:lang w:val="ro-RO"/>
              </w:rPr>
              <w:t>ț</w:t>
            </w:r>
            <w:r w:rsidRPr="003366A9">
              <w:rPr>
                <w:color w:val="000000" w:themeColor="text1"/>
                <w:lang w:val="ro-RO"/>
              </w:rPr>
              <w:t>ia către un loc de muncă stabil. Ca atare, stagiile constituie o cale importantă de acces la pia</w:t>
            </w:r>
            <w:r w:rsidR="00492E52">
              <w:rPr>
                <w:color w:val="000000" w:themeColor="text1"/>
                <w:lang w:val="ro-RO"/>
              </w:rPr>
              <w:t>ț</w:t>
            </w:r>
            <w:r w:rsidRPr="003366A9">
              <w:rPr>
                <w:color w:val="000000" w:themeColor="text1"/>
                <w:lang w:val="ro-RO"/>
              </w:rPr>
              <w:t>a muncii. Pentru angajatori, stagiile oferă oportunită</w:t>
            </w:r>
            <w:r w:rsidR="00492E52">
              <w:rPr>
                <w:color w:val="000000" w:themeColor="text1"/>
                <w:lang w:val="ro-RO"/>
              </w:rPr>
              <w:t>ț</w:t>
            </w:r>
            <w:r w:rsidRPr="003366A9">
              <w:rPr>
                <w:color w:val="000000" w:themeColor="text1"/>
                <w:lang w:val="ro-RO"/>
              </w:rPr>
              <w:t xml:space="preserve">i de atragere, formare </w:t>
            </w:r>
            <w:r w:rsidR="00492E52">
              <w:rPr>
                <w:color w:val="000000" w:themeColor="text1"/>
                <w:lang w:val="ro-RO"/>
              </w:rPr>
              <w:t>ș</w:t>
            </w:r>
            <w:r w:rsidRPr="003366A9">
              <w:rPr>
                <w:color w:val="000000" w:themeColor="text1"/>
                <w:lang w:val="ro-RO"/>
              </w:rPr>
              <w:t xml:space="preserve">i păstrare a tinerilor. Ele pot reduce costul căutării </w:t>
            </w:r>
            <w:r w:rsidR="00492E52">
              <w:rPr>
                <w:color w:val="000000" w:themeColor="text1"/>
                <w:lang w:val="ro-RO"/>
              </w:rPr>
              <w:t>ș</w:t>
            </w:r>
            <w:r w:rsidRPr="003366A9">
              <w:rPr>
                <w:color w:val="000000" w:themeColor="text1"/>
                <w:lang w:val="ro-RO"/>
              </w:rPr>
              <w:t>i recrutării de personal calificat, atunci când stagiarilor li se oferă un post obi</w:t>
            </w:r>
            <w:r w:rsidR="00492E52">
              <w:rPr>
                <w:color w:val="000000" w:themeColor="text1"/>
                <w:lang w:val="ro-RO"/>
              </w:rPr>
              <w:t>ș</w:t>
            </w:r>
            <w:r w:rsidRPr="003366A9">
              <w:rPr>
                <w:color w:val="000000" w:themeColor="text1"/>
                <w:lang w:val="ro-RO"/>
              </w:rPr>
              <w:t>nuit după încheierea stagiului. Totu</w:t>
            </w:r>
            <w:r w:rsidR="00492E52">
              <w:rPr>
                <w:color w:val="000000" w:themeColor="text1"/>
                <w:lang w:val="ro-RO"/>
              </w:rPr>
              <w:t>ș</w:t>
            </w:r>
            <w:r w:rsidRPr="003366A9">
              <w:rPr>
                <w:color w:val="000000" w:themeColor="text1"/>
                <w:lang w:val="ro-RO"/>
              </w:rPr>
              <w:t xml:space="preserve">i, acest obiectiv poate fi îndeplinit numai dacă stagiile sunt de bună calitate </w:t>
            </w:r>
            <w:r w:rsidR="00492E52">
              <w:rPr>
                <w:color w:val="000000" w:themeColor="text1"/>
                <w:lang w:val="ro-RO"/>
              </w:rPr>
              <w:t>ș</w:t>
            </w:r>
            <w:r w:rsidRPr="003366A9">
              <w:rPr>
                <w:color w:val="000000" w:themeColor="text1"/>
                <w:lang w:val="ro-RO"/>
              </w:rPr>
              <w:t>i oferă condi</w:t>
            </w:r>
            <w:r w:rsidR="00492E52">
              <w:rPr>
                <w:color w:val="000000" w:themeColor="text1"/>
                <w:lang w:val="ro-RO"/>
              </w:rPr>
              <w:t>ț</w:t>
            </w:r>
            <w:r w:rsidRPr="003366A9">
              <w:rPr>
                <w:color w:val="000000" w:themeColor="text1"/>
                <w:lang w:val="ro-RO"/>
              </w:rPr>
              <w:t xml:space="preserve">ii de muncă decente. </w:t>
            </w:r>
            <w:r w:rsidRPr="003366A9">
              <w:rPr>
                <w:b/>
                <w:i/>
                <w:color w:val="000000" w:themeColor="text1"/>
                <w:lang w:val="ro-RO"/>
              </w:rPr>
              <w:t>Cercetările confirmă că valoarea stagiilor în facilitarea tranzi</w:t>
            </w:r>
            <w:r w:rsidR="00492E52">
              <w:rPr>
                <w:b/>
                <w:i/>
                <w:color w:val="000000" w:themeColor="text1"/>
                <w:lang w:val="ro-RO"/>
              </w:rPr>
              <w:t>ț</w:t>
            </w:r>
            <w:r w:rsidRPr="003366A9">
              <w:rPr>
                <w:b/>
                <w:i/>
                <w:color w:val="000000" w:themeColor="text1"/>
                <w:lang w:val="ro-RO"/>
              </w:rPr>
              <w:t>iei către ob</w:t>
            </w:r>
            <w:r w:rsidR="00492E52">
              <w:rPr>
                <w:b/>
                <w:i/>
                <w:color w:val="000000" w:themeColor="text1"/>
                <w:lang w:val="ro-RO"/>
              </w:rPr>
              <w:t>ț</w:t>
            </w:r>
            <w:r w:rsidRPr="003366A9">
              <w:rPr>
                <w:b/>
                <w:i/>
                <w:color w:val="000000" w:themeColor="text1"/>
                <w:lang w:val="ro-RO"/>
              </w:rPr>
              <w:t>inerea unui loc de muncă depinde de calitatea lor în ceea ce prive</w:t>
            </w:r>
            <w:r w:rsidR="00492E52">
              <w:rPr>
                <w:b/>
                <w:i/>
                <w:color w:val="000000" w:themeColor="text1"/>
                <w:lang w:val="ro-RO"/>
              </w:rPr>
              <w:t>ș</w:t>
            </w:r>
            <w:r w:rsidRPr="003366A9">
              <w:rPr>
                <w:b/>
                <w:i/>
                <w:color w:val="000000" w:themeColor="text1"/>
                <w:lang w:val="ro-RO"/>
              </w:rPr>
              <w:t>te con</w:t>
            </w:r>
            <w:r w:rsidR="00492E52">
              <w:rPr>
                <w:b/>
                <w:i/>
                <w:color w:val="000000" w:themeColor="text1"/>
                <w:lang w:val="ro-RO"/>
              </w:rPr>
              <w:t>ț</w:t>
            </w:r>
            <w:r w:rsidRPr="003366A9">
              <w:rPr>
                <w:b/>
                <w:i/>
                <w:color w:val="000000" w:themeColor="text1"/>
                <w:lang w:val="ro-RO"/>
              </w:rPr>
              <w:t>inutul educa</w:t>
            </w:r>
            <w:r w:rsidR="00492E52">
              <w:rPr>
                <w:b/>
                <w:i/>
                <w:color w:val="000000" w:themeColor="text1"/>
                <w:lang w:val="ro-RO"/>
              </w:rPr>
              <w:t>ț</w:t>
            </w:r>
            <w:r w:rsidRPr="003366A9">
              <w:rPr>
                <w:b/>
                <w:i/>
                <w:color w:val="000000" w:themeColor="text1"/>
                <w:lang w:val="ro-RO"/>
              </w:rPr>
              <w:t xml:space="preserve">ional </w:t>
            </w:r>
            <w:r w:rsidR="00492E52">
              <w:rPr>
                <w:b/>
                <w:i/>
                <w:color w:val="000000" w:themeColor="text1"/>
                <w:lang w:val="ro-RO"/>
              </w:rPr>
              <w:t>ș</w:t>
            </w:r>
            <w:r w:rsidRPr="003366A9">
              <w:rPr>
                <w:b/>
                <w:i/>
                <w:color w:val="000000" w:themeColor="text1"/>
                <w:lang w:val="ro-RO"/>
              </w:rPr>
              <w:t>i condi</w:t>
            </w:r>
            <w:r w:rsidR="00492E52">
              <w:rPr>
                <w:b/>
                <w:i/>
                <w:color w:val="000000" w:themeColor="text1"/>
                <w:lang w:val="ro-RO"/>
              </w:rPr>
              <w:t>ț</w:t>
            </w:r>
            <w:r w:rsidRPr="003366A9">
              <w:rPr>
                <w:b/>
                <w:i/>
                <w:color w:val="000000" w:themeColor="text1"/>
                <w:lang w:val="ro-RO"/>
              </w:rPr>
              <w:t>iile de muncă</w:t>
            </w:r>
            <w:r w:rsidRPr="003366A9">
              <w:rPr>
                <w:b/>
                <w:i/>
                <w:color w:val="000000" w:themeColor="text1"/>
                <w:vertAlign w:val="superscript"/>
                <w:lang w:val="ro-RO"/>
              </w:rPr>
              <w:t>1a</w:t>
            </w:r>
            <w:r w:rsidRPr="003366A9">
              <w:rPr>
                <w:b/>
                <w:i/>
                <w:color w:val="000000" w:themeColor="text1"/>
                <w:lang w:val="ro-RO"/>
              </w:rPr>
              <w:t>.</w:t>
            </w:r>
          </w:p>
        </w:tc>
      </w:tr>
      <w:tr w:rsidR="000B15AA" w:rsidRPr="003366A9" w14:paraId="750DA4F8" w14:textId="77777777" w:rsidTr="001B4451">
        <w:trPr>
          <w:jc w:val="center"/>
        </w:trPr>
        <w:tc>
          <w:tcPr>
            <w:tcW w:w="4876" w:type="dxa"/>
          </w:tcPr>
          <w:p w14:paraId="63DA0491" w14:textId="77777777" w:rsidR="00935B4B" w:rsidRPr="003366A9" w:rsidRDefault="00935B4B" w:rsidP="001B4451">
            <w:pPr>
              <w:pStyle w:val="Normal6"/>
              <w:rPr>
                <w:color w:val="000000" w:themeColor="text1"/>
                <w:lang w:val="ro-RO"/>
              </w:rPr>
            </w:pPr>
          </w:p>
        </w:tc>
        <w:tc>
          <w:tcPr>
            <w:tcW w:w="4876" w:type="dxa"/>
            <w:hideMark/>
          </w:tcPr>
          <w:p w14:paraId="3DEE2BA8" w14:textId="77777777" w:rsidR="00935B4B" w:rsidRPr="003366A9" w:rsidRDefault="00935B4B" w:rsidP="001B4451">
            <w:pPr>
              <w:pStyle w:val="Normal6"/>
              <w:rPr>
                <w:color w:val="000000" w:themeColor="text1"/>
                <w:szCs w:val="24"/>
                <w:lang w:val="ro-RO"/>
              </w:rPr>
            </w:pPr>
            <w:r w:rsidRPr="003366A9">
              <w:rPr>
                <w:color w:val="000000" w:themeColor="text1"/>
                <w:lang w:val="ro-RO"/>
              </w:rPr>
              <w:t>__________________</w:t>
            </w:r>
          </w:p>
        </w:tc>
      </w:tr>
      <w:tr w:rsidR="000B15AA" w:rsidRPr="003366A9" w14:paraId="4C46AE43" w14:textId="77777777" w:rsidTr="001B4451">
        <w:trPr>
          <w:jc w:val="center"/>
        </w:trPr>
        <w:tc>
          <w:tcPr>
            <w:tcW w:w="4876" w:type="dxa"/>
          </w:tcPr>
          <w:p w14:paraId="277EAF3D" w14:textId="77777777" w:rsidR="00935B4B" w:rsidRPr="003366A9" w:rsidRDefault="00935B4B" w:rsidP="001B4451">
            <w:pPr>
              <w:pStyle w:val="Normal6"/>
              <w:rPr>
                <w:color w:val="000000" w:themeColor="text1"/>
                <w:lang w:val="ro-RO"/>
              </w:rPr>
            </w:pPr>
          </w:p>
        </w:tc>
        <w:tc>
          <w:tcPr>
            <w:tcW w:w="4876" w:type="dxa"/>
            <w:hideMark/>
          </w:tcPr>
          <w:p w14:paraId="4215756D" w14:textId="01FD7211" w:rsidR="00935B4B" w:rsidRPr="003366A9" w:rsidRDefault="00935B4B" w:rsidP="001B4451">
            <w:pPr>
              <w:pStyle w:val="Normal6"/>
              <w:rPr>
                <w:color w:val="000000" w:themeColor="text1"/>
                <w:szCs w:val="24"/>
                <w:lang w:val="ro-RO"/>
              </w:rPr>
            </w:pPr>
            <w:r w:rsidRPr="003366A9">
              <w:rPr>
                <w:b/>
                <w:bCs/>
                <w:i/>
                <w:iCs/>
                <w:color w:val="000000" w:themeColor="text1"/>
                <w:vertAlign w:val="superscript"/>
                <w:lang w:val="ro-RO"/>
              </w:rPr>
              <w:t>1a</w:t>
            </w:r>
            <w:r w:rsidRPr="003366A9">
              <w:rPr>
                <w:b/>
                <w:bCs/>
                <w:i/>
                <w:iCs/>
                <w:color w:val="000000" w:themeColor="text1"/>
                <w:lang w:val="ro-RO"/>
              </w:rPr>
              <w:t xml:space="preserve"> Evaluarea impactului care înso</w:t>
            </w:r>
            <w:r w:rsidR="00492E52">
              <w:rPr>
                <w:b/>
                <w:bCs/>
                <w:i/>
                <w:iCs/>
                <w:color w:val="000000" w:themeColor="text1"/>
                <w:lang w:val="ro-RO"/>
              </w:rPr>
              <w:t>ț</w:t>
            </w:r>
            <w:r w:rsidRPr="003366A9">
              <w:rPr>
                <w:b/>
                <w:bCs/>
                <w:i/>
                <w:iCs/>
                <w:color w:val="000000" w:themeColor="text1"/>
                <w:lang w:val="ro-RO"/>
              </w:rPr>
              <w:t>e</w:t>
            </w:r>
            <w:r w:rsidR="00492E52">
              <w:rPr>
                <w:b/>
                <w:bCs/>
                <w:i/>
                <w:iCs/>
                <w:color w:val="000000" w:themeColor="text1"/>
                <w:lang w:val="ro-RO"/>
              </w:rPr>
              <w:t>ș</w:t>
            </w:r>
            <w:r w:rsidRPr="003366A9">
              <w:rPr>
                <w:b/>
                <w:bCs/>
                <w:i/>
                <w:iCs/>
                <w:color w:val="000000" w:themeColor="text1"/>
                <w:lang w:val="ro-RO"/>
              </w:rPr>
              <w:t>te propunerea de recomandare a Consiliului privind un cadru de calitate pentru stagii.</w:t>
            </w:r>
            <w:r w:rsidRPr="003366A9">
              <w:rPr>
                <w:b/>
                <w:i/>
                <w:color w:val="000000" w:themeColor="text1"/>
                <w:lang w:val="ro-RO"/>
              </w:rPr>
              <w:t xml:space="preserve"> SWD(2013)0495, p. 15.</w:t>
            </w:r>
          </w:p>
        </w:tc>
      </w:tr>
    </w:tbl>
    <w:p w14:paraId="4E982E1C"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F2DC5FC" w14:textId="77777777" w:rsidR="00935B4B" w:rsidRPr="003366A9" w:rsidRDefault="00935B4B" w:rsidP="00935B4B">
      <w:pPr>
        <w:rPr>
          <w:color w:val="000000" w:themeColor="text1"/>
        </w:rPr>
      </w:pPr>
      <w:r w:rsidRPr="003366A9">
        <w:rPr>
          <w:rStyle w:val="HideTWBExt"/>
        </w:rPr>
        <w:t>&lt;/AmendB&gt;</w:t>
      </w:r>
    </w:p>
    <w:p w14:paraId="237D71F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126</w:t>
      </w:r>
      <w:r w:rsidRPr="003366A9">
        <w:rPr>
          <w:rStyle w:val="HideTWBExt"/>
          <w:b w:val="0"/>
          <w:lang w:val="ro-RO"/>
        </w:rPr>
        <w:t>&lt;/NumAmB&gt;</w:t>
      </w:r>
    </w:p>
    <w:p w14:paraId="1E89503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Raúl de la Hoz Quintano, Rosa Estaràs Ferragut, Maravillas Abadía Jover</w:t>
      </w:r>
      <w:r w:rsidRPr="003366A9">
        <w:rPr>
          <w:rStyle w:val="HideTWBExt"/>
          <w:b w:val="0"/>
        </w:rPr>
        <w:t>&lt;/Members&gt;</w:t>
      </w:r>
    </w:p>
    <w:p w14:paraId="14D73F20" w14:textId="77777777" w:rsidR="00935B4B" w:rsidRPr="003366A9" w:rsidRDefault="00935B4B" w:rsidP="00935B4B">
      <w:pPr>
        <w:rPr>
          <w:color w:val="000000" w:themeColor="text1"/>
        </w:rPr>
      </w:pPr>
      <w:r w:rsidRPr="003366A9">
        <w:rPr>
          <w:rStyle w:val="HideTWBExt"/>
        </w:rPr>
        <w:t>&lt;/RepeatBlock-By&gt;</w:t>
      </w:r>
    </w:p>
    <w:p w14:paraId="209D6CBE"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2617EC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5A6F2E6" w14:textId="77777777" w:rsidTr="001B4451">
        <w:trPr>
          <w:jc w:val="center"/>
        </w:trPr>
        <w:tc>
          <w:tcPr>
            <w:tcW w:w="9752" w:type="dxa"/>
            <w:gridSpan w:val="2"/>
          </w:tcPr>
          <w:p w14:paraId="014881C4" w14:textId="77777777" w:rsidR="00935B4B" w:rsidRPr="003366A9" w:rsidRDefault="00935B4B" w:rsidP="001B4451">
            <w:pPr>
              <w:keepNext/>
              <w:rPr>
                <w:color w:val="000000" w:themeColor="text1"/>
              </w:rPr>
            </w:pPr>
          </w:p>
        </w:tc>
      </w:tr>
      <w:tr w:rsidR="000B15AA" w:rsidRPr="003366A9" w14:paraId="31A31EEF" w14:textId="77777777" w:rsidTr="001B4451">
        <w:trPr>
          <w:jc w:val="center"/>
        </w:trPr>
        <w:tc>
          <w:tcPr>
            <w:tcW w:w="4876" w:type="dxa"/>
            <w:hideMark/>
          </w:tcPr>
          <w:p w14:paraId="00C15254"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380074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B194C85" w14:textId="77777777" w:rsidTr="001B4451">
        <w:trPr>
          <w:jc w:val="center"/>
        </w:trPr>
        <w:tc>
          <w:tcPr>
            <w:tcW w:w="4876" w:type="dxa"/>
            <w:hideMark/>
          </w:tcPr>
          <w:p w14:paraId="59E67F64" w14:textId="3615EA77" w:rsidR="00935B4B" w:rsidRPr="003366A9" w:rsidRDefault="00935B4B" w:rsidP="001B4451">
            <w:pPr>
              <w:pStyle w:val="Normal6"/>
              <w:rPr>
                <w:color w:val="000000" w:themeColor="text1"/>
                <w:lang w:val="ro-RO"/>
              </w:rPr>
            </w:pPr>
            <w:r w:rsidRPr="003366A9">
              <w:rPr>
                <w:color w:val="000000" w:themeColor="text1"/>
                <w:lang w:val="ro-RO"/>
              </w:rPr>
              <w:t>(5)</w:t>
            </w:r>
            <w:r w:rsidRPr="003366A9">
              <w:rPr>
                <w:color w:val="000000" w:themeColor="text1"/>
                <w:lang w:val="ro-RO"/>
              </w:rPr>
              <w:tab/>
              <w:t>Stagiile îi pot ajuta pe tineri să dobândească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le pot îmbunătă</w:t>
            </w:r>
            <w:r w:rsidR="00492E52">
              <w:rPr>
                <w:color w:val="000000" w:themeColor="text1"/>
                <w:lang w:val="ro-RO"/>
              </w:rPr>
              <w:t>ț</w:t>
            </w:r>
            <w:r w:rsidRPr="003366A9">
              <w:rPr>
                <w:color w:val="000000" w:themeColor="text1"/>
                <w:lang w:val="ro-RO"/>
              </w:rPr>
              <w:t>i capacitatea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le pot facilita tranzi</w:t>
            </w:r>
            <w:r w:rsidR="00492E52">
              <w:rPr>
                <w:color w:val="000000" w:themeColor="text1"/>
                <w:lang w:val="ro-RO"/>
              </w:rPr>
              <w:t>ț</w:t>
            </w:r>
            <w:r w:rsidRPr="003366A9">
              <w:rPr>
                <w:color w:val="000000" w:themeColor="text1"/>
                <w:lang w:val="ro-RO"/>
              </w:rPr>
              <w:t>ia către un loc de muncă stabil. Ca atare, stagiile constituie o cale importantă de acces la pia</w:t>
            </w:r>
            <w:r w:rsidR="00492E52">
              <w:rPr>
                <w:color w:val="000000" w:themeColor="text1"/>
                <w:lang w:val="ro-RO"/>
              </w:rPr>
              <w:t>ț</w:t>
            </w:r>
            <w:r w:rsidRPr="003366A9">
              <w:rPr>
                <w:color w:val="000000" w:themeColor="text1"/>
                <w:lang w:val="ro-RO"/>
              </w:rPr>
              <w:t>a muncii. Pentru angajatori, stagiile oferă oportunită</w:t>
            </w:r>
            <w:r w:rsidR="00492E52">
              <w:rPr>
                <w:color w:val="000000" w:themeColor="text1"/>
                <w:lang w:val="ro-RO"/>
              </w:rPr>
              <w:t>ț</w:t>
            </w:r>
            <w:r w:rsidRPr="003366A9">
              <w:rPr>
                <w:color w:val="000000" w:themeColor="text1"/>
                <w:lang w:val="ro-RO"/>
              </w:rPr>
              <w:t xml:space="preserve">i de atragere, formare </w:t>
            </w:r>
            <w:r w:rsidR="00492E52">
              <w:rPr>
                <w:color w:val="000000" w:themeColor="text1"/>
                <w:lang w:val="ro-RO"/>
              </w:rPr>
              <w:t>ș</w:t>
            </w:r>
            <w:r w:rsidRPr="003366A9">
              <w:rPr>
                <w:color w:val="000000" w:themeColor="text1"/>
                <w:lang w:val="ro-RO"/>
              </w:rPr>
              <w:t xml:space="preserve">i păstrare a tinerilor. Ele pot reduce costul căutării </w:t>
            </w:r>
            <w:r w:rsidR="00492E52">
              <w:rPr>
                <w:color w:val="000000" w:themeColor="text1"/>
                <w:lang w:val="ro-RO"/>
              </w:rPr>
              <w:t>ș</w:t>
            </w:r>
            <w:r w:rsidRPr="003366A9">
              <w:rPr>
                <w:color w:val="000000" w:themeColor="text1"/>
                <w:lang w:val="ro-RO"/>
              </w:rPr>
              <w:t>i recrutării de personal calificat, atunci când stagiarilor li se oferă un post obi</w:t>
            </w:r>
            <w:r w:rsidR="00492E52">
              <w:rPr>
                <w:color w:val="000000" w:themeColor="text1"/>
                <w:lang w:val="ro-RO"/>
              </w:rPr>
              <w:t>ș</w:t>
            </w:r>
            <w:r w:rsidRPr="003366A9">
              <w:rPr>
                <w:color w:val="000000" w:themeColor="text1"/>
                <w:lang w:val="ro-RO"/>
              </w:rPr>
              <w:t>nuit după încheierea stagiului. Totu</w:t>
            </w:r>
            <w:r w:rsidR="00492E52">
              <w:rPr>
                <w:color w:val="000000" w:themeColor="text1"/>
                <w:lang w:val="ro-RO"/>
              </w:rPr>
              <w:t>ș</w:t>
            </w:r>
            <w:r w:rsidRPr="003366A9">
              <w:rPr>
                <w:color w:val="000000" w:themeColor="text1"/>
                <w:lang w:val="ro-RO"/>
              </w:rPr>
              <w:t xml:space="preserve">i, acest obiectiv poate fi îndeplinit numai dacă stagiile sunt de bună calitate </w:t>
            </w:r>
            <w:r w:rsidR="00492E52">
              <w:rPr>
                <w:color w:val="000000" w:themeColor="text1"/>
                <w:lang w:val="ro-RO"/>
              </w:rPr>
              <w:t>ș</w:t>
            </w:r>
            <w:r w:rsidRPr="003366A9">
              <w:rPr>
                <w:color w:val="000000" w:themeColor="text1"/>
                <w:lang w:val="ro-RO"/>
              </w:rPr>
              <w:t>i oferă condi</w:t>
            </w:r>
            <w:r w:rsidR="00492E52">
              <w:rPr>
                <w:color w:val="000000" w:themeColor="text1"/>
                <w:lang w:val="ro-RO"/>
              </w:rPr>
              <w:t>ț</w:t>
            </w:r>
            <w:r w:rsidRPr="003366A9">
              <w:rPr>
                <w:color w:val="000000" w:themeColor="text1"/>
                <w:lang w:val="ro-RO"/>
              </w:rPr>
              <w:t>ii de muncă decente.</w:t>
            </w:r>
          </w:p>
        </w:tc>
        <w:tc>
          <w:tcPr>
            <w:tcW w:w="4876" w:type="dxa"/>
            <w:hideMark/>
          </w:tcPr>
          <w:p w14:paraId="7AB2093C" w14:textId="7FDEEE97" w:rsidR="00935B4B" w:rsidRPr="003366A9" w:rsidRDefault="00935B4B" w:rsidP="001B4451">
            <w:pPr>
              <w:pStyle w:val="Normal6"/>
              <w:rPr>
                <w:color w:val="000000" w:themeColor="text1"/>
                <w:szCs w:val="24"/>
                <w:lang w:val="ro-RO"/>
              </w:rPr>
            </w:pPr>
            <w:r w:rsidRPr="003366A9">
              <w:rPr>
                <w:color w:val="000000" w:themeColor="text1"/>
                <w:lang w:val="ro-RO"/>
              </w:rPr>
              <w:t>(5)</w:t>
            </w:r>
            <w:r w:rsidRPr="003366A9">
              <w:rPr>
                <w:color w:val="000000" w:themeColor="text1"/>
                <w:lang w:val="ro-RO"/>
              </w:rPr>
              <w:tab/>
              <w:t xml:space="preserve">Stagiile îi pot ajuta pe tineri să dobândească </w:t>
            </w:r>
            <w:r w:rsidRPr="003366A9">
              <w:rPr>
                <w:b/>
                <w:bCs/>
                <w:i/>
                <w:iCs/>
                <w:color w:val="000000" w:themeColor="text1"/>
                <w:lang w:val="ro-RO"/>
              </w:rPr>
              <w:t>noi competen</w:t>
            </w:r>
            <w:r w:rsidR="00492E52">
              <w:rPr>
                <w:b/>
                <w:bCs/>
                <w:i/>
                <w:iCs/>
                <w:color w:val="000000" w:themeColor="text1"/>
                <w:lang w:val="ro-RO"/>
              </w:rPr>
              <w:t>ț</w:t>
            </w:r>
            <w:r w:rsidRPr="003366A9">
              <w:rPr>
                <w:b/>
                <w:bCs/>
                <w:i/>
                <w:iCs/>
                <w:color w:val="000000" w:themeColor="text1"/>
                <w:lang w:val="ro-RO"/>
              </w:rPr>
              <w:t xml:space="preserve">e </w:t>
            </w:r>
            <w:r w:rsidR="00492E52">
              <w:rPr>
                <w:b/>
                <w:bCs/>
                <w:i/>
                <w:iCs/>
                <w:color w:val="000000" w:themeColor="text1"/>
                <w:lang w:val="ro-RO"/>
              </w:rPr>
              <w:t>ș</w:t>
            </w:r>
            <w:r w:rsidRPr="003366A9">
              <w:rPr>
                <w:b/>
                <w:bCs/>
                <w:i/>
                <w:iCs/>
                <w:color w:val="000000" w:themeColor="text1"/>
                <w:lang w:val="ro-RO"/>
              </w:rPr>
              <w:t xml:space="preserve">i </w:t>
            </w:r>
            <w:r w:rsidRPr="003366A9">
              <w:rPr>
                <w:color w:val="000000" w:themeColor="text1"/>
                <w:lang w:val="ro-RO"/>
              </w:rPr>
              <w:t>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le pot îmbunătă</w:t>
            </w:r>
            <w:r w:rsidR="00492E52">
              <w:rPr>
                <w:color w:val="000000" w:themeColor="text1"/>
                <w:lang w:val="ro-RO"/>
              </w:rPr>
              <w:t>ț</w:t>
            </w:r>
            <w:r w:rsidRPr="003366A9">
              <w:rPr>
                <w:color w:val="000000" w:themeColor="text1"/>
                <w:lang w:val="ro-RO"/>
              </w:rPr>
              <w:t>i capacitatea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le pot facilita tranzi</w:t>
            </w:r>
            <w:r w:rsidR="00492E52">
              <w:rPr>
                <w:color w:val="000000" w:themeColor="text1"/>
                <w:lang w:val="ro-RO"/>
              </w:rPr>
              <w:t>ț</w:t>
            </w:r>
            <w:r w:rsidRPr="003366A9">
              <w:rPr>
                <w:color w:val="000000" w:themeColor="text1"/>
                <w:lang w:val="ro-RO"/>
              </w:rPr>
              <w:t>ia către un loc de muncă stabil. Ca atare, stagiile constituie o cale importantă de acces la pia</w:t>
            </w:r>
            <w:r w:rsidR="00492E52">
              <w:rPr>
                <w:color w:val="000000" w:themeColor="text1"/>
                <w:lang w:val="ro-RO"/>
              </w:rPr>
              <w:t>ț</w:t>
            </w:r>
            <w:r w:rsidRPr="003366A9">
              <w:rPr>
                <w:color w:val="000000" w:themeColor="text1"/>
                <w:lang w:val="ro-RO"/>
              </w:rPr>
              <w:t>a muncii. Pentru angajatori, stagiile oferă oportunită</w:t>
            </w:r>
            <w:r w:rsidR="00492E52">
              <w:rPr>
                <w:color w:val="000000" w:themeColor="text1"/>
                <w:lang w:val="ro-RO"/>
              </w:rPr>
              <w:t>ț</w:t>
            </w:r>
            <w:r w:rsidRPr="003366A9">
              <w:rPr>
                <w:color w:val="000000" w:themeColor="text1"/>
                <w:lang w:val="ro-RO"/>
              </w:rPr>
              <w:t xml:space="preserve">i de atragere, formare </w:t>
            </w:r>
            <w:r w:rsidR="00492E52">
              <w:rPr>
                <w:color w:val="000000" w:themeColor="text1"/>
                <w:lang w:val="ro-RO"/>
              </w:rPr>
              <w:t>ș</w:t>
            </w:r>
            <w:r w:rsidRPr="003366A9">
              <w:rPr>
                <w:color w:val="000000" w:themeColor="text1"/>
                <w:lang w:val="ro-RO"/>
              </w:rPr>
              <w:t>i păstrare a tinerilor</w:t>
            </w:r>
            <w:r w:rsidRPr="003366A9">
              <w:rPr>
                <w:b/>
                <w:bCs/>
                <w:i/>
                <w:iCs/>
                <w:color w:val="000000" w:themeColor="text1"/>
                <w:lang w:val="ro-RO"/>
              </w:rPr>
              <w:t xml:space="preserve">, precum </w:t>
            </w:r>
            <w:r w:rsidR="00492E52">
              <w:rPr>
                <w:b/>
                <w:bCs/>
                <w:i/>
                <w:iCs/>
                <w:color w:val="000000" w:themeColor="text1"/>
                <w:lang w:val="ro-RO"/>
              </w:rPr>
              <w:t>ș</w:t>
            </w:r>
            <w:r w:rsidRPr="003366A9">
              <w:rPr>
                <w:b/>
                <w:bCs/>
                <w:i/>
                <w:iCs/>
                <w:color w:val="000000" w:themeColor="text1"/>
                <w:lang w:val="ro-RO"/>
              </w:rPr>
              <w:t>i de identificare a talentelor emergente</w:t>
            </w:r>
            <w:r w:rsidRPr="003366A9">
              <w:rPr>
                <w:color w:val="000000" w:themeColor="text1"/>
                <w:lang w:val="ro-RO"/>
              </w:rPr>
              <w:t xml:space="preserve">. Ele pot reduce costul căutării </w:t>
            </w:r>
            <w:r w:rsidR="00492E52">
              <w:rPr>
                <w:color w:val="000000" w:themeColor="text1"/>
                <w:lang w:val="ro-RO"/>
              </w:rPr>
              <w:t>ș</w:t>
            </w:r>
            <w:r w:rsidRPr="003366A9">
              <w:rPr>
                <w:color w:val="000000" w:themeColor="text1"/>
                <w:lang w:val="ro-RO"/>
              </w:rPr>
              <w:t>i recrutării de personal calificat, atunci când stagiarilor li se oferă un post obi</w:t>
            </w:r>
            <w:r w:rsidR="00492E52">
              <w:rPr>
                <w:color w:val="000000" w:themeColor="text1"/>
                <w:lang w:val="ro-RO"/>
              </w:rPr>
              <w:t>ș</w:t>
            </w:r>
            <w:r w:rsidRPr="003366A9">
              <w:rPr>
                <w:color w:val="000000" w:themeColor="text1"/>
                <w:lang w:val="ro-RO"/>
              </w:rPr>
              <w:t>nuit după încheierea stagiului. Totu</w:t>
            </w:r>
            <w:r w:rsidR="00492E52">
              <w:rPr>
                <w:color w:val="000000" w:themeColor="text1"/>
                <w:lang w:val="ro-RO"/>
              </w:rPr>
              <w:t>ș</w:t>
            </w:r>
            <w:r w:rsidRPr="003366A9">
              <w:rPr>
                <w:color w:val="000000" w:themeColor="text1"/>
                <w:lang w:val="ro-RO"/>
              </w:rPr>
              <w:t xml:space="preserve">i, acest obiectiv poate fi îndeplinit numai dacă stagiile sunt de bună calitate </w:t>
            </w:r>
            <w:r w:rsidR="00492E52">
              <w:rPr>
                <w:color w:val="000000" w:themeColor="text1"/>
                <w:lang w:val="ro-RO"/>
              </w:rPr>
              <w:t>ș</w:t>
            </w:r>
            <w:r w:rsidRPr="003366A9">
              <w:rPr>
                <w:color w:val="000000" w:themeColor="text1"/>
                <w:lang w:val="ro-RO"/>
              </w:rPr>
              <w:t>i oferă condi</w:t>
            </w:r>
            <w:r w:rsidR="00492E52">
              <w:rPr>
                <w:color w:val="000000" w:themeColor="text1"/>
                <w:lang w:val="ro-RO"/>
              </w:rPr>
              <w:t>ț</w:t>
            </w:r>
            <w:r w:rsidRPr="003366A9">
              <w:rPr>
                <w:color w:val="000000" w:themeColor="text1"/>
                <w:lang w:val="ro-RO"/>
              </w:rPr>
              <w:t>ii de muncă decente.</w:t>
            </w:r>
          </w:p>
        </w:tc>
      </w:tr>
    </w:tbl>
    <w:p w14:paraId="3499386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{ES}</w:t>
      </w:r>
      <w:r w:rsidRPr="003366A9">
        <w:rPr>
          <w:noProof w:val="0"/>
          <w:color w:val="000000" w:themeColor="text1"/>
          <w:lang w:val="ro-RO"/>
        </w:rPr>
        <w:t>es</w:t>
      </w:r>
      <w:r w:rsidRPr="003366A9">
        <w:rPr>
          <w:rStyle w:val="HideTWBExt"/>
          <w:lang w:val="ro-RO"/>
        </w:rPr>
        <w:t>&lt;/Original&gt;</w:t>
      </w:r>
    </w:p>
    <w:p w14:paraId="75156FBA" w14:textId="77777777" w:rsidR="00935B4B" w:rsidRPr="003366A9" w:rsidRDefault="00935B4B" w:rsidP="00935B4B">
      <w:pPr>
        <w:rPr>
          <w:color w:val="000000" w:themeColor="text1"/>
        </w:rPr>
      </w:pPr>
      <w:r w:rsidRPr="003366A9">
        <w:rPr>
          <w:rStyle w:val="HideTWBExt"/>
        </w:rPr>
        <w:t>&lt;/AmendB&gt;</w:t>
      </w:r>
    </w:p>
    <w:p w14:paraId="2CE454E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127</w:t>
      </w:r>
      <w:r w:rsidRPr="003366A9">
        <w:rPr>
          <w:rStyle w:val="HideTWBExt"/>
          <w:b w:val="0"/>
          <w:lang w:val="ro-RO"/>
        </w:rPr>
        <w:t>&lt;/NumAmB&gt;</w:t>
      </w:r>
    </w:p>
    <w:p w14:paraId="4E98D6F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587A8C8D" w14:textId="77777777" w:rsidR="00935B4B" w:rsidRPr="003366A9" w:rsidRDefault="00935B4B" w:rsidP="00935B4B">
      <w:pPr>
        <w:rPr>
          <w:color w:val="000000" w:themeColor="text1"/>
        </w:rPr>
      </w:pPr>
      <w:r w:rsidRPr="003366A9">
        <w:rPr>
          <w:rStyle w:val="HideTWBExt"/>
        </w:rPr>
        <w:t>&lt;/RepeatBlock-By&gt;</w:t>
      </w:r>
    </w:p>
    <w:p w14:paraId="706EF57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BCC5DF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5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D93214F" w14:textId="77777777" w:rsidTr="001B4451">
        <w:trPr>
          <w:jc w:val="center"/>
        </w:trPr>
        <w:tc>
          <w:tcPr>
            <w:tcW w:w="9752" w:type="dxa"/>
            <w:gridSpan w:val="2"/>
          </w:tcPr>
          <w:p w14:paraId="1A3E280C" w14:textId="77777777" w:rsidR="00935B4B" w:rsidRPr="003366A9" w:rsidRDefault="00935B4B" w:rsidP="001B4451">
            <w:pPr>
              <w:keepNext/>
              <w:rPr>
                <w:color w:val="000000" w:themeColor="text1"/>
              </w:rPr>
            </w:pPr>
          </w:p>
        </w:tc>
      </w:tr>
      <w:tr w:rsidR="000B15AA" w:rsidRPr="003366A9" w14:paraId="66E817CB" w14:textId="77777777" w:rsidTr="001B4451">
        <w:trPr>
          <w:jc w:val="center"/>
        </w:trPr>
        <w:tc>
          <w:tcPr>
            <w:tcW w:w="4876" w:type="dxa"/>
            <w:hideMark/>
          </w:tcPr>
          <w:p w14:paraId="7071C27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73D54B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A9630F0" w14:textId="77777777" w:rsidTr="001B4451">
        <w:trPr>
          <w:jc w:val="center"/>
        </w:trPr>
        <w:tc>
          <w:tcPr>
            <w:tcW w:w="4876" w:type="dxa"/>
          </w:tcPr>
          <w:p w14:paraId="70E5B7BC" w14:textId="77777777" w:rsidR="00935B4B" w:rsidRPr="003366A9" w:rsidRDefault="00935B4B" w:rsidP="001B4451">
            <w:pPr>
              <w:pStyle w:val="Normal6"/>
              <w:rPr>
                <w:color w:val="000000" w:themeColor="text1"/>
                <w:lang w:val="ro-RO"/>
              </w:rPr>
            </w:pPr>
          </w:p>
        </w:tc>
        <w:tc>
          <w:tcPr>
            <w:tcW w:w="4876" w:type="dxa"/>
            <w:hideMark/>
          </w:tcPr>
          <w:p w14:paraId="37C6A434" w14:textId="3753CD8A" w:rsidR="00935B4B" w:rsidRPr="003366A9" w:rsidRDefault="00935B4B" w:rsidP="001B4451">
            <w:pPr>
              <w:pStyle w:val="Normal6"/>
              <w:rPr>
                <w:color w:val="000000" w:themeColor="text1"/>
                <w:szCs w:val="24"/>
                <w:lang w:val="ro-RO"/>
              </w:rPr>
            </w:pPr>
            <w:r w:rsidRPr="003366A9">
              <w:rPr>
                <w:b/>
                <w:i/>
                <w:color w:val="000000" w:themeColor="text1"/>
                <w:lang w:val="ro-RO"/>
              </w:rPr>
              <w:t>(5a)</w:t>
            </w:r>
            <w:r w:rsidRPr="003366A9">
              <w:rPr>
                <w:b/>
                <w:i/>
                <w:color w:val="000000" w:themeColor="text1"/>
                <w:lang w:val="ro-RO"/>
              </w:rPr>
              <w:tab/>
              <w:t>Cadrele legislative ale statelor membre privind stagiile diferă substan</w:t>
            </w:r>
            <w:r w:rsidR="00492E52">
              <w:rPr>
                <w:b/>
                <w:i/>
                <w:color w:val="000000" w:themeColor="text1"/>
                <w:lang w:val="ro-RO"/>
              </w:rPr>
              <w:t>ț</w:t>
            </w:r>
            <w:r w:rsidRPr="003366A9">
              <w:rPr>
                <w:b/>
                <w:i/>
                <w:color w:val="000000" w:themeColor="text1"/>
                <w:lang w:val="ro-RO"/>
              </w:rPr>
              <w:t>ial, 16 dintre cele 27 de state membre neavând o defini</w:t>
            </w:r>
            <w:r w:rsidR="00492E52">
              <w:rPr>
                <w:b/>
                <w:i/>
                <w:color w:val="000000" w:themeColor="text1"/>
                <w:lang w:val="ro-RO"/>
              </w:rPr>
              <w:t>ț</w:t>
            </w:r>
            <w:r w:rsidRPr="003366A9">
              <w:rPr>
                <w:b/>
                <w:i/>
                <w:color w:val="000000" w:themeColor="text1"/>
                <w:lang w:val="ro-RO"/>
              </w:rPr>
              <w:t>ie juridică a stagiilor. De</w:t>
            </w:r>
            <w:r w:rsidR="00492E52">
              <w:rPr>
                <w:b/>
                <w:i/>
                <w:color w:val="000000" w:themeColor="text1"/>
                <w:lang w:val="ro-RO"/>
              </w:rPr>
              <w:t>ș</w:t>
            </w:r>
            <w:r w:rsidRPr="003366A9">
              <w:rPr>
                <w:b/>
                <w:i/>
                <w:color w:val="000000" w:themeColor="text1"/>
                <w:lang w:val="ro-RO"/>
              </w:rPr>
              <w:t xml:space="preserve">i Uniunea a stabilit un cadru de politică pentru stagii începând din 2013, Recomandarea Consiliului din 2014 privind un cadru de calitate pentru stagii nu este obligatorie </w:t>
            </w:r>
            <w:r w:rsidR="00492E52">
              <w:rPr>
                <w:b/>
                <w:i/>
                <w:color w:val="000000" w:themeColor="text1"/>
                <w:lang w:val="ro-RO"/>
              </w:rPr>
              <w:t>ș</w:t>
            </w:r>
            <w:r w:rsidRPr="003366A9">
              <w:rPr>
                <w:b/>
                <w:i/>
                <w:color w:val="000000" w:themeColor="text1"/>
                <w:lang w:val="ro-RO"/>
              </w:rPr>
              <w:t xml:space="preserve">i nu toate statele membre </w:t>
            </w:r>
            <w:r w:rsidR="00492E52">
              <w:rPr>
                <w:b/>
                <w:i/>
                <w:color w:val="000000" w:themeColor="text1"/>
                <w:lang w:val="ro-RO"/>
              </w:rPr>
              <w:t>ș</w:t>
            </w:r>
            <w:r w:rsidRPr="003366A9">
              <w:rPr>
                <w:b/>
                <w:i/>
                <w:color w:val="000000" w:themeColor="text1"/>
                <w:lang w:val="ro-RO"/>
              </w:rPr>
              <w:t>i-au aliniat cadrele juridice la această recomandare, în pofida admiterii faptului că stagiile de înaltă calitate ar putea fi eficace în facilitarea accesului tinerilor la locuri de muncă.</w:t>
            </w:r>
          </w:p>
        </w:tc>
      </w:tr>
    </w:tbl>
    <w:p w14:paraId="4EE03D0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B932213" w14:textId="77777777" w:rsidR="00935B4B" w:rsidRPr="003366A9" w:rsidRDefault="00935B4B" w:rsidP="00935B4B">
      <w:pPr>
        <w:rPr>
          <w:color w:val="000000" w:themeColor="text1"/>
        </w:rPr>
      </w:pPr>
      <w:r w:rsidRPr="003366A9">
        <w:rPr>
          <w:rStyle w:val="HideTWBExt"/>
        </w:rPr>
        <w:t>&lt;/AmendB&gt;</w:t>
      </w:r>
    </w:p>
    <w:p w14:paraId="66AE511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128</w:t>
      </w:r>
      <w:r w:rsidRPr="003366A9">
        <w:rPr>
          <w:rStyle w:val="HideTWBExt"/>
          <w:b w:val="0"/>
          <w:lang w:val="ro-RO"/>
        </w:rPr>
        <w:t>&lt;/NumAmB&gt;</w:t>
      </w:r>
    </w:p>
    <w:p w14:paraId="486946B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Maravillas Abadía Jover, Raúl de la Hoz Quintano, Rosa Estaràs Ferragut</w:t>
      </w:r>
      <w:r w:rsidRPr="003366A9">
        <w:rPr>
          <w:rStyle w:val="HideTWBExt"/>
          <w:b w:val="0"/>
        </w:rPr>
        <w:t>&lt;/Members&gt;</w:t>
      </w:r>
    </w:p>
    <w:p w14:paraId="09CA4A73" w14:textId="77777777" w:rsidR="00935B4B" w:rsidRPr="003366A9" w:rsidRDefault="00935B4B" w:rsidP="00935B4B">
      <w:pPr>
        <w:rPr>
          <w:color w:val="000000" w:themeColor="text1"/>
        </w:rPr>
      </w:pPr>
      <w:r w:rsidRPr="003366A9">
        <w:rPr>
          <w:rStyle w:val="HideTWBExt"/>
        </w:rPr>
        <w:t>&lt;/RepeatBlock-By&gt;</w:t>
      </w:r>
    </w:p>
    <w:p w14:paraId="3096D63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5A433C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5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AD9C740" w14:textId="77777777" w:rsidTr="001B4451">
        <w:trPr>
          <w:jc w:val="center"/>
        </w:trPr>
        <w:tc>
          <w:tcPr>
            <w:tcW w:w="9752" w:type="dxa"/>
            <w:gridSpan w:val="2"/>
          </w:tcPr>
          <w:p w14:paraId="276222B2" w14:textId="77777777" w:rsidR="00935B4B" w:rsidRPr="003366A9" w:rsidRDefault="00935B4B" w:rsidP="001B4451">
            <w:pPr>
              <w:keepNext/>
              <w:rPr>
                <w:color w:val="000000" w:themeColor="text1"/>
              </w:rPr>
            </w:pPr>
          </w:p>
        </w:tc>
      </w:tr>
      <w:tr w:rsidR="000B15AA" w:rsidRPr="003366A9" w14:paraId="32B3B1A9" w14:textId="77777777" w:rsidTr="001B4451">
        <w:trPr>
          <w:jc w:val="center"/>
        </w:trPr>
        <w:tc>
          <w:tcPr>
            <w:tcW w:w="4876" w:type="dxa"/>
            <w:hideMark/>
          </w:tcPr>
          <w:p w14:paraId="0FBDD21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032AA16"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2FF8F55" w14:textId="77777777" w:rsidTr="001B4451">
        <w:trPr>
          <w:jc w:val="center"/>
        </w:trPr>
        <w:tc>
          <w:tcPr>
            <w:tcW w:w="4876" w:type="dxa"/>
          </w:tcPr>
          <w:p w14:paraId="32B3658E" w14:textId="77777777" w:rsidR="00935B4B" w:rsidRPr="003366A9" w:rsidRDefault="00935B4B" w:rsidP="001B4451">
            <w:pPr>
              <w:pStyle w:val="Normal6"/>
              <w:rPr>
                <w:color w:val="000000" w:themeColor="text1"/>
                <w:lang w:val="ro-RO"/>
              </w:rPr>
            </w:pPr>
          </w:p>
        </w:tc>
        <w:tc>
          <w:tcPr>
            <w:tcW w:w="4876" w:type="dxa"/>
            <w:hideMark/>
          </w:tcPr>
          <w:p w14:paraId="274BD38D" w14:textId="0D2DA406" w:rsidR="00935B4B" w:rsidRPr="003366A9" w:rsidRDefault="00935B4B" w:rsidP="001B4451">
            <w:pPr>
              <w:pStyle w:val="Normal6"/>
              <w:rPr>
                <w:color w:val="000000" w:themeColor="text1"/>
                <w:szCs w:val="24"/>
                <w:lang w:val="ro-RO"/>
              </w:rPr>
            </w:pPr>
            <w:r w:rsidRPr="003366A9">
              <w:rPr>
                <w:b/>
                <w:i/>
                <w:color w:val="000000" w:themeColor="text1"/>
                <w:lang w:val="ro-RO"/>
              </w:rPr>
              <w:t>(5a)</w:t>
            </w:r>
            <w:r w:rsidRPr="003366A9">
              <w:rPr>
                <w:b/>
                <w:i/>
                <w:color w:val="000000" w:themeColor="text1"/>
                <w:lang w:val="ro-RO"/>
              </w:rPr>
              <w:tab/>
              <w:t>Pentru angajatori, stagiile oferă oportunită</w:t>
            </w:r>
            <w:r w:rsidR="00492E52">
              <w:rPr>
                <w:b/>
                <w:i/>
                <w:color w:val="000000" w:themeColor="text1"/>
                <w:lang w:val="ro-RO"/>
              </w:rPr>
              <w:t>ț</w:t>
            </w:r>
            <w:r w:rsidRPr="003366A9">
              <w:rPr>
                <w:b/>
                <w:i/>
                <w:color w:val="000000" w:themeColor="text1"/>
                <w:lang w:val="ro-RO"/>
              </w:rPr>
              <w:t xml:space="preserve">i de atragere, formare </w:t>
            </w:r>
            <w:r w:rsidR="00492E52">
              <w:rPr>
                <w:b/>
                <w:i/>
                <w:color w:val="000000" w:themeColor="text1"/>
                <w:lang w:val="ro-RO"/>
              </w:rPr>
              <w:t>ș</w:t>
            </w:r>
            <w:r w:rsidRPr="003366A9">
              <w:rPr>
                <w:b/>
                <w:i/>
                <w:color w:val="000000" w:themeColor="text1"/>
                <w:lang w:val="ro-RO"/>
              </w:rPr>
              <w:t xml:space="preserve">i păstrare a tinerilor, deoarece pot reduce costurile de căutare </w:t>
            </w:r>
            <w:r w:rsidR="00492E52">
              <w:rPr>
                <w:b/>
                <w:i/>
                <w:color w:val="000000" w:themeColor="text1"/>
                <w:lang w:val="ro-RO"/>
              </w:rPr>
              <w:t>ș</w:t>
            </w:r>
            <w:r w:rsidRPr="003366A9">
              <w:rPr>
                <w:b/>
                <w:i/>
                <w:color w:val="000000" w:themeColor="text1"/>
                <w:lang w:val="ro-RO"/>
              </w:rPr>
              <w:t>i de recrutare a personalului calificat, atunci când stagiarilor li se oferă un loc de muncă obi</w:t>
            </w:r>
            <w:r w:rsidR="00492E52">
              <w:rPr>
                <w:b/>
                <w:i/>
                <w:color w:val="000000" w:themeColor="text1"/>
                <w:lang w:val="ro-RO"/>
              </w:rPr>
              <w:t>ș</w:t>
            </w:r>
            <w:r w:rsidRPr="003366A9">
              <w:rPr>
                <w:b/>
                <w:i/>
                <w:color w:val="000000" w:themeColor="text1"/>
                <w:lang w:val="ro-RO"/>
              </w:rPr>
              <w:t>nuit după terminarea stagiului. Totu</w:t>
            </w:r>
            <w:r w:rsidR="00492E52">
              <w:rPr>
                <w:b/>
                <w:i/>
                <w:color w:val="000000" w:themeColor="text1"/>
                <w:lang w:val="ro-RO"/>
              </w:rPr>
              <w:t>ș</w:t>
            </w:r>
            <w:r w:rsidRPr="003366A9">
              <w:rPr>
                <w:b/>
                <w:i/>
                <w:color w:val="000000" w:themeColor="text1"/>
                <w:lang w:val="ro-RO"/>
              </w:rPr>
              <w:t xml:space="preserve">i, acest obiectiv poate fi îndeplinit numai dacă stagiile sunt atractive </w:t>
            </w:r>
            <w:r w:rsidR="00492E52">
              <w:rPr>
                <w:b/>
                <w:i/>
                <w:color w:val="000000" w:themeColor="text1"/>
                <w:lang w:val="ro-RO"/>
              </w:rPr>
              <w:t>ș</w:t>
            </w:r>
            <w:r w:rsidRPr="003366A9">
              <w:rPr>
                <w:b/>
                <w:i/>
                <w:color w:val="000000" w:themeColor="text1"/>
                <w:lang w:val="ro-RO"/>
              </w:rPr>
              <w:t xml:space="preserve">i de bună calitate </w:t>
            </w:r>
            <w:r w:rsidR="00492E52">
              <w:rPr>
                <w:b/>
                <w:i/>
                <w:color w:val="000000" w:themeColor="text1"/>
                <w:lang w:val="ro-RO"/>
              </w:rPr>
              <w:t>ș</w:t>
            </w:r>
            <w:r w:rsidRPr="003366A9">
              <w:rPr>
                <w:b/>
                <w:i/>
                <w:color w:val="000000" w:themeColor="text1"/>
                <w:lang w:val="ro-RO"/>
              </w:rPr>
              <w:t>i dacă oferă condi</w:t>
            </w:r>
            <w:r w:rsidR="00492E52">
              <w:rPr>
                <w:b/>
                <w:i/>
                <w:color w:val="000000" w:themeColor="text1"/>
                <w:lang w:val="ro-RO"/>
              </w:rPr>
              <w:t>ț</w:t>
            </w:r>
            <w:r w:rsidRPr="003366A9">
              <w:rPr>
                <w:b/>
                <w:i/>
                <w:color w:val="000000" w:themeColor="text1"/>
                <w:lang w:val="ro-RO"/>
              </w:rPr>
              <w:t>ii de muncă decente.</w:t>
            </w:r>
          </w:p>
        </w:tc>
      </w:tr>
    </w:tbl>
    <w:p w14:paraId="412A71D1"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45D32C6" w14:textId="77777777" w:rsidR="00935B4B" w:rsidRPr="003366A9" w:rsidRDefault="00935B4B" w:rsidP="00935B4B">
      <w:pPr>
        <w:rPr>
          <w:color w:val="000000" w:themeColor="text1"/>
        </w:rPr>
      </w:pPr>
      <w:r w:rsidRPr="003366A9">
        <w:rPr>
          <w:rStyle w:val="HideTWBExt"/>
        </w:rPr>
        <w:t>&lt;/AmendB&gt;</w:t>
      </w:r>
    </w:p>
    <w:p w14:paraId="6D0C16E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129</w:t>
      </w:r>
      <w:r w:rsidRPr="003366A9">
        <w:rPr>
          <w:rStyle w:val="HideTWBExt"/>
          <w:b w:val="0"/>
          <w:lang w:val="ro-RO"/>
        </w:rPr>
        <w:t>&lt;/NumAmB&gt;</w:t>
      </w:r>
    </w:p>
    <w:p w14:paraId="03D6F5C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689FC21C" w14:textId="77777777" w:rsidR="00935B4B" w:rsidRPr="003366A9" w:rsidRDefault="00935B4B" w:rsidP="00935B4B">
      <w:pPr>
        <w:rPr>
          <w:color w:val="000000" w:themeColor="text1"/>
        </w:rPr>
      </w:pPr>
      <w:r w:rsidRPr="003366A9">
        <w:rPr>
          <w:rStyle w:val="HideTWBExt"/>
        </w:rPr>
        <w:t>&lt;/RepeatBlock-By&gt;</w:t>
      </w:r>
    </w:p>
    <w:p w14:paraId="53E69ED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16767F4"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5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E84E4C6" w14:textId="77777777" w:rsidTr="001B4451">
        <w:trPr>
          <w:jc w:val="center"/>
        </w:trPr>
        <w:tc>
          <w:tcPr>
            <w:tcW w:w="9752" w:type="dxa"/>
            <w:gridSpan w:val="2"/>
          </w:tcPr>
          <w:p w14:paraId="070BE60B" w14:textId="77777777" w:rsidR="00935B4B" w:rsidRPr="003366A9" w:rsidRDefault="00935B4B" w:rsidP="001B4451">
            <w:pPr>
              <w:keepNext/>
              <w:rPr>
                <w:color w:val="000000" w:themeColor="text1"/>
              </w:rPr>
            </w:pPr>
          </w:p>
        </w:tc>
      </w:tr>
      <w:tr w:rsidR="000B15AA" w:rsidRPr="003366A9" w14:paraId="51A1C17B" w14:textId="77777777" w:rsidTr="001B4451">
        <w:trPr>
          <w:jc w:val="center"/>
        </w:trPr>
        <w:tc>
          <w:tcPr>
            <w:tcW w:w="4876" w:type="dxa"/>
            <w:hideMark/>
          </w:tcPr>
          <w:p w14:paraId="7B49634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972BBF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25FEC71" w14:textId="77777777" w:rsidTr="001B4451">
        <w:trPr>
          <w:jc w:val="center"/>
        </w:trPr>
        <w:tc>
          <w:tcPr>
            <w:tcW w:w="4876" w:type="dxa"/>
          </w:tcPr>
          <w:p w14:paraId="458861DA" w14:textId="77777777" w:rsidR="00935B4B" w:rsidRPr="003366A9" w:rsidRDefault="00935B4B" w:rsidP="001B4451">
            <w:pPr>
              <w:pStyle w:val="Normal6"/>
              <w:rPr>
                <w:color w:val="000000" w:themeColor="text1"/>
                <w:lang w:val="ro-RO"/>
              </w:rPr>
            </w:pPr>
          </w:p>
        </w:tc>
        <w:tc>
          <w:tcPr>
            <w:tcW w:w="4876" w:type="dxa"/>
            <w:hideMark/>
          </w:tcPr>
          <w:p w14:paraId="1C1EBDB1" w14:textId="6F668DA0" w:rsidR="00935B4B" w:rsidRPr="003366A9" w:rsidRDefault="00935B4B" w:rsidP="001B4451">
            <w:pPr>
              <w:pStyle w:val="Normal6"/>
              <w:rPr>
                <w:color w:val="000000" w:themeColor="text1"/>
                <w:szCs w:val="24"/>
                <w:lang w:val="ro-RO"/>
              </w:rPr>
            </w:pPr>
            <w:r w:rsidRPr="003366A9">
              <w:rPr>
                <w:b/>
                <w:i/>
                <w:color w:val="000000" w:themeColor="text1"/>
                <w:lang w:val="ro-RO"/>
              </w:rPr>
              <w:t>(5a)</w:t>
            </w:r>
            <w:r w:rsidRPr="003366A9">
              <w:rPr>
                <w:b/>
                <w:i/>
                <w:color w:val="000000" w:themeColor="text1"/>
                <w:lang w:val="ro-RO"/>
              </w:rPr>
              <w:tab/>
              <w:t>De</w:t>
            </w:r>
            <w:r w:rsidR="00492E52">
              <w:rPr>
                <w:b/>
                <w:i/>
                <w:color w:val="000000" w:themeColor="text1"/>
                <w:lang w:val="ro-RO"/>
              </w:rPr>
              <w:t>ș</w:t>
            </w:r>
            <w:r w:rsidRPr="003366A9">
              <w:rPr>
                <w:b/>
                <w:i/>
                <w:color w:val="000000" w:themeColor="text1"/>
                <w:lang w:val="ro-RO"/>
              </w:rPr>
              <w:t>i politicile în materie de educa</w:t>
            </w:r>
            <w:r w:rsidR="00492E52">
              <w:rPr>
                <w:b/>
                <w:i/>
                <w:color w:val="000000" w:themeColor="text1"/>
                <w:lang w:val="ro-RO"/>
              </w:rPr>
              <w:t>ț</w:t>
            </w:r>
            <w:r w:rsidRPr="003366A9">
              <w:rPr>
                <w:b/>
                <w:i/>
                <w:color w:val="000000" w:themeColor="text1"/>
                <w:lang w:val="ro-RO"/>
              </w:rPr>
              <w:t xml:space="preserve">ie </w:t>
            </w:r>
            <w:r w:rsidR="00492E52">
              <w:rPr>
                <w:b/>
                <w:i/>
                <w:color w:val="000000" w:themeColor="text1"/>
                <w:lang w:val="ro-RO"/>
              </w:rPr>
              <w:t>ș</w:t>
            </w:r>
            <w:r w:rsidRPr="003366A9">
              <w:rPr>
                <w:b/>
                <w:i/>
                <w:color w:val="000000" w:themeColor="text1"/>
                <w:lang w:val="ro-RO"/>
              </w:rPr>
              <w:t xml:space="preserve">i formare </w:t>
            </w:r>
            <w:r w:rsidR="00492E52">
              <w:rPr>
                <w:b/>
                <w:i/>
                <w:color w:val="000000" w:themeColor="text1"/>
                <w:lang w:val="ro-RO"/>
              </w:rPr>
              <w:t>ț</w:t>
            </w:r>
            <w:r w:rsidRPr="003366A9">
              <w:rPr>
                <w:b/>
                <w:i/>
                <w:color w:val="000000" w:themeColor="text1"/>
                <w:lang w:val="ro-RO"/>
              </w:rPr>
              <w:t xml:space="preserve">in de responsabilitatea </w:t>
            </w:r>
            <w:r w:rsidR="00492E52">
              <w:rPr>
                <w:b/>
                <w:i/>
                <w:color w:val="000000" w:themeColor="text1"/>
                <w:lang w:val="ro-RO"/>
              </w:rPr>
              <w:t>ș</w:t>
            </w:r>
            <w:r w:rsidRPr="003366A9">
              <w:rPr>
                <w:b/>
                <w:i/>
                <w:color w:val="000000" w:themeColor="text1"/>
                <w:lang w:val="ro-RO"/>
              </w:rPr>
              <w:t>i de competen</w:t>
            </w:r>
            <w:r w:rsidR="00492E52">
              <w:rPr>
                <w:b/>
                <w:i/>
                <w:color w:val="000000" w:themeColor="text1"/>
                <w:lang w:val="ro-RO"/>
              </w:rPr>
              <w:t>ț</w:t>
            </w:r>
            <w:r w:rsidRPr="003366A9">
              <w:rPr>
                <w:b/>
                <w:i/>
                <w:color w:val="000000" w:themeColor="text1"/>
                <w:lang w:val="ro-RO"/>
              </w:rPr>
              <w:t>a statelor membre, UE joacă totu</w:t>
            </w:r>
            <w:r w:rsidR="00492E52">
              <w:rPr>
                <w:b/>
                <w:i/>
                <w:color w:val="000000" w:themeColor="text1"/>
                <w:lang w:val="ro-RO"/>
              </w:rPr>
              <w:t>ș</w:t>
            </w:r>
            <w:r w:rsidRPr="003366A9">
              <w:rPr>
                <w:b/>
                <w:i/>
                <w:color w:val="000000" w:themeColor="text1"/>
                <w:lang w:val="ro-RO"/>
              </w:rPr>
              <w:t xml:space="preserve">i un rol important în sprijinirea, coordonarea </w:t>
            </w:r>
            <w:r w:rsidR="00492E52">
              <w:rPr>
                <w:b/>
                <w:i/>
                <w:color w:val="000000" w:themeColor="text1"/>
                <w:lang w:val="ro-RO"/>
              </w:rPr>
              <w:t>ș</w:t>
            </w:r>
            <w:r w:rsidRPr="003366A9">
              <w:rPr>
                <w:b/>
                <w:i/>
                <w:color w:val="000000" w:themeColor="text1"/>
                <w:lang w:val="ro-RO"/>
              </w:rPr>
              <w:t>i completarea ac</w:t>
            </w:r>
            <w:r w:rsidR="00492E52">
              <w:rPr>
                <w:b/>
                <w:i/>
                <w:color w:val="000000" w:themeColor="text1"/>
                <w:lang w:val="ro-RO"/>
              </w:rPr>
              <w:t>ț</w:t>
            </w:r>
            <w:r w:rsidRPr="003366A9">
              <w:rPr>
                <w:b/>
                <w:i/>
                <w:color w:val="000000" w:themeColor="text1"/>
                <w:lang w:val="ro-RO"/>
              </w:rPr>
              <w:t>iunilor statelor membre în aceste domenii.</w:t>
            </w:r>
          </w:p>
        </w:tc>
      </w:tr>
    </w:tbl>
    <w:p w14:paraId="14FE8D49"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47EE205" w14:textId="77777777" w:rsidR="00935B4B" w:rsidRPr="003366A9" w:rsidRDefault="00935B4B" w:rsidP="00935B4B">
      <w:pPr>
        <w:rPr>
          <w:color w:val="000000" w:themeColor="text1"/>
        </w:rPr>
      </w:pPr>
      <w:r w:rsidRPr="003366A9">
        <w:rPr>
          <w:rStyle w:val="HideTWBExt"/>
        </w:rPr>
        <w:t>&lt;/AmendB&gt;</w:t>
      </w:r>
    </w:p>
    <w:p w14:paraId="3F16964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130</w:t>
      </w:r>
      <w:r w:rsidRPr="003366A9">
        <w:rPr>
          <w:rStyle w:val="HideTWBExt"/>
          <w:b w:val="0"/>
          <w:lang w:val="ro-RO"/>
        </w:rPr>
        <w:t>&lt;/NumAmB&gt;</w:t>
      </w:r>
    </w:p>
    <w:p w14:paraId="608F2CE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6FBA8C55" w14:textId="77777777" w:rsidR="00935B4B" w:rsidRPr="003366A9" w:rsidRDefault="00935B4B" w:rsidP="00935B4B">
      <w:pPr>
        <w:rPr>
          <w:color w:val="000000" w:themeColor="text1"/>
        </w:rPr>
      </w:pPr>
      <w:r w:rsidRPr="003366A9">
        <w:rPr>
          <w:rStyle w:val="HideTWBExt"/>
        </w:rPr>
        <w:t>&lt;/RepeatBlock-By&gt;</w:t>
      </w:r>
    </w:p>
    <w:p w14:paraId="62A680B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8A5567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5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000A2E5" w14:textId="77777777" w:rsidTr="001B4451">
        <w:trPr>
          <w:jc w:val="center"/>
        </w:trPr>
        <w:tc>
          <w:tcPr>
            <w:tcW w:w="9752" w:type="dxa"/>
            <w:gridSpan w:val="2"/>
          </w:tcPr>
          <w:p w14:paraId="69F390A3" w14:textId="77777777" w:rsidR="00935B4B" w:rsidRPr="003366A9" w:rsidRDefault="00935B4B" w:rsidP="001B4451">
            <w:pPr>
              <w:keepNext/>
              <w:rPr>
                <w:color w:val="000000" w:themeColor="text1"/>
              </w:rPr>
            </w:pPr>
          </w:p>
        </w:tc>
      </w:tr>
      <w:tr w:rsidR="000B15AA" w:rsidRPr="003366A9" w14:paraId="3DD69EFC" w14:textId="77777777" w:rsidTr="001B4451">
        <w:trPr>
          <w:jc w:val="center"/>
        </w:trPr>
        <w:tc>
          <w:tcPr>
            <w:tcW w:w="4876" w:type="dxa"/>
            <w:hideMark/>
          </w:tcPr>
          <w:p w14:paraId="7375F15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EB7D79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2FE114C" w14:textId="77777777" w:rsidTr="001B4451">
        <w:trPr>
          <w:jc w:val="center"/>
        </w:trPr>
        <w:tc>
          <w:tcPr>
            <w:tcW w:w="4876" w:type="dxa"/>
          </w:tcPr>
          <w:p w14:paraId="6D9E0F4C" w14:textId="77777777" w:rsidR="00935B4B" w:rsidRPr="003366A9" w:rsidRDefault="00935B4B" w:rsidP="001B4451">
            <w:pPr>
              <w:pStyle w:val="Normal6"/>
              <w:rPr>
                <w:color w:val="000000" w:themeColor="text1"/>
                <w:lang w:val="ro-RO"/>
              </w:rPr>
            </w:pPr>
          </w:p>
        </w:tc>
        <w:tc>
          <w:tcPr>
            <w:tcW w:w="4876" w:type="dxa"/>
            <w:hideMark/>
          </w:tcPr>
          <w:p w14:paraId="63BDCA12" w14:textId="51036026" w:rsidR="00935B4B" w:rsidRPr="003366A9" w:rsidRDefault="00935B4B" w:rsidP="001B4451">
            <w:pPr>
              <w:pStyle w:val="Normal6"/>
              <w:rPr>
                <w:color w:val="000000" w:themeColor="text1"/>
                <w:szCs w:val="24"/>
                <w:lang w:val="ro-RO"/>
              </w:rPr>
            </w:pPr>
            <w:r w:rsidRPr="003366A9">
              <w:rPr>
                <w:b/>
                <w:i/>
                <w:color w:val="000000" w:themeColor="text1"/>
                <w:lang w:val="ro-RO"/>
              </w:rPr>
              <w:t>(5a)</w:t>
            </w:r>
            <w:r w:rsidRPr="003366A9">
              <w:rPr>
                <w:b/>
                <w:i/>
                <w:color w:val="000000" w:themeColor="text1"/>
                <w:lang w:val="ro-RO"/>
              </w:rPr>
              <w:tab/>
              <w:t>Pentru angajatori, stagiile oferă oportunită</w:t>
            </w:r>
            <w:r w:rsidR="00492E52">
              <w:rPr>
                <w:b/>
                <w:i/>
                <w:color w:val="000000" w:themeColor="text1"/>
                <w:lang w:val="ro-RO"/>
              </w:rPr>
              <w:t>ț</w:t>
            </w:r>
            <w:r w:rsidRPr="003366A9">
              <w:rPr>
                <w:b/>
                <w:i/>
                <w:color w:val="000000" w:themeColor="text1"/>
                <w:lang w:val="ro-RO"/>
              </w:rPr>
              <w:t xml:space="preserve">i de atragere, formare </w:t>
            </w:r>
            <w:r w:rsidR="00492E52">
              <w:rPr>
                <w:b/>
                <w:i/>
                <w:color w:val="000000" w:themeColor="text1"/>
                <w:lang w:val="ro-RO"/>
              </w:rPr>
              <w:t>ș</w:t>
            </w:r>
            <w:r w:rsidRPr="003366A9">
              <w:rPr>
                <w:b/>
                <w:i/>
                <w:color w:val="000000" w:themeColor="text1"/>
                <w:lang w:val="ro-RO"/>
              </w:rPr>
              <w:t xml:space="preserve">i păstrare a tinerilor. Ele pot reduce costul de căutare </w:t>
            </w:r>
            <w:r w:rsidR="00492E52">
              <w:rPr>
                <w:b/>
                <w:i/>
                <w:color w:val="000000" w:themeColor="text1"/>
                <w:lang w:val="ro-RO"/>
              </w:rPr>
              <w:t>ș</w:t>
            </w:r>
            <w:r w:rsidRPr="003366A9">
              <w:rPr>
                <w:b/>
                <w:i/>
                <w:color w:val="000000" w:themeColor="text1"/>
                <w:lang w:val="ro-RO"/>
              </w:rPr>
              <w:t>i de recrutare a personalului calificat, atunci când stagiarilor li se oferă un loc de muncă stabil după terminarea stagiului.</w:t>
            </w:r>
          </w:p>
        </w:tc>
      </w:tr>
    </w:tbl>
    <w:p w14:paraId="67EA54A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3BE1516" w14:textId="77777777" w:rsidR="00935B4B" w:rsidRPr="003366A9" w:rsidRDefault="00935B4B" w:rsidP="00935B4B">
      <w:pPr>
        <w:rPr>
          <w:color w:val="000000" w:themeColor="text1"/>
        </w:rPr>
      </w:pPr>
      <w:r w:rsidRPr="003366A9">
        <w:rPr>
          <w:rStyle w:val="HideTWBExt"/>
        </w:rPr>
        <w:t>&lt;/AmendB&gt;</w:t>
      </w:r>
    </w:p>
    <w:p w14:paraId="4B9346A1"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131</w:t>
      </w:r>
      <w:r w:rsidRPr="003366A9">
        <w:rPr>
          <w:rStyle w:val="HideTWBExt"/>
          <w:b w:val="0"/>
          <w:lang w:val="ro-RO"/>
        </w:rPr>
        <w:t>&lt;/NumAmB&gt;</w:t>
      </w:r>
    </w:p>
    <w:p w14:paraId="6C09745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41C01B7F" w14:textId="77777777" w:rsidR="00935B4B" w:rsidRPr="003366A9" w:rsidRDefault="00935B4B" w:rsidP="00935B4B">
      <w:pPr>
        <w:rPr>
          <w:color w:val="000000" w:themeColor="text1"/>
        </w:rPr>
      </w:pPr>
      <w:r w:rsidRPr="003366A9">
        <w:rPr>
          <w:rStyle w:val="HideTWBExt"/>
        </w:rPr>
        <w:t>&lt;/RepeatBlock-By&gt;</w:t>
      </w:r>
    </w:p>
    <w:p w14:paraId="01EBA97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8D1C56D"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5 b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E49C335" w14:textId="77777777" w:rsidTr="001B4451">
        <w:trPr>
          <w:jc w:val="center"/>
        </w:trPr>
        <w:tc>
          <w:tcPr>
            <w:tcW w:w="9752" w:type="dxa"/>
            <w:gridSpan w:val="2"/>
          </w:tcPr>
          <w:p w14:paraId="328FB61A" w14:textId="77777777" w:rsidR="00935B4B" w:rsidRPr="003366A9" w:rsidRDefault="00935B4B" w:rsidP="001B4451">
            <w:pPr>
              <w:keepNext/>
              <w:rPr>
                <w:color w:val="000000" w:themeColor="text1"/>
              </w:rPr>
            </w:pPr>
          </w:p>
        </w:tc>
      </w:tr>
      <w:tr w:rsidR="000B15AA" w:rsidRPr="003366A9" w14:paraId="65ED8F89" w14:textId="77777777" w:rsidTr="001B4451">
        <w:trPr>
          <w:jc w:val="center"/>
        </w:trPr>
        <w:tc>
          <w:tcPr>
            <w:tcW w:w="4876" w:type="dxa"/>
            <w:hideMark/>
          </w:tcPr>
          <w:p w14:paraId="7ED2B83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4F13E3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91F78B8" w14:textId="77777777" w:rsidTr="001B4451">
        <w:trPr>
          <w:jc w:val="center"/>
        </w:trPr>
        <w:tc>
          <w:tcPr>
            <w:tcW w:w="4876" w:type="dxa"/>
          </w:tcPr>
          <w:p w14:paraId="65A871D4" w14:textId="77777777" w:rsidR="00935B4B" w:rsidRPr="003366A9" w:rsidRDefault="00935B4B" w:rsidP="001B4451">
            <w:pPr>
              <w:pStyle w:val="Normal6"/>
              <w:rPr>
                <w:color w:val="000000" w:themeColor="text1"/>
                <w:lang w:val="ro-RO"/>
              </w:rPr>
            </w:pPr>
          </w:p>
        </w:tc>
        <w:tc>
          <w:tcPr>
            <w:tcW w:w="4876" w:type="dxa"/>
            <w:hideMark/>
          </w:tcPr>
          <w:p w14:paraId="0A23C3E9" w14:textId="09AB01E4" w:rsidR="00935B4B" w:rsidRPr="003366A9" w:rsidRDefault="00935B4B" w:rsidP="001B4451">
            <w:pPr>
              <w:pStyle w:val="Normal6"/>
              <w:rPr>
                <w:color w:val="000000" w:themeColor="text1"/>
                <w:szCs w:val="24"/>
                <w:lang w:val="ro-RO"/>
              </w:rPr>
            </w:pPr>
            <w:r w:rsidRPr="003366A9">
              <w:rPr>
                <w:b/>
                <w:i/>
                <w:color w:val="000000" w:themeColor="text1"/>
                <w:lang w:val="ro-RO"/>
              </w:rPr>
              <w:t>(5b)</w:t>
            </w:r>
            <w:r w:rsidRPr="003366A9">
              <w:rPr>
                <w:b/>
                <w:i/>
                <w:color w:val="000000" w:themeColor="text1"/>
                <w:lang w:val="ro-RO"/>
              </w:rPr>
              <w:tab/>
              <w:t xml:space="preserve">Lipsa unor statistici oficiale privind stagiile limitează capacitatea de a evalua calitatea </w:t>
            </w:r>
            <w:r w:rsidR="00492E52">
              <w:rPr>
                <w:b/>
                <w:i/>
                <w:color w:val="000000" w:themeColor="text1"/>
                <w:lang w:val="ro-RO"/>
              </w:rPr>
              <w:t>ș</w:t>
            </w:r>
            <w:r w:rsidRPr="003366A9">
              <w:rPr>
                <w:b/>
                <w:i/>
                <w:color w:val="000000" w:themeColor="text1"/>
                <w:lang w:val="ro-RO"/>
              </w:rPr>
              <w:t>i eficacitatea acestora în facilitarea tranzi</w:t>
            </w:r>
            <w:r w:rsidR="00492E52">
              <w:rPr>
                <w:b/>
                <w:i/>
                <w:color w:val="000000" w:themeColor="text1"/>
                <w:lang w:val="ro-RO"/>
              </w:rPr>
              <w:t>ț</w:t>
            </w:r>
            <w:r w:rsidRPr="003366A9">
              <w:rPr>
                <w:b/>
                <w:i/>
                <w:color w:val="000000" w:themeColor="text1"/>
                <w:lang w:val="ro-RO"/>
              </w:rPr>
              <w:t>iei către un loc de muncă obi</w:t>
            </w:r>
            <w:r w:rsidR="00492E52">
              <w:rPr>
                <w:b/>
                <w:i/>
                <w:color w:val="000000" w:themeColor="text1"/>
                <w:lang w:val="ro-RO"/>
              </w:rPr>
              <w:t>ș</w:t>
            </w:r>
            <w:r w:rsidRPr="003366A9">
              <w:rPr>
                <w:b/>
                <w:i/>
                <w:color w:val="000000" w:themeColor="text1"/>
                <w:lang w:val="ro-RO"/>
              </w:rPr>
              <w:t>nuit. De</w:t>
            </w:r>
            <w:r w:rsidR="00492E52">
              <w:rPr>
                <w:b/>
                <w:i/>
                <w:color w:val="000000" w:themeColor="text1"/>
                <w:lang w:val="ro-RO"/>
              </w:rPr>
              <w:t>ș</w:t>
            </w:r>
            <w:r w:rsidRPr="003366A9">
              <w:rPr>
                <w:b/>
                <w:i/>
                <w:color w:val="000000" w:themeColor="text1"/>
                <w:lang w:val="ro-RO"/>
              </w:rPr>
              <w:t>i numărul tinerilor care au finalizat un stagiu a crescut semnificativ în ultimul deceniu, potrivit sondajelor de opinie Eurobarometru, aproximativ o treime dintre stagiarii de pe pia</w:t>
            </w:r>
            <w:r w:rsidR="00492E52">
              <w:rPr>
                <w:b/>
                <w:i/>
                <w:color w:val="000000" w:themeColor="text1"/>
                <w:lang w:val="ro-RO"/>
              </w:rPr>
              <w:t>ț</w:t>
            </w:r>
            <w:r w:rsidRPr="003366A9">
              <w:rPr>
                <w:b/>
                <w:i/>
                <w:color w:val="000000" w:themeColor="text1"/>
                <w:lang w:val="ro-RO"/>
              </w:rPr>
              <w:t>a muncii nu sunt remunera</w:t>
            </w:r>
            <w:r w:rsidR="00492E52">
              <w:rPr>
                <w:b/>
                <w:i/>
                <w:color w:val="000000" w:themeColor="text1"/>
                <w:lang w:val="ro-RO"/>
              </w:rPr>
              <w:t>ț</w:t>
            </w:r>
            <w:r w:rsidRPr="003366A9">
              <w:rPr>
                <w:b/>
                <w:i/>
                <w:color w:val="000000" w:themeColor="text1"/>
                <w:lang w:val="ro-RO"/>
              </w:rPr>
              <w:t>i în prezent. Curtea de Conturi Europeană estimează că aproximativ 3,7 milioane de tineri din UE pot efectua stagii în fiecare an ca o primă experien</w:t>
            </w:r>
            <w:r w:rsidR="00492E52">
              <w:rPr>
                <w:b/>
                <w:i/>
                <w:color w:val="000000" w:themeColor="text1"/>
                <w:lang w:val="ro-RO"/>
              </w:rPr>
              <w:t>ț</w:t>
            </w:r>
            <w:r w:rsidRPr="003366A9">
              <w:rPr>
                <w:b/>
                <w:i/>
                <w:color w:val="000000" w:themeColor="text1"/>
                <w:lang w:val="ro-RO"/>
              </w:rPr>
              <w:t>ă profesională. Într-o analiză recentă, Curtea a identificat probleme legate de defini</w:t>
            </w:r>
            <w:r w:rsidR="00492E52">
              <w:rPr>
                <w:b/>
                <w:i/>
                <w:color w:val="000000" w:themeColor="text1"/>
                <w:lang w:val="ro-RO"/>
              </w:rPr>
              <w:t>ț</w:t>
            </w:r>
            <w:r w:rsidRPr="003366A9">
              <w:rPr>
                <w:b/>
                <w:i/>
                <w:color w:val="000000" w:themeColor="text1"/>
                <w:lang w:val="ro-RO"/>
              </w:rPr>
              <w:t xml:space="preserve">ia variabilă a stagiilor, de aplicarea inconsecventă a Recomandării Consiliului din 2014 privind calitatea stagiilor în statele membre </w:t>
            </w:r>
            <w:r w:rsidR="00492E52">
              <w:rPr>
                <w:b/>
                <w:i/>
                <w:color w:val="000000" w:themeColor="text1"/>
                <w:lang w:val="ro-RO"/>
              </w:rPr>
              <w:t>ș</w:t>
            </w:r>
            <w:r w:rsidRPr="003366A9">
              <w:rPr>
                <w:b/>
                <w:i/>
                <w:color w:val="000000" w:themeColor="text1"/>
                <w:lang w:val="ro-RO"/>
              </w:rPr>
              <w:t xml:space="preserve">i de faptul că datele fiabile privind stagiile sunt limitate, ceea ce împiedică elaborarea de politici bazate pe dovezi </w:t>
            </w:r>
            <w:r w:rsidR="00492E52">
              <w:rPr>
                <w:b/>
                <w:i/>
                <w:color w:val="000000" w:themeColor="text1"/>
                <w:lang w:val="ro-RO"/>
              </w:rPr>
              <w:t>ș</w:t>
            </w:r>
            <w:r w:rsidRPr="003366A9">
              <w:rPr>
                <w:b/>
                <w:i/>
                <w:color w:val="000000" w:themeColor="text1"/>
                <w:lang w:val="ro-RO"/>
              </w:rPr>
              <w:t>i determină eventuale varia</w:t>
            </w:r>
            <w:r w:rsidR="00492E52">
              <w:rPr>
                <w:b/>
                <w:i/>
                <w:color w:val="000000" w:themeColor="text1"/>
                <w:lang w:val="ro-RO"/>
              </w:rPr>
              <w:t>ț</w:t>
            </w:r>
            <w:r w:rsidRPr="003366A9">
              <w:rPr>
                <w:b/>
                <w:i/>
                <w:color w:val="000000" w:themeColor="text1"/>
                <w:lang w:val="ro-RO"/>
              </w:rPr>
              <w:t>ii ale oportunită</w:t>
            </w:r>
            <w:r w:rsidR="00492E52">
              <w:rPr>
                <w:b/>
                <w:i/>
                <w:color w:val="000000" w:themeColor="text1"/>
                <w:lang w:val="ro-RO"/>
              </w:rPr>
              <w:t>ț</w:t>
            </w:r>
            <w:r w:rsidRPr="003366A9">
              <w:rPr>
                <w:b/>
                <w:i/>
                <w:color w:val="000000" w:themeColor="text1"/>
                <w:lang w:val="ro-RO"/>
              </w:rPr>
              <w:t xml:space="preserve">ilor </w:t>
            </w:r>
            <w:r w:rsidR="00492E52">
              <w:rPr>
                <w:b/>
                <w:i/>
                <w:color w:val="000000" w:themeColor="text1"/>
                <w:lang w:val="ro-RO"/>
              </w:rPr>
              <w:t>ș</w:t>
            </w:r>
            <w:r w:rsidRPr="003366A9">
              <w:rPr>
                <w:b/>
                <w:i/>
                <w:color w:val="000000" w:themeColor="text1"/>
                <w:lang w:val="ro-RO"/>
              </w:rPr>
              <w:t>i în materie de accesibilitate pentru tinerii din medii sociale diferite</w:t>
            </w:r>
            <w:r w:rsidRPr="003366A9">
              <w:rPr>
                <w:b/>
                <w:i/>
                <w:color w:val="000000" w:themeColor="text1"/>
                <w:vertAlign w:val="superscript"/>
                <w:lang w:val="ro-RO"/>
              </w:rPr>
              <w:t>1a</w:t>
            </w:r>
            <w:r w:rsidRPr="003366A9">
              <w:rPr>
                <w:b/>
                <w:i/>
                <w:color w:val="000000" w:themeColor="text1"/>
                <w:lang w:val="ro-RO"/>
              </w:rPr>
              <w:t>.</w:t>
            </w:r>
          </w:p>
        </w:tc>
      </w:tr>
      <w:tr w:rsidR="000B15AA" w:rsidRPr="003366A9" w14:paraId="0226C6F1" w14:textId="77777777" w:rsidTr="001B4451">
        <w:trPr>
          <w:jc w:val="center"/>
        </w:trPr>
        <w:tc>
          <w:tcPr>
            <w:tcW w:w="4876" w:type="dxa"/>
          </w:tcPr>
          <w:p w14:paraId="6766F1B9" w14:textId="77777777" w:rsidR="00935B4B" w:rsidRPr="003366A9" w:rsidRDefault="00935B4B" w:rsidP="001B4451">
            <w:pPr>
              <w:pStyle w:val="Normal6"/>
              <w:rPr>
                <w:color w:val="000000" w:themeColor="text1"/>
                <w:lang w:val="ro-RO"/>
              </w:rPr>
            </w:pPr>
          </w:p>
        </w:tc>
        <w:tc>
          <w:tcPr>
            <w:tcW w:w="4876" w:type="dxa"/>
            <w:hideMark/>
          </w:tcPr>
          <w:p w14:paraId="73543FF6" w14:textId="77777777" w:rsidR="00935B4B" w:rsidRPr="003366A9" w:rsidRDefault="00935B4B" w:rsidP="001B4451">
            <w:pPr>
              <w:pStyle w:val="Normal6"/>
              <w:rPr>
                <w:color w:val="000000" w:themeColor="text1"/>
                <w:szCs w:val="24"/>
                <w:lang w:val="ro-RO"/>
              </w:rPr>
            </w:pPr>
            <w:r w:rsidRPr="003366A9">
              <w:rPr>
                <w:b/>
                <w:i/>
                <w:color w:val="000000" w:themeColor="text1"/>
                <w:lang w:val="ro-RO"/>
              </w:rPr>
              <w:t>__________________</w:t>
            </w:r>
          </w:p>
        </w:tc>
      </w:tr>
      <w:tr w:rsidR="000B15AA" w:rsidRPr="003366A9" w14:paraId="500DC6B0" w14:textId="77777777" w:rsidTr="001B4451">
        <w:trPr>
          <w:jc w:val="center"/>
        </w:trPr>
        <w:tc>
          <w:tcPr>
            <w:tcW w:w="4876" w:type="dxa"/>
          </w:tcPr>
          <w:p w14:paraId="24AAC7B8" w14:textId="77777777" w:rsidR="00935B4B" w:rsidRPr="003366A9" w:rsidRDefault="00935B4B" w:rsidP="001B4451">
            <w:pPr>
              <w:pStyle w:val="Normal6"/>
              <w:rPr>
                <w:color w:val="000000" w:themeColor="text1"/>
                <w:lang w:val="ro-RO"/>
              </w:rPr>
            </w:pPr>
          </w:p>
        </w:tc>
        <w:tc>
          <w:tcPr>
            <w:tcW w:w="4876" w:type="dxa"/>
            <w:hideMark/>
          </w:tcPr>
          <w:p w14:paraId="46BCB237" w14:textId="0519F342" w:rsidR="00935B4B" w:rsidRPr="003366A9" w:rsidRDefault="00935B4B" w:rsidP="001B4451">
            <w:pPr>
              <w:pStyle w:val="Normal6"/>
              <w:rPr>
                <w:color w:val="000000" w:themeColor="text1"/>
                <w:szCs w:val="24"/>
                <w:lang w:val="ro-RO"/>
              </w:rPr>
            </w:pPr>
            <w:r w:rsidRPr="003366A9">
              <w:rPr>
                <w:b/>
                <w:i/>
                <w:color w:val="000000" w:themeColor="text1"/>
                <w:vertAlign w:val="superscript"/>
                <w:lang w:val="ro-RO"/>
              </w:rPr>
              <w:t>1a</w:t>
            </w:r>
            <w:r w:rsidRPr="003366A9">
              <w:rPr>
                <w:color w:val="000000" w:themeColor="text1"/>
                <w:vertAlign w:val="superscript"/>
                <w:lang w:val="ro-RO"/>
              </w:rPr>
              <w:t xml:space="preserve"> </w:t>
            </w:r>
            <w:r w:rsidRPr="003366A9">
              <w:rPr>
                <w:b/>
                <w:bCs/>
                <w:i/>
                <w:iCs/>
                <w:color w:val="000000" w:themeColor="text1"/>
                <w:lang w:val="ro-RO"/>
              </w:rPr>
              <w:t>Documentul de analiză 01/2024:</w:t>
            </w:r>
            <w:r w:rsidRPr="003366A9">
              <w:rPr>
                <w:b/>
                <w:i/>
                <w:color w:val="000000" w:themeColor="text1"/>
                <w:lang w:val="ro-RO"/>
              </w:rPr>
              <w:t xml:space="preserve"> Ac</w:t>
            </w:r>
            <w:r w:rsidR="00492E52">
              <w:rPr>
                <w:b/>
                <w:i/>
                <w:color w:val="000000" w:themeColor="text1"/>
                <w:lang w:val="ro-RO"/>
              </w:rPr>
              <w:t>ț</w:t>
            </w:r>
            <w:r w:rsidRPr="003366A9">
              <w:rPr>
                <w:b/>
                <w:i/>
                <w:color w:val="000000" w:themeColor="text1"/>
                <w:lang w:val="ro-RO"/>
              </w:rPr>
              <w:t xml:space="preserve">iunile UE vizând stagiile pentru tineri, Curtea de Conturi Europeană. </w:t>
            </w:r>
          </w:p>
        </w:tc>
      </w:tr>
    </w:tbl>
    <w:p w14:paraId="3B8C3E8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E48A7A7" w14:textId="77777777" w:rsidR="00935B4B" w:rsidRPr="003366A9" w:rsidRDefault="00935B4B" w:rsidP="00935B4B">
      <w:pPr>
        <w:rPr>
          <w:color w:val="000000" w:themeColor="text1"/>
        </w:rPr>
      </w:pPr>
      <w:r w:rsidRPr="003366A9">
        <w:rPr>
          <w:rStyle w:val="HideTWBExt"/>
        </w:rPr>
        <w:t>&lt;/AmendB&gt;</w:t>
      </w:r>
    </w:p>
    <w:p w14:paraId="5B5009C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132</w:t>
      </w:r>
      <w:r w:rsidRPr="003366A9">
        <w:rPr>
          <w:rStyle w:val="HideTWBExt"/>
          <w:b w:val="0"/>
          <w:lang w:val="ro-RO"/>
        </w:rPr>
        <w:t>&lt;/NumAmB&gt;</w:t>
      </w:r>
    </w:p>
    <w:p w14:paraId="2895069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782AB820" w14:textId="77777777" w:rsidR="00935B4B" w:rsidRPr="003366A9" w:rsidRDefault="00935B4B" w:rsidP="00935B4B">
      <w:pPr>
        <w:rPr>
          <w:color w:val="000000" w:themeColor="text1"/>
        </w:rPr>
      </w:pPr>
      <w:r w:rsidRPr="003366A9">
        <w:rPr>
          <w:rStyle w:val="HideTWBExt"/>
        </w:rPr>
        <w:t>&lt;/RepeatBlock-By&gt;</w:t>
      </w:r>
    </w:p>
    <w:p w14:paraId="19E6ABB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155A01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9B4F408" w14:textId="77777777" w:rsidTr="001B4451">
        <w:trPr>
          <w:jc w:val="center"/>
        </w:trPr>
        <w:tc>
          <w:tcPr>
            <w:tcW w:w="9752" w:type="dxa"/>
            <w:gridSpan w:val="2"/>
          </w:tcPr>
          <w:p w14:paraId="0CEC20DA" w14:textId="77777777" w:rsidR="00935B4B" w:rsidRPr="003366A9" w:rsidRDefault="00935B4B" w:rsidP="001B4451">
            <w:pPr>
              <w:keepNext/>
              <w:rPr>
                <w:color w:val="000000" w:themeColor="text1"/>
              </w:rPr>
            </w:pPr>
          </w:p>
        </w:tc>
      </w:tr>
      <w:tr w:rsidR="000B15AA" w:rsidRPr="003366A9" w14:paraId="211C182B" w14:textId="77777777" w:rsidTr="001B4451">
        <w:trPr>
          <w:jc w:val="center"/>
        </w:trPr>
        <w:tc>
          <w:tcPr>
            <w:tcW w:w="4876" w:type="dxa"/>
            <w:hideMark/>
          </w:tcPr>
          <w:p w14:paraId="0E02B08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83AC173"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745111D" w14:textId="77777777" w:rsidTr="001B4451">
        <w:trPr>
          <w:jc w:val="center"/>
        </w:trPr>
        <w:tc>
          <w:tcPr>
            <w:tcW w:w="4876" w:type="dxa"/>
            <w:hideMark/>
          </w:tcPr>
          <w:p w14:paraId="4DD7F6B9" w14:textId="2435C005" w:rsidR="00935B4B" w:rsidRPr="003366A9" w:rsidRDefault="00935B4B" w:rsidP="001B4451">
            <w:pPr>
              <w:pStyle w:val="Normal6"/>
              <w:rPr>
                <w:color w:val="000000" w:themeColor="text1"/>
                <w:lang w:val="ro-RO"/>
              </w:rPr>
            </w:pPr>
            <w:r w:rsidRPr="003366A9">
              <w:rPr>
                <w:color w:val="000000" w:themeColor="text1"/>
                <w:lang w:val="ro-RO"/>
              </w:rPr>
              <w:t>(6)</w:t>
            </w:r>
            <w:r w:rsidRPr="003366A9">
              <w:rPr>
                <w:color w:val="000000" w:themeColor="text1"/>
                <w:lang w:val="ro-RO"/>
              </w:rPr>
              <w:tab/>
              <w:t>Există în continuare provocări legate de utilizarea problematică a stagiilor, inclusiv situa</w:t>
            </w:r>
            <w:r w:rsidR="00492E52">
              <w:rPr>
                <w:color w:val="000000" w:themeColor="text1"/>
                <w:lang w:val="ro-RO"/>
              </w:rPr>
              <w:t>ț</w:t>
            </w:r>
            <w:r w:rsidRPr="003366A9">
              <w:rPr>
                <w:color w:val="000000" w:themeColor="text1"/>
                <w:lang w:val="ro-RO"/>
              </w:rPr>
              <w:t>ii în care posturile de angaja</w:t>
            </w:r>
            <w:r w:rsidR="00492E52">
              <w:rPr>
                <w:color w:val="000000" w:themeColor="text1"/>
                <w:lang w:val="ro-RO"/>
              </w:rPr>
              <w:t>ț</w:t>
            </w:r>
            <w:r w:rsidRPr="003366A9">
              <w:rPr>
                <w:color w:val="000000" w:themeColor="text1"/>
                <w:lang w:val="ro-RO"/>
              </w:rPr>
              <w:t>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sunt disimulate sub formă de stagii, privându-i pe lucrătorii respectivi de drepturile lor depline în temeiul legisla</w:t>
            </w:r>
            <w:r w:rsidR="00492E52">
              <w:rPr>
                <w:color w:val="000000" w:themeColor="text1"/>
                <w:lang w:val="ro-RO"/>
              </w:rPr>
              <w:t>ț</w:t>
            </w:r>
            <w:r w:rsidRPr="003366A9">
              <w:rPr>
                <w:color w:val="000000" w:themeColor="text1"/>
                <w:lang w:val="ro-RO"/>
              </w:rPr>
              <w:t>iei Uniunii, al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 xml:space="preserve">i al contractelor colective de muncă </w:t>
            </w:r>
            <w:r w:rsidR="00492E52">
              <w:rPr>
                <w:b/>
                <w:bCs/>
                <w:i/>
                <w:iCs/>
                <w:color w:val="000000" w:themeColor="text1"/>
                <w:lang w:val="ro-RO"/>
              </w:rPr>
              <w:t>ș</w:t>
            </w:r>
            <w:r w:rsidRPr="003366A9">
              <w:rPr>
                <w:b/>
                <w:bCs/>
                <w:i/>
                <w:iCs/>
                <w:color w:val="000000" w:themeColor="text1"/>
                <w:lang w:val="ro-RO"/>
              </w:rPr>
              <w:t>i riscând să îi blocheze în condi</w:t>
            </w:r>
            <w:r w:rsidR="00492E52">
              <w:rPr>
                <w:b/>
                <w:bCs/>
                <w:i/>
                <w:iCs/>
                <w:color w:val="000000" w:themeColor="text1"/>
                <w:lang w:val="ro-RO"/>
              </w:rPr>
              <w:t>ț</w:t>
            </w:r>
            <w:r w:rsidRPr="003366A9">
              <w:rPr>
                <w:b/>
                <w:bCs/>
                <w:i/>
                <w:iCs/>
                <w:color w:val="000000" w:themeColor="text1"/>
                <w:lang w:val="ro-RO"/>
              </w:rPr>
              <w:t>ii de muncă precare</w:t>
            </w:r>
            <w:r w:rsidRPr="003366A9">
              <w:rPr>
                <w:color w:val="000000" w:themeColor="text1"/>
                <w:lang w:val="ro-RO"/>
              </w:rPr>
              <w:t>. Raporturile de muncă disimulate sub formă de stagii denaturează concuren</w:t>
            </w:r>
            <w:r w:rsidR="00492E52">
              <w:rPr>
                <w:color w:val="000000" w:themeColor="text1"/>
                <w:lang w:val="ro-RO"/>
              </w:rPr>
              <w:t>ț</w:t>
            </w:r>
            <w:r w:rsidRPr="003366A9">
              <w:rPr>
                <w:color w:val="000000" w:themeColor="text1"/>
                <w:lang w:val="ro-RO"/>
              </w:rPr>
              <w:t xml:space="preserve">a dintre întreprinderi prin dezavantajarea angajatorilor care respectă normele </w:t>
            </w:r>
            <w:r w:rsidR="00492E52">
              <w:rPr>
                <w:color w:val="000000" w:themeColor="text1"/>
                <w:lang w:val="ro-RO"/>
              </w:rPr>
              <w:t>ș</w:t>
            </w:r>
            <w:r w:rsidRPr="003366A9">
              <w:rPr>
                <w:color w:val="000000" w:themeColor="text1"/>
                <w:lang w:val="ro-RO"/>
              </w:rPr>
              <w:t>i conduc la eludarea obliga</w:t>
            </w:r>
            <w:r w:rsidR="00492E52">
              <w:rPr>
                <w:color w:val="000000" w:themeColor="text1"/>
                <w:lang w:val="ro-RO"/>
              </w:rPr>
              <w:t>ț</w:t>
            </w:r>
            <w:r w:rsidRPr="003366A9">
              <w:rPr>
                <w:color w:val="000000" w:themeColor="text1"/>
                <w:lang w:val="ro-RO"/>
              </w:rPr>
              <w:t xml:space="preserve">iilor fiscale </w:t>
            </w:r>
            <w:r w:rsidR="00492E52">
              <w:rPr>
                <w:color w:val="000000" w:themeColor="text1"/>
                <w:lang w:val="ro-RO"/>
              </w:rPr>
              <w:t>ș</w:t>
            </w:r>
            <w:r w:rsidRPr="003366A9">
              <w:rPr>
                <w:color w:val="000000" w:themeColor="text1"/>
                <w:lang w:val="ro-RO"/>
              </w:rPr>
              <w:t xml:space="preserve">i de securitate socială ale angajatorilor </w:t>
            </w:r>
            <w:r w:rsidR="00492E52">
              <w:rPr>
                <w:color w:val="000000" w:themeColor="text1"/>
                <w:lang w:val="ro-RO"/>
              </w:rPr>
              <w:t>ș</w:t>
            </w:r>
            <w:r w:rsidRPr="003366A9">
              <w:rPr>
                <w:color w:val="000000" w:themeColor="text1"/>
                <w:lang w:val="ro-RO"/>
              </w:rPr>
              <w:t>i la înlocuirea posturilor permanente. În alte cazuri, este posibil ca angajatorii de stagiari „veritabili” să nu respecte toate cerin</w:t>
            </w:r>
            <w:r w:rsidR="00492E52">
              <w:rPr>
                <w:color w:val="000000" w:themeColor="text1"/>
                <w:lang w:val="ro-RO"/>
              </w:rPr>
              <w:t>ț</w:t>
            </w:r>
            <w:r w:rsidRPr="003366A9">
              <w:rPr>
                <w:color w:val="000000" w:themeColor="text1"/>
                <w:lang w:val="ro-RO"/>
              </w:rPr>
              <w:t>ele care decurg din legisla</w:t>
            </w:r>
            <w:r w:rsidR="00492E52">
              <w:rPr>
                <w:color w:val="000000" w:themeColor="text1"/>
                <w:lang w:val="ro-RO"/>
              </w:rPr>
              <w:t>ț</w:t>
            </w:r>
            <w:r w:rsidRPr="003366A9">
              <w:rPr>
                <w:color w:val="000000" w:themeColor="text1"/>
                <w:lang w:val="ro-RO"/>
              </w:rPr>
              <w:t>ia Uniunii sau din legisla</w:t>
            </w:r>
            <w:r w:rsidR="00492E52">
              <w:rPr>
                <w:color w:val="000000" w:themeColor="text1"/>
                <w:lang w:val="ro-RO"/>
              </w:rPr>
              <w:t>ț</w:t>
            </w:r>
            <w:r w:rsidRPr="003366A9">
              <w:rPr>
                <w:color w:val="000000" w:themeColor="text1"/>
                <w:lang w:val="ro-RO"/>
              </w:rPr>
              <w:t>ia, contractele colective de muncă sau practicile na</w:t>
            </w:r>
            <w:r w:rsidR="00492E52">
              <w:rPr>
                <w:color w:val="000000" w:themeColor="text1"/>
                <w:lang w:val="ro-RO"/>
              </w:rPr>
              <w:t>ț</w:t>
            </w:r>
            <w:r w:rsidRPr="003366A9">
              <w:rPr>
                <w:color w:val="000000" w:themeColor="text1"/>
                <w:lang w:val="ro-RO"/>
              </w:rPr>
              <w:t>ionale, privându-i pe ace</w:t>
            </w:r>
            <w:r w:rsidR="00492E52">
              <w:rPr>
                <w:color w:val="000000" w:themeColor="text1"/>
                <w:lang w:val="ro-RO"/>
              </w:rPr>
              <w:t>ș</w:t>
            </w:r>
            <w:r w:rsidRPr="003366A9">
              <w:rPr>
                <w:color w:val="000000" w:themeColor="text1"/>
                <w:lang w:val="ro-RO"/>
              </w:rPr>
              <w:t>tia de drepturile lor.</w:t>
            </w:r>
          </w:p>
        </w:tc>
        <w:tc>
          <w:tcPr>
            <w:tcW w:w="4876" w:type="dxa"/>
            <w:hideMark/>
          </w:tcPr>
          <w:p w14:paraId="7120ED86" w14:textId="4D557725" w:rsidR="00935B4B" w:rsidRPr="003366A9" w:rsidRDefault="00935B4B" w:rsidP="001B4451">
            <w:pPr>
              <w:pStyle w:val="Normal6"/>
              <w:rPr>
                <w:color w:val="000000" w:themeColor="text1"/>
                <w:szCs w:val="24"/>
                <w:lang w:val="ro-RO"/>
              </w:rPr>
            </w:pPr>
            <w:r w:rsidRPr="003366A9">
              <w:rPr>
                <w:color w:val="000000" w:themeColor="text1"/>
                <w:lang w:val="ro-RO"/>
              </w:rPr>
              <w:t>(6)</w:t>
            </w:r>
            <w:r w:rsidRPr="003366A9">
              <w:rPr>
                <w:color w:val="000000" w:themeColor="text1"/>
                <w:lang w:val="ro-RO"/>
              </w:rPr>
              <w:tab/>
              <w:t>Există în continuare provocări legate de utilizarea problematică a stagiilor, inclusiv situa</w:t>
            </w:r>
            <w:r w:rsidR="00492E52">
              <w:rPr>
                <w:color w:val="000000" w:themeColor="text1"/>
                <w:lang w:val="ro-RO"/>
              </w:rPr>
              <w:t>ț</w:t>
            </w:r>
            <w:r w:rsidRPr="003366A9">
              <w:rPr>
                <w:color w:val="000000" w:themeColor="text1"/>
                <w:lang w:val="ro-RO"/>
              </w:rPr>
              <w:t>ii în care posturile de angaja</w:t>
            </w:r>
            <w:r w:rsidR="00492E52">
              <w:rPr>
                <w:color w:val="000000" w:themeColor="text1"/>
                <w:lang w:val="ro-RO"/>
              </w:rPr>
              <w:t>ț</w:t>
            </w:r>
            <w:r w:rsidRPr="003366A9">
              <w:rPr>
                <w:color w:val="000000" w:themeColor="text1"/>
                <w:lang w:val="ro-RO"/>
              </w:rPr>
              <w:t>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sunt disimulate sub formă de stagii, privându-i pe lucrătorii respectivi de drepturile lor depline în temeiul legisla</w:t>
            </w:r>
            <w:r w:rsidR="00492E52">
              <w:rPr>
                <w:color w:val="000000" w:themeColor="text1"/>
                <w:lang w:val="ro-RO"/>
              </w:rPr>
              <w:t>ț</w:t>
            </w:r>
            <w:r w:rsidRPr="003366A9">
              <w:rPr>
                <w:color w:val="000000" w:themeColor="text1"/>
                <w:lang w:val="ro-RO"/>
              </w:rPr>
              <w:t>iei Uniunii, al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al contractelor colective de muncă. Raporturile de muncă disimulate sub formă de stagii denaturează concuren</w:t>
            </w:r>
            <w:r w:rsidR="00492E52">
              <w:rPr>
                <w:color w:val="000000" w:themeColor="text1"/>
                <w:lang w:val="ro-RO"/>
              </w:rPr>
              <w:t>ț</w:t>
            </w:r>
            <w:r w:rsidRPr="003366A9">
              <w:rPr>
                <w:color w:val="000000" w:themeColor="text1"/>
                <w:lang w:val="ro-RO"/>
              </w:rPr>
              <w:t xml:space="preserve">a dintre întreprinderi prin dezavantajarea angajatorilor care respectă normele </w:t>
            </w:r>
            <w:r w:rsidR="00492E52">
              <w:rPr>
                <w:color w:val="000000" w:themeColor="text1"/>
                <w:lang w:val="ro-RO"/>
              </w:rPr>
              <w:t>ș</w:t>
            </w:r>
            <w:r w:rsidRPr="003366A9">
              <w:rPr>
                <w:color w:val="000000" w:themeColor="text1"/>
                <w:lang w:val="ro-RO"/>
              </w:rPr>
              <w:t>i conduc la eludarea obliga</w:t>
            </w:r>
            <w:r w:rsidR="00492E52">
              <w:rPr>
                <w:color w:val="000000" w:themeColor="text1"/>
                <w:lang w:val="ro-RO"/>
              </w:rPr>
              <w:t>ț</w:t>
            </w:r>
            <w:r w:rsidRPr="003366A9">
              <w:rPr>
                <w:color w:val="000000" w:themeColor="text1"/>
                <w:lang w:val="ro-RO"/>
              </w:rPr>
              <w:t xml:space="preserve">iilor fiscale </w:t>
            </w:r>
            <w:r w:rsidR="00492E52">
              <w:rPr>
                <w:color w:val="000000" w:themeColor="text1"/>
                <w:lang w:val="ro-RO"/>
              </w:rPr>
              <w:t>ș</w:t>
            </w:r>
            <w:r w:rsidRPr="003366A9">
              <w:rPr>
                <w:color w:val="000000" w:themeColor="text1"/>
                <w:lang w:val="ro-RO"/>
              </w:rPr>
              <w:t xml:space="preserve">i de securitate socială ale angajatorilor </w:t>
            </w:r>
            <w:r w:rsidR="00492E52">
              <w:rPr>
                <w:color w:val="000000" w:themeColor="text1"/>
                <w:lang w:val="ro-RO"/>
              </w:rPr>
              <w:t>ș</w:t>
            </w:r>
            <w:r w:rsidRPr="003366A9">
              <w:rPr>
                <w:color w:val="000000" w:themeColor="text1"/>
                <w:lang w:val="ro-RO"/>
              </w:rPr>
              <w:t>i la înlocuirea posturilor permanente. În alte cazuri, este posibil ca angajatorii de stagiari „veritabili” să nu respecte toate cerin</w:t>
            </w:r>
            <w:r w:rsidR="00492E52">
              <w:rPr>
                <w:color w:val="000000" w:themeColor="text1"/>
                <w:lang w:val="ro-RO"/>
              </w:rPr>
              <w:t>ț</w:t>
            </w:r>
            <w:r w:rsidRPr="003366A9">
              <w:rPr>
                <w:color w:val="000000" w:themeColor="text1"/>
                <w:lang w:val="ro-RO"/>
              </w:rPr>
              <w:t>ele care decurg din legisla</w:t>
            </w:r>
            <w:r w:rsidR="00492E52">
              <w:rPr>
                <w:color w:val="000000" w:themeColor="text1"/>
                <w:lang w:val="ro-RO"/>
              </w:rPr>
              <w:t>ț</w:t>
            </w:r>
            <w:r w:rsidRPr="003366A9">
              <w:rPr>
                <w:color w:val="000000" w:themeColor="text1"/>
                <w:lang w:val="ro-RO"/>
              </w:rPr>
              <w:t>ia Uniunii sau din legisla</w:t>
            </w:r>
            <w:r w:rsidR="00492E52">
              <w:rPr>
                <w:color w:val="000000" w:themeColor="text1"/>
                <w:lang w:val="ro-RO"/>
              </w:rPr>
              <w:t>ț</w:t>
            </w:r>
            <w:r w:rsidRPr="003366A9">
              <w:rPr>
                <w:color w:val="000000" w:themeColor="text1"/>
                <w:lang w:val="ro-RO"/>
              </w:rPr>
              <w:t>ia, contractele colective de muncă sau practicile na</w:t>
            </w:r>
            <w:r w:rsidR="00492E52">
              <w:rPr>
                <w:color w:val="000000" w:themeColor="text1"/>
                <w:lang w:val="ro-RO"/>
              </w:rPr>
              <w:t>ț</w:t>
            </w:r>
            <w:r w:rsidRPr="003366A9">
              <w:rPr>
                <w:color w:val="000000" w:themeColor="text1"/>
                <w:lang w:val="ro-RO"/>
              </w:rPr>
              <w:t>ionale, privându-i pe ace</w:t>
            </w:r>
            <w:r w:rsidR="00492E52">
              <w:rPr>
                <w:color w:val="000000" w:themeColor="text1"/>
                <w:lang w:val="ro-RO"/>
              </w:rPr>
              <w:t>ș</w:t>
            </w:r>
            <w:r w:rsidRPr="003366A9">
              <w:rPr>
                <w:color w:val="000000" w:themeColor="text1"/>
                <w:lang w:val="ro-RO"/>
              </w:rPr>
              <w:t>tia de drepturile lor.</w:t>
            </w:r>
          </w:p>
        </w:tc>
      </w:tr>
    </w:tbl>
    <w:p w14:paraId="4FAE3A8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A07772C" w14:textId="77777777" w:rsidR="00935B4B" w:rsidRPr="003366A9" w:rsidRDefault="00935B4B" w:rsidP="00935B4B">
      <w:pPr>
        <w:rPr>
          <w:color w:val="000000" w:themeColor="text1"/>
        </w:rPr>
      </w:pPr>
      <w:r w:rsidRPr="003366A9">
        <w:rPr>
          <w:rStyle w:val="HideTWBExt"/>
        </w:rPr>
        <w:t>&lt;/AmendB&gt;</w:t>
      </w:r>
    </w:p>
    <w:p w14:paraId="475F19A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133</w:t>
      </w:r>
      <w:r w:rsidRPr="003366A9">
        <w:rPr>
          <w:rStyle w:val="HideTWBExt"/>
          <w:b w:val="0"/>
          <w:lang w:val="ro-RO"/>
        </w:rPr>
        <w:t>&lt;/NumAmB&gt;</w:t>
      </w:r>
    </w:p>
    <w:p w14:paraId="2667C06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754C4996" w14:textId="77777777" w:rsidR="00935B4B" w:rsidRPr="003366A9" w:rsidRDefault="00935B4B" w:rsidP="00935B4B">
      <w:pPr>
        <w:rPr>
          <w:color w:val="000000" w:themeColor="text1"/>
        </w:rPr>
      </w:pPr>
      <w:r w:rsidRPr="003366A9">
        <w:rPr>
          <w:rStyle w:val="HideTWBExt"/>
        </w:rPr>
        <w:t>&lt;/RepeatBlock-By&gt;</w:t>
      </w:r>
    </w:p>
    <w:p w14:paraId="0AB0057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DCE776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10A69B1" w14:textId="77777777" w:rsidTr="001B4451">
        <w:trPr>
          <w:jc w:val="center"/>
        </w:trPr>
        <w:tc>
          <w:tcPr>
            <w:tcW w:w="9752" w:type="dxa"/>
            <w:gridSpan w:val="2"/>
          </w:tcPr>
          <w:p w14:paraId="14C69337" w14:textId="77777777" w:rsidR="00935B4B" w:rsidRPr="003366A9" w:rsidRDefault="00935B4B" w:rsidP="001B4451">
            <w:pPr>
              <w:keepNext/>
              <w:rPr>
                <w:color w:val="000000" w:themeColor="text1"/>
              </w:rPr>
            </w:pPr>
          </w:p>
        </w:tc>
      </w:tr>
      <w:tr w:rsidR="000B15AA" w:rsidRPr="003366A9" w14:paraId="6B7B6C85" w14:textId="77777777" w:rsidTr="001B4451">
        <w:trPr>
          <w:jc w:val="center"/>
        </w:trPr>
        <w:tc>
          <w:tcPr>
            <w:tcW w:w="4876" w:type="dxa"/>
            <w:hideMark/>
          </w:tcPr>
          <w:p w14:paraId="2785746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5D0849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3253F25" w14:textId="77777777" w:rsidTr="001B4451">
        <w:trPr>
          <w:jc w:val="center"/>
        </w:trPr>
        <w:tc>
          <w:tcPr>
            <w:tcW w:w="4876" w:type="dxa"/>
            <w:hideMark/>
          </w:tcPr>
          <w:p w14:paraId="78FF1815" w14:textId="01053EA2" w:rsidR="00935B4B" w:rsidRPr="003366A9" w:rsidRDefault="00935B4B" w:rsidP="001B4451">
            <w:pPr>
              <w:pStyle w:val="Normal6"/>
              <w:rPr>
                <w:color w:val="000000" w:themeColor="text1"/>
                <w:lang w:val="ro-RO"/>
              </w:rPr>
            </w:pPr>
            <w:r w:rsidRPr="003366A9">
              <w:rPr>
                <w:color w:val="000000" w:themeColor="text1"/>
                <w:lang w:val="ro-RO"/>
              </w:rPr>
              <w:t>(6)</w:t>
            </w:r>
            <w:r w:rsidRPr="003366A9">
              <w:rPr>
                <w:color w:val="000000" w:themeColor="text1"/>
                <w:lang w:val="ro-RO"/>
              </w:rPr>
              <w:tab/>
              <w:t>Există în continuare provocări legate de utilizarea problematică a stagiilor, inclusiv situa</w:t>
            </w:r>
            <w:r w:rsidR="00492E52">
              <w:rPr>
                <w:color w:val="000000" w:themeColor="text1"/>
                <w:lang w:val="ro-RO"/>
              </w:rPr>
              <w:t>ț</w:t>
            </w:r>
            <w:r w:rsidRPr="003366A9">
              <w:rPr>
                <w:color w:val="000000" w:themeColor="text1"/>
                <w:lang w:val="ro-RO"/>
              </w:rPr>
              <w:t>ii în care posturile de angaja</w:t>
            </w:r>
            <w:r w:rsidR="00492E52">
              <w:rPr>
                <w:color w:val="000000" w:themeColor="text1"/>
                <w:lang w:val="ro-RO"/>
              </w:rPr>
              <w:t>ț</w:t>
            </w:r>
            <w:r w:rsidRPr="003366A9">
              <w:rPr>
                <w:color w:val="000000" w:themeColor="text1"/>
                <w:lang w:val="ro-RO"/>
              </w:rPr>
              <w:t>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sunt disimulate sub formă de stagii, privându-i pe lucrătorii respectivi de drepturile lor depline în temeiul legisla</w:t>
            </w:r>
            <w:r w:rsidR="00492E52">
              <w:rPr>
                <w:color w:val="000000" w:themeColor="text1"/>
                <w:lang w:val="ro-RO"/>
              </w:rPr>
              <w:t>ț</w:t>
            </w:r>
            <w:r w:rsidRPr="003366A9">
              <w:rPr>
                <w:color w:val="000000" w:themeColor="text1"/>
                <w:lang w:val="ro-RO"/>
              </w:rPr>
              <w:t>iei Uniunii, al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 xml:space="preserve">i al contractelor colective de muncă </w:t>
            </w:r>
            <w:r w:rsidR="00492E52">
              <w:rPr>
                <w:b/>
                <w:bCs/>
                <w:i/>
                <w:iCs/>
                <w:color w:val="000000" w:themeColor="text1"/>
                <w:lang w:val="ro-RO"/>
              </w:rPr>
              <w:t>ș</w:t>
            </w:r>
            <w:r w:rsidRPr="003366A9">
              <w:rPr>
                <w:b/>
                <w:bCs/>
                <w:i/>
                <w:iCs/>
                <w:color w:val="000000" w:themeColor="text1"/>
                <w:lang w:val="ro-RO"/>
              </w:rPr>
              <w:t>i riscând să îi blocheze în condi</w:t>
            </w:r>
            <w:r w:rsidR="00492E52">
              <w:rPr>
                <w:b/>
                <w:bCs/>
                <w:i/>
                <w:iCs/>
                <w:color w:val="000000" w:themeColor="text1"/>
                <w:lang w:val="ro-RO"/>
              </w:rPr>
              <w:t>ț</w:t>
            </w:r>
            <w:r w:rsidRPr="003366A9">
              <w:rPr>
                <w:b/>
                <w:bCs/>
                <w:i/>
                <w:iCs/>
                <w:color w:val="000000" w:themeColor="text1"/>
                <w:lang w:val="ro-RO"/>
              </w:rPr>
              <w:t>ii de muncă precare</w:t>
            </w:r>
            <w:r w:rsidRPr="003366A9">
              <w:rPr>
                <w:color w:val="000000" w:themeColor="text1"/>
                <w:lang w:val="ro-RO"/>
              </w:rPr>
              <w:t>. Raporturile de muncă disimulate sub formă de stagii denaturează concuren</w:t>
            </w:r>
            <w:r w:rsidR="00492E52">
              <w:rPr>
                <w:color w:val="000000" w:themeColor="text1"/>
                <w:lang w:val="ro-RO"/>
              </w:rPr>
              <w:t>ț</w:t>
            </w:r>
            <w:r w:rsidRPr="003366A9">
              <w:rPr>
                <w:color w:val="000000" w:themeColor="text1"/>
                <w:lang w:val="ro-RO"/>
              </w:rPr>
              <w:t xml:space="preserve">a dintre întreprinderi prin dezavantajarea angajatorilor care respectă normele </w:t>
            </w:r>
            <w:r w:rsidR="00492E52">
              <w:rPr>
                <w:color w:val="000000" w:themeColor="text1"/>
                <w:lang w:val="ro-RO"/>
              </w:rPr>
              <w:t>ș</w:t>
            </w:r>
            <w:r w:rsidRPr="003366A9">
              <w:rPr>
                <w:color w:val="000000" w:themeColor="text1"/>
                <w:lang w:val="ro-RO"/>
              </w:rPr>
              <w:t>i conduc la eludarea obliga</w:t>
            </w:r>
            <w:r w:rsidR="00492E52">
              <w:rPr>
                <w:color w:val="000000" w:themeColor="text1"/>
                <w:lang w:val="ro-RO"/>
              </w:rPr>
              <w:t>ț</w:t>
            </w:r>
            <w:r w:rsidRPr="003366A9">
              <w:rPr>
                <w:color w:val="000000" w:themeColor="text1"/>
                <w:lang w:val="ro-RO"/>
              </w:rPr>
              <w:t xml:space="preserve">iilor fiscale </w:t>
            </w:r>
            <w:r w:rsidR="00492E52">
              <w:rPr>
                <w:color w:val="000000" w:themeColor="text1"/>
                <w:lang w:val="ro-RO"/>
              </w:rPr>
              <w:t>ș</w:t>
            </w:r>
            <w:r w:rsidRPr="003366A9">
              <w:rPr>
                <w:color w:val="000000" w:themeColor="text1"/>
                <w:lang w:val="ro-RO"/>
              </w:rPr>
              <w:t xml:space="preserve">i de securitate socială ale angajatorilor </w:t>
            </w:r>
            <w:r w:rsidR="00492E52">
              <w:rPr>
                <w:color w:val="000000" w:themeColor="text1"/>
                <w:lang w:val="ro-RO"/>
              </w:rPr>
              <w:t>ș</w:t>
            </w:r>
            <w:r w:rsidRPr="003366A9">
              <w:rPr>
                <w:color w:val="000000" w:themeColor="text1"/>
                <w:lang w:val="ro-RO"/>
              </w:rPr>
              <w:t>i la înlocuirea posturilor permanente. În alte cazuri, este posibil ca angajatorii de stagiari „veritabili” să nu respecte toate cerin</w:t>
            </w:r>
            <w:r w:rsidR="00492E52">
              <w:rPr>
                <w:color w:val="000000" w:themeColor="text1"/>
                <w:lang w:val="ro-RO"/>
              </w:rPr>
              <w:t>ț</w:t>
            </w:r>
            <w:r w:rsidRPr="003366A9">
              <w:rPr>
                <w:color w:val="000000" w:themeColor="text1"/>
                <w:lang w:val="ro-RO"/>
              </w:rPr>
              <w:t>ele care decurg din legisla</w:t>
            </w:r>
            <w:r w:rsidR="00492E52">
              <w:rPr>
                <w:color w:val="000000" w:themeColor="text1"/>
                <w:lang w:val="ro-RO"/>
              </w:rPr>
              <w:t>ț</w:t>
            </w:r>
            <w:r w:rsidRPr="003366A9">
              <w:rPr>
                <w:color w:val="000000" w:themeColor="text1"/>
                <w:lang w:val="ro-RO"/>
              </w:rPr>
              <w:t>ia Uniunii sau din legisla</w:t>
            </w:r>
            <w:r w:rsidR="00492E52">
              <w:rPr>
                <w:color w:val="000000" w:themeColor="text1"/>
                <w:lang w:val="ro-RO"/>
              </w:rPr>
              <w:t>ț</w:t>
            </w:r>
            <w:r w:rsidRPr="003366A9">
              <w:rPr>
                <w:color w:val="000000" w:themeColor="text1"/>
                <w:lang w:val="ro-RO"/>
              </w:rPr>
              <w:t>ia, contractele colective de muncă sau practicile na</w:t>
            </w:r>
            <w:r w:rsidR="00492E52">
              <w:rPr>
                <w:color w:val="000000" w:themeColor="text1"/>
                <w:lang w:val="ro-RO"/>
              </w:rPr>
              <w:t>ț</w:t>
            </w:r>
            <w:r w:rsidRPr="003366A9">
              <w:rPr>
                <w:color w:val="000000" w:themeColor="text1"/>
                <w:lang w:val="ro-RO"/>
              </w:rPr>
              <w:t>ionale, privându-i pe ace</w:t>
            </w:r>
            <w:r w:rsidR="00492E52">
              <w:rPr>
                <w:color w:val="000000" w:themeColor="text1"/>
                <w:lang w:val="ro-RO"/>
              </w:rPr>
              <w:t>ș</w:t>
            </w:r>
            <w:r w:rsidRPr="003366A9">
              <w:rPr>
                <w:color w:val="000000" w:themeColor="text1"/>
                <w:lang w:val="ro-RO"/>
              </w:rPr>
              <w:t>tia de drepturile lor.</w:t>
            </w:r>
          </w:p>
        </w:tc>
        <w:tc>
          <w:tcPr>
            <w:tcW w:w="4876" w:type="dxa"/>
            <w:hideMark/>
          </w:tcPr>
          <w:p w14:paraId="6D4BE1E0" w14:textId="69D212F8" w:rsidR="00935B4B" w:rsidRPr="003366A9" w:rsidRDefault="00935B4B" w:rsidP="001B4451">
            <w:pPr>
              <w:pStyle w:val="Normal6"/>
              <w:rPr>
                <w:color w:val="000000" w:themeColor="text1"/>
                <w:szCs w:val="24"/>
                <w:lang w:val="ro-RO"/>
              </w:rPr>
            </w:pPr>
            <w:r w:rsidRPr="003366A9">
              <w:rPr>
                <w:color w:val="000000" w:themeColor="text1"/>
                <w:lang w:val="ro-RO"/>
              </w:rPr>
              <w:t>(6)</w:t>
            </w:r>
            <w:r w:rsidRPr="003366A9">
              <w:rPr>
                <w:color w:val="000000" w:themeColor="text1"/>
                <w:lang w:val="ro-RO"/>
              </w:rPr>
              <w:tab/>
              <w:t>Există în continuare provocări legate de utilizarea problematică a stagiilor, inclusiv situa</w:t>
            </w:r>
            <w:r w:rsidR="00492E52">
              <w:rPr>
                <w:color w:val="000000" w:themeColor="text1"/>
                <w:lang w:val="ro-RO"/>
              </w:rPr>
              <w:t>ț</w:t>
            </w:r>
            <w:r w:rsidRPr="003366A9">
              <w:rPr>
                <w:color w:val="000000" w:themeColor="text1"/>
                <w:lang w:val="ro-RO"/>
              </w:rPr>
              <w:t>ii în care posturile de angaja</w:t>
            </w:r>
            <w:r w:rsidR="00492E52">
              <w:rPr>
                <w:color w:val="000000" w:themeColor="text1"/>
                <w:lang w:val="ro-RO"/>
              </w:rPr>
              <w:t>ț</w:t>
            </w:r>
            <w:r w:rsidRPr="003366A9">
              <w:rPr>
                <w:color w:val="000000" w:themeColor="text1"/>
                <w:lang w:val="ro-RO"/>
              </w:rPr>
              <w:t>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sunt disimulate sub formă de stagii, privându-i pe lucrătorii respectivi de drepturile lor depline în temeiul legisla</w:t>
            </w:r>
            <w:r w:rsidR="00492E52">
              <w:rPr>
                <w:color w:val="000000" w:themeColor="text1"/>
                <w:lang w:val="ro-RO"/>
              </w:rPr>
              <w:t>ț</w:t>
            </w:r>
            <w:r w:rsidRPr="003366A9">
              <w:rPr>
                <w:color w:val="000000" w:themeColor="text1"/>
                <w:lang w:val="ro-RO"/>
              </w:rPr>
              <w:t>iei Uniunii, al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al contractelor colective de muncă. Raporturile de muncă disimulate sub formă de stagii denaturează concuren</w:t>
            </w:r>
            <w:r w:rsidR="00492E52">
              <w:rPr>
                <w:color w:val="000000" w:themeColor="text1"/>
                <w:lang w:val="ro-RO"/>
              </w:rPr>
              <w:t>ț</w:t>
            </w:r>
            <w:r w:rsidRPr="003366A9">
              <w:rPr>
                <w:color w:val="000000" w:themeColor="text1"/>
                <w:lang w:val="ro-RO"/>
              </w:rPr>
              <w:t xml:space="preserve">a dintre întreprinderi prin dezavantajarea angajatorilor care respectă normele </w:t>
            </w:r>
            <w:r w:rsidR="00492E52">
              <w:rPr>
                <w:color w:val="000000" w:themeColor="text1"/>
                <w:lang w:val="ro-RO"/>
              </w:rPr>
              <w:t>ș</w:t>
            </w:r>
            <w:r w:rsidRPr="003366A9">
              <w:rPr>
                <w:color w:val="000000" w:themeColor="text1"/>
                <w:lang w:val="ro-RO"/>
              </w:rPr>
              <w:t>i conduc la eludarea obliga</w:t>
            </w:r>
            <w:r w:rsidR="00492E52">
              <w:rPr>
                <w:color w:val="000000" w:themeColor="text1"/>
                <w:lang w:val="ro-RO"/>
              </w:rPr>
              <w:t>ț</w:t>
            </w:r>
            <w:r w:rsidRPr="003366A9">
              <w:rPr>
                <w:color w:val="000000" w:themeColor="text1"/>
                <w:lang w:val="ro-RO"/>
              </w:rPr>
              <w:t xml:space="preserve">iilor fiscale </w:t>
            </w:r>
            <w:r w:rsidR="00492E52">
              <w:rPr>
                <w:color w:val="000000" w:themeColor="text1"/>
                <w:lang w:val="ro-RO"/>
              </w:rPr>
              <w:t>ș</w:t>
            </w:r>
            <w:r w:rsidRPr="003366A9">
              <w:rPr>
                <w:color w:val="000000" w:themeColor="text1"/>
                <w:lang w:val="ro-RO"/>
              </w:rPr>
              <w:t xml:space="preserve">i de securitate socială ale angajatorilor </w:t>
            </w:r>
            <w:r w:rsidR="00492E52">
              <w:rPr>
                <w:color w:val="000000" w:themeColor="text1"/>
                <w:lang w:val="ro-RO"/>
              </w:rPr>
              <w:t>ș</w:t>
            </w:r>
            <w:r w:rsidRPr="003366A9">
              <w:rPr>
                <w:color w:val="000000" w:themeColor="text1"/>
                <w:lang w:val="ro-RO"/>
              </w:rPr>
              <w:t>i la înlocuirea posturilor permanente. În alte cazuri, este posibil ca angajatorii de stagiari „veritabili” să nu respecte toate cerin</w:t>
            </w:r>
            <w:r w:rsidR="00492E52">
              <w:rPr>
                <w:color w:val="000000" w:themeColor="text1"/>
                <w:lang w:val="ro-RO"/>
              </w:rPr>
              <w:t>ț</w:t>
            </w:r>
            <w:r w:rsidRPr="003366A9">
              <w:rPr>
                <w:color w:val="000000" w:themeColor="text1"/>
                <w:lang w:val="ro-RO"/>
              </w:rPr>
              <w:t>ele care decurg din legisla</w:t>
            </w:r>
            <w:r w:rsidR="00492E52">
              <w:rPr>
                <w:color w:val="000000" w:themeColor="text1"/>
                <w:lang w:val="ro-RO"/>
              </w:rPr>
              <w:t>ț</w:t>
            </w:r>
            <w:r w:rsidRPr="003366A9">
              <w:rPr>
                <w:color w:val="000000" w:themeColor="text1"/>
                <w:lang w:val="ro-RO"/>
              </w:rPr>
              <w:t>ia Uniunii sau din legisla</w:t>
            </w:r>
            <w:r w:rsidR="00492E52">
              <w:rPr>
                <w:color w:val="000000" w:themeColor="text1"/>
                <w:lang w:val="ro-RO"/>
              </w:rPr>
              <w:t>ț</w:t>
            </w:r>
            <w:r w:rsidRPr="003366A9">
              <w:rPr>
                <w:color w:val="000000" w:themeColor="text1"/>
                <w:lang w:val="ro-RO"/>
              </w:rPr>
              <w:t>ia, contractele colective de muncă sau practicile na</w:t>
            </w:r>
            <w:r w:rsidR="00492E52">
              <w:rPr>
                <w:color w:val="000000" w:themeColor="text1"/>
                <w:lang w:val="ro-RO"/>
              </w:rPr>
              <w:t>ț</w:t>
            </w:r>
            <w:r w:rsidRPr="003366A9">
              <w:rPr>
                <w:color w:val="000000" w:themeColor="text1"/>
                <w:lang w:val="ro-RO"/>
              </w:rPr>
              <w:t>ionale, privându-i pe ace</w:t>
            </w:r>
            <w:r w:rsidR="00492E52">
              <w:rPr>
                <w:color w:val="000000" w:themeColor="text1"/>
                <w:lang w:val="ro-RO"/>
              </w:rPr>
              <w:t>ș</w:t>
            </w:r>
            <w:r w:rsidRPr="003366A9">
              <w:rPr>
                <w:color w:val="000000" w:themeColor="text1"/>
                <w:lang w:val="ro-RO"/>
              </w:rPr>
              <w:t>tia de drepturile lor.</w:t>
            </w:r>
          </w:p>
        </w:tc>
      </w:tr>
    </w:tbl>
    <w:p w14:paraId="16F4302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0E82D79" w14:textId="77777777" w:rsidR="00935B4B" w:rsidRPr="003366A9" w:rsidRDefault="00935B4B" w:rsidP="00935B4B">
      <w:pPr>
        <w:rPr>
          <w:color w:val="000000" w:themeColor="text1"/>
        </w:rPr>
      </w:pPr>
      <w:r w:rsidRPr="003366A9">
        <w:rPr>
          <w:rStyle w:val="HideTWBExt"/>
        </w:rPr>
        <w:t>&lt;/AmendB&gt;</w:t>
      </w:r>
    </w:p>
    <w:p w14:paraId="0339914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134</w:t>
      </w:r>
      <w:r w:rsidRPr="003366A9">
        <w:rPr>
          <w:rStyle w:val="HideTWBExt"/>
          <w:b w:val="0"/>
          <w:lang w:val="ro-RO"/>
        </w:rPr>
        <w:t>&lt;/NumAmB&gt;</w:t>
      </w:r>
    </w:p>
    <w:p w14:paraId="52869D9E"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11598DEC" w14:textId="77777777" w:rsidR="00935B4B" w:rsidRPr="003366A9" w:rsidRDefault="00935B4B" w:rsidP="00935B4B">
      <w:pPr>
        <w:rPr>
          <w:color w:val="000000" w:themeColor="text1"/>
        </w:rPr>
      </w:pPr>
      <w:r w:rsidRPr="003366A9">
        <w:rPr>
          <w:rStyle w:val="HideTWBExt"/>
        </w:rPr>
        <w:t>&lt;/RepeatBlock-By&gt;</w:t>
      </w:r>
    </w:p>
    <w:p w14:paraId="33A640D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C127B7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8A5B54F" w14:textId="77777777" w:rsidTr="001B4451">
        <w:trPr>
          <w:jc w:val="center"/>
        </w:trPr>
        <w:tc>
          <w:tcPr>
            <w:tcW w:w="9752" w:type="dxa"/>
            <w:gridSpan w:val="2"/>
          </w:tcPr>
          <w:p w14:paraId="3C16FAF1" w14:textId="77777777" w:rsidR="00935B4B" w:rsidRPr="003366A9" w:rsidRDefault="00935B4B" w:rsidP="001B4451">
            <w:pPr>
              <w:keepNext/>
              <w:rPr>
                <w:color w:val="000000" w:themeColor="text1"/>
              </w:rPr>
            </w:pPr>
          </w:p>
        </w:tc>
      </w:tr>
      <w:tr w:rsidR="000B15AA" w:rsidRPr="003366A9" w14:paraId="50485436" w14:textId="77777777" w:rsidTr="001B4451">
        <w:trPr>
          <w:jc w:val="center"/>
        </w:trPr>
        <w:tc>
          <w:tcPr>
            <w:tcW w:w="4876" w:type="dxa"/>
            <w:hideMark/>
          </w:tcPr>
          <w:p w14:paraId="682975A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993A5B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EDFC99E" w14:textId="77777777" w:rsidTr="001B4451">
        <w:trPr>
          <w:jc w:val="center"/>
        </w:trPr>
        <w:tc>
          <w:tcPr>
            <w:tcW w:w="4876" w:type="dxa"/>
            <w:hideMark/>
          </w:tcPr>
          <w:p w14:paraId="01D37E74" w14:textId="116AC17C" w:rsidR="00935B4B" w:rsidRPr="003366A9" w:rsidRDefault="00935B4B" w:rsidP="001B4451">
            <w:pPr>
              <w:pStyle w:val="Normal6"/>
              <w:rPr>
                <w:color w:val="000000" w:themeColor="text1"/>
                <w:lang w:val="ro-RO"/>
              </w:rPr>
            </w:pPr>
            <w:r w:rsidRPr="003366A9">
              <w:rPr>
                <w:color w:val="000000" w:themeColor="text1"/>
                <w:lang w:val="ro-RO"/>
              </w:rPr>
              <w:t>(6)</w:t>
            </w:r>
            <w:r w:rsidRPr="003366A9">
              <w:rPr>
                <w:color w:val="000000" w:themeColor="text1"/>
                <w:lang w:val="ro-RO"/>
              </w:rPr>
              <w:tab/>
              <w:t>Există în continuare provocări legate de utilizarea problematică a stagiilor, inclusiv situa</w:t>
            </w:r>
            <w:r w:rsidR="00492E52">
              <w:rPr>
                <w:color w:val="000000" w:themeColor="text1"/>
                <w:lang w:val="ro-RO"/>
              </w:rPr>
              <w:t>ț</w:t>
            </w:r>
            <w:r w:rsidRPr="003366A9">
              <w:rPr>
                <w:color w:val="000000" w:themeColor="text1"/>
                <w:lang w:val="ro-RO"/>
              </w:rPr>
              <w:t>ii în care posturile de angaja</w:t>
            </w:r>
            <w:r w:rsidR="00492E52">
              <w:rPr>
                <w:color w:val="000000" w:themeColor="text1"/>
                <w:lang w:val="ro-RO"/>
              </w:rPr>
              <w:t>ț</w:t>
            </w:r>
            <w:r w:rsidRPr="003366A9">
              <w:rPr>
                <w:color w:val="000000" w:themeColor="text1"/>
                <w:lang w:val="ro-RO"/>
              </w:rPr>
              <w:t>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sunt disimulate sub formă de stagii, privându-i pe lucrătorii respectivi de drepturile lor depline în temeiul legisla</w:t>
            </w:r>
            <w:r w:rsidR="00492E52">
              <w:rPr>
                <w:color w:val="000000" w:themeColor="text1"/>
                <w:lang w:val="ro-RO"/>
              </w:rPr>
              <w:t>ț</w:t>
            </w:r>
            <w:r w:rsidRPr="003366A9">
              <w:rPr>
                <w:color w:val="000000" w:themeColor="text1"/>
                <w:lang w:val="ro-RO"/>
              </w:rPr>
              <w:t>iei Uniunii, al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 xml:space="preserve">i al contractelor colective de muncă </w:t>
            </w:r>
            <w:r w:rsidR="00492E52">
              <w:rPr>
                <w:b/>
                <w:bCs/>
                <w:i/>
                <w:iCs/>
                <w:color w:val="000000" w:themeColor="text1"/>
                <w:lang w:val="ro-RO"/>
              </w:rPr>
              <w:t>ș</w:t>
            </w:r>
            <w:r w:rsidRPr="003366A9">
              <w:rPr>
                <w:b/>
                <w:bCs/>
                <w:i/>
                <w:iCs/>
                <w:color w:val="000000" w:themeColor="text1"/>
                <w:lang w:val="ro-RO"/>
              </w:rPr>
              <w:t>i</w:t>
            </w:r>
            <w:r w:rsidRPr="003366A9">
              <w:rPr>
                <w:i/>
                <w:iCs/>
                <w:color w:val="000000" w:themeColor="text1"/>
                <w:lang w:val="ro-RO"/>
              </w:rPr>
              <w:t xml:space="preserve"> </w:t>
            </w:r>
            <w:r w:rsidRPr="003366A9">
              <w:rPr>
                <w:color w:val="000000" w:themeColor="text1"/>
                <w:lang w:val="ro-RO"/>
              </w:rPr>
              <w:t>riscând să îi blocheze în condi</w:t>
            </w:r>
            <w:r w:rsidR="00492E52">
              <w:rPr>
                <w:color w:val="000000" w:themeColor="text1"/>
                <w:lang w:val="ro-RO"/>
              </w:rPr>
              <w:t>ț</w:t>
            </w:r>
            <w:r w:rsidRPr="003366A9">
              <w:rPr>
                <w:color w:val="000000" w:themeColor="text1"/>
                <w:lang w:val="ro-RO"/>
              </w:rPr>
              <w:t>ii de muncă precare. Raporturile de muncă disimulate sub formă de stagii denaturează concuren</w:t>
            </w:r>
            <w:r w:rsidR="00492E52">
              <w:rPr>
                <w:color w:val="000000" w:themeColor="text1"/>
                <w:lang w:val="ro-RO"/>
              </w:rPr>
              <w:t>ț</w:t>
            </w:r>
            <w:r w:rsidRPr="003366A9">
              <w:rPr>
                <w:color w:val="000000" w:themeColor="text1"/>
                <w:lang w:val="ro-RO"/>
              </w:rPr>
              <w:t xml:space="preserve">a dintre întreprinderi prin dezavantajarea angajatorilor care respectă normele </w:t>
            </w:r>
            <w:r w:rsidR="00492E52">
              <w:rPr>
                <w:color w:val="000000" w:themeColor="text1"/>
                <w:lang w:val="ro-RO"/>
              </w:rPr>
              <w:t>ș</w:t>
            </w:r>
            <w:r w:rsidRPr="003366A9">
              <w:rPr>
                <w:color w:val="000000" w:themeColor="text1"/>
                <w:lang w:val="ro-RO"/>
              </w:rPr>
              <w:t>i conduc la eludarea obliga</w:t>
            </w:r>
            <w:r w:rsidR="00492E52">
              <w:rPr>
                <w:color w:val="000000" w:themeColor="text1"/>
                <w:lang w:val="ro-RO"/>
              </w:rPr>
              <w:t>ț</w:t>
            </w:r>
            <w:r w:rsidRPr="003366A9">
              <w:rPr>
                <w:color w:val="000000" w:themeColor="text1"/>
                <w:lang w:val="ro-RO"/>
              </w:rPr>
              <w:t xml:space="preserve">iilor fiscale </w:t>
            </w:r>
            <w:r w:rsidR="00492E52">
              <w:rPr>
                <w:color w:val="000000" w:themeColor="text1"/>
                <w:lang w:val="ro-RO"/>
              </w:rPr>
              <w:t>ș</w:t>
            </w:r>
            <w:r w:rsidRPr="003366A9">
              <w:rPr>
                <w:color w:val="000000" w:themeColor="text1"/>
                <w:lang w:val="ro-RO"/>
              </w:rPr>
              <w:t xml:space="preserve">i de securitate socială ale angajatorilor </w:t>
            </w:r>
            <w:r w:rsidR="00492E52">
              <w:rPr>
                <w:color w:val="000000" w:themeColor="text1"/>
                <w:lang w:val="ro-RO"/>
              </w:rPr>
              <w:t>ș</w:t>
            </w:r>
            <w:r w:rsidRPr="003366A9">
              <w:rPr>
                <w:color w:val="000000" w:themeColor="text1"/>
                <w:lang w:val="ro-RO"/>
              </w:rPr>
              <w:t xml:space="preserve">i la înlocuirea posturilor permanente. În alte cazuri, este posibil ca </w:t>
            </w:r>
            <w:r w:rsidRPr="003366A9">
              <w:rPr>
                <w:b/>
                <w:bCs/>
                <w:i/>
                <w:iCs/>
                <w:color w:val="000000" w:themeColor="text1"/>
                <w:lang w:val="ro-RO"/>
              </w:rPr>
              <w:t>angajatorii de</w:t>
            </w:r>
            <w:r w:rsidRPr="003366A9">
              <w:rPr>
                <w:color w:val="000000" w:themeColor="text1"/>
                <w:lang w:val="ro-RO"/>
              </w:rPr>
              <w:t xml:space="preserve"> stagiari „veritabili” să nu respecte toate cerin</w:t>
            </w:r>
            <w:r w:rsidR="00492E52">
              <w:rPr>
                <w:color w:val="000000" w:themeColor="text1"/>
                <w:lang w:val="ro-RO"/>
              </w:rPr>
              <w:t>ț</w:t>
            </w:r>
            <w:r w:rsidRPr="003366A9">
              <w:rPr>
                <w:color w:val="000000" w:themeColor="text1"/>
                <w:lang w:val="ro-RO"/>
              </w:rPr>
              <w:t>ele care decurg din legisla</w:t>
            </w:r>
            <w:r w:rsidR="00492E52">
              <w:rPr>
                <w:color w:val="000000" w:themeColor="text1"/>
                <w:lang w:val="ro-RO"/>
              </w:rPr>
              <w:t>ț</w:t>
            </w:r>
            <w:r w:rsidRPr="003366A9">
              <w:rPr>
                <w:color w:val="000000" w:themeColor="text1"/>
                <w:lang w:val="ro-RO"/>
              </w:rPr>
              <w:t>ia Uniunii sau din legisla</w:t>
            </w:r>
            <w:r w:rsidR="00492E52">
              <w:rPr>
                <w:color w:val="000000" w:themeColor="text1"/>
                <w:lang w:val="ro-RO"/>
              </w:rPr>
              <w:t>ț</w:t>
            </w:r>
            <w:r w:rsidRPr="003366A9">
              <w:rPr>
                <w:color w:val="000000" w:themeColor="text1"/>
                <w:lang w:val="ro-RO"/>
              </w:rPr>
              <w:t>ia, contractele colective de muncă sau practicile na</w:t>
            </w:r>
            <w:r w:rsidR="00492E52">
              <w:rPr>
                <w:color w:val="000000" w:themeColor="text1"/>
                <w:lang w:val="ro-RO"/>
              </w:rPr>
              <w:t>ț</w:t>
            </w:r>
            <w:r w:rsidRPr="003366A9">
              <w:rPr>
                <w:color w:val="000000" w:themeColor="text1"/>
                <w:lang w:val="ro-RO"/>
              </w:rPr>
              <w:t>ionale, privându-i pe ace</w:t>
            </w:r>
            <w:r w:rsidR="00492E52">
              <w:rPr>
                <w:color w:val="000000" w:themeColor="text1"/>
                <w:lang w:val="ro-RO"/>
              </w:rPr>
              <w:t>ș</w:t>
            </w:r>
            <w:r w:rsidRPr="003366A9">
              <w:rPr>
                <w:color w:val="000000" w:themeColor="text1"/>
                <w:lang w:val="ro-RO"/>
              </w:rPr>
              <w:t>tia de drepturile lor.</w:t>
            </w:r>
          </w:p>
        </w:tc>
        <w:tc>
          <w:tcPr>
            <w:tcW w:w="4876" w:type="dxa"/>
            <w:hideMark/>
          </w:tcPr>
          <w:p w14:paraId="29A6CBA9" w14:textId="2DBDB95A" w:rsidR="00935B4B" w:rsidRPr="003366A9" w:rsidRDefault="00935B4B" w:rsidP="001B4451">
            <w:pPr>
              <w:pStyle w:val="Normal6"/>
              <w:rPr>
                <w:color w:val="000000" w:themeColor="text1"/>
                <w:szCs w:val="24"/>
                <w:lang w:val="ro-RO"/>
              </w:rPr>
            </w:pPr>
            <w:r w:rsidRPr="003366A9">
              <w:rPr>
                <w:color w:val="000000" w:themeColor="text1"/>
                <w:lang w:val="ro-RO"/>
              </w:rPr>
              <w:t>(6)</w:t>
            </w:r>
            <w:r w:rsidRPr="003366A9">
              <w:rPr>
                <w:color w:val="000000" w:themeColor="text1"/>
                <w:lang w:val="ro-RO"/>
              </w:rPr>
              <w:tab/>
              <w:t>Există în continuare provocări legate de utilizarea problematică a stagiilor, inclusiv</w:t>
            </w:r>
            <w:r w:rsidRPr="003366A9">
              <w:rPr>
                <w:b/>
                <w:bCs/>
                <w:i/>
                <w:iCs/>
                <w:color w:val="000000" w:themeColor="text1"/>
                <w:lang w:val="ro-RO"/>
              </w:rPr>
              <w:t xml:space="preserve"> </w:t>
            </w:r>
            <w:r w:rsidRPr="003366A9">
              <w:rPr>
                <w:color w:val="000000" w:themeColor="text1"/>
                <w:lang w:val="ro-RO"/>
              </w:rPr>
              <w:t>situa</w:t>
            </w:r>
            <w:r w:rsidR="00492E52">
              <w:rPr>
                <w:color w:val="000000" w:themeColor="text1"/>
                <w:lang w:val="ro-RO"/>
              </w:rPr>
              <w:t>ț</w:t>
            </w:r>
            <w:r w:rsidRPr="003366A9">
              <w:rPr>
                <w:color w:val="000000" w:themeColor="text1"/>
                <w:lang w:val="ro-RO"/>
              </w:rPr>
              <w:t xml:space="preserve">ii în care </w:t>
            </w:r>
            <w:r w:rsidRPr="003366A9">
              <w:rPr>
                <w:b/>
                <w:bCs/>
                <w:i/>
                <w:iCs/>
                <w:color w:val="000000" w:themeColor="text1"/>
                <w:lang w:val="ro-RO"/>
              </w:rPr>
              <w:t>stagiile sunt de slabă calitate, oferă condi</w:t>
            </w:r>
            <w:r w:rsidR="00492E52">
              <w:rPr>
                <w:b/>
                <w:bCs/>
                <w:i/>
                <w:iCs/>
                <w:color w:val="000000" w:themeColor="text1"/>
                <w:lang w:val="ro-RO"/>
              </w:rPr>
              <w:t>ț</w:t>
            </w:r>
            <w:r w:rsidRPr="003366A9">
              <w:rPr>
                <w:b/>
                <w:bCs/>
                <w:i/>
                <w:iCs/>
                <w:color w:val="000000" w:themeColor="text1"/>
                <w:lang w:val="ro-RO"/>
              </w:rPr>
              <w:t>ii de muncă inferioare standardelor, inclusiv remunerare scăzută sau inexistentă, au o durată nedeterminată, se repetă la acela</w:t>
            </w:r>
            <w:r w:rsidR="00492E52">
              <w:rPr>
                <w:b/>
                <w:bCs/>
                <w:i/>
                <w:iCs/>
                <w:color w:val="000000" w:themeColor="text1"/>
                <w:lang w:val="ro-RO"/>
              </w:rPr>
              <w:t>ș</w:t>
            </w:r>
            <w:r w:rsidRPr="003366A9">
              <w:rPr>
                <w:b/>
                <w:bCs/>
                <w:i/>
                <w:iCs/>
                <w:color w:val="000000" w:themeColor="text1"/>
                <w:lang w:val="ro-RO"/>
              </w:rPr>
              <w:t>i furnizor de stagii sau solicită existen</w:t>
            </w:r>
            <w:r w:rsidR="00492E52">
              <w:rPr>
                <w:b/>
                <w:bCs/>
                <w:i/>
                <w:iCs/>
                <w:color w:val="000000" w:themeColor="text1"/>
                <w:lang w:val="ro-RO"/>
              </w:rPr>
              <w:t>ț</w:t>
            </w:r>
            <w:r w:rsidRPr="003366A9">
              <w:rPr>
                <w:b/>
                <w:bCs/>
                <w:i/>
                <w:iCs/>
                <w:color w:val="000000" w:themeColor="text1"/>
                <w:lang w:val="ro-RO"/>
              </w:rPr>
              <w:t>a unei experien</w:t>
            </w:r>
            <w:r w:rsidR="00492E52">
              <w:rPr>
                <w:b/>
                <w:bCs/>
                <w:i/>
                <w:iCs/>
                <w:color w:val="000000" w:themeColor="text1"/>
                <w:lang w:val="ro-RO"/>
              </w:rPr>
              <w:t>ț</w:t>
            </w:r>
            <w:r w:rsidRPr="003366A9">
              <w:rPr>
                <w:b/>
                <w:bCs/>
                <w:i/>
                <w:iCs/>
                <w:color w:val="000000" w:themeColor="text1"/>
                <w:lang w:val="ro-RO"/>
              </w:rPr>
              <w:t>e profesionale anterioare sau situa</w:t>
            </w:r>
            <w:r w:rsidR="00492E52">
              <w:rPr>
                <w:b/>
                <w:bCs/>
                <w:i/>
                <w:iCs/>
                <w:color w:val="000000" w:themeColor="text1"/>
                <w:lang w:val="ro-RO"/>
              </w:rPr>
              <w:t>ț</w:t>
            </w:r>
            <w:r w:rsidRPr="003366A9">
              <w:rPr>
                <w:b/>
                <w:bCs/>
                <w:i/>
                <w:iCs/>
                <w:color w:val="000000" w:themeColor="text1"/>
                <w:lang w:val="ro-RO"/>
              </w:rPr>
              <w:t>ii în care</w:t>
            </w:r>
            <w:r w:rsidRPr="003366A9">
              <w:rPr>
                <w:b/>
                <w:bCs/>
                <w:color w:val="000000" w:themeColor="text1"/>
                <w:lang w:val="ro-RO"/>
              </w:rPr>
              <w:t xml:space="preserve"> </w:t>
            </w:r>
            <w:r w:rsidRPr="003366A9">
              <w:rPr>
                <w:color w:val="000000" w:themeColor="text1"/>
                <w:lang w:val="ro-RO"/>
              </w:rPr>
              <w:t>posturile de angaja</w:t>
            </w:r>
            <w:r w:rsidR="00492E52">
              <w:rPr>
                <w:color w:val="000000" w:themeColor="text1"/>
                <w:lang w:val="ro-RO"/>
              </w:rPr>
              <w:t>ț</w:t>
            </w:r>
            <w:r w:rsidRPr="003366A9">
              <w:rPr>
                <w:color w:val="000000" w:themeColor="text1"/>
                <w:lang w:val="ro-RO"/>
              </w:rPr>
              <w:t>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 xml:space="preserve">i sunt disimulate sub formă de stagii, privându-i pe lucrătorii respectivi de </w:t>
            </w:r>
            <w:r w:rsidRPr="003366A9">
              <w:rPr>
                <w:b/>
                <w:bCs/>
                <w:i/>
                <w:iCs/>
                <w:color w:val="000000" w:themeColor="text1"/>
                <w:lang w:val="ro-RO"/>
              </w:rPr>
              <w:t>raporturile de muncă obi</w:t>
            </w:r>
            <w:r w:rsidR="00492E52">
              <w:rPr>
                <w:b/>
                <w:bCs/>
                <w:i/>
                <w:iCs/>
                <w:color w:val="000000" w:themeColor="text1"/>
                <w:lang w:val="ro-RO"/>
              </w:rPr>
              <w:t>ș</w:t>
            </w:r>
            <w:r w:rsidRPr="003366A9">
              <w:rPr>
                <w:b/>
                <w:bCs/>
                <w:i/>
                <w:iCs/>
                <w:color w:val="000000" w:themeColor="text1"/>
                <w:lang w:val="ro-RO"/>
              </w:rPr>
              <w:t xml:space="preserve">nuite </w:t>
            </w:r>
            <w:r w:rsidR="00492E52">
              <w:rPr>
                <w:b/>
                <w:bCs/>
                <w:i/>
                <w:iCs/>
                <w:color w:val="000000" w:themeColor="text1"/>
                <w:lang w:val="ro-RO"/>
              </w:rPr>
              <w:t>ș</w:t>
            </w:r>
            <w:r w:rsidRPr="003366A9">
              <w:rPr>
                <w:b/>
                <w:bCs/>
                <w:i/>
                <w:iCs/>
                <w:color w:val="000000" w:themeColor="text1"/>
                <w:lang w:val="ro-RO"/>
              </w:rPr>
              <w:t>i de</w:t>
            </w:r>
            <w:r w:rsidRPr="003366A9">
              <w:rPr>
                <w:color w:val="000000" w:themeColor="text1"/>
                <w:lang w:val="ro-RO"/>
              </w:rPr>
              <w:t xml:space="preserve"> drepturile lor depline în temeiul legisla</w:t>
            </w:r>
            <w:r w:rsidR="00492E52">
              <w:rPr>
                <w:color w:val="000000" w:themeColor="text1"/>
                <w:lang w:val="ro-RO"/>
              </w:rPr>
              <w:t>ț</w:t>
            </w:r>
            <w:r w:rsidRPr="003366A9">
              <w:rPr>
                <w:color w:val="000000" w:themeColor="text1"/>
                <w:lang w:val="ro-RO"/>
              </w:rPr>
              <w:t>iei Uniunii, al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al contractelor colective de muncă</w:t>
            </w:r>
            <w:r w:rsidRPr="003366A9">
              <w:rPr>
                <w:b/>
                <w:bCs/>
                <w:i/>
                <w:iCs/>
                <w:color w:val="000000" w:themeColor="text1"/>
                <w:lang w:val="ro-RO"/>
              </w:rPr>
              <w:t>,</w:t>
            </w:r>
            <w:r w:rsidRPr="003366A9">
              <w:rPr>
                <w:i/>
                <w:iCs/>
                <w:color w:val="000000" w:themeColor="text1"/>
                <w:lang w:val="ro-RO"/>
              </w:rPr>
              <w:t xml:space="preserve"> </w:t>
            </w:r>
            <w:r w:rsidRPr="003366A9">
              <w:rPr>
                <w:color w:val="000000" w:themeColor="text1"/>
                <w:lang w:val="ro-RO"/>
              </w:rPr>
              <w:t>riscând să îi blocheze în condi</w:t>
            </w:r>
            <w:r w:rsidR="00492E52">
              <w:rPr>
                <w:color w:val="000000" w:themeColor="text1"/>
                <w:lang w:val="ro-RO"/>
              </w:rPr>
              <w:t>ț</w:t>
            </w:r>
            <w:r w:rsidRPr="003366A9">
              <w:rPr>
                <w:color w:val="000000" w:themeColor="text1"/>
                <w:lang w:val="ro-RO"/>
              </w:rPr>
              <w:t>ii de muncă precare. Raporturile de muncă</w:t>
            </w:r>
            <w:r w:rsidRPr="003366A9">
              <w:rPr>
                <w:b/>
                <w:bCs/>
                <w:i/>
                <w:iCs/>
                <w:color w:val="000000" w:themeColor="text1"/>
                <w:lang w:val="ro-RO"/>
              </w:rPr>
              <w:t xml:space="preserve"> obi</w:t>
            </w:r>
            <w:r w:rsidR="00492E52">
              <w:rPr>
                <w:b/>
                <w:bCs/>
                <w:i/>
                <w:iCs/>
                <w:color w:val="000000" w:themeColor="text1"/>
                <w:lang w:val="ro-RO"/>
              </w:rPr>
              <w:t>ș</w:t>
            </w:r>
            <w:r w:rsidRPr="003366A9">
              <w:rPr>
                <w:b/>
                <w:bCs/>
                <w:i/>
                <w:iCs/>
                <w:color w:val="000000" w:themeColor="text1"/>
                <w:lang w:val="ro-RO"/>
              </w:rPr>
              <w:t>nuite</w:t>
            </w:r>
            <w:r w:rsidRPr="003366A9">
              <w:rPr>
                <w:color w:val="000000" w:themeColor="text1"/>
                <w:lang w:val="ro-RO"/>
              </w:rPr>
              <w:t xml:space="preserve"> disimulate sub formă de stagii denaturează concuren</w:t>
            </w:r>
            <w:r w:rsidR="00492E52">
              <w:rPr>
                <w:color w:val="000000" w:themeColor="text1"/>
                <w:lang w:val="ro-RO"/>
              </w:rPr>
              <w:t>ț</w:t>
            </w:r>
            <w:r w:rsidRPr="003366A9">
              <w:rPr>
                <w:color w:val="000000" w:themeColor="text1"/>
                <w:lang w:val="ro-RO"/>
              </w:rPr>
              <w:t xml:space="preserve">a dintre întreprinderi prin dezavantajarea angajatorilor care respectă normele </w:t>
            </w:r>
            <w:r w:rsidR="00492E52">
              <w:rPr>
                <w:color w:val="000000" w:themeColor="text1"/>
                <w:lang w:val="ro-RO"/>
              </w:rPr>
              <w:t>ș</w:t>
            </w:r>
            <w:r w:rsidRPr="003366A9">
              <w:rPr>
                <w:color w:val="000000" w:themeColor="text1"/>
                <w:lang w:val="ro-RO"/>
              </w:rPr>
              <w:t>i conduc la eludarea obliga</w:t>
            </w:r>
            <w:r w:rsidR="00492E52">
              <w:rPr>
                <w:color w:val="000000" w:themeColor="text1"/>
                <w:lang w:val="ro-RO"/>
              </w:rPr>
              <w:t>ț</w:t>
            </w:r>
            <w:r w:rsidRPr="003366A9">
              <w:rPr>
                <w:color w:val="000000" w:themeColor="text1"/>
                <w:lang w:val="ro-RO"/>
              </w:rPr>
              <w:t xml:space="preserve">iilor fiscale </w:t>
            </w:r>
            <w:r w:rsidR="00492E52">
              <w:rPr>
                <w:color w:val="000000" w:themeColor="text1"/>
                <w:lang w:val="ro-RO"/>
              </w:rPr>
              <w:t>ș</w:t>
            </w:r>
            <w:r w:rsidRPr="003366A9">
              <w:rPr>
                <w:color w:val="000000" w:themeColor="text1"/>
                <w:lang w:val="ro-RO"/>
              </w:rPr>
              <w:t xml:space="preserve">i de securitate socială ale angajatorilor </w:t>
            </w:r>
            <w:r w:rsidR="00492E52">
              <w:rPr>
                <w:color w:val="000000" w:themeColor="text1"/>
                <w:lang w:val="ro-RO"/>
              </w:rPr>
              <w:t>ș</w:t>
            </w:r>
            <w:r w:rsidRPr="003366A9">
              <w:rPr>
                <w:color w:val="000000" w:themeColor="text1"/>
                <w:lang w:val="ro-RO"/>
              </w:rPr>
              <w:t xml:space="preserve">i la înlocuirea posturilor permanente. În alte cazuri, este posibil ca </w:t>
            </w:r>
            <w:r w:rsidRPr="003366A9">
              <w:rPr>
                <w:b/>
                <w:bCs/>
                <w:i/>
                <w:iCs/>
                <w:color w:val="000000" w:themeColor="text1"/>
                <w:lang w:val="ro-RO"/>
              </w:rPr>
              <w:t>furnizorii de stagii</w:t>
            </w:r>
            <w:r w:rsidRPr="003366A9">
              <w:rPr>
                <w:color w:val="000000" w:themeColor="text1"/>
                <w:lang w:val="ro-RO"/>
              </w:rPr>
              <w:t xml:space="preserve"> </w:t>
            </w:r>
            <w:r w:rsidRPr="003366A9">
              <w:rPr>
                <w:b/>
                <w:bCs/>
                <w:i/>
                <w:iCs/>
                <w:color w:val="000000" w:themeColor="text1"/>
                <w:lang w:val="ro-RO"/>
              </w:rPr>
              <w:t>pentru</w:t>
            </w:r>
            <w:r w:rsidRPr="003366A9">
              <w:rPr>
                <w:i/>
                <w:iCs/>
                <w:color w:val="000000" w:themeColor="text1"/>
                <w:lang w:val="ro-RO"/>
              </w:rPr>
              <w:t xml:space="preserve"> </w:t>
            </w:r>
            <w:r w:rsidRPr="003366A9">
              <w:rPr>
                <w:color w:val="000000" w:themeColor="text1"/>
                <w:lang w:val="ro-RO"/>
              </w:rPr>
              <w:t>stagiari „veritabili” să nu respecte toate cerin</w:t>
            </w:r>
            <w:r w:rsidR="00492E52">
              <w:rPr>
                <w:color w:val="000000" w:themeColor="text1"/>
                <w:lang w:val="ro-RO"/>
              </w:rPr>
              <w:t>ț</w:t>
            </w:r>
            <w:r w:rsidRPr="003366A9">
              <w:rPr>
                <w:color w:val="000000" w:themeColor="text1"/>
                <w:lang w:val="ro-RO"/>
              </w:rPr>
              <w:t>ele care decurg din legisla</w:t>
            </w:r>
            <w:r w:rsidR="00492E52">
              <w:rPr>
                <w:color w:val="000000" w:themeColor="text1"/>
                <w:lang w:val="ro-RO"/>
              </w:rPr>
              <w:t>ț</w:t>
            </w:r>
            <w:r w:rsidRPr="003366A9">
              <w:rPr>
                <w:color w:val="000000" w:themeColor="text1"/>
                <w:lang w:val="ro-RO"/>
              </w:rPr>
              <w:t>ia Uniunii sau din legisla</w:t>
            </w:r>
            <w:r w:rsidR="00492E52">
              <w:rPr>
                <w:color w:val="000000" w:themeColor="text1"/>
                <w:lang w:val="ro-RO"/>
              </w:rPr>
              <w:t>ț</w:t>
            </w:r>
            <w:r w:rsidRPr="003366A9">
              <w:rPr>
                <w:color w:val="000000" w:themeColor="text1"/>
                <w:lang w:val="ro-RO"/>
              </w:rPr>
              <w:t>ia, contractele colective de muncă sau practicile na</w:t>
            </w:r>
            <w:r w:rsidR="00492E52">
              <w:rPr>
                <w:color w:val="000000" w:themeColor="text1"/>
                <w:lang w:val="ro-RO"/>
              </w:rPr>
              <w:t>ț</w:t>
            </w:r>
            <w:r w:rsidRPr="003366A9">
              <w:rPr>
                <w:color w:val="000000" w:themeColor="text1"/>
                <w:lang w:val="ro-RO"/>
              </w:rPr>
              <w:t>ionale, privându-i pe ace</w:t>
            </w:r>
            <w:r w:rsidR="00492E52">
              <w:rPr>
                <w:color w:val="000000" w:themeColor="text1"/>
                <w:lang w:val="ro-RO"/>
              </w:rPr>
              <w:t>ș</w:t>
            </w:r>
            <w:r w:rsidRPr="003366A9">
              <w:rPr>
                <w:color w:val="000000" w:themeColor="text1"/>
                <w:lang w:val="ro-RO"/>
              </w:rPr>
              <w:t>tia de drepturile lor.</w:t>
            </w:r>
          </w:p>
        </w:tc>
      </w:tr>
    </w:tbl>
    <w:p w14:paraId="6A469E3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230B2DF" w14:textId="77777777" w:rsidR="00935B4B" w:rsidRPr="003366A9" w:rsidRDefault="00935B4B" w:rsidP="00935B4B">
      <w:pPr>
        <w:rPr>
          <w:color w:val="000000" w:themeColor="text1"/>
        </w:rPr>
      </w:pPr>
      <w:r w:rsidRPr="003366A9">
        <w:rPr>
          <w:rStyle w:val="HideTWBExt"/>
        </w:rPr>
        <w:t>&lt;/AmendB&gt;</w:t>
      </w:r>
    </w:p>
    <w:p w14:paraId="7C6417B5"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135</w:t>
      </w:r>
      <w:r w:rsidRPr="003366A9">
        <w:rPr>
          <w:rStyle w:val="HideTWBExt"/>
          <w:b w:val="0"/>
          <w:lang w:val="ro-RO"/>
        </w:rPr>
        <w:t>&lt;/NumAmB&gt;</w:t>
      </w:r>
    </w:p>
    <w:p w14:paraId="26EE83A6"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273D4BC0" w14:textId="77777777" w:rsidR="00935B4B" w:rsidRPr="003366A9" w:rsidRDefault="00935B4B" w:rsidP="00935B4B">
      <w:pPr>
        <w:rPr>
          <w:color w:val="000000" w:themeColor="text1"/>
        </w:rPr>
      </w:pPr>
      <w:r w:rsidRPr="003366A9">
        <w:rPr>
          <w:rStyle w:val="HideTWBExt"/>
        </w:rPr>
        <w:t>&lt;/RepeatBlock-By&gt;</w:t>
      </w:r>
    </w:p>
    <w:p w14:paraId="758FD36C"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9AECBC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6EFBE36" w14:textId="77777777" w:rsidTr="001B4451">
        <w:trPr>
          <w:jc w:val="center"/>
        </w:trPr>
        <w:tc>
          <w:tcPr>
            <w:tcW w:w="9752" w:type="dxa"/>
            <w:gridSpan w:val="2"/>
          </w:tcPr>
          <w:p w14:paraId="31CD2ACD" w14:textId="77777777" w:rsidR="00935B4B" w:rsidRPr="003366A9" w:rsidRDefault="00935B4B" w:rsidP="001B4451">
            <w:pPr>
              <w:keepNext/>
              <w:rPr>
                <w:color w:val="000000" w:themeColor="text1"/>
              </w:rPr>
            </w:pPr>
          </w:p>
        </w:tc>
      </w:tr>
      <w:tr w:rsidR="000B15AA" w:rsidRPr="003366A9" w14:paraId="67BA7558" w14:textId="77777777" w:rsidTr="001B4451">
        <w:trPr>
          <w:jc w:val="center"/>
        </w:trPr>
        <w:tc>
          <w:tcPr>
            <w:tcW w:w="4876" w:type="dxa"/>
            <w:hideMark/>
          </w:tcPr>
          <w:p w14:paraId="5660D8E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C6D49F0"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E665692" w14:textId="77777777" w:rsidTr="001B4451">
        <w:trPr>
          <w:jc w:val="center"/>
        </w:trPr>
        <w:tc>
          <w:tcPr>
            <w:tcW w:w="4876" w:type="dxa"/>
            <w:hideMark/>
          </w:tcPr>
          <w:p w14:paraId="7734A627" w14:textId="14D0B24B" w:rsidR="00935B4B" w:rsidRPr="003366A9" w:rsidRDefault="00935B4B" w:rsidP="001B4451">
            <w:pPr>
              <w:pStyle w:val="Normal6"/>
              <w:rPr>
                <w:color w:val="000000" w:themeColor="text1"/>
                <w:lang w:val="ro-RO"/>
              </w:rPr>
            </w:pPr>
            <w:r w:rsidRPr="003366A9">
              <w:rPr>
                <w:color w:val="000000" w:themeColor="text1"/>
                <w:lang w:val="ro-RO"/>
              </w:rPr>
              <w:t>(6)</w:t>
            </w:r>
            <w:r w:rsidRPr="003366A9">
              <w:rPr>
                <w:color w:val="000000" w:themeColor="text1"/>
                <w:lang w:val="ro-RO"/>
              </w:rPr>
              <w:tab/>
              <w:t>Există în continuare provocări legate de utilizarea problematică a stagiilor, inclusiv situa</w:t>
            </w:r>
            <w:r w:rsidR="00492E52">
              <w:rPr>
                <w:color w:val="000000" w:themeColor="text1"/>
                <w:lang w:val="ro-RO"/>
              </w:rPr>
              <w:t>ț</w:t>
            </w:r>
            <w:r w:rsidRPr="003366A9">
              <w:rPr>
                <w:color w:val="000000" w:themeColor="text1"/>
                <w:lang w:val="ro-RO"/>
              </w:rPr>
              <w:t>ii în care posturile de angaja</w:t>
            </w:r>
            <w:r w:rsidR="00492E52">
              <w:rPr>
                <w:color w:val="000000" w:themeColor="text1"/>
                <w:lang w:val="ro-RO"/>
              </w:rPr>
              <w:t>ț</w:t>
            </w:r>
            <w:r w:rsidRPr="003366A9">
              <w:rPr>
                <w:color w:val="000000" w:themeColor="text1"/>
                <w:lang w:val="ro-RO"/>
              </w:rPr>
              <w:t>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sunt disimulate sub formă de stagii, privându-i pe lucrătorii respectivi de drepturile lor depline în temeiul legisla</w:t>
            </w:r>
            <w:r w:rsidR="00492E52">
              <w:rPr>
                <w:color w:val="000000" w:themeColor="text1"/>
                <w:lang w:val="ro-RO"/>
              </w:rPr>
              <w:t>ț</w:t>
            </w:r>
            <w:r w:rsidRPr="003366A9">
              <w:rPr>
                <w:color w:val="000000" w:themeColor="text1"/>
                <w:lang w:val="ro-RO"/>
              </w:rPr>
              <w:t>iei Uniunii, al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 xml:space="preserve">i al contractelor colective de muncă </w:t>
            </w:r>
            <w:r w:rsidR="00492E52">
              <w:rPr>
                <w:color w:val="000000" w:themeColor="text1"/>
                <w:lang w:val="ro-RO"/>
              </w:rPr>
              <w:t>ș</w:t>
            </w:r>
            <w:r w:rsidRPr="003366A9">
              <w:rPr>
                <w:color w:val="000000" w:themeColor="text1"/>
                <w:lang w:val="ro-RO"/>
              </w:rPr>
              <w:t>i riscând să îi blocheze în condi</w:t>
            </w:r>
            <w:r w:rsidR="00492E52">
              <w:rPr>
                <w:color w:val="000000" w:themeColor="text1"/>
                <w:lang w:val="ro-RO"/>
              </w:rPr>
              <w:t>ț</w:t>
            </w:r>
            <w:r w:rsidRPr="003366A9">
              <w:rPr>
                <w:color w:val="000000" w:themeColor="text1"/>
                <w:lang w:val="ro-RO"/>
              </w:rPr>
              <w:t>ii de muncă precare. Raporturile de muncă disimulate sub formă de stagii denaturează concuren</w:t>
            </w:r>
            <w:r w:rsidR="00492E52">
              <w:rPr>
                <w:color w:val="000000" w:themeColor="text1"/>
                <w:lang w:val="ro-RO"/>
              </w:rPr>
              <w:t>ț</w:t>
            </w:r>
            <w:r w:rsidRPr="003366A9">
              <w:rPr>
                <w:color w:val="000000" w:themeColor="text1"/>
                <w:lang w:val="ro-RO"/>
              </w:rPr>
              <w:t xml:space="preserve">a dintre întreprinderi prin dezavantajarea angajatorilor care respectă normele </w:t>
            </w:r>
            <w:r w:rsidR="00492E52">
              <w:rPr>
                <w:color w:val="000000" w:themeColor="text1"/>
                <w:lang w:val="ro-RO"/>
              </w:rPr>
              <w:t>ș</w:t>
            </w:r>
            <w:r w:rsidRPr="003366A9">
              <w:rPr>
                <w:color w:val="000000" w:themeColor="text1"/>
                <w:lang w:val="ro-RO"/>
              </w:rPr>
              <w:t>i conduc la eludarea obliga</w:t>
            </w:r>
            <w:r w:rsidR="00492E52">
              <w:rPr>
                <w:color w:val="000000" w:themeColor="text1"/>
                <w:lang w:val="ro-RO"/>
              </w:rPr>
              <w:t>ț</w:t>
            </w:r>
            <w:r w:rsidRPr="003366A9">
              <w:rPr>
                <w:color w:val="000000" w:themeColor="text1"/>
                <w:lang w:val="ro-RO"/>
              </w:rPr>
              <w:t xml:space="preserve">iilor fiscale </w:t>
            </w:r>
            <w:r w:rsidR="00492E52">
              <w:rPr>
                <w:color w:val="000000" w:themeColor="text1"/>
                <w:lang w:val="ro-RO"/>
              </w:rPr>
              <w:t>ș</w:t>
            </w:r>
            <w:r w:rsidRPr="003366A9">
              <w:rPr>
                <w:color w:val="000000" w:themeColor="text1"/>
                <w:lang w:val="ro-RO"/>
              </w:rPr>
              <w:t xml:space="preserve">i de securitate socială ale angajatorilor </w:t>
            </w:r>
            <w:r w:rsidR="00492E52">
              <w:rPr>
                <w:color w:val="000000" w:themeColor="text1"/>
                <w:lang w:val="ro-RO"/>
              </w:rPr>
              <w:t>ș</w:t>
            </w:r>
            <w:r w:rsidRPr="003366A9">
              <w:rPr>
                <w:color w:val="000000" w:themeColor="text1"/>
                <w:lang w:val="ro-RO"/>
              </w:rPr>
              <w:t>i la înlocuirea posturilor permanente. În alte cazuri, este posibil ca angajatorii de stagiari „veritabili” să nu respecte toate cerin</w:t>
            </w:r>
            <w:r w:rsidR="00492E52">
              <w:rPr>
                <w:color w:val="000000" w:themeColor="text1"/>
                <w:lang w:val="ro-RO"/>
              </w:rPr>
              <w:t>ț</w:t>
            </w:r>
            <w:r w:rsidRPr="003366A9">
              <w:rPr>
                <w:color w:val="000000" w:themeColor="text1"/>
                <w:lang w:val="ro-RO"/>
              </w:rPr>
              <w:t>ele care decurg din legisla</w:t>
            </w:r>
            <w:r w:rsidR="00492E52">
              <w:rPr>
                <w:color w:val="000000" w:themeColor="text1"/>
                <w:lang w:val="ro-RO"/>
              </w:rPr>
              <w:t>ț</w:t>
            </w:r>
            <w:r w:rsidRPr="003366A9">
              <w:rPr>
                <w:color w:val="000000" w:themeColor="text1"/>
                <w:lang w:val="ro-RO"/>
              </w:rPr>
              <w:t>ia Uniunii sau din legisla</w:t>
            </w:r>
            <w:r w:rsidR="00492E52">
              <w:rPr>
                <w:color w:val="000000" w:themeColor="text1"/>
                <w:lang w:val="ro-RO"/>
              </w:rPr>
              <w:t>ț</w:t>
            </w:r>
            <w:r w:rsidRPr="003366A9">
              <w:rPr>
                <w:color w:val="000000" w:themeColor="text1"/>
                <w:lang w:val="ro-RO"/>
              </w:rPr>
              <w:t>ia, contractele colective de muncă sau practicile na</w:t>
            </w:r>
            <w:r w:rsidR="00492E52">
              <w:rPr>
                <w:color w:val="000000" w:themeColor="text1"/>
                <w:lang w:val="ro-RO"/>
              </w:rPr>
              <w:t>ț</w:t>
            </w:r>
            <w:r w:rsidRPr="003366A9">
              <w:rPr>
                <w:color w:val="000000" w:themeColor="text1"/>
                <w:lang w:val="ro-RO"/>
              </w:rPr>
              <w:t>ionale, privându-i pe ace</w:t>
            </w:r>
            <w:r w:rsidR="00492E52">
              <w:rPr>
                <w:color w:val="000000" w:themeColor="text1"/>
                <w:lang w:val="ro-RO"/>
              </w:rPr>
              <w:t>ș</w:t>
            </w:r>
            <w:r w:rsidRPr="003366A9">
              <w:rPr>
                <w:color w:val="000000" w:themeColor="text1"/>
                <w:lang w:val="ro-RO"/>
              </w:rPr>
              <w:t>tia de drepturile lor.</w:t>
            </w:r>
          </w:p>
        </w:tc>
        <w:tc>
          <w:tcPr>
            <w:tcW w:w="4876" w:type="dxa"/>
            <w:hideMark/>
          </w:tcPr>
          <w:p w14:paraId="39D729AB" w14:textId="13A2B2F7" w:rsidR="00935B4B" w:rsidRPr="003366A9" w:rsidRDefault="00935B4B" w:rsidP="001B4451">
            <w:pPr>
              <w:pStyle w:val="Normal6"/>
              <w:rPr>
                <w:color w:val="000000" w:themeColor="text1"/>
                <w:szCs w:val="24"/>
                <w:lang w:val="ro-RO"/>
              </w:rPr>
            </w:pPr>
            <w:r w:rsidRPr="003366A9">
              <w:rPr>
                <w:color w:val="000000" w:themeColor="text1"/>
                <w:lang w:val="ro-RO"/>
              </w:rPr>
              <w:t>(6)</w:t>
            </w:r>
            <w:r w:rsidRPr="003366A9">
              <w:rPr>
                <w:color w:val="000000" w:themeColor="text1"/>
                <w:lang w:val="ro-RO"/>
              </w:rPr>
              <w:tab/>
              <w:t xml:space="preserve">Există în continuare provocări legate de utilizarea problematică a stagiilor </w:t>
            </w:r>
            <w:r w:rsidRPr="003366A9">
              <w:rPr>
                <w:b/>
                <w:bCs/>
                <w:i/>
                <w:iCs/>
                <w:color w:val="000000" w:themeColor="text1"/>
                <w:lang w:val="ro-RO"/>
              </w:rPr>
              <w:t>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inclusiv situa</w:t>
            </w:r>
            <w:r w:rsidR="00492E52">
              <w:rPr>
                <w:color w:val="000000" w:themeColor="text1"/>
                <w:lang w:val="ro-RO"/>
              </w:rPr>
              <w:t>ț</w:t>
            </w:r>
            <w:r w:rsidRPr="003366A9">
              <w:rPr>
                <w:color w:val="000000" w:themeColor="text1"/>
                <w:lang w:val="ro-RO"/>
              </w:rPr>
              <w:t>ii în care posturile de angaja</w:t>
            </w:r>
            <w:r w:rsidR="00492E52">
              <w:rPr>
                <w:color w:val="000000" w:themeColor="text1"/>
                <w:lang w:val="ro-RO"/>
              </w:rPr>
              <w:t>ț</w:t>
            </w:r>
            <w:r w:rsidRPr="003366A9">
              <w:rPr>
                <w:color w:val="000000" w:themeColor="text1"/>
                <w:lang w:val="ro-RO"/>
              </w:rPr>
              <w:t>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sunt disimulate sub formă de stagii, privându-i pe lucrătorii respectivi de drepturile lor depline în temeiul legisla</w:t>
            </w:r>
            <w:r w:rsidR="00492E52">
              <w:rPr>
                <w:color w:val="000000" w:themeColor="text1"/>
                <w:lang w:val="ro-RO"/>
              </w:rPr>
              <w:t>ț</w:t>
            </w:r>
            <w:r w:rsidRPr="003366A9">
              <w:rPr>
                <w:color w:val="000000" w:themeColor="text1"/>
                <w:lang w:val="ro-RO"/>
              </w:rPr>
              <w:t>iei Uniunii, al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 xml:space="preserve">i al contractelor colective de muncă </w:t>
            </w:r>
            <w:r w:rsidR="00492E52">
              <w:rPr>
                <w:color w:val="000000" w:themeColor="text1"/>
                <w:lang w:val="ro-RO"/>
              </w:rPr>
              <w:t>ș</w:t>
            </w:r>
            <w:r w:rsidRPr="003366A9">
              <w:rPr>
                <w:color w:val="000000" w:themeColor="text1"/>
                <w:lang w:val="ro-RO"/>
              </w:rPr>
              <w:t>i riscând să îi blocheze în condi</w:t>
            </w:r>
            <w:r w:rsidR="00492E52">
              <w:rPr>
                <w:color w:val="000000" w:themeColor="text1"/>
                <w:lang w:val="ro-RO"/>
              </w:rPr>
              <w:t>ț</w:t>
            </w:r>
            <w:r w:rsidRPr="003366A9">
              <w:rPr>
                <w:color w:val="000000" w:themeColor="text1"/>
                <w:lang w:val="ro-RO"/>
              </w:rPr>
              <w:t>ii de muncă precare. Raporturile de muncă disimulate sub formă de stagii denaturează concuren</w:t>
            </w:r>
            <w:r w:rsidR="00492E52">
              <w:rPr>
                <w:color w:val="000000" w:themeColor="text1"/>
                <w:lang w:val="ro-RO"/>
              </w:rPr>
              <w:t>ț</w:t>
            </w:r>
            <w:r w:rsidRPr="003366A9">
              <w:rPr>
                <w:color w:val="000000" w:themeColor="text1"/>
                <w:lang w:val="ro-RO"/>
              </w:rPr>
              <w:t xml:space="preserve">a dintre întreprinderi prin dezavantajarea angajatorilor care respectă normele </w:t>
            </w:r>
            <w:r w:rsidR="00492E52">
              <w:rPr>
                <w:color w:val="000000" w:themeColor="text1"/>
                <w:lang w:val="ro-RO"/>
              </w:rPr>
              <w:t>ș</w:t>
            </w:r>
            <w:r w:rsidRPr="003366A9">
              <w:rPr>
                <w:color w:val="000000" w:themeColor="text1"/>
                <w:lang w:val="ro-RO"/>
              </w:rPr>
              <w:t>i conduc la eludarea obliga</w:t>
            </w:r>
            <w:r w:rsidR="00492E52">
              <w:rPr>
                <w:color w:val="000000" w:themeColor="text1"/>
                <w:lang w:val="ro-RO"/>
              </w:rPr>
              <w:t>ț</w:t>
            </w:r>
            <w:r w:rsidRPr="003366A9">
              <w:rPr>
                <w:color w:val="000000" w:themeColor="text1"/>
                <w:lang w:val="ro-RO"/>
              </w:rPr>
              <w:t xml:space="preserve">iilor fiscale </w:t>
            </w:r>
            <w:r w:rsidR="00492E52">
              <w:rPr>
                <w:color w:val="000000" w:themeColor="text1"/>
                <w:lang w:val="ro-RO"/>
              </w:rPr>
              <w:t>ș</w:t>
            </w:r>
            <w:r w:rsidRPr="003366A9">
              <w:rPr>
                <w:color w:val="000000" w:themeColor="text1"/>
                <w:lang w:val="ro-RO"/>
              </w:rPr>
              <w:t xml:space="preserve">i de securitate socială ale angajatorilor </w:t>
            </w:r>
            <w:r w:rsidR="00492E52">
              <w:rPr>
                <w:color w:val="000000" w:themeColor="text1"/>
                <w:lang w:val="ro-RO"/>
              </w:rPr>
              <w:t>ș</w:t>
            </w:r>
            <w:r w:rsidRPr="003366A9">
              <w:rPr>
                <w:color w:val="000000" w:themeColor="text1"/>
                <w:lang w:val="ro-RO"/>
              </w:rPr>
              <w:t>i la înlocuirea posturilor permanente. În alte cazuri, este posibil ca angajatorii de stagiari „veritabili” să nu respecte toate cerin</w:t>
            </w:r>
            <w:r w:rsidR="00492E52">
              <w:rPr>
                <w:color w:val="000000" w:themeColor="text1"/>
                <w:lang w:val="ro-RO"/>
              </w:rPr>
              <w:t>ț</w:t>
            </w:r>
            <w:r w:rsidRPr="003366A9">
              <w:rPr>
                <w:color w:val="000000" w:themeColor="text1"/>
                <w:lang w:val="ro-RO"/>
              </w:rPr>
              <w:t>ele care decurg din legisla</w:t>
            </w:r>
            <w:r w:rsidR="00492E52">
              <w:rPr>
                <w:color w:val="000000" w:themeColor="text1"/>
                <w:lang w:val="ro-RO"/>
              </w:rPr>
              <w:t>ț</w:t>
            </w:r>
            <w:r w:rsidRPr="003366A9">
              <w:rPr>
                <w:color w:val="000000" w:themeColor="text1"/>
                <w:lang w:val="ro-RO"/>
              </w:rPr>
              <w:t>ia Uniunii sau din legisla</w:t>
            </w:r>
            <w:r w:rsidR="00492E52">
              <w:rPr>
                <w:color w:val="000000" w:themeColor="text1"/>
                <w:lang w:val="ro-RO"/>
              </w:rPr>
              <w:t>ț</w:t>
            </w:r>
            <w:r w:rsidRPr="003366A9">
              <w:rPr>
                <w:color w:val="000000" w:themeColor="text1"/>
                <w:lang w:val="ro-RO"/>
              </w:rPr>
              <w:t>ia, contractele colective de muncă sau practicile na</w:t>
            </w:r>
            <w:r w:rsidR="00492E52">
              <w:rPr>
                <w:color w:val="000000" w:themeColor="text1"/>
                <w:lang w:val="ro-RO"/>
              </w:rPr>
              <w:t>ț</w:t>
            </w:r>
            <w:r w:rsidRPr="003366A9">
              <w:rPr>
                <w:color w:val="000000" w:themeColor="text1"/>
                <w:lang w:val="ro-RO"/>
              </w:rPr>
              <w:t>ionale, privându-i pe ace</w:t>
            </w:r>
            <w:r w:rsidR="00492E52">
              <w:rPr>
                <w:color w:val="000000" w:themeColor="text1"/>
                <w:lang w:val="ro-RO"/>
              </w:rPr>
              <w:t>ș</w:t>
            </w:r>
            <w:r w:rsidRPr="003366A9">
              <w:rPr>
                <w:color w:val="000000" w:themeColor="text1"/>
                <w:lang w:val="ro-RO"/>
              </w:rPr>
              <w:t>tia de drepturile lor.</w:t>
            </w:r>
          </w:p>
        </w:tc>
      </w:tr>
    </w:tbl>
    <w:p w14:paraId="0713E387"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210C6645" w14:textId="77777777" w:rsidR="00935B4B" w:rsidRPr="003366A9" w:rsidRDefault="00935B4B" w:rsidP="00935B4B">
      <w:pPr>
        <w:rPr>
          <w:color w:val="000000" w:themeColor="text1"/>
        </w:rPr>
      </w:pPr>
      <w:r w:rsidRPr="003366A9">
        <w:rPr>
          <w:rStyle w:val="HideTWBExt"/>
        </w:rPr>
        <w:t>&lt;/AmendB&gt;</w:t>
      </w:r>
    </w:p>
    <w:p w14:paraId="66DF630D"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136</w:t>
      </w:r>
      <w:r w:rsidRPr="003366A9">
        <w:rPr>
          <w:rStyle w:val="HideTWBExt"/>
          <w:b w:val="0"/>
          <w:lang w:val="ro-RO"/>
        </w:rPr>
        <w:t>&lt;/NumAmB&gt;</w:t>
      </w:r>
    </w:p>
    <w:p w14:paraId="22E7D69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33205C23" w14:textId="77777777" w:rsidR="00935B4B" w:rsidRPr="003366A9" w:rsidRDefault="00935B4B" w:rsidP="00935B4B">
      <w:pPr>
        <w:rPr>
          <w:color w:val="000000" w:themeColor="text1"/>
        </w:rPr>
      </w:pPr>
      <w:r w:rsidRPr="003366A9">
        <w:rPr>
          <w:rStyle w:val="HideTWBExt"/>
        </w:rPr>
        <w:t>&lt;/RepeatBlock-By&gt;</w:t>
      </w:r>
    </w:p>
    <w:p w14:paraId="7B7B7929"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AE420E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2E5E34C" w14:textId="77777777" w:rsidTr="001B4451">
        <w:trPr>
          <w:jc w:val="center"/>
        </w:trPr>
        <w:tc>
          <w:tcPr>
            <w:tcW w:w="9752" w:type="dxa"/>
            <w:gridSpan w:val="2"/>
          </w:tcPr>
          <w:p w14:paraId="2CCF9723" w14:textId="77777777" w:rsidR="00935B4B" w:rsidRPr="003366A9" w:rsidRDefault="00935B4B" w:rsidP="001B4451">
            <w:pPr>
              <w:keepNext/>
              <w:rPr>
                <w:color w:val="000000" w:themeColor="text1"/>
              </w:rPr>
            </w:pPr>
          </w:p>
        </w:tc>
      </w:tr>
      <w:tr w:rsidR="000B15AA" w:rsidRPr="003366A9" w14:paraId="154BF160" w14:textId="77777777" w:rsidTr="001B4451">
        <w:trPr>
          <w:jc w:val="center"/>
        </w:trPr>
        <w:tc>
          <w:tcPr>
            <w:tcW w:w="4876" w:type="dxa"/>
            <w:hideMark/>
          </w:tcPr>
          <w:p w14:paraId="384D9C5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472DB1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65A4F98" w14:textId="77777777" w:rsidTr="001B4451">
        <w:trPr>
          <w:jc w:val="center"/>
        </w:trPr>
        <w:tc>
          <w:tcPr>
            <w:tcW w:w="4876" w:type="dxa"/>
            <w:hideMark/>
          </w:tcPr>
          <w:p w14:paraId="1D77B88F" w14:textId="7CAFA958" w:rsidR="00935B4B" w:rsidRPr="003366A9" w:rsidRDefault="00935B4B" w:rsidP="001B4451">
            <w:pPr>
              <w:pStyle w:val="Normal6"/>
              <w:rPr>
                <w:color w:val="000000" w:themeColor="text1"/>
                <w:lang w:val="ro-RO"/>
              </w:rPr>
            </w:pPr>
            <w:r w:rsidRPr="003366A9">
              <w:rPr>
                <w:color w:val="000000" w:themeColor="text1"/>
                <w:lang w:val="ro-RO"/>
              </w:rPr>
              <w:t>(7)</w:t>
            </w:r>
            <w:r w:rsidRPr="003366A9">
              <w:rPr>
                <w:color w:val="000000" w:themeColor="text1"/>
                <w:lang w:val="ro-RO"/>
              </w:rPr>
              <w:tab/>
              <w:t>În plus, este mai pu</w:t>
            </w:r>
            <w:r w:rsidR="00492E52">
              <w:rPr>
                <w:color w:val="000000" w:themeColor="text1"/>
                <w:lang w:val="ro-RO"/>
              </w:rPr>
              <w:t>ț</w:t>
            </w:r>
            <w:r w:rsidRPr="003366A9">
              <w:rPr>
                <w:color w:val="000000" w:themeColor="text1"/>
                <w:lang w:val="ro-RO"/>
              </w:rPr>
              <w:t>in probabil ca stagiarii să î</w:t>
            </w:r>
            <w:r w:rsidR="00492E52">
              <w:rPr>
                <w:color w:val="000000" w:themeColor="text1"/>
                <w:lang w:val="ro-RO"/>
              </w:rPr>
              <w:t>ș</w:t>
            </w:r>
            <w:r w:rsidRPr="003366A9">
              <w:rPr>
                <w:color w:val="000000" w:themeColor="text1"/>
                <w:lang w:val="ro-RO"/>
              </w:rPr>
              <w:t>i apere drepturile, dată fiind pozi</w:t>
            </w:r>
            <w:r w:rsidR="00492E52">
              <w:rPr>
                <w:color w:val="000000" w:themeColor="text1"/>
                <w:lang w:val="ro-RO"/>
              </w:rPr>
              <w:t>ț</w:t>
            </w:r>
            <w:r w:rsidRPr="003366A9">
              <w:rPr>
                <w:color w:val="000000" w:themeColor="text1"/>
                <w:lang w:val="ro-RO"/>
              </w:rPr>
              <w:t>ia lor vulnerabilă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Absen</w:t>
            </w:r>
            <w:r w:rsidR="00492E52">
              <w:rPr>
                <w:color w:val="000000" w:themeColor="text1"/>
                <w:lang w:val="ro-RO"/>
              </w:rPr>
              <w:t>ț</w:t>
            </w:r>
            <w:r w:rsidRPr="003366A9">
              <w:rPr>
                <w:color w:val="000000" w:themeColor="text1"/>
                <w:lang w:val="ro-RO"/>
              </w:rPr>
              <w:t>a, complexitatea sau diversitatea cadrelor de reglementare pentru stagii din diferite state membre</w:t>
            </w:r>
            <w:r w:rsidRPr="003366A9">
              <w:rPr>
                <w:b/>
                <w:bCs/>
                <w:i/>
                <w:iCs/>
                <w:color w:val="000000" w:themeColor="text1"/>
                <w:lang w:val="ro-RO"/>
              </w:rPr>
              <w:t>, alături de o aplicare insuficientă a legisla</w:t>
            </w:r>
            <w:r w:rsidR="00492E52">
              <w:rPr>
                <w:b/>
                <w:bCs/>
                <w:i/>
                <w:iCs/>
                <w:color w:val="000000" w:themeColor="text1"/>
                <w:lang w:val="ro-RO"/>
              </w:rPr>
              <w:t>ț</w:t>
            </w:r>
            <w:r w:rsidRPr="003366A9">
              <w:rPr>
                <w:b/>
                <w:bCs/>
                <w:i/>
                <w:iCs/>
                <w:color w:val="000000" w:themeColor="text1"/>
                <w:lang w:val="ro-RO"/>
              </w:rPr>
              <w:t>iei na</w:t>
            </w:r>
            <w:r w:rsidR="00492E52">
              <w:rPr>
                <w:b/>
                <w:bCs/>
                <w:i/>
                <w:iCs/>
                <w:color w:val="000000" w:themeColor="text1"/>
                <w:lang w:val="ro-RO"/>
              </w:rPr>
              <w:t>ț</w:t>
            </w:r>
            <w:r w:rsidRPr="003366A9">
              <w:rPr>
                <w:b/>
                <w:bCs/>
                <w:i/>
                <w:iCs/>
                <w:color w:val="000000" w:themeColor="text1"/>
                <w:lang w:val="ro-RO"/>
              </w:rPr>
              <w:t xml:space="preserve">ionale </w:t>
            </w:r>
            <w:r w:rsidR="00492E52">
              <w:rPr>
                <w:b/>
                <w:bCs/>
                <w:i/>
                <w:iCs/>
                <w:color w:val="000000" w:themeColor="text1"/>
                <w:lang w:val="ro-RO"/>
              </w:rPr>
              <w:t>ș</w:t>
            </w:r>
            <w:r w:rsidRPr="003366A9">
              <w:rPr>
                <w:b/>
                <w:bCs/>
                <w:i/>
                <w:iCs/>
                <w:color w:val="000000" w:themeColor="text1"/>
                <w:lang w:val="ro-RO"/>
              </w:rPr>
              <w:t>i de lipsa capacită</w:t>
            </w:r>
            <w:r w:rsidR="00492E52">
              <w:rPr>
                <w:b/>
                <w:bCs/>
                <w:i/>
                <w:iCs/>
                <w:color w:val="000000" w:themeColor="text1"/>
                <w:lang w:val="ro-RO"/>
              </w:rPr>
              <w:t>ț</w:t>
            </w:r>
            <w:r w:rsidRPr="003366A9">
              <w:rPr>
                <w:b/>
                <w:bCs/>
                <w:i/>
                <w:iCs/>
                <w:color w:val="000000" w:themeColor="text1"/>
                <w:lang w:val="ro-RO"/>
              </w:rPr>
              <w:t xml:space="preserve">ii de control </w:t>
            </w:r>
            <w:r w:rsidR="00492E52">
              <w:rPr>
                <w:b/>
                <w:bCs/>
                <w:i/>
                <w:iCs/>
                <w:color w:val="000000" w:themeColor="text1"/>
                <w:lang w:val="ro-RO"/>
              </w:rPr>
              <w:t>ș</w:t>
            </w:r>
            <w:r w:rsidRPr="003366A9">
              <w:rPr>
                <w:b/>
                <w:bCs/>
                <w:i/>
                <w:iCs/>
                <w:color w:val="000000" w:themeColor="text1"/>
                <w:lang w:val="ro-RO"/>
              </w:rPr>
              <w:t>i inspec</w:t>
            </w:r>
            <w:r w:rsidR="00492E52">
              <w:rPr>
                <w:b/>
                <w:bCs/>
                <w:i/>
                <w:iCs/>
                <w:color w:val="000000" w:themeColor="text1"/>
                <w:lang w:val="ro-RO"/>
              </w:rPr>
              <w:t>ț</w:t>
            </w:r>
            <w:r w:rsidRPr="003366A9">
              <w:rPr>
                <w:b/>
                <w:bCs/>
                <w:i/>
                <w:iCs/>
                <w:color w:val="000000" w:themeColor="text1"/>
                <w:lang w:val="ro-RO"/>
              </w:rPr>
              <w:t xml:space="preserve">ie, precum </w:t>
            </w:r>
            <w:r w:rsidR="00492E52">
              <w:rPr>
                <w:b/>
                <w:bCs/>
                <w:i/>
                <w:iCs/>
                <w:color w:val="000000" w:themeColor="text1"/>
                <w:lang w:val="ro-RO"/>
              </w:rPr>
              <w:t>ș</w:t>
            </w:r>
            <w:r w:rsidRPr="003366A9">
              <w:rPr>
                <w:b/>
                <w:bCs/>
                <w:i/>
                <w:iCs/>
                <w:color w:val="000000" w:themeColor="text1"/>
                <w:lang w:val="ro-RO"/>
              </w:rPr>
              <w:t>i lipsa de claritate în ceea ce prive</w:t>
            </w:r>
            <w:r w:rsidR="00492E52">
              <w:rPr>
                <w:b/>
                <w:bCs/>
                <w:i/>
                <w:iCs/>
                <w:color w:val="000000" w:themeColor="text1"/>
                <w:lang w:val="ro-RO"/>
              </w:rPr>
              <w:t>ș</w:t>
            </w:r>
            <w:r w:rsidRPr="003366A9">
              <w:rPr>
                <w:b/>
                <w:bCs/>
                <w:i/>
                <w:iCs/>
                <w:color w:val="000000" w:themeColor="text1"/>
                <w:lang w:val="ro-RO"/>
              </w:rPr>
              <w:t xml:space="preserve">te autoritatea responsabilă cu controlul </w:t>
            </w:r>
            <w:r w:rsidR="00492E52">
              <w:rPr>
                <w:b/>
                <w:bCs/>
                <w:i/>
                <w:iCs/>
                <w:color w:val="000000" w:themeColor="text1"/>
                <w:lang w:val="ro-RO"/>
              </w:rPr>
              <w:t>ș</w:t>
            </w:r>
            <w:r w:rsidRPr="003366A9">
              <w:rPr>
                <w:b/>
                <w:bCs/>
                <w:i/>
                <w:iCs/>
                <w:color w:val="000000" w:themeColor="text1"/>
                <w:lang w:val="ro-RO"/>
              </w:rPr>
              <w:t>i asigurarea respectării legisla</w:t>
            </w:r>
            <w:r w:rsidR="00492E52">
              <w:rPr>
                <w:b/>
                <w:bCs/>
                <w:i/>
                <w:iCs/>
                <w:color w:val="000000" w:themeColor="text1"/>
                <w:lang w:val="ro-RO"/>
              </w:rPr>
              <w:t>ț</w:t>
            </w:r>
            <w:r w:rsidRPr="003366A9">
              <w:rPr>
                <w:b/>
                <w:bCs/>
                <w:i/>
                <w:iCs/>
                <w:color w:val="000000" w:themeColor="text1"/>
                <w:lang w:val="ro-RO"/>
              </w:rPr>
              <w:t>iei,</w:t>
            </w:r>
            <w:r w:rsidRPr="003366A9">
              <w:rPr>
                <w:color w:val="000000" w:themeColor="text1"/>
                <w:lang w:val="ro-RO"/>
              </w:rPr>
              <w:t xml:space="preserve"> se numără printre principalii factori care conduc la utilizarea problematică a stagiilor.</w:t>
            </w:r>
          </w:p>
        </w:tc>
        <w:tc>
          <w:tcPr>
            <w:tcW w:w="4876" w:type="dxa"/>
            <w:hideMark/>
          </w:tcPr>
          <w:p w14:paraId="14F000C5" w14:textId="1A1E8116" w:rsidR="00935B4B" w:rsidRPr="003366A9" w:rsidRDefault="00935B4B" w:rsidP="001B4451">
            <w:pPr>
              <w:pStyle w:val="Normal6"/>
              <w:rPr>
                <w:color w:val="000000" w:themeColor="text1"/>
                <w:szCs w:val="24"/>
                <w:lang w:val="ro-RO"/>
              </w:rPr>
            </w:pPr>
            <w:r w:rsidRPr="003366A9">
              <w:rPr>
                <w:color w:val="000000" w:themeColor="text1"/>
                <w:lang w:val="ro-RO"/>
              </w:rPr>
              <w:t>(7)</w:t>
            </w:r>
            <w:r w:rsidRPr="003366A9">
              <w:rPr>
                <w:color w:val="000000" w:themeColor="text1"/>
                <w:lang w:val="ro-RO"/>
              </w:rPr>
              <w:tab/>
              <w:t>În plus, este mai pu</w:t>
            </w:r>
            <w:r w:rsidR="00492E52">
              <w:rPr>
                <w:color w:val="000000" w:themeColor="text1"/>
                <w:lang w:val="ro-RO"/>
              </w:rPr>
              <w:t>ț</w:t>
            </w:r>
            <w:r w:rsidRPr="003366A9">
              <w:rPr>
                <w:color w:val="000000" w:themeColor="text1"/>
                <w:lang w:val="ro-RO"/>
              </w:rPr>
              <w:t>in probabil ca stagiarii să î</w:t>
            </w:r>
            <w:r w:rsidR="00492E52">
              <w:rPr>
                <w:color w:val="000000" w:themeColor="text1"/>
                <w:lang w:val="ro-RO"/>
              </w:rPr>
              <w:t>ș</w:t>
            </w:r>
            <w:r w:rsidRPr="003366A9">
              <w:rPr>
                <w:color w:val="000000" w:themeColor="text1"/>
                <w:lang w:val="ro-RO"/>
              </w:rPr>
              <w:t>i apere drepturile, dată fiind pozi</w:t>
            </w:r>
            <w:r w:rsidR="00492E52">
              <w:rPr>
                <w:color w:val="000000" w:themeColor="text1"/>
                <w:lang w:val="ro-RO"/>
              </w:rPr>
              <w:t>ț</w:t>
            </w:r>
            <w:r w:rsidRPr="003366A9">
              <w:rPr>
                <w:color w:val="000000" w:themeColor="text1"/>
                <w:lang w:val="ro-RO"/>
              </w:rPr>
              <w:t>ia lor vulnerabilă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Absen</w:t>
            </w:r>
            <w:r w:rsidR="00492E52">
              <w:rPr>
                <w:color w:val="000000" w:themeColor="text1"/>
                <w:lang w:val="ro-RO"/>
              </w:rPr>
              <w:t>ț</w:t>
            </w:r>
            <w:r w:rsidRPr="003366A9">
              <w:rPr>
                <w:color w:val="000000" w:themeColor="text1"/>
                <w:lang w:val="ro-RO"/>
              </w:rPr>
              <w:t>a, complexitatea sau diversitatea cadrelor de reglementare pentru stagii din diferite state membre se numără printre principalii factori care conduc la utilizarea problematică a stagiilor.</w:t>
            </w:r>
          </w:p>
        </w:tc>
      </w:tr>
    </w:tbl>
    <w:p w14:paraId="61AC65B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DC7F69A" w14:textId="77777777" w:rsidR="00935B4B" w:rsidRPr="003366A9" w:rsidRDefault="00935B4B" w:rsidP="00935B4B">
      <w:pPr>
        <w:rPr>
          <w:color w:val="000000" w:themeColor="text1"/>
        </w:rPr>
      </w:pPr>
      <w:r w:rsidRPr="003366A9">
        <w:rPr>
          <w:rStyle w:val="HideTWBExt"/>
        </w:rPr>
        <w:t>&lt;/AmendB&gt;</w:t>
      </w:r>
    </w:p>
    <w:p w14:paraId="6B806DF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137</w:t>
      </w:r>
      <w:r w:rsidRPr="003366A9">
        <w:rPr>
          <w:rStyle w:val="HideTWBExt"/>
          <w:b w:val="0"/>
          <w:lang w:val="ro-RO"/>
        </w:rPr>
        <w:t>&lt;/NumAmB&gt;</w:t>
      </w:r>
    </w:p>
    <w:p w14:paraId="3908C5F3"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Raúl de la Hoz Quintano, Rosa Estaràs Ferragut, Maravillas Abadía Jover</w:t>
      </w:r>
      <w:r w:rsidRPr="003366A9">
        <w:rPr>
          <w:rStyle w:val="HideTWBExt"/>
          <w:b w:val="0"/>
        </w:rPr>
        <w:t>&lt;/Members&gt;</w:t>
      </w:r>
    </w:p>
    <w:p w14:paraId="209ECDED" w14:textId="77777777" w:rsidR="00935B4B" w:rsidRPr="003366A9" w:rsidRDefault="00935B4B" w:rsidP="00935B4B">
      <w:pPr>
        <w:rPr>
          <w:color w:val="000000" w:themeColor="text1"/>
        </w:rPr>
      </w:pPr>
      <w:r w:rsidRPr="003366A9">
        <w:rPr>
          <w:rStyle w:val="HideTWBExt"/>
        </w:rPr>
        <w:t>&lt;/RepeatBlock-By&gt;</w:t>
      </w:r>
    </w:p>
    <w:p w14:paraId="074EBDF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2DB51E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02E9AC5" w14:textId="77777777" w:rsidTr="001B4451">
        <w:trPr>
          <w:jc w:val="center"/>
        </w:trPr>
        <w:tc>
          <w:tcPr>
            <w:tcW w:w="9752" w:type="dxa"/>
            <w:gridSpan w:val="2"/>
          </w:tcPr>
          <w:p w14:paraId="62E2C1B8" w14:textId="77777777" w:rsidR="00935B4B" w:rsidRPr="003366A9" w:rsidRDefault="00935B4B" w:rsidP="001B4451">
            <w:pPr>
              <w:keepNext/>
              <w:rPr>
                <w:color w:val="000000" w:themeColor="text1"/>
              </w:rPr>
            </w:pPr>
          </w:p>
        </w:tc>
      </w:tr>
      <w:tr w:rsidR="000B15AA" w:rsidRPr="003366A9" w14:paraId="41DB1240" w14:textId="77777777" w:rsidTr="001B4451">
        <w:trPr>
          <w:jc w:val="center"/>
        </w:trPr>
        <w:tc>
          <w:tcPr>
            <w:tcW w:w="4876" w:type="dxa"/>
            <w:hideMark/>
          </w:tcPr>
          <w:p w14:paraId="06F432C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14C295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AA2CD8D" w14:textId="77777777" w:rsidTr="001B4451">
        <w:trPr>
          <w:jc w:val="center"/>
        </w:trPr>
        <w:tc>
          <w:tcPr>
            <w:tcW w:w="4876" w:type="dxa"/>
            <w:hideMark/>
          </w:tcPr>
          <w:p w14:paraId="0C57EFB4" w14:textId="7BFB5C40" w:rsidR="00935B4B" w:rsidRPr="003366A9" w:rsidRDefault="00935B4B" w:rsidP="001B4451">
            <w:pPr>
              <w:pStyle w:val="Normal6"/>
              <w:rPr>
                <w:color w:val="000000" w:themeColor="text1"/>
                <w:lang w:val="ro-RO"/>
              </w:rPr>
            </w:pPr>
            <w:r w:rsidRPr="003366A9">
              <w:rPr>
                <w:color w:val="000000" w:themeColor="text1"/>
                <w:lang w:val="ro-RO"/>
              </w:rPr>
              <w:t>(7)</w:t>
            </w:r>
            <w:r w:rsidRPr="003366A9">
              <w:rPr>
                <w:color w:val="000000" w:themeColor="text1"/>
                <w:lang w:val="ro-RO"/>
              </w:rPr>
              <w:tab/>
            </w:r>
            <w:r w:rsidRPr="003366A9">
              <w:rPr>
                <w:b/>
                <w:i/>
                <w:color w:val="000000" w:themeColor="text1"/>
                <w:lang w:val="ro-RO"/>
              </w:rPr>
              <w:t>În plus, este mai pu</w:t>
            </w:r>
            <w:r w:rsidR="00492E52">
              <w:rPr>
                <w:b/>
                <w:i/>
                <w:color w:val="000000" w:themeColor="text1"/>
                <w:lang w:val="ro-RO"/>
              </w:rPr>
              <w:t>ț</w:t>
            </w:r>
            <w:r w:rsidRPr="003366A9">
              <w:rPr>
                <w:b/>
                <w:i/>
                <w:color w:val="000000" w:themeColor="text1"/>
                <w:lang w:val="ro-RO"/>
              </w:rPr>
              <w:t>in probabil ca stagiarii să î</w:t>
            </w:r>
            <w:r w:rsidR="00492E52">
              <w:rPr>
                <w:b/>
                <w:i/>
                <w:color w:val="000000" w:themeColor="text1"/>
                <w:lang w:val="ro-RO"/>
              </w:rPr>
              <w:t>ș</w:t>
            </w:r>
            <w:r w:rsidRPr="003366A9">
              <w:rPr>
                <w:b/>
                <w:i/>
                <w:color w:val="000000" w:themeColor="text1"/>
                <w:lang w:val="ro-RO"/>
              </w:rPr>
              <w:t>i apere drepturile, dată fiind pozi</w:t>
            </w:r>
            <w:r w:rsidR="00492E52">
              <w:rPr>
                <w:b/>
                <w:i/>
                <w:color w:val="000000" w:themeColor="text1"/>
                <w:lang w:val="ro-RO"/>
              </w:rPr>
              <w:t>ț</w:t>
            </w:r>
            <w:r w:rsidRPr="003366A9">
              <w:rPr>
                <w:b/>
                <w:i/>
                <w:color w:val="000000" w:themeColor="text1"/>
                <w:lang w:val="ro-RO"/>
              </w:rPr>
              <w:t>ia lor vulnerabilă pe pia</w:t>
            </w:r>
            <w:r w:rsidR="00492E52">
              <w:rPr>
                <w:b/>
                <w:i/>
                <w:color w:val="000000" w:themeColor="text1"/>
                <w:lang w:val="ro-RO"/>
              </w:rPr>
              <w:t>ț</w:t>
            </w:r>
            <w:r w:rsidRPr="003366A9">
              <w:rPr>
                <w:b/>
                <w:i/>
                <w:color w:val="000000" w:themeColor="text1"/>
                <w:lang w:val="ro-RO"/>
              </w:rPr>
              <w:t>a for</w:t>
            </w:r>
            <w:r w:rsidR="00492E52">
              <w:rPr>
                <w:b/>
                <w:i/>
                <w:color w:val="000000" w:themeColor="text1"/>
                <w:lang w:val="ro-RO"/>
              </w:rPr>
              <w:t>ț</w:t>
            </w:r>
            <w:r w:rsidRPr="003366A9">
              <w:rPr>
                <w:b/>
                <w:i/>
                <w:color w:val="000000" w:themeColor="text1"/>
                <w:lang w:val="ro-RO"/>
              </w:rPr>
              <w:t>ei de muncă.</w:t>
            </w:r>
            <w:r w:rsidRPr="003366A9">
              <w:rPr>
                <w:color w:val="000000" w:themeColor="text1"/>
                <w:lang w:val="ro-RO"/>
              </w:rPr>
              <w:t xml:space="preserve"> Absen</w:t>
            </w:r>
            <w:r w:rsidR="00492E52">
              <w:rPr>
                <w:color w:val="000000" w:themeColor="text1"/>
                <w:lang w:val="ro-RO"/>
              </w:rPr>
              <w:t>ț</w:t>
            </w:r>
            <w:r w:rsidRPr="003366A9">
              <w:rPr>
                <w:color w:val="000000" w:themeColor="text1"/>
                <w:lang w:val="ro-RO"/>
              </w:rPr>
              <w:t>a, complexitatea sau diversitatea cadrelor de reglementare pentru stagii din diferite state membre, alături de o aplicare insuficientă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de lipsa capacită</w:t>
            </w:r>
            <w:r w:rsidR="00492E52">
              <w:rPr>
                <w:color w:val="000000" w:themeColor="text1"/>
                <w:lang w:val="ro-RO"/>
              </w:rPr>
              <w:t>ț</w:t>
            </w:r>
            <w:r w:rsidRPr="003366A9">
              <w:rPr>
                <w:color w:val="000000" w:themeColor="text1"/>
                <w:lang w:val="ro-RO"/>
              </w:rPr>
              <w:t xml:space="preserve">ii de control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 xml:space="preserve">ie, precum </w:t>
            </w:r>
            <w:r w:rsidR="00492E52">
              <w:rPr>
                <w:color w:val="000000" w:themeColor="text1"/>
                <w:lang w:val="ro-RO"/>
              </w:rPr>
              <w:t>ș</w:t>
            </w:r>
            <w:r w:rsidRPr="003366A9">
              <w:rPr>
                <w:color w:val="000000" w:themeColor="text1"/>
                <w:lang w:val="ro-RO"/>
              </w:rPr>
              <w:t>i lipsa de claritate în ceea ce prive</w:t>
            </w:r>
            <w:r w:rsidR="00492E52">
              <w:rPr>
                <w:color w:val="000000" w:themeColor="text1"/>
                <w:lang w:val="ro-RO"/>
              </w:rPr>
              <w:t>ș</w:t>
            </w:r>
            <w:r w:rsidRPr="003366A9">
              <w:rPr>
                <w:color w:val="000000" w:themeColor="text1"/>
                <w:lang w:val="ro-RO"/>
              </w:rPr>
              <w:t xml:space="preserve">te autoritatea responsabilă cu controlul </w:t>
            </w:r>
            <w:r w:rsidR="00492E52">
              <w:rPr>
                <w:color w:val="000000" w:themeColor="text1"/>
                <w:lang w:val="ro-RO"/>
              </w:rPr>
              <w:t>ș</w:t>
            </w:r>
            <w:r w:rsidRPr="003366A9">
              <w:rPr>
                <w:color w:val="000000" w:themeColor="text1"/>
                <w:lang w:val="ro-RO"/>
              </w:rPr>
              <w:t>i asigurarea respectării legisla</w:t>
            </w:r>
            <w:r w:rsidR="00492E52">
              <w:rPr>
                <w:color w:val="000000" w:themeColor="text1"/>
                <w:lang w:val="ro-RO"/>
              </w:rPr>
              <w:t>ț</w:t>
            </w:r>
            <w:r w:rsidRPr="003366A9">
              <w:rPr>
                <w:color w:val="000000" w:themeColor="text1"/>
                <w:lang w:val="ro-RO"/>
              </w:rPr>
              <w:t>iei, se numără printre principalii factori care conduc la utilizarea problematică a stagiilor.</w:t>
            </w:r>
          </w:p>
        </w:tc>
        <w:tc>
          <w:tcPr>
            <w:tcW w:w="4876" w:type="dxa"/>
            <w:hideMark/>
          </w:tcPr>
          <w:p w14:paraId="249386B0" w14:textId="5D9F3403" w:rsidR="00935B4B" w:rsidRPr="003366A9" w:rsidRDefault="00935B4B" w:rsidP="001B4451">
            <w:pPr>
              <w:pStyle w:val="Normal6"/>
              <w:rPr>
                <w:color w:val="000000" w:themeColor="text1"/>
                <w:szCs w:val="24"/>
                <w:lang w:val="ro-RO"/>
              </w:rPr>
            </w:pPr>
            <w:r w:rsidRPr="003366A9">
              <w:rPr>
                <w:color w:val="000000" w:themeColor="text1"/>
                <w:lang w:val="ro-RO"/>
              </w:rPr>
              <w:t>(7)</w:t>
            </w:r>
            <w:r w:rsidRPr="003366A9">
              <w:rPr>
                <w:color w:val="000000" w:themeColor="text1"/>
                <w:lang w:val="ro-RO"/>
              </w:rPr>
              <w:tab/>
              <w:t>Absen</w:t>
            </w:r>
            <w:r w:rsidR="00492E52">
              <w:rPr>
                <w:color w:val="000000" w:themeColor="text1"/>
                <w:lang w:val="ro-RO"/>
              </w:rPr>
              <w:t>ț</w:t>
            </w:r>
            <w:r w:rsidRPr="003366A9">
              <w:rPr>
                <w:color w:val="000000" w:themeColor="text1"/>
                <w:lang w:val="ro-RO"/>
              </w:rPr>
              <w:t>a, complexitatea sau diversitatea cadrelor de reglementare pentru stagii din diferite state membre, alături de o aplicare insuficientă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de lipsa capacită</w:t>
            </w:r>
            <w:r w:rsidR="00492E52">
              <w:rPr>
                <w:color w:val="000000" w:themeColor="text1"/>
                <w:lang w:val="ro-RO"/>
              </w:rPr>
              <w:t>ț</w:t>
            </w:r>
            <w:r w:rsidRPr="003366A9">
              <w:rPr>
                <w:color w:val="000000" w:themeColor="text1"/>
                <w:lang w:val="ro-RO"/>
              </w:rPr>
              <w:t xml:space="preserve">ii de control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 xml:space="preserve">ie, precum </w:t>
            </w:r>
            <w:r w:rsidR="00492E52">
              <w:rPr>
                <w:color w:val="000000" w:themeColor="text1"/>
                <w:lang w:val="ro-RO"/>
              </w:rPr>
              <w:t>ș</w:t>
            </w:r>
            <w:r w:rsidRPr="003366A9">
              <w:rPr>
                <w:color w:val="000000" w:themeColor="text1"/>
                <w:lang w:val="ro-RO"/>
              </w:rPr>
              <w:t>i lipsa de claritate în ceea ce prive</w:t>
            </w:r>
            <w:r w:rsidR="00492E52">
              <w:rPr>
                <w:color w:val="000000" w:themeColor="text1"/>
                <w:lang w:val="ro-RO"/>
              </w:rPr>
              <w:t>ș</w:t>
            </w:r>
            <w:r w:rsidRPr="003366A9">
              <w:rPr>
                <w:color w:val="000000" w:themeColor="text1"/>
                <w:lang w:val="ro-RO"/>
              </w:rPr>
              <w:t xml:space="preserve">te autoritatea responsabilă cu controlul </w:t>
            </w:r>
            <w:r w:rsidR="00492E52">
              <w:rPr>
                <w:color w:val="000000" w:themeColor="text1"/>
                <w:lang w:val="ro-RO"/>
              </w:rPr>
              <w:t>ș</w:t>
            </w:r>
            <w:r w:rsidRPr="003366A9">
              <w:rPr>
                <w:color w:val="000000" w:themeColor="text1"/>
                <w:lang w:val="ro-RO"/>
              </w:rPr>
              <w:t>i asigurarea respectării legisla</w:t>
            </w:r>
            <w:r w:rsidR="00492E52">
              <w:rPr>
                <w:color w:val="000000" w:themeColor="text1"/>
                <w:lang w:val="ro-RO"/>
              </w:rPr>
              <w:t>ț</w:t>
            </w:r>
            <w:r w:rsidRPr="003366A9">
              <w:rPr>
                <w:color w:val="000000" w:themeColor="text1"/>
                <w:lang w:val="ro-RO"/>
              </w:rPr>
              <w:t>iei, se numără printre principalii factori care conduc la utilizarea problematică a stagiilor.</w:t>
            </w:r>
          </w:p>
        </w:tc>
      </w:tr>
    </w:tbl>
    <w:p w14:paraId="62B47C3A"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{ES}</w:t>
      </w:r>
      <w:r w:rsidRPr="003366A9">
        <w:rPr>
          <w:noProof w:val="0"/>
          <w:color w:val="000000" w:themeColor="text1"/>
          <w:lang w:val="ro-RO"/>
        </w:rPr>
        <w:t>es</w:t>
      </w:r>
      <w:r w:rsidRPr="003366A9">
        <w:rPr>
          <w:rStyle w:val="HideTWBExt"/>
          <w:lang w:val="ro-RO"/>
        </w:rPr>
        <w:t>&lt;/Original&gt;</w:t>
      </w:r>
    </w:p>
    <w:p w14:paraId="410EAD63" w14:textId="77777777" w:rsidR="00935B4B" w:rsidRPr="003366A9" w:rsidRDefault="00935B4B" w:rsidP="00935B4B">
      <w:pPr>
        <w:rPr>
          <w:color w:val="000000" w:themeColor="text1"/>
        </w:rPr>
      </w:pPr>
      <w:r w:rsidRPr="003366A9">
        <w:rPr>
          <w:rStyle w:val="HideTWBExt"/>
        </w:rPr>
        <w:t>&lt;/AmendB&gt;</w:t>
      </w:r>
    </w:p>
    <w:p w14:paraId="7C58DD4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138</w:t>
      </w:r>
      <w:r w:rsidRPr="003366A9">
        <w:rPr>
          <w:rStyle w:val="HideTWBExt"/>
          <w:b w:val="0"/>
          <w:lang w:val="ro-RO"/>
        </w:rPr>
        <w:t>&lt;/NumAmB&gt;</w:t>
      </w:r>
    </w:p>
    <w:p w14:paraId="782D58F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 Henrik Dahl</w:t>
      </w:r>
      <w:r w:rsidRPr="003366A9">
        <w:rPr>
          <w:rStyle w:val="HideTWBExt"/>
          <w:b w:val="0"/>
        </w:rPr>
        <w:t>&lt;/Members&gt;</w:t>
      </w:r>
    </w:p>
    <w:p w14:paraId="7EBB33D3" w14:textId="77777777" w:rsidR="00935B4B" w:rsidRPr="003366A9" w:rsidRDefault="00935B4B" w:rsidP="00935B4B">
      <w:pPr>
        <w:rPr>
          <w:color w:val="000000" w:themeColor="text1"/>
        </w:rPr>
      </w:pPr>
      <w:r w:rsidRPr="003366A9">
        <w:rPr>
          <w:rStyle w:val="HideTWBExt"/>
        </w:rPr>
        <w:t>&lt;/RepeatBlock-By&gt;</w:t>
      </w:r>
    </w:p>
    <w:p w14:paraId="6EC03117"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E2840E8"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202590D" w14:textId="77777777" w:rsidTr="001B4451">
        <w:trPr>
          <w:jc w:val="center"/>
        </w:trPr>
        <w:tc>
          <w:tcPr>
            <w:tcW w:w="9752" w:type="dxa"/>
            <w:gridSpan w:val="2"/>
          </w:tcPr>
          <w:p w14:paraId="494EE05E" w14:textId="77777777" w:rsidR="00935B4B" w:rsidRPr="003366A9" w:rsidRDefault="00935B4B" w:rsidP="001B4451">
            <w:pPr>
              <w:keepNext/>
              <w:rPr>
                <w:color w:val="000000" w:themeColor="text1"/>
              </w:rPr>
            </w:pPr>
          </w:p>
        </w:tc>
      </w:tr>
      <w:tr w:rsidR="000B15AA" w:rsidRPr="003366A9" w14:paraId="37523BF3" w14:textId="77777777" w:rsidTr="001B4451">
        <w:trPr>
          <w:jc w:val="center"/>
        </w:trPr>
        <w:tc>
          <w:tcPr>
            <w:tcW w:w="4876" w:type="dxa"/>
            <w:hideMark/>
          </w:tcPr>
          <w:p w14:paraId="5F1F3EE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CBE305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CEB1204" w14:textId="77777777" w:rsidTr="001B4451">
        <w:trPr>
          <w:jc w:val="center"/>
        </w:trPr>
        <w:tc>
          <w:tcPr>
            <w:tcW w:w="4876" w:type="dxa"/>
            <w:hideMark/>
          </w:tcPr>
          <w:p w14:paraId="68D29CC9" w14:textId="64340266" w:rsidR="00935B4B" w:rsidRPr="003366A9" w:rsidRDefault="00935B4B" w:rsidP="001B4451">
            <w:pPr>
              <w:pStyle w:val="Normal6"/>
              <w:rPr>
                <w:color w:val="000000" w:themeColor="text1"/>
                <w:lang w:val="ro-RO"/>
              </w:rPr>
            </w:pPr>
            <w:r w:rsidRPr="003366A9">
              <w:rPr>
                <w:color w:val="000000" w:themeColor="text1"/>
                <w:lang w:val="ro-RO"/>
              </w:rPr>
              <w:t>(7)</w:t>
            </w:r>
            <w:r w:rsidRPr="003366A9">
              <w:rPr>
                <w:color w:val="000000" w:themeColor="text1"/>
                <w:lang w:val="ro-RO"/>
              </w:rPr>
              <w:tab/>
              <w:t>În plus, este mai pu</w:t>
            </w:r>
            <w:r w:rsidR="00492E52">
              <w:rPr>
                <w:color w:val="000000" w:themeColor="text1"/>
                <w:lang w:val="ro-RO"/>
              </w:rPr>
              <w:t>ț</w:t>
            </w:r>
            <w:r w:rsidRPr="003366A9">
              <w:rPr>
                <w:color w:val="000000" w:themeColor="text1"/>
                <w:lang w:val="ro-RO"/>
              </w:rPr>
              <w:t>in probabil ca stagiarii să î</w:t>
            </w:r>
            <w:r w:rsidR="00492E52">
              <w:rPr>
                <w:color w:val="000000" w:themeColor="text1"/>
                <w:lang w:val="ro-RO"/>
              </w:rPr>
              <w:t>ș</w:t>
            </w:r>
            <w:r w:rsidRPr="003366A9">
              <w:rPr>
                <w:color w:val="000000" w:themeColor="text1"/>
                <w:lang w:val="ro-RO"/>
              </w:rPr>
              <w:t>i apere drepturile, dată fiind pozi</w:t>
            </w:r>
            <w:r w:rsidR="00492E52">
              <w:rPr>
                <w:color w:val="000000" w:themeColor="text1"/>
                <w:lang w:val="ro-RO"/>
              </w:rPr>
              <w:t>ț</w:t>
            </w:r>
            <w:r w:rsidRPr="003366A9">
              <w:rPr>
                <w:color w:val="000000" w:themeColor="text1"/>
                <w:lang w:val="ro-RO"/>
              </w:rPr>
              <w:t>ia lor vulnerabilă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 xml:space="preserve">ei de muncă. </w:t>
            </w:r>
            <w:r w:rsidRPr="003366A9">
              <w:rPr>
                <w:b/>
                <w:bCs/>
                <w:i/>
                <w:iCs/>
                <w:color w:val="000000" w:themeColor="text1"/>
                <w:lang w:val="ro-RO"/>
              </w:rPr>
              <w:t>Absen</w:t>
            </w:r>
            <w:r w:rsidR="00492E52">
              <w:rPr>
                <w:b/>
                <w:bCs/>
                <w:i/>
                <w:iCs/>
                <w:color w:val="000000" w:themeColor="text1"/>
                <w:lang w:val="ro-RO"/>
              </w:rPr>
              <w:t>ț</w:t>
            </w:r>
            <w:r w:rsidRPr="003366A9">
              <w:rPr>
                <w:b/>
                <w:bCs/>
                <w:i/>
                <w:iCs/>
                <w:color w:val="000000" w:themeColor="text1"/>
                <w:lang w:val="ro-RO"/>
              </w:rPr>
              <w:t>a, complexitatea sau diversitatea cadrelor de reglementare pentru stagii din diferite state membre, alături de o aplicare</w:t>
            </w:r>
            <w:r w:rsidRPr="003366A9">
              <w:rPr>
                <w:color w:val="000000" w:themeColor="text1"/>
                <w:lang w:val="ro-RO"/>
              </w:rPr>
              <w:t xml:space="preserve"> insuficientă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b/>
                <w:bCs/>
                <w:i/>
                <w:iCs/>
                <w:color w:val="000000" w:themeColor="text1"/>
                <w:lang w:val="ro-RO"/>
              </w:rPr>
              <w:t>ș</w:t>
            </w:r>
            <w:r w:rsidRPr="003366A9">
              <w:rPr>
                <w:b/>
                <w:bCs/>
                <w:i/>
                <w:iCs/>
                <w:color w:val="000000" w:themeColor="text1"/>
                <w:lang w:val="ro-RO"/>
              </w:rPr>
              <w:t>i de lipsa capacită</w:t>
            </w:r>
            <w:r w:rsidR="00492E52">
              <w:rPr>
                <w:b/>
                <w:bCs/>
                <w:i/>
                <w:iCs/>
                <w:color w:val="000000" w:themeColor="text1"/>
                <w:lang w:val="ro-RO"/>
              </w:rPr>
              <w:t>ț</w:t>
            </w:r>
            <w:r w:rsidRPr="003366A9">
              <w:rPr>
                <w:b/>
                <w:bCs/>
                <w:i/>
                <w:iCs/>
                <w:color w:val="000000" w:themeColor="text1"/>
                <w:lang w:val="ro-RO"/>
              </w:rPr>
              <w:t xml:space="preserve">ii de control </w:t>
            </w:r>
            <w:r w:rsidR="00492E52">
              <w:rPr>
                <w:b/>
                <w:bCs/>
                <w:i/>
                <w:iCs/>
                <w:color w:val="000000" w:themeColor="text1"/>
                <w:lang w:val="ro-RO"/>
              </w:rPr>
              <w:t>ș</w:t>
            </w:r>
            <w:r w:rsidRPr="003366A9">
              <w:rPr>
                <w:b/>
                <w:bCs/>
                <w:i/>
                <w:iCs/>
                <w:color w:val="000000" w:themeColor="text1"/>
                <w:lang w:val="ro-RO"/>
              </w:rPr>
              <w:t>i inspec</w:t>
            </w:r>
            <w:r w:rsidR="00492E52">
              <w:rPr>
                <w:b/>
                <w:bCs/>
                <w:i/>
                <w:iCs/>
                <w:color w:val="000000" w:themeColor="text1"/>
                <w:lang w:val="ro-RO"/>
              </w:rPr>
              <w:t>ț</w:t>
            </w:r>
            <w:r w:rsidRPr="003366A9">
              <w:rPr>
                <w:b/>
                <w:bCs/>
                <w:i/>
                <w:iCs/>
                <w:color w:val="000000" w:themeColor="text1"/>
                <w:lang w:val="ro-RO"/>
              </w:rPr>
              <w:t xml:space="preserve">ie, precum </w:t>
            </w:r>
            <w:r w:rsidR="00492E52">
              <w:rPr>
                <w:b/>
                <w:bCs/>
                <w:i/>
                <w:iCs/>
                <w:color w:val="000000" w:themeColor="text1"/>
                <w:lang w:val="ro-RO"/>
              </w:rPr>
              <w:t>ș</w:t>
            </w:r>
            <w:r w:rsidRPr="003366A9">
              <w:rPr>
                <w:b/>
                <w:bCs/>
                <w:i/>
                <w:iCs/>
                <w:color w:val="000000" w:themeColor="text1"/>
                <w:lang w:val="ro-RO"/>
              </w:rPr>
              <w:t>i lipsa de claritate în ceea ce prive</w:t>
            </w:r>
            <w:r w:rsidR="00492E52">
              <w:rPr>
                <w:b/>
                <w:bCs/>
                <w:i/>
                <w:iCs/>
                <w:color w:val="000000" w:themeColor="text1"/>
                <w:lang w:val="ro-RO"/>
              </w:rPr>
              <w:t>ș</w:t>
            </w:r>
            <w:r w:rsidRPr="003366A9">
              <w:rPr>
                <w:b/>
                <w:bCs/>
                <w:i/>
                <w:iCs/>
                <w:color w:val="000000" w:themeColor="text1"/>
                <w:lang w:val="ro-RO"/>
              </w:rPr>
              <w:t xml:space="preserve">te autoritatea responsabilă cu controlul </w:t>
            </w:r>
            <w:r w:rsidR="00492E52">
              <w:rPr>
                <w:b/>
                <w:bCs/>
                <w:i/>
                <w:iCs/>
                <w:color w:val="000000" w:themeColor="text1"/>
                <w:lang w:val="ro-RO"/>
              </w:rPr>
              <w:t>ș</w:t>
            </w:r>
            <w:r w:rsidRPr="003366A9">
              <w:rPr>
                <w:b/>
                <w:bCs/>
                <w:i/>
                <w:iCs/>
                <w:color w:val="000000" w:themeColor="text1"/>
                <w:lang w:val="ro-RO"/>
              </w:rPr>
              <w:t>i asigurarea respectării legisla</w:t>
            </w:r>
            <w:r w:rsidR="00492E52">
              <w:rPr>
                <w:b/>
                <w:bCs/>
                <w:i/>
                <w:iCs/>
                <w:color w:val="000000" w:themeColor="text1"/>
                <w:lang w:val="ro-RO"/>
              </w:rPr>
              <w:t>ț</w:t>
            </w:r>
            <w:r w:rsidRPr="003366A9">
              <w:rPr>
                <w:b/>
                <w:bCs/>
                <w:i/>
                <w:iCs/>
                <w:color w:val="000000" w:themeColor="text1"/>
                <w:lang w:val="ro-RO"/>
              </w:rPr>
              <w:t xml:space="preserve">iei, </w:t>
            </w:r>
            <w:r w:rsidRPr="003366A9">
              <w:rPr>
                <w:color w:val="000000" w:themeColor="text1"/>
                <w:lang w:val="ro-RO"/>
              </w:rPr>
              <w:t>se numără printre principalii factori care conduc la utilizarea problematică a stagiilor.</w:t>
            </w:r>
          </w:p>
        </w:tc>
        <w:tc>
          <w:tcPr>
            <w:tcW w:w="4876" w:type="dxa"/>
            <w:hideMark/>
          </w:tcPr>
          <w:p w14:paraId="72D5BE1B" w14:textId="0848C31B" w:rsidR="00935B4B" w:rsidRPr="003366A9" w:rsidRDefault="00935B4B" w:rsidP="001B4451">
            <w:pPr>
              <w:pStyle w:val="Normal6"/>
              <w:rPr>
                <w:color w:val="000000" w:themeColor="text1"/>
                <w:szCs w:val="24"/>
                <w:lang w:val="ro-RO"/>
              </w:rPr>
            </w:pPr>
            <w:r w:rsidRPr="003366A9">
              <w:rPr>
                <w:color w:val="000000" w:themeColor="text1"/>
                <w:lang w:val="ro-RO"/>
              </w:rPr>
              <w:t>(7)</w:t>
            </w:r>
            <w:r w:rsidRPr="003366A9">
              <w:rPr>
                <w:color w:val="000000" w:themeColor="text1"/>
                <w:lang w:val="ro-RO"/>
              </w:rPr>
              <w:tab/>
              <w:t>În plus, este mai pu</w:t>
            </w:r>
            <w:r w:rsidR="00492E52">
              <w:rPr>
                <w:color w:val="000000" w:themeColor="text1"/>
                <w:lang w:val="ro-RO"/>
              </w:rPr>
              <w:t>ț</w:t>
            </w:r>
            <w:r w:rsidRPr="003366A9">
              <w:rPr>
                <w:color w:val="000000" w:themeColor="text1"/>
                <w:lang w:val="ro-RO"/>
              </w:rPr>
              <w:t>in probabil ca stagiarii să î</w:t>
            </w:r>
            <w:r w:rsidR="00492E52">
              <w:rPr>
                <w:color w:val="000000" w:themeColor="text1"/>
                <w:lang w:val="ro-RO"/>
              </w:rPr>
              <w:t>ș</w:t>
            </w:r>
            <w:r w:rsidRPr="003366A9">
              <w:rPr>
                <w:color w:val="000000" w:themeColor="text1"/>
                <w:lang w:val="ro-RO"/>
              </w:rPr>
              <w:t>i apere drepturile, dată fiind pozi</w:t>
            </w:r>
            <w:r w:rsidR="00492E52">
              <w:rPr>
                <w:color w:val="000000" w:themeColor="text1"/>
                <w:lang w:val="ro-RO"/>
              </w:rPr>
              <w:t>ț</w:t>
            </w:r>
            <w:r w:rsidRPr="003366A9">
              <w:rPr>
                <w:color w:val="000000" w:themeColor="text1"/>
                <w:lang w:val="ro-RO"/>
              </w:rPr>
              <w:t>ia lor vulnerabilă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 xml:space="preserve">ei de muncă. </w:t>
            </w:r>
            <w:r w:rsidRPr="003366A9">
              <w:rPr>
                <w:b/>
                <w:bCs/>
                <w:i/>
                <w:iCs/>
                <w:color w:val="000000" w:themeColor="text1"/>
                <w:lang w:val="ro-RO"/>
              </w:rPr>
              <w:t>În timp ce unele state membre dispun de sisteme func</w:t>
            </w:r>
            <w:r w:rsidR="00492E52">
              <w:rPr>
                <w:b/>
                <w:bCs/>
                <w:i/>
                <w:iCs/>
                <w:color w:val="000000" w:themeColor="text1"/>
                <w:lang w:val="ro-RO"/>
              </w:rPr>
              <w:t>ț</w:t>
            </w:r>
            <w:r w:rsidRPr="003366A9">
              <w:rPr>
                <w:b/>
                <w:bCs/>
                <w:i/>
                <w:iCs/>
                <w:color w:val="000000" w:themeColor="text1"/>
                <w:lang w:val="ro-RO"/>
              </w:rPr>
              <w:t>ionale, alte state membre se confruntă cu provocări, cum ar fi aplicarea</w:t>
            </w:r>
            <w:r w:rsidRPr="003366A9">
              <w:rPr>
                <w:color w:val="000000" w:themeColor="text1"/>
                <w:lang w:val="ro-RO"/>
              </w:rPr>
              <w:t xml:space="preserve"> insuficientă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Pr="003366A9">
              <w:rPr>
                <w:b/>
                <w:bCs/>
                <w:i/>
                <w:iCs/>
                <w:color w:val="000000" w:themeColor="text1"/>
                <w:lang w:val="ro-RO"/>
              </w:rPr>
              <w:t>sau disfunc</w:t>
            </w:r>
            <w:r w:rsidR="00492E52">
              <w:rPr>
                <w:b/>
                <w:bCs/>
                <w:i/>
                <w:iCs/>
                <w:color w:val="000000" w:themeColor="text1"/>
                <w:lang w:val="ro-RO"/>
              </w:rPr>
              <w:t>ț</w:t>
            </w:r>
            <w:r w:rsidRPr="003366A9">
              <w:rPr>
                <w:b/>
                <w:bCs/>
                <w:i/>
                <w:iCs/>
                <w:color w:val="000000" w:themeColor="text1"/>
                <w:lang w:val="ro-RO"/>
              </w:rPr>
              <w:t>ionalitatea sistemelor de pe pia</w:t>
            </w:r>
            <w:r w:rsidR="00492E52">
              <w:rPr>
                <w:b/>
                <w:bCs/>
                <w:i/>
                <w:iCs/>
                <w:color w:val="000000" w:themeColor="text1"/>
                <w:lang w:val="ro-RO"/>
              </w:rPr>
              <w:t>ț</w:t>
            </w:r>
            <w:r w:rsidRPr="003366A9">
              <w:rPr>
                <w:b/>
                <w:bCs/>
                <w:i/>
                <w:iCs/>
                <w:color w:val="000000" w:themeColor="text1"/>
                <w:lang w:val="ro-RO"/>
              </w:rPr>
              <w:t>a muncii.</w:t>
            </w:r>
            <w:r w:rsidRPr="003366A9">
              <w:rPr>
                <w:b/>
                <w:i/>
                <w:color w:val="000000" w:themeColor="text1"/>
                <w:lang w:val="ro-RO"/>
              </w:rPr>
              <w:t xml:space="preserve"> </w:t>
            </w:r>
            <w:r w:rsidRPr="003366A9">
              <w:rPr>
                <w:b/>
                <w:bCs/>
                <w:i/>
                <w:iCs/>
                <w:color w:val="000000" w:themeColor="text1"/>
                <w:lang w:val="ro-RO"/>
              </w:rPr>
              <w:t xml:space="preserve">Aceste aspecte </w:t>
            </w:r>
            <w:r w:rsidRPr="003366A9">
              <w:rPr>
                <w:color w:val="000000" w:themeColor="text1"/>
                <w:lang w:val="ro-RO"/>
              </w:rPr>
              <w:t xml:space="preserve">se numără printre principalii factori care conduc la utilizarea problematică a stagiilor. </w:t>
            </w:r>
            <w:r w:rsidRPr="003366A9">
              <w:rPr>
                <w:b/>
                <w:i/>
                <w:color w:val="000000" w:themeColor="text1"/>
                <w:lang w:val="ro-RO"/>
              </w:rPr>
              <w:t>Cu toate acestea, sistemele existente în statele membre trebuie respectate în conformitate cu principiul subsidiarită</w:t>
            </w:r>
            <w:r w:rsidR="00492E52">
              <w:rPr>
                <w:b/>
                <w:i/>
                <w:color w:val="000000" w:themeColor="text1"/>
                <w:lang w:val="ro-RO"/>
              </w:rPr>
              <w:t>ț</w:t>
            </w:r>
            <w:r w:rsidRPr="003366A9">
              <w:rPr>
                <w:b/>
                <w:i/>
                <w:color w:val="000000" w:themeColor="text1"/>
                <w:lang w:val="ro-RO"/>
              </w:rPr>
              <w:t xml:space="preserve">ii, recunoscând abordările </w:t>
            </w:r>
            <w:r w:rsidR="00492E52">
              <w:rPr>
                <w:b/>
                <w:i/>
                <w:color w:val="000000" w:themeColor="text1"/>
                <w:lang w:val="ro-RO"/>
              </w:rPr>
              <w:t>ș</w:t>
            </w:r>
            <w:r w:rsidRPr="003366A9">
              <w:rPr>
                <w:b/>
                <w:i/>
                <w:color w:val="000000" w:themeColor="text1"/>
                <w:lang w:val="ro-RO"/>
              </w:rPr>
              <w:t>i nevoile diferite ale statelor membre.</w:t>
            </w:r>
          </w:p>
        </w:tc>
      </w:tr>
    </w:tbl>
    <w:p w14:paraId="311ECED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5F1C81B" w14:textId="77777777" w:rsidR="00935B4B" w:rsidRPr="003366A9" w:rsidRDefault="00935B4B" w:rsidP="00935B4B">
      <w:pPr>
        <w:rPr>
          <w:color w:val="000000" w:themeColor="text1"/>
        </w:rPr>
      </w:pPr>
      <w:r w:rsidRPr="003366A9">
        <w:rPr>
          <w:rStyle w:val="HideTWBExt"/>
        </w:rPr>
        <w:t>&lt;/AmendB&gt;</w:t>
      </w:r>
    </w:p>
    <w:p w14:paraId="0DA2C387"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139</w:t>
      </w:r>
      <w:r w:rsidRPr="003366A9">
        <w:rPr>
          <w:rStyle w:val="HideTWBExt"/>
          <w:b w:val="0"/>
          <w:lang w:val="ro-RO"/>
        </w:rPr>
        <w:t>&lt;/NumAmB&gt;</w:t>
      </w:r>
    </w:p>
    <w:p w14:paraId="3833BBEE"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33BD618B" w14:textId="77777777" w:rsidR="00935B4B" w:rsidRPr="003366A9" w:rsidRDefault="00935B4B" w:rsidP="00935B4B">
      <w:pPr>
        <w:rPr>
          <w:color w:val="000000" w:themeColor="text1"/>
        </w:rPr>
      </w:pPr>
      <w:r w:rsidRPr="003366A9">
        <w:rPr>
          <w:rStyle w:val="HideTWBExt"/>
        </w:rPr>
        <w:t>&lt;/RepeatBlock-By&gt;</w:t>
      </w:r>
    </w:p>
    <w:p w14:paraId="0353E14C"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3F6E53E"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C9C201D" w14:textId="77777777" w:rsidTr="001B4451">
        <w:trPr>
          <w:jc w:val="center"/>
        </w:trPr>
        <w:tc>
          <w:tcPr>
            <w:tcW w:w="9752" w:type="dxa"/>
            <w:gridSpan w:val="2"/>
          </w:tcPr>
          <w:p w14:paraId="71C5640C" w14:textId="77777777" w:rsidR="00935B4B" w:rsidRPr="003366A9" w:rsidRDefault="00935B4B" w:rsidP="001B4451">
            <w:pPr>
              <w:keepNext/>
              <w:rPr>
                <w:color w:val="000000" w:themeColor="text1"/>
              </w:rPr>
            </w:pPr>
          </w:p>
        </w:tc>
      </w:tr>
      <w:tr w:rsidR="000B15AA" w:rsidRPr="003366A9" w14:paraId="6FD6E716" w14:textId="77777777" w:rsidTr="001B4451">
        <w:trPr>
          <w:jc w:val="center"/>
        </w:trPr>
        <w:tc>
          <w:tcPr>
            <w:tcW w:w="4876" w:type="dxa"/>
            <w:hideMark/>
          </w:tcPr>
          <w:p w14:paraId="4C88C6D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640D27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246B808" w14:textId="77777777" w:rsidTr="001B4451">
        <w:trPr>
          <w:jc w:val="center"/>
        </w:trPr>
        <w:tc>
          <w:tcPr>
            <w:tcW w:w="4876" w:type="dxa"/>
            <w:hideMark/>
          </w:tcPr>
          <w:p w14:paraId="226C1840" w14:textId="5E6187BB" w:rsidR="00935B4B" w:rsidRPr="003366A9" w:rsidRDefault="00935B4B" w:rsidP="001B4451">
            <w:pPr>
              <w:pStyle w:val="Normal6"/>
              <w:rPr>
                <w:color w:val="000000" w:themeColor="text1"/>
                <w:lang w:val="ro-RO"/>
              </w:rPr>
            </w:pPr>
            <w:r w:rsidRPr="003366A9">
              <w:rPr>
                <w:color w:val="000000" w:themeColor="text1"/>
                <w:lang w:val="ro-RO"/>
              </w:rPr>
              <w:t>(7)</w:t>
            </w:r>
            <w:r w:rsidRPr="003366A9">
              <w:rPr>
                <w:color w:val="000000" w:themeColor="text1"/>
                <w:lang w:val="ro-RO"/>
              </w:rPr>
              <w:tab/>
              <w:t xml:space="preserve">În plus, </w:t>
            </w:r>
            <w:r w:rsidRPr="003366A9">
              <w:rPr>
                <w:b/>
                <w:bCs/>
                <w:i/>
                <w:iCs/>
                <w:color w:val="000000" w:themeColor="text1"/>
                <w:lang w:val="ro-RO"/>
              </w:rPr>
              <w:t>este mai pu</w:t>
            </w:r>
            <w:r w:rsidR="00492E52">
              <w:rPr>
                <w:b/>
                <w:bCs/>
                <w:i/>
                <w:iCs/>
                <w:color w:val="000000" w:themeColor="text1"/>
                <w:lang w:val="ro-RO"/>
              </w:rPr>
              <w:t>ț</w:t>
            </w:r>
            <w:r w:rsidRPr="003366A9">
              <w:rPr>
                <w:b/>
                <w:bCs/>
                <w:i/>
                <w:iCs/>
                <w:color w:val="000000" w:themeColor="text1"/>
                <w:lang w:val="ro-RO"/>
              </w:rPr>
              <w:t>in probabil ca</w:t>
            </w:r>
            <w:r w:rsidRPr="003366A9">
              <w:rPr>
                <w:color w:val="000000" w:themeColor="text1"/>
                <w:lang w:val="ro-RO"/>
              </w:rPr>
              <w:t xml:space="preserve"> stagiarii să î</w:t>
            </w:r>
            <w:r w:rsidR="00492E52">
              <w:rPr>
                <w:color w:val="000000" w:themeColor="text1"/>
                <w:lang w:val="ro-RO"/>
              </w:rPr>
              <w:t>ș</w:t>
            </w:r>
            <w:r w:rsidRPr="003366A9">
              <w:rPr>
                <w:color w:val="000000" w:themeColor="text1"/>
                <w:lang w:val="ro-RO"/>
              </w:rPr>
              <w:t>i apere drepturile, dată fiind pozi</w:t>
            </w:r>
            <w:r w:rsidR="00492E52">
              <w:rPr>
                <w:color w:val="000000" w:themeColor="text1"/>
                <w:lang w:val="ro-RO"/>
              </w:rPr>
              <w:t>ț</w:t>
            </w:r>
            <w:r w:rsidRPr="003366A9">
              <w:rPr>
                <w:color w:val="000000" w:themeColor="text1"/>
                <w:lang w:val="ro-RO"/>
              </w:rPr>
              <w:t>ia lor vulnerabilă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Absen</w:t>
            </w:r>
            <w:r w:rsidR="00492E52">
              <w:rPr>
                <w:color w:val="000000" w:themeColor="text1"/>
                <w:lang w:val="ro-RO"/>
              </w:rPr>
              <w:t>ț</w:t>
            </w:r>
            <w:r w:rsidRPr="003366A9">
              <w:rPr>
                <w:color w:val="000000" w:themeColor="text1"/>
                <w:lang w:val="ro-RO"/>
              </w:rPr>
              <w:t>a, complexitatea sau diversitatea cadrelor de reglementare pentru stagii din diferite state membre, alături de o aplicare insuficientă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de lipsa capacită</w:t>
            </w:r>
            <w:r w:rsidR="00492E52">
              <w:rPr>
                <w:color w:val="000000" w:themeColor="text1"/>
                <w:lang w:val="ro-RO"/>
              </w:rPr>
              <w:t>ț</w:t>
            </w:r>
            <w:r w:rsidRPr="003366A9">
              <w:rPr>
                <w:color w:val="000000" w:themeColor="text1"/>
                <w:lang w:val="ro-RO"/>
              </w:rPr>
              <w:t xml:space="preserve">ii de control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 xml:space="preserve">ie, precum </w:t>
            </w:r>
            <w:r w:rsidR="00492E52">
              <w:rPr>
                <w:color w:val="000000" w:themeColor="text1"/>
                <w:lang w:val="ro-RO"/>
              </w:rPr>
              <w:t>ș</w:t>
            </w:r>
            <w:r w:rsidRPr="003366A9">
              <w:rPr>
                <w:color w:val="000000" w:themeColor="text1"/>
                <w:lang w:val="ro-RO"/>
              </w:rPr>
              <w:t>i lipsa de claritate în ceea ce prive</w:t>
            </w:r>
            <w:r w:rsidR="00492E52">
              <w:rPr>
                <w:color w:val="000000" w:themeColor="text1"/>
                <w:lang w:val="ro-RO"/>
              </w:rPr>
              <w:t>ș</w:t>
            </w:r>
            <w:r w:rsidRPr="003366A9">
              <w:rPr>
                <w:color w:val="000000" w:themeColor="text1"/>
                <w:lang w:val="ro-RO"/>
              </w:rPr>
              <w:t xml:space="preserve">te autoritatea responsabilă cu controlul </w:t>
            </w:r>
            <w:r w:rsidR="00492E52">
              <w:rPr>
                <w:color w:val="000000" w:themeColor="text1"/>
                <w:lang w:val="ro-RO"/>
              </w:rPr>
              <w:t>ș</w:t>
            </w:r>
            <w:r w:rsidRPr="003366A9">
              <w:rPr>
                <w:color w:val="000000" w:themeColor="text1"/>
                <w:lang w:val="ro-RO"/>
              </w:rPr>
              <w:t>i asigurarea respectării legisla</w:t>
            </w:r>
            <w:r w:rsidR="00492E52">
              <w:rPr>
                <w:color w:val="000000" w:themeColor="text1"/>
                <w:lang w:val="ro-RO"/>
              </w:rPr>
              <w:t>ț</w:t>
            </w:r>
            <w:r w:rsidRPr="003366A9">
              <w:rPr>
                <w:color w:val="000000" w:themeColor="text1"/>
                <w:lang w:val="ro-RO"/>
              </w:rPr>
              <w:t>iei, se numără printre principalii factori care conduc la utilizarea problematică a stagiilor.</w:t>
            </w:r>
          </w:p>
        </w:tc>
        <w:tc>
          <w:tcPr>
            <w:tcW w:w="4876" w:type="dxa"/>
            <w:hideMark/>
          </w:tcPr>
          <w:p w14:paraId="27EB2066" w14:textId="519089B4" w:rsidR="00935B4B" w:rsidRPr="003366A9" w:rsidRDefault="00935B4B" w:rsidP="001B4451">
            <w:pPr>
              <w:pStyle w:val="Normal6"/>
              <w:rPr>
                <w:color w:val="000000" w:themeColor="text1"/>
                <w:szCs w:val="24"/>
                <w:lang w:val="ro-RO"/>
              </w:rPr>
            </w:pPr>
            <w:r w:rsidRPr="003366A9">
              <w:rPr>
                <w:color w:val="000000" w:themeColor="text1"/>
                <w:lang w:val="ro-RO"/>
              </w:rPr>
              <w:t>(7)</w:t>
            </w:r>
            <w:r w:rsidRPr="003366A9">
              <w:rPr>
                <w:color w:val="000000" w:themeColor="text1"/>
                <w:lang w:val="ro-RO"/>
              </w:rPr>
              <w:tab/>
              <w:t>În plus, stagiarii</w:t>
            </w:r>
            <w:r w:rsidRPr="003366A9">
              <w:rPr>
                <w:b/>
                <w:bCs/>
                <w:i/>
                <w:iCs/>
                <w:color w:val="000000" w:themeColor="text1"/>
                <w:lang w:val="ro-RO"/>
              </w:rPr>
              <w:t xml:space="preserve"> se simt adesea incapabili</w:t>
            </w:r>
            <w:r w:rsidRPr="003366A9">
              <w:rPr>
                <w:color w:val="000000" w:themeColor="text1"/>
                <w:lang w:val="ro-RO"/>
              </w:rPr>
              <w:t xml:space="preserve"> să î</w:t>
            </w:r>
            <w:r w:rsidR="00492E52">
              <w:rPr>
                <w:color w:val="000000" w:themeColor="text1"/>
                <w:lang w:val="ro-RO"/>
              </w:rPr>
              <w:t>ș</w:t>
            </w:r>
            <w:r w:rsidRPr="003366A9">
              <w:rPr>
                <w:color w:val="000000" w:themeColor="text1"/>
                <w:lang w:val="ro-RO"/>
              </w:rPr>
              <w:t>i apere drepturile, dată fiind pozi</w:t>
            </w:r>
            <w:r w:rsidR="00492E52">
              <w:rPr>
                <w:color w:val="000000" w:themeColor="text1"/>
                <w:lang w:val="ro-RO"/>
              </w:rPr>
              <w:t>ț</w:t>
            </w:r>
            <w:r w:rsidRPr="003366A9">
              <w:rPr>
                <w:color w:val="000000" w:themeColor="text1"/>
                <w:lang w:val="ro-RO"/>
              </w:rPr>
              <w:t>ia lor vulnerabilă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Absen</w:t>
            </w:r>
            <w:r w:rsidR="00492E52">
              <w:rPr>
                <w:color w:val="000000" w:themeColor="text1"/>
                <w:lang w:val="ro-RO"/>
              </w:rPr>
              <w:t>ț</w:t>
            </w:r>
            <w:r w:rsidRPr="003366A9">
              <w:rPr>
                <w:color w:val="000000" w:themeColor="text1"/>
                <w:lang w:val="ro-RO"/>
              </w:rPr>
              <w:t>a, complexitatea sau diversitatea cadrelor de reglementare pentru stagii din diferite state membre, alături de o aplicare insuficientă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de lipsa capacită</w:t>
            </w:r>
            <w:r w:rsidR="00492E52">
              <w:rPr>
                <w:color w:val="000000" w:themeColor="text1"/>
                <w:lang w:val="ro-RO"/>
              </w:rPr>
              <w:t>ț</w:t>
            </w:r>
            <w:r w:rsidRPr="003366A9">
              <w:rPr>
                <w:color w:val="000000" w:themeColor="text1"/>
                <w:lang w:val="ro-RO"/>
              </w:rPr>
              <w:t xml:space="preserve">ii de control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 xml:space="preserve">ie, precum </w:t>
            </w:r>
            <w:r w:rsidR="00492E52">
              <w:rPr>
                <w:color w:val="000000" w:themeColor="text1"/>
                <w:lang w:val="ro-RO"/>
              </w:rPr>
              <w:t>ș</w:t>
            </w:r>
            <w:r w:rsidRPr="003366A9">
              <w:rPr>
                <w:color w:val="000000" w:themeColor="text1"/>
                <w:lang w:val="ro-RO"/>
              </w:rPr>
              <w:t>i lipsa de claritate în ceea ce prive</w:t>
            </w:r>
            <w:r w:rsidR="00492E52">
              <w:rPr>
                <w:color w:val="000000" w:themeColor="text1"/>
                <w:lang w:val="ro-RO"/>
              </w:rPr>
              <w:t>ș</w:t>
            </w:r>
            <w:r w:rsidRPr="003366A9">
              <w:rPr>
                <w:color w:val="000000" w:themeColor="text1"/>
                <w:lang w:val="ro-RO"/>
              </w:rPr>
              <w:t xml:space="preserve">te autoritatea responsabilă cu controlul </w:t>
            </w:r>
            <w:r w:rsidR="00492E52">
              <w:rPr>
                <w:color w:val="000000" w:themeColor="text1"/>
                <w:lang w:val="ro-RO"/>
              </w:rPr>
              <w:t>ș</w:t>
            </w:r>
            <w:r w:rsidRPr="003366A9">
              <w:rPr>
                <w:color w:val="000000" w:themeColor="text1"/>
                <w:lang w:val="ro-RO"/>
              </w:rPr>
              <w:t>i asigurarea respectării legisla</w:t>
            </w:r>
            <w:r w:rsidR="00492E52">
              <w:rPr>
                <w:color w:val="000000" w:themeColor="text1"/>
                <w:lang w:val="ro-RO"/>
              </w:rPr>
              <w:t>ț</w:t>
            </w:r>
            <w:r w:rsidRPr="003366A9">
              <w:rPr>
                <w:color w:val="000000" w:themeColor="text1"/>
                <w:lang w:val="ro-RO"/>
              </w:rPr>
              <w:t>iei, se numără printre principalii factori care conduc la utilizarea problematică a stagiilor.</w:t>
            </w:r>
          </w:p>
        </w:tc>
      </w:tr>
    </w:tbl>
    <w:p w14:paraId="6E0ECF9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93FA988" w14:textId="77777777" w:rsidR="00935B4B" w:rsidRPr="003366A9" w:rsidRDefault="00935B4B" w:rsidP="00935B4B">
      <w:pPr>
        <w:rPr>
          <w:color w:val="000000" w:themeColor="text1"/>
        </w:rPr>
      </w:pPr>
      <w:r w:rsidRPr="003366A9">
        <w:rPr>
          <w:rStyle w:val="HideTWBExt"/>
        </w:rPr>
        <w:t>&lt;/AmendB&gt;</w:t>
      </w:r>
    </w:p>
    <w:p w14:paraId="7B82CB15"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140</w:t>
      </w:r>
      <w:r w:rsidRPr="003366A9">
        <w:rPr>
          <w:rStyle w:val="HideTWBExt"/>
          <w:b w:val="0"/>
          <w:lang w:val="ro-RO"/>
        </w:rPr>
        <w:t>&lt;/NumAmB&gt;</w:t>
      </w:r>
    </w:p>
    <w:p w14:paraId="63B5CDE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Catarina Martins, Estrella Galán, Anthony Smith, Konstantinos Arvanitis, Kathleen Funchion, Leila Chaibi</w:t>
      </w:r>
      <w:r w:rsidRPr="003366A9">
        <w:rPr>
          <w:rStyle w:val="HideTWBExt"/>
          <w:b w:val="0"/>
        </w:rPr>
        <w:t>&lt;/Members&gt;</w:t>
      </w:r>
    </w:p>
    <w:p w14:paraId="50A8F8B3" w14:textId="77777777" w:rsidR="00935B4B" w:rsidRPr="003366A9" w:rsidRDefault="00935B4B" w:rsidP="00935B4B">
      <w:pPr>
        <w:rPr>
          <w:color w:val="000000" w:themeColor="text1"/>
        </w:rPr>
      </w:pPr>
      <w:r w:rsidRPr="003366A9">
        <w:rPr>
          <w:rStyle w:val="HideTWBExt"/>
        </w:rPr>
        <w:t>&lt;/RepeatBlock-By&gt;</w:t>
      </w:r>
    </w:p>
    <w:p w14:paraId="7D59C67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81EA79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AFAF823" w14:textId="77777777" w:rsidTr="001B4451">
        <w:trPr>
          <w:jc w:val="center"/>
        </w:trPr>
        <w:tc>
          <w:tcPr>
            <w:tcW w:w="9752" w:type="dxa"/>
            <w:gridSpan w:val="2"/>
          </w:tcPr>
          <w:p w14:paraId="4B10B4F5" w14:textId="77777777" w:rsidR="00935B4B" w:rsidRPr="003366A9" w:rsidRDefault="00935B4B" w:rsidP="001B4451">
            <w:pPr>
              <w:keepNext/>
              <w:rPr>
                <w:color w:val="000000" w:themeColor="text1"/>
              </w:rPr>
            </w:pPr>
          </w:p>
        </w:tc>
      </w:tr>
      <w:tr w:rsidR="000B15AA" w:rsidRPr="003366A9" w14:paraId="2B828CBE" w14:textId="77777777" w:rsidTr="001B4451">
        <w:trPr>
          <w:jc w:val="center"/>
        </w:trPr>
        <w:tc>
          <w:tcPr>
            <w:tcW w:w="4876" w:type="dxa"/>
            <w:hideMark/>
          </w:tcPr>
          <w:p w14:paraId="690E4E7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4E475A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10D7822" w14:textId="77777777" w:rsidTr="001B4451">
        <w:trPr>
          <w:jc w:val="center"/>
        </w:trPr>
        <w:tc>
          <w:tcPr>
            <w:tcW w:w="4876" w:type="dxa"/>
            <w:hideMark/>
          </w:tcPr>
          <w:p w14:paraId="4A5E1F47" w14:textId="57E38AAD" w:rsidR="00935B4B" w:rsidRPr="003366A9" w:rsidRDefault="00935B4B" w:rsidP="001B4451">
            <w:pPr>
              <w:pStyle w:val="Normal6"/>
              <w:rPr>
                <w:color w:val="000000" w:themeColor="text1"/>
                <w:lang w:val="ro-RO"/>
              </w:rPr>
            </w:pPr>
            <w:r w:rsidRPr="003366A9">
              <w:rPr>
                <w:color w:val="000000" w:themeColor="text1"/>
                <w:lang w:val="ro-RO"/>
              </w:rPr>
              <w:t>(7)</w:t>
            </w:r>
            <w:r w:rsidRPr="003366A9">
              <w:rPr>
                <w:color w:val="000000" w:themeColor="text1"/>
                <w:lang w:val="ro-RO"/>
              </w:rPr>
              <w:tab/>
            </w:r>
            <w:r w:rsidRPr="003366A9">
              <w:rPr>
                <w:b/>
                <w:bCs/>
                <w:i/>
                <w:iCs/>
                <w:color w:val="000000" w:themeColor="text1"/>
                <w:lang w:val="ro-RO"/>
              </w:rPr>
              <w:t>În plus,</w:t>
            </w:r>
            <w:r w:rsidRPr="003366A9">
              <w:rPr>
                <w:b/>
                <w:bCs/>
                <w:color w:val="000000" w:themeColor="text1"/>
                <w:lang w:val="ro-RO"/>
              </w:rPr>
              <w:t xml:space="preserve"> </w:t>
            </w:r>
            <w:r w:rsidRPr="003366A9">
              <w:rPr>
                <w:color w:val="000000" w:themeColor="text1"/>
                <w:lang w:val="ro-RO"/>
              </w:rPr>
              <w:t>este mai pu</w:t>
            </w:r>
            <w:r w:rsidR="00492E52">
              <w:rPr>
                <w:color w:val="000000" w:themeColor="text1"/>
                <w:lang w:val="ro-RO"/>
              </w:rPr>
              <w:t>ț</w:t>
            </w:r>
            <w:r w:rsidRPr="003366A9">
              <w:rPr>
                <w:color w:val="000000" w:themeColor="text1"/>
                <w:lang w:val="ro-RO"/>
              </w:rPr>
              <w:t>in probabil ca stagiarii să î</w:t>
            </w:r>
            <w:r w:rsidR="00492E52">
              <w:rPr>
                <w:color w:val="000000" w:themeColor="text1"/>
                <w:lang w:val="ro-RO"/>
              </w:rPr>
              <w:t>ș</w:t>
            </w:r>
            <w:r w:rsidRPr="003366A9">
              <w:rPr>
                <w:color w:val="000000" w:themeColor="text1"/>
                <w:lang w:val="ro-RO"/>
              </w:rPr>
              <w:t>i apere drepturile, dată fiind pozi</w:t>
            </w:r>
            <w:r w:rsidR="00492E52">
              <w:rPr>
                <w:color w:val="000000" w:themeColor="text1"/>
                <w:lang w:val="ro-RO"/>
              </w:rPr>
              <w:t>ț</w:t>
            </w:r>
            <w:r w:rsidRPr="003366A9">
              <w:rPr>
                <w:color w:val="000000" w:themeColor="text1"/>
                <w:lang w:val="ro-RO"/>
              </w:rPr>
              <w:t>ia lor vulnerabilă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Absen</w:t>
            </w:r>
            <w:r w:rsidR="00492E52">
              <w:rPr>
                <w:color w:val="000000" w:themeColor="text1"/>
                <w:lang w:val="ro-RO"/>
              </w:rPr>
              <w:t>ț</w:t>
            </w:r>
            <w:r w:rsidRPr="003366A9">
              <w:rPr>
                <w:color w:val="000000" w:themeColor="text1"/>
                <w:lang w:val="ro-RO"/>
              </w:rPr>
              <w:t>a, complexitatea sau diversitatea cadrelor de reglementare pentru stagii din diferite state membre, alături de o aplicare insuficientă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de lipsa capacită</w:t>
            </w:r>
            <w:r w:rsidR="00492E52">
              <w:rPr>
                <w:color w:val="000000" w:themeColor="text1"/>
                <w:lang w:val="ro-RO"/>
              </w:rPr>
              <w:t>ț</w:t>
            </w:r>
            <w:r w:rsidRPr="003366A9">
              <w:rPr>
                <w:color w:val="000000" w:themeColor="text1"/>
                <w:lang w:val="ro-RO"/>
              </w:rPr>
              <w:t xml:space="preserve">ii de control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 xml:space="preserve">ie, precum </w:t>
            </w:r>
            <w:r w:rsidR="00492E52">
              <w:rPr>
                <w:color w:val="000000" w:themeColor="text1"/>
                <w:lang w:val="ro-RO"/>
              </w:rPr>
              <w:t>ș</w:t>
            </w:r>
            <w:r w:rsidRPr="003366A9">
              <w:rPr>
                <w:color w:val="000000" w:themeColor="text1"/>
                <w:lang w:val="ro-RO"/>
              </w:rPr>
              <w:t>i lipsa de claritate în ceea ce prive</w:t>
            </w:r>
            <w:r w:rsidR="00492E52">
              <w:rPr>
                <w:color w:val="000000" w:themeColor="text1"/>
                <w:lang w:val="ro-RO"/>
              </w:rPr>
              <w:t>ș</w:t>
            </w:r>
            <w:r w:rsidRPr="003366A9">
              <w:rPr>
                <w:color w:val="000000" w:themeColor="text1"/>
                <w:lang w:val="ro-RO"/>
              </w:rPr>
              <w:t xml:space="preserve">te autoritatea responsabilă cu controlul </w:t>
            </w:r>
            <w:r w:rsidR="00492E52">
              <w:rPr>
                <w:color w:val="000000" w:themeColor="text1"/>
                <w:lang w:val="ro-RO"/>
              </w:rPr>
              <w:t>ș</w:t>
            </w:r>
            <w:r w:rsidRPr="003366A9">
              <w:rPr>
                <w:color w:val="000000" w:themeColor="text1"/>
                <w:lang w:val="ro-RO"/>
              </w:rPr>
              <w:t>i asigurarea respectării legisla</w:t>
            </w:r>
            <w:r w:rsidR="00492E52">
              <w:rPr>
                <w:color w:val="000000" w:themeColor="text1"/>
                <w:lang w:val="ro-RO"/>
              </w:rPr>
              <w:t>ț</w:t>
            </w:r>
            <w:r w:rsidRPr="003366A9">
              <w:rPr>
                <w:color w:val="000000" w:themeColor="text1"/>
                <w:lang w:val="ro-RO"/>
              </w:rPr>
              <w:t xml:space="preserve">iei, </w:t>
            </w:r>
            <w:r w:rsidRPr="003366A9">
              <w:rPr>
                <w:b/>
                <w:bCs/>
                <w:i/>
                <w:iCs/>
                <w:color w:val="000000" w:themeColor="text1"/>
                <w:lang w:val="ro-RO"/>
              </w:rPr>
              <w:t>se numără printre principalii factori care conduc</w:t>
            </w:r>
            <w:r w:rsidRPr="003366A9">
              <w:rPr>
                <w:color w:val="000000" w:themeColor="text1"/>
                <w:lang w:val="ro-RO"/>
              </w:rPr>
              <w:t xml:space="preserve"> </w:t>
            </w:r>
            <w:r w:rsidRPr="003366A9">
              <w:rPr>
                <w:b/>
                <w:bCs/>
                <w:i/>
                <w:iCs/>
                <w:color w:val="000000" w:themeColor="text1"/>
                <w:lang w:val="ro-RO"/>
              </w:rPr>
              <w:t>la</w:t>
            </w:r>
            <w:r w:rsidRPr="003366A9">
              <w:rPr>
                <w:color w:val="000000" w:themeColor="text1"/>
                <w:lang w:val="ro-RO"/>
              </w:rPr>
              <w:t xml:space="preserve"> utilizarea </w:t>
            </w:r>
            <w:r w:rsidRPr="003366A9">
              <w:rPr>
                <w:b/>
                <w:bCs/>
                <w:i/>
                <w:iCs/>
                <w:color w:val="000000" w:themeColor="text1"/>
                <w:lang w:val="ro-RO"/>
              </w:rPr>
              <w:t>problematică a</w:t>
            </w:r>
            <w:r w:rsidRPr="003366A9">
              <w:rPr>
                <w:color w:val="000000" w:themeColor="text1"/>
                <w:lang w:val="ro-RO"/>
              </w:rPr>
              <w:t xml:space="preserve"> stagiilor.</w:t>
            </w:r>
          </w:p>
        </w:tc>
        <w:tc>
          <w:tcPr>
            <w:tcW w:w="4876" w:type="dxa"/>
            <w:hideMark/>
          </w:tcPr>
          <w:p w14:paraId="17E2C0DC" w14:textId="6A83CD1D" w:rsidR="00935B4B" w:rsidRPr="003366A9" w:rsidRDefault="00935B4B" w:rsidP="001B4451">
            <w:pPr>
              <w:pStyle w:val="Normal6"/>
              <w:rPr>
                <w:color w:val="000000" w:themeColor="text1"/>
                <w:szCs w:val="24"/>
                <w:lang w:val="ro-RO"/>
              </w:rPr>
            </w:pPr>
            <w:r w:rsidRPr="003366A9">
              <w:rPr>
                <w:color w:val="000000" w:themeColor="text1"/>
                <w:lang w:val="ro-RO"/>
              </w:rPr>
              <w:t>(7)</w:t>
            </w:r>
            <w:r w:rsidRPr="003366A9">
              <w:rPr>
                <w:color w:val="000000" w:themeColor="text1"/>
                <w:lang w:val="ro-RO"/>
              </w:rPr>
              <w:tab/>
              <w:t>Este mai pu</w:t>
            </w:r>
            <w:r w:rsidR="00492E52">
              <w:rPr>
                <w:color w:val="000000" w:themeColor="text1"/>
                <w:lang w:val="ro-RO"/>
              </w:rPr>
              <w:t>ț</w:t>
            </w:r>
            <w:r w:rsidRPr="003366A9">
              <w:rPr>
                <w:color w:val="000000" w:themeColor="text1"/>
                <w:lang w:val="ro-RO"/>
              </w:rPr>
              <w:t>in probabil ca stagiarii să î</w:t>
            </w:r>
            <w:r w:rsidR="00492E52">
              <w:rPr>
                <w:color w:val="000000" w:themeColor="text1"/>
                <w:lang w:val="ro-RO"/>
              </w:rPr>
              <w:t>ș</w:t>
            </w:r>
            <w:r w:rsidRPr="003366A9">
              <w:rPr>
                <w:color w:val="000000" w:themeColor="text1"/>
                <w:lang w:val="ro-RO"/>
              </w:rPr>
              <w:t>i apere drepturile, dată fiind pozi</w:t>
            </w:r>
            <w:r w:rsidR="00492E52">
              <w:rPr>
                <w:color w:val="000000" w:themeColor="text1"/>
                <w:lang w:val="ro-RO"/>
              </w:rPr>
              <w:t>ț</w:t>
            </w:r>
            <w:r w:rsidRPr="003366A9">
              <w:rPr>
                <w:color w:val="000000" w:themeColor="text1"/>
                <w:lang w:val="ro-RO"/>
              </w:rPr>
              <w:t>ia lor vulnerabilă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Absen</w:t>
            </w:r>
            <w:r w:rsidR="00492E52">
              <w:rPr>
                <w:color w:val="000000" w:themeColor="text1"/>
                <w:lang w:val="ro-RO"/>
              </w:rPr>
              <w:t>ț</w:t>
            </w:r>
            <w:r w:rsidRPr="003366A9">
              <w:rPr>
                <w:color w:val="000000" w:themeColor="text1"/>
                <w:lang w:val="ro-RO"/>
              </w:rPr>
              <w:t>a, complexitatea sau diversitatea cadrelor de reglementare pentru stagii din diferite state membre, alături de o aplicare insuficientă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de lipsa capacită</w:t>
            </w:r>
            <w:r w:rsidR="00492E52">
              <w:rPr>
                <w:color w:val="000000" w:themeColor="text1"/>
                <w:lang w:val="ro-RO"/>
              </w:rPr>
              <w:t>ț</w:t>
            </w:r>
            <w:r w:rsidRPr="003366A9">
              <w:rPr>
                <w:color w:val="000000" w:themeColor="text1"/>
                <w:lang w:val="ro-RO"/>
              </w:rPr>
              <w:t xml:space="preserve">ii de control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 xml:space="preserve">ie, precum </w:t>
            </w:r>
            <w:r w:rsidR="00492E52">
              <w:rPr>
                <w:color w:val="000000" w:themeColor="text1"/>
                <w:lang w:val="ro-RO"/>
              </w:rPr>
              <w:t>ș</w:t>
            </w:r>
            <w:r w:rsidRPr="003366A9">
              <w:rPr>
                <w:color w:val="000000" w:themeColor="text1"/>
                <w:lang w:val="ro-RO"/>
              </w:rPr>
              <w:t>i lipsa de claritate în ceea ce prive</w:t>
            </w:r>
            <w:r w:rsidR="00492E52">
              <w:rPr>
                <w:color w:val="000000" w:themeColor="text1"/>
                <w:lang w:val="ro-RO"/>
              </w:rPr>
              <w:t>ș</w:t>
            </w:r>
            <w:r w:rsidRPr="003366A9">
              <w:rPr>
                <w:color w:val="000000" w:themeColor="text1"/>
                <w:lang w:val="ro-RO"/>
              </w:rPr>
              <w:t xml:space="preserve">te autoritatea responsabilă cu controlul </w:t>
            </w:r>
            <w:r w:rsidR="00492E52">
              <w:rPr>
                <w:color w:val="000000" w:themeColor="text1"/>
                <w:lang w:val="ro-RO"/>
              </w:rPr>
              <w:t>ș</w:t>
            </w:r>
            <w:r w:rsidRPr="003366A9">
              <w:rPr>
                <w:color w:val="000000" w:themeColor="text1"/>
                <w:lang w:val="ro-RO"/>
              </w:rPr>
              <w:t>i asigurarea respectării legisla</w:t>
            </w:r>
            <w:r w:rsidR="00492E52">
              <w:rPr>
                <w:color w:val="000000" w:themeColor="text1"/>
                <w:lang w:val="ro-RO"/>
              </w:rPr>
              <w:t>ț</w:t>
            </w:r>
            <w:r w:rsidRPr="003366A9">
              <w:rPr>
                <w:color w:val="000000" w:themeColor="text1"/>
                <w:lang w:val="ro-RO"/>
              </w:rPr>
              <w:t xml:space="preserve">iei, </w:t>
            </w:r>
            <w:r w:rsidRPr="003366A9">
              <w:rPr>
                <w:b/>
                <w:bCs/>
                <w:i/>
                <w:iCs/>
                <w:color w:val="000000" w:themeColor="text1"/>
                <w:lang w:val="ro-RO"/>
              </w:rPr>
              <w:t>riscă să conducă la</w:t>
            </w:r>
            <w:r w:rsidRPr="003366A9">
              <w:rPr>
                <w:color w:val="000000" w:themeColor="text1"/>
                <w:lang w:val="ro-RO"/>
              </w:rPr>
              <w:t xml:space="preserve"> </w:t>
            </w:r>
            <w:r w:rsidRPr="003366A9">
              <w:rPr>
                <w:b/>
                <w:bCs/>
                <w:i/>
                <w:iCs/>
                <w:color w:val="000000" w:themeColor="text1"/>
                <w:lang w:val="ro-RO"/>
              </w:rPr>
              <w:t>practici abuzive care decurg din</w:t>
            </w:r>
            <w:r w:rsidRPr="003366A9">
              <w:rPr>
                <w:color w:val="000000" w:themeColor="text1"/>
                <w:lang w:val="ro-RO"/>
              </w:rPr>
              <w:t xml:space="preserve"> utilizarea stagiilor.</w:t>
            </w:r>
          </w:p>
        </w:tc>
      </w:tr>
    </w:tbl>
    <w:p w14:paraId="2CC6A3B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B847F5F" w14:textId="77777777" w:rsidR="00935B4B" w:rsidRPr="003366A9" w:rsidRDefault="00935B4B" w:rsidP="00935B4B">
      <w:pPr>
        <w:rPr>
          <w:color w:val="000000" w:themeColor="text1"/>
        </w:rPr>
      </w:pPr>
      <w:r w:rsidRPr="003366A9">
        <w:rPr>
          <w:rStyle w:val="HideTWBExt"/>
        </w:rPr>
        <w:t>&lt;/AmendB&gt;</w:t>
      </w:r>
    </w:p>
    <w:p w14:paraId="13FDA4B7"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141</w:t>
      </w:r>
      <w:r w:rsidRPr="003366A9">
        <w:rPr>
          <w:rStyle w:val="HideTWBExt"/>
          <w:b w:val="0"/>
          <w:lang w:val="ro-RO"/>
        </w:rPr>
        <w:t>&lt;/NumAmB&gt;</w:t>
      </w:r>
    </w:p>
    <w:p w14:paraId="04A4AA7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3C2B801A" w14:textId="77777777" w:rsidR="00935B4B" w:rsidRPr="003366A9" w:rsidRDefault="00935B4B" w:rsidP="00935B4B">
      <w:pPr>
        <w:rPr>
          <w:color w:val="000000" w:themeColor="text1"/>
        </w:rPr>
      </w:pPr>
      <w:r w:rsidRPr="003366A9">
        <w:rPr>
          <w:rStyle w:val="HideTWBExt"/>
        </w:rPr>
        <w:t>&lt;/RepeatBlock-By&gt;</w:t>
      </w:r>
    </w:p>
    <w:p w14:paraId="6BDE311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60F5DA2"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8CC2993" w14:textId="77777777" w:rsidTr="001B4451">
        <w:trPr>
          <w:jc w:val="center"/>
        </w:trPr>
        <w:tc>
          <w:tcPr>
            <w:tcW w:w="9752" w:type="dxa"/>
            <w:gridSpan w:val="2"/>
          </w:tcPr>
          <w:p w14:paraId="5687F4EE" w14:textId="77777777" w:rsidR="00935B4B" w:rsidRPr="003366A9" w:rsidRDefault="00935B4B" w:rsidP="001B4451">
            <w:pPr>
              <w:keepNext/>
              <w:rPr>
                <w:color w:val="000000" w:themeColor="text1"/>
              </w:rPr>
            </w:pPr>
          </w:p>
        </w:tc>
      </w:tr>
      <w:tr w:rsidR="000B15AA" w:rsidRPr="003366A9" w14:paraId="7D2E808C" w14:textId="77777777" w:rsidTr="001B4451">
        <w:trPr>
          <w:jc w:val="center"/>
        </w:trPr>
        <w:tc>
          <w:tcPr>
            <w:tcW w:w="4876" w:type="dxa"/>
            <w:hideMark/>
          </w:tcPr>
          <w:p w14:paraId="0B63C17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D01127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0E34A78" w14:textId="77777777" w:rsidTr="001B4451">
        <w:trPr>
          <w:jc w:val="center"/>
        </w:trPr>
        <w:tc>
          <w:tcPr>
            <w:tcW w:w="4876" w:type="dxa"/>
            <w:hideMark/>
          </w:tcPr>
          <w:p w14:paraId="7C067DD5" w14:textId="26A8398A" w:rsidR="00935B4B" w:rsidRPr="003366A9" w:rsidRDefault="00935B4B" w:rsidP="001B4451">
            <w:pPr>
              <w:pStyle w:val="Normal6"/>
              <w:rPr>
                <w:color w:val="000000" w:themeColor="text1"/>
                <w:lang w:val="ro-RO"/>
              </w:rPr>
            </w:pPr>
            <w:r w:rsidRPr="003366A9">
              <w:rPr>
                <w:color w:val="000000" w:themeColor="text1"/>
                <w:lang w:val="ro-RO"/>
              </w:rPr>
              <w:t>(7)</w:t>
            </w:r>
            <w:r w:rsidRPr="003366A9">
              <w:rPr>
                <w:color w:val="000000" w:themeColor="text1"/>
                <w:lang w:val="ro-RO"/>
              </w:rPr>
              <w:tab/>
              <w:t>În plus, este mai pu</w:t>
            </w:r>
            <w:r w:rsidR="00492E52">
              <w:rPr>
                <w:color w:val="000000" w:themeColor="text1"/>
                <w:lang w:val="ro-RO"/>
              </w:rPr>
              <w:t>ț</w:t>
            </w:r>
            <w:r w:rsidRPr="003366A9">
              <w:rPr>
                <w:color w:val="000000" w:themeColor="text1"/>
                <w:lang w:val="ro-RO"/>
              </w:rPr>
              <w:t>in probabil ca stagiarii să î</w:t>
            </w:r>
            <w:r w:rsidR="00492E52">
              <w:rPr>
                <w:color w:val="000000" w:themeColor="text1"/>
                <w:lang w:val="ro-RO"/>
              </w:rPr>
              <w:t>ș</w:t>
            </w:r>
            <w:r w:rsidRPr="003366A9">
              <w:rPr>
                <w:color w:val="000000" w:themeColor="text1"/>
                <w:lang w:val="ro-RO"/>
              </w:rPr>
              <w:t>i apere drepturile, dată fiind pozi</w:t>
            </w:r>
            <w:r w:rsidR="00492E52">
              <w:rPr>
                <w:color w:val="000000" w:themeColor="text1"/>
                <w:lang w:val="ro-RO"/>
              </w:rPr>
              <w:t>ț</w:t>
            </w:r>
            <w:r w:rsidRPr="003366A9">
              <w:rPr>
                <w:color w:val="000000" w:themeColor="text1"/>
                <w:lang w:val="ro-RO"/>
              </w:rPr>
              <w:t>ia lor vulnerabilă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Absen</w:t>
            </w:r>
            <w:r w:rsidR="00492E52">
              <w:rPr>
                <w:color w:val="000000" w:themeColor="text1"/>
                <w:lang w:val="ro-RO"/>
              </w:rPr>
              <w:t>ț</w:t>
            </w:r>
            <w:r w:rsidRPr="003366A9">
              <w:rPr>
                <w:color w:val="000000" w:themeColor="text1"/>
                <w:lang w:val="ro-RO"/>
              </w:rPr>
              <w:t>a, complexitatea sau diversitatea cadrelor de reglementare pentru stagii din diferite state membre, alături de o aplicare insuficientă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de lipsa capacită</w:t>
            </w:r>
            <w:r w:rsidR="00492E52">
              <w:rPr>
                <w:color w:val="000000" w:themeColor="text1"/>
                <w:lang w:val="ro-RO"/>
              </w:rPr>
              <w:t>ț</w:t>
            </w:r>
            <w:r w:rsidRPr="003366A9">
              <w:rPr>
                <w:color w:val="000000" w:themeColor="text1"/>
                <w:lang w:val="ro-RO"/>
              </w:rPr>
              <w:t xml:space="preserve">ii de control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 xml:space="preserve">ie, precum </w:t>
            </w:r>
            <w:r w:rsidR="00492E52">
              <w:rPr>
                <w:color w:val="000000" w:themeColor="text1"/>
                <w:lang w:val="ro-RO"/>
              </w:rPr>
              <w:t>ș</w:t>
            </w:r>
            <w:r w:rsidRPr="003366A9">
              <w:rPr>
                <w:color w:val="000000" w:themeColor="text1"/>
                <w:lang w:val="ro-RO"/>
              </w:rPr>
              <w:t>i lipsa de claritate în ceea ce prive</w:t>
            </w:r>
            <w:r w:rsidR="00492E52">
              <w:rPr>
                <w:color w:val="000000" w:themeColor="text1"/>
                <w:lang w:val="ro-RO"/>
              </w:rPr>
              <w:t>ș</w:t>
            </w:r>
            <w:r w:rsidRPr="003366A9">
              <w:rPr>
                <w:color w:val="000000" w:themeColor="text1"/>
                <w:lang w:val="ro-RO"/>
              </w:rPr>
              <w:t xml:space="preserve">te autoritatea responsabilă cu controlul </w:t>
            </w:r>
            <w:r w:rsidR="00492E52">
              <w:rPr>
                <w:color w:val="000000" w:themeColor="text1"/>
                <w:lang w:val="ro-RO"/>
              </w:rPr>
              <w:t>ș</w:t>
            </w:r>
            <w:r w:rsidRPr="003366A9">
              <w:rPr>
                <w:color w:val="000000" w:themeColor="text1"/>
                <w:lang w:val="ro-RO"/>
              </w:rPr>
              <w:t>i asigurarea respectării legisla</w:t>
            </w:r>
            <w:r w:rsidR="00492E52">
              <w:rPr>
                <w:color w:val="000000" w:themeColor="text1"/>
                <w:lang w:val="ro-RO"/>
              </w:rPr>
              <w:t>ț</w:t>
            </w:r>
            <w:r w:rsidRPr="003366A9">
              <w:rPr>
                <w:color w:val="000000" w:themeColor="text1"/>
                <w:lang w:val="ro-RO"/>
              </w:rPr>
              <w:t>iei, se numără printre principalii factori care conduc la utilizarea problematică a stagiilor.</w:t>
            </w:r>
          </w:p>
        </w:tc>
        <w:tc>
          <w:tcPr>
            <w:tcW w:w="4876" w:type="dxa"/>
            <w:hideMark/>
          </w:tcPr>
          <w:p w14:paraId="201641B4" w14:textId="64C8B70C" w:rsidR="00935B4B" w:rsidRPr="003366A9" w:rsidRDefault="00935B4B" w:rsidP="001B4451">
            <w:pPr>
              <w:pStyle w:val="Normal6"/>
              <w:rPr>
                <w:color w:val="000000" w:themeColor="text1"/>
                <w:szCs w:val="24"/>
                <w:lang w:val="ro-RO"/>
              </w:rPr>
            </w:pPr>
            <w:r w:rsidRPr="003366A9">
              <w:rPr>
                <w:color w:val="000000" w:themeColor="text1"/>
                <w:lang w:val="ro-RO"/>
              </w:rPr>
              <w:t>(7)</w:t>
            </w:r>
            <w:r w:rsidRPr="003366A9">
              <w:rPr>
                <w:color w:val="000000" w:themeColor="text1"/>
                <w:lang w:val="ro-RO"/>
              </w:rPr>
              <w:tab/>
              <w:t>În plus, este mai pu</w:t>
            </w:r>
            <w:r w:rsidR="00492E52">
              <w:rPr>
                <w:color w:val="000000" w:themeColor="text1"/>
                <w:lang w:val="ro-RO"/>
              </w:rPr>
              <w:t>ț</w:t>
            </w:r>
            <w:r w:rsidRPr="003366A9">
              <w:rPr>
                <w:color w:val="000000" w:themeColor="text1"/>
                <w:lang w:val="ro-RO"/>
              </w:rPr>
              <w:t xml:space="preserve">in probabil ca stagiarii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 xml:space="preserve">ei de muncă </w:t>
            </w:r>
            <w:r w:rsidRPr="003366A9">
              <w:rPr>
                <w:color w:val="000000" w:themeColor="text1"/>
                <w:lang w:val="ro-RO"/>
              </w:rPr>
              <w:t>să î</w:t>
            </w:r>
            <w:r w:rsidR="00492E52">
              <w:rPr>
                <w:color w:val="000000" w:themeColor="text1"/>
                <w:lang w:val="ro-RO"/>
              </w:rPr>
              <w:t>ș</w:t>
            </w:r>
            <w:r w:rsidRPr="003366A9">
              <w:rPr>
                <w:color w:val="000000" w:themeColor="text1"/>
                <w:lang w:val="ro-RO"/>
              </w:rPr>
              <w:t>i apere drepturile, dată fiind pozi</w:t>
            </w:r>
            <w:r w:rsidR="00492E52">
              <w:rPr>
                <w:color w:val="000000" w:themeColor="text1"/>
                <w:lang w:val="ro-RO"/>
              </w:rPr>
              <w:t>ț</w:t>
            </w:r>
            <w:r w:rsidRPr="003366A9">
              <w:rPr>
                <w:color w:val="000000" w:themeColor="text1"/>
                <w:lang w:val="ro-RO"/>
              </w:rPr>
              <w:t>ia lor vulnerabilă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Absen</w:t>
            </w:r>
            <w:r w:rsidR="00492E52">
              <w:rPr>
                <w:color w:val="000000" w:themeColor="text1"/>
                <w:lang w:val="ro-RO"/>
              </w:rPr>
              <w:t>ț</w:t>
            </w:r>
            <w:r w:rsidRPr="003366A9">
              <w:rPr>
                <w:color w:val="000000" w:themeColor="text1"/>
                <w:lang w:val="ro-RO"/>
              </w:rPr>
              <w:t>a, complexitatea sau diversitatea cadrelor de reglementare pentru stagii din diferite state membre, alături de o aplicare insuficientă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de lipsa capacită</w:t>
            </w:r>
            <w:r w:rsidR="00492E52">
              <w:rPr>
                <w:color w:val="000000" w:themeColor="text1"/>
                <w:lang w:val="ro-RO"/>
              </w:rPr>
              <w:t>ț</w:t>
            </w:r>
            <w:r w:rsidRPr="003366A9">
              <w:rPr>
                <w:color w:val="000000" w:themeColor="text1"/>
                <w:lang w:val="ro-RO"/>
              </w:rPr>
              <w:t xml:space="preserve">ii de control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 xml:space="preserve">ie, precum </w:t>
            </w:r>
            <w:r w:rsidR="00492E52">
              <w:rPr>
                <w:color w:val="000000" w:themeColor="text1"/>
                <w:lang w:val="ro-RO"/>
              </w:rPr>
              <w:t>ș</w:t>
            </w:r>
            <w:r w:rsidRPr="003366A9">
              <w:rPr>
                <w:color w:val="000000" w:themeColor="text1"/>
                <w:lang w:val="ro-RO"/>
              </w:rPr>
              <w:t>i lipsa de claritate în ceea ce prive</w:t>
            </w:r>
            <w:r w:rsidR="00492E52">
              <w:rPr>
                <w:color w:val="000000" w:themeColor="text1"/>
                <w:lang w:val="ro-RO"/>
              </w:rPr>
              <w:t>ș</w:t>
            </w:r>
            <w:r w:rsidRPr="003366A9">
              <w:rPr>
                <w:color w:val="000000" w:themeColor="text1"/>
                <w:lang w:val="ro-RO"/>
              </w:rPr>
              <w:t xml:space="preserve">te autoritatea responsabilă cu controlul </w:t>
            </w:r>
            <w:r w:rsidR="00492E52">
              <w:rPr>
                <w:color w:val="000000" w:themeColor="text1"/>
                <w:lang w:val="ro-RO"/>
              </w:rPr>
              <w:t>ș</w:t>
            </w:r>
            <w:r w:rsidRPr="003366A9">
              <w:rPr>
                <w:color w:val="000000" w:themeColor="text1"/>
                <w:lang w:val="ro-RO"/>
              </w:rPr>
              <w:t>i asigurarea respectării legisla</w:t>
            </w:r>
            <w:r w:rsidR="00492E52">
              <w:rPr>
                <w:color w:val="000000" w:themeColor="text1"/>
                <w:lang w:val="ro-RO"/>
              </w:rPr>
              <w:t>ț</w:t>
            </w:r>
            <w:r w:rsidRPr="003366A9">
              <w:rPr>
                <w:color w:val="000000" w:themeColor="text1"/>
                <w:lang w:val="ro-RO"/>
              </w:rPr>
              <w:t>iei, se numără printre principalii factori care conduc la utilizarea problematică a stagiilor.</w:t>
            </w:r>
          </w:p>
        </w:tc>
      </w:tr>
    </w:tbl>
    <w:p w14:paraId="7AAC9A4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4AA7C14E" w14:textId="77777777" w:rsidR="00935B4B" w:rsidRPr="003366A9" w:rsidRDefault="00935B4B" w:rsidP="00935B4B">
      <w:pPr>
        <w:rPr>
          <w:color w:val="000000" w:themeColor="text1"/>
        </w:rPr>
      </w:pPr>
      <w:r w:rsidRPr="003366A9">
        <w:rPr>
          <w:rStyle w:val="HideTWBExt"/>
        </w:rPr>
        <w:t>&lt;/AmendB&gt;</w:t>
      </w:r>
    </w:p>
    <w:p w14:paraId="294D48BC"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142</w:t>
      </w:r>
      <w:r w:rsidRPr="003366A9">
        <w:rPr>
          <w:rStyle w:val="HideTWBExt"/>
          <w:b w:val="0"/>
          <w:lang w:val="ro-RO"/>
        </w:rPr>
        <w:t>&lt;/NumAmB&gt;</w:t>
      </w:r>
    </w:p>
    <w:p w14:paraId="14EC20E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Pierfrancesco Maran, Raffaele Topo, Brando Benifei, Cecilia Strada</w:t>
      </w:r>
      <w:r w:rsidRPr="003366A9">
        <w:rPr>
          <w:rStyle w:val="HideTWBExt"/>
          <w:b w:val="0"/>
        </w:rPr>
        <w:t>&lt;/Members&gt;</w:t>
      </w:r>
    </w:p>
    <w:p w14:paraId="41B5FD47" w14:textId="77777777" w:rsidR="00935B4B" w:rsidRPr="003366A9" w:rsidRDefault="00935B4B" w:rsidP="00935B4B">
      <w:pPr>
        <w:rPr>
          <w:color w:val="000000" w:themeColor="text1"/>
        </w:rPr>
      </w:pPr>
      <w:r w:rsidRPr="003366A9">
        <w:rPr>
          <w:rStyle w:val="HideTWBExt"/>
        </w:rPr>
        <w:t>&lt;/RepeatBlock-By&gt;</w:t>
      </w:r>
    </w:p>
    <w:p w14:paraId="7DC266B4"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5EB066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7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DFCFCD6" w14:textId="77777777" w:rsidTr="001B4451">
        <w:trPr>
          <w:jc w:val="center"/>
        </w:trPr>
        <w:tc>
          <w:tcPr>
            <w:tcW w:w="9752" w:type="dxa"/>
            <w:gridSpan w:val="2"/>
          </w:tcPr>
          <w:p w14:paraId="44612609" w14:textId="77777777" w:rsidR="00935B4B" w:rsidRPr="003366A9" w:rsidRDefault="00935B4B" w:rsidP="001B4451">
            <w:pPr>
              <w:keepNext/>
              <w:rPr>
                <w:color w:val="000000" w:themeColor="text1"/>
              </w:rPr>
            </w:pPr>
          </w:p>
        </w:tc>
      </w:tr>
      <w:tr w:rsidR="000B15AA" w:rsidRPr="003366A9" w14:paraId="53124597" w14:textId="77777777" w:rsidTr="001B4451">
        <w:trPr>
          <w:jc w:val="center"/>
        </w:trPr>
        <w:tc>
          <w:tcPr>
            <w:tcW w:w="4876" w:type="dxa"/>
            <w:hideMark/>
          </w:tcPr>
          <w:p w14:paraId="4D7C8837"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D82841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65C1B40" w14:textId="77777777" w:rsidTr="001B4451">
        <w:trPr>
          <w:jc w:val="center"/>
        </w:trPr>
        <w:tc>
          <w:tcPr>
            <w:tcW w:w="4876" w:type="dxa"/>
          </w:tcPr>
          <w:p w14:paraId="7F048685" w14:textId="77777777" w:rsidR="00935B4B" w:rsidRPr="003366A9" w:rsidRDefault="00935B4B" w:rsidP="001B4451">
            <w:pPr>
              <w:pStyle w:val="Normal6"/>
              <w:rPr>
                <w:color w:val="000000" w:themeColor="text1"/>
                <w:lang w:val="ro-RO"/>
              </w:rPr>
            </w:pPr>
          </w:p>
        </w:tc>
        <w:tc>
          <w:tcPr>
            <w:tcW w:w="4876" w:type="dxa"/>
            <w:hideMark/>
          </w:tcPr>
          <w:p w14:paraId="6BA9A642" w14:textId="69E6E50D" w:rsidR="00935B4B" w:rsidRPr="003366A9" w:rsidRDefault="00935B4B" w:rsidP="001B4451">
            <w:pPr>
              <w:pStyle w:val="Normal6"/>
              <w:rPr>
                <w:color w:val="000000" w:themeColor="text1"/>
                <w:szCs w:val="24"/>
                <w:lang w:val="ro-RO"/>
              </w:rPr>
            </w:pPr>
            <w:r w:rsidRPr="003366A9">
              <w:rPr>
                <w:b/>
                <w:i/>
                <w:color w:val="000000" w:themeColor="text1"/>
                <w:lang w:val="ro-RO"/>
              </w:rPr>
              <w:t>(7a)</w:t>
            </w:r>
            <w:r w:rsidRPr="003366A9">
              <w:rPr>
                <w:b/>
                <w:i/>
                <w:color w:val="000000" w:themeColor="text1"/>
                <w:lang w:val="ro-RO"/>
              </w:rPr>
              <w:tab/>
              <w:t>În anumite state membre, accesul la anumite profesii este condi</w:t>
            </w:r>
            <w:r w:rsidR="00492E52">
              <w:rPr>
                <w:b/>
                <w:i/>
                <w:color w:val="000000" w:themeColor="text1"/>
                <w:lang w:val="ro-RO"/>
              </w:rPr>
              <w:t>ț</w:t>
            </w:r>
            <w:r w:rsidRPr="003366A9">
              <w:rPr>
                <w:b/>
                <w:i/>
                <w:color w:val="000000" w:themeColor="text1"/>
                <w:lang w:val="ro-RO"/>
              </w:rPr>
              <w:t>ionat de finalizarea unei perioade obligatorii de stagiu, după cum prevede legea. Totu</w:t>
            </w:r>
            <w:r w:rsidR="00492E52">
              <w:rPr>
                <w:b/>
                <w:i/>
                <w:color w:val="000000" w:themeColor="text1"/>
                <w:lang w:val="ro-RO"/>
              </w:rPr>
              <w:t>ș</w:t>
            </w:r>
            <w:r w:rsidRPr="003366A9">
              <w:rPr>
                <w:b/>
                <w:i/>
                <w:color w:val="000000" w:themeColor="text1"/>
                <w:lang w:val="ro-RO"/>
              </w:rPr>
              <w:t xml:space="preserve">i, aceste stagii sunt adesea neremunerate, impun o povară financiară semnificativă asupra stagiarilor </w:t>
            </w:r>
            <w:r w:rsidR="00492E52">
              <w:rPr>
                <w:b/>
                <w:i/>
                <w:color w:val="000000" w:themeColor="text1"/>
                <w:lang w:val="ro-RO"/>
              </w:rPr>
              <w:t>ș</w:t>
            </w:r>
            <w:r w:rsidRPr="003366A9">
              <w:rPr>
                <w:b/>
                <w:i/>
                <w:color w:val="000000" w:themeColor="text1"/>
                <w:lang w:val="ro-RO"/>
              </w:rPr>
              <w:t xml:space="preserve">i creează bariere în calea accesului pentru cei care nu dispun de resurse suficiente. Această practică riscă să încalce principiul remunerării echitabile </w:t>
            </w:r>
            <w:r w:rsidR="00492E52">
              <w:rPr>
                <w:b/>
                <w:i/>
                <w:color w:val="000000" w:themeColor="text1"/>
                <w:lang w:val="ro-RO"/>
              </w:rPr>
              <w:t>ș</w:t>
            </w:r>
            <w:r w:rsidRPr="003366A9">
              <w:rPr>
                <w:b/>
                <w:i/>
                <w:color w:val="000000" w:themeColor="text1"/>
                <w:lang w:val="ro-RO"/>
              </w:rPr>
              <w:t>i al justi</w:t>
            </w:r>
            <w:r w:rsidR="00492E52">
              <w:rPr>
                <w:b/>
                <w:i/>
                <w:color w:val="000000" w:themeColor="text1"/>
                <w:lang w:val="ro-RO"/>
              </w:rPr>
              <w:t>ț</w:t>
            </w:r>
            <w:r w:rsidRPr="003366A9">
              <w:rPr>
                <w:b/>
                <w:i/>
                <w:color w:val="000000" w:themeColor="text1"/>
                <w:lang w:val="ro-RO"/>
              </w:rPr>
              <w:t>iei sociale, deoarece obligă persoanele să lucreze fără a fi remunerate în timp ce îndeplinesc o cerin</w:t>
            </w:r>
            <w:r w:rsidR="00492E52">
              <w:rPr>
                <w:b/>
                <w:i/>
                <w:color w:val="000000" w:themeColor="text1"/>
                <w:lang w:val="ro-RO"/>
              </w:rPr>
              <w:t>ț</w:t>
            </w:r>
            <w:r w:rsidRPr="003366A9">
              <w:rPr>
                <w:b/>
                <w:i/>
                <w:color w:val="000000" w:themeColor="text1"/>
                <w:lang w:val="ro-RO"/>
              </w:rPr>
              <w:t>ă legală pentru acreditarea profesională. Statele membre ar trebui să se asigure că toate stagiile obligatorii necesare pentru accesul profesional sunt remunerate echitabil, în conformitate cu principiul egalită</w:t>
            </w:r>
            <w:r w:rsidR="00492E52">
              <w:rPr>
                <w:b/>
                <w:i/>
                <w:color w:val="000000" w:themeColor="text1"/>
                <w:lang w:val="ro-RO"/>
              </w:rPr>
              <w:t>ț</w:t>
            </w:r>
            <w:r w:rsidRPr="003366A9">
              <w:rPr>
                <w:b/>
                <w:i/>
                <w:color w:val="000000" w:themeColor="text1"/>
                <w:lang w:val="ro-RO"/>
              </w:rPr>
              <w:t xml:space="preserve">ii de tratament </w:t>
            </w:r>
            <w:r w:rsidR="00492E52">
              <w:rPr>
                <w:b/>
                <w:i/>
                <w:color w:val="000000" w:themeColor="text1"/>
                <w:lang w:val="ro-RO"/>
              </w:rPr>
              <w:t>ș</w:t>
            </w:r>
            <w:r w:rsidRPr="003366A9">
              <w:rPr>
                <w:b/>
                <w:i/>
                <w:color w:val="000000" w:themeColor="text1"/>
                <w:lang w:val="ro-RO"/>
              </w:rPr>
              <w:t>i al condi</w:t>
            </w:r>
            <w:r w:rsidR="00492E52">
              <w:rPr>
                <w:b/>
                <w:i/>
                <w:color w:val="000000" w:themeColor="text1"/>
                <w:lang w:val="ro-RO"/>
              </w:rPr>
              <w:t>ț</w:t>
            </w:r>
            <w:r w:rsidRPr="003366A9">
              <w:rPr>
                <w:b/>
                <w:i/>
                <w:color w:val="000000" w:themeColor="text1"/>
                <w:lang w:val="ro-RO"/>
              </w:rPr>
              <w:t>iilor de muncă decente.</w:t>
            </w:r>
          </w:p>
        </w:tc>
      </w:tr>
    </w:tbl>
    <w:p w14:paraId="768E4807"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B6E3652" w14:textId="77777777" w:rsidR="00935B4B" w:rsidRPr="003366A9" w:rsidRDefault="00935B4B" w:rsidP="00935B4B">
      <w:pPr>
        <w:rPr>
          <w:color w:val="000000" w:themeColor="text1"/>
        </w:rPr>
      </w:pPr>
      <w:r w:rsidRPr="003366A9">
        <w:rPr>
          <w:rStyle w:val="HideTWBExt"/>
        </w:rPr>
        <w:t>&lt;/AmendB&gt;</w:t>
      </w:r>
    </w:p>
    <w:p w14:paraId="7AFF373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143</w:t>
      </w:r>
      <w:r w:rsidRPr="003366A9">
        <w:rPr>
          <w:rStyle w:val="HideTWBExt"/>
          <w:b w:val="0"/>
          <w:lang w:val="ro-RO"/>
        </w:rPr>
        <w:t>&lt;/NumAmB&gt;</w:t>
      </w:r>
    </w:p>
    <w:p w14:paraId="2BF73B63"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Catarina Martins, Estrella Galán, Anthony Smith, Konstantinos Arvanitis, Kathleen Funchion, Leila Chaibi</w:t>
      </w:r>
      <w:r w:rsidRPr="003366A9">
        <w:rPr>
          <w:rStyle w:val="HideTWBExt"/>
          <w:b w:val="0"/>
        </w:rPr>
        <w:t>&lt;/Members&gt;</w:t>
      </w:r>
    </w:p>
    <w:p w14:paraId="46AE142A" w14:textId="77777777" w:rsidR="00935B4B" w:rsidRPr="003366A9" w:rsidRDefault="00935B4B" w:rsidP="00935B4B">
      <w:pPr>
        <w:rPr>
          <w:color w:val="000000" w:themeColor="text1"/>
        </w:rPr>
      </w:pPr>
      <w:r w:rsidRPr="003366A9">
        <w:rPr>
          <w:rStyle w:val="HideTWBExt"/>
        </w:rPr>
        <w:t>&lt;/RepeatBlock-By&gt;</w:t>
      </w:r>
    </w:p>
    <w:p w14:paraId="1F4868E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7EC162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7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668E07B" w14:textId="77777777" w:rsidTr="001B4451">
        <w:trPr>
          <w:jc w:val="center"/>
        </w:trPr>
        <w:tc>
          <w:tcPr>
            <w:tcW w:w="9752" w:type="dxa"/>
            <w:gridSpan w:val="2"/>
          </w:tcPr>
          <w:p w14:paraId="771A48D4" w14:textId="77777777" w:rsidR="00935B4B" w:rsidRPr="003366A9" w:rsidRDefault="00935B4B" w:rsidP="001B4451">
            <w:pPr>
              <w:keepNext/>
              <w:rPr>
                <w:color w:val="000000" w:themeColor="text1"/>
              </w:rPr>
            </w:pPr>
          </w:p>
        </w:tc>
      </w:tr>
      <w:tr w:rsidR="000B15AA" w:rsidRPr="003366A9" w14:paraId="124EC51E" w14:textId="77777777" w:rsidTr="001B4451">
        <w:trPr>
          <w:jc w:val="center"/>
        </w:trPr>
        <w:tc>
          <w:tcPr>
            <w:tcW w:w="4876" w:type="dxa"/>
            <w:hideMark/>
          </w:tcPr>
          <w:p w14:paraId="4078A514"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F61B44C"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5CCC568" w14:textId="77777777" w:rsidTr="001B4451">
        <w:trPr>
          <w:jc w:val="center"/>
        </w:trPr>
        <w:tc>
          <w:tcPr>
            <w:tcW w:w="4876" w:type="dxa"/>
          </w:tcPr>
          <w:p w14:paraId="72ECCCF6" w14:textId="77777777" w:rsidR="00935B4B" w:rsidRPr="003366A9" w:rsidRDefault="00935B4B" w:rsidP="001B4451">
            <w:pPr>
              <w:pStyle w:val="Normal6"/>
              <w:rPr>
                <w:color w:val="000000" w:themeColor="text1"/>
                <w:lang w:val="ro-RO"/>
              </w:rPr>
            </w:pPr>
          </w:p>
        </w:tc>
        <w:tc>
          <w:tcPr>
            <w:tcW w:w="4876" w:type="dxa"/>
            <w:hideMark/>
          </w:tcPr>
          <w:p w14:paraId="017FFAFF" w14:textId="489D6EAD" w:rsidR="00935B4B" w:rsidRPr="003366A9" w:rsidRDefault="00935B4B" w:rsidP="001B4451">
            <w:pPr>
              <w:pStyle w:val="Normal6"/>
              <w:rPr>
                <w:color w:val="000000" w:themeColor="text1"/>
                <w:szCs w:val="24"/>
                <w:lang w:val="ro-RO"/>
              </w:rPr>
            </w:pPr>
            <w:r w:rsidRPr="003366A9">
              <w:rPr>
                <w:b/>
                <w:i/>
                <w:color w:val="000000" w:themeColor="text1"/>
                <w:lang w:val="ro-RO"/>
              </w:rPr>
              <w:t>(7a)</w:t>
            </w:r>
            <w:r w:rsidRPr="003366A9">
              <w:rPr>
                <w:b/>
                <w:i/>
                <w:color w:val="000000" w:themeColor="text1"/>
                <w:lang w:val="ro-RO"/>
              </w:rPr>
              <w:tab/>
              <w:t xml:space="preserve">Stagiile neremunerate sau prost plătite pot exclude în mod special tinerii care nu dispun de mijloacele financiare necesare pentru a finaliza stagiile. Stagiile neremunerate sau prost plătite riscă să discrimineze direct sau indirect pe criterii de vârstă, sex, rasă, culoare, origine etnică </w:t>
            </w:r>
            <w:r w:rsidR="00492E52">
              <w:rPr>
                <w:b/>
                <w:i/>
                <w:color w:val="000000" w:themeColor="text1"/>
                <w:lang w:val="ro-RO"/>
              </w:rPr>
              <w:t>ș</w:t>
            </w:r>
            <w:r w:rsidRPr="003366A9">
              <w:rPr>
                <w:b/>
                <w:i/>
                <w:color w:val="000000" w:themeColor="text1"/>
                <w:lang w:val="ro-RO"/>
              </w:rPr>
              <w:t xml:space="preserve">i socială, handicap </w:t>
            </w:r>
            <w:r w:rsidR="00492E52">
              <w:rPr>
                <w:b/>
                <w:i/>
                <w:color w:val="000000" w:themeColor="text1"/>
                <w:lang w:val="ro-RO"/>
              </w:rPr>
              <w:t>ș</w:t>
            </w:r>
            <w:r w:rsidRPr="003366A9">
              <w:rPr>
                <w:b/>
                <w:i/>
                <w:color w:val="000000" w:themeColor="text1"/>
                <w:lang w:val="ro-RO"/>
              </w:rPr>
              <w:t>i altele. Bifurca</w:t>
            </w:r>
            <w:r w:rsidR="00492E52">
              <w:rPr>
                <w:b/>
                <w:i/>
                <w:color w:val="000000" w:themeColor="text1"/>
                <w:lang w:val="ro-RO"/>
              </w:rPr>
              <w:t>ț</w:t>
            </w:r>
            <w:r w:rsidRPr="003366A9">
              <w:rPr>
                <w:b/>
                <w:i/>
                <w:color w:val="000000" w:themeColor="text1"/>
                <w:lang w:val="ro-RO"/>
              </w:rPr>
              <w:t xml:space="preserve">ia dintre stagiile neremunerate </w:t>
            </w:r>
            <w:r w:rsidR="00492E52">
              <w:rPr>
                <w:b/>
                <w:i/>
                <w:color w:val="000000" w:themeColor="text1"/>
                <w:lang w:val="ro-RO"/>
              </w:rPr>
              <w:t>ș</w:t>
            </w:r>
            <w:r w:rsidRPr="003366A9">
              <w:rPr>
                <w:b/>
                <w:i/>
                <w:color w:val="000000" w:themeColor="text1"/>
                <w:lang w:val="ro-RO"/>
              </w:rPr>
              <w:t>i cele remunerate poate duce, de asemenea, la discriminare între stagiari din cauza diferen</w:t>
            </w:r>
            <w:r w:rsidR="00492E52">
              <w:rPr>
                <w:b/>
                <w:i/>
                <w:color w:val="000000" w:themeColor="text1"/>
                <w:lang w:val="ro-RO"/>
              </w:rPr>
              <w:t>ț</w:t>
            </w:r>
            <w:r w:rsidRPr="003366A9">
              <w:rPr>
                <w:b/>
                <w:i/>
                <w:color w:val="000000" w:themeColor="text1"/>
                <w:lang w:val="ro-RO"/>
              </w:rPr>
              <w:t>ei de tratament.</w:t>
            </w:r>
          </w:p>
        </w:tc>
      </w:tr>
    </w:tbl>
    <w:p w14:paraId="3BBDE62C"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F33FE95" w14:textId="77777777" w:rsidR="00935B4B" w:rsidRPr="003366A9" w:rsidRDefault="00935B4B" w:rsidP="00935B4B">
      <w:pPr>
        <w:rPr>
          <w:color w:val="000000" w:themeColor="text1"/>
        </w:rPr>
      </w:pPr>
      <w:r w:rsidRPr="003366A9">
        <w:rPr>
          <w:rStyle w:val="HideTWBExt"/>
        </w:rPr>
        <w:t>&lt;/AmendB&gt;</w:t>
      </w:r>
    </w:p>
    <w:p w14:paraId="28CA530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144</w:t>
      </w:r>
      <w:r w:rsidRPr="003366A9">
        <w:rPr>
          <w:rStyle w:val="HideTWBExt"/>
          <w:b w:val="0"/>
          <w:lang w:val="ro-RO"/>
        </w:rPr>
        <w:t>&lt;/NumAmB&gt;</w:t>
      </w:r>
    </w:p>
    <w:p w14:paraId="74E10145"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Henrik Dahl</w:t>
      </w:r>
      <w:r w:rsidRPr="003366A9">
        <w:rPr>
          <w:rStyle w:val="HideTWBExt"/>
          <w:b w:val="0"/>
        </w:rPr>
        <w:t>&lt;/Members&gt;</w:t>
      </w:r>
    </w:p>
    <w:p w14:paraId="76FAB551" w14:textId="77777777" w:rsidR="00935B4B" w:rsidRPr="003366A9" w:rsidRDefault="00935B4B" w:rsidP="00935B4B">
      <w:pPr>
        <w:rPr>
          <w:color w:val="000000" w:themeColor="text1"/>
        </w:rPr>
      </w:pPr>
      <w:r w:rsidRPr="003366A9">
        <w:rPr>
          <w:rStyle w:val="HideTWBExt"/>
        </w:rPr>
        <w:t>&lt;/RepeatBlock-By&gt;</w:t>
      </w:r>
    </w:p>
    <w:p w14:paraId="0B0ACB0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81AB277"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7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307BF4B" w14:textId="77777777" w:rsidTr="001B4451">
        <w:trPr>
          <w:jc w:val="center"/>
        </w:trPr>
        <w:tc>
          <w:tcPr>
            <w:tcW w:w="9752" w:type="dxa"/>
            <w:gridSpan w:val="2"/>
          </w:tcPr>
          <w:p w14:paraId="733D558C" w14:textId="77777777" w:rsidR="00935B4B" w:rsidRPr="003366A9" w:rsidRDefault="00935B4B" w:rsidP="001B4451">
            <w:pPr>
              <w:keepNext/>
              <w:rPr>
                <w:color w:val="000000" w:themeColor="text1"/>
              </w:rPr>
            </w:pPr>
          </w:p>
        </w:tc>
      </w:tr>
      <w:tr w:rsidR="000B15AA" w:rsidRPr="003366A9" w14:paraId="763F23F0" w14:textId="77777777" w:rsidTr="001B4451">
        <w:trPr>
          <w:jc w:val="center"/>
        </w:trPr>
        <w:tc>
          <w:tcPr>
            <w:tcW w:w="4876" w:type="dxa"/>
            <w:hideMark/>
          </w:tcPr>
          <w:p w14:paraId="2B42553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ACC2F4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7FA8D7B" w14:textId="77777777" w:rsidTr="001B4451">
        <w:trPr>
          <w:jc w:val="center"/>
        </w:trPr>
        <w:tc>
          <w:tcPr>
            <w:tcW w:w="4876" w:type="dxa"/>
          </w:tcPr>
          <w:p w14:paraId="6F52AA44" w14:textId="77777777" w:rsidR="00935B4B" w:rsidRPr="003366A9" w:rsidRDefault="00935B4B" w:rsidP="001B4451">
            <w:pPr>
              <w:pStyle w:val="Normal6"/>
              <w:rPr>
                <w:color w:val="000000" w:themeColor="text1"/>
                <w:lang w:val="ro-RO"/>
              </w:rPr>
            </w:pPr>
          </w:p>
        </w:tc>
        <w:tc>
          <w:tcPr>
            <w:tcW w:w="4876" w:type="dxa"/>
            <w:hideMark/>
          </w:tcPr>
          <w:p w14:paraId="515AEB1D" w14:textId="1348AE0B" w:rsidR="00935B4B" w:rsidRPr="003366A9" w:rsidRDefault="00935B4B" w:rsidP="001B4451">
            <w:pPr>
              <w:pStyle w:val="Normal6"/>
              <w:rPr>
                <w:color w:val="000000" w:themeColor="text1"/>
                <w:szCs w:val="24"/>
                <w:lang w:val="ro-RO"/>
              </w:rPr>
            </w:pPr>
            <w:r w:rsidRPr="003366A9">
              <w:rPr>
                <w:b/>
                <w:i/>
                <w:color w:val="000000" w:themeColor="text1"/>
                <w:lang w:val="ro-RO"/>
              </w:rPr>
              <w:t>(7a)</w:t>
            </w:r>
            <w:r w:rsidRPr="003366A9">
              <w:rPr>
                <w:b/>
                <w:i/>
                <w:color w:val="000000" w:themeColor="text1"/>
                <w:lang w:val="ro-RO"/>
              </w:rPr>
              <w:tab/>
              <w:t>Complica</w:t>
            </w:r>
            <w:r w:rsidR="00492E52">
              <w:rPr>
                <w:b/>
                <w:i/>
                <w:color w:val="000000" w:themeColor="text1"/>
                <w:lang w:val="ro-RO"/>
              </w:rPr>
              <w:t>ț</w:t>
            </w:r>
            <w:r w:rsidRPr="003366A9">
              <w:rPr>
                <w:b/>
                <w:i/>
                <w:color w:val="000000" w:themeColor="text1"/>
                <w:lang w:val="ro-RO"/>
              </w:rPr>
              <w:t xml:space="preserve">iile apar </w:t>
            </w:r>
            <w:r w:rsidR="00492E52">
              <w:rPr>
                <w:b/>
                <w:i/>
                <w:color w:val="000000" w:themeColor="text1"/>
                <w:lang w:val="ro-RO"/>
              </w:rPr>
              <w:t>ș</w:t>
            </w:r>
            <w:r w:rsidRPr="003366A9">
              <w:rPr>
                <w:b/>
                <w:i/>
                <w:color w:val="000000" w:themeColor="text1"/>
                <w:lang w:val="ro-RO"/>
              </w:rPr>
              <w:t>i din faptul că majoritatea stagiilor de pe pia</w:t>
            </w:r>
            <w:r w:rsidR="00492E52">
              <w:rPr>
                <w:b/>
                <w:i/>
                <w:color w:val="000000" w:themeColor="text1"/>
                <w:lang w:val="ro-RO"/>
              </w:rPr>
              <w:t>ț</w:t>
            </w:r>
            <w:r w:rsidRPr="003366A9">
              <w:rPr>
                <w:b/>
                <w:i/>
                <w:color w:val="000000" w:themeColor="text1"/>
                <w:lang w:val="ro-RO"/>
              </w:rPr>
              <w:t>a liberă nu sunt reglementate sau sunt reglementate doar par</w:t>
            </w:r>
            <w:r w:rsidR="00492E52">
              <w:rPr>
                <w:b/>
                <w:i/>
                <w:color w:val="000000" w:themeColor="text1"/>
                <w:lang w:val="ro-RO"/>
              </w:rPr>
              <w:t>ț</w:t>
            </w:r>
            <w:r w:rsidRPr="003366A9">
              <w:rPr>
                <w:b/>
                <w:i/>
                <w:color w:val="000000" w:themeColor="text1"/>
                <w:lang w:val="ro-RO"/>
              </w:rPr>
              <w:t>ial în statele membre. Un cadru juridic comun la nivelul UE ar putea contribui, prin urmare, pentru acest tip de stagiari, la mai multă transparen</w:t>
            </w:r>
            <w:r w:rsidR="00492E52">
              <w:rPr>
                <w:b/>
                <w:i/>
                <w:color w:val="000000" w:themeColor="text1"/>
                <w:lang w:val="ro-RO"/>
              </w:rPr>
              <w:t>ț</w:t>
            </w:r>
            <w:r w:rsidRPr="003366A9">
              <w:rPr>
                <w:b/>
                <w:i/>
                <w:color w:val="000000" w:themeColor="text1"/>
                <w:lang w:val="ro-RO"/>
              </w:rPr>
              <w:t xml:space="preserve">ă, la înlesnirea conformării </w:t>
            </w:r>
            <w:r w:rsidR="00492E52">
              <w:rPr>
                <w:b/>
                <w:i/>
                <w:color w:val="000000" w:themeColor="text1"/>
                <w:lang w:val="ro-RO"/>
              </w:rPr>
              <w:t>ș</w:t>
            </w:r>
            <w:r w:rsidRPr="003366A9">
              <w:rPr>
                <w:b/>
                <w:i/>
                <w:color w:val="000000" w:themeColor="text1"/>
                <w:lang w:val="ro-RO"/>
              </w:rPr>
              <w:t>i la o mai bună asigurare a respectării legii în acest domeniu, care are un element transfrontalier semnificativ.</w:t>
            </w:r>
          </w:p>
        </w:tc>
      </w:tr>
    </w:tbl>
    <w:p w14:paraId="52126845"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7370EF0" w14:textId="77777777" w:rsidR="00935B4B" w:rsidRPr="003366A9" w:rsidRDefault="00935B4B" w:rsidP="00935B4B">
      <w:pPr>
        <w:rPr>
          <w:color w:val="000000" w:themeColor="text1"/>
        </w:rPr>
      </w:pPr>
      <w:r w:rsidRPr="003366A9">
        <w:rPr>
          <w:rStyle w:val="HideTWBExt"/>
        </w:rPr>
        <w:t>&lt;/AmendB&gt;</w:t>
      </w:r>
    </w:p>
    <w:p w14:paraId="41A469A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145</w:t>
      </w:r>
      <w:r w:rsidRPr="003366A9">
        <w:rPr>
          <w:rStyle w:val="HideTWBExt"/>
          <w:b w:val="0"/>
          <w:lang w:val="ro-RO"/>
        </w:rPr>
        <w:t>&lt;/NumAmB&gt;</w:t>
      </w:r>
    </w:p>
    <w:p w14:paraId="5B773CC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0862C4AF"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502017C2" w14:textId="77777777" w:rsidR="00935B4B" w:rsidRPr="003366A9" w:rsidRDefault="00935B4B" w:rsidP="00935B4B">
      <w:pPr>
        <w:rPr>
          <w:color w:val="000000" w:themeColor="text1"/>
        </w:rPr>
      </w:pPr>
      <w:r w:rsidRPr="003366A9">
        <w:rPr>
          <w:rStyle w:val="HideTWBExt"/>
        </w:rPr>
        <w:t>&lt;/RepeatBlock-By&gt;</w:t>
      </w:r>
    </w:p>
    <w:p w14:paraId="7A3C516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70CCEA3"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7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2161381" w14:textId="77777777" w:rsidTr="001B4451">
        <w:trPr>
          <w:jc w:val="center"/>
        </w:trPr>
        <w:tc>
          <w:tcPr>
            <w:tcW w:w="9752" w:type="dxa"/>
            <w:gridSpan w:val="2"/>
          </w:tcPr>
          <w:p w14:paraId="41602FC9" w14:textId="77777777" w:rsidR="00935B4B" w:rsidRPr="003366A9" w:rsidRDefault="00935B4B" w:rsidP="001B4451">
            <w:pPr>
              <w:keepNext/>
              <w:rPr>
                <w:color w:val="000000" w:themeColor="text1"/>
              </w:rPr>
            </w:pPr>
          </w:p>
        </w:tc>
      </w:tr>
      <w:tr w:rsidR="000B15AA" w:rsidRPr="003366A9" w14:paraId="209B4B95" w14:textId="77777777" w:rsidTr="001B4451">
        <w:trPr>
          <w:jc w:val="center"/>
        </w:trPr>
        <w:tc>
          <w:tcPr>
            <w:tcW w:w="4876" w:type="dxa"/>
            <w:hideMark/>
          </w:tcPr>
          <w:p w14:paraId="43F6FB67"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517797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9BA5444" w14:textId="77777777" w:rsidTr="001B4451">
        <w:trPr>
          <w:jc w:val="center"/>
        </w:trPr>
        <w:tc>
          <w:tcPr>
            <w:tcW w:w="4876" w:type="dxa"/>
          </w:tcPr>
          <w:p w14:paraId="00AF5119" w14:textId="77777777" w:rsidR="00935B4B" w:rsidRPr="003366A9" w:rsidRDefault="00935B4B" w:rsidP="001B4451">
            <w:pPr>
              <w:pStyle w:val="Normal6"/>
              <w:rPr>
                <w:color w:val="000000" w:themeColor="text1"/>
                <w:lang w:val="ro-RO"/>
              </w:rPr>
            </w:pPr>
          </w:p>
        </w:tc>
        <w:tc>
          <w:tcPr>
            <w:tcW w:w="4876" w:type="dxa"/>
            <w:hideMark/>
          </w:tcPr>
          <w:p w14:paraId="60C6E7E0" w14:textId="7ACDF3E0" w:rsidR="00935B4B" w:rsidRPr="003366A9" w:rsidRDefault="00935B4B" w:rsidP="001B4451">
            <w:pPr>
              <w:pStyle w:val="Normal6"/>
              <w:rPr>
                <w:color w:val="000000" w:themeColor="text1"/>
                <w:szCs w:val="24"/>
                <w:lang w:val="ro-RO"/>
              </w:rPr>
            </w:pPr>
            <w:r w:rsidRPr="003366A9">
              <w:rPr>
                <w:b/>
                <w:i/>
                <w:color w:val="000000" w:themeColor="text1"/>
                <w:lang w:val="ro-RO"/>
              </w:rPr>
              <w:t>(7a)</w:t>
            </w:r>
            <w:r w:rsidRPr="003366A9">
              <w:rPr>
                <w:b/>
                <w:i/>
                <w:color w:val="000000" w:themeColor="text1"/>
                <w:lang w:val="ro-RO"/>
              </w:rPr>
              <w:tab/>
              <w:t>Lipsa unei defini</w:t>
            </w:r>
            <w:r w:rsidR="00492E52">
              <w:rPr>
                <w:b/>
                <w:i/>
                <w:color w:val="000000" w:themeColor="text1"/>
                <w:lang w:val="ro-RO"/>
              </w:rPr>
              <w:t>ț</w:t>
            </w:r>
            <w:r w:rsidRPr="003366A9">
              <w:rPr>
                <w:b/>
                <w:i/>
                <w:color w:val="000000" w:themeColor="text1"/>
                <w:lang w:val="ro-RO"/>
              </w:rPr>
              <w:t>ii comune a stagiilor la nivelul UE a dus la o serie fragmentată de categorii juridice prin care persoanele care îndeplinesc în mare parte acelea</w:t>
            </w:r>
            <w:r w:rsidR="00492E52">
              <w:rPr>
                <w:b/>
                <w:i/>
                <w:color w:val="000000" w:themeColor="text1"/>
                <w:lang w:val="ro-RO"/>
              </w:rPr>
              <w:t>ș</w:t>
            </w:r>
            <w:r w:rsidRPr="003366A9">
              <w:rPr>
                <w:b/>
                <w:i/>
                <w:color w:val="000000" w:themeColor="text1"/>
                <w:lang w:val="ro-RO"/>
              </w:rPr>
              <w:t>i sarcini pot fi tratate foarte diferit în func</w:t>
            </w:r>
            <w:r w:rsidR="00492E52">
              <w:rPr>
                <w:b/>
                <w:i/>
                <w:color w:val="000000" w:themeColor="text1"/>
                <w:lang w:val="ro-RO"/>
              </w:rPr>
              <w:t>ț</w:t>
            </w:r>
            <w:r w:rsidRPr="003366A9">
              <w:rPr>
                <w:b/>
                <w:i/>
                <w:color w:val="000000" w:themeColor="text1"/>
                <w:lang w:val="ro-RO"/>
              </w:rPr>
              <w:t>ie de dreptul intern, de contractele colective de muncă sau de practicile din diferite state membre.</w:t>
            </w:r>
          </w:p>
        </w:tc>
      </w:tr>
    </w:tbl>
    <w:p w14:paraId="0C3F9C7B"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F62E41C" w14:textId="77777777" w:rsidR="00935B4B" w:rsidRPr="003366A9" w:rsidRDefault="00935B4B" w:rsidP="00935B4B">
      <w:pPr>
        <w:rPr>
          <w:color w:val="000000" w:themeColor="text1"/>
        </w:rPr>
      </w:pPr>
      <w:r w:rsidRPr="003366A9">
        <w:rPr>
          <w:rStyle w:val="HideTWBExt"/>
        </w:rPr>
        <w:t>&lt;/AmendB&gt;</w:t>
      </w:r>
    </w:p>
    <w:p w14:paraId="21A9325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146</w:t>
      </w:r>
      <w:r w:rsidRPr="003366A9">
        <w:rPr>
          <w:rStyle w:val="HideTWBExt"/>
          <w:b w:val="0"/>
          <w:lang w:val="ro-RO"/>
        </w:rPr>
        <w:t>&lt;/NumAmB&gt;</w:t>
      </w:r>
    </w:p>
    <w:p w14:paraId="72FC2D4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Henrik Dahl</w:t>
      </w:r>
      <w:r w:rsidRPr="003366A9">
        <w:rPr>
          <w:rStyle w:val="HideTWBExt"/>
          <w:b w:val="0"/>
        </w:rPr>
        <w:t>&lt;/Members&gt;</w:t>
      </w:r>
    </w:p>
    <w:p w14:paraId="4F612307" w14:textId="77777777" w:rsidR="00935B4B" w:rsidRPr="003366A9" w:rsidRDefault="00935B4B" w:rsidP="00935B4B">
      <w:pPr>
        <w:rPr>
          <w:color w:val="000000" w:themeColor="text1"/>
        </w:rPr>
      </w:pPr>
      <w:r w:rsidRPr="003366A9">
        <w:rPr>
          <w:rStyle w:val="HideTWBExt"/>
        </w:rPr>
        <w:t>&lt;/RepeatBlock-By&gt;</w:t>
      </w:r>
    </w:p>
    <w:p w14:paraId="5C89ACA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8B1EFE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7 b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867C7E2" w14:textId="77777777" w:rsidTr="001B4451">
        <w:trPr>
          <w:jc w:val="center"/>
        </w:trPr>
        <w:tc>
          <w:tcPr>
            <w:tcW w:w="9752" w:type="dxa"/>
            <w:gridSpan w:val="2"/>
          </w:tcPr>
          <w:p w14:paraId="4D4CDA84" w14:textId="77777777" w:rsidR="00935B4B" w:rsidRPr="003366A9" w:rsidRDefault="00935B4B" w:rsidP="001B4451">
            <w:pPr>
              <w:keepNext/>
              <w:rPr>
                <w:color w:val="000000" w:themeColor="text1"/>
              </w:rPr>
            </w:pPr>
          </w:p>
        </w:tc>
      </w:tr>
      <w:tr w:rsidR="000B15AA" w:rsidRPr="003366A9" w14:paraId="75962652" w14:textId="77777777" w:rsidTr="001B4451">
        <w:trPr>
          <w:jc w:val="center"/>
        </w:trPr>
        <w:tc>
          <w:tcPr>
            <w:tcW w:w="4876" w:type="dxa"/>
            <w:hideMark/>
          </w:tcPr>
          <w:p w14:paraId="606BD8F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46FF1A6"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49F4E83" w14:textId="77777777" w:rsidTr="001B4451">
        <w:trPr>
          <w:jc w:val="center"/>
        </w:trPr>
        <w:tc>
          <w:tcPr>
            <w:tcW w:w="4876" w:type="dxa"/>
          </w:tcPr>
          <w:p w14:paraId="1C4920C3" w14:textId="77777777" w:rsidR="00935B4B" w:rsidRPr="003366A9" w:rsidRDefault="00935B4B" w:rsidP="001B4451">
            <w:pPr>
              <w:pStyle w:val="Normal6"/>
              <w:rPr>
                <w:color w:val="000000" w:themeColor="text1"/>
                <w:lang w:val="ro-RO"/>
              </w:rPr>
            </w:pPr>
          </w:p>
        </w:tc>
        <w:tc>
          <w:tcPr>
            <w:tcW w:w="4876" w:type="dxa"/>
            <w:hideMark/>
          </w:tcPr>
          <w:p w14:paraId="3C7A8DD1" w14:textId="25E2E33A" w:rsidR="00935B4B" w:rsidRPr="003366A9" w:rsidRDefault="00935B4B" w:rsidP="001B4451">
            <w:pPr>
              <w:pStyle w:val="Normal6"/>
              <w:rPr>
                <w:color w:val="000000" w:themeColor="text1"/>
                <w:szCs w:val="24"/>
                <w:lang w:val="ro-RO"/>
              </w:rPr>
            </w:pPr>
            <w:r w:rsidRPr="003366A9">
              <w:rPr>
                <w:b/>
                <w:i/>
                <w:color w:val="000000" w:themeColor="text1"/>
                <w:lang w:val="ro-RO"/>
              </w:rPr>
              <w:t>(7b)</w:t>
            </w:r>
            <w:r w:rsidRPr="003366A9">
              <w:rPr>
                <w:b/>
                <w:i/>
                <w:color w:val="000000" w:themeColor="text1"/>
                <w:lang w:val="ro-RO"/>
              </w:rPr>
              <w:tab/>
              <w:t>Costurile socioeconomice apar în cazul în care se permite ca stagiile, în special cele repetate, să înlocuiască locurile de muncă stabile, mai ales posturile de debutan</w:t>
            </w:r>
            <w:r w:rsidR="00492E52">
              <w:rPr>
                <w:b/>
                <w:i/>
                <w:color w:val="000000" w:themeColor="text1"/>
                <w:lang w:val="ro-RO"/>
              </w:rPr>
              <w:t>ț</w:t>
            </w:r>
            <w:r w:rsidRPr="003366A9">
              <w:rPr>
                <w:b/>
                <w:i/>
                <w:color w:val="000000" w:themeColor="text1"/>
                <w:lang w:val="ro-RO"/>
              </w:rPr>
              <w:t>i care sunt oferite de obicei stagiarilor.</w:t>
            </w:r>
          </w:p>
        </w:tc>
      </w:tr>
    </w:tbl>
    <w:p w14:paraId="2E93CB49"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6EA853C" w14:textId="77777777" w:rsidR="00935B4B" w:rsidRPr="003366A9" w:rsidRDefault="00935B4B" w:rsidP="00935B4B">
      <w:pPr>
        <w:rPr>
          <w:color w:val="000000" w:themeColor="text1"/>
        </w:rPr>
      </w:pPr>
      <w:r w:rsidRPr="003366A9">
        <w:rPr>
          <w:rStyle w:val="HideTWBExt"/>
        </w:rPr>
        <w:t>&lt;/AmendB&gt;</w:t>
      </w:r>
    </w:p>
    <w:p w14:paraId="7E3AB57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147</w:t>
      </w:r>
      <w:r w:rsidRPr="003366A9">
        <w:rPr>
          <w:rStyle w:val="HideTWBExt"/>
          <w:b w:val="0"/>
          <w:lang w:val="ro-RO"/>
        </w:rPr>
        <w:t>&lt;/NumAmB&gt;</w:t>
      </w:r>
    </w:p>
    <w:p w14:paraId="2D4FD89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6B33F9C8" w14:textId="77777777" w:rsidR="00935B4B" w:rsidRPr="003366A9" w:rsidRDefault="00935B4B" w:rsidP="00935B4B">
      <w:pPr>
        <w:rPr>
          <w:color w:val="000000" w:themeColor="text1"/>
        </w:rPr>
      </w:pPr>
      <w:r w:rsidRPr="003366A9">
        <w:rPr>
          <w:rStyle w:val="HideTWBExt"/>
        </w:rPr>
        <w:t>&lt;/RepeatBlock-By&gt;</w:t>
      </w:r>
    </w:p>
    <w:p w14:paraId="440255F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8A86BD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0495037" w14:textId="77777777" w:rsidTr="001B4451">
        <w:trPr>
          <w:jc w:val="center"/>
        </w:trPr>
        <w:tc>
          <w:tcPr>
            <w:tcW w:w="9752" w:type="dxa"/>
            <w:gridSpan w:val="2"/>
          </w:tcPr>
          <w:p w14:paraId="603E477C" w14:textId="77777777" w:rsidR="00935B4B" w:rsidRPr="003366A9" w:rsidRDefault="00935B4B" w:rsidP="001B4451">
            <w:pPr>
              <w:keepNext/>
              <w:rPr>
                <w:color w:val="000000" w:themeColor="text1"/>
              </w:rPr>
            </w:pPr>
          </w:p>
        </w:tc>
      </w:tr>
      <w:tr w:rsidR="000B15AA" w:rsidRPr="003366A9" w14:paraId="4DC31175" w14:textId="77777777" w:rsidTr="001B4451">
        <w:trPr>
          <w:jc w:val="center"/>
        </w:trPr>
        <w:tc>
          <w:tcPr>
            <w:tcW w:w="4876" w:type="dxa"/>
            <w:hideMark/>
          </w:tcPr>
          <w:p w14:paraId="2797249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C63DA8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BA5A13A" w14:textId="77777777" w:rsidTr="001B4451">
        <w:trPr>
          <w:jc w:val="center"/>
        </w:trPr>
        <w:tc>
          <w:tcPr>
            <w:tcW w:w="4876" w:type="dxa"/>
            <w:hideMark/>
          </w:tcPr>
          <w:p w14:paraId="4F819A22" w14:textId="1E2B6F1F" w:rsidR="00935B4B" w:rsidRPr="003366A9" w:rsidRDefault="00935B4B" w:rsidP="001B4451">
            <w:pPr>
              <w:pStyle w:val="Normal6"/>
              <w:rPr>
                <w:color w:val="000000" w:themeColor="text1"/>
                <w:lang w:val="ro-RO"/>
              </w:rPr>
            </w:pPr>
            <w:r w:rsidRPr="003366A9">
              <w:rPr>
                <w:b/>
                <w:i/>
                <w:color w:val="000000" w:themeColor="text1"/>
                <w:lang w:val="ro-RO"/>
              </w:rPr>
              <w:t>(8)</w:t>
            </w:r>
            <w:r w:rsidRPr="003366A9">
              <w:rPr>
                <w:b/>
                <w:i/>
                <w:color w:val="000000" w:themeColor="text1"/>
                <w:lang w:val="ro-RO"/>
              </w:rPr>
              <w:tab/>
              <w:t>Dovezile disponibile arată că o propor</w:t>
            </w:r>
            <w:r w:rsidR="00492E52">
              <w:rPr>
                <w:b/>
                <w:i/>
                <w:color w:val="000000" w:themeColor="text1"/>
                <w:lang w:val="ro-RO"/>
              </w:rPr>
              <w:t>ț</w:t>
            </w:r>
            <w:r w:rsidRPr="003366A9">
              <w:rPr>
                <w:b/>
                <w:i/>
                <w:color w:val="000000" w:themeColor="text1"/>
                <w:lang w:val="ro-RO"/>
              </w:rPr>
              <w:t>ie semnificativă a stagiarilor sunt supu</w:t>
            </w:r>
            <w:r w:rsidR="00492E52">
              <w:rPr>
                <w:b/>
                <w:i/>
                <w:color w:val="000000" w:themeColor="text1"/>
                <w:lang w:val="ro-RO"/>
              </w:rPr>
              <w:t>ș</w:t>
            </w:r>
            <w:r w:rsidRPr="003366A9">
              <w:rPr>
                <w:b/>
                <w:i/>
                <w:color w:val="000000" w:themeColor="text1"/>
                <w:lang w:val="ro-RO"/>
              </w:rPr>
              <w:t>i unor condi</w:t>
            </w:r>
            <w:r w:rsidR="00492E52">
              <w:rPr>
                <w:b/>
                <w:i/>
                <w:color w:val="000000" w:themeColor="text1"/>
                <w:lang w:val="ro-RO"/>
              </w:rPr>
              <w:t>ț</w:t>
            </w:r>
            <w:r w:rsidRPr="003366A9">
              <w:rPr>
                <w:b/>
                <w:i/>
                <w:color w:val="000000" w:themeColor="text1"/>
                <w:lang w:val="ro-RO"/>
              </w:rPr>
              <w:t>ii de muncă mai pu</w:t>
            </w:r>
            <w:r w:rsidR="00492E52">
              <w:rPr>
                <w:b/>
                <w:i/>
                <w:color w:val="000000" w:themeColor="text1"/>
                <w:lang w:val="ro-RO"/>
              </w:rPr>
              <w:t>ț</w:t>
            </w:r>
            <w:r w:rsidRPr="003366A9">
              <w:rPr>
                <w:b/>
                <w:i/>
                <w:color w:val="000000" w:themeColor="text1"/>
                <w:lang w:val="ro-RO"/>
              </w:rPr>
              <w:t>in favorabile în compara</w:t>
            </w:r>
            <w:r w:rsidR="00492E52">
              <w:rPr>
                <w:b/>
                <w:i/>
                <w:color w:val="000000" w:themeColor="text1"/>
                <w:lang w:val="ro-RO"/>
              </w:rPr>
              <w:t>ț</w:t>
            </w:r>
            <w:r w:rsidRPr="003366A9">
              <w:rPr>
                <w:b/>
                <w:i/>
                <w:color w:val="000000" w:themeColor="text1"/>
                <w:lang w:val="ro-RO"/>
              </w:rPr>
              <w:t>ie cu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inclusiv în ceea ce prive</w:t>
            </w:r>
            <w:r w:rsidR="00492E52">
              <w:rPr>
                <w:b/>
                <w:i/>
                <w:color w:val="000000" w:themeColor="text1"/>
                <w:lang w:val="ro-RO"/>
              </w:rPr>
              <w:t>ș</w:t>
            </w:r>
            <w:r w:rsidRPr="003366A9">
              <w:rPr>
                <w:b/>
                <w:i/>
                <w:color w:val="000000" w:themeColor="text1"/>
                <w:lang w:val="ro-RO"/>
              </w:rPr>
              <w:t xml:space="preserve">te programul de lucru, drepturile la concediu </w:t>
            </w:r>
            <w:r w:rsidR="00492E52">
              <w:rPr>
                <w:b/>
                <w:i/>
                <w:color w:val="000000" w:themeColor="text1"/>
                <w:lang w:val="ro-RO"/>
              </w:rPr>
              <w:t>ș</w:t>
            </w:r>
            <w:r w:rsidRPr="003366A9">
              <w:rPr>
                <w:b/>
                <w:i/>
                <w:color w:val="000000" w:themeColor="text1"/>
                <w:lang w:val="ro-RO"/>
              </w:rPr>
              <w:t xml:space="preserve">i accesul la echipamente, precum </w:t>
            </w:r>
            <w:r w:rsidR="00492E52">
              <w:rPr>
                <w:b/>
                <w:i/>
                <w:color w:val="000000" w:themeColor="text1"/>
                <w:lang w:val="ro-RO"/>
              </w:rPr>
              <w:t>ș</w:t>
            </w:r>
            <w:r w:rsidRPr="003366A9">
              <w:rPr>
                <w:b/>
                <w:i/>
                <w:color w:val="000000" w:themeColor="text1"/>
                <w:lang w:val="ro-RO"/>
              </w:rPr>
              <w:t>i remunera</w:t>
            </w:r>
            <w:r w:rsidR="00492E52">
              <w:rPr>
                <w:b/>
                <w:i/>
                <w:color w:val="000000" w:themeColor="text1"/>
                <w:lang w:val="ro-RO"/>
              </w:rPr>
              <w:t>ț</w:t>
            </w:r>
            <w:r w:rsidRPr="003366A9">
              <w:rPr>
                <w:b/>
                <w:i/>
                <w:color w:val="000000" w:themeColor="text1"/>
                <w:lang w:val="ro-RO"/>
              </w:rPr>
              <w:t>ia.</w:t>
            </w:r>
          </w:p>
        </w:tc>
        <w:tc>
          <w:tcPr>
            <w:tcW w:w="4876" w:type="dxa"/>
            <w:hideMark/>
          </w:tcPr>
          <w:p w14:paraId="3A02E205"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3C26E585"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B3FE2AD" w14:textId="77777777" w:rsidR="00935B4B" w:rsidRPr="003366A9" w:rsidRDefault="00935B4B" w:rsidP="00935B4B">
      <w:pPr>
        <w:rPr>
          <w:color w:val="000000" w:themeColor="text1"/>
        </w:rPr>
      </w:pPr>
      <w:r w:rsidRPr="003366A9">
        <w:rPr>
          <w:rStyle w:val="HideTWBExt"/>
        </w:rPr>
        <w:t>&lt;/AmendB&gt;</w:t>
      </w:r>
    </w:p>
    <w:p w14:paraId="1DAD356B"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148</w:t>
      </w:r>
      <w:r w:rsidRPr="003366A9">
        <w:rPr>
          <w:rStyle w:val="HideTWBExt"/>
          <w:b w:val="0"/>
          <w:lang w:val="ro-RO"/>
        </w:rPr>
        <w:t>&lt;/NumAmB&gt;</w:t>
      </w:r>
    </w:p>
    <w:p w14:paraId="18E71B9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w:t>
      </w:r>
      <w:r w:rsidRPr="003366A9">
        <w:rPr>
          <w:rStyle w:val="HideTWBExt"/>
          <w:b w:val="0"/>
        </w:rPr>
        <w:t>&lt;/Members&gt;</w:t>
      </w:r>
    </w:p>
    <w:p w14:paraId="751B5CC1" w14:textId="77777777" w:rsidR="00935B4B" w:rsidRPr="003366A9" w:rsidRDefault="00935B4B" w:rsidP="00935B4B">
      <w:pPr>
        <w:rPr>
          <w:color w:val="000000" w:themeColor="text1"/>
        </w:rPr>
      </w:pPr>
      <w:r w:rsidRPr="003366A9">
        <w:rPr>
          <w:rStyle w:val="HideTWBExt"/>
        </w:rPr>
        <w:t>&lt;/RepeatBlock-By&gt;</w:t>
      </w:r>
    </w:p>
    <w:p w14:paraId="35C2489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9674854"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867DC7F" w14:textId="77777777" w:rsidTr="001B4451">
        <w:trPr>
          <w:jc w:val="center"/>
        </w:trPr>
        <w:tc>
          <w:tcPr>
            <w:tcW w:w="9752" w:type="dxa"/>
            <w:gridSpan w:val="2"/>
          </w:tcPr>
          <w:p w14:paraId="0A4EB44E" w14:textId="77777777" w:rsidR="00935B4B" w:rsidRPr="003366A9" w:rsidRDefault="00935B4B" w:rsidP="001B4451">
            <w:pPr>
              <w:keepNext/>
              <w:rPr>
                <w:color w:val="000000" w:themeColor="text1"/>
              </w:rPr>
            </w:pPr>
          </w:p>
        </w:tc>
      </w:tr>
      <w:tr w:rsidR="000B15AA" w:rsidRPr="003366A9" w14:paraId="13051AA1" w14:textId="77777777" w:rsidTr="001B4451">
        <w:trPr>
          <w:jc w:val="center"/>
        </w:trPr>
        <w:tc>
          <w:tcPr>
            <w:tcW w:w="4876" w:type="dxa"/>
            <w:hideMark/>
          </w:tcPr>
          <w:p w14:paraId="1382A48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5EF2903"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1BDB631" w14:textId="77777777" w:rsidTr="001B4451">
        <w:trPr>
          <w:jc w:val="center"/>
        </w:trPr>
        <w:tc>
          <w:tcPr>
            <w:tcW w:w="4876" w:type="dxa"/>
            <w:hideMark/>
          </w:tcPr>
          <w:p w14:paraId="45DB515A" w14:textId="3B113D02" w:rsidR="00935B4B" w:rsidRPr="003366A9" w:rsidRDefault="00935B4B" w:rsidP="001B4451">
            <w:pPr>
              <w:pStyle w:val="Normal6"/>
              <w:rPr>
                <w:color w:val="000000" w:themeColor="text1"/>
                <w:lang w:val="ro-RO"/>
              </w:rPr>
            </w:pPr>
            <w:r w:rsidRPr="003366A9">
              <w:rPr>
                <w:color w:val="000000" w:themeColor="text1"/>
                <w:lang w:val="ro-RO"/>
              </w:rPr>
              <w:t>(8)</w:t>
            </w:r>
            <w:r w:rsidRPr="003366A9">
              <w:rPr>
                <w:color w:val="000000" w:themeColor="text1"/>
                <w:lang w:val="ro-RO"/>
              </w:rPr>
              <w:tab/>
              <w:t xml:space="preserve">Dovezile disponibile arată că </w:t>
            </w:r>
            <w:r w:rsidRPr="003366A9">
              <w:rPr>
                <w:b/>
                <w:bCs/>
                <w:i/>
                <w:iCs/>
                <w:color w:val="000000" w:themeColor="text1"/>
                <w:lang w:val="ro-RO"/>
              </w:rPr>
              <w:t>o propor</w:t>
            </w:r>
            <w:r w:rsidR="00492E52">
              <w:rPr>
                <w:b/>
                <w:bCs/>
                <w:i/>
                <w:iCs/>
                <w:color w:val="000000" w:themeColor="text1"/>
                <w:lang w:val="ro-RO"/>
              </w:rPr>
              <w:t>ț</w:t>
            </w:r>
            <w:r w:rsidRPr="003366A9">
              <w:rPr>
                <w:b/>
                <w:bCs/>
                <w:i/>
                <w:iCs/>
                <w:color w:val="000000" w:themeColor="text1"/>
                <w:lang w:val="ro-RO"/>
              </w:rPr>
              <w:t xml:space="preserve">ie semnificativă a </w:t>
            </w:r>
            <w:r w:rsidRPr="003366A9">
              <w:rPr>
                <w:color w:val="000000" w:themeColor="text1"/>
                <w:lang w:val="ro-RO"/>
              </w:rPr>
              <w:t>stagiarilor</w:t>
            </w:r>
            <w:r w:rsidRPr="003366A9">
              <w:rPr>
                <w:b/>
                <w:bCs/>
                <w:i/>
                <w:iCs/>
                <w:color w:val="000000" w:themeColor="text1"/>
                <w:lang w:val="ro-RO"/>
              </w:rPr>
              <w:t xml:space="preserve"> sunt supu</w:t>
            </w:r>
            <w:r w:rsidR="00492E52">
              <w:rPr>
                <w:b/>
                <w:bCs/>
                <w:i/>
                <w:iCs/>
                <w:color w:val="000000" w:themeColor="text1"/>
                <w:lang w:val="ro-RO"/>
              </w:rPr>
              <w:t>ș</w:t>
            </w:r>
            <w:r w:rsidRPr="003366A9">
              <w:rPr>
                <w:b/>
                <w:bCs/>
                <w:i/>
                <w:iCs/>
                <w:color w:val="000000" w:themeColor="text1"/>
                <w:lang w:val="ro-RO"/>
              </w:rPr>
              <w:t>i unor condi</w:t>
            </w:r>
            <w:r w:rsidR="00492E52">
              <w:rPr>
                <w:b/>
                <w:bCs/>
                <w:i/>
                <w:iCs/>
                <w:color w:val="000000" w:themeColor="text1"/>
                <w:lang w:val="ro-RO"/>
              </w:rPr>
              <w:t>ț</w:t>
            </w:r>
            <w:r w:rsidRPr="003366A9">
              <w:rPr>
                <w:b/>
                <w:bCs/>
                <w:i/>
                <w:iCs/>
                <w:color w:val="000000" w:themeColor="text1"/>
                <w:lang w:val="ro-RO"/>
              </w:rPr>
              <w:t>ii de muncă mai pu</w:t>
            </w:r>
            <w:r w:rsidR="00492E52">
              <w:rPr>
                <w:b/>
                <w:bCs/>
                <w:i/>
                <w:iCs/>
                <w:color w:val="000000" w:themeColor="text1"/>
                <w:lang w:val="ro-RO"/>
              </w:rPr>
              <w:t>ț</w:t>
            </w:r>
            <w:r w:rsidRPr="003366A9">
              <w:rPr>
                <w:b/>
                <w:bCs/>
                <w:i/>
                <w:iCs/>
                <w:color w:val="000000" w:themeColor="text1"/>
                <w:lang w:val="ro-RO"/>
              </w:rPr>
              <w:t>in favorabile în compara</w:t>
            </w:r>
            <w:r w:rsidR="00492E52">
              <w:rPr>
                <w:b/>
                <w:bCs/>
                <w:i/>
                <w:iCs/>
                <w:color w:val="000000" w:themeColor="text1"/>
                <w:lang w:val="ro-RO"/>
              </w:rPr>
              <w:t>ț</w:t>
            </w:r>
            <w:r w:rsidRPr="003366A9">
              <w:rPr>
                <w:b/>
                <w:bCs/>
                <w:i/>
                <w:iCs/>
                <w:color w:val="000000" w:themeColor="text1"/>
                <w:lang w:val="ro-RO"/>
              </w:rPr>
              <w:t>ie cu angaja</w:t>
            </w:r>
            <w:r w:rsidR="00492E52">
              <w:rPr>
                <w:b/>
                <w:bCs/>
                <w:i/>
                <w:iCs/>
                <w:color w:val="000000" w:themeColor="text1"/>
                <w:lang w:val="ro-RO"/>
              </w:rPr>
              <w:t>ț</w:t>
            </w:r>
            <w:r w:rsidRPr="003366A9">
              <w:rPr>
                <w:b/>
                <w:bCs/>
                <w:i/>
                <w:iCs/>
                <w:color w:val="000000" w:themeColor="text1"/>
                <w:lang w:val="ro-RO"/>
              </w:rPr>
              <w:t>ii obi</w:t>
            </w:r>
            <w:r w:rsidR="00492E52">
              <w:rPr>
                <w:b/>
                <w:bCs/>
                <w:i/>
                <w:iCs/>
                <w:color w:val="000000" w:themeColor="text1"/>
                <w:lang w:val="ro-RO"/>
              </w:rPr>
              <w:t>ș</w:t>
            </w:r>
            <w:r w:rsidRPr="003366A9">
              <w:rPr>
                <w:b/>
                <w:bCs/>
                <w:i/>
                <w:iCs/>
                <w:color w:val="000000" w:themeColor="text1"/>
                <w:lang w:val="ro-RO"/>
              </w:rPr>
              <w:t>nui</w:t>
            </w:r>
            <w:r w:rsidR="00492E52">
              <w:rPr>
                <w:b/>
                <w:bCs/>
                <w:i/>
                <w:iCs/>
                <w:color w:val="000000" w:themeColor="text1"/>
                <w:lang w:val="ro-RO"/>
              </w:rPr>
              <w:t>ț</w:t>
            </w:r>
            <w:r w:rsidRPr="003366A9">
              <w:rPr>
                <w:b/>
                <w:bCs/>
                <w:i/>
                <w:iCs/>
                <w:color w:val="000000" w:themeColor="text1"/>
                <w:lang w:val="ro-RO"/>
              </w:rPr>
              <w:t>i, inclusiv în ceea ce prive</w:t>
            </w:r>
            <w:r w:rsidR="00492E52">
              <w:rPr>
                <w:b/>
                <w:bCs/>
                <w:i/>
                <w:iCs/>
                <w:color w:val="000000" w:themeColor="text1"/>
                <w:lang w:val="ro-RO"/>
              </w:rPr>
              <w:t>ș</w:t>
            </w:r>
            <w:r w:rsidRPr="003366A9">
              <w:rPr>
                <w:b/>
                <w:bCs/>
                <w:i/>
                <w:iCs/>
                <w:color w:val="000000" w:themeColor="text1"/>
                <w:lang w:val="ro-RO"/>
              </w:rPr>
              <w:t xml:space="preserve">te programul de lucru, drepturile la concediu </w:t>
            </w:r>
            <w:r w:rsidR="00492E52">
              <w:rPr>
                <w:b/>
                <w:bCs/>
                <w:i/>
                <w:iCs/>
                <w:color w:val="000000" w:themeColor="text1"/>
                <w:lang w:val="ro-RO"/>
              </w:rPr>
              <w:t>ș</w:t>
            </w:r>
            <w:r w:rsidRPr="003366A9">
              <w:rPr>
                <w:b/>
                <w:bCs/>
                <w:i/>
                <w:iCs/>
                <w:color w:val="000000" w:themeColor="text1"/>
                <w:lang w:val="ro-RO"/>
              </w:rPr>
              <w:t xml:space="preserve">i accesul la echipamente, precum </w:t>
            </w:r>
            <w:r w:rsidR="00492E52">
              <w:rPr>
                <w:b/>
                <w:bCs/>
                <w:i/>
                <w:iCs/>
                <w:color w:val="000000" w:themeColor="text1"/>
                <w:lang w:val="ro-RO"/>
              </w:rPr>
              <w:t>ș</w:t>
            </w:r>
            <w:r w:rsidRPr="003366A9">
              <w:rPr>
                <w:b/>
                <w:bCs/>
                <w:i/>
                <w:iCs/>
                <w:color w:val="000000" w:themeColor="text1"/>
                <w:lang w:val="ro-RO"/>
              </w:rPr>
              <w:t>i remunera</w:t>
            </w:r>
            <w:r w:rsidR="00492E52">
              <w:rPr>
                <w:b/>
                <w:bCs/>
                <w:i/>
                <w:iCs/>
                <w:color w:val="000000" w:themeColor="text1"/>
                <w:lang w:val="ro-RO"/>
              </w:rPr>
              <w:t>ț</w:t>
            </w:r>
            <w:r w:rsidRPr="003366A9">
              <w:rPr>
                <w:b/>
                <w:bCs/>
                <w:i/>
                <w:iCs/>
                <w:color w:val="000000" w:themeColor="text1"/>
                <w:lang w:val="ro-RO"/>
              </w:rPr>
              <w:t>ia</w:t>
            </w:r>
            <w:r w:rsidRPr="003366A9">
              <w:rPr>
                <w:color w:val="000000" w:themeColor="text1"/>
                <w:lang w:val="ro-RO"/>
              </w:rPr>
              <w:t>.</w:t>
            </w:r>
          </w:p>
        </w:tc>
        <w:tc>
          <w:tcPr>
            <w:tcW w:w="4876" w:type="dxa"/>
            <w:hideMark/>
          </w:tcPr>
          <w:p w14:paraId="09CCD2C0" w14:textId="164A6B88" w:rsidR="00935B4B" w:rsidRPr="003366A9" w:rsidRDefault="00935B4B" w:rsidP="001B4451">
            <w:pPr>
              <w:pStyle w:val="Normal6"/>
              <w:rPr>
                <w:color w:val="000000" w:themeColor="text1"/>
                <w:szCs w:val="24"/>
                <w:lang w:val="ro-RO"/>
              </w:rPr>
            </w:pPr>
            <w:r w:rsidRPr="003366A9">
              <w:rPr>
                <w:color w:val="000000" w:themeColor="text1"/>
                <w:lang w:val="ro-RO"/>
              </w:rPr>
              <w:t>(8)</w:t>
            </w:r>
            <w:r w:rsidRPr="003366A9">
              <w:rPr>
                <w:color w:val="000000" w:themeColor="text1"/>
                <w:lang w:val="ro-RO"/>
              </w:rPr>
              <w:tab/>
              <w:t xml:space="preserve">Datele disponibile arată că </w:t>
            </w:r>
            <w:r w:rsidRPr="003366A9">
              <w:rPr>
                <w:b/>
                <w:bCs/>
                <w:i/>
                <w:iCs/>
                <w:color w:val="000000" w:themeColor="text1"/>
                <w:lang w:val="ro-RO"/>
              </w:rPr>
              <w:t xml:space="preserve">un număr deloc neglijabil de stagii impun </w:t>
            </w:r>
            <w:r w:rsidRPr="003366A9">
              <w:rPr>
                <w:color w:val="000000" w:themeColor="text1"/>
                <w:lang w:val="ro-RO"/>
              </w:rPr>
              <w:t>stagiarilor</w:t>
            </w:r>
            <w:r w:rsidRPr="003366A9">
              <w:rPr>
                <w:b/>
                <w:bCs/>
                <w:i/>
                <w:iCs/>
                <w:color w:val="000000" w:themeColor="text1"/>
                <w:lang w:val="ro-RO"/>
              </w:rPr>
              <w:t xml:space="preserve"> sarcini </w:t>
            </w:r>
            <w:r w:rsidR="00492E52">
              <w:rPr>
                <w:b/>
                <w:bCs/>
                <w:i/>
                <w:iCs/>
                <w:color w:val="000000" w:themeColor="text1"/>
                <w:lang w:val="ro-RO"/>
              </w:rPr>
              <w:t>ș</w:t>
            </w:r>
            <w:r w:rsidRPr="003366A9">
              <w:rPr>
                <w:b/>
                <w:bCs/>
                <w:i/>
                <w:iCs/>
                <w:color w:val="000000" w:themeColor="text1"/>
                <w:lang w:val="ro-RO"/>
              </w:rPr>
              <w:t>i responsabilită</w:t>
            </w:r>
            <w:r w:rsidR="00492E52">
              <w:rPr>
                <w:b/>
                <w:bCs/>
                <w:i/>
                <w:iCs/>
                <w:color w:val="000000" w:themeColor="text1"/>
                <w:lang w:val="ro-RO"/>
              </w:rPr>
              <w:t>ț</w:t>
            </w:r>
            <w:r w:rsidRPr="003366A9">
              <w:rPr>
                <w:b/>
                <w:bCs/>
                <w:i/>
                <w:iCs/>
                <w:color w:val="000000" w:themeColor="text1"/>
                <w:lang w:val="ro-RO"/>
              </w:rPr>
              <w:t>i incompatibile cu rolul unui stagiu, ceea ce conduce, în realitate, la situa</w:t>
            </w:r>
            <w:r w:rsidR="00492E52">
              <w:rPr>
                <w:b/>
                <w:bCs/>
                <w:i/>
                <w:iCs/>
                <w:color w:val="000000" w:themeColor="text1"/>
                <w:lang w:val="ro-RO"/>
              </w:rPr>
              <w:t>ț</w:t>
            </w:r>
            <w:r w:rsidRPr="003366A9">
              <w:rPr>
                <w:b/>
                <w:bCs/>
                <w:i/>
                <w:iCs/>
                <w:color w:val="000000" w:themeColor="text1"/>
                <w:lang w:val="ro-RO"/>
              </w:rPr>
              <w:t>ii în care angajatorii au la dispozi</w:t>
            </w:r>
            <w:r w:rsidR="00492E52">
              <w:rPr>
                <w:b/>
                <w:bCs/>
                <w:i/>
                <w:iCs/>
                <w:color w:val="000000" w:themeColor="text1"/>
                <w:lang w:val="ro-RO"/>
              </w:rPr>
              <w:t>ț</w:t>
            </w:r>
            <w:r w:rsidRPr="003366A9">
              <w:rPr>
                <w:b/>
                <w:bCs/>
                <w:i/>
                <w:iCs/>
                <w:color w:val="000000" w:themeColor="text1"/>
                <w:lang w:val="ro-RO"/>
              </w:rPr>
              <w:t xml:space="preserve">ie lucrători la costuri </w:t>
            </w:r>
            <w:r w:rsidR="00492E52">
              <w:rPr>
                <w:b/>
                <w:bCs/>
                <w:i/>
                <w:iCs/>
                <w:color w:val="000000" w:themeColor="text1"/>
                <w:lang w:val="ro-RO"/>
              </w:rPr>
              <w:t>ș</w:t>
            </w:r>
            <w:r w:rsidRPr="003366A9">
              <w:rPr>
                <w:b/>
                <w:bCs/>
                <w:i/>
                <w:iCs/>
                <w:color w:val="000000" w:themeColor="text1"/>
                <w:lang w:val="ro-RO"/>
              </w:rPr>
              <w:t>i cu constrângeri mai mici decât cele prevăzute de normele aplicabile în mod normal în statele membre</w:t>
            </w:r>
            <w:r w:rsidRPr="003366A9">
              <w:rPr>
                <w:color w:val="000000" w:themeColor="text1"/>
                <w:lang w:val="ro-RO"/>
              </w:rPr>
              <w:t>.</w:t>
            </w:r>
          </w:p>
        </w:tc>
      </w:tr>
    </w:tbl>
    <w:p w14:paraId="3603303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335EAE70"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5256D873" w14:textId="26F0E742" w:rsidR="00935B4B" w:rsidRPr="003366A9" w:rsidRDefault="00935B4B" w:rsidP="00935B4B">
      <w:pPr>
        <w:pStyle w:val="Normal12Italic"/>
        <w:rPr>
          <w:noProof w:val="0"/>
          <w:color w:val="000000" w:themeColor="text1"/>
          <w:lang w:val="ro-RO"/>
        </w:rPr>
      </w:pPr>
      <w:r w:rsidRPr="003366A9">
        <w:rPr>
          <w:color w:val="000000" w:themeColor="text1"/>
          <w:lang w:val="ro-RO"/>
        </w:rPr>
        <w:t>De</w:t>
      </w:r>
      <w:r w:rsidR="00492E52">
        <w:rPr>
          <w:color w:val="000000" w:themeColor="text1"/>
          <w:lang w:val="ro-RO"/>
        </w:rPr>
        <w:t>ș</w:t>
      </w:r>
      <w:r w:rsidRPr="003366A9">
        <w:rPr>
          <w:color w:val="000000" w:themeColor="text1"/>
          <w:lang w:val="ro-RO"/>
        </w:rPr>
        <w:t>i este adevărată, această afirma</w:t>
      </w:r>
      <w:r w:rsidR="00492E52">
        <w:rPr>
          <w:color w:val="000000" w:themeColor="text1"/>
          <w:lang w:val="ro-RO"/>
        </w:rPr>
        <w:t>ț</w:t>
      </w:r>
      <w:r w:rsidRPr="003366A9">
        <w:rPr>
          <w:color w:val="000000" w:themeColor="text1"/>
          <w:lang w:val="ro-RO"/>
        </w:rPr>
        <w:t>ie nu descrie nicio problemă legată de ceea ce ar trebui să reprezinte un stagiu. Problema este legată mai degrabă de solicitările excesive impuse anumitor stagiari.</w:t>
      </w:r>
    </w:p>
    <w:p w14:paraId="68BAA4D8" w14:textId="77777777" w:rsidR="00935B4B" w:rsidRPr="003366A9" w:rsidRDefault="00935B4B" w:rsidP="00935B4B">
      <w:pPr>
        <w:rPr>
          <w:color w:val="000000" w:themeColor="text1"/>
        </w:rPr>
      </w:pPr>
      <w:r w:rsidRPr="003366A9">
        <w:rPr>
          <w:rStyle w:val="HideTWBExt"/>
        </w:rPr>
        <w:t>&lt;/AmendB&gt;</w:t>
      </w:r>
    </w:p>
    <w:p w14:paraId="4BDD327D"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149</w:t>
      </w:r>
      <w:r w:rsidRPr="003366A9">
        <w:rPr>
          <w:rStyle w:val="HideTWBExt"/>
          <w:b w:val="0"/>
          <w:lang w:val="ro-RO"/>
        </w:rPr>
        <w:t>&lt;/NumAmB&gt;</w:t>
      </w:r>
    </w:p>
    <w:p w14:paraId="7FE6D2A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552C4A6D"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1F3017E2" w14:textId="77777777" w:rsidR="00935B4B" w:rsidRPr="003366A9" w:rsidRDefault="00935B4B" w:rsidP="00935B4B">
      <w:pPr>
        <w:rPr>
          <w:color w:val="000000" w:themeColor="text1"/>
        </w:rPr>
      </w:pPr>
      <w:r w:rsidRPr="003366A9">
        <w:rPr>
          <w:rStyle w:val="HideTWBExt"/>
        </w:rPr>
        <w:t>&lt;/RepeatBlock-By&gt;</w:t>
      </w:r>
    </w:p>
    <w:p w14:paraId="1310FC3E"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DA9806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D9EF4DF" w14:textId="77777777" w:rsidTr="001B4451">
        <w:trPr>
          <w:jc w:val="center"/>
        </w:trPr>
        <w:tc>
          <w:tcPr>
            <w:tcW w:w="9752" w:type="dxa"/>
            <w:gridSpan w:val="2"/>
          </w:tcPr>
          <w:p w14:paraId="3AB0043A" w14:textId="77777777" w:rsidR="00935B4B" w:rsidRPr="003366A9" w:rsidRDefault="00935B4B" w:rsidP="001B4451">
            <w:pPr>
              <w:keepNext/>
              <w:rPr>
                <w:color w:val="000000" w:themeColor="text1"/>
              </w:rPr>
            </w:pPr>
          </w:p>
        </w:tc>
      </w:tr>
      <w:tr w:rsidR="000B15AA" w:rsidRPr="003366A9" w14:paraId="1D8742FC" w14:textId="77777777" w:rsidTr="001B4451">
        <w:trPr>
          <w:jc w:val="center"/>
        </w:trPr>
        <w:tc>
          <w:tcPr>
            <w:tcW w:w="4876" w:type="dxa"/>
            <w:hideMark/>
          </w:tcPr>
          <w:p w14:paraId="2624D3A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DD8497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A347C16" w14:textId="77777777" w:rsidTr="001B4451">
        <w:trPr>
          <w:jc w:val="center"/>
        </w:trPr>
        <w:tc>
          <w:tcPr>
            <w:tcW w:w="4876" w:type="dxa"/>
            <w:hideMark/>
          </w:tcPr>
          <w:p w14:paraId="69216E9F" w14:textId="6DEE15A5" w:rsidR="00935B4B" w:rsidRPr="003366A9" w:rsidRDefault="00935B4B" w:rsidP="001B4451">
            <w:pPr>
              <w:pStyle w:val="Normal6"/>
              <w:rPr>
                <w:color w:val="000000" w:themeColor="text1"/>
                <w:lang w:val="ro-RO"/>
              </w:rPr>
            </w:pPr>
            <w:r w:rsidRPr="003366A9">
              <w:rPr>
                <w:color w:val="000000" w:themeColor="text1"/>
                <w:lang w:val="ro-RO"/>
              </w:rPr>
              <w:t>(8)</w:t>
            </w:r>
            <w:r w:rsidRPr="003366A9">
              <w:rPr>
                <w:color w:val="000000" w:themeColor="text1"/>
                <w:lang w:val="ro-RO"/>
              </w:rPr>
              <w:tab/>
              <w:t>Dovezile disponibile arată că o propor</w:t>
            </w:r>
            <w:r w:rsidR="00492E52">
              <w:rPr>
                <w:color w:val="000000" w:themeColor="text1"/>
                <w:lang w:val="ro-RO"/>
              </w:rPr>
              <w:t>ț</w:t>
            </w:r>
            <w:r w:rsidRPr="003366A9">
              <w:rPr>
                <w:color w:val="000000" w:themeColor="text1"/>
                <w:lang w:val="ro-RO"/>
              </w:rPr>
              <w:t>ie semnificativă a stagiarilor sunt supu</w:t>
            </w:r>
            <w:r w:rsidR="00492E52">
              <w:rPr>
                <w:color w:val="000000" w:themeColor="text1"/>
                <w:lang w:val="ro-RO"/>
              </w:rPr>
              <w:t>ș</w:t>
            </w:r>
            <w:r w:rsidRPr="003366A9">
              <w:rPr>
                <w:color w:val="000000" w:themeColor="text1"/>
                <w:lang w:val="ro-RO"/>
              </w:rPr>
              <w:t>i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in favorabile în compara</w:t>
            </w:r>
            <w:r w:rsidR="00492E52">
              <w:rPr>
                <w:color w:val="000000" w:themeColor="text1"/>
                <w:lang w:val="ro-RO"/>
              </w:rPr>
              <w:t>ț</w:t>
            </w:r>
            <w:r w:rsidRPr="003366A9">
              <w:rPr>
                <w:color w:val="000000" w:themeColor="text1"/>
                <w:lang w:val="ro-RO"/>
              </w:rPr>
              <w:t xml:space="preserve">ie cu </w:t>
            </w:r>
            <w:r w:rsidRPr="003366A9">
              <w:rPr>
                <w:b/>
                <w:bCs/>
                <w:i/>
                <w:iCs/>
                <w:color w:val="000000" w:themeColor="text1"/>
                <w:lang w:val="ro-RO"/>
              </w:rPr>
              <w:t>angaja</w:t>
            </w:r>
            <w:r w:rsidR="00492E52">
              <w:rPr>
                <w:b/>
                <w:bCs/>
                <w:i/>
                <w:iCs/>
                <w:color w:val="000000" w:themeColor="text1"/>
                <w:lang w:val="ro-RO"/>
              </w:rPr>
              <w:t>ț</w:t>
            </w:r>
            <w:r w:rsidRPr="003366A9">
              <w:rPr>
                <w:b/>
                <w:bCs/>
                <w:i/>
                <w:iCs/>
                <w:color w:val="000000" w:themeColor="text1"/>
                <w:lang w:val="ro-RO"/>
              </w:rPr>
              <w:t>ii</w:t>
            </w:r>
            <w:r w:rsidRPr="003366A9">
              <w:rPr>
                <w:b/>
                <w:bCs/>
                <w:color w:val="000000" w:themeColor="text1"/>
                <w:lang w:val="ro-RO"/>
              </w:rPr>
              <w:t xml:space="preserve"> </w:t>
            </w:r>
            <w:r w:rsidRPr="003366A9">
              <w:rPr>
                <w:b/>
                <w:bCs/>
                <w:i/>
                <w:iCs/>
                <w:color w:val="000000" w:themeColor="text1"/>
                <w:lang w:val="ro-RO"/>
              </w:rPr>
              <w:t>obi</w:t>
            </w:r>
            <w:r w:rsidR="00492E52">
              <w:rPr>
                <w:b/>
                <w:bCs/>
                <w:i/>
                <w:iCs/>
                <w:color w:val="000000" w:themeColor="text1"/>
                <w:lang w:val="ro-RO"/>
              </w:rPr>
              <w:t>ș</w:t>
            </w:r>
            <w:r w:rsidRPr="003366A9">
              <w:rPr>
                <w:b/>
                <w:bCs/>
                <w:i/>
                <w:iCs/>
                <w:color w:val="000000" w:themeColor="text1"/>
                <w:lang w:val="ro-RO"/>
              </w:rPr>
              <w:t>nui</w:t>
            </w:r>
            <w:r w:rsidR="00492E52">
              <w:rPr>
                <w:b/>
                <w:bCs/>
                <w:i/>
                <w:iCs/>
                <w:color w:val="000000" w:themeColor="text1"/>
                <w:lang w:val="ro-RO"/>
              </w:rPr>
              <w:t>ț</w:t>
            </w:r>
            <w:r w:rsidRPr="003366A9">
              <w:rPr>
                <w:b/>
                <w:bCs/>
                <w:i/>
                <w:iCs/>
                <w:color w:val="000000" w:themeColor="text1"/>
                <w:lang w:val="ro-RO"/>
              </w:rPr>
              <w:t>i</w:t>
            </w:r>
            <w:r w:rsidRPr="003366A9">
              <w:rPr>
                <w:color w:val="000000" w:themeColor="text1"/>
                <w:lang w:val="ro-RO"/>
              </w:rPr>
              <w:t>, inclusiv în ceea ce prive</w:t>
            </w:r>
            <w:r w:rsidR="00492E52">
              <w:rPr>
                <w:color w:val="000000" w:themeColor="text1"/>
                <w:lang w:val="ro-RO"/>
              </w:rPr>
              <w:t>ș</w:t>
            </w:r>
            <w:r w:rsidRPr="003366A9">
              <w:rPr>
                <w:color w:val="000000" w:themeColor="text1"/>
                <w:lang w:val="ro-RO"/>
              </w:rPr>
              <w:t xml:space="preserve">te programul de lucru, drepturile la concediu </w:t>
            </w:r>
            <w:r w:rsidR="00492E52">
              <w:rPr>
                <w:color w:val="000000" w:themeColor="text1"/>
                <w:lang w:val="ro-RO"/>
              </w:rPr>
              <w:t>ș</w:t>
            </w:r>
            <w:r w:rsidRPr="003366A9">
              <w:rPr>
                <w:color w:val="000000" w:themeColor="text1"/>
                <w:lang w:val="ro-RO"/>
              </w:rPr>
              <w:t>i accesul la echipamente</w:t>
            </w:r>
            <w:r w:rsidRPr="003366A9">
              <w:rPr>
                <w:b/>
                <w:bCs/>
                <w:i/>
                <w:iCs/>
                <w:color w:val="000000" w:themeColor="text1"/>
                <w:lang w:val="ro-RO"/>
              </w:rPr>
              <w:t xml:space="preserve">, precum </w:t>
            </w:r>
            <w:r w:rsidR="00492E52">
              <w:rPr>
                <w:b/>
                <w:bCs/>
                <w:i/>
                <w:iCs/>
                <w:color w:val="000000" w:themeColor="text1"/>
                <w:lang w:val="ro-RO"/>
              </w:rPr>
              <w:t>ș</w:t>
            </w:r>
            <w:r w:rsidRPr="003366A9">
              <w:rPr>
                <w:b/>
                <w:bCs/>
                <w:i/>
                <w:iCs/>
                <w:color w:val="000000" w:themeColor="text1"/>
                <w:lang w:val="ro-RO"/>
              </w:rPr>
              <w:t xml:space="preserve">i </w:t>
            </w:r>
            <w:r w:rsidRPr="003366A9">
              <w:rPr>
                <w:color w:val="000000" w:themeColor="text1"/>
                <w:lang w:val="ro-RO"/>
              </w:rPr>
              <w:t>remunera</w:t>
            </w:r>
            <w:r w:rsidR="00492E52">
              <w:rPr>
                <w:color w:val="000000" w:themeColor="text1"/>
                <w:lang w:val="ro-RO"/>
              </w:rPr>
              <w:t>ț</w:t>
            </w:r>
            <w:r w:rsidRPr="003366A9">
              <w:rPr>
                <w:color w:val="000000" w:themeColor="text1"/>
                <w:lang w:val="ro-RO"/>
              </w:rPr>
              <w:t>ia.</w:t>
            </w:r>
          </w:p>
        </w:tc>
        <w:tc>
          <w:tcPr>
            <w:tcW w:w="4876" w:type="dxa"/>
            <w:hideMark/>
          </w:tcPr>
          <w:p w14:paraId="429DC8FD" w14:textId="40484326" w:rsidR="00935B4B" w:rsidRPr="003366A9" w:rsidRDefault="00935B4B" w:rsidP="001B4451">
            <w:pPr>
              <w:pStyle w:val="Normal6"/>
              <w:rPr>
                <w:color w:val="000000" w:themeColor="text1"/>
                <w:szCs w:val="24"/>
                <w:lang w:val="ro-RO"/>
              </w:rPr>
            </w:pPr>
            <w:r w:rsidRPr="003366A9">
              <w:rPr>
                <w:color w:val="000000" w:themeColor="text1"/>
                <w:lang w:val="ro-RO"/>
              </w:rPr>
              <w:t>(8)</w:t>
            </w:r>
            <w:r w:rsidRPr="003366A9">
              <w:rPr>
                <w:color w:val="000000" w:themeColor="text1"/>
                <w:lang w:val="ro-RO"/>
              </w:rPr>
              <w:tab/>
              <w:t>Dovezile disponibile arată că o propor</w:t>
            </w:r>
            <w:r w:rsidR="00492E52">
              <w:rPr>
                <w:color w:val="000000" w:themeColor="text1"/>
                <w:lang w:val="ro-RO"/>
              </w:rPr>
              <w:t>ț</w:t>
            </w:r>
            <w:r w:rsidRPr="003366A9">
              <w:rPr>
                <w:color w:val="000000" w:themeColor="text1"/>
                <w:lang w:val="ro-RO"/>
              </w:rPr>
              <w:t>ie semnificativă a stagiarilor sunt supu</w:t>
            </w:r>
            <w:r w:rsidR="00492E52">
              <w:rPr>
                <w:color w:val="000000" w:themeColor="text1"/>
                <w:lang w:val="ro-RO"/>
              </w:rPr>
              <w:t>ș</w:t>
            </w:r>
            <w:r w:rsidRPr="003366A9">
              <w:rPr>
                <w:color w:val="000000" w:themeColor="text1"/>
                <w:lang w:val="ro-RO"/>
              </w:rPr>
              <w:t>i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in favorabile în compara</w:t>
            </w:r>
            <w:r w:rsidR="00492E52">
              <w:rPr>
                <w:color w:val="000000" w:themeColor="text1"/>
                <w:lang w:val="ro-RO"/>
              </w:rPr>
              <w:t>ț</w:t>
            </w:r>
            <w:r w:rsidRPr="003366A9">
              <w:rPr>
                <w:color w:val="000000" w:themeColor="text1"/>
                <w:lang w:val="ro-RO"/>
              </w:rPr>
              <w:t xml:space="preserve">ie cu </w:t>
            </w:r>
            <w:r w:rsidRPr="003366A9">
              <w:rPr>
                <w:b/>
                <w:bCs/>
                <w:i/>
                <w:iCs/>
                <w:color w:val="000000" w:themeColor="text1"/>
                <w:lang w:val="ro-RO"/>
              </w:rPr>
              <w:t>al</w:t>
            </w:r>
            <w:r w:rsidR="00492E52">
              <w:rPr>
                <w:b/>
                <w:bCs/>
                <w:i/>
                <w:iCs/>
                <w:color w:val="000000" w:themeColor="text1"/>
                <w:lang w:val="ro-RO"/>
              </w:rPr>
              <w:t>ț</w:t>
            </w:r>
            <w:r w:rsidRPr="003366A9">
              <w:rPr>
                <w:b/>
                <w:bCs/>
                <w:i/>
                <w:iCs/>
                <w:color w:val="000000" w:themeColor="text1"/>
                <w:lang w:val="ro-RO"/>
              </w:rPr>
              <w:t>i angaja</w:t>
            </w:r>
            <w:r w:rsidR="00492E52">
              <w:rPr>
                <w:b/>
                <w:bCs/>
                <w:i/>
                <w:iCs/>
                <w:color w:val="000000" w:themeColor="text1"/>
                <w:lang w:val="ro-RO"/>
              </w:rPr>
              <w:t>ț</w:t>
            </w:r>
            <w:r w:rsidRPr="003366A9">
              <w:rPr>
                <w:b/>
                <w:bCs/>
                <w:i/>
                <w:iCs/>
                <w:color w:val="000000" w:themeColor="text1"/>
                <w:lang w:val="ro-RO"/>
              </w:rPr>
              <w:t>i</w:t>
            </w:r>
            <w:r w:rsidRPr="003366A9">
              <w:rPr>
                <w:color w:val="000000" w:themeColor="text1"/>
                <w:lang w:val="ro-RO"/>
              </w:rPr>
              <w:t>, inclusiv în ceea ce prive</w:t>
            </w:r>
            <w:r w:rsidR="00492E52">
              <w:rPr>
                <w:color w:val="000000" w:themeColor="text1"/>
                <w:lang w:val="ro-RO"/>
              </w:rPr>
              <w:t>ș</w:t>
            </w:r>
            <w:r w:rsidRPr="003366A9">
              <w:rPr>
                <w:color w:val="000000" w:themeColor="text1"/>
                <w:lang w:val="ro-RO"/>
              </w:rPr>
              <w:t xml:space="preserve">te programul de lucru, drepturile la concediu </w:t>
            </w:r>
            <w:r w:rsidR="00492E52">
              <w:rPr>
                <w:color w:val="000000" w:themeColor="text1"/>
                <w:lang w:val="ro-RO"/>
              </w:rPr>
              <w:t>ș</w:t>
            </w:r>
            <w:r w:rsidRPr="003366A9">
              <w:rPr>
                <w:color w:val="000000" w:themeColor="text1"/>
                <w:lang w:val="ro-RO"/>
              </w:rPr>
              <w:t xml:space="preserve">i accesul la echipamente </w:t>
            </w:r>
            <w:r w:rsidR="00492E52">
              <w:rPr>
                <w:b/>
                <w:bCs/>
                <w:i/>
                <w:iCs/>
                <w:color w:val="000000" w:themeColor="text1"/>
                <w:lang w:val="ro-RO"/>
              </w:rPr>
              <w:t>ș</w:t>
            </w:r>
            <w:r w:rsidRPr="003366A9">
              <w:rPr>
                <w:b/>
                <w:bCs/>
                <w:i/>
                <w:iCs/>
                <w:color w:val="000000" w:themeColor="text1"/>
                <w:lang w:val="ro-RO"/>
              </w:rPr>
              <w:t>i, cel mai important,</w:t>
            </w:r>
            <w:r w:rsidRPr="003366A9">
              <w:rPr>
                <w:color w:val="000000" w:themeColor="text1"/>
                <w:lang w:val="ro-RO"/>
              </w:rPr>
              <w:t xml:space="preserve"> remunera</w:t>
            </w:r>
            <w:r w:rsidR="00492E52">
              <w:rPr>
                <w:color w:val="000000" w:themeColor="text1"/>
                <w:lang w:val="ro-RO"/>
              </w:rPr>
              <w:t>ț</w:t>
            </w:r>
            <w:r w:rsidRPr="003366A9">
              <w:rPr>
                <w:color w:val="000000" w:themeColor="text1"/>
                <w:lang w:val="ro-RO"/>
              </w:rPr>
              <w:t>ia.</w:t>
            </w:r>
            <w:r w:rsidRPr="003366A9">
              <w:rPr>
                <w:b/>
                <w:i/>
                <w:color w:val="000000" w:themeColor="text1"/>
                <w:lang w:val="ro-RO"/>
              </w:rPr>
              <w:t xml:space="preserve"> Stagiile neremunerate împiedică persoanele provenite din medii sociale vulnerabile să dobândească abilită</w:t>
            </w:r>
            <w:r w:rsidR="00492E52">
              <w:rPr>
                <w:b/>
                <w:i/>
                <w:color w:val="000000" w:themeColor="text1"/>
                <w:lang w:val="ro-RO"/>
              </w:rPr>
              <w:t>ț</w:t>
            </w:r>
            <w:r w:rsidRPr="003366A9">
              <w:rPr>
                <w:b/>
                <w:i/>
                <w:color w:val="000000" w:themeColor="text1"/>
                <w:lang w:val="ro-RO"/>
              </w:rPr>
              <w:t xml:space="preserve">ile </w:t>
            </w:r>
            <w:r w:rsidR="00492E52">
              <w:rPr>
                <w:b/>
                <w:i/>
                <w:color w:val="000000" w:themeColor="text1"/>
                <w:lang w:val="ro-RO"/>
              </w:rPr>
              <w:t>ș</w:t>
            </w:r>
            <w:r w:rsidRPr="003366A9">
              <w:rPr>
                <w:b/>
                <w:i/>
                <w:color w:val="000000" w:themeColor="text1"/>
                <w:lang w:val="ro-RO"/>
              </w:rPr>
              <w:t>i competen</w:t>
            </w:r>
            <w:r w:rsidR="00492E52">
              <w:rPr>
                <w:b/>
                <w:i/>
                <w:color w:val="000000" w:themeColor="text1"/>
                <w:lang w:val="ro-RO"/>
              </w:rPr>
              <w:t>ț</w:t>
            </w:r>
            <w:r w:rsidRPr="003366A9">
              <w:rPr>
                <w:b/>
                <w:i/>
                <w:color w:val="000000" w:themeColor="text1"/>
                <w:lang w:val="ro-RO"/>
              </w:rPr>
              <w:t>ele necesare pentru a pătrunde pe pia</w:t>
            </w:r>
            <w:r w:rsidR="00492E52">
              <w:rPr>
                <w:b/>
                <w:i/>
                <w:color w:val="000000" w:themeColor="text1"/>
                <w:lang w:val="ro-RO"/>
              </w:rPr>
              <w:t>ț</w:t>
            </w:r>
            <w:r w:rsidRPr="003366A9">
              <w:rPr>
                <w:b/>
                <w:i/>
                <w:color w:val="000000" w:themeColor="text1"/>
                <w:lang w:val="ro-RO"/>
              </w:rPr>
              <w:t>a muncii, accentuând inegalită</w:t>
            </w:r>
            <w:r w:rsidR="00492E52">
              <w:rPr>
                <w:b/>
                <w:i/>
                <w:color w:val="000000" w:themeColor="text1"/>
                <w:lang w:val="ro-RO"/>
              </w:rPr>
              <w:t>ț</w:t>
            </w:r>
            <w:r w:rsidRPr="003366A9">
              <w:rPr>
                <w:b/>
                <w:i/>
                <w:color w:val="000000" w:themeColor="text1"/>
                <w:lang w:val="ro-RO"/>
              </w:rPr>
              <w:t xml:space="preserve">ile sociale </w:t>
            </w:r>
            <w:r w:rsidR="00492E52">
              <w:rPr>
                <w:b/>
                <w:i/>
                <w:color w:val="000000" w:themeColor="text1"/>
                <w:lang w:val="ro-RO"/>
              </w:rPr>
              <w:t>ș</w:t>
            </w:r>
            <w:r w:rsidRPr="003366A9">
              <w:rPr>
                <w:b/>
                <w:i/>
                <w:color w:val="000000" w:themeColor="text1"/>
                <w:lang w:val="ro-RO"/>
              </w:rPr>
              <w:t>i marginalizând tinerii vulnerabili.</w:t>
            </w:r>
          </w:p>
        </w:tc>
      </w:tr>
    </w:tbl>
    <w:p w14:paraId="0A891A3B"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8C012CA" w14:textId="77777777" w:rsidR="00935B4B" w:rsidRPr="003366A9" w:rsidRDefault="00935B4B" w:rsidP="00935B4B">
      <w:pPr>
        <w:rPr>
          <w:color w:val="000000" w:themeColor="text1"/>
        </w:rPr>
      </w:pPr>
      <w:r w:rsidRPr="003366A9">
        <w:rPr>
          <w:rStyle w:val="HideTWBExt"/>
        </w:rPr>
        <w:t>&lt;/AmendB&gt;</w:t>
      </w:r>
    </w:p>
    <w:p w14:paraId="3A5A3EA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150</w:t>
      </w:r>
      <w:r w:rsidRPr="003366A9">
        <w:rPr>
          <w:rStyle w:val="HideTWBExt"/>
          <w:b w:val="0"/>
          <w:lang w:val="ro-RO"/>
        </w:rPr>
        <w:t>&lt;/NumAmB&gt;</w:t>
      </w:r>
    </w:p>
    <w:p w14:paraId="332146E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1EAB0B41" w14:textId="77777777" w:rsidR="00935B4B" w:rsidRPr="003366A9" w:rsidRDefault="00935B4B" w:rsidP="00935B4B">
      <w:pPr>
        <w:rPr>
          <w:color w:val="000000" w:themeColor="text1"/>
        </w:rPr>
      </w:pPr>
      <w:r w:rsidRPr="003366A9">
        <w:rPr>
          <w:rStyle w:val="HideTWBExt"/>
        </w:rPr>
        <w:t>&lt;/RepeatBlock-By&gt;</w:t>
      </w:r>
    </w:p>
    <w:p w14:paraId="22DB7A9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8FA61E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8B94070" w14:textId="77777777" w:rsidTr="001B4451">
        <w:trPr>
          <w:jc w:val="center"/>
        </w:trPr>
        <w:tc>
          <w:tcPr>
            <w:tcW w:w="9752" w:type="dxa"/>
            <w:gridSpan w:val="2"/>
          </w:tcPr>
          <w:p w14:paraId="188B72A1" w14:textId="77777777" w:rsidR="00935B4B" w:rsidRPr="003366A9" w:rsidRDefault="00935B4B" w:rsidP="001B4451">
            <w:pPr>
              <w:keepNext/>
              <w:rPr>
                <w:color w:val="000000" w:themeColor="text1"/>
              </w:rPr>
            </w:pPr>
          </w:p>
        </w:tc>
      </w:tr>
      <w:tr w:rsidR="000B15AA" w:rsidRPr="003366A9" w14:paraId="3D9FC01E" w14:textId="77777777" w:rsidTr="001B4451">
        <w:trPr>
          <w:jc w:val="center"/>
        </w:trPr>
        <w:tc>
          <w:tcPr>
            <w:tcW w:w="4876" w:type="dxa"/>
            <w:hideMark/>
          </w:tcPr>
          <w:p w14:paraId="35E9DA2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762353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B428A77" w14:textId="77777777" w:rsidTr="001B4451">
        <w:trPr>
          <w:jc w:val="center"/>
        </w:trPr>
        <w:tc>
          <w:tcPr>
            <w:tcW w:w="4876" w:type="dxa"/>
            <w:hideMark/>
          </w:tcPr>
          <w:p w14:paraId="349A0987" w14:textId="787C7282" w:rsidR="00935B4B" w:rsidRPr="003366A9" w:rsidRDefault="00935B4B" w:rsidP="001B4451">
            <w:pPr>
              <w:pStyle w:val="Normal6"/>
              <w:rPr>
                <w:color w:val="000000" w:themeColor="text1"/>
                <w:lang w:val="ro-RO"/>
              </w:rPr>
            </w:pPr>
            <w:r w:rsidRPr="003366A9">
              <w:rPr>
                <w:color w:val="000000" w:themeColor="text1"/>
                <w:lang w:val="ro-RO"/>
              </w:rPr>
              <w:t>(8)</w:t>
            </w:r>
            <w:r w:rsidRPr="003366A9">
              <w:rPr>
                <w:color w:val="000000" w:themeColor="text1"/>
                <w:lang w:val="ro-RO"/>
              </w:rPr>
              <w:tab/>
              <w:t>Dovezile disponibile arată că o propor</w:t>
            </w:r>
            <w:r w:rsidR="00492E52">
              <w:rPr>
                <w:color w:val="000000" w:themeColor="text1"/>
                <w:lang w:val="ro-RO"/>
              </w:rPr>
              <w:t>ț</w:t>
            </w:r>
            <w:r w:rsidRPr="003366A9">
              <w:rPr>
                <w:color w:val="000000" w:themeColor="text1"/>
                <w:lang w:val="ro-RO"/>
              </w:rPr>
              <w:t>ie semnificativă a stagiarilor sunt supu</w:t>
            </w:r>
            <w:r w:rsidR="00492E52">
              <w:rPr>
                <w:color w:val="000000" w:themeColor="text1"/>
                <w:lang w:val="ro-RO"/>
              </w:rPr>
              <w:t>ș</w:t>
            </w:r>
            <w:r w:rsidRPr="003366A9">
              <w:rPr>
                <w:color w:val="000000" w:themeColor="text1"/>
                <w:lang w:val="ro-RO"/>
              </w:rPr>
              <w:t>i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in favorabile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inclusiv în ceea ce prive</w:t>
            </w:r>
            <w:r w:rsidR="00492E52">
              <w:rPr>
                <w:color w:val="000000" w:themeColor="text1"/>
                <w:lang w:val="ro-RO"/>
              </w:rPr>
              <w:t>ș</w:t>
            </w:r>
            <w:r w:rsidRPr="003366A9">
              <w:rPr>
                <w:color w:val="000000" w:themeColor="text1"/>
                <w:lang w:val="ro-RO"/>
              </w:rPr>
              <w:t xml:space="preserve">te programul de lucru, drepturile la concediu </w:t>
            </w:r>
            <w:r w:rsidR="00492E52">
              <w:rPr>
                <w:color w:val="000000" w:themeColor="text1"/>
                <w:lang w:val="ro-RO"/>
              </w:rPr>
              <w:t>ș</w:t>
            </w:r>
            <w:r w:rsidRPr="003366A9">
              <w:rPr>
                <w:color w:val="000000" w:themeColor="text1"/>
                <w:lang w:val="ro-RO"/>
              </w:rPr>
              <w:t xml:space="preserve">i accesul la echipamente, precum </w:t>
            </w:r>
            <w:r w:rsidR="00492E52">
              <w:rPr>
                <w:color w:val="000000" w:themeColor="text1"/>
                <w:lang w:val="ro-RO"/>
              </w:rPr>
              <w:t>ș</w:t>
            </w:r>
            <w:r w:rsidRPr="003366A9">
              <w:rPr>
                <w:color w:val="000000" w:themeColor="text1"/>
                <w:lang w:val="ro-RO"/>
              </w:rPr>
              <w:t xml:space="preserve">i </w:t>
            </w:r>
            <w:r w:rsidRPr="003366A9">
              <w:rPr>
                <w:b/>
                <w:bCs/>
                <w:i/>
                <w:iCs/>
                <w:color w:val="000000" w:themeColor="text1"/>
                <w:lang w:val="ro-RO"/>
              </w:rPr>
              <w:t>remunera</w:t>
            </w:r>
            <w:r w:rsidR="00492E52">
              <w:rPr>
                <w:b/>
                <w:bCs/>
                <w:i/>
                <w:iCs/>
                <w:color w:val="000000" w:themeColor="text1"/>
                <w:lang w:val="ro-RO"/>
              </w:rPr>
              <w:t>ț</w:t>
            </w:r>
            <w:r w:rsidRPr="003366A9">
              <w:rPr>
                <w:b/>
                <w:bCs/>
                <w:i/>
                <w:iCs/>
                <w:color w:val="000000" w:themeColor="text1"/>
                <w:lang w:val="ro-RO"/>
              </w:rPr>
              <w:t>ia</w:t>
            </w:r>
            <w:r w:rsidRPr="003366A9">
              <w:rPr>
                <w:color w:val="000000" w:themeColor="text1"/>
                <w:lang w:val="ro-RO"/>
              </w:rPr>
              <w:t>.</w:t>
            </w:r>
          </w:p>
        </w:tc>
        <w:tc>
          <w:tcPr>
            <w:tcW w:w="4876" w:type="dxa"/>
            <w:hideMark/>
          </w:tcPr>
          <w:p w14:paraId="146C5697" w14:textId="5EE3FC4E" w:rsidR="00935B4B" w:rsidRPr="003366A9" w:rsidRDefault="00935B4B" w:rsidP="001B4451">
            <w:pPr>
              <w:pStyle w:val="Normal6"/>
              <w:rPr>
                <w:color w:val="000000" w:themeColor="text1"/>
                <w:szCs w:val="24"/>
                <w:lang w:val="ro-RO"/>
              </w:rPr>
            </w:pPr>
            <w:r w:rsidRPr="003366A9">
              <w:rPr>
                <w:color w:val="000000" w:themeColor="text1"/>
                <w:lang w:val="ro-RO"/>
              </w:rPr>
              <w:t>(8)</w:t>
            </w:r>
            <w:r w:rsidRPr="003366A9">
              <w:rPr>
                <w:color w:val="000000" w:themeColor="text1"/>
                <w:lang w:val="ro-RO"/>
              </w:rPr>
              <w:tab/>
              <w:t>Dovezile disponibile arată că o propor</w:t>
            </w:r>
            <w:r w:rsidR="00492E52">
              <w:rPr>
                <w:color w:val="000000" w:themeColor="text1"/>
                <w:lang w:val="ro-RO"/>
              </w:rPr>
              <w:t>ț</w:t>
            </w:r>
            <w:r w:rsidRPr="003366A9">
              <w:rPr>
                <w:color w:val="000000" w:themeColor="text1"/>
                <w:lang w:val="ro-RO"/>
              </w:rPr>
              <w:t xml:space="preserve">ie semnificativă a stagiarilor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 xml:space="preserve">ei de muncă </w:t>
            </w:r>
            <w:r w:rsidRPr="003366A9">
              <w:rPr>
                <w:color w:val="000000" w:themeColor="text1"/>
                <w:lang w:val="ro-RO"/>
              </w:rPr>
              <w:t>sunt supu</w:t>
            </w:r>
            <w:r w:rsidR="00492E52">
              <w:rPr>
                <w:color w:val="000000" w:themeColor="text1"/>
                <w:lang w:val="ro-RO"/>
              </w:rPr>
              <w:t>ș</w:t>
            </w:r>
            <w:r w:rsidRPr="003366A9">
              <w:rPr>
                <w:color w:val="000000" w:themeColor="text1"/>
                <w:lang w:val="ro-RO"/>
              </w:rPr>
              <w:t>i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in favorabile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inclusiv în ceea ce prive</w:t>
            </w:r>
            <w:r w:rsidR="00492E52">
              <w:rPr>
                <w:color w:val="000000" w:themeColor="text1"/>
                <w:lang w:val="ro-RO"/>
              </w:rPr>
              <w:t>ș</w:t>
            </w:r>
            <w:r w:rsidRPr="003366A9">
              <w:rPr>
                <w:color w:val="000000" w:themeColor="text1"/>
                <w:lang w:val="ro-RO"/>
              </w:rPr>
              <w:t xml:space="preserve">te programul de lucru, drepturile la concediu </w:t>
            </w:r>
            <w:r w:rsidR="00492E52">
              <w:rPr>
                <w:color w:val="000000" w:themeColor="text1"/>
                <w:lang w:val="ro-RO"/>
              </w:rPr>
              <w:t>ș</w:t>
            </w:r>
            <w:r w:rsidRPr="003366A9">
              <w:rPr>
                <w:color w:val="000000" w:themeColor="text1"/>
                <w:lang w:val="ro-RO"/>
              </w:rPr>
              <w:t xml:space="preserve">i accesul la echipamente, precum </w:t>
            </w:r>
            <w:r w:rsidR="00492E52">
              <w:rPr>
                <w:color w:val="000000" w:themeColor="text1"/>
                <w:lang w:val="ro-RO"/>
              </w:rPr>
              <w:t>ș</w:t>
            </w:r>
            <w:r w:rsidRPr="003366A9">
              <w:rPr>
                <w:color w:val="000000" w:themeColor="text1"/>
                <w:lang w:val="ro-RO"/>
              </w:rPr>
              <w:t xml:space="preserve">i </w:t>
            </w:r>
            <w:r w:rsidRPr="003366A9">
              <w:rPr>
                <w:b/>
                <w:bCs/>
                <w:i/>
                <w:iCs/>
                <w:color w:val="000000" w:themeColor="text1"/>
                <w:lang w:val="ro-RO"/>
              </w:rPr>
              <w:t>retribu</w:t>
            </w:r>
            <w:r w:rsidR="00492E52">
              <w:rPr>
                <w:b/>
                <w:bCs/>
                <w:i/>
                <w:iCs/>
                <w:color w:val="000000" w:themeColor="text1"/>
                <w:lang w:val="ro-RO"/>
              </w:rPr>
              <w:t>ț</w:t>
            </w:r>
            <w:r w:rsidRPr="003366A9">
              <w:rPr>
                <w:b/>
                <w:bCs/>
                <w:i/>
                <w:iCs/>
                <w:color w:val="000000" w:themeColor="text1"/>
                <w:lang w:val="ro-RO"/>
              </w:rPr>
              <w:t>ia</w:t>
            </w:r>
            <w:r w:rsidRPr="003366A9">
              <w:rPr>
                <w:color w:val="000000" w:themeColor="text1"/>
                <w:lang w:val="ro-RO"/>
              </w:rPr>
              <w:t>.</w:t>
            </w:r>
          </w:p>
        </w:tc>
      </w:tr>
    </w:tbl>
    <w:p w14:paraId="62C6C621"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7EABC417" w14:textId="77777777" w:rsidR="00935B4B" w:rsidRPr="003366A9" w:rsidRDefault="00935B4B" w:rsidP="00935B4B">
      <w:pPr>
        <w:rPr>
          <w:color w:val="000000" w:themeColor="text1"/>
        </w:rPr>
      </w:pPr>
      <w:r w:rsidRPr="003366A9">
        <w:rPr>
          <w:rStyle w:val="HideTWBExt"/>
        </w:rPr>
        <w:t>&lt;/AmendB&gt;</w:t>
      </w:r>
    </w:p>
    <w:p w14:paraId="2262E39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151</w:t>
      </w:r>
      <w:r w:rsidRPr="003366A9">
        <w:rPr>
          <w:rStyle w:val="HideTWBExt"/>
          <w:b w:val="0"/>
          <w:lang w:val="ro-RO"/>
        </w:rPr>
        <w:t>&lt;/NumAmB&gt;</w:t>
      </w:r>
    </w:p>
    <w:p w14:paraId="46C1B3E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Miriam Lexmann</w:t>
      </w:r>
      <w:r w:rsidRPr="003366A9">
        <w:rPr>
          <w:rStyle w:val="HideTWBExt"/>
          <w:b w:val="0"/>
        </w:rPr>
        <w:t>&lt;/Members&gt;</w:t>
      </w:r>
    </w:p>
    <w:p w14:paraId="101E9608" w14:textId="77777777" w:rsidR="00935B4B" w:rsidRPr="003366A9" w:rsidRDefault="00935B4B" w:rsidP="00935B4B">
      <w:pPr>
        <w:rPr>
          <w:color w:val="000000" w:themeColor="text1"/>
        </w:rPr>
      </w:pPr>
      <w:r w:rsidRPr="003366A9">
        <w:rPr>
          <w:rStyle w:val="HideTWBExt"/>
        </w:rPr>
        <w:t>&lt;/RepeatBlock-By&gt;</w:t>
      </w:r>
    </w:p>
    <w:p w14:paraId="006E7BD7"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9918CC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3D5DC7B" w14:textId="77777777" w:rsidTr="001B4451">
        <w:trPr>
          <w:jc w:val="center"/>
        </w:trPr>
        <w:tc>
          <w:tcPr>
            <w:tcW w:w="9752" w:type="dxa"/>
            <w:gridSpan w:val="2"/>
          </w:tcPr>
          <w:p w14:paraId="4FD32F99" w14:textId="77777777" w:rsidR="00935B4B" w:rsidRPr="003366A9" w:rsidRDefault="00935B4B" w:rsidP="001B4451">
            <w:pPr>
              <w:keepNext/>
              <w:rPr>
                <w:color w:val="000000" w:themeColor="text1"/>
              </w:rPr>
            </w:pPr>
          </w:p>
        </w:tc>
      </w:tr>
      <w:tr w:rsidR="000B15AA" w:rsidRPr="003366A9" w14:paraId="14D8B24F" w14:textId="77777777" w:rsidTr="001B4451">
        <w:trPr>
          <w:jc w:val="center"/>
        </w:trPr>
        <w:tc>
          <w:tcPr>
            <w:tcW w:w="4876" w:type="dxa"/>
            <w:hideMark/>
          </w:tcPr>
          <w:p w14:paraId="6E783F6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624979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78332B3" w14:textId="77777777" w:rsidTr="001B4451">
        <w:trPr>
          <w:jc w:val="center"/>
        </w:trPr>
        <w:tc>
          <w:tcPr>
            <w:tcW w:w="4876" w:type="dxa"/>
            <w:hideMark/>
          </w:tcPr>
          <w:p w14:paraId="583D3F7D" w14:textId="3D616027" w:rsidR="00935B4B" w:rsidRPr="003366A9" w:rsidRDefault="00935B4B" w:rsidP="001B4451">
            <w:pPr>
              <w:pStyle w:val="Normal6"/>
              <w:rPr>
                <w:color w:val="000000" w:themeColor="text1"/>
                <w:lang w:val="ro-RO"/>
              </w:rPr>
            </w:pPr>
            <w:r w:rsidRPr="003366A9">
              <w:rPr>
                <w:color w:val="000000" w:themeColor="text1"/>
                <w:lang w:val="ro-RO"/>
              </w:rPr>
              <w:t>(8)</w:t>
            </w:r>
            <w:r w:rsidRPr="003366A9">
              <w:rPr>
                <w:color w:val="000000" w:themeColor="text1"/>
                <w:lang w:val="ro-RO"/>
              </w:rPr>
              <w:tab/>
              <w:t>Dovezile disponibile arată că o propor</w:t>
            </w:r>
            <w:r w:rsidR="00492E52">
              <w:rPr>
                <w:color w:val="000000" w:themeColor="text1"/>
                <w:lang w:val="ro-RO"/>
              </w:rPr>
              <w:t>ț</w:t>
            </w:r>
            <w:r w:rsidRPr="003366A9">
              <w:rPr>
                <w:color w:val="000000" w:themeColor="text1"/>
                <w:lang w:val="ro-RO"/>
              </w:rPr>
              <w:t>ie semnificativă a stagiarilor sunt supu</w:t>
            </w:r>
            <w:r w:rsidR="00492E52">
              <w:rPr>
                <w:color w:val="000000" w:themeColor="text1"/>
                <w:lang w:val="ro-RO"/>
              </w:rPr>
              <w:t>ș</w:t>
            </w:r>
            <w:r w:rsidRPr="003366A9">
              <w:rPr>
                <w:color w:val="000000" w:themeColor="text1"/>
                <w:lang w:val="ro-RO"/>
              </w:rPr>
              <w:t>i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in favorabile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inclusiv în ceea ce prive</w:t>
            </w:r>
            <w:r w:rsidR="00492E52">
              <w:rPr>
                <w:color w:val="000000" w:themeColor="text1"/>
                <w:lang w:val="ro-RO"/>
              </w:rPr>
              <w:t>ș</w:t>
            </w:r>
            <w:r w:rsidRPr="003366A9">
              <w:rPr>
                <w:color w:val="000000" w:themeColor="text1"/>
                <w:lang w:val="ro-RO"/>
              </w:rPr>
              <w:t xml:space="preserve">te programul de lucru, drepturile la concediu </w:t>
            </w:r>
            <w:r w:rsidR="00492E52">
              <w:rPr>
                <w:color w:val="000000" w:themeColor="text1"/>
                <w:lang w:val="ro-RO"/>
              </w:rPr>
              <w:t>ș</w:t>
            </w:r>
            <w:r w:rsidRPr="003366A9">
              <w:rPr>
                <w:color w:val="000000" w:themeColor="text1"/>
                <w:lang w:val="ro-RO"/>
              </w:rPr>
              <w:t xml:space="preserve">i accesul la echipamente, precum </w:t>
            </w:r>
            <w:r w:rsidR="00492E52">
              <w:rPr>
                <w:color w:val="000000" w:themeColor="text1"/>
                <w:lang w:val="ro-RO"/>
              </w:rPr>
              <w:t>ș</w:t>
            </w:r>
            <w:r w:rsidRPr="003366A9">
              <w:rPr>
                <w:color w:val="000000" w:themeColor="text1"/>
                <w:lang w:val="ro-RO"/>
              </w:rPr>
              <w:t xml:space="preserve">i </w:t>
            </w:r>
            <w:r w:rsidRPr="003366A9">
              <w:rPr>
                <w:b/>
                <w:bCs/>
                <w:i/>
                <w:iCs/>
                <w:color w:val="000000" w:themeColor="text1"/>
                <w:lang w:val="ro-RO"/>
              </w:rPr>
              <w:t>remunera</w:t>
            </w:r>
            <w:r w:rsidR="00492E52">
              <w:rPr>
                <w:b/>
                <w:bCs/>
                <w:i/>
                <w:iCs/>
                <w:color w:val="000000" w:themeColor="text1"/>
                <w:lang w:val="ro-RO"/>
              </w:rPr>
              <w:t>ț</w:t>
            </w:r>
            <w:r w:rsidRPr="003366A9">
              <w:rPr>
                <w:b/>
                <w:bCs/>
                <w:i/>
                <w:iCs/>
                <w:color w:val="000000" w:themeColor="text1"/>
                <w:lang w:val="ro-RO"/>
              </w:rPr>
              <w:t>ia</w:t>
            </w:r>
            <w:r w:rsidRPr="003366A9">
              <w:rPr>
                <w:color w:val="000000" w:themeColor="text1"/>
                <w:lang w:val="ro-RO"/>
              </w:rPr>
              <w:t>.</w:t>
            </w:r>
          </w:p>
        </w:tc>
        <w:tc>
          <w:tcPr>
            <w:tcW w:w="4876" w:type="dxa"/>
            <w:hideMark/>
          </w:tcPr>
          <w:p w14:paraId="40B9807E" w14:textId="0D499EED" w:rsidR="00935B4B" w:rsidRPr="003366A9" w:rsidRDefault="00935B4B" w:rsidP="001B4451">
            <w:pPr>
              <w:pStyle w:val="Normal6"/>
              <w:rPr>
                <w:color w:val="000000" w:themeColor="text1"/>
                <w:szCs w:val="24"/>
                <w:lang w:val="ro-RO"/>
              </w:rPr>
            </w:pPr>
            <w:r w:rsidRPr="003366A9">
              <w:rPr>
                <w:color w:val="000000" w:themeColor="text1"/>
                <w:lang w:val="ro-RO"/>
              </w:rPr>
              <w:t>(8)</w:t>
            </w:r>
            <w:r w:rsidRPr="003366A9">
              <w:rPr>
                <w:color w:val="000000" w:themeColor="text1"/>
                <w:lang w:val="ro-RO"/>
              </w:rPr>
              <w:tab/>
              <w:t>Dovezile disponibile arată că o propor</w:t>
            </w:r>
            <w:r w:rsidR="00492E52">
              <w:rPr>
                <w:color w:val="000000" w:themeColor="text1"/>
                <w:lang w:val="ro-RO"/>
              </w:rPr>
              <w:t>ț</w:t>
            </w:r>
            <w:r w:rsidRPr="003366A9">
              <w:rPr>
                <w:color w:val="000000" w:themeColor="text1"/>
                <w:lang w:val="ro-RO"/>
              </w:rPr>
              <w:t>ie semnificativă a stagiarilor sunt supu</w:t>
            </w:r>
            <w:r w:rsidR="00492E52">
              <w:rPr>
                <w:color w:val="000000" w:themeColor="text1"/>
                <w:lang w:val="ro-RO"/>
              </w:rPr>
              <w:t>ș</w:t>
            </w:r>
            <w:r w:rsidRPr="003366A9">
              <w:rPr>
                <w:color w:val="000000" w:themeColor="text1"/>
                <w:lang w:val="ro-RO"/>
              </w:rPr>
              <w:t>i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in favorabile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inclusiv în ceea ce prive</w:t>
            </w:r>
            <w:r w:rsidR="00492E52">
              <w:rPr>
                <w:color w:val="000000" w:themeColor="text1"/>
                <w:lang w:val="ro-RO"/>
              </w:rPr>
              <w:t>ș</w:t>
            </w:r>
            <w:r w:rsidRPr="003366A9">
              <w:rPr>
                <w:color w:val="000000" w:themeColor="text1"/>
                <w:lang w:val="ro-RO"/>
              </w:rPr>
              <w:t xml:space="preserve">te programul de lucru, drepturile la concediu </w:t>
            </w:r>
            <w:r w:rsidR="00492E52">
              <w:rPr>
                <w:color w:val="000000" w:themeColor="text1"/>
                <w:lang w:val="ro-RO"/>
              </w:rPr>
              <w:t>ș</w:t>
            </w:r>
            <w:r w:rsidRPr="003366A9">
              <w:rPr>
                <w:color w:val="000000" w:themeColor="text1"/>
                <w:lang w:val="ro-RO"/>
              </w:rPr>
              <w:t xml:space="preserve">i accesul la echipamente, precum </w:t>
            </w:r>
            <w:r w:rsidR="00492E52">
              <w:rPr>
                <w:color w:val="000000" w:themeColor="text1"/>
                <w:lang w:val="ro-RO"/>
              </w:rPr>
              <w:t>ș</w:t>
            </w:r>
            <w:r w:rsidRPr="003366A9">
              <w:rPr>
                <w:color w:val="000000" w:themeColor="text1"/>
                <w:lang w:val="ro-RO"/>
              </w:rPr>
              <w:t xml:space="preserve">i </w:t>
            </w:r>
            <w:r w:rsidRPr="003366A9">
              <w:rPr>
                <w:b/>
                <w:bCs/>
                <w:i/>
                <w:iCs/>
                <w:color w:val="000000" w:themeColor="text1"/>
                <w:lang w:val="ro-RO"/>
              </w:rPr>
              <w:t>compensa</w:t>
            </w:r>
            <w:r w:rsidR="00492E52">
              <w:rPr>
                <w:b/>
                <w:bCs/>
                <w:i/>
                <w:iCs/>
                <w:color w:val="000000" w:themeColor="text1"/>
                <w:lang w:val="ro-RO"/>
              </w:rPr>
              <w:t>ț</w:t>
            </w:r>
            <w:r w:rsidRPr="003366A9">
              <w:rPr>
                <w:b/>
                <w:bCs/>
                <w:i/>
                <w:iCs/>
                <w:color w:val="000000" w:themeColor="text1"/>
                <w:lang w:val="ro-RO"/>
              </w:rPr>
              <w:t>ia echitabilă</w:t>
            </w:r>
            <w:r w:rsidRPr="003366A9">
              <w:rPr>
                <w:color w:val="000000" w:themeColor="text1"/>
                <w:lang w:val="ro-RO"/>
              </w:rPr>
              <w:t>.</w:t>
            </w:r>
          </w:p>
        </w:tc>
      </w:tr>
    </w:tbl>
    <w:p w14:paraId="6F3CB71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7490B29" w14:textId="77777777" w:rsidR="00935B4B" w:rsidRPr="003366A9" w:rsidRDefault="00935B4B" w:rsidP="00935B4B">
      <w:pPr>
        <w:rPr>
          <w:color w:val="000000" w:themeColor="text1"/>
        </w:rPr>
      </w:pPr>
      <w:r w:rsidRPr="003366A9">
        <w:rPr>
          <w:rStyle w:val="HideTWBExt"/>
        </w:rPr>
        <w:t>&lt;/AmendB&gt;</w:t>
      </w:r>
    </w:p>
    <w:p w14:paraId="42E7600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152</w:t>
      </w:r>
      <w:r w:rsidRPr="003366A9">
        <w:rPr>
          <w:rStyle w:val="HideTWBExt"/>
          <w:b w:val="0"/>
          <w:lang w:val="ro-RO"/>
        </w:rPr>
        <w:t>&lt;/NumAmB&gt;</w:t>
      </w:r>
    </w:p>
    <w:p w14:paraId="415C1E5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06051773" w14:textId="77777777" w:rsidR="00935B4B" w:rsidRPr="003366A9" w:rsidRDefault="00935B4B" w:rsidP="00935B4B">
      <w:pPr>
        <w:rPr>
          <w:color w:val="000000" w:themeColor="text1"/>
        </w:rPr>
      </w:pPr>
      <w:r w:rsidRPr="003366A9">
        <w:rPr>
          <w:rStyle w:val="HideTWBExt"/>
        </w:rPr>
        <w:t>&lt;/RepeatBlock-By&gt;</w:t>
      </w:r>
    </w:p>
    <w:p w14:paraId="0C61457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AB2799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29569E6" w14:textId="77777777" w:rsidTr="001B4451">
        <w:trPr>
          <w:jc w:val="center"/>
        </w:trPr>
        <w:tc>
          <w:tcPr>
            <w:tcW w:w="9752" w:type="dxa"/>
            <w:gridSpan w:val="2"/>
          </w:tcPr>
          <w:p w14:paraId="7BEE5DE7" w14:textId="77777777" w:rsidR="00935B4B" w:rsidRPr="003366A9" w:rsidRDefault="00935B4B" w:rsidP="001B4451">
            <w:pPr>
              <w:keepNext/>
              <w:rPr>
                <w:color w:val="000000" w:themeColor="text1"/>
              </w:rPr>
            </w:pPr>
          </w:p>
        </w:tc>
      </w:tr>
      <w:tr w:rsidR="000B15AA" w:rsidRPr="003366A9" w14:paraId="083D25B7" w14:textId="77777777" w:rsidTr="001B4451">
        <w:trPr>
          <w:jc w:val="center"/>
        </w:trPr>
        <w:tc>
          <w:tcPr>
            <w:tcW w:w="4876" w:type="dxa"/>
            <w:hideMark/>
          </w:tcPr>
          <w:p w14:paraId="390C3D2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592B52C"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5D23E3C" w14:textId="77777777" w:rsidTr="001B4451">
        <w:trPr>
          <w:jc w:val="center"/>
        </w:trPr>
        <w:tc>
          <w:tcPr>
            <w:tcW w:w="4876" w:type="dxa"/>
            <w:hideMark/>
          </w:tcPr>
          <w:p w14:paraId="2CDC90F5" w14:textId="4F5ADDF0" w:rsidR="00935B4B" w:rsidRPr="003366A9" w:rsidRDefault="00935B4B" w:rsidP="001B4451">
            <w:pPr>
              <w:pStyle w:val="Normal6"/>
              <w:rPr>
                <w:color w:val="000000" w:themeColor="text1"/>
                <w:lang w:val="ro-RO"/>
              </w:rPr>
            </w:pPr>
            <w:r w:rsidRPr="003366A9">
              <w:rPr>
                <w:color w:val="000000" w:themeColor="text1"/>
                <w:lang w:val="ro-RO"/>
              </w:rPr>
              <w:t>(8)</w:t>
            </w:r>
            <w:r w:rsidRPr="003366A9">
              <w:rPr>
                <w:color w:val="000000" w:themeColor="text1"/>
                <w:lang w:val="ro-RO"/>
              </w:rPr>
              <w:tab/>
              <w:t>Dovezile disponibile arată că o propor</w:t>
            </w:r>
            <w:r w:rsidR="00492E52">
              <w:rPr>
                <w:color w:val="000000" w:themeColor="text1"/>
                <w:lang w:val="ro-RO"/>
              </w:rPr>
              <w:t>ț</w:t>
            </w:r>
            <w:r w:rsidRPr="003366A9">
              <w:rPr>
                <w:color w:val="000000" w:themeColor="text1"/>
                <w:lang w:val="ro-RO"/>
              </w:rPr>
              <w:t>ie semnificativă a stagiarilor sunt supu</w:t>
            </w:r>
            <w:r w:rsidR="00492E52">
              <w:rPr>
                <w:color w:val="000000" w:themeColor="text1"/>
                <w:lang w:val="ro-RO"/>
              </w:rPr>
              <w:t>ș</w:t>
            </w:r>
            <w:r w:rsidRPr="003366A9">
              <w:rPr>
                <w:color w:val="000000" w:themeColor="text1"/>
                <w:lang w:val="ro-RO"/>
              </w:rPr>
              <w:t>i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in favorabile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inclusiv în ceea ce prive</w:t>
            </w:r>
            <w:r w:rsidR="00492E52">
              <w:rPr>
                <w:color w:val="000000" w:themeColor="text1"/>
                <w:lang w:val="ro-RO"/>
              </w:rPr>
              <w:t>ș</w:t>
            </w:r>
            <w:r w:rsidRPr="003366A9">
              <w:rPr>
                <w:color w:val="000000" w:themeColor="text1"/>
                <w:lang w:val="ro-RO"/>
              </w:rPr>
              <w:t xml:space="preserve">te programul de lucru, drepturile la concediu </w:t>
            </w:r>
            <w:r w:rsidR="00492E52">
              <w:rPr>
                <w:color w:val="000000" w:themeColor="text1"/>
                <w:lang w:val="ro-RO"/>
              </w:rPr>
              <w:t>ș</w:t>
            </w:r>
            <w:r w:rsidRPr="003366A9">
              <w:rPr>
                <w:color w:val="000000" w:themeColor="text1"/>
                <w:lang w:val="ro-RO"/>
              </w:rPr>
              <w:t>i accesul la echipamente</w:t>
            </w:r>
            <w:r w:rsidRPr="003366A9">
              <w:rPr>
                <w:b/>
                <w:bCs/>
                <w:i/>
                <w:iCs/>
                <w:color w:val="000000" w:themeColor="text1"/>
                <w:lang w:val="ro-RO"/>
              </w:rPr>
              <w:t xml:space="preserve">, precum </w:t>
            </w:r>
            <w:r w:rsidR="00492E52">
              <w:rPr>
                <w:b/>
                <w:bCs/>
                <w:i/>
                <w:iCs/>
                <w:color w:val="000000" w:themeColor="text1"/>
                <w:lang w:val="ro-RO"/>
              </w:rPr>
              <w:t>ș</w:t>
            </w:r>
            <w:r w:rsidRPr="003366A9">
              <w:rPr>
                <w:b/>
                <w:bCs/>
                <w:i/>
                <w:iCs/>
                <w:color w:val="000000" w:themeColor="text1"/>
                <w:lang w:val="ro-RO"/>
              </w:rPr>
              <w:t>i remunera</w:t>
            </w:r>
            <w:r w:rsidR="00492E52">
              <w:rPr>
                <w:b/>
                <w:bCs/>
                <w:i/>
                <w:iCs/>
                <w:color w:val="000000" w:themeColor="text1"/>
                <w:lang w:val="ro-RO"/>
              </w:rPr>
              <w:t>ț</w:t>
            </w:r>
            <w:r w:rsidRPr="003366A9">
              <w:rPr>
                <w:b/>
                <w:bCs/>
                <w:i/>
                <w:iCs/>
                <w:color w:val="000000" w:themeColor="text1"/>
                <w:lang w:val="ro-RO"/>
              </w:rPr>
              <w:t>ia</w:t>
            </w:r>
            <w:r w:rsidRPr="003366A9">
              <w:rPr>
                <w:color w:val="000000" w:themeColor="text1"/>
                <w:lang w:val="ro-RO"/>
              </w:rPr>
              <w:t>.</w:t>
            </w:r>
          </w:p>
        </w:tc>
        <w:tc>
          <w:tcPr>
            <w:tcW w:w="4876" w:type="dxa"/>
            <w:hideMark/>
          </w:tcPr>
          <w:p w14:paraId="24B1D8AE" w14:textId="0336CCC1" w:rsidR="00935B4B" w:rsidRPr="003366A9" w:rsidRDefault="00935B4B" w:rsidP="001B4451">
            <w:pPr>
              <w:pStyle w:val="Normal6"/>
              <w:rPr>
                <w:color w:val="000000" w:themeColor="text1"/>
                <w:szCs w:val="24"/>
                <w:lang w:val="ro-RO"/>
              </w:rPr>
            </w:pPr>
            <w:r w:rsidRPr="003366A9">
              <w:rPr>
                <w:color w:val="000000" w:themeColor="text1"/>
                <w:lang w:val="ro-RO"/>
              </w:rPr>
              <w:t>(8)</w:t>
            </w:r>
            <w:r w:rsidRPr="003366A9">
              <w:rPr>
                <w:color w:val="000000" w:themeColor="text1"/>
                <w:lang w:val="ro-RO"/>
              </w:rPr>
              <w:tab/>
              <w:t>Dovezile disponibile arată că o propor</w:t>
            </w:r>
            <w:r w:rsidR="00492E52">
              <w:rPr>
                <w:color w:val="000000" w:themeColor="text1"/>
                <w:lang w:val="ro-RO"/>
              </w:rPr>
              <w:t>ț</w:t>
            </w:r>
            <w:r w:rsidRPr="003366A9">
              <w:rPr>
                <w:color w:val="000000" w:themeColor="text1"/>
                <w:lang w:val="ro-RO"/>
              </w:rPr>
              <w:t>ie semnificativă a stagiarilor sunt supu</w:t>
            </w:r>
            <w:r w:rsidR="00492E52">
              <w:rPr>
                <w:color w:val="000000" w:themeColor="text1"/>
                <w:lang w:val="ro-RO"/>
              </w:rPr>
              <w:t>ș</w:t>
            </w:r>
            <w:r w:rsidRPr="003366A9">
              <w:rPr>
                <w:color w:val="000000" w:themeColor="text1"/>
                <w:lang w:val="ro-RO"/>
              </w:rPr>
              <w:t>i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in favorabile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inclusiv în ceea ce prive</w:t>
            </w:r>
            <w:r w:rsidR="00492E52">
              <w:rPr>
                <w:color w:val="000000" w:themeColor="text1"/>
                <w:lang w:val="ro-RO"/>
              </w:rPr>
              <w:t>ș</w:t>
            </w:r>
            <w:r w:rsidRPr="003366A9">
              <w:rPr>
                <w:color w:val="000000" w:themeColor="text1"/>
                <w:lang w:val="ro-RO"/>
              </w:rPr>
              <w:t xml:space="preserve">te programul de lucru, drepturile la concediu </w:t>
            </w:r>
            <w:r w:rsidR="00492E52">
              <w:rPr>
                <w:color w:val="000000" w:themeColor="text1"/>
                <w:lang w:val="ro-RO"/>
              </w:rPr>
              <w:t>ș</w:t>
            </w:r>
            <w:r w:rsidRPr="003366A9">
              <w:rPr>
                <w:color w:val="000000" w:themeColor="text1"/>
                <w:lang w:val="ro-RO"/>
              </w:rPr>
              <w:t>i accesul la echipamente.</w:t>
            </w:r>
          </w:p>
        </w:tc>
      </w:tr>
    </w:tbl>
    <w:p w14:paraId="7DAA786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FD939B8" w14:textId="77777777" w:rsidR="00935B4B" w:rsidRPr="003366A9" w:rsidRDefault="00935B4B" w:rsidP="00935B4B">
      <w:pPr>
        <w:rPr>
          <w:color w:val="000000" w:themeColor="text1"/>
        </w:rPr>
      </w:pPr>
      <w:r w:rsidRPr="003366A9">
        <w:rPr>
          <w:rStyle w:val="HideTWBExt"/>
        </w:rPr>
        <w:t>&lt;/AmendB&gt;</w:t>
      </w:r>
    </w:p>
    <w:p w14:paraId="6BBA31E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153</w:t>
      </w:r>
      <w:r w:rsidRPr="003366A9">
        <w:rPr>
          <w:rStyle w:val="HideTWBExt"/>
          <w:b w:val="0"/>
          <w:lang w:val="ro-RO"/>
        </w:rPr>
        <w:t>&lt;/NumAmB&gt;</w:t>
      </w:r>
    </w:p>
    <w:p w14:paraId="611A94E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53CE9411"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37133495" w14:textId="77777777" w:rsidR="00935B4B" w:rsidRPr="003366A9" w:rsidRDefault="00935B4B" w:rsidP="00935B4B">
      <w:pPr>
        <w:rPr>
          <w:color w:val="000000" w:themeColor="text1"/>
        </w:rPr>
      </w:pPr>
      <w:r w:rsidRPr="003366A9">
        <w:rPr>
          <w:rStyle w:val="HideTWBExt"/>
        </w:rPr>
        <w:t>&lt;/RepeatBlock-By&gt;</w:t>
      </w:r>
    </w:p>
    <w:p w14:paraId="76D4FAE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3A9D09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8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5FD96BC" w14:textId="77777777" w:rsidTr="001B4451">
        <w:trPr>
          <w:jc w:val="center"/>
        </w:trPr>
        <w:tc>
          <w:tcPr>
            <w:tcW w:w="9752" w:type="dxa"/>
            <w:gridSpan w:val="2"/>
          </w:tcPr>
          <w:p w14:paraId="04B45A6C" w14:textId="77777777" w:rsidR="00935B4B" w:rsidRPr="003366A9" w:rsidRDefault="00935B4B" w:rsidP="001B4451">
            <w:pPr>
              <w:keepNext/>
              <w:rPr>
                <w:color w:val="000000" w:themeColor="text1"/>
              </w:rPr>
            </w:pPr>
          </w:p>
        </w:tc>
      </w:tr>
      <w:tr w:rsidR="000B15AA" w:rsidRPr="003366A9" w14:paraId="535DC8A1" w14:textId="77777777" w:rsidTr="001B4451">
        <w:trPr>
          <w:jc w:val="center"/>
        </w:trPr>
        <w:tc>
          <w:tcPr>
            <w:tcW w:w="4876" w:type="dxa"/>
            <w:hideMark/>
          </w:tcPr>
          <w:p w14:paraId="3C8C784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3EFD8D1"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E6F1C15" w14:textId="77777777" w:rsidTr="001B4451">
        <w:trPr>
          <w:jc w:val="center"/>
        </w:trPr>
        <w:tc>
          <w:tcPr>
            <w:tcW w:w="4876" w:type="dxa"/>
          </w:tcPr>
          <w:p w14:paraId="4FE6A852" w14:textId="77777777" w:rsidR="00935B4B" w:rsidRPr="003366A9" w:rsidRDefault="00935B4B" w:rsidP="001B4451">
            <w:pPr>
              <w:pStyle w:val="Normal6"/>
              <w:rPr>
                <w:color w:val="000000" w:themeColor="text1"/>
                <w:lang w:val="ro-RO"/>
              </w:rPr>
            </w:pPr>
          </w:p>
        </w:tc>
        <w:tc>
          <w:tcPr>
            <w:tcW w:w="4876" w:type="dxa"/>
            <w:hideMark/>
          </w:tcPr>
          <w:p w14:paraId="5ED437D7" w14:textId="0B84AC2E" w:rsidR="00935B4B" w:rsidRPr="003366A9" w:rsidRDefault="00935B4B" w:rsidP="001B4451">
            <w:pPr>
              <w:pStyle w:val="Normal6"/>
              <w:rPr>
                <w:color w:val="000000" w:themeColor="text1"/>
                <w:szCs w:val="24"/>
                <w:lang w:val="ro-RO"/>
              </w:rPr>
            </w:pPr>
            <w:r w:rsidRPr="003366A9">
              <w:rPr>
                <w:b/>
                <w:i/>
                <w:color w:val="000000" w:themeColor="text1"/>
                <w:lang w:val="ro-RO"/>
              </w:rPr>
              <w:t>(8a)</w:t>
            </w:r>
            <w:r w:rsidRPr="003366A9">
              <w:rPr>
                <w:b/>
                <w:i/>
                <w:color w:val="000000" w:themeColor="text1"/>
                <w:lang w:val="ro-RO"/>
              </w:rPr>
              <w:tab/>
              <w:t>Raportul Letta insistă asupra urgen</w:t>
            </w:r>
            <w:r w:rsidR="00492E52">
              <w:rPr>
                <w:b/>
                <w:i/>
                <w:color w:val="000000" w:themeColor="text1"/>
                <w:lang w:val="ro-RO"/>
              </w:rPr>
              <w:t>ț</w:t>
            </w:r>
            <w:r w:rsidRPr="003366A9">
              <w:rPr>
                <w:b/>
                <w:i/>
                <w:color w:val="000000" w:themeColor="text1"/>
                <w:lang w:val="ro-RO"/>
              </w:rPr>
              <w:t xml:space="preserve">ei de a aborda aspectele negative ale emigrării tinerilor în alte </w:t>
            </w:r>
            <w:r w:rsidR="00492E52">
              <w:rPr>
                <w:b/>
                <w:i/>
                <w:color w:val="000000" w:themeColor="text1"/>
                <w:lang w:val="ro-RO"/>
              </w:rPr>
              <w:t>ț</w:t>
            </w:r>
            <w:r w:rsidRPr="003366A9">
              <w:rPr>
                <w:b/>
                <w:i/>
                <w:color w:val="000000" w:themeColor="text1"/>
                <w:lang w:val="ro-RO"/>
              </w:rPr>
              <w:t xml:space="preserve">ări în căutarea unor salarii </w:t>
            </w:r>
            <w:r w:rsidR="00492E52">
              <w:rPr>
                <w:b/>
                <w:i/>
                <w:color w:val="000000" w:themeColor="text1"/>
                <w:lang w:val="ro-RO"/>
              </w:rPr>
              <w:t>ș</w:t>
            </w:r>
            <w:r w:rsidRPr="003366A9">
              <w:rPr>
                <w:b/>
                <w:i/>
                <w:color w:val="000000" w:themeColor="text1"/>
                <w:lang w:val="ro-RO"/>
              </w:rPr>
              <w:t>i oportunită</w:t>
            </w:r>
            <w:r w:rsidR="00492E52">
              <w:rPr>
                <w:b/>
                <w:i/>
                <w:color w:val="000000" w:themeColor="text1"/>
                <w:lang w:val="ro-RO"/>
              </w:rPr>
              <w:t>ț</w:t>
            </w:r>
            <w:r w:rsidRPr="003366A9">
              <w:rPr>
                <w:b/>
                <w:i/>
                <w:color w:val="000000" w:themeColor="text1"/>
                <w:lang w:val="ro-RO"/>
              </w:rPr>
              <w:t xml:space="preserve">i de angajare mai bune </w:t>
            </w:r>
            <w:r w:rsidR="00492E52">
              <w:rPr>
                <w:b/>
                <w:i/>
                <w:color w:val="000000" w:themeColor="text1"/>
                <w:lang w:val="ro-RO"/>
              </w:rPr>
              <w:t>ș</w:t>
            </w:r>
            <w:r w:rsidRPr="003366A9">
              <w:rPr>
                <w:b/>
                <w:i/>
                <w:color w:val="000000" w:themeColor="text1"/>
                <w:lang w:val="ro-RO"/>
              </w:rPr>
              <w:t xml:space="preserve">i solicită un set de măsuri de politică </w:t>
            </w:r>
            <w:r w:rsidR="00492E52">
              <w:rPr>
                <w:b/>
                <w:i/>
                <w:color w:val="000000" w:themeColor="text1"/>
                <w:lang w:val="ro-RO"/>
              </w:rPr>
              <w:t>ș</w:t>
            </w:r>
            <w:r w:rsidRPr="003366A9">
              <w:rPr>
                <w:b/>
                <w:i/>
                <w:color w:val="000000" w:themeColor="text1"/>
                <w:lang w:val="ro-RO"/>
              </w:rPr>
              <w:t>i investi</w:t>
            </w:r>
            <w:r w:rsidR="00492E52">
              <w:rPr>
                <w:b/>
                <w:i/>
                <w:color w:val="000000" w:themeColor="text1"/>
                <w:lang w:val="ro-RO"/>
              </w:rPr>
              <w:t>ț</w:t>
            </w:r>
            <w:r w:rsidRPr="003366A9">
              <w:rPr>
                <w:b/>
                <w:i/>
                <w:color w:val="000000" w:themeColor="text1"/>
                <w:lang w:val="ro-RO"/>
              </w:rPr>
              <w:t>ii sociale pentru a transforma „dreptul de a rămâne” într-o realitate pentru mul</w:t>
            </w:r>
            <w:r w:rsidR="00492E52">
              <w:rPr>
                <w:b/>
                <w:i/>
                <w:color w:val="000000" w:themeColor="text1"/>
                <w:lang w:val="ro-RO"/>
              </w:rPr>
              <w:t>ț</w:t>
            </w:r>
            <w:r w:rsidRPr="003366A9">
              <w:rPr>
                <w:b/>
                <w:i/>
                <w:color w:val="000000" w:themeColor="text1"/>
                <w:lang w:val="ro-RO"/>
              </w:rPr>
              <w:t xml:space="preserve">i tineri </w:t>
            </w:r>
            <w:r w:rsidR="00492E52">
              <w:rPr>
                <w:b/>
                <w:i/>
                <w:color w:val="000000" w:themeColor="text1"/>
                <w:lang w:val="ro-RO"/>
              </w:rPr>
              <w:t>ș</w:t>
            </w:r>
            <w:r w:rsidRPr="003366A9">
              <w:rPr>
                <w:b/>
                <w:i/>
                <w:color w:val="000000" w:themeColor="text1"/>
                <w:lang w:val="ro-RO"/>
              </w:rPr>
              <w:t>i lucrători din UE.</w:t>
            </w:r>
          </w:p>
        </w:tc>
      </w:tr>
    </w:tbl>
    <w:p w14:paraId="5795177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DB1EECD" w14:textId="77777777" w:rsidR="00935B4B" w:rsidRPr="003366A9" w:rsidRDefault="00935B4B" w:rsidP="00935B4B">
      <w:pPr>
        <w:rPr>
          <w:color w:val="000000" w:themeColor="text1"/>
        </w:rPr>
      </w:pPr>
      <w:r w:rsidRPr="003366A9">
        <w:rPr>
          <w:rStyle w:val="HideTWBExt"/>
        </w:rPr>
        <w:t>&lt;/AmendB&gt;</w:t>
      </w:r>
    </w:p>
    <w:p w14:paraId="750AC2AB"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154</w:t>
      </w:r>
      <w:r w:rsidRPr="003366A9">
        <w:rPr>
          <w:rStyle w:val="HideTWBExt"/>
          <w:b w:val="0"/>
          <w:lang w:val="ro-RO"/>
        </w:rPr>
        <w:t>&lt;/NumAmB&gt;</w:t>
      </w:r>
    </w:p>
    <w:p w14:paraId="38DB15D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47E13BA9"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26BA8D79" w14:textId="77777777" w:rsidR="00935B4B" w:rsidRPr="003366A9" w:rsidRDefault="00935B4B" w:rsidP="00935B4B">
      <w:pPr>
        <w:rPr>
          <w:color w:val="000000" w:themeColor="text1"/>
        </w:rPr>
      </w:pPr>
      <w:r w:rsidRPr="003366A9">
        <w:rPr>
          <w:rStyle w:val="HideTWBExt"/>
        </w:rPr>
        <w:t>&lt;/RepeatBlock-By&gt;</w:t>
      </w:r>
    </w:p>
    <w:p w14:paraId="5DD234F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446078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8 b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F4443FD" w14:textId="77777777" w:rsidTr="001B4451">
        <w:trPr>
          <w:jc w:val="center"/>
        </w:trPr>
        <w:tc>
          <w:tcPr>
            <w:tcW w:w="9752" w:type="dxa"/>
            <w:gridSpan w:val="2"/>
          </w:tcPr>
          <w:p w14:paraId="6D9B70D3" w14:textId="77777777" w:rsidR="00935B4B" w:rsidRPr="003366A9" w:rsidRDefault="00935B4B" w:rsidP="001B4451">
            <w:pPr>
              <w:keepNext/>
              <w:rPr>
                <w:color w:val="000000" w:themeColor="text1"/>
              </w:rPr>
            </w:pPr>
          </w:p>
        </w:tc>
      </w:tr>
      <w:tr w:rsidR="000B15AA" w:rsidRPr="003366A9" w14:paraId="70F52433" w14:textId="77777777" w:rsidTr="001B4451">
        <w:trPr>
          <w:jc w:val="center"/>
        </w:trPr>
        <w:tc>
          <w:tcPr>
            <w:tcW w:w="4876" w:type="dxa"/>
            <w:hideMark/>
          </w:tcPr>
          <w:p w14:paraId="78F12C2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736EB7E"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956425C" w14:textId="77777777" w:rsidTr="001B4451">
        <w:trPr>
          <w:jc w:val="center"/>
        </w:trPr>
        <w:tc>
          <w:tcPr>
            <w:tcW w:w="4876" w:type="dxa"/>
          </w:tcPr>
          <w:p w14:paraId="077ABA28" w14:textId="77777777" w:rsidR="00935B4B" w:rsidRPr="003366A9" w:rsidRDefault="00935B4B" w:rsidP="001B4451">
            <w:pPr>
              <w:pStyle w:val="Normal6"/>
              <w:rPr>
                <w:color w:val="000000" w:themeColor="text1"/>
                <w:lang w:val="ro-RO"/>
              </w:rPr>
            </w:pPr>
          </w:p>
        </w:tc>
        <w:tc>
          <w:tcPr>
            <w:tcW w:w="4876" w:type="dxa"/>
            <w:hideMark/>
          </w:tcPr>
          <w:p w14:paraId="0A444D4D" w14:textId="7B3C41CE" w:rsidR="00935B4B" w:rsidRPr="003366A9" w:rsidRDefault="00935B4B" w:rsidP="001B4451">
            <w:pPr>
              <w:pStyle w:val="Normal6"/>
              <w:rPr>
                <w:color w:val="000000" w:themeColor="text1"/>
                <w:szCs w:val="24"/>
                <w:lang w:val="ro-RO"/>
              </w:rPr>
            </w:pPr>
            <w:r w:rsidRPr="003366A9">
              <w:rPr>
                <w:b/>
                <w:i/>
                <w:color w:val="000000" w:themeColor="text1"/>
                <w:lang w:val="ro-RO"/>
              </w:rPr>
              <w:t>(8b)</w:t>
            </w:r>
            <w:r w:rsidRPr="003366A9">
              <w:rPr>
                <w:b/>
                <w:i/>
                <w:color w:val="000000" w:themeColor="text1"/>
                <w:lang w:val="ro-RO"/>
              </w:rPr>
              <w:tab/>
              <w:t xml:space="preserve">Parlamentul European a condamnat în repetate rânduri practica stagiilor neremunerate ca formă de exploatare a tinerilor lucrători </w:t>
            </w:r>
            <w:r w:rsidR="00492E52">
              <w:rPr>
                <w:b/>
                <w:i/>
                <w:color w:val="000000" w:themeColor="text1"/>
                <w:lang w:val="ro-RO"/>
              </w:rPr>
              <w:t>ș</w:t>
            </w:r>
            <w:r w:rsidRPr="003366A9">
              <w:rPr>
                <w:b/>
                <w:i/>
                <w:color w:val="000000" w:themeColor="text1"/>
                <w:lang w:val="ro-RO"/>
              </w:rPr>
              <w:t xml:space="preserve">i ca încălcare a drepturilor acestora </w:t>
            </w:r>
            <w:r w:rsidR="00492E52">
              <w:rPr>
                <w:b/>
                <w:i/>
                <w:color w:val="000000" w:themeColor="text1"/>
                <w:lang w:val="ro-RO"/>
              </w:rPr>
              <w:t>ș</w:t>
            </w:r>
            <w:r w:rsidRPr="003366A9">
              <w:rPr>
                <w:b/>
                <w:i/>
                <w:color w:val="000000" w:themeColor="text1"/>
                <w:lang w:val="ro-RO"/>
              </w:rPr>
              <w:t>i a solicitat un cadru juridic comun care să asigure remunerarea echitabilă a stagiilor, pentru a evita practicile de exploatare.</w:t>
            </w:r>
          </w:p>
        </w:tc>
      </w:tr>
    </w:tbl>
    <w:p w14:paraId="7D3CB6E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D40F8DC" w14:textId="77777777" w:rsidR="00935B4B" w:rsidRPr="003366A9" w:rsidRDefault="00935B4B" w:rsidP="00935B4B">
      <w:pPr>
        <w:rPr>
          <w:color w:val="000000" w:themeColor="text1"/>
        </w:rPr>
      </w:pPr>
      <w:r w:rsidRPr="003366A9">
        <w:rPr>
          <w:rStyle w:val="HideTWBExt"/>
        </w:rPr>
        <w:t>&lt;/AmendB&gt;</w:t>
      </w:r>
    </w:p>
    <w:p w14:paraId="66E6104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155</w:t>
      </w:r>
      <w:r w:rsidRPr="003366A9">
        <w:rPr>
          <w:rStyle w:val="HideTWBExt"/>
          <w:b w:val="0"/>
          <w:lang w:val="ro-RO"/>
        </w:rPr>
        <w:t>&lt;/NumAmB&gt;</w:t>
      </w:r>
    </w:p>
    <w:p w14:paraId="230AC79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6F97A686"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27DC4523" w14:textId="77777777" w:rsidR="00935B4B" w:rsidRPr="003366A9" w:rsidRDefault="00935B4B" w:rsidP="00935B4B">
      <w:pPr>
        <w:rPr>
          <w:color w:val="000000" w:themeColor="text1"/>
        </w:rPr>
      </w:pPr>
      <w:r w:rsidRPr="003366A9">
        <w:rPr>
          <w:rStyle w:val="HideTWBExt"/>
        </w:rPr>
        <w:t>&lt;/RepeatBlock-By&gt;</w:t>
      </w:r>
    </w:p>
    <w:p w14:paraId="48551D44"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450937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8 c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3749A1F" w14:textId="77777777" w:rsidTr="001B4451">
        <w:trPr>
          <w:jc w:val="center"/>
        </w:trPr>
        <w:tc>
          <w:tcPr>
            <w:tcW w:w="9752" w:type="dxa"/>
            <w:gridSpan w:val="2"/>
          </w:tcPr>
          <w:p w14:paraId="22362D4D" w14:textId="77777777" w:rsidR="00935B4B" w:rsidRPr="003366A9" w:rsidRDefault="00935B4B" w:rsidP="001B4451">
            <w:pPr>
              <w:keepNext/>
              <w:rPr>
                <w:color w:val="000000" w:themeColor="text1"/>
              </w:rPr>
            </w:pPr>
          </w:p>
        </w:tc>
      </w:tr>
      <w:tr w:rsidR="000B15AA" w:rsidRPr="003366A9" w14:paraId="53625DEE" w14:textId="77777777" w:rsidTr="001B4451">
        <w:trPr>
          <w:jc w:val="center"/>
        </w:trPr>
        <w:tc>
          <w:tcPr>
            <w:tcW w:w="4876" w:type="dxa"/>
            <w:hideMark/>
          </w:tcPr>
          <w:p w14:paraId="7B49651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9B8D8C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FC39187" w14:textId="77777777" w:rsidTr="001B4451">
        <w:trPr>
          <w:jc w:val="center"/>
        </w:trPr>
        <w:tc>
          <w:tcPr>
            <w:tcW w:w="4876" w:type="dxa"/>
          </w:tcPr>
          <w:p w14:paraId="7FBA6067" w14:textId="77777777" w:rsidR="00935B4B" w:rsidRPr="003366A9" w:rsidRDefault="00935B4B" w:rsidP="001B4451">
            <w:pPr>
              <w:pStyle w:val="Normal6"/>
              <w:rPr>
                <w:color w:val="000000" w:themeColor="text1"/>
                <w:lang w:val="ro-RO"/>
              </w:rPr>
            </w:pPr>
          </w:p>
        </w:tc>
        <w:tc>
          <w:tcPr>
            <w:tcW w:w="4876" w:type="dxa"/>
            <w:hideMark/>
          </w:tcPr>
          <w:p w14:paraId="2C1153AB" w14:textId="417D3E36" w:rsidR="00935B4B" w:rsidRPr="003366A9" w:rsidRDefault="00935B4B" w:rsidP="001B4451">
            <w:pPr>
              <w:pStyle w:val="Normal6"/>
              <w:rPr>
                <w:color w:val="000000" w:themeColor="text1"/>
                <w:szCs w:val="24"/>
                <w:lang w:val="ro-RO"/>
              </w:rPr>
            </w:pPr>
            <w:r w:rsidRPr="003366A9">
              <w:rPr>
                <w:b/>
                <w:i/>
                <w:color w:val="000000" w:themeColor="text1"/>
                <w:lang w:val="ro-RO"/>
              </w:rPr>
              <w:t>(8c)</w:t>
            </w:r>
            <w:r w:rsidRPr="003366A9">
              <w:rPr>
                <w:b/>
                <w:i/>
                <w:color w:val="000000" w:themeColor="text1"/>
                <w:lang w:val="ro-RO"/>
              </w:rPr>
              <w:tab/>
              <w:t xml:space="preserve">Comunicarea intitulată „Valorificarea talentelor în regiunile Europei” a identificat riscuri majore la adresa coeziunii economice, sociale </w:t>
            </w:r>
            <w:r w:rsidR="00492E52">
              <w:rPr>
                <w:b/>
                <w:i/>
                <w:color w:val="000000" w:themeColor="text1"/>
                <w:lang w:val="ro-RO"/>
              </w:rPr>
              <w:t>ș</w:t>
            </w:r>
            <w:r w:rsidRPr="003366A9">
              <w:rPr>
                <w:b/>
                <w:i/>
                <w:color w:val="000000" w:themeColor="text1"/>
                <w:lang w:val="ro-RO"/>
              </w:rPr>
              <w:t>i teritoriale a UE pentru următorii ani, dacă tendin</w:t>
            </w:r>
            <w:r w:rsidR="00492E52">
              <w:rPr>
                <w:b/>
                <w:i/>
                <w:color w:val="000000" w:themeColor="text1"/>
                <w:lang w:val="ro-RO"/>
              </w:rPr>
              <w:t>ț</w:t>
            </w:r>
            <w:r w:rsidRPr="003366A9">
              <w:rPr>
                <w:b/>
                <w:i/>
                <w:color w:val="000000" w:themeColor="text1"/>
                <w:lang w:val="ro-RO"/>
              </w:rPr>
              <w:t>ele actuale de exod al creierelor în interiorul UE nu sunt abordate în mod corespunzător. În ultimele decenii, tinerii califica</w:t>
            </w:r>
            <w:r w:rsidR="00492E52">
              <w:rPr>
                <w:b/>
                <w:i/>
                <w:color w:val="000000" w:themeColor="text1"/>
                <w:lang w:val="ro-RO"/>
              </w:rPr>
              <w:t>ț</w:t>
            </w:r>
            <w:r w:rsidRPr="003366A9">
              <w:rPr>
                <w:b/>
                <w:i/>
                <w:color w:val="000000" w:themeColor="text1"/>
                <w:lang w:val="ro-RO"/>
              </w:rPr>
              <w:t xml:space="preserve">i </w:t>
            </w:r>
            <w:r w:rsidR="00492E52">
              <w:rPr>
                <w:b/>
                <w:i/>
                <w:color w:val="000000" w:themeColor="text1"/>
                <w:lang w:val="ro-RO"/>
              </w:rPr>
              <w:t>ș</w:t>
            </w:r>
            <w:r w:rsidRPr="003366A9">
              <w:rPr>
                <w:b/>
                <w:i/>
                <w:color w:val="000000" w:themeColor="text1"/>
                <w:lang w:val="ro-RO"/>
              </w:rPr>
              <w:t xml:space="preserve">i-au părăsit </w:t>
            </w:r>
            <w:r w:rsidR="00492E52">
              <w:rPr>
                <w:b/>
                <w:i/>
                <w:color w:val="000000" w:themeColor="text1"/>
                <w:lang w:val="ro-RO"/>
              </w:rPr>
              <w:t>ț</w:t>
            </w:r>
            <w:r w:rsidRPr="003366A9">
              <w:rPr>
                <w:b/>
                <w:i/>
                <w:color w:val="000000" w:themeColor="text1"/>
                <w:lang w:val="ro-RO"/>
              </w:rPr>
              <w:t>ările de origine, în general mai sărace, pentru a căuta oportunită</w:t>
            </w:r>
            <w:r w:rsidR="00492E52">
              <w:rPr>
                <w:b/>
                <w:i/>
                <w:color w:val="000000" w:themeColor="text1"/>
                <w:lang w:val="ro-RO"/>
              </w:rPr>
              <w:t>ț</w:t>
            </w:r>
            <w:r w:rsidRPr="003366A9">
              <w:rPr>
                <w:b/>
                <w:i/>
                <w:color w:val="000000" w:themeColor="text1"/>
                <w:lang w:val="ro-RO"/>
              </w:rPr>
              <w:t xml:space="preserve">i mai bune de angajare în alte state membre ale UE. Pe măsură ce un număr tot mai mare de lucrători cu înaltă calificare migrează către </w:t>
            </w:r>
            <w:r w:rsidR="00492E52">
              <w:rPr>
                <w:b/>
                <w:i/>
                <w:color w:val="000000" w:themeColor="text1"/>
                <w:lang w:val="ro-RO"/>
              </w:rPr>
              <w:t>ț</w:t>
            </w:r>
            <w:r w:rsidRPr="003366A9">
              <w:rPr>
                <w:b/>
                <w:i/>
                <w:color w:val="000000" w:themeColor="text1"/>
                <w:lang w:val="ro-RO"/>
              </w:rPr>
              <w:t>ările mai puternice din punct de vedere economic, regiunile cu economii deja slabe se confruntă cu o diminuare a capitalului uman, ceea ce le afectează poten</w:t>
            </w:r>
            <w:r w:rsidR="00492E52">
              <w:rPr>
                <w:b/>
                <w:i/>
                <w:color w:val="000000" w:themeColor="text1"/>
                <w:lang w:val="ro-RO"/>
              </w:rPr>
              <w:t>ț</w:t>
            </w:r>
            <w:r w:rsidRPr="003366A9">
              <w:rPr>
                <w:b/>
                <w:i/>
                <w:color w:val="000000" w:themeColor="text1"/>
                <w:lang w:val="ro-RO"/>
              </w:rPr>
              <w:t>ialul de cre</w:t>
            </w:r>
            <w:r w:rsidR="00492E52">
              <w:rPr>
                <w:b/>
                <w:i/>
                <w:color w:val="000000" w:themeColor="text1"/>
                <w:lang w:val="ro-RO"/>
              </w:rPr>
              <w:t>ș</w:t>
            </w:r>
            <w:r w:rsidRPr="003366A9">
              <w:rPr>
                <w:b/>
                <w:i/>
                <w:color w:val="000000" w:themeColor="text1"/>
                <w:lang w:val="ro-RO"/>
              </w:rPr>
              <w:t xml:space="preserve">tere </w:t>
            </w:r>
            <w:r w:rsidR="00492E52">
              <w:rPr>
                <w:b/>
                <w:i/>
                <w:color w:val="000000" w:themeColor="text1"/>
                <w:lang w:val="ro-RO"/>
              </w:rPr>
              <w:t>ș</w:t>
            </w:r>
            <w:r w:rsidRPr="003366A9">
              <w:rPr>
                <w:b/>
                <w:i/>
                <w:color w:val="000000" w:themeColor="text1"/>
                <w:lang w:val="ro-RO"/>
              </w:rPr>
              <w:t>i dezvoltare.</w:t>
            </w:r>
          </w:p>
        </w:tc>
      </w:tr>
    </w:tbl>
    <w:p w14:paraId="7CB2A9A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D24568B" w14:textId="77777777" w:rsidR="00935B4B" w:rsidRPr="003366A9" w:rsidRDefault="00935B4B" w:rsidP="00935B4B">
      <w:pPr>
        <w:rPr>
          <w:color w:val="000000" w:themeColor="text1"/>
        </w:rPr>
      </w:pPr>
      <w:r w:rsidRPr="003366A9">
        <w:rPr>
          <w:rStyle w:val="HideTWBExt"/>
        </w:rPr>
        <w:t>&lt;/AmendB&gt;</w:t>
      </w:r>
    </w:p>
    <w:p w14:paraId="32D7286C"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156</w:t>
      </w:r>
      <w:r w:rsidRPr="003366A9">
        <w:rPr>
          <w:rStyle w:val="HideTWBExt"/>
          <w:b w:val="0"/>
          <w:lang w:val="ro-RO"/>
        </w:rPr>
        <w:t>&lt;/NumAmB&gt;</w:t>
      </w:r>
    </w:p>
    <w:p w14:paraId="0336885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5E1806B4"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5AC61696" w14:textId="77777777" w:rsidR="00935B4B" w:rsidRPr="003366A9" w:rsidRDefault="00935B4B" w:rsidP="00935B4B">
      <w:pPr>
        <w:rPr>
          <w:color w:val="000000" w:themeColor="text1"/>
        </w:rPr>
      </w:pPr>
      <w:r w:rsidRPr="003366A9">
        <w:rPr>
          <w:rStyle w:val="HideTWBExt"/>
        </w:rPr>
        <w:t>&lt;/RepeatBlock-By&gt;</w:t>
      </w:r>
    </w:p>
    <w:p w14:paraId="7C5D583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40F6E5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8 d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8F0DF27" w14:textId="77777777" w:rsidTr="001B4451">
        <w:trPr>
          <w:jc w:val="center"/>
        </w:trPr>
        <w:tc>
          <w:tcPr>
            <w:tcW w:w="9752" w:type="dxa"/>
            <w:gridSpan w:val="2"/>
          </w:tcPr>
          <w:p w14:paraId="7F08A00C" w14:textId="77777777" w:rsidR="00935B4B" w:rsidRPr="003366A9" w:rsidRDefault="00935B4B" w:rsidP="001B4451">
            <w:pPr>
              <w:keepNext/>
              <w:rPr>
                <w:color w:val="000000" w:themeColor="text1"/>
              </w:rPr>
            </w:pPr>
          </w:p>
        </w:tc>
      </w:tr>
      <w:tr w:rsidR="000B15AA" w:rsidRPr="003366A9" w14:paraId="2806461F" w14:textId="77777777" w:rsidTr="001B4451">
        <w:trPr>
          <w:jc w:val="center"/>
        </w:trPr>
        <w:tc>
          <w:tcPr>
            <w:tcW w:w="4876" w:type="dxa"/>
            <w:hideMark/>
          </w:tcPr>
          <w:p w14:paraId="1BAD992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DD88F81"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123308D" w14:textId="77777777" w:rsidTr="001B4451">
        <w:trPr>
          <w:jc w:val="center"/>
        </w:trPr>
        <w:tc>
          <w:tcPr>
            <w:tcW w:w="4876" w:type="dxa"/>
          </w:tcPr>
          <w:p w14:paraId="13BCC94A" w14:textId="77777777" w:rsidR="00935B4B" w:rsidRPr="003366A9" w:rsidRDefault="00935B4B" w:rsidP="001B4451">
            <w:pPr>
              <w:pStyle w:val="Normal6"/>
              <w:rPr>
                <w:color w:val="000000" w:themeColor="text1"/>
                <w:lang w:val="ro-RO"/>
              </w:rPr>
            </w:pPr>
          </w:p>
        </w:tc>
        <w:tc>
          <w:tcPr>
            <w:tcW w:w="4876" w:type="dxa"/>
            <w:hideMark/>
          </w:tcPr>
          <w:p w14:paraId="4C82CDEF" w14:textId="656AFA99" w:rsidR="00935B4B" w:rsidRPr="003366A9" w:rsidRDefault="00935B4B" w:rsidP="001B4451">
            <w:pPr>
              <w:pStyle w:val="Normal6"/>
              <w:rPr>
                <w:color w:val="000000" w:themeColor="text1"/>
                <w:szCs w:val="24"/>
                <w:lang w:val="ro-RO"/>
              </w:rPr>
            </w:pPr>
            <w:r w:rsidRPr="003366A9">
              <w:rPr>
                <w:b/>
                <w:i/>
                <w:color w:val="000000" w:themeColor="text1"/>
                <w:lang w:val="ro-RO"/>
              </w:rPr>
              <w:t>(8d)</w:t>
            </w:r>
            <w:r w:rsidRPr="003366A9">
              <w:rPr>
                <w:b/>
                <w:i/>
                <w:color w:val="000000" w:themeColor="text1"/>
                <w:lang w:val="ro-RO"/>
              </w:rPr>
              <w:tab/>
              <w:t>Dialogurile în materie de politici pentru tineret din cadrul Anului european al tineretului au eviden</w:t>
            </w:r>
            <w:r w:rsidR="00492E52">
              <w:rPr>
                <w:b/>
                <w:i/>
                <w:color w:val="000000" w:themeColor="text1"/>
                <w:lang w:val="ro-RO"/>
              </w:rPr>
              <w:t>ț</w:t>
            </w:r>
            <w:r w:rsidRPr="003366A9">
              <w:rPr>
                <w:b/>
                <w:i/>
                <w:color w:val="000000" w:themeColor="text1"/>
                <w:lang w:val="ro-RO"/>
              </w:rPr>
              <w:t>iat disponibilitatea unor locuri de muncă bune ca fiind unul dintre principalii factori care stau la baza deciziei tinerilor profesioni</w:t>
            </w:r>
            <w:r w:rsidR="00492E52">
              <w:rPr>
                <w:b/>
                <w:i/>
                <w:color w:val="000000" w:themeColor="text1"/>
                <w:lang w:val="ro-RO"/>
              </w:rPr>
              <w:t>ș</w:t>
            </w:r>
            <w:r w:rsidRPr="003366A9">
              <w:rPr>
                <w:b/>
                <w:i/>
                <w:color w:val="000000" w:themeColor="text1"/>
                <w:lang w:val="ro-RO"/>
              </w:rPr>
              <w:t xml:space="preserve">ti de a rămâne în regiunea lor de origine. Atractivitatea salariilor </w:t>
            </w:r>
            <w:r w:rsidR="00492E52">
              <w:rPr>
                <w:b/>
                <w:i/>
                <w:color w:val="000000" w:themeColor="text1"/>
                <w:lang w:val="ro-RO"/>
              </w:rPr>
              <w:t>ș</w:t>
            </w:r>
            <w:r w:rsidRPr="003366A9">
              <w:rPr>
                <w:b/>
                <w:i/>
                <w:color w:val="000000" w:themeColor="text1"/>
                <w:lang w:val="ro-RO"/>
              </w:rPr>
              <w:t>i condi</w:t>
            </w:r>
            <w:r w:rsidR="00492E52">
              <w:rPr>
                <w:b/>
                <w:i/>
                <w:color w:val="000000" w:themeColor="text1"/>
                <w:lang w:val="ro-RO"/>
              </w:rPr>
              <w:t>ț</w:t>
            </w:r>
            <w:r w:rsidRPr="003366A9">
              <w:rPr>
                <w:b/>
                <w:i/>
                <w:color w:val="000000" w:themeColor="text1"/>
                <w:lang w:val="ro-RO"/>
              </w:rPr>
              <w:t>iile de muncă îmbunătă</w:t>
            </w:r>
            <w:r w:rsidR="00492E52">
              <w:rPr>
                <w:b/>
                <w:i/>
                <w:color w:val="000000" w:themeColor="text1"/>
                <w:lang w:val="ro-RO"/>
              </w:rPr>
              <w:t>ț</w:t>
            </w:r>
            <w:r w:rsidRPr="003366A9">
              <w:rPr>
                <w:b/>
                <w:i/>
                <w:color w:val="000000" w:themeColor="text1"/>
                <w:lang w:val="ro-RO"/>
              </w:rPr>
              <w:t>ite, precum accesul la protec</w:t>
            </w:r>
            <w:r w:rsidR="00492E52">
              <w:rPr>
                <w:b/>
                <w:i/>
                <w:color w:val="000000" w:themeColor="text1"/>
                <w:lang w:val="ro-RO"/>
              </w:rPr>
              <w:t>ț</w:t>
            </w:r>
            <w:r w:rsidRPr="003366A9">
              <w:rPr>
                <w:b/>
                <w:i/>
                <w:color w:val="000000" w:themeColor="text1"/>
                <w:lang w:val="ro-RO"/>
              </w:rPr>
              <w:t xml:space="preserve">ie socială, un loc de muncă stabil, perspective de carieră </w:t>
            </w:r>
            <w:r w:rsidR="00492E52">
              <w:rPr>
                <w:b/>
                <w:i/>
                <w:color w:val="000000" w:themeColor="text1"/>
                <w:lang w:val="ro-RO"/>
              </w:rPr>
              <w:t>ș</w:t>
            </w:r>
            <w:r w:rsidRPr="003366A9">
              <w:rPr>
                <w:b/>
                <w:i/>
                <w:color w:val="000000" w:themeColor="text1"/>
                <w:lang w:val="ro-RO"/>
              </w:rPr>
              <w:t>i locuri de muncă favorabile incluziunii, sunt factori esen</w:t>
            </w:r>
            <w:r w:rsidR="00492E52">
              <w:rPr>
                <w:b/>
                <w:i/>
                <w:color w:val="000000" w:themeColor="text1"/>
                <w:lang w:val="ro-RO"/>
              </w:rPr>
              <w:t>ț</w:t>
            </w:r>
            <w:r w:rsidRPr="003366A9">
              <w:rPr>
                <w:b/>
                <w:i/>
                <w:color w:val="000000" w:themeColor="text1"/>
                <w:lang w:val="ro-RO"/>
              </w:rPr>
              <w:t xml:space="preserve">iali pentru atragerea, păstrarea </w:t>
            </w:r>
            <w:r w:rsidR="00492E52">
              <w:rPr>
                <w:b/>
                <w:i/>
                <w:color w:val="000000" w:themeColor="text1"/>
                <w:lang w:val="ro-RO"/>
              </w:rPr>
              <w:t>ș</w:t>
            </w:r>
            <w:r w:rsidRPr="003366A9">
              <w:rPr>
                <w:b/>
                <w:i/>
                <w:color w:val="000000" w:themeColor="text1"/>
                <w:lang w:val="ro-RO"/>
              </w:rPr>
              <w:t>i dezvoltarea talentelor.</w:t>
            </w:r>
          </w:p>
        </w:tc>
      </w:tr>
      <w:tr w:rsidR="000B15AA" w:rsidRPr="003366A9" w14:paraId="741DA0CB" w14:textId="77777777" w:rsidTr="001B4451">
        <w:trPr>
          <w:jc w:val="center"/>
        </w:trPr>
        <w:tc>
          <w:tcPr>
            <w:tcW w:w="4876" w:type="dxa"/>
          </w:tcPr>
          <w:p w14:paraId="4E0A6C2F" w14:textId="77777777" w:rsidR="00935B4B" w:rsidRPr="003366A9" w:rsidRDefault="00935B4B" w:rsidP="001B4451">
            <w:pPr>
              <w:pStyle w:val="Normal6"/>
              <w:rPr>
                <w:color w:val="000000" w:themeColor="text1"/>
                <w:lang w:val="ro-RO"/>
              </w:rPr>
            </w:pPr>
          </w:p>
        </w:tc>
        <w:tc>
          <w:tcPr>
            <w:tcW w:w="4876" w:type="dxa"/>
            <w:hideMark/>
          </w:tcPr>
          <w:p w14:paraId="00E5348C" w14:textId="77777777" w:rsidR="00935B4B" w:rsidRPr="003366A9" w:rsidRDefault="00935B4B" w:rsidP="001B4451">
            <w:pPr>
              <w:pStyle w:val="Normal6"/>
              <w:rPr>
                <w:color w:val="000000" w:themeColor="text1"/>
                <w:szCs w:val="24"/>
                <w:lang w:val="ro-RO"/>
              </w:rPr>
            </w:pPr>
            <w:r w:rsidRPr="003366A9">
              <w:rPr>
                <w:i/>
                <w:color w:val="000000" w:themeColor="text1"/>
                <w:lang w:val="ro-RO"/>
              </w:rPr>
              <w:t>(https://youth.europa.eu/year-of-youth/activities/4413_en)</w:t>
            </w:r>
          </w:p>
        </w:tc>
      </w:tr>
    </w:tbl>
    <w:p w14:paraId="2FAE85F5"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555D0E8" w14:textId="77777777" w:rsidR="00935B4B" w:rsidRPr="003366A9" w:rsidRDefault="00935B4B" w:rsidP="00935B4B">
      <w:pPr>
        <w:rPr>
          <w:color w:val="000000" w:themeColor="text1"/>
        </w:rPr>
      </w:pPr>
      <w:r w:rsidRPr="003366A9">
        <w:rPr>
          <w:rStyle w:val="HideTWBExt"/>
        </w:rPr>
        <w:t>&lt;/AmendB&gt;</w:t>
      </w:r>
    </w:p>
    <w:p w14:paraId="4CA795C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157</w:t>
      </w:r>
      <w:r w:rsidRPr="003366A9">
        <w:rPr>
          <w:rStyle w:val="HideTWBExt"/>
          <w:b w:val="0"/>
          <w:lang w:val="ro-RO"/>
        </w:rPr>
        <w:t>&lt;/NumAmB&gt;</w:t>
      </w:r>
    </w:p>
    <w:p w14:paraId="5429509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5005F9F6" w14:textId="77777777" w:rsidR="00935B4B" w:rsidRPr="003366A9" w:rsidRDefault="00935B4B" w:rsidP="00935B4B">
      <w:pPr>
        <w:rPr>
          <w:color w:val="000000" w:themeColor="text1"/>
        </w:rPr>
      </w:pPr>
      <w:r w:rsidRPr="003366A9">
        <w:rPr>
          <w:rStyle w:val="HideTWBExt"/>
        </w:rPr>
        <w:t>&lt;/RepeatBlock-By&gt;</w:t>
      </w:r>
    </w:p>
    <w:p w14:paraId="1053404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4D61C44"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1E976FB" w14:textId="77777777" w:rsidTr="001B4451">
        <w:trPr>
          <w:jc w:val="center"/>
        </w:trPr>
        <w:tc>
          <w:tcPr>
            <w:tcW w:w="9752" w:type="dxa"/>
            <w:gridSpan w:val="2"/>
          </w:tcPr>
          <w:p w14:paraId="05073E30" w14:textId="77777777" w:rsidR="00935B4B" w:rsidRPr="003366A9" w:rsidRDefault="00935B4B" w:rsidP="001B4451">
            <w:pPr>
              <w:keepNext/>
              <w:rPr>
                <w:color w:val="000000" w:themeColor="text1"/>
              </w:rPr>
            </w:pPr>
          </w:p>
        </w:tc>
      </w:tr>
      <w:tr w:rsidR="000B15AA" w:rsidRPr="003366A9" w14:paraId="651FA9E4" w14:textId="77777777" w:rsidTr="001B4451">
        <w:trPr>
          <w:jc w:val="center"/>
        </w:trPr>
        <w:tc>
          <w:tcPr>
            <w:tcW w:w="4876" w:type="dxa"/>
            <w:hideMark/>
          </w:tcPr>
          <w:p w14:paraId="74862FD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AE6D900"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5EBF06A" w14:textId="77777777" w:rsidTr="001B4451">
        <w:trPr>
          <w:jc w:val="center"/>
        </w:trPr>
        <w:tc>
          <w:tcPr>
            <w:tcW w:w="4876" w:type="dxa"/>
            <w:hideMark/>
          </w:tcPr>
          <w:p w14:paraId="0AC58851" w14:textId="60A3E645" w:rsidR="00935B4B" w:rsidRPr="003366A9" w:rsidRDefault="00935B4B" w:rsidP="001B4451">
            <w:pPr>
              <w:pStyle w:val="Normal6"/>
              <w:rPr>
                <w:color w:val="000000" w:themeColor="text1"/>
                <w:lang w:val="ro-RO"/>
              </w:rPr>
            </w:pPr>
            <w:r w:rsidRPr="003366A9">
              <w:rPr>
                <w:color w:val="000000" w:themeColor="text1"/>
                <w:lang w:val="ro-RO"/>
              </w:rPr>
              <w:t>(9)</w:t>
            </w:r>
            <w:r w:rsidRPr="003366A9">
              <w:rPr>
                <w:color w:val="000000" w:themeColor="text1"/>
                <w:lang w:val="ro-RO"/>
              </w:rPr>
              <w:tab/>
              <w:t>La nivelul Uniunii, instrumentele juridice existente oferă un cadru pentru protec</w:t>
            </w:r>
            <w:r w:rsidR="00492E52">
              <w:rPr>
                <w:color w:val="000000" w:themeColor="text1"/>
                <w:lang w:val="ro-RO"/>
              </w:rPr>
              <w:t>ț</w:t>
            </w:r>
            <w:r w:rsidRPr="003366A9">
              <w:rPr>
                <w:color w:val="000000" w:themeColor="text1"/>
                <w:lang w:val="ro-RO"/>
              </w:rPr>
              <w:t>ia lucrătorilor, inclusiv directivele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w:t>
            </w:r>
            <w:r w:rsidRPr="003366A9">
              <w:rPr>
                <w:color w:val="000000" w:themeColor="text1"/>
                <w:vertAlign w:val="superscript"/>
                <w:lang w:val="ro-RO"/>
              </w:rPr>
              <w:t>5</w:t>
            </w:r>
            <w:r w:rsidRPr="003366A9">
              <w:rPr>
                <w:color w:val="000000" w:themeColor="text1"/>
                <w:lang w:val="ro-RO"/>
              </w:rPr>
              <w:t>, salariile minime adecvate</w:t>
            </w:r>
            <w:r w:rsidRPr="003366A9">
              <w:rPr>
                <w:color w:val="000000" w:themeColor="text1"/>
                <w:vertAlign w:val="superscript"/>
                <w:lang w:val="ro-RO"/>
              </w:rPr>
              <w:t>6</w:t>
            </w:r>
            <w:r w:rsidRPr="003366A9">
              <w:rPr>
                <w:color w:val="000000" w:themeColor="text1"/>
                <w:lang w:val="ro-RO"/>
              </w:rPr>
              <w:t>, timpul de lucru</w:t>
            </w:r>
            <w:r w:rsidRPr="003366A9">
              <w:rPr>
                <w:color w:val="000000" w:themeColor="text1"/>
                <w:vertAlign w:val="superscript"/>
                <w:lang w:val="ro-RO"/>
              </w:rPr>
              <w:t>7</w:t>
            </w:r>
            <w:r w:rsidRPr="003366A9">
              <w:rPr>
                <w:color w:val="000000" w:themeColor="text1"/>
                <w:lang w:val="ro-RO"/>
              </w:rPr>
              <w:t xml:space="preserve">, sănătatea </w:t>
            </w:r>
            <w:r w:rsidR="00492E52">
              <w:rPr>
                <w:color w:val="000000" w:themeColor="text1"/>
                <w:lang w:val="ro-RO"/>
              </w:rPr>
              <w:t>ș</w:t>
            </w:r>
            <w:r w:rsidRPr="003366A9">
              <w:rPr>
                <w:color w:val="000000" w:themeColor="text1"/>
                <w:lang w:val="ro-RO"/>
              </w:rPr>
              <w:t>i securitatea în muncă</w:t>
            </w:r>
            <w:r w:rsidRPr="003366A9">
              <w:rPr>
                <w:color w:val="000000" w:themeColor="text1"/>
                <w:vertAlign w:val="superscript"/>
                <w:lang w:val="ro-RO"/>
              </w:rPr>
              <w:t>8</w:t>
            </w:r>
            <w:r w:rsidRPr="003366A9">
              <w:rPr>
                <w:color w:val="000000" w:themeColor="text1"/>
                <w:lang w:val="ro-RO"/>
              </w:rPr>
              <w:t xml:space="preserve">, egalitatea </w:t>
            </w:r>
            <w:r w:rsidR="00492E52">
              <w:rPr>
                <w:color w:val="000000" w:themeColor="text1"/>
                <w:lang w:val="ro-RO"/>
              </w:rPr>
              <w:t>ș</w:t>
            </w:r>
            <w:r w:rsidRPr="003366A9">
              <w:rPr>
                <w:color w:val="000000" w:themeColor="text1"/>
                <w:lang w:val="ro-RO"/>
              </w:rPr>
              <w:t>i nediscriminarea</w:t>
            </w:r>
            <w:r w:rsidRPr="003366A9">
              <w:rPr>
                <w:color w:val="000000" w:themeColor="text1"/>
                <w:vertAlign w:val="superscript"/>
                <w:lang w:val="ro-RO"/>
              </w:rPr>
              <w:t>9</w:t>
            </w:r>
            <w:r w:rsidRPr="003366A9">
              <w:rPr>
                <w:color w:val="000000" w:themeColor="text1"/>
                <w:lang w:val="ro-RO"/>
              </w:rPr>
              <w:t>,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a părin</w:t>
            </w:r>
            <w:r w:rsidR="00492E52">
              <w:rPr>
                <w:color w:val="000000" w:themeColor="text1"/>
                <w:lang w:val="ro-RO"/>
              </w:rPr>
              <w:t>ț</w:t>
            </w:r>
            <w:r w:rsidRPr="003366A9">
              <w:rPr>
                <w:color w:val="000000" w:themeColor="text1"/>
                <w:lang w:val="ro-RO"/>
              </w:rPr>
              <w:t xml:space="preserve">ilor </w:t>
            </w:r>
            <w:r w:rsidR="00492E52">
              <w:rPr>
                <w:color w:val="000000" w:themeColor="text1"/>
                <w:lang w:val="ro-RO"/>
              </w:rPr>
              <w:t>ș</w:t>
            </w:r>
            <w:r w:rsidRPr="003366A9">
              <w:rPr>
                <w:color w:val="000000" w:themeColor="text1"/>
                <w:lang w:val="ro-RO"/>
              </w:rPr>
              <w:t>i îngrijitorilor</w:t>
            </w:r>
            <w:r w:rsidRPr="003366A9">
              <w:rPr>
                <w:color w:val="000000" w:themeColor="text1"/>
                <w:vertAlign w:val="superscript"/>
                <w:lang w:val="ro-RO"/>
              </w:rPr>
              <w:t>10</w:t>
            </w:r>
            <w:r w:rsidRPr="003366A9">
              <w:rPr>
                <w:color w:val="000000" w:themeColor="text1"/>
                <w:lang w:val="ro-RO"/>
              </w:rPr>
              <w:t xml:space="preserve">, informarea </w:t>
            </w:r>
            <w:r w:rsidR="00492E52">
              <w:rPr>
                <w:color w:val="000000" w:themeColor="text1"/>
                <w:lang w:val="ro-RO"/>
              </w:rPr>
              <w:t>ș</w:t>
            </w:r>
            <w:r w:rsidRPr="003366A9">
              <w:rPr>
                <w:color w:val="000000" w:themeColor="text1"/>
                <w:lang w:val="ro-RO"/>
              </w:rPr>
              <w:t>i consultarea angaja</w:t>
            </w:r>
            <w:r w:rsidR="00492E52">
              <w:rPr>
                <w:color w:val="000000" w:themeColor="text1"/>
                <w:lang w:val="ro-RO"/>
              </w:rPr>
              <w:t>ț</w:t>
            </w:r>
            <w:r w:rsidRPr="003366A9">
              <w:rPr>
                <w:color w:val="000000" w:themeColor="text1"/>
                <w:lang w:val="ro-RO"/>
              </w:rPr>
              <w:t>ilor</w:t>
            </w:r>
            <w:r w:rsidRPr="003366A9">
              <w:rPr>
                <w:color w:val="000000" w:themeColor="text1"/>
                <w:vertAlign w:val="superscript"/>
                <w:lang w:val="ro-RO"/>
              </w:rPr>
              <w:t>11</w:t>
            </w:r>
            <w:r w:rsidRPr="003366A9">
              <w:rPr>
                <w:color w:val="000000" w:themeColor="text1"/>
                <w:lang w:val="ro-RO"/>
              </w:rPr>
              <w:t>, munca pe durată determinată</w:t>
            </w:r>
            <w:r w:rsidRPr="003366A9">
              <w:rPr>
                <w:color w:val="000000" w:themeColor="text1"/>
                <w:vertAlign w:val="superscript"/>
                <w:lang w:val="ro-RO"/>
              </w:rPr>
              <w:t>12</w:t>
            </w:r>
            <w:r w:rsidRPr="003366A9">
              <w:rPr>
                <w:color w:val="000000" w:themeColor="text1"/>
                <w:lang w:val="ro-RO"/>
              </w:rPr>
              <w:t>, munca cu frac</w:t>
            </w:r>
            <w:r w:rsidR="00492E52">
              <w:rPr>
                <w:color w:val="000000" w:themeColor="text1"/>
                <w:lang w:val="ro-RO"/>
              </w:rPr>
              <w:t>ț</w:t>
            </w:r>
            <w:r w:rsidRPr="003366A9">
              <w:rPr>
                <w:color w:val="000000" w:themeColor="text1"/>
                <w:lang w:val="ro-RO"/>
              </w:rPr>
              <w:t>iune de normă</w:t>
            </w:r>
            <w:r w:rsidRPr="003366A9">
              <w:rPr>
                <w:color w:val="000000" w:themeColor="text1"/>
                <w:vertAlign w:val="superscript"/>
                <w:lang w:val="ro-RO"/>
              </w:rPr>
              <w:t>13</w:t>
            </w:r>
            <w:r w:rsidRPr="003366A9">
              <w:rPr>
                <w:color w:val="000000" w:themeColor="text1"/>
                <w:lang w:val="ro-RO"/>
              </w:rPr>
              <w:t>, deta</w:t>
            </w:r>
            <w:r w:rsidR="00492E52">
              <w:rPr>
                <w:color w:val="000000" w:themeColor="text1"/>
                <w:lang w:val="ro-RO"/>
              </w:rPr>
              <w:t>ș</w:t>
            </w:r>
            <w:r w:rsidRPr="003366A9">
              <w:rPr>
                <w:color w:val="000000" w:themeColor="text1"/>
                <w:lang w:val="ro-RO"/>
              </w:rPr>
              <w:t>area lucrătorilor</w:t>
            </w:r>
            <w:r w:rsidRPr="003366A9">
              <w:rPr>
                <w:color w:val="000000" w:themeColor="text1"/>
                <w:vertAlign w:val="superscript"/>
                <w:lang w:val="ro-RO"/>
              </w:rPr>
              <w:t>14</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munca prin agent de muncă temporară</w:t>
            </w:r>
            <w:r w:rsidRPr="003366A9">
              <w:rPr>
                <w:color w:val="000000" w:themeColor="text1"/>
                <w:vertAlign w:val="superscript"/>
                <w:lang w:val="ro-RO"/>
              </w:rPr>
              <w:t>15</w:t>
            </w:r>
            <w:r w:rsidRPr="003366A9">
              <w:rPr>
                <w:color w:val="000000" w:themeColor="text1"/>
                <w:lang w:val="ro-RO"/>
              </w:rPr>
              <w:t xml:space="preserve">. </w:t>
            </w:r>
            <w:r w:rsidRPr="003366A9">
              <w:rPr>
                <w:b/>
                <w:i/>
                <w:color w:val="000000" w:themeColor="text1"/>
                <w:lang w:val="ro-RO"/>
              </w:rPr>
              <w:t>Acest cadru juridic se aplică integral stagiarilor care au un contract de muncă sau un raport de muncă definit de legisla</w:t>
            </w:r>
            <w:r w:rsidR="00492E52">
              <w:rPr>
                <w:b/>
                <w:i/>
                <w:color w:val="000000" w:themeColor="text1"/>
                <w:lang w:val="ro-RO"/>
              </w:rPr>
              <w:t>ț</w:t>
            </w:r>
            <w:r w:rsidRPr="003366A9">
              <w:rPr>
                <w:b/>
                <w:i/>
                <w:color w:val="000000" w:themeColor="text1"/>
                <w:lang w:val="ro-RO"/>
              </w:rPr>
              <w:t xml:space="preserve">ia, contractele colective de muncă sau practicile în vigoare în fiecare stat membru, </w:t>
            </w:r>
            <w:r w:rsidR="00492E52">
              <w:rPr>
                <w:b/>
                <w:i/>
                <w:color w:val="000000" w:themeColor="text1"/>
                <w:lang w:val="ro-RO"/>
              </w:rPr>
              <w:t>ț</w:t>
            </w:r>
            <w:r w:rsidRPr="003366A9">
              <w:rPr>
                <w:b/>
                <w:i/>
                <w:color w:val="000000" w:themeColor="text1"/>
                <w:lang w:val="ro-RO"/>
              </w:rPr>
              <w:t>inând seama de jurispruden</w:t>
            </w:r>
            <w:r w:rsidR="00492E52">
              <w:rPr>
                <w:b/>
                <w:i/>
                <w:color w:val="000000" w:themeColor="text1"/>
                <w:lang w:val="ro-RO"/>
              </w:rPr>
              <w:t>ț</w:t>
            </w:r>
            <w:r w:rsidRPr="003366A9">
              <w:rPr>
                <w:b/>
                <w:i/>
                <w:color w:val="000000" w:themeColor="text1"/>
                <w:lang w:val="ro-RO"/>
              </w:rPr>
              <w:t>a Cur</w:t>
            </w:r>
            <w:r w:rsidR="00492E52">
              <w:rPr>
                <w:b/>
                <w:i/>
                <w:color w:val="000000" w:themeColor="text1"/>
                <w:lang w:val="ro-RO"/>
              </w:rPr>
              <w:t>ț</w:t>
            </w:r>
            <w:r w:rsidRPr="003366A9">
              <w:rPr>
                <w:b/>
                <w:i/>
                <w:color w:val="000000" w:themeColor="text1"/>
                <w:lang w:val="ro-RO"/>
              </w:rPr>
              <w:t>ii de Justi</w:t>
            </w:r>
            <w:r w:rsidR="00492E52">
              <w:rPr>
                <w:b/>
                <w:i/>
                <w:color w:val="000000" w:themeColor="text1"/>
                <w:lang w:val="ro-RO"/>
              </w:rPr>
              <w:t>ț</w:t>
            </w:r>
            <w:r w:rsidRPr="003366A9">
              <w:rPr>
                <w:b/>
                <w:i/>
                <w:color w:val="000000" w:themeColor="text1"/>
                <w:lang w:val="ro-RO"/>
              </w:rPr>
              <w:t>ie a Uniunii Europene.</w:t>
            </w:r>
            <w:r w:rsidRPr="003366A9">
              <w:rPr>
                <w:color w:val="000000" w:themeColor="text1"/>
                <w:lang w:val="ro-RO"/>
              </w:rPr>
              <w:t xml:space="preserve"> Cadrul juridic al Uniunii cuprinde, de asemenea, recomandări privind calitatea stagiilor</w:t>
            </w:r>
            <w:r w:rsidRPr="003366A9">
              <w:rPr>
                <w:color w:val="000000" w:themeColor="text1"/>
                <w:vertAlign w:val="superscript"/>
                <w:lang w:val="ro-RO"/>
              </w:rPr>
              <w:t>16</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a uceniciilor</w:t>
            </w:r>
            <w:r w:rsidRPr="003366A9">
              <w:rPr>
                <w:color w:val="000000" w:themeColor="text1"/>
                <w:vertAlign w:val="superscript"/>
                <w:lang w:val="ro-RO"/>
              </w:rPr>
              <w:t>17</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w:t>
            </w:r>
            <w:r w:rsidRPr="003366A9">
              <w:rPr>
                <w:color w:val="000000" w:themeColor="text1"/>
                <w:vertAlign w:val="superscript"/>
                <w:lang w:val="ro-RO"/>
              </w:rPr>
              <w:t>18</w:t>
            </w:r>
            <w:r w:rsidRPr="003366A9">
              <w:rPr>
                <w:color w:val="000000" w:themeColor="text1"/>
                <w:lang w:val="ro-RO"/>
              </w:rPr>
              <w:t>.</w:t>
            </w:r>
          </w:p>
        </w:tc>
        <w:tc>
          <w:tcPr>
            <w:tcW w:w="4876" w:type="dxa"/>
            <w:hideMark/>
          </w:tcPr>
          <w:p w14:paraId="570B41E6" w14:textId="5D2BADC8" w:rsidR="00935B4B" w:rsidRPr="003366A9" w:rsidRDefault="00935B4B" w:rsidP="001B4451">
            <w:pPr>
              <w:pStyle w:val="Normal6"/>
              <w:rPr>
                <w:color w:val="000000" w:themeColor="text1"/>
                <w:szCs w:val="24"/>
                <w:lang w:val="ro-RO"/>
              </w:rPr>
            </w:pPr>
            <w:r w:rsidRPr="003366A9">
              <w:rPr>
                <w:color w:val="000000" w:themeColor="text1"/>
                <w:lang w:val="ro-RO"/>
              </w:rPr>
              <w:t>(9)</w:t>
            </w:r>
            <w:r w:rsidRPr="003366A9">
              <w:rPr>
                <w:color w:val="000000" w:themeColor="text1"/>
                <w:lang w:val="ro-RO"/>
              </w:rPr>
              <w:tab/>
              <w:t>La nivelul Uniunii, instrumentele juridice existente oferă un cadru pentru protec</w:t>
            </w:r>
            <w:r w:rsidR="00492E52">
              <w:rPr>
                <w:color w:val="000000" w:themeColor="text1"/>
                <w:lang w:val="ro-RO"/>
              </w:rPr>
              <w:t>ț</w:t>
            </w:r>
            <w:r w:rsidRPr="003366A9">
              <w:rPr>
                <w:color w:val="000000" w:themeColor="text1"/>
                <w:lang w:val="ro-RO"/>
              </w:rPr>
              <w:t>ia lucrătorilor, inclusiv directivele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w:t>
            </w:r>
            <w:r w:rsidRPr="003366A9">
              <w:rPr>
                <w:color w:val="000000" w:themeColor="text1"/>
                <w:vertAlign w:val="superscript"/>
                <w:lang w:val="ro-RO"/>
              </w:rPr>
              <w:t>5</w:t>
            </w:r>
            <w:r w:rsidRPr="003366A9">
              <w:rPr>
                <w:color w:val="000000" w:themeColor="text1"/>
                <w:lang w:val="ro-RO"/>
              </w:rPr>
              <w:t>, salariile minime adecvate</w:t>
            </w:r>
            <w:r w:rsidRPr="003366A9">
              <w:rPr>
                <w:color w:val="000000" w:themeColor="text1"/>
                <w:vertAlign w:val="superscript"/>
                <w:lang w:val="ro-RO"/>
              </w:rPr>
              <w:t>6</w:t>
            </w:r>
            <w:r w:rsidRPr="003366A9">
              <w:rPr>
                <w:color w:val="000000" w:themeColor="text1"/>
                <w:lang w:val="ro-RO"/>
              </w:rPr>
              <w:t>, timpul de lucru</w:t>
            </w:r>
            <w:r w:rsidRPr="003366A9">
              <w:rPr>
                <w:color w:val="000000" w:themeColor="text1"/>
                <w:vertAlign w:val="superscript"/>
                <w:lang w:val="ro-RO"/>
              </w:rPr>
              <w:t>7</w:t>
            </w:r>
            <w:r w:rsidRPr="003366A9">
              <w:rPr>
                <w:color w:val="000000" w:themeColor="text1"/>
                <w:lang w:val="ro-RO"/>
              </w:rPr>
              <w:t xml:space="preserve">, sănătatea </w:t>
            </w:r>
            <w:r w:rsidR="00492E52">
              <w:rPr>
                <w:color w:val="000000" w:themeColor="text1"/>
                <w:lang w:val="ro-RO"/>
              </w:rPr>
              <w:t>ș</w:t>
            </w:r>
            <w:r w:rsidRPr="003366A9">
              <w:rPr>
                <w:color w:val="000000" w:themeColor="text1"/>
                <w:lang w:val="ro-RO"/>
              </w:rPr>
              <w:t>i securitatea în muncă</w:t>
            </w:r>
            <w:r w:rsidRPr="003366A9">
              <w:rPr>
                <w:color w:val="000000" w:themeColor="text1"/>
                <w:vertAlign w:val="superscript"/>
                <w:lang w:val="ro-RO"/>
              </w:rPr>
              <w:t>8</w:t>
            </w:r>
            <w:r w:rsidRPr="003366A9">
              <w:rPr>
                <w:color w:val="000000" w:themeColor="text1"/>
                <w:lang w:val="ro-RO"/>
              </w:rPr>
              <w:t xml:space="preserve">, egalitatea </w:t>
            </w:r>
            <w:r w:rsidR="00492E52">
              <w:rPr>
                <w:color w:val="000000" w:themeColor="text1"/>
                <w:lang w:val="ro-RO"/>
              </w:rPr>
              <w:t>ș</w:t>
            </w:r>
            <w:r w:rsidRPr="003366A9">
              <w:rPr>
                <w:color w:val="000000" w:themeColor="text1"/>
                <w:lang w:val="ro-RO"/>
              </w:rPr>
              <w:t>i nediscriminarea</w:t>
            </w:r>
            <w:r w:rsidRPr="003366A9">
              <w:rPr>
                <w:color w:val="000000" w:themeColor="text1"/>
                <w:vertAlign w:val="superscript"/>
                <w:lang w:val="ro-RO"/>
              </w:rPr>
              <w:t>9</w:t>
            </w:r>
            <w:r w:rsidRPr="003366A9">
              <w:rPr>
                <w:color w:val="000000" w:themeColor="text1"/>
                <w:lang w:val="ro-RO"/>
              </w:rPr>
              <w:t>,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a părin</w:t>
            </w:r>
            <w:r w:rsidR="00492E52">
              <w:rPr>
                <w:color w:val="000000" w:themeColor="text1"/>
                <w:lang w:val="ro-RO"/>
              </w:rPr>
              <w:t>ț</w:t>
            </w:r>
            <w:r w:rsidRPr="003366A9">
              <w:rPr>
                <w:color w:val="000000" w:themeColor="text1"/>
                <w:lang w:val="ro-RO"/>
              </w:rPr>
              <w:t xml:space="preserve">ilor </w:t>
            </w:r>
            <w:r w:rsidR="00492E52">
              <w:rPr>
                <w:color w:val="000000" w:themeColor="text1"/>
                <w:lang w:val="ro-RO"/>
              </w:rPr>
              <w:t>ș</w:t>
            </w:r>
            <w:r w:rsidRPr="003366A9">
              <w:rPr>
                <w:color w:val="000000" w:themeColor="text1"/>
                <w:lang w:val="ro-RO"/>
              </w:rPr>
              <w:t>i îngrijitorilor</w:t>
            </w:r>
            <w:r w:rsidRPr="003366A9">
              <w:rPr>
                <w:color w:val="000000" w:themeColor="text1"/>
                <w:vertAlign w:val="superscript"/>
                <w:lang w:val="ro-RO"/>
              </w:rPr>
              <w:t>10</w:t>
            </w:r>
            <w:r w:rsidRPr="003366A9">
              <w:rPr>
                <w:color w:val="000000" w:themeColor="text1"/>
                <w:lang w:val="ro-RO"/>
              </w:rPr>
              <w:t xml:space="preserve">, informarea </w:t>
            </w:r>
            <w:r w:rsidR="00492E52">
              <w:rPr>
                <w:color w:val="000000" w:themeColor="text1"/>
                <w:lang w:val="ro-RO"/>
              </w:rPr>
              <w:t>ș</w:t>
            </w:r>
            <w:r w:rsidRPr="003366A9">
              <w:rPr>
                <w:color w:val="000000" w:themeColor="text1"/>
                <w:lang w:val="ro-RO"/>
              </w:rPr>
              <w:t>i consultarea angaja</w:t>
            </w:r>
            <w:r w:rsidR="00492E52">
              <w:rPr>
                <w:color w:val="000000" w:themeColor="text1"/>
                <w:lang w:val="ro-RO"/>
              </w:rPr>
              <w:t>ț</w:t>
            </w:r>
            <w:r w:rsidRPr="003366A9">
              <w:rPr>
                <w:color w:val="000000" w:themeColor="text1"/>
                <w:lang w:val="ro-RO"/>
              </w:rPr>
              <w:t>ilor</w:t>
            </w:r>
            <w:r w:rsidRPr="003366A9">
              <w:rPr>
                <w:color w:val="000000" w:themeColor="text1"/>
                <w:vertAlign w:val="superscript"/>
                <w:lang w:val="ro-RO"/>
              </w:rPr>
              <w:t>11</w:t>
            </w:r>
            <w:r w:rsidRPr="003366A9">
              <w:rPr>
                <w:color w:val="000000" w:themeColor="text1"/>
                <w:lang w:val="ro-RO"/>
              </w:rPr>
              <w:t>, munca pe durată determinată</w:t>
            </w:r>
            <w:r w:rsidRPr="003366A9">
              <w:rPr>
                <w:color w:val="000000" w:themeColor="text1"/>
                <w:vertAlign w:val="superscript"/>
                <w:lang w:val="ro-RO"/>
              </w:rPr>
              <w:t>12</w:t>
            </w:r>
            <w:r w:rsidRPr="003366A9">
              <w:rPr>
                <w:color w:val="000000" w:themeColor="text1"/>
                <w:lang w:val="ro-RO"/>
              </w:rPr>
              <w:t>, munca cu frac</w:t>
            </w:r>
            <w:r w:rsidR="00492E52">
              <w:rPr>
                <w:color w:val="000000" w:themeColor="text1"/>
                <w:lang w:val="ro-RO"/>
              </w:rPr>
              <w:t>ț</w:t>
            </w:r>
            <w:r w:rsidRPr="003366A9">
              <w:rPr>
                <w:color w:val="000000" w:themeColor="text1"/>
                <w:lang w:val="ro-RO"/>
              </w:rPr>
              <w:t>iune de normă</w:t>
            </w:r>
            <w:r w:rsidRPr="003366A9">
              <w:rPr>
                <w:color w:val="000000" w:themeColor="text1"/>
                <w:vertAlign w:val="superscript"/>
                <w:lang w:val="ro-RO"/>
              </w:rPr>
              <w:t>13</w:t>
            </w:r>
            <w:r w:rsidRPr="003366A9">
              <w:rPr>
                <w:color w:val="000000" w:themeColor="text1"/>
                <w:lang w:val="ro-RO"/>
              </w:rPr>
              <w:t>, deta</w:t>
            </w:r>
            <w:r w:rsidR="00492E52">
              <w:rPr>
                <w:color w:val="000000" w:themeColor="text1"/>
                <w:lang w:val="ro-RO"/>
              </w:rPr>
              <w:t>ș</w:t>
            </w:r>
            <w:r w:rsidRPr="003366A9">
              <w:rPr>
                <w:color w:val="000000" w:themeColor="text1"/>
                <w:lang w:val="ro-RO"/>
              </w:rPr>
              <w:t>area lucrătorilor</w:t>
            </w:r>
            <w:r w:rsidRPr="003366A9">
              <w:rPr>
                <w:color w:val="000000" w:themeColor="text1"/>
                <w:vertAlign w:val="superscript"/>
                <w:lang w:val="ro-RO"/>
              </w:rPr>
              <w:t>14</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munca prin agent de muncă temporară</w:t>
            </w:r>
            <w:r w:rsidRPr="003366A9">
              <w:rPr>
                <w:color w:val="000000" w:themeColor="text1"/>
                <w:vertAlign w:val="superscript"/>
                <w:lang w:val="ro-RO"/>
              </w:rPr>
              <w:t>15</w:t>
            </w:r>
            <w:r w:rsidRPr="003366A9">
              <w:rPr>
                <w:color w:val="000000" w:themeColor="text1"/>
                <w:lang w:val="ro-RO"/>
              </w:rPr>
              <w:t>. Cadrul juridic al Uniunii cuprinde, de asemenea, recomandări privind calitatea stagiilor</w:t>
            </w:r>
            <w:r w:rsidRPr="003366A9">
              <w:rPr>
                <w:color w:val="000000" w:themeColor="text1"/>
                <w:vertAlign w:val="superscript"/>
                <w:lang w:val="ro-RO"/>
              </w:rPr>
              <w:t>16</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a uceniciilor</w:t>
            </w:r>
            <w:r w:rsidRPr="003366A9">
              <w:rPr>
                <w:color w:val="000000" w:themeColor="text1"/>
                <w:vertAlign w:val="superscript"/>
                <w:lang w:val="ro-RO"/>
              </w:rPr>
              <w:t>17</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w:t>
            </w:r>
            <w:r w:rsidRPr="003366A9">
              <w:rPr>
                <w:color w:val="000000" w:themeColor="text1"/>
                <w:vertAlign w:val="superscript"/>
                <w:lang w:val="ro-RO"/>
              </w:rPr>
              <w:t>18</w:t>
            </w:r>
            <w:r w:rsidRPr="003366A9">
              <w:rPr>
                <w:color w:val="000000" w:themeColor="text1"/>
                <w:lang w:val="ro-RO"/>
              </w:rPr>
              <w:t>.</w:t>
            </w:r>
          </w:p>
        </w:tc>
      </w:tr>
      <w:tr w:rsidR="000B15AA" w:rsidRPr="003366A9" w14:paraId="3853410C" w14:textId="77777777" w:rsidTr="001B4451">
        <w:trPr>
          <w:jc w:val="center"/>
        </w:trPr>
        <w:tc>
          <w:tcPr>
            <w:tcW w:w="4876" w:type="dxa"/>
            <w:hideMark/>
          </w:tcPr>
          <w:p w14:paraId="277306E0" w14:textId="77777777" w:rsidR="00935B4B" w:rsidRPr="003366A9" w:rsidRDefault="00935B4B" w:rsidP="001B4451">
            <w:pPr>
              <w:pStyle w:val="Normal6"/>
              <w:rPr>
                <w:color w:val="000000" w:themeColor="text1"/>
                <w:lang w:val="ro-RO"/>
              </w:rPr>
            </w:pPr>
            <w:r w:rsidRPr="003366A9">
              <w:rPr>
                <w:color w:val="000000" w:themeColor="text1"/>
                <w:lang w:val="ro-RO"/>
              </w:rPr>
              <w:t>__________________</w:t>
            </w:r>
          </w:p>
        </w:tc>
        <w:tc>
          <w:tcPr>
            <w:tcW w:w="4876" w:type="dxa"/>
            <w:hideMark/>
          </w:tcPr>
          <w:p w14:paraId="02DB763A" w14:textId="77777777" w:rsidR="00935B4B" w:rsidRPr="003366A9" w:rsidRDefault="00935B4B" w:rsidP="001B4451">
            <w:pPr>
              <w:pStyle w:val="Normal6"/>
              <w:rPr>
                <w:color w:val="000000" w:themeColor="text1"/>
                <w:szCs w:val="24"/>
                <w:lang w:val="ro-RO"/>
              </w:rPr>
            </w:pPr>
            <w:r w:rsidRPr="003366A9">
              <w:rPr>
                <w:color w:val="000000" w:themeColor="text1"/>
                <w:lang w:val="ro-RO"/>
              </w:rPr>
              <w:t>__________________</w:t>
            </w:r>
          </w:p>
        </w:tc>
      </w:tr>
      <w:tr w:rsidR="000B15AA" w:rsidRPr="003366A9" w14:paraId="26AB1C94" w14:textId="77777777" w:rsidTr="001B4451">
        <w:trPr>
          <w:jc w:val="center"/>
        </w:trPr>
        <w:tc>
          <w:tcPr>
            <w:tcW w:w="4876" w:type="dxa"/>
            <w:hideMark/>
          </w:tcPr>
          <w:p w14:paraId="6CF3491E" w14:textId="76F85292" w:rsidR="00935B4B" w:rsidRPr="003366A9" w:rsidRDefault="00935B4B" w:rsidP="001B4451">
            <w:pPr>
              <w:pStyle w:val="Normal6"/>
              <w:rPr>
                <w:color w:val="000000" w:themeColor="text1"/>
                <w:lang w:val="ro-RO"/>
              </w:rPr>
            </w:pPr>
            <w:r w:rsidRPr="003366A9">
              <w:rPr>
                <w:color w:val="000000" w:themeColor="text1"/>
                <w:vertAlign w:val="superscript"/>
                <w:lang w:val="ro-RO"/>
              </w:rPr>
              <w:t>5</w:t>
            </w:r>
            <w:r w:rsidRPr="003366A9">
              <w:rPr>
                <w:color w:val="000000" w:themeColor="text1"/>
                <w:lang w:val="ro-RO"/>
              </w:rPr>
              <w:t xml:space="preserve"> Directiva (UE) 2019/1152 a Parlamentului European </w:t>
            </w:r>
            <w:r w:rsidR="00492E52">
              <w:rPr>
                <w:color w:val="000000" w:themeColor="text1"/>
                <w:lang w:val="ro-RO"/>
              </w:rPr>
              <w:t>ș</w:t>
            </w:r>
            <w:r w:rsidRPr="003366A9">
              <w:rPr>
                <w:color w:val="000000" w:themeColor="text1"/>
                <w:lang w:val="ro-RO"/>
              </w:rPr>
              <w:t>i a Consiliului din 20 iunie 2019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 în Uniunea Europeană (JO L 186, 11.7.2019, p. 105).</w:t>
            </w:r>
          </w:p>
        </w:tc>
        <w:tc>
          <w:tcPr>
            <w:tcW w:w="4876" w:type="dxa"/>
            <w:hideMark/>
          </w:tcPr>
          <w:p w14:paraId="4C48F9FC" w14:textId="557BBD13"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5</w:t>
            </w:r>
            <w:r w:rsidRPr="003366A9">
              <w:rPr>
                <w:color w:val="000000" w:themeColor="text1"/>
                <w:lang w:val="ro-RO"/>
              </w:rPr>
              <w:t xml:space="preserve"> Directiva (UE) 2019/1152 a Parlamentului European </w:t>
            </w:r>
            <w:r w:rsidR="00492E52">
              <w:rPr>
                <w:color w:val="000000" w:themeColor="text1"/>
                <w:lang w:val="ro-RO"/>
              </w:rPr>
              <w:t>ș</w:t>
            </w:r>
            <w:r w:rsidRPr="003366A9">
              <w:rPr>
                <w:color w:val="000000" w:themeColor="text1"/>
                <w:lang w:val="ro-RO"/>
              </w:rPr>
              <w:t>i a Consiliului din 20 iunie 2019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 în Uniunea Europeană (JO L 186, 11.7.2019, p. 105).</w:t>
            </w:r>
          </w:p>
        </w:tc>
      </w:tr>
      <w:tr w:rsidR="000B15AA" w:rsidRPr="003366A9" w14:paraId="4A058B1C" w14:textId="77777777" w:rsidTr="001B4451">
        <w:trPr>
          <w:jc w:val="center"/>
        </w:trPr>
        <w:tc>
          <w:tcPr>
            <w:tcW w:w="4876" w:type="dxa"/>
            <w:hideMark/>
          </w:tcPr>
          <w:p w14:paraId="0D74200D" w14:textId="100CCA0E" w:rsidR="00935B4B" w:rsidRPr="003366A9" w:rsidRDefault="00935B4B" w:rsidP="001B4451">
            <w:pPr>
              <w:pStyle w:val="Normal6"/>
              <w:rPr>
                <w:color w:val="000000" w:themeColor="text1"/>
                <w:lang w:val="ro-RO"/>
              </w:rPr>
            </w:pPr>
            <w:r w:rsidRPr="003366A9">
              <w:rPr>
                <w:color w:val="000000" w:themeColor="text1"/>
                <w:vertAlign w:val="superscript"/>
                <w:lang w:val="ro-RO"/>
              </w:rPr>
              <w:t>6</w:t>
            </w:r>
            <w:r w:rsidRPr="003366A9">
              <w:rPr>
                <w:color w:val="000000" w:themeColor="text1"/>
                <w:lang w:val="ro-RO"/>
              </w:rPr>
              <w:t xml:space="preserve"> Directiva (UE) 2022/2041 a Parlamentului European </w:t>
            </w:r>
            <w:r w:rsidR="00492E52">
              <w:rPr>
                <w:color w:val="000000" w:themeColor="text1"/>
                <w:lang w:val="ro-RO"/>
              </w:rPr>
              <w:t>ș</w:t>
            </w:r>
            <w:r w:rsidRPr="003366A9">
              <w:rPr>
                <w:color w:val="000000" w:themeColor="text1"/>
                <w:lang w:val="ro-RO"/>
              </w:rPr>
              <w:t>i a Consiliului din 19 octombrie 2022 privind salariile minime adecvate în Uniunea Europeană (JO L 275, 25.10.2022, p. 33).</w:t>
            </w:r>
          </w:p>
        </w:tc>
        <w:tc>
          <w:tcPr>
            <w:tcW w:w="4876" w:type="dxa"/>
            <w:hideMark/>
          </w:tcPr>
          <w:p w14:paraId="3AFE54BC" w14:textId="61B258F7"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6</w:t>
            </w:r>
            <w:r w:rsidRPr="003366A9">
              <w:rPr>
                <w:color w:val="000000" w:themeColor="text1"/>
                <w:lang w:val="ro-RO"/>
              </w:rPr>
              <w:t xml:space="preserve"> Directiva (UE) 2022/2041 a Parlamentului European </w:t>
            </w:r>
            <w:r w:rsidR="00492E52">
              <w:rPr>
                <w:color w:val="000000" w:themeColor="text1"/>
                <w:lang w:val="ro-RO"/>
              </w:rPr>
              <w:t>ș</w:t>
            </w:r>
            <w:r w:rsidRPr="003366A9">
              <w:rPr>
                <w:color w:val="000000" w:themeColor="text1"/>
                <w:lang w:val="ro-RO"/>
              </w:rPr>
              <w:t>i a Consiliului din 19 octombrie 2022 privind salariile minime adecvate în Uniunea Europeană (JO L 275, 25.10.2022, p. 33).</w:t>
            </w:r>
          </w:p>
        </w:tc>
      </w:tr>
      <w:tr w:rsidR="000B15AA" w:rsidRPr="003366A9" w14:paraId="45ED58EB" w14:textId="77777777" w:rsidTr="001B4451">
        <w:trPr>
          <w:jc w:val="center"/>
        </w:trPr>
        <w:tc>
          <w:tcPr>
            <w:tcW w:w="4876" w:type="dxa"/>
            <w:hideMark/>
          </w:tcPr>
          <w:p w14:paraId="51B690B4" w14:textId="6C3DC600" w:rsidR="00935B4B" w:rsidRPr="003366A9" w:rsidRDefault="00935B4B" w:rsidP="001B4451">
            <w:pPr>
              <w:pStyle w:val="Normal6"/>
              <w:rPr>
                <w:color w:val="000000" w:themeColor="text1"/>
                <w:lang w:val="ro-RO"/>
              </w:rPr>
            </w:pPr>
            <w:r w:rsidRPr="003366A9">
              <w:rPr>
                <w:color w:val="000000" w:themeColor="text1"/>
                <w:vertAlign w:val="superscript"/>
                <w:lang w:val="ro-RO"/>
              </w:rPr>
              <w:t>7</w:t>
            </w:r>
            <w:r w:rsidRPr="003366A9">
              <w:rPr>
                <w:color w:val="000000" w:themeColor="text1"/>
                <w:lang w:val="ro-RO"/>
              </w:rPr>
              <w:t xml:space="preserve"> Directiva 2003/88/CE a Parlamentului European </w:t>
            </w:r>
            <w:r w:rsidR="00492E52">
              <w:rPr>
                <w:color w:val="000000" w:themeColor="text1"/>
                <w:lang w:val="ro-RO"/>
              </w:rPr>
              <w:t>ș</w:t>
            </w:r>
            <w:r w:rsidRPr="003366A9">
              <w:rPr>
                <w:color w:val="000000" w:themeColor="text1"/>
                <w:lang w:val="ro-RO"/>
              </w:rPr>
              <w:t>i a Consiliului din 4 noiembrie 2003 privind anumite aspecte ale organizării timpului de lucru (JO L 299, 18.11.2003, p. 9).</w:t>
            </w:r>
          </w:p>
        </w:tc>
        <w:tc>
          <w:tcPr>
            <w:tcW w:w="4876" w:type="dxa"/>
            <w:hideMark/>
          </w:tcPr>
          <w:p w14:paraId="63DA39EE" w14:textId="2C31AD05"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7</w:t>
            </w:r>
            <w:r w:rsidRPr="003366A9">
              <w:rPr>
                <w:color w:val="000000" w:themeColor="text1"/>
                <w:lang w:val="ro-RO"/>
              </w:rPr>
              <w:t xml:space="preserve"> Directiva 2003/88/CE a Parlamentului European </w:t>
            </w:r>
            <w:r w:rsidR="00492E52">
              <w:rPr>
                <w:color w:val="000000" w:themeColor="text1"/>
                <w:lang w:val="ro-RO"/>
              </w:rPr>
              <w:t>ș</w:t>
            </w:r>
            <w:r w:rsidRPr="003366A9">
              <w:rPr>
                <w:color w:val="000000" w:themeColor="text1"/>
                <w:lang w:val="ro-RO"/>
              </w:rPr>
              <w:t>i a Consiliului din 4 noiembrie 2003 privind anumite aspecte ale organizării timpului de lucru (JO L 299, 18.11.2003, p. 9).</w:t>
            </w:r>
          </w:p>
        </w:tc>
      </w:tr>
      <w:tr w:rsidR="000B15AA" w:rsidRPr="003366A9" w14:paraId="4ED6B7AC" w14:textId="77777777" w:rsidTr="001B4451">
        <w:trPr>
          <w:jc w:val="center"/>
        </w:trPr>
        <w:tc>
          <w:tcPr>
            <w:tcW w:w="4876" w:type="dxa"/>
            <w:hideMark/>
          </w:tcPr>
          <w:p w14:paraId="3D791A12" w14:textId="5BB228C3" w:rsidR="00935B4B" w:rsidRPr="003366A9" w:rsidRDefault="00935B4B" w:rsidP="001B4451">
            <w:pPr>
              <w:pStyle w:val="Normal6"/>
              <w:rPr>
                <w:color w:val="000000" w:themeColor="text1"/>
                <w:lang w:val="ro-RO"/>
              </w:rPr>
            </w:pPr>
            <w:r w:rsidRPr="003366A9">
              <w:rPr>
                <w:color w:val="000000" w:themeColor="text1"/>
                <w:vertAlign w:val="superscript"/>
                <w:lang w:val="ro-RO"/>
              </w:rPr>
              <w:t>8</w:t>
            </w:r>
            <w:r w:rsidRPr="003366A9">
              <w:rPr>
                <w:color w:val="000000" w:themeColor="text1"/>
                <w:lang w:val="ro-RO"/>
              </w:rPr>
              <w:t xml:space="preserve"> Directiva 89/391/CEE a Consiliului din 12 iunie 1989 privind punerea în aplicare de măsuri pentru promovarea îmbunătă</w:t>
            </w:r>
            <w:r w:rsidR="00492E52">
              <w:rPr>
                <w:color w:val="000000" w:themeColor="text1"/>
                <w:lang w:val="ro-RO"/>
              </w:rPr>
              <w:t>ț</w:t>
            </w:r>
            <w:r w:rsidRPr="003366A9">
              <w:rPr>
                <w:color w:val="000000" w:themeColor="text1"/>
                <w:lang w:val="ro-RO"/>
              </w:rPr>
              <w:t>irii securită</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sănătă</w:t>
            </w:r>
            <w:r w:rsidR="00492E52">
              <w:rPr>
                <w:color w:val="000000" w:themeColor="text1"/>
                <w:lang w:val="ro-RO"/>
              </w:rPr>
              <w:t>ț</w:t>
            </w:r>
            <w:r w:rsidRPr="003366A9">
              <w:rPr>
                <w:color w:val="000000" w:themeColor="text1"/>
                <w:lang w:val="ro-RO"/>
              </w:rPr>
              <w:t>ii lucrătorilor la locul de muncă (JO L 183, 29.6.1989, p. 1).</w:t>
            </w:r>
          </w:p>
        </w:tc>
        <w:tc>
          <w:tcPr>
            <w:tcW w:w="4876" w:type="dxa"/>
            <w:hideMark/>
          </w:tcPr>
          <w:p w14:paraId="69E9F130" w14:textId="4678B26A"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8</w:t>
            </w:r>
            <w:r w:rsidRPr="003366A9">
              <w:rPr>
                <w:color w:val="000000" w:themeColor="text1"/>
                <w:lang w:val="ro-RO"/>
              </w:rPr>
              <w:t xml:space="preserve"> Directiva 89/391/CEE a Consiliului din 12 iunie 1989 privind punerea în aplicare de măsuri pentru promovarea îmbunătă</w:t>
            </w:r>
            <w:r w:rsidR="00492E52">
              <w:rPr>
                <w:color w:val="000000" w:themeColor="text1"/>
                <w:lang w:val="ro-RO"/>
              </w:rPr>
              <w:t>ț</w:t>
            </w:r>
            <w:r w:rsidRPr="003366A9">
              <w:rPr>
                <w:color w:val="000000" w:themeColor="text1"/>
                <w:lang w:val="ro-RO"/>
              </w:rPr>
              <w:t>irii securită</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sănătă</w:t>
            </w:r>
            <w:r w:rsidR="00492E52">
              <w:rPr>
                <w:color w:val="000000" w:themeColor="text1"/>
                <w:lang w:val="ro-RO"/>
              </w:rPr>
              <w:t>ț</w:t>
            </w:r>
            <w:r w:rsidRPr="003366A9">
              <w:rPr>
                <w:color w:val="000000" w:themeColor="text1"/>
                <w:lang w:val="ro-RO"/>
              </w:rPr>
              <w:t>ii lucrătorilor la locul de muncă (JO L 183, 29.6.1989, p. 1).</w:t>
            </w:r>
          </w:p>
        </w:tc>
      </w:tr>
      <w:tr w:rsidR="000B15AA" w:rsidRPr="003366A9" w14:paraId="43C1F1F2" w14:textId="77777777" w:rsidTr="001B4451">
        <w:trPr>
          <w:jc w:val="center"/>
        </w:trPr>
        <w:tc>
          <w:tcPr>
            <w:tcW w:w="4876" w:type="dxa"/>
            <w:hideMark/>
          </w:tcPr>
          <w:p w14:paraId="1E511748" w14:textId="6784B0B3" w:rsidR="00935B4B" w:rsidRPr="003366A9" w:rsidRDefault="00935B4B" w:rsidP="001B4451">
            <w:pPr>
              <w:pStyle w:val="Normal6"/>
              <w:rPr>
                <w:color w:val="000000" w:themeColor="text1"/>
                <w:lang w:val="ro-RO"/>
              </w:rPr>
            </w:pPr>
            <w:r w:rsidRPr="003366A9">
              <w:rPr>
                <w:color w:val="000000" w:themeColor="text1"/>
                <w:vertAlign w:val="superscript"/>
                <w:lang w:val="ro-RO"/>
              </w:rPr>
              <w:t>9</w:t>
            </w:r>
            <w:r w:rsidRPr="003366A9">
              <w:rPr>
                <w:color w:val="000000" w:themeColor="text1"/>
                <w:lang w:val="ro-RO"/>
              </w:rPr>
              <w:t xml:space="preserve"> Printre altele: Directiva 2000/78/CE a Consiliului din 27 noiembrie 2000 de creare a unui cadru general în favoarea egalită</w:t>
            </w:r>
            <w:r w:rsidR="00492E52">
              <w:rPr>
                <w:color w:val="000000" w:themeColor="text1"/>
                <w:lang w:val="ro-RO"/>
              </w:rPr>
              <w:t>ț</w:t>
            </w:r>
            <w:r w:rsidRPr="003366A9">
              <w:rPr>
                <w:color w:val="000000" w:themeColor="text1"/>
                <w:lang w:val="ro-RO"/>
              </w:rPr>
              <w:t>ii de tratament în ceea ce prive</w:t>
            </w:r>
            <w:r w:rsidR="00492E52">
              <w:rPr>
                <w:color w:val="000000" w:themeColor="text1"/>
                <w:lang w:val="ro-RO"/>
              </w:rPr>
              <w:t>ș</w:t>
            </w:r>
            <w:r w:rsidRPr="003366A9">
              <w:rPr>
                <w:color w:val="000000" w:themeColor="text1"/>
                <w:lang w:val="ro-RO"/>
              </w:rPr>
              <w:t xml:space="preserve">te încadrarea în muncă </w:t>
            </w:r>
            <w:r w:rsidR="00492E52">
              <w:rPr>
                <w:color w:val="000000" w:themeColor="text1"/>
                <w:lang w:val="ro-RO"/>
              </w:rPr>
              <w:t>ș</w:t>
            </w:r>
            <w:r w:rsidRPr="003366A9">
              <w:rPr>
                <w:color w:val="000000" w:themeColor="text1"/>
                <w:lang w:val="ro-RO"/>
              </w:rPr>
              <w:t>i ocuparea for</w:t>
            </w:r>
            <w:r w:rsidR="00492E52">
              <w:rPr>
                <w:color w:val="000000" w:themeColor="text1"/>
                <w:lang w:val="ro-RO"/>
              </w:rPr>
              <w:t>ț</w:t>
            </w:r>
            <w:r w:rsidRPr="003366A9">
              <w:rPr>
                <w:color w:val="000000" w:themeColor="text1"/>
                <w:lang w:val="ro-RO"/>
              </w:rPr>
              <w:t>ei de muncă (JO L 303, 2.12.2000, p. 16).</w:t>
            </w:r>
          </w:p>
        </w:tc>
        <w:tc>
          <w:tcPr>
            <w:tcW w:w="4876" w:type="dxa"/>
            <w:hideMark/>
          </w:tcPr>
          <w:p w14:paraId="27F6D7CF" w14:textId="193741B5"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9</w:t>
            </w:r>
            <w:r w:rsidRPr="003366A9">
              <w:rPr>
                <w:color w:val="000000" w:themeColor="text1"/>
                <w:lang w:val="ro-RO"/>
              </w:rPr>
              <w:t xml:space="preserve"> Printre altele: Directiva 2000/78/CE a Consiliului din 27 noiembrie 2000 de creare a unui cadru general în favoarea egalită</w:t>
            </w:r>
            <w:r w:rsidR="00492E52">
              <w:rPr>
                <w:color w:val="000000" w:themeColor="text1"/>
                <w:lang w:val="ro-RO"/>
              </w:rPr>
              <w:t>ț</w:t>
            </w:r>
            <w:r w:rsidRPr="003366A9">
              <w:rPr>
                <w:color w:val="000000" w:themeColor="text1"/>
                <w:lang w:val="ro-RO"/>
              </w:rPr>
              <w:t>ii de tratament în ceea ce prive</w:t>
            </w:r>
            <w:r w:rsidR="00492E52">
              <w:rPr>
                <w:color w:val="000000" w:themeColor="text1"/>
                <w:lang w:val="ro-RO"/>
              </w:rPr>
              <w:t>ș</w:t>
            </w:r>
            <w:r w:rsidRPr="003366A9">
              <w:rPr>
                <w:color w:val="000000" w:themeColor="text1"/>
                <w:lang w:val="ro-RO"/>
              </w:rPr>
              <w:t xml:space="preserve">te încadrarea în muncă </w:t>
            </w:r>
            <w:r w:rsidR="00492E52">
              <w:rPr>
                <w:color w:val="000000" w:themeColor="text1"/>
                <w:lang w:val="ro-RO"/>
              </w:rPr>
              <w:t>ș</w:t>
            </w:r>
            <w:r w:rsidRPr="003366A9">
              <w:rPr>
                <w:color w:val="000000" w:themeColor="text1"/>
                <w:lang w:val="ro-RO"/>
              </w:rPr>
              <w:t>i ocuparea for</w:t>
            </w:r>
            <w:r w:rsidR="00492E52">
              <w:rPr>
                <w:color w:val="000000" w:themeColor="text1"/>
                <w:lang w:val="ro-RO"/>
              </w:rPr>
              <w:t>ț</w:t>
            </w:r>
            <w:r w:rsidRPr="003366A9">
              <w:rPr>
                <w:color w:val="000000" w:themeColor="text1"/>
                <w:lang w:val="ro-RO"/>
              </w:rPr>
              <w:t>ei de muncă (JO L 303, 2.12.2000, p. 16).</w:t>
            </w:r>
          </w:p>
        </w:tc>
      </w:tr>
      <w:tr w:rsidR="000B15AA" w:rsidRPr="003366A9" w14:paraId="5E5B17E6" w14:textId="77777777" w:rsidTr="001B4451">
        <w:trPr>
          <w:jc w:val="center"/>
        </w:trPr>
        <w:tc>
          <w:tcPr>
            <w:tcW w:w="4876" w:type="dxa"/>
            <w:hideMark/>
          </w:tcPr>
          <w:p w14:paraId="026BB147" w14:textId="7CDBC3F3" w:rsidR="00935B4B" w:rsidRPr="003366A9" w:rsidRDefault="00935B4B" w:rsidP="001B4451">
            <w:pPr>
              <w:pStyle w:val="Normal6"/>
              <w:rPr>
                <w:color w:val="000000" w:themeColor="text1"/>
                <w:lang w:val="ro-RO"/>
              </w:rPr>
            </w:pPr>
            <w:r w:rsidRPr="003366A9">
              <w:rPr>
                <w:color w:val="000000" w:themeColor="text1"/>
                <w:vertAlign w:val="superscript"/>
                <w:lang w:val="ro-RO"/>
              </w:rPr>
              <w:t>10</w:t>
            </w:r>
            <w:r w:rsidRPr="003366A9">
              <w:rPr>
                <w:color w:val="000000" w:themeColor="text1"/>
                <w:lang w:val="ro-RO"/>
              </w:rPr>
              <w:t xml:space="preserve"> Directiva (UE) 2019/1158 a Parlamentului European </w:t>
            </w:r>
            <w:r w:rsidR="00492E52">
              <w:rPr>
                <w:color w:val="000000" w:themeColor="text1"/>
                <w:lang w:val="ro-RO"/>
              </w:rPr>
              <w:t>ș</w:t>
            </w:r>
            <w:r w:rsidRPr="003366A9">
              <w:rPr>
                <w:color w:val="000000" w:themeColor="text1"/>
                <w:lang w:val="ro-RO"/>
              </w:rPr>
              <w:t>i a Consiliului din 20 iunie 2019 privind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(JO L 188, 12.7.2019, p. 79).</w:t>
            </w:r>
          </w:p>
        </w:tc>
        <w:tc>
          <w:tcPr>
            <w:tcW w:w="4876" w:type="dxa"/>
            <w:hideMark/>
          </w:tcPr>
          <w:p w14:paraId="787C9488" w14:textId="1566280A"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10</w:t>
            </w:r>
            <w:r w:rsidRPr="003366A9">
              <w:rPr>
                <w:color w:val="000000" w:themeColor="text1"/>
                <w:lang w:val="ro-RO"/>
              </w:rPr>
              <w:t xml:space="preserve"> Directiva (UE) 2019/1158 a Parlamentului European </w:t>
            </w:r>
            <w:r w:rsidR="00492E52">
              <w:rPr>
                <w:color w:val="000000" w:themeColor="text1"/>
                <w:lang w:val="ro-RO"/>
              </w:rPr>
              <w:t>ș</w:t>
            </w:r>
            <w:r w:rsidRPr="003366A9">
              <w:rPr>
                <w:color w:val="000000" w:themeColor="text1"/>
                <w:lang w:val="ro-RO"/>
              </w:rPr>
              <w:t>i a Consiliului din 20 iunie 2019 privind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(JO L 188, 12.7.2019, p. 79).</w:t>
            </w:r>
          </w:p>
        </w:tc>
      </w:tr>
      <w:tr w:rsidR="000B15AA" w:rsidRPr="003366A9" w14:paraId="0414E8DE" w14:textId="77777777" w:rsidTr="001B4451">
        <w:trPr>
          <w:jc w:val="center"/>
        </w:trPr>
        <w:tc>
          <w:tcPr>
            <w:tcW w:w="4876" w:type="dxa"/>
            <w:hideMark/>
          </w:tcPr>
          <w:p w14:paraId="67B0B216" w14:textId="1B695445" w:rsidR="00935B4B" w:rsidRPr="003366A9" w:rsidRDefault="00935B4B" w:rsidP="001B4451">
            <w:pPr>
              <w:pStyle w:val="Normal6"/>
              <w:rPr>
                <w:color w:val="000000" w:themeColor="text1"/>
                <w:lang w:val="ro-RO"/>
              </w:rPr>
            </w:pPr>
            <w:r w:rsidRPr="003366A9">
              <w:rPr>
                <w:color w:val="000000" w:themeColor="text1"/>
                <w:vertAlign w:val="superscript"/>
                <w:lang w:val="ro-RO"/>
              </w:rPr>
              <w:t>11</w:t>
            </w:r>
            <w:r w:rsidRPr="003366A9">
              <w:rPr>
                <w:color w:val="000000" w:themeColor="text1"/>
                <w:lang w:val="ro-RO"/>
              </w:rPr>
              <w:t xml:space="preserve"> Directiva 2002/14/CE a Parlamentului European </w:t>
            </w:r>
            <w:r w:rsidR="00492E52">
              <w:rPr>
                <w:color w:val="000000" w:themeColor="text1"/>
                <w:lang w:val="ro-RO"/>
              </w:rPr>
              <w:t>ș</w:t>
            </w:r>
            <w:r w:rsidRPr="003366A9">
              <w:rPr>
                <w:color w:val="000000" w:themeColor="text1"/>
                <w:lang w:val="ro-RO"/>
              </w:rPr>
              <w:t xml:space="preserve">i a Consiliului din 11 martie 2002 de stabilire a unui cadru general de informare </w:t>
            </w:r>
            <w:r w:rsidR="00492E52">
              <w:rPr>
                <w:color w:val="000000" w:themeColor="text1"/>
                <w:lang w:val="ro-RO"/>
              </w:rPr>
              <w:t>ș</w:t>
            </w:r>
            <w:r w:rsidRPr="003366A9">
              <w:rPr>
                <w:color w:val="000000" w:themeColor="text1"/>
                <w:lang w:val="ro-RO"/>
              </w:rPr>
              <w:t>i consultare a lucrătorilor din Comunitatea Europeană – Declara</w:t>
            </w:r>
            <w:r w:rsidR="00492E52">
              <w:rPr>
                <w:color w:val="000000" w:themeColor="text1"/>
                <w:lang w:val="ro-RO"/>
              </w:rPr>
              <w:t>ț</w:t>
            </w:r>
            <w:r w:rsidRPr="003366A9">
              <w:rPr>
                <w:color w:val="000000" w:themeColor="text1"/>
                <w:lang w:val="ro-RO"/>
              </w:rPr>
              <w:t xml:space="preserve">ia comună a Parlamentului European, a Consiliului </w:t>
            </w:r>
            <w:r w:rsidR="00492E52">
              <w:rPr>
                <w:color w:val="000000" w:themeColor="text1"/>
                <w:lang w:val="ro-RO"/>
              </w:rPr>
              <w:t>ș</w:t>
            </w:r>
            <w:r w:rsidRPr="003366A9">
              <w:rPr>
                <w:color w:val="000000" w:themeColor="text1"/>
                <w:lang w:val="ro-RO"/>
              </w:rPr>
              <w:t>i a Comisiei privind reprezentarea lucrătorilor (JO L 80, 23.3.2002, p. 29).</w:t>
            </w:r>
          </w:p>
        </w:tc>
        <w:tc>
          <w:tcPr>
            <w:tcW w:w="4876" w:type="dxa"/>
            <w:hideMark/>
          </w:tcPr>
          <w:p w14:paraId="00ACE68A" w14:textId="53AD50EA"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11</w:t>
            </w:r>
            <w:r w:rsidRPr="003366A9">
              <w:rPr>
                <w:color w:val="000000" w:themeColor="text1"/>
                <w:lang w:val="ro-RO"/>
              </w:rPr>
              <w:t xml:space="preserve"> Directiva 2002/14/CE a Parlamentului European </w:t>
            </w:r>
            <w:r w:rsidR="00492E52">
              <w:rPr>
                <w:color w:val="000000" w:themeColor="text1"/>
                <w:lang w:val="ro-RO"/>
              </w:rPr>
              <w:t>ș</w:t>
            </w:r>
            <w:r w:rsidRPr="003366A9">
              <w:rPr>
                <w:color w:val="000000" w:themeColor="text1"/>
                <w:lang w:val="ro-RO"/>
              </w:rPr>
              <w:t xml:space="preserve">i a Consiliului din 11 martie 2002 de stabilire a unui cadru general de informare </w:t>
            </w:r>
            <w:r w:rsidR="00492E52">
              <w:rPr>
                <w:color w:val="000000" w:themeColor="text1"/>
                <w:lang w:val="ro-RO"/>
              </w:rPr>
              <w:t>ș</w:t>
            </w:r>
            <w:r w:rsidRPr="003366A9">
              <w:rPr>
                <w:color w:val="000000" w:themeColor="text1"/>
                <w:lang w:val="ro-RO"/>
              </w:rPr>
              <w:t>i consultare a lucrătorilor din Comunitatea Europeană – Declara</w:t>
            </w:r>
            <w:r w:rsidR="00492E52">
              <w:rPr>
                <w:color w:val="000000" w:themeColor="text1"/>
                <w:lang w:val="ro-RO"/>
              </w:rPr>
              <w:t>ț</w:t>
            </w:r>
            <w:r w:rsidRPr="003366A9">
              <w:rPr>
                <w:color w:val="000000" w:themeColor="text1"/>
                <w:lang w:val="ro-RO"/>
              </w:rPr>
              <w:t xml:space="preserve">ia comună a Parlamentului European, a Consiliului </w:t>
            </w:r>
            <w:r w:rsidR="00492E52">
              <w:rPr>
                <w:color w:val="000000" w:themeColor="text1"/>
                <w:lang w:val="ro-RO"/>
              </w:rPr>
              <w:t>ș</w:t>
            </w:r>
            <w:r w:rsidRPr="003366A9">
              <w:rPr>
                <w:color w:val="000000" w:themeColor="text1"/>
                <w:lang w:val="ro-RO"/>
              </w:rPr>
              <w:t>i a Comisiei privind reprezentarea lucrătorilor (JO L 80, 23.3.2002, p. 29).</w:t>
            </w:r>
          </w:p>
        </w:tc>
      </w:tr>
      <w:tr w:rsidR="000B15AA" w:rsidRPr="003366A9" w14:paraId="6C40A58A" w14:textId="77777777" w:rsidTr="001B4451">
        <w:trPr>
          <w:jc w:val="center"/>
        </w:trPr>
        <w:tc>
          <w:tcPr>
            <w:tcW w:w="4876" w:type="dxa"/>
            <w:hideMark/>
          </w:tcPr>
          <w:p w14:paraId="313650FC" w14:textId="0CAAD7A3" w:rsidR="00935B4B" w:rsidRPr="003366A9" w:rsidRDefault="00935B4B" w:rsidP="001B4451">
            <w:pPr>
              <w:pStyle w:val="Normal6"/>
              <w:rPr>
                <w:color w:val="000000" w:themeColor="text1"/>
                <w:lang w:val="ro-RO"/>
              </w:rPr>
            </w:pPr>
            <w:r w:rsidRPr="003366A9">
              <w:rPr>
                <w:color w:val="000000" w:themeColor="text1"/>
                <w:vertAlign w:val="superscript"/>
                <w:lang w:val="ro-RO"/>
              </w:rPr>
              <w:t>12</w:t>
            </w:r>
            <w:r w:rsidRPr="003366A9">
              <w:rPr>
                <w:color w:val="000000" w:themeColor="text1"/>
                <w:lang w:val="ro-RO"/>
              </w:rPr>
              <w:t xml:space="preserve">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(JO L 175, 10.7.1999, p. 43).</w:t>
            </w:r>
          </w:p>
        </w:tc>
        <w:tc>
          <w:tcPr>
            <w:tcW w:w="4876" w:type="dxa"/>
            <w:hideMark/>
          </w:tcPr>
          <w:p w14:paraId="0BCDABB3" w14:textId="765E85AD"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12</w:t>
            </w:r>
            <w:r w:rsidRPr="003366A9">
              <w:rPr>
                <w:color w:val="000000" w:themeColor="text1"/>
                <w:lang w:val="ro-RO"/>
              </w:rPr>
              <w:t xml:space="preserve">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(JO L 175, 10.7.1999, p. 43).</w:t>
            </w:r>
          </w:p>
        </w:tc>
      </w:tr>
      <w:tr w:rsidR="000B15AA" w:rsidRPr="003366A9" w14:paraId="2BBAB707" w14:textId="77777777" w:rsidTr="001B4451">
        <w:trPr>
          <w:jc w:val="center"/>
        </w:trPr>
        <w:tc>
          <w:tcPr>
            <w:tcW w:w="4876" w:type="dxa"/>
            <w:hideMark/>
          </w:tcPr>
          <w:p w14:paraId="071B8779" w14:textId="5332BCB3" w:rsidR="00935B4B" w:rsidRPr="003366A9" w:rsidRDefault="00935B4B" w:rsidP="001B4451">
            <w:pPr>
              <w:pStyle w:val="Normal6"/>
              <w:rPr>
                <w:color w:val="000000" w:themeColor="text1"/>
                <w:lang w:val="ro-RO"/>
              </w:rPr>
            </w:pPr>
            <w:r w:rsidRPr="003366A9">
              <w:rPr>
                <w:color w:val="000000" w:themeColor="text1"/>
                <w:vertAlign w:val="superscript"/>
                <w:lang w:val="ro-RO"/>
              </w:rPr>
              <w:t>13</w:t>
            </w:r>
            <w:r w:rsidRPr="003366A9">
              <w:rPr>
                <w:color w:val="000000" w:themeColor="text1"/>
                <w:lang w:val="ro-RO"/>
              </w:rPr>
              <w:t xml:space="preserve"> Directiva 97/81/CE a Consiliului din 15 decembrie 1997 privind acordul-cadru cu privire la munca pe frac</w:t>
            </w:r>
            <w:r w:rsidR="00492E52">
              <w:rPr>
                <w:color w:val="000000" w:themeColor="text1"/>
                <w:lang w:val="ro-RO"/>
              </w:rPr>
              <w:t>ț</w:t>
            </w:r>
            <w:r w:rsidRPr="003366A9">
              <w:rPr>
                <w:color w:val="000000" w:themeColor="text1"/>
                <w:lang w:val="ro-RO"/>
              </w:rPr>
              <w:t xml:space="preserve">iune de normă, încheiat de UCIPE, CEIP </w:t>
            </w:r>
            <w:r w:rsidR="00492E52">
              <w:rPr>
                <w:color w:val="000000" w:themeColor="text1"/>
                <w:lang w:val="ro-RO"/>
              </w:rPr>
              <w:t>ș</w:t>
            </w:r>
            <w:r w:rsidRPr="003366A9">
              <w:rPr>
                <w:color w:val="000000" w:themeColor="text1"/>
                <w:lang w:val="ro-RO"/>
              </w:rPr>
              <w:t>i CES – Anexă: Acord-cadru privind munca pe frac</w:t>
            </w:r>
            <w:r w:rsidR="00492E52">
              <w:rPr>
                <w:color w:val="000000" w:themeColor="text1"/>
                <w:lang w:val="ro-RO"/>
              </w:rPr>
              <w:t>ț</w:t>
            </w:r>
            <w:r w:rsidRPr="003366A9">
              <w:rPr>
                <w:color w:val="000000" w:themeColor="text1"/>
                <w:lang w:val="ro-RO"/>
              </w:rPr>
              <w:t>iune de normă (JO L 14, 20.1.1998, p. 9).</w:t>
            </w:r>
          </w:p>
        </w:tc>
        <w:tc>
          <w:tcPr>
            <w:tcW w:w="4876" w:type="dxa"/>
            <w:hideMark/>
          </w:tcPr>
          <w:p w14:paraId="4628F137" w14:textId="3BBDA2A5"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13</w:t>
            </w:r>
            <w:r w:rsidRPr="003366A9">
              <w:rPr>
                <w:color w:val="000000" w:themeColor="text1"/>
                <w:lang w:val="ro-RO"/>
              </w:rPr>
              <w:t xml:space="preserve"> Directiva 97/81/CE a Consiliului din 15 decembrie 1997 privind acordul-cadru cu privire la munca pe frac</w:t>
            </w:r>
            <w:r w:rsidR="00492E52">
              <w:rPr>
                <w:color w:val="000000" w:themeColor="text1"/>
                <w:lang w:val="ro-RO"/>
              </w:rPr>
              <w:t>ț</w:t>
            </w:r>
            <w:r w:rsidRPr="003366A9">
              <w:rPr>
                <w:color w:val="000000" w:themeColor="text1"/>
                <w:lang w:val="ro-RO"/>
              </w:rPr>
              <w:t xml:space="preserve">iune de normă, încheiat de UCIPE, CEIP </w:t>
            </w:r>
            <w:r w:rsidR="00492E52">
              <w:rPr>
                <w:color w:val="000000" w:themeColor="text1"/>
                <w:lang w:val="ro-RO"/>
              </w:rPr>
              <w:t>ș</w:t>
            </w:r>
            <w:r w:rsidRPr="003366A9">
              <w:rPr>
                <w:color w:val="000000" w:themeColor="text1"/>
                <w:lang w:val="ro-RO"/>
              </w:rPr>
              <w:t>i CES – Anexă: Acord-cadru privind munca pe frac</w:t>
            </w:r>
            <w:r w:rsidR="00492E52">
              <w:rPr>
                <w:color w:val="000000" w:themeColor="text1"/>
                <w:lang w:val="ro-RO"/>
              </w:rPr>
              <w:t>ț</w:t>
            </w:r>
            <w:r w:rsidRPr="003366A9">
              <w:rPr>
                <w:color w:val="000000" w:themeColor="text1"/>
                <w:lang w:val="ro-RO"/>
              </w:rPr>
              <w:t>iune de normă (JO L 14, 20.1.1998, p. 9).</w:t>
            </w:r>
          </w:p>
        </w:tc>
      </w:tr>
      <w:tr w:rsidR="000B15AA" w:rsidRPr="003366A9" w14:paraId="541CA4F9" w14:textId="77777777" w:rsidTr="001B4451">
        <w:trPr>
          <w:jc w:val="center"/>
        </w:trPr>
        <w:tc>
          <w:tcPr>
            <w:tcW w:w="4876" w:type="dxa"/>
            <w:hideMark/>
          </w:tcPr>
          <w:p w14:paraId="350C5E89" w14:textId="35D54F03" w:rsidR="00935B4B" w:rsidRPr="003366A9" w:rsidRDefault="00935B4B" w:rsidP="001B4451">
            <w:pPr>
              <w:pStyle w:val="Normal6"/>
              <w:rPr>
                <w:color w:val="000000" w:themeColor="text1"/>
                <w:lang w:val="ro-RO"/>
              </w:rPr>
            </w:pPr>
            <w:r w:rsidRPr="003366A9">
              <w:rPr>
                <w:color w:val="000000" w:themeColor="text1"/>
                <w:vertAlign w:val="superscript"/>
                <w:lang w:val="ro-RO"/>
              </w:rPr>
              <w:t>14</w:t>
            </w:r>
            <w:r w:rsidRPr="003366A9">
              <w:rPr>
                <w:color w:val="000000" w:themeColor="text1"/>
                <w:lang w:val="ro-RO"/>
              </w:rPr>
              <w:t xml:space="preserve"> Directiva (UE) 2018/957 a Parlamentului European </w:t>
            </w:r>
            <w:r w:rsidR="00492E52">
              <w:rPr>
                <w:color w:val="000000" w:themeColor="text1"/>
                <w:lang w:val="ro-RO"/>
              </w:rPr>
              <w:t>ș</w:t>
            </w:r>
            <w:r w:rsidRPr="003366A9">
              <w:rPr>
                <w:color w:val="000000" w:themeColor="text1"/>
                <w:lang w:val="ro-RO"/>
              </w:rPr>
              <w:t>i a Consiliului din 28 iunie 2018 de modificare a Directivei 96/71/CE privind deta</w:t>
            </w:r>
            <w:r w:rsidR="00492E52">
              <w:rPr>
                <w:color w:val="000000" w:themeColor="text1"/>
                <w:lang w:val="ro-RO"/>
              </w:rPr>
              <w:t>ș</w:t>
            </w:r>
            <w:r w:rsidRPr="003366A9">
              <w:rPr>
                <w:color w:val="000000" w:themeColor="text1"/>
                <w:lang w:val="ro-RO"/>
              </w:rPr>
              <w:t>area lucrătorilor în cadrul prestării de servicii (JO L 173, 9.7.2018, p. 16).</w:t>
            </w:r>
          </w:p>
        </w:tc>
        <w:tc>
          <w:tcPr>
            <w:tcW w:w="4876" w:type="dxa"/>
            <w:hideMark/>
          </w:tcPr>
          <w:p w14:paraId="36938330" w14:textId="5039A17A"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14</w:t>
            </w:r>
            <w:r w:rsidRPr="003366A9">
              <w:rPr>
                <w:color w:val="000000" w:themeColor="text1"/>
                <w:lang w:val="ro-RO"/>
              </w:rPr>
              <w:t xml:space="preserve"> Directiva (UE) 2018/957 a Parlamentului European </w:t>
            </w:r>
            <w:r w:rsidR="00492E52">
              <w:rPr>
                <w:color w:val="000000" w:themeColor="text1"/>
                <w:lang w:val="ro-RO"/>
              </w:rPr>
              <w:t>ș</w:t>
            </w:r>
            <w:r w:rsidRPr="003366A9">
              <w:rPr>
                <w:color w:val="000000" w:themeColor="text1"/>
                <w:lang w:val="ro-RO"/>
              </w:rPr>
              <w:t>i a Consiliului din 28 iunie 2018 de modificare a Directivei 96/71/CE privind deta</w:t>
            </w:r>
            <w:r w:rsidR="00492E52">
              <w:rPr>
                <w:color w:val="000000" w:themeColor="text1"/>
                <w:lang w:val="ro-RO"/>
              </w:rPr>
              <w:t>ș</w:t>
            </w:r>
            <w:r w:rsidRPr="003366A9">
              <w:rPr>
                <w:color w:val="000000" w:themeColor="text1"/>
                <w:lang w:val="ro-RO"/>
              </w:rPr>
              <w:t>area lucrătorilor în cadrul prestării de servicii (JO L 173, 9.7.2018, p. 16).</w:t>
            </w:r>
          </w:p>
        </w:tc>
      </w:tr>
      <w:tr w:rsidR="000B15AA" w:rsidRPr="003366A9" w14:paraId="64C42649" w14:textId="77777777" w:rsidTr="001B4451">
        <w:trPr>
          <w:jc w:val="center"/>
        </w:trPr>
        <w:tc>
          <w:tcPr>
            <w:tcW w:w="4876" w:type="dxa"/>
            <w:hideMark/>
          </w:tcPr>
          <w:p w14:paraId="69F1CACF" w14:textId="3FA9D59D" w:rsidR="00935B4B" w:rsidRPr="003366A9" w:rsidRDefault="00935B4B" w:rsidP="001B4451">
            <w:pPr>
              <w:pStyle w:val="Normal6"/>
              <w:rPr>
                <w:color w:val="000000" w:themeColor="text1"/>
                <w:lang w:val="ro-RO"/>
              </w:rPr>
            </w:pPr>
            <w:r w:rsidRPr="003366A9">
              <w:rPr>
                <w:color w:val="000000" w:themeColor="text1"/>
                <w:vertAlign w:val="superscript"/>
                <w:lang w:val="ro-RO"/>
              </w:rPr>
              <w:t>15</w:t>
            </w:r>
            <w:r w:rsidRPr="003366A9">
              <w:rPr>
                <w:color w:val="000000" w:themeColor="text1"/>
                <w:lang w:val="ro-RO"/>
              </w:rPr>
              <w:t xml:space="preserve"> Directiva 2008/104/CE a Parlamentului European </w:t>
            </w:r>
            <w:r w:rsidR="00492E52">
              <w:rPr>
                <w:color w:val="000000" w:themeColor="text1"/>
                <w:lang w:val="ro-RO"/>
              </w:rPr>
              <w:t>ș</w:t>
            </w:r>
            <w:r w:rsidRPr="003366A9">
              <w:rPr>
                <w:color w:val="000000" w:themeColor="text1"/>
                <w:lang w:val="ro-RO"/>
              </w:rPr>
              <w:t>i a Consiliului din 19 noiembrie 2008 privind munca prin agent de muncă temporară (JO L 327, 5.12.2008, p. 9).</w:t>
            </w:r>
          </w:p>
        </w:tc>
        <w:tc>
          <w:tcPr>
            <w:tcW w:w="4876" w:type="dxa"/>
            <w:hideMark/>
          </w:tcPr>
          <w:p w14:paraId="7BFE45AE" w14:textId="27F677C6"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15</w:t>
            </w:r>
            <w:r w:rsidRPr="003366A9">
              <w:rPr>
                <w:color w:val="000000" w:themeColor="text1"/>
                <w:lang w:val="ro-RO"/>
              </w:rPr>
              <w:t xml:space="preserve"> Directiva 2008/104/CE a Parlamentului European </w:t>
            </w:r>
            <w:r w:rsidR="00492E52">
              <w:rPr>
                <w:color w:val="000000" w:themeColor="text1"/>
                <w:lang w:val="ro-RO"/>
              </w:rPr>
              <w:t>ș</w:t>
            </w:r>
            <w:r w:rsidRPr="003366A9">
              <w:rPr>
                <w:color w:val="000000" w:themeColor="text1"/>
                <w:lang w:val="ro-RO"/>
              </w:rPr>
              <w:t>i a Consiliului din 19 noiembrie 2008 privind munca prin agent de muncă temporară (JO L 327, 5.12.2008, p. 9).</w:t>
            </w:r>
          </w:p>
        </w:tc>
      </w:tr>
      <w:tr w:rsidR="000B15AA" w:rsidRPr="003366A9" w14:paraId="584696BD" w14:textId="77777777" w:rsidTr="001B4451">
        <w:trPr>
          <w:jc w:val="center"/>
        </w:trPr>
        <w:tc>
          <w:tcPr>
            <w:tcW w:w="4876" w:type="dxa"/>
            <w:hideMark/>
          </w:tcPr>
          <w:p w14:paraId="53FDA4F2" w14:textId="77777777" w:rsidR="00935B4B" w:rsidRPr="003366A9" w:rsidRDefault="00935B4B" w:rsidP="001B4451">
            <w:pPr>
              <w:pStyle w:val="Normal6"/>
              <w:rPr>
                <w:color w:val="000000" w:themeColor="text1"/>
                <w:lang w:val="ro-RO"/>
              </w:rPr>
            </w:pPr>
            <w:r w:rsidRPr="003366A9">
              <w:rPr>
                <w:color w:val="000000" w:themeColor="text1"/>
                <w:vertAlign w:val="superscript"/>
                <w:lang w:val="ro-RO"/>
              </w:rPr>
              <w:t>16</w:t>
            </w:r>
            <w:r w:rsidRPr="003366A9">
              <w:rPr>
                <w:color w:val="000000" w:themeColor="text1"/>
                <w:lang w:val="ro-RO"/>
              </w:rPr>
              <w:t xml:space="preserve"> Recomandarea Consiliului din 10 martie 2014 privind un cadru de calitate pentru stagii (JO C 88, 27.3.2014, p. 1).</w:t>
            </w:r>
          </w:p>
        </w:tc>
        <w:tc>
          <w:tcPr>
            <w:tcW w:w="4876" w:type="dxa"/>
            <w:hideMark/>
          </w:tcPr>
          <w:p w14:paraId="44ADBD5E" w14:textId="77777777"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16</w:t>
            </w:r>
            <w:r w:rsidRPr="003366A9">
              <w:rPr>
                <w:color w:val="000000" w:themeColor="text1"/>
                <w:lang w:val="ro-RO"/>
              </w:rPr>
              <w:t xml:space="preserve"> Recomandarea Consiliului din 10 martie 2014 privind un cadru de calitate pentru stagii (JO C 88, 27.3.2014, p. 1).</w:t>
            </w:r>
          </w:p>
        </w:tc>
      </w:tr>
      <w:tr w:rsidR="000B15AA" w:rsidRPr="003366A9" w14:paraId="48A97A75" w14:textId="77777777" w:rsidTr="001B4451">
        <w:trPr>
          <w:jc w:val="center"/>
        </w:trPr>
        <w:tc>
          <w:tcPr>
            <w:tcW w:w="4876" w:type="dxa"/>
            <w:hideMark/>
          </w:tcPr>
          <w:p w14:paraId="2711B777" w14:textId="63A5D1B1" w:rsidR="00935B4B" w:rsidRPr="003366A9" w:rsidRDefault="00935B4B" w:rsidP="001B4451">
            <w:pPr>
              <w:pStyle w:val="Normal6"/>
              <w:rPr>
                <w:color w:val="000000" w:themeColor="text1"/>
                <w:lang w:val="ro-RO"/>
              </w:rPr>
            </w:pPr>
            <w:r w:rsidRPr="003366A9">
              <w:rPr>
                <w:color w:val="000000" w:themeColor="text1"/>
                <w:vertAlign w:val="superscript"/>
                <w:lang w:val="ro-RO"/>
              </w:rPr>
              <w:t>17</w:t>
            </w:r>
            <w:r w:rsidRPr="003366A9">
              <w:rPr>
                <w:color w:val="000000" w:themeColor="text1"/>
                <w:lang w:val="ro-RO"/>
              </w:rPr>
              <w:t xml:space="preserve"> Recomandarea Consiliului din 15 martie 2018 privind un Cadru european pentru ucenicii de calitate </w:t>
            </w:r>
            <w:r w:rsidR="00492E52">
              <w:rPr>
                <w:color w:val="000000" w:themeColor="text1"/>
                <w:lang w:val="ro-RO"/>
              </w:rPr>
              <w:t>ș</w:t>
            </w:r>
            <w:r w:rsidRPr="003366A9">
              <w:rPr>
                <w:color w:val="000000" w:themeColor="text1"/>
                <w:lang w:val="ro-RO"/>
              </w:rPr>
              <w:t>i eficace (JO C 153, 2.5.2018, p. 1).</w:t>
            </w:r>
          </w:p>
        </w:tc>
        <w:tc>
          <w:tcPr>
            <w:tcW w:w="4876" w:type="dxa"/>
            <w:hideMark/>
          </w:tcPr>
          <w:p w14:paraId="6DB80BCC" w14:textId="6B3D4BCC"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17</w:t>
            </w:r>
            <w:r w:rsidRPr="003366A9">
              <w:rPr>
                <w:color w:val="000000" w:themeColor="text1"/>
                <w:lang w:val="ro-RO"/>
              </w:rPr>
              <w:t xml:space="preserve"> Recomandarea Consiliului din 15 martie 2018 privind un Cadru european pentru ucenicii de calitate </w:t>
            </w:r>
            <w:r w:rsidR="00492E52">
              <w:rPr>
                <w:color w:val="000000" w:themeColor="text1"/>
                <w:lang w:val="ro-RO"/>
              </w:rPr>
              <w:t>ș</w:t>
            </w:r>
            <w:r w:rsidRPr="003366A9">
              <w:rPr>
                <w:color w:val="000000" w:themeColor="text1"/>
                <w:lang w:val="ro-RO"/>
              </w:rPr>
              <w:t>i eficace (JO C 153, 2.5.2018, p. 1).</w:t>
            </w:r>
          </w:p>
        </w:tc>
      </w:tr>
      <w:tr w:rsidR="000B15AA" w:rsidRPr="003366A9" w14:paraId="2E94D81A" w14:textId="77777777" w:rsidTr="001B4451">
        <w:trPr>
          <w:jc w:val="center"/>
        </w:trPr>
        <w:tc>
          <w:tcPr>
            <w:tcW w:w="4876" w:type="dxa"/>
            <w:hideMark/>
          </w:tcPr>
          <w:p w14:paraId="28CBC355" w14:textId="53B0F15A" w:rsidR="00935B4B" w:rsidRPr="003366A9" w:rsidRDefault="00935B4B" w:rsidP="001B4451">
            <w:pPr>
              <w:pStyle w:val="Normal6"/>
              <w:rPr>
                <w:color w:val="000000" w:themeColor="text1"/>
                <w:lang w:val="ro-RO"/>
              </w:rPr>
            </w:pPr>
            <w:r w:rsidRPr="003366A9">
              <w:rPr>
                <w:color w:val="000000" w:themeColor="text1"/>
                <w:vertAlign w:val="superscript"/>
                <w:lang w:val="ro-RO"/>
              </w:rPr>
              <w:t>18</w:t>
            </w:r>
            <w:r w:rsidRPr="003366A9">
              <w:rPr>
                <w:color w:val="000000" w:themeColor="text1"/>
                <w:lang w:val="ro-RO"/>
              </w:rPr>
              <w:t xml:space="preserve"> Recomandarea Consiliului din 8 noiembrie 2019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 (JO C 387, 15.11.2019, p. 1).</w:t>
            </w:r>
          </w:p>
        </w:tc>
        <w:tc>
          <w:tcPr>
            <w:tcW w:w="4876" w:type="dxa"/>
            <w:hideMark/>
          </w:tcPr>
          <w:p w14:paraId="2C114BC7" w14:textId="03A70C91"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18</w:t>
            </w:r>
            <w:r w:rsidRPr="003366A9">
              <w:rPr>
                <w:color w:val="000000" w:themeColor="text1"/>
                <w:lang w:val="ro-RO"/>
              </w:rPr>
              <w:t xml:space="preserve"> Recomandarea Consiliului din 8 noiembrie 2019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 (JO C 387, 15.11.2019, p. 1).</w:t>
            </w:r>
          </w:p>
        </w:tc>
      </w:tr>
    </w:tbl>
    <w:p w14:paraId="1F3329E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08DA3458" w14:textId="77777777" w:rsidR="00935B4B" w:rsidRPr="003366A9" w:rsidRDefault="00935B4B" w:rsidP="00935B4B">
      <w:pPr>
        <w:rPr>
          <w:color w:val="000000" w:themeColor="text1"/>
        </w:rPr>
      </w:pPr>
      <w:r w:rsidRPr="003366A9">
        <w:rPr>
          <w:rStyle w:val="HideTWBExt"/>
        </w:rPr>
        <w:t>&lt;/AmendB&gt;</w:t>
      </w:r>
    </w:p>
    <w:p w14:paraId="700D7E5D"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158</w:t>
      </w:r>
      <w:r w:rsidRPr="003366A9">
        <w:rPr>
          <w:rStyle w:val="HideTWBExt"/>
          <w:b w:val="0"/>
          <w:lang w:val="ro-RO"/>
        </w:rPr>
        <w:t>&lt;/NumAmB&gt;</w:t>
      </w:r>
    </w:p>
    <w:p w14:paraId="50B5AA0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64479159" w14:textId="77777777" w:rsidR="00935B4B" w:rsidRPr="003366A9" w:rsidRDefault="00935B4B" w:rsidP="00935B4B">
      <w:pPr>
        <w:rPr>
          <w:color w:val="000000" w:themeColor="text1"/>
        </w:rPr>
      </w:pPr>
      <w:r w:rsidRPr="003366A9">
        <w:rPr>
          <w:rStyle w:val="HideTWBExt"/>
        </w:rPr>
        <w:t>&lt;/RepeatBlock-By&gt;</w:t>
      </w:r>
    </w:p>
    <w:p w14:paraId="289FEAE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A02BAFE"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CE84291" w14:textId="77777777" w:rsidTr="001B4451">
        <w:trPr>
          <w:jc w:val="center"/>
        </w:trPr>
        <w:tc>
          <w:tcPr>
            <w:tcW w:w="9752" w:type="dxa"/>
            <w:gridSpan w:val="2"/>
          </w:tcPr>
          <w:p w14:paraId="75CC6269" w14:textId="77777777" w:rsidR="00935B4B" w:rsidRPr="003366A9" w:rsidRDefault="00935B4B" w:rsidP="001B4451">
            <w:pPr>
              <w:keepNext/>
              <w:rPr>
                <w:color w:val="000000" w:themeColor="text1"/>
              </w:rPr>
            </w:pPr>
          </w:p>
        </w:tc>
      </w:tr>
      <w:tr w:rsidR="000B15AA" w:rsidRPr="003366A9" w14:paraId="691B27B2" w14:textId="77777777" w:rsidTr="001B4451">
        <w:trPr>
          <w:jc w:val="center"/>
        </w:trPr>
        <w:tc>
          <w:tcPr>
            <w:tcW w:w="4876" w:type="dxa"/>
            <w:hideMark/>
          </w:tcPr>
          <w:p w14:paraId="354E883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0CCBA7E"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7E8E112" w14:textId="77777777" w:rsidTr="001B4451">
        <w:trPr>
          <w:jc w:val="center"/>
        </w:trPr>
        <w:tc>
          <w:tcPr>
            <w:tcW w:w="4876" w:type="dxa"/>
            <w:hideMark/>
          </w:tcPr>
          <w:p w14:paraId="51CED325" w14:textId="2E22354F" w:rsidR="00935B4B" w:rsidRPr="003366A9" w:rsidRDefault="00935B4B" w:rsidP="001B4451">
            <w:pPr>
              <w:pStyle w:val="Normal6"/>
              <w:rPr>
                <w:color w:val="000000" w:themeColor="text1"/>
                <w:lang w:val="ro-RO"/>
              </w:rPr>
            </w:pPr>
            <w:r w:rsidRPr="003366A9">
              <w:rPr>
                <w:color w:val="000000" w:themeColor="text1"/>
                <w:lang w:val="ro-RO"/>
              </w:rPr>
              <w:t>(9)</w:t>
            </w:r>
            <w:r w:rsidRPr="003366A9">
              <w:rPr>
                <w:color w:val="000000" w:themeColor="text1"/>
                <w:lang w:val="ro-RO"/>
              </w:rPr>
              <w:tab/>
              <w:t>La nivelul Uniunii, instrumentele juridice existente oferă un cadru pentru protec</w:t>
            </w:r>
            <w:r w:rsidR="00492E52">
              <w:rPr>
                <w:color w:val="000000" w:themeColor="text1"/>
                <w:lang w:val="ro-RO"/>
              </w:rPr>
              <w:t>ț</w:t>
            </w:r>
            <w:r w:rsidRPr="003366A9">
              <w:rPr>
                <w:color w:val="000000" w:themeColor="text1"/>
                <w:lang w:val="ro-RO"/>
              </w:rPr>
              <w:t>ia lucrătorilor, inclusiv directivele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w:t>
            </w:r>
            <w:r w:rsidRPr="003366A9">
              <w:rPr>
                <w:color w:val="000000" w:themeColor="text1"/>
                <w:vertAlign w:val="superscript"/>
                <w:lang w:val="ro-RO"/>
              </w:rPr>
              <w:t>5</w:t>
            </w:r>
            <w:r w:rsidRPr="003366A9">
              <w:rPr>
                <w:color w:val="000000" w:themeColor="text1"/>
                <w:lang w:val="ro-RO"/>
              </w:rPr>
              <w:t>, salariile minime adecvate</w:t>
            </w:r>
            <w:r w:rsidRPr="003366A9">
              <w:rPr>
                <w:color w:val="000000" w:themeColor="text1"/>
                <w:vertAlign w:val="superscript"/>
                <w:lang w:val="ro-RO"/>
              </w:rPr>
              <w:t>6</w:t>
            </w:r>
            <w:r w:rsidRPr="003366A9">
              <w:rPr>
                <w:color w:val="000000" w:themeColor="text1"/>
                <w:lang w:val="ro-RO"/>
              </w:rPr>
              <w:t>, timpul de lucru</w:t>
            </w:r>
            <w:r w:rsidRPr="003366A9">
              <w:rPr>
                <w:color w:val="000000" w:themeColor="text1"/>
                <w:vertAlign w:val="superscript"/>
                <w:lang w:val="ro-RO"/>
              </w:rPr>
              <w:t>7</w:t>
            </w:r>
            <w:r w:rsidRPr="003366A9">
              <w:rPr>
                <w:color w:val="000000" w:themeColor="text1"/>
                <w:lang w:val="ro-RO"/>
              </w:rPr>
              <w:t xml:space="preserve">, sănătatea </w:t>
            </w:r>
            <w:r w:rsidR="00492E52">
              <w:rPr>
                <w:color w:val="000000" w:themeColor="text1"/>
                <w:lang w:val="ro-RO"/>
              </w:rPr>
              <w:t>ș</w:t>
            </w:r>
            <w:r w:rsidRPr="003366A9">
              <w:rPr>
                <w:color w:val="000000" w:themeColor="text1"/>
                <w:lang w:val="ro-RO"/>
              </w:rPr>
              <w:t>i securitatea în muncă</w:t>
            </w:r>
            <w:r w:rsidRPr="003366A9">
              <w:rPr>
                <w:color w:val="000000" w:themeColor="text1"/>
                <w:vertAlign w:val="superscript"/>
                <w:lang w:val="ro-RO"/>
              </w:rPr>
              <w:t>8</w:t>
            </w:r>
            <w:r w:rsidRPr="003366A9">
              <w:rPr>
                <w:color w:val="000000" w:themeColor="text1"/>
                <w:lang w:val="ro-RO"/>
              </w:rPr>
              <w:t xml:space="preserve">, egalitatea </w:t>
            </w:r>
            <w:r w:rsidR="00492E52">
              <w:rPr>
                <w:color w:val="000000" w:themeColor="text1"/>
                <w:lang w:val="ro-RO"/>
              </w:rPr>
              <w:t>ș</w:t>
            </w:r>
            <w:r w:rsidRPr="003366A9">
              <w:rPr>
                <w:color w:val="000000" w:themeColor="text1"/>
                <w:lang w:val="ro-RO"/>
              </w:rPr>
              <w:t>i nediscriminarea</w:t>
            </w:r>
            <w:r w:rsidRPr="003366A9">
              <w:rPr>
                <w:color w:val="000000" w:themeColor="text1"/>
                <w:vertAlign w:val="superscript"/>
                <w:lang w:val="ro-RO"/>
              </w:rPr>
              <w:t>9</w:t>
            </w:r>
            <w:r w:rsidRPr="003366A9">
              <w:rPr>
                <w:color w:val="000000" w:themeColor="text1"/>
                <w:lang w:val="ro-RO"/>
              </w:rPr>
              <w:t>,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a părin</w:t>
            </w:r>
            <w:r w:rsidR="00492E52">
              <w:rPr>
                <w:color w:val="000000" w:themeColor="text1"/>
                <w:lang w:val="ro-RO"/>
              </w:rPr>
              <w:t>ț</w:t>
            </w:r>
            <w:r w:rsidRPr="003366A9">
              <w:rPr>
                <w:color w:val="000000" w:themeColor="text1"/>
                <w:lang w:val="ro-RO"/>
              </w:rPr>
              <w:t xml:space="preserve">ilor </w:t>
            </w:r>
            <w:r w:rsidR="00492E52">
              <w:rPr>
                <w:color w:val="000000" w:themeColor="text1"/>
                <w:lang w:val="ro-RO"/>
              </w:rPr>
              <w:t>ș</w:t>
            </w:r>
            <w:r w:rsidRPr="003366A9">
              <w:rPr>
                <w:color w:val="000000" w:themeColor="text1"/>
                <w:lang w:val="ro-RO"/>
              </w:rPr>
              <w:t>i îngrijitorilor</w:t>
            </w:r>
            <w:r w:rsidRPr="003366A9">
              <w:rPr>
                <w:color w:val="000000" w:themeColor="text1"/>
                <w:vertAlign w:val="superscript"/>
                <w:lang w:val="ro-RO"/>
              </w:rPr>
              <w:t>10</w:t>
            </w:r>
            <w:r w:rsidRPr="003366A9">
              <w:rPr>
                <w:color w:val="000000" w:themeColor="text1"/>
                <w:lang w:val="ro-RO"/>
              </w:rPr>
              <w:t xml:space="preserve">, informarea </w:t>
            </w:r>
            <w:r w:rsidR="00492E52">
              <w:rPr>
                <w:color w:val="000000" w:themeColor="text1"/>
                <w:lang w:val="ro-RO"/>
              </w:rPr>
              <w:t>ș</w:t>
            </w:r>
            <w:r w:rsidRPr="003366A9">
              <w:rPr>
                <w:color w:val="000000" w:themeColor="text1"/>
                <w:lang w:val="ro-RO"/>
              </w:rPr>
              <w:t>i consultarea angaja</w:t>
            </w:r>
            <w:r w:rsidR="00492E52">
              <w:rPr>
                <w:color w:val="000000" w:themeColor="text1"/>
                <w:lang w:val="ro-RO"/>
              </w:rPr>
              <w:t>ț</w:t>
            </w:r>
            <w:r w:rsidRPr="003366A9">
              <w:rPr>
                <w:color w:val="000000" w:themeColor="text1"/>
                <w:lang w:val="ro-RO"/>
              </w:rPr>
              <w:t>ilor</w:t>
            </w:r>
            <w:r w:rsidRPr="003366A9">
              <w:rPr>
                <w:color w:val="000000" w:themeColor="text1"/>
                <w:vertAlign w:val="superscript"/>
                <w:lang w:val="ro-RO"/>
              </w:rPr>
              <w:t>11</w:t>
            </w:r>
            <w:r w:rsidRPr="003366A9">
              <w:rPr>
                <w:color w:val="000000" w:themeColor="text1"/>
                <w:lang w:val="ro-RO"/>
              </w:rPr>
              <w:t>, munca pe durată determinată</w:t>
            </w:r>
            <w:r w:rsidRPr="003366A9">
              <w:rPr>
                <w:color w:val="000000" w:themeColor="text1"/>
                <w:vertAlign w:val="superscript"/>
                <w:lang w:val="ro-RO"/>
              </w:rPr>
              <w:t>12</w:t>
            </w:r>
            <w:r w:rsidRPr="003366A9">
              <w:rPr>
                <w:color w:val="000000" w:themeColor="text1"/>
                <w:lang w:val="ro-RO"/>
              </w:rPr>
              <w:t>, munca cu frac</w:t>
            </w:r>
            <w:r w:rsidR="00492E52">
              <w:rPr>
                <w:color w:val="000000" w:themeColor="text1"/>
                <w:lang w:val="ro-RO"/>
              </w:rPr>
              <w:t>ț</w:t>
            </w:r>
            <w:r w:rsidRPr="003366A9">
              <w:rPr>
                <w:color w:val="000000" w:themeColor="text1"/>
                <w:lang w:val="ro-RO"/>
              </w:rPr>
              <w:t>iune de normă</w:t>
            </w:r>
            <w:r w:rsidRPr="003366A9">
              <w:rPr>
                <w:color w:val="000000" w:themeColor="text1"/>
                <w:vertAlign w:val="superscript"/>
                <w:lang w:val="ro-RO"/>
              </w:rPr>
              <w:t>13</w:t>
            </w:r>
            <w:r w:rsidRPr="003366A9">
              <w:rPr>
                <w:color w:val="000000" w:themeColor="text1"/>
                <w:lang w:val="ro-RO"/>
              </w:rPr>
              <w:t>, deta</w:t>
            </w:r>
            <w:r w:rsidR="00492E52">
              <w:rPr>
                <w:color w:val="000000" w:themeColor="text1"/>
                <w:lang w:val="ro-RO"/>
              </w:rPr>
              <w:t>ș</w:t>
            </w:r>
            <w:r w:rsidRPr="003366A9">
              <w:rPr>
                <w:color w:val="000000" w:themeColor="text1"/>
                <w:lang w:val="ro-RO"/>
              </w:rPr>
              <w:t>area lucrătorilor</w:t>
            </w:r>
            <w:r w:rsidRPr="003366A9">
              <w:rPr>
                <w:color w:val="000000" w:themeColor="text1"/>
                <w:vertAlign w:val="superscript"/>
                <w:lang w:val="ro-RO"/>
              </w:rPr>
              <w:t>14</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munca prin agent de muncă temporară</w:t>
            </w:r>
            <w:r w:rsidRPr="003366A9">
              <w:rPr>
                <w:color w:val="000000" w:themeColor="text1"/>
                <w:vertAlign w:val="superscript"/>
                <w:lang w:val="ro-RO"/>
              </w:rPr>
              <w:t>15</w:t>
            </w:r>
            <w:r w:rsidRPr="003366A9">
              <w:rPr>
                <w:color w:val="000000" w:themeColor="text1"/>
                <w:lang w:val="ro-RO"/>
              </w:rPr>
              <w:t>.</w:t>
            </w:r>
            <w:r w:rsidRPr="003366A9">
              <w:rPr>
                <w:b/>
                <w:i/>
                <w:color w:val="000000" w:themeColor="text1"/>
                <w:lang w:val="ro-RO"/>
              </w:rPr>
              <w:t xml:space="preserve"> Acest cadru juridic se aplică integral stagiarilor care au un contract de muncă sau un raport de muncă definit de legisla</w:t>
            </w:r>
            <w:r w:rsidR="00492E52">
              <w:rPr>
                <w:b/>
                <w:i/>
                <w:color w:val="000000" w:themeColor="text1"/>
                <w:lang w:val="ro-RO"/>
              </w:rPr>
              <w:t>ț</w:t>
            </w:r>
            <w:r w:rsidRPr="003366A9">
              <w:rPr>
                <w:b/>
                <w:i/>
                <w:color w:val="000000" w:themeColor="text1"/>
                <w:lang w:val="ro-RO"/>
              </w:rPr>
              <w:t xml:space="preserve">ia, contractele colective de muncă sau practicile în vigoare în fiecare stat membru, </w:t>
            </w:r>
            <w:r w:rsidR="00492E52">
              <w:rPr>
                <w:b/>
                <w:i/>
                <w:color w:val="000000" w:themeColor="text1"/>
                <w:lang w:val="ro-RO"/>
              </w:rPr>
              <w:t>ț</w:t>
            </w:r>
            <w:r w:rsidRPr="003366A9">
              <w:rPr>
                <w:b/>
                <w:i/>
                <w:color w:val="000000" w:themeColor="text1"/>
                <w:lang w:val="ro-RO"/>
              </w:rPr>
              <w:t>inând seama de jurispruden</w:t>
            </w:r>
            <w:r w:rsidR="00492E52">
              <w:rPr>
                <w:b/>
                <w:i/>
                <w:color w:val="000000" w:themeColor="text1"/>
                <w:lang w:val="ro-RO"/>
              </w:rPr>
              <w:t>ț</w:t>
            </w:r>
            <w:r w:rsidRPr="003366A9">
              <w:rPr>
                <w:b/>
                <w:i/>
                <w:color w:val="000000" w:themeColor="text1"/>
                <w:lang w:val="ro-RO"/>
              </w:rPr>
              <w:t>a Cur</w:t>
            </w:r>
            <w:r w:rsidR="00492E52">
              <w:rPr>
                <w:b/>
                <w:i/>
                <w:color w:val="000000" w:themeColor="text1"/>
                <w:lang w:val="ro-RO"/>
              </w:rPr>
              <w:t>ț</w:t>
            </w:r>
            <w:r w:rsidRPr="003366A9">
              <w:rPr>
                <w:b/>
                <w:i/>
                <w:color w:val="000000" w:themeColor="text1"/>
                <w:lang w:val="ro-RO"/>
              </w:rPr>
              <w:t>ii de Justi</w:t>
            </w:r>
            <w:r w:rsidR="00492E52">
              <w:rPr>
                <w:b/>
                <w:i/>
                <w:color w:val="000000" w:themeColor="text1"/>
                <w:lang w:val="ro-RO"/>
              </w:rPr>
              <w:t>ț</w:t>
            </w:r>
            <w:r w:rsidRPr="003366A9">
              <w:rPr>
                <w:b/>
                <w:i/>
                <w:color w:val="000000" w:themeColor="text1"/>
                <w:lang w:val="ro-RO"/>
              </w:rPr>
              <w:t>ie a Uniunii Europene.</w:t>
            </w:r>
            <w:r w:rsidRPr="003366A9">
              <w:rPr>
                <w:color w:val="000000" w:themeColor="text1"/>
                <w:lang w:val="ro-RO"/>
              </w:rPr>
              <w:t xml:space="preserve"> Cadrul juridic al Uniunii cuprinde, de asemenea, recomandări privind calitatea stagiilor</w:t>
            </w:r>
            <w:r w:rsidRPr="003366A9">
              <w:rPr>
                <w:color w:val="000000" w:themeColor="text1"/>
                <w:vertAlign w:val="superscript"/>
                <w:lang w:val="ro-RO"/>
              </w:rPr>
              <w:t>16</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a uceniciilor</w:t>
            </w:r>
            <w:r w:rsidRPr="003366A9">
              <w:rPr>
                <w:color w:val="000000" w:themeColor="text1"/>
                <w:vertAlign w:val="superscript"/>
                <w:lang w:val="ro-RO"/>
              </w:rPr>
              <w:t>17</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w:t>
            </w:r>
            <w:r w:rsidRPr="003366A9">
              <w:rPr>
                <w:color w:val="000000" w:themeColor="text1"/>
                <w:vertAlign w:val="superscript"/>
                <w:lang w:val="ro-RO"/>
              </w:rPr>
              <w:t>18</w:t>
            </w:r>
            <w:r w:rsidRPr="003366A9">
              <w:rPr>
                <w:color w:val="000000" w:themeColor="text1"/>
                <w:lang w:val="ro-RO"/>
              </w:rPr>
              <w:t>.</w:t>
            </w:r>
          </w:p>
        </w:tc>
        <w:tc>
          <w:tcPr>
            <w:tcW w:w="4876" w:type="dxa"/>
            <w:hideMark/>
          </w:tcPr>
          <w:p w14:paraId="06871979" w14:textId="606AF943" w:rsidR="00935B4B" w:rsidRPr="003366A9" w:rsidRDefault="00935B4B" w:rsidP="001B4451">
            <w:pPr>
              <w:pStyle w:val="Normal6"/>
              <w:rPr>
                <w:color w:val="000000" w:themeColor="text1"/>
                <w:szCs w:val="24"/>
                <w:lang w:val="ro-RO"/>
              </w:rPr>
            </w:pPr>
            <w:r w:rsidRPr="003366A9">
              <w:rPr>
                <w:color w:val="000000" w:themeColor="text1"/>
                <w:lang w:val="ro-RO"/>
              </w:rPr>
              <w:t>(9)</w:t>
            </w:r>
            <w:r w:rsidRPr="003366A9">
              <w:rPr>
                <w:color w:val="000000" w:themeColor="text1"/>
                <w:lang w:val="ro-RO"/>
              </w:rPr>
              <w:tab/>
              <w:t>La nivelul Uniunii, instrumentele juridice existente oferă un cadru pentru protec</w:t>
            </w:r>
            <w:r w:rsidR="00492E52">
              <w:rPr>
                <w:color w:val="000000" w:themeColor="text1"/>
                <w:lang w:val="ro-RO"/>
              </w:rPr>
              <w:t>ț</w:t>
            </w:r>
            <w:r w:rsidRPr="003366A9">
              <w:rPr>
                <w:color w:val="000000" w:themeColor="text1"/>
                <w:lang w:val="ro-RO"/>
              </w:rPr>
              <w:t>ia lucrătorilor, inclusiv directivele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w:t>
            </w:r>
            <w:r w:rsidRPr="003366A9">
              <w:rPr>
                <w:color w:val="000000" w:themeColor="text1"/>
                <w:vertAlign w:val="superscript"/>
                <w:lang w:val="ro-RO"/>
              </w:rPr>
              <w:t>5</w:t>
            </w:r>
            <w:r w:rsidRPr="003366A9">
              <w:rPr>
                <w:color w:val="000000" w:themeColor="text1"/>
                <w:lang w:val="ro-RO"/>
              </w:rPr>
              <w:t>, salariile minime adecvate</w:t>
            </w:r>
            <w:r w:rsidRPr="003366A9">
              <w:rPr>
                <w:color w:val="000000" w:themeColor="text1"/>
                <w:vertAlign w:val="superscript"/>
                <w:lang w:val="ro-RO"/>
              </w:rPr>
              <w:t>6</w:t>
            </w:r>
            <w:r w:rsidRPr="003366A9">
              <w:rPr>
                <w:color w:val="000000" w:themeColor="text1"/>
                <w:lang w:val="ro-RO"/>
              </w:rPr>
              <w:t>, timpul de lucru</w:t>
            </w:r>
            <w:r w:rsidRPr="003366A9">
              <w:rPr>
                <w:color w:val="000000" w:themeColor="text1"/>
                <w:vertAlign w:val="superscript"/>
                <w:lang w:val="ro-RO"/>
              </w:rPr>
              <w:t>7</w:t>
            </w:r>
            <w:r w:rsidRPr="003366A9">
              <w:rPr>
                <w:color w:val="000000" w:themeColor="text1"/>
                <w:lang w:val="ro-RO"/>
              </w:rPr>
              <w:t xml:space="preserve">, sănătatea </w:t>
            </w:r>
            <w:r w:rsidR="00492E52">
              <w:rPr>
                <w:color w:val="000000" w:themeColor="text1"/>
                <w:lang w:val="ro-RO"/>
              </w:rPr>
              <w:t>ș</w:t>
            </w:r>
            <w:r w:rsidRPr="003366A9">
              <w:rPr>
                <w:color w:val="000000" w:themeColor="text1"/>
                <w:lang w:val="ro-RO"/>
              </w:rPr>
              <w:t>i securitatea în muncă</w:t>
            </w:r>
            <w:r w:rsidRPr="003366A9">
              <w:rPr>
                <w:color w:val="000000" w:themeColor="text1"/>
                <w:vertAlign w:val="superscript"/>
                <w:lang w:val="ro-RO"/>
              </w:rPr>
              <w:t>8</w:t>
            </w:r>
            <w:r w:rsidRPr="003366A9">
              <w:rPr>
                <w:color w:val="000000" w:themeColor="text1"/>
                <w:lang w:val="ro-RO"/>
              </w:rPr>
              <w:t xml:space="preserve">, egalitatea </w:t>
            </w:r>
            <w:r w:rsidR="00492E52">
              <w:rPr>
                <w:color w:val="000000" w:themeColor="text1"/>
                <w:lang w:val="ro-RO"/>
              </w:rPr>
              <w:t>ș</w:t>
            </w:r>
            <w:r w:rsidRPr="003366A9">
              <w:rPr>
                <w:color w:val="000000" w:themeColor="text1"/>
                <w:lang w:val="ro-RO"/>
              </w:rPr>
              <w:t>i nediscriminarea</w:t>
            </w:r>
            <w:r w:rsidRPr="003366A9">
              <w:rPr>
                <w:color w:val="000000" w:themeColor="text1"/>
                <w:vertAlign w:val="superscript"/>
                <w:lang w:val="ro-RO"/>
              </w:rPr>
              <w:t>9</w:t>
            </w:r>
            <w:r w:rsidRPr="003366A9">
              <w:rPr>
                <w:color w:val="000000" w:themeColor="text1"/>
                <w:lang w:val="ro-RO"/>
              </w:rPr>
              <w:t>,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a părin</w:t>
            </w:r>
            <w:r w:rsidR="00492E52">
              <w:rPr>
                <w:color w:val="000000" w:themeColor="text1"/>
                <w:lang w:val="ro-RO"/>
              </w:rPr>
              <w:t>ț</w:t>
            </w:r>
            <w:r w:rsidRPr="003366A9">
              <w:rPr>
                <w:color w:val="000000" w:themeColor="text1"/>
                <w:lang w:val="ro-RO"/>
              </w:rPr>
              <w:t xml:space="preserve">ilor </w:t>
            </w:r>
            <w:r w:rsidR="00492E52">
              <w:rPr>
                <w:color w:val="000000" w:themeColor="text1"/>
                <w:lang w:val="ro-RO"/>
              </w:rPr>
              <w:t>ș</w:t>
            </w:r>
            <w:r w:rsidRPr="003366A9">
              <w:rPr>
                <w:color w:val="000000" w:themeColor="text1"/>
                <w:lang w:val="ro-RO"/>
              </w:rPr>
              <w:t>i îngrijitorilor</w:t>
            </w:r>
            <w:r w:rsidRPr="003366A9">
              <w:rPr>
                <w:color w:val="000000" w:themeColor="text1"/>
                <w:vertAlign w:val="superscript"/>
                <w:lang w:val="ro-RO"/>
              </w:rPr>
              <w:t>10</w:t>
            </w:r>
            <w:r w:rsidRPr="003366A9">
              <w:rPr>
                <w:color w:val="000000" w:themeColor="text1"/>
                <w:lang w:val="ro-RO"/>
              </w:rPr>
              <w:t xml:space="preserve">, informarea </w:t>
            </w:r>
            <w:r w:rsidR="00492E52">
              <w:rPr>
                <w:color w:val="000000" w:themeColor="text1"/>
                <w:lang w:val="ro-RO"/>
              </w:rPr>
              <w:t>ș</w:t>
            </w:r>
            <w:r w:rsidRPr="003366A9">
              <w:rPr>
                <w:color w:val="000000" w:themeColor="text1"/>
                <w:lang w:val="ro-RO"/>
              </w:rPr>
              <w:t>i consultarea angaja</w:t>
            </w:r>
            <w:r w:rsidR="00492E52">
              <w:rPr>
                <w:color w:val="000000" w:themeColor="text1"/>
                <w:lang w:val="ro-RO"/>
              </w:rPr>
              <w:t>ț</w:t>
            </w:r>
            <w:r w:rsidRPr="003366A9">
              <w:rPr>
                <w:color w:val="000000" w:themeColor="text1"/>
                <w:lang w:val="ro-RO"/>
              </w:rPr>
              <w:t>ilor</w:t>
            </w:r>
            <w:r w:rsidRPr="003366A9">
              <w:rPr>
                <w:color w:val="000000" w:themeColor="text1"/>
                <w:vertAlign w:val="superscript"/>
                <w:lang w:val="ro-RO"/>
              </w:rPr>
              <w:t>11</w:t>
            </w:r>
            <w:r w:rsidRPr="003366A9">
              <w:rPr>
                <w:color w:val="000000" w:themeColor="text1"/>
                <w:lang w:val="ro-RO"/>
              </w:rPr>
              <w:t>, munca pe durată determinată</w:t>
            </w:r>
            <w:r w:rsidRPr="003366A9">
              <w:rPr>
                <w:color w:val="000000" w:themeColor="text1"/>
                <w:vertAlign w:val="superscript"/>
                <w:lang w:val="ro-RO"/>
              </w:rPr>
              <w:t>12</w:t>
            </w:r>
            <w:r w:rsidRPr="003366A9">
              <w:rPr>
                <w:color w:val="000000" w:themeColor="text1"/>
                <w:lang w:val="ro-RO"/>
              </w:rPr>
              <w:t>, munca cu frac</w:t>
            </w:r>
            <w:r w:rsidR="00492E52">
              <w:rPr>
                <w:color w:val="000000" w:themeColor="text1"/>
                <w:lang w:val="ro-RO"/>
              </w:rPr>
              <w:t>ț</w:t>
            </w:r>
            <w:r w:rsidRPr="003366A9">
              <w:rPr>
                <w:color w:val="000000" w:themeColor="text1"/>
                <w:lang w:val="ro-RO"/>
              </w:rPr>
              <w:t>iune de normă</w:t>
            </w:r>
            <w:r w:rsidRPr="003366A9">
              <w:rPr>
                <w:color w:val="000000" w:themeColor="text1"/>
                <w:vertAlign w:val="superscript"/>
                <w:lang w:val="ro-RO"/>
              </w:rPr>
              <w:t>13</w:t>
            </w:r>
            <w:r w:rsidRPr="003366A9">
              <w:rPr>
                <w:color w:val="000000" w:themeColor="text1"/>
                <w:lang w:val="ro-RO"/>
              </w:rPr>
              <w:t>, deta</w:t>
            </w:r>
            <w:r w:rsidR="00492E52">
              <w:rPr>
                <w:color w:val="000000" w:themeColor="text1"/>
                <w:lang w:val="ro-RO"/>
              </w:rPr>
              <w:t>ș</w:t>
            </w:r>
            <w:r w:rsidRPr="003366A9">
              <w:rPr>
                <w:color w:val="000000" w:themeColor="text1"/>
                <w:lang w:val="ro-RO"/>
              </w:rPr>
              <w:t>area lucrătorilor</w:t>
            </w:r>
            <w:r w:rsidRPr="003366A9">
              <w:rPr>
                <w:color w:val="000000" w:themeColor="text1"/>
                <w:vertAlign w:val="superscript"/>
                <w:lang w:val="ro-RO"/>
              </w:rPr>
              <w:t>14</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munca prin agent de muncă temporară</w:t>
            </w:r>
            <w:r w:rsidRPr="003366A9">
              <w:rPr>
                <w:color w:val="000000" w:themeColor="text1"/>
                <w:vertAlign w:val="superscript"/>
                <w:lang w:val="ro-RO"/>
              </w:rPr>
              <w:t>15</w:t>
            </w:r>
            <w:r w:rsidRPr="003366A9">
              <w:rPr>
                <w:color w:val="000000" w:themeColor="text1"/>
                <w:lang w:val="ro-RO"/>
              </w:rPr>
              <w:t>. Cadrul juridic al Uniunii cuprinde, de asemenea, recomandări privind calitatea stagiilor</w:t>
            </w:r>
            <w:r w:rsidRPr="003366A9">
              <w:rPr>
                <w:color w:val="000000" w:themeColor="text1"/>
                <w:vertAlign w:val="superscript"/>
                <w:lang w:val="ro-RO"/>
              </w:rPr>
              <w:t>16</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a uceniciilor</w:t>
            </w:r>
            <w:r w:rsidRPr="003366A9">
              <w:rPr>
                <w:color w:val="000000" w:themeColor="text1"/>
                <w:vertAlign w:val="superscript"/>
                <w:lang w:val="ro-RO"/>
              </w:rPr>
              <w:t>17</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w:t>
            </w:r>
            <w:r w:rsidRPr="003366A9">
              <w:rPr>
                <w:color w:val="000000" w:themeColor="text1"/>
                <w:vertAlign w:val="superscript"/>
                <w:lang w:val="ro-RO"/>
              </w:rPr>
              <w:t>18</w:t>
            </w:r>
            <w:r w:rsidRPr="003366A9">
              <w:rPr>
                <w:color w:val="000000" w:themeColor="text1"/>
                <w:lang w:val="ro-RO"/>
              </w:rPr>
              <w:t>.</w:t>
            </w:r>
          </w:p>
        </w:tc>
      </w:tr>
      <w:tr w:rsidR="000B15AA" w:rsidRPr="003366A9" w14:paraId="461A5E6C" w14:textId="77777777" w:rsidTr="001B4451">
        <w:trPr>
          <w:jc w:val="center"/>
        </w:trPr>
        <w:tc>
          <w:tcPr>
            <w:tcW w:w="4876" w:type="dxa"/>
            <w:hideMark/>
          </w:tcPr>
          <w:p w14:paraId="0C0F262A" w14:textId="77777777" w:rsidR="00935B4B" w:rsidRPr="003366A9" w:rsidRDefault="00935B4B" w:rsidP="001B4451">
            <w:pPr>
              <w:pStyle w:val="Normal6"/>
              <w:rPr>
                <w:color w:val="000000" w:themeColor="text1"/>
                <w:lang w:val="ro-RO"/>
              </w:rPr>
            </w:pPr>
            <w:r w:rsidRPr="003366A9">
              <w:rPr>
                <w:color w:val="000000" w:themeColor="text1"/>
                <w:lang w:val="ro-RO"/>
              </w:rPr>
              <w:t>__________________</w:t>
            </w:r>
          </w:p>
        </w:tc>
        <w:tc>
          <w:tcPr>
            <w:tcW w:w="4876" w:type="dxa"/>
            <w:hideMark/>
          </w:tcPr>
          <w:p w14:paraId="3C37DCB2" w14:textId="77777777" w:rsidR="00935B4B" w:rsidRPr="003366A9" w:rsidRDefault="00935B4B" w:rsidP="001B4451">
            <w:pPr>
              <w:pStyle w:val="Normal6"/>
              <w:rPr>
                <w:color w:val="000000" w:themeColor="text1"/>
                <w:szCs w:val="24"/>
                <w:lang w:val="ro-RO"/>
              </w:rPr>
            </w:pPr>
            <w:r w:rsidRPr="003366A9">
              <w:rPr>
                <w:color w:val="000000" w:themeColor="text1"/>
                <w:lang w:val="ro-RO"/>
              </w:rPr>
              <w:t>__________________</w:t>
            </w:r>
          </w:p>
        </w:tc>
      </w:tr>
      <w:tr w:rsidR="000B15AA" w:rsidRPr="003366A9" w14:paraId="569549DA" w14:textId="77777777" w:rsidTr="001B4451">
        <w:trPr>
          <w:jc w:val="center"/>
        </w:trPr>
        <w:tc>
          <w:tcPr>
            <w:tcW w:w="4876" w:type="dxa"/>
            <w:hideMark/>
          </w:tcPr>
          <w:p w14:paraId="7CA53331" w14:textId="21D50494" w:rsidR="00935B4B" w:rsidRPr="003366A9" w:rsidRDefault="00935B4B" w:rsidP="001B4451">
            <w:pPr>
              <w:pStyle w:val="Normal6"/>
              <w:rPr>
                <w:color w:val="000000" w:themeColor="text1"/>
                <w:lang w:val="ro-RO"/>
              </w:rPr>
            </w:pPr>
            <w:r w:rsidRPr="003366A9">
              <w:rPr>
                <w:color w:val="000000" w:themeColor="text1"/>
                <w:vertAlign w:val="superscript"/>
                <w:lang w:val="ro-RO"/>
              </w:rPr>
              <w:t>5</w:t>
            </w:r>
            <w:r w:rsidRPr="003366A9">
              <w:rPr>
                <w:color w:val="000000" w:themeColor="text1"/>
                <w:lang w:val="ro-RO"/>
              </w:rPr>
              <w:t xml:space="preserve"> Directiva (UE) 2019/1152 a Parlamentului European </w:t>
            </w:r>
            <w:r w:rsidR="00492E52">
              <w:rPr>
                <w:color w:val="000000" w:themeColor="text1"/>
                <w:lang w:val="ro-RO"/>
              </w:rPr>
              <w:t>ș</w:t>
            </w:r>
            <w:r w:rsidRPr="003366A9">
              <w:rPr>
                <w:color w:val="000000" w:themeColor="text1"/>
                <w:lang w:val="ro-RO"/>
              </w:rPr>
              <w:t>i a Consiliului din 20 iunie 2019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 în Uniunea Europeană (JO L 186, 11.7.2019, p. 105).</w:t>
            </w:r>
          </w:p>
        </w:tc>
        <w:tc>
          <w:tcPr>
            <w:tcW w:w="4876" w:type="dxa"/>
            <w:hideMark/>
          </w:tcPr>
          <w:p w14:paraId="68A9D676" w14:textId="0F247655"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5</w:t>
            </w:r>
            <w:r w:rsidRPr="003366A9">
              <w:rPr>
                <w:color w:val="000000" w:themeColor="text1"/>
                <w:lang w:val="ro-RO"/>
              </w:rPr>
              <w:t xml:space="preserve"> Directiva (UE) 2019/1152 a Parlamentului European </w:t>
            </w:r>
            <w:r w:rsidR="00492E52">
              <w:rPr>
                <w:color w:val="000000" w:themeColor="text1"/>
                <w:lang w:val="ro-RO"/>
              </w:rPr>
              <w:t>ș</w:t>
            </w:r>
            <w:r w:rsidRPr="003366A9">
              <w:rPr>
                <w:color w:val="000000" w:themeColor="text1"/>
                <w:lang w:val="ro-RO"/>
              </w:rPr>
              <w:t>i a Consiliului din 20 iunie 2019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 în Uniunea Europeană (JO L 186, 11.7.2019, p. 105).</w:t>
            </w:r>
          </w:p>
        </w:tc>
      </w:tr>
      <w:tr w:rsidR="000B15AA" w:rsidRPr="003366A9" w14:paraId="74092DA6" w14:textId="77777777" w:rsidTr="001B4451">
        <w:trPr>
          <w:jc w:val="center"/>
        </w:trPr>
        <w:tc>
          <w:tcPr>
            <w:tcW w:w="4876" w:type="dxa"/>
            <w:hideMark/>
          </w:tcPr>
          <w:p w14:paraId="383F19FF" w14:textId="4346CF38" w:rsidR="00935B4B" w:rsidRPr="003366A9" w:rsidRDefault="00935B4B" w:rsidP="001B4451">
            <w:pPr>
              <w:pStyle w:val="Normal6"/>
              <w:rPr>
                <w:color w:val="000000" w:themeColor="text1"/>
                <w:lang w:val="ro-RO"/>
              </w:rPr>
            </w:pPr>
            <w:r w:rsidRPr="003366A9">
              <w:rPr>
                <w:color w:val="000000" w:themeColor="text1"/>
                <w:vertAlign w:val="superscript"/>
                <w:lang w:val="ro-RO"/>
              </w:rPr>
              <w:t>6</w:t>
            </w:r>
            <w:r w:rsidRPr="003366A9">
              <w:rPr>
                <w:color w:val="000000" w:themeColor="text1"/>
                <w:lang w:val="ro-RO"/>
              </w:rPr>
              <w:t xml:space="preserve"> Directiva (UE) 2022/2041 a Parlamentului European </w:t>
            </w:r>
            <w:r w:rsidR="00492E52">
              <w:rPr>
                <w:color w:val="000000" w:themeColor="text1"/>
                <w:lang w:val="ro-RO"/>
              </w:rPr>
              <w:t>ș</w:t>
            </w:r>
            <w:r w:rsidRPr="003366A9">
              <w:rPr>
                <w:color w:val="000000" w:themeColor="text1"/>
                <w:lang w:val="ro-RO"/>
              </w:rPr>
              <w:t>i a Consiliului din 19 octombrie 2022 privind salariile minime adecvate în Uniunea Europeană (JO L 275, 25.10.2022, p. 33).</w:t>
            </w:r>
          </w:p>
        </w:tc>
        <w:tc>
          <w:tcPr>
            <w:tcW w:w="4876" w:type="dxa"/>
            <w:hideMark/>
          </w:tcPr>
          <w:p w14:paraId="67D51165" w14:textId="215441CE"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6</w:t>
            </w:r>
            <w:r w:rsidRPr="003366A9">
              <w:rPr>
                <w:color w:val="000000" w:themeColor="text1"/>
                <w:lang w:val="ro-RO"/>
              </w:rPr>
              <w:t xml:space="preserve"> Directiva (UE) 2022/2041 a Parlamentului European </w:t>
            </w:r>
            <w:r w:rsidR="00492E52">
              <w:rPr>
                <w:color w:val="000000" w:themeColor="text1"/>
                <w:lang w:val="ro-RO"/>
              </w:rPr>
              <w:t>ș</w:t>
            </w:r>
            <w:r w:rsidRPr="003366A9">
              <w:rPr>
                <w:color w:val="000000" w:themeColor="text1"/>
                <w:lang w:val="ro-RO"/>
              </w:rPr>
              <w:t>i a Consiliului din 19 octombrie 2022 privind salariile minime adecvate în Uniunea Europeană (JO L 275, 25.10.2022, p. 33).</w:t>
            </w:r>
          </w:p>
        </w:tc>
      </w:tr>
      <w:tr w:rsidR="000B15AA" w:rsidRPr="003366A9" w14:paraId="134D6648" w14:textId="77777777" w:rsidTr="001B4451">
        <w:trPr>
          <w:jc w:val="center"/>
        </w:trPr>
        <w:tc>
          <w:tcPr>
            <w:tcW w:w="4876" w:type="dxa"/>
            <w:hideMark/>
          </w:tcPr>
          <w:p w14:paraId="1F2930F8" w14:textId="4F8EE3CE" w:rsidR="00935B4B" w:rsidRPr="003366A9" w:rsidRDefault="00935B4B" w:rsidP="001B4451">
            <w:pPr>
              <w:pStyle w:val="Normal6"/>
              <w:rPr>
                <w:color w:val="000000" w:themeColor="text1"/>
                <w:lang w:val="ro-RO"/>
              </w:rPr>
            </w:pPr>
            <w:r w:rsidRPr="003366A9">
              <w:rPr>
                <w:color w:val="000000" w:themeColor="text1"/>
                <w:vertAlign w:val="superscript"/>
                <w:lang w:val="ro-RO"/>
              </w:rPr>
              <w:t>7</w:t>
            </w:r>
            <w:r w:rsidRPr="003366A9">
              <w:rPr>
                <w:color w:val="000000" w:themeColor="text1"/>
                <w:lang w:val="ro-RO"/>
              </w:rPr>
              <w:t xml:space="preserve"> Directiva 2003/88/CE a Parlamentului European </w:t>
            </w:r>
            <w:r w:rsidR="00492E52">
              <w:rPr>
                <w:color w:val="000000" w:themeColor="text1"/>
                <w:lang w:val="ro-RO"/>
              </w:rPr>
              <w:t>ș</w:t>
            </w:r>
            <w:r w:rsidRPr="003366A9">
              <w:rPr>
                <w:color w:val="000000" w:themeColor="text1"/>
                <w:lang w:val="ro-RO"/>
              </w:rPr>
              <w:t>i a Consiliului din 4 noiembrie 2003 privind anumite aspecte ale organizării timpului de lucru (JO L 299, 18.11.2003, p. 9).</w:t>
            </w:r>
          </w:p>
        </w:tc>
        <w:tc>
          <w:tcPr>
            <w:tcW w:w="4876" w:type="dxa"/>
            <w:hideMark/>
          </w:tcPr>
          <w:p w14:paraId="0A4850B8" w14:textId="4770A4EB"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7</w:t>
            </w:r>
            <w:r w:rsidRPr="003366A9">
              <w:rPr>
                <w:color w:val="000000" w:themeColor="text1"/>
                <w:lang w:val="ro-RO"/>
              </w:rPr>
              <w:t xml:space="preserve"> Directiva 2003/88/CE a Parlamentului European </w:t>
            </w:r>
            <w:r w:rsidR="00492E52">
              <w:rPr>
                <w:color w:val="000000" w:themeColor="text1"/>
                <w:lang w:val="ro-RO"/>
              </w:rPr>
              <w:t>ș</w:t>
            </w:r>
            <w:r w:rsidRPr="003366A9">
              <w:rPr>
                <w:color w:val="000000" w:themeColor="text1"/>
                <w:lang w:val="ro-RO"/>
              </w:rPr>
              <w:t>i a Consiliului din 4 noiembrie 2003 privind anumite aspecte ale organizării timpului de lucru (JO L 299, 18.11.2003, p. 9).</w:t>
            </w:r>
          </w:p>
        </w:tc>
      </w:tr>
      <w:tr w:rsidR="000B15AA" w:rsidRPr="003366A9" w14:paraId="5E34B664" w14:textId="77777777" w:rsidTr="001B4451">
        <w:trPr>
          <w:jc w:val="center"/>
        </w:trPr>
        <w:tc>
          <w:tcPr>
            <w:tcW w:w="4876" w:type="dxa"/>
            <w:hideMark/>
          </w:tcPr>
          <w:p w14:paraId="1B599DEB" w14:textId="2E1852D2" w:rsidR="00935B4B" w:rsidRPr="003366A9" w:rsidRDefault="00935B4B" w:rsidP="001B4451">
            <w:pPr>
              <w:pStyle w:val="Normal6"/>
              <w:rPr>
                <w:color w:val="000000" w:themeColor="text1"/>
                <w:lang w:val="ro-RO"/>
              </w:rPr>
            </w:pPr>
            <w:r w:rsidRPr="003366A9">
              <w:rPr>
                <w:color w:val="000000" w:themeColor="text1"/>
                <w:vertAlign w:val="superscript"/>
                <w:lang w:val="ro-RO"/>
              </w:rPr>
              <w:t>8</w:t>
            </w:r>
            <w:r w:rsidRPr="003366A9">
              <w:rPr>
                <w:color w:val="000000" w:themeColor="text1"/>
                <w:lang w:val="ro-RO"/>
              </w:rPr>
              <w:t xml:space="preserve"> Directiva 89/391/CEE a Consiliului din 12 iunie 1989 privind punerea în aplicare de măsuri pentru promovarea îmbunătă</w:t>
            </w:r>
            <w:r w:rsidR="00492E52">
              <w:rPr>
                <w:color w:val="000000" w:themeColor="text1"/>
                <w:lang w:val="ro-RO"/>
              </w:rPr>
              <w:t>ț</w:t>
            </w:r>
            <w:r w:rsidRPr="003366A9">
              <w:rPr>
                <w:color w:val="000000" w:themeColor="text1"/>
                <w:lang w:val="ro-RO"/>
              </w:rPr>
              <w:t>irii securită</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sănătă</w:t>
            </w:r>
            <w:r w:rsidR="00492E52">
              <w:rPr>
                <w:color w:val="000000" w:themeColor="text1"/>
                <w:lang w:val="ro-RO"/>
              </w:rPr>
              <w:t>ț</w:t>
            </w:r>
            <w:r w:rsidRPr="003366A9">
              <w:rPr>
                <w:color w:val="000000" w:themeColor="text1"/>
                <w:lang w:val="ro-RO"/>
              </w:rPr>
              <w:t>ii lucrătorilor la locul de muncă (JO L 183, 29.6.1989, p. 1).</w:t>
            </w:r>
          </w:p>
        </w:tc>
        <w:tc>
          <w:tcPr>
            <w:tcW w:w="4876" w:type="dxa"/>
            <w:hideMark/>
          </w:tcPr>
          <w:p w14:paraId="580BF7F7" w14:textId="24272E82"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8</w:t>
            </w:r>
            <w:r w:rsidRPr="003366A9">
              <w:rPr>
                <w:color w:val="000000" w:themeColor="text1"/>
                <w:lang w:val="ro-RO"/>
              </w:rPr>
              <w:t xml:space="preserve"> Directiva 89/391/CEE a Consiliului din 12 iunie 1989 privind punerea în aplicare de măsuri pentru promovarea îmbunătă</w:t>
            </w:r>
            <w:r w:rsidR="00492E52">
              <w:rPr>
                <w:color w:val="000000" w:themeColor="text1"/>
                <w:lang w:val="ro-RO"/>
              </w:rPr>
              <w:t>ț</w:t>
            </w:r>
            <w:r w:rsidRPr="003366A9">
              <w:rPr>
                <w:color w:val="000000" w:themeColor="text1"/>
                <w:lang w:val="ro-RO"/>
              </w:rPr>
              <w:t>irii securită</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sănătă</w:t>
            </w:r>
            <w:r w:rsidR="00492E52">
              <w:rPr>
                <w:color w:val="000000" w:themeColor="text1"/>
                <w:lang w:val="ro-RO"/>
              </w:rPr>
              <w:t>ț</w:t>
            </w:r>
            <w:r w:rsidRPr="003366A9">
              <w:rPr>
                <w:color w:val="000000" w:themeColor="text1"/>
                <w:lang w:val="ro-RO"/>
              </w:rPr>
              <w:t>ii lucrătorilor la locul de muncă (JO L 183, 29.6.1989, p. 1).</w:t>
            </w:r>
          </w:p>
        </w:tc>
      </w:tr>
      <w:tr w:rsidR="000B15AA" w:rsidRPr="003366A9" w14:paraId="7D60F726" w14:textId="77777777" w:rsidTr="001B4451">
        <w:trPr>
          <w:jc w:val="center"/>
        </w:trPr>
        <w:tc>
          <w:tcPr>
            <w:tcW w:w="4876" w:type="dxa"/>
            <w:hideMark/>
          </w:tcPr>
          <w:p w14:paraId="2745F73E" w14:textId="4AE2EEC4" w:rsidR="00935B4B" w:rsidRPr="003366A9" w:rsidRDefault="00935B4B" w:rsidP="001B4451">
            <w:pPr>
              <w:pStyle w:val="Normal6"/>
              <w:rPr>
                <w:color w:val="000000" w:themeColor="text1"/>
                <w:lang w:val="ro-RO"/>
              </w:rPr>
            </w:pPr>
            <w:r w:rsidRPr="003366A9">
              <w:rPr>
                <w:color w:val="000000" w:themeColor="text1"/>
                <w:vertAlign w:val="superscript"/>
                <w:lang w:val="ro-RO"/>
              </w:rPr>
              <w:t>9</w:t>
            </w:r>
            <w:r w:rsidRPr="003366A9">
              <w:rPr>
                <w:color w:val="000000" w:themeColor="text1"/>
                <w:lang w:val="ro-RO"/>
              </w:rPr>
              <w:t xml:space="preserve"> Printre altele: Directiva 2000/78/CE a Consiliului din 27 noiembrie 2000 de creare a unui cadru general în favoarea egalită</w:t>
            </w:r>
            <w:r w:rsidR="00492E52">
              <w:rPr>
                <w:color w:val="000000" w:themeColor="text1"/>
                <w:lang w:val="ro-RO"/>
              </w:rPr>
              <w:t>ț</w:t>
            </w:r>
            <w:r w:rsidRPr="003366A9">
              <w:rPr>
                <w:color w:val="000000" w:themeColor="text1"/>
                <w:lang w:val="ro-RO"/>
              </w:rPr>
              <w:t>ii de tratament în ceea ce prive</w:t>
            </w:r>
            <w:r w:rsidR="00492E52">
              <w:rPr>
                <w:color w:val="000000" w:themeColor="text1"/>
                <w:lang w:val="ro-RO"/>
              </w:rPr>
              <w:t>ș</w:t>
            </w:r>
            <w:r w:rsidRPr="003366A9">
              <w:rPr>
                <w:color w:val="000000" w:themeColor="text1"/>
                <w:lang w:val="ro-RO"/>
              </w:rPr>
              <w:t xml:space="preserve">te încadrarea în muncă </w:t>
            </w:r>
            <w:r w:rsidR="00492E52">
              <w:rPr>
                <w:color w:val="000000" w:themeColor="text1"/>
                <w:lang w:val="ro-RO"/>
              </w:rPr>
              <w:t>ș</w:t>
            </w:r>
            <w:r w:rsidRPr="003366A9">
              <w:rPr>
                <w:color w:val="000000" w:themeColor="text1"/>
                <w:lang w:val="ro-RO"/>
              </w:rPr>
              <w:t>i ocuparea for</w:t>
            </w:r>
            <w:r w:rsidR="00492E52">
              <w:rPr>
                <w:color w:val="000000" w:themeColor="text1"/>
                <w:lang w:val="ro-RO"/>
              </w:rPr>
              <w:t>ț</w:t>
            </w:r>
            <w:r w:rsidRPr="003366A9">
              <w:rPr>
                <w:color w:val="000000" w:themeColor="text1"/>
                <w:lang w:val="ro-RO"/>
              </w:rPr>
              <w:t>ei de muncă (JO L 303, 2.12.2000, p. 16).</w:t>
            </w:r>
          </w:p>
        </w:tc>
        <w:tc>
          <w:tcPr>
            <w:tcW w:w="4876" w:type="dxa"/>
            <w:hideMark/>
          </w:tcPr>
          <w:p w14:paraId="422AC1FE" w14:textId="01248D29"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9</w:t>
            </w:r>
            <w:r w:rsidRPr="003366A9">
              <w:rPr>
                <w:color w:val="000000" w:themeColor="text1"/>
                <w:lang w:val="ro-RO"/>
              </w:rPr>
              <w:t xml:space="preserve"> Printre altele: Directiva 2000/78/CE a Consiliului din 27 noiembrie 2000 de creare a unui cadru general în favoarea egalită</w:t>
            </w:r>
            <w:r w:rsidR="00492E52">
              <w:rPr>
                <w:color w:val="000000" w:themeColor="text1"/>
                <w:lang w:val="ro-RO"/>
              </w:rPr>
              <w:t>ț</w:t>
            </w:r>
            <w:r w:rsidRPr="003366A9">
              <w:rPr>
                <w:color w:val="000000" w:themeColor="text1"/>
                <w:lang w:val="ro-RO"/>
              </w:rPr>
              <w:t>ii de tratament în ceea ce prive</w:t>
            </w:r>
            <w:r w:rsidR="00492E52">
              <w:rPr>
                <w:color w:val="000000" w:themeColor="text1"/>
                <w:lang w:val="ro-RO"/>
              </w:rPr>
              <w:t>ș</w:t>
            </w:r>
            <w:r w:rsidRPr="003366A9">
              <w:rPr>
                <w:color w:val="000000" w:themeColor="text1"/>
                <w:lang w:val="ro-RO"/>
              </w:rPr>
              <w:t xml:space="preserve">te încadrarea în muncă </w:t>
            </w:r>
            <w:r w:rsidR="00492E52">
              <w:rPr>
                <w:color w:val="000000" w:themeColor="text1"/>
                <w:lang w:val="ro-RO"/>
              </w:rPr>
              <w:t>ș</w:t>
            </w:r>
            <w:r w:rsidRPr="003366A9">
              <w:rPr>
                <w:color w:val="000000" w:themeColor="text1"/>
                <w:lang w:val="ro-RO"/>
              </w:rPr>
              <w:t>i ocuparea for</w:t>
            </w:r>
            <w:r w:rsidR="00492E52">
              <w:rPr>
                <w:color w:val="000000" w:themeColor="text1"/>
                <w:lang w:val="ro-RO"/>
              </w:rPr>
              <w:t>ț</w:t>
            </w:r>
            <w:r w:rsidRPr="003366A9">
              <w:rPr>
                <w:color w:val="000000" w:themeColor="text1"/>
                <w:lang w:val="ro-RO"/>
              </w:rPr>
              <w:t>ei de muncă (JO L 303, 2.12.2000, p. 16).</w:t>
            </w:r>
          </w:p>
        </w:tc>
      </w:tr>
      <w:tr w:rsidR="000B15AA" w:rsidRPr="003366A9" w14:paraId="110C2BDA" w14:textId="77777777" w:rsidTr="001B4451">
        <w:trPr>
          <w:jc w:val="center"/>
        </w:trPr>
        <w:tc>
          <w:tcPr>
            <w:tcW w:w="4876" w:type="dxa"/>
            <w:hideMark/>
          </w:tcPr>
          <w:p w14:paraId="0BF670C2" w14:textId="50B587DC" w:rsidR="00935B4B" w:rsidRPr="003366A9" w:rsidRDefault="00935B4B" w:rsidP="001B4451">
            <w:pPr>
              <w:pStyle w:val="Normal6"/>
              <w:rPr>
                <w:color w:val="000000" w:themeColor="text1"/>
                <w:lang w:val="ro-RO"/>
              </w:rPr>
            </w:pPr>
            <w:r w:rsidRPr="003366A9">
              <w:rPr>
                <w:color w:val="000000" w:themeColor="text1"/>
                <w:vertAlign w:val="superscript"/>
                <w:lang w:val="ro-RO"/>
              </w:rPr>
              <w:t>10</w:t>
            </w:r>
            <w:r w:rsidRPr="003366A9">
              <w:rPr>
                <w:color w:val="000000" w:themeColor="text1"/>
                <w:lang w:val="ro-RO"/>
              </w:rPr>
              <w:t xml:space="preserve"> Directiva (UE) 2019/1158 a Parlamentului European </w:t>
            </w:r>
            <w:r w:rsidR="00492E52">
              <w:rPr>
                <w:color w:val="000000" w:themeColor="text1"/>
                <w:lang w:val="ro-RO"/>
              </w:rPr>
              <w:t>ș</w:t>
            </w:r>
            <w:r w:rsidRPr="003366A9">
              <w:rPr>
                <w:color w:val="000000" w:themeColor="text1"/>
                <w:lang w:val="ro-RO"/>
              </w:rPr>
              <w:t>i a Consiliului din 20 iunie 2019 privind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(JO L 188, 12.7.2019, p. 79).</w:t>
            </w:r>
          </w:p>
        </w:tc>
        <w:tc>
          <w:tcPr>
            <w:tcW w:w="4876" w:type="dxa"/>
            <w:hideMark/>
          </w:tcPr>
          <w:p w14:paraId="08507103" w14:textId="62F8C2AB"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10</w:t>
            </w:r>
            <w:r w:rsidRPr="003366A9">
              <w:rPr>
                <w:color w:val="000000" w:themeColor="text1"/>
                <w:lang w:val="ro-RO"/>
              </w:rPr>
              <w:t xml:space="preserve"> Directiva (UE) 2019/1158 a Parlamentului European </w:t>
            </w:r>
            <w:r w:rsidR="00492E52">
              <w:rPr>
                <w:color w:val="000000" w:themeColor="text1"/>
                <w:lang w:val="ro-RO"/>
              </w:rPr>
              <w:t>ș</w:t>
            </w:r>
            <w:r w:rsidRPr="003366A9">
              <w:rPr>
                <w:color w:val="000000" w:themeColor="text1"/>
                <w:lang w:val="ro-RO"/>
              </w:rPr>
              <w:t>i a Consiliului din 20 iunie 2019 privind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(JO L 188, 12.7.2019, p. 79).</w:t>
            </w:r>
          </w:p>
        </w:tc>
      </w:tr>
      <w:tr w:rsidR="000B15AA" w:rsidRPr="003366A9" w14:paraId="2C82408C" w14:textId="77777777" w:rsidTr="001B4451">
        <w:trPr>
          <w:jc w:val="center"/>
        </w:trPr>
        <w:tc>
          <w:tcPr>
            <w:tcW w:w="4876" w:type="dxa"/>
            <w:hideMark/>
          </w:tcPr>
          <w:p w14:paraId="1AFB00AC" w14:textId="492A7059" w:rsidR="00935B4B" w:rsidRPr="003366A9" w:rsidRDefault="00935B4B" w:rsidP="001B4451">
            <w:pPr>
              <w:pStyle w:val="Normal6"/>
              <w:rPr>
                <w:color w:val="000000" w:themeColor="text1"/>
                <w:lang w:val="ro-RO"/>
              </w:rPr>
            </w:pPr>
            <w:r w:rsidRPr="003366A9">
              <w:rPr>
                <w:color w:val="000000" w:themeColor="text1"/>
                <w:vertAlign w:val="superscript"/>
                <w:lang w:val="ro-RO"/>
              </w:rPr>
              <w:t>11</w:t>
            </w:r>
            <w:r w:rsidRPr="003366A9">
              <w:rPr>
                <w:color w:val="000000" w:themeColor="text1"/>
                <w:lang w:val="ro-RO"/>
              </w:rPr>
              <w:t xml:space="preserve"> Directiva 2002/14/CE a Parlamentului European </w:t>
            </w:r>
            <w:r w:rsidR="00492E52">
              <w:rPr>
                <w:color w:val="000000" w:themeColor="text1"/>
                <w:lang w:val="ro-RO"/>
              </w:rPr>
              <w:t>ș</w:t>
            </w:r>
            <w:r w:rsidRPr="003366A9">
              <w:rPr>
                <w:color w:val="000000" w:themeColor="text1"/>
                <w:lang w:val="ro-RO"/>
              </w:rPr>
              <w:t xml:space="preserve">i a Consiliului din 11 martie 2002 de stabilire a unui cadru general de informare </w:t>
            </w:r>
            <w:r w:rsidR="00492E52">
              <w:rPr>
                <w:color w:val="000000" w:themeColor="text1"/>
                <w:lang w:val="ro-RO"/>
              </w:rPr>
              <w:t>ș</w:t>
            </w:r>
            <w:r w:rsidRPr="003366A9">
              <w:rPr>
                <w:color w:val="000000" w:themeColor="text1"/>
                <w:lang w:val="ro-RO"/>
              </w:rPr>
              <w:t>i consultare a lucrătorilor din Comunitatea Europeană – Declara</w:t>
            </w:r>
            <w:r w:rsidR="00492E52">
              <w:rPr>
                <w:color w:val="000000" w:themeColor="text1"/>
                <w:lang w:val="ro-RO"/>
              </w:rPr>
              <w:t>ț</w:t>
            </w:r>
            <w:r w:rsidRPr="003366A9">
              <w:rPr>
                <w:color w:val="000000" w:themeColor="text1"/>
                <w:lang w:val="ro-RO"/>
              </w:rPr>
              <w:t xml:space="preserve">ia comună a Parlamentului European, a Consiliului </w:t>
            </w:r>
            <w:r w:rsidR="00492E52">
              <w:rPr>
                <w:color w:val="000000" w:themeColor="text1"/>
                <w:lang w:val="ro-RO"/>
              </w:rPr>
              <w:t>ș</w:t>
            </w:r>
            <w:r w:rsidRPr="003366A9">
              <w:rPr>
                <w:color w:val="000000" w:themeColor="text1"/>
                <w:lang w:val="ro-RO"/>
              </w:rPr>
              <w:t>i a Comisiei privind reprezentarea lucrătorilor (JO L 80, 23.3.2002, p. 29).</w:t>
            </w:r>
          </w:p>
        </w:tc>
        <w:tc>
          <w:tcPr>
            <w:tcW w:w="4876" w:type="dxa"/>
            <w:hideMark/>
          </w:tcPr>
          <w:p w14:paraId="2A557BFC" w14:textId="2F3FB812"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11</w:t>
            </w:r>
            <w:r w:rsidRPr="003366A9">
              <w:rPr>
                <w:color w:val="000000" w:themeColor="text1"/>
                <w:lang w:val="ro-RO"/>
              </w:rPr>
              <w:t xml:space="preserve"> Directiva 2002/14/CE a Parlamentului European </w:t>
            </w:r>
            <w:r w:rsidR="00492E52">
              <w:rPr>
                <w:color w:val="000000" w:themeColor="text1"/>
                <w:lang w:val="ro-RO"/>
              </w:rPr>
              <w:t>ș</w:t>
            </w:r>
            <w:r w:rsidRPr="003366A9">
              <w:rPr>
                <w:color w:val="000000" w:themeColor="text1"/>
                <w:lang w:val="ro-RO"/>
              </w:rPr>
              <w:t xml:space="preserve">i a Consiliului din 11 martie 2002 de stabilire a unui cadru general de informare </w:t>
            </w:r>
            <w:r w:rsidR="00492E52">
              <w:rPr>
                <w:color w:val="000000" w:themeColor="text1"/>
                <w:lang w:val="ro-RO"/>
              </w:rPr>
              <w:t>ș</w:t>
            </w:r>
            <w:r w:rsidRPr="003366A9">
              <w:rPr>
                <w:color w:val="000000" w:themeColor="text1"/>
                <w:lang w:val="ro-RO"/>
              </w:rPr>
              <w:t>i consultare a lucrătorilor din Comunitatea Europeană – Declara</w:t>
            </w:r>
            <w:r w:rsidR="00492E52">
              <w:rPr>
                <w:color w:val="000000" w:themeColor="text1"/>
                <w:lang w:val="ro-RO"/>
              </w:rPr>
              <w:t>ț</w:t>
            </w:r>
            <w:r w:rsidRPr="003366A9">
              <w:rPr>
                <w:color w:val="000000" w:themeColor="text1"/>
                <w:lang w:val="ro-RO"/>
              </w:rPr>
              <w:t xml:space="preserve">ia comună a Parlamentului European, a Consiliului </w:t>
            </w:r>
            <w:r w:rsidR="00492E52">
              <w:rPr>
                <w:color w:val="000000" w:themeColor="text1"/>
                <w:lang w:val="ro-RO"/>
              </w:rPr>
              <w:t>ș</w:t>
            </w:r>
            <w:r w:rsidRPr="003366A9">
              <w:rPr>
                <w:color w:val="000000" w:themeColor="text1"/>
                <w:lang w:val="ro-RO"/>
              </w:rPr>
              <w:t>i a Comisiei privind reprezentarea lucrătorilor (JO L 80, 23.3.2002, p. 29).</w:t>
            </w:r>
          </w:p>
        </w:tc>
      </w:tr>
      <w:tr w:rsidR="000B15AA" w:rsidRPr="003366A9" w14:paraId="10E59180" w14:textId="77777777" w:rsidTr="001B4451">
        <w:trPr>
          <w:jc w:val="center"/>
        </w:trPr>
        <w:tc>
          <w:tcPr>
            <w:tcW w:w="4876" w:type="dxa"/>
            <w:hideMark/>
          </w:tcPr>
          <w:p w14:paraId="1BF31813" w14:textId="710CD7E6" w:rsidR="00935B4B" w:rsidRPr="003366A9" w:rsidRDefault="00935B4B" w:rsidP="001B4451">
            <w:pPr>
              <w:pStyle w:val="Normal6"/>
              <w:rPr>
                <w:color w:val="000000" w:themeColor="text1"/>
                <w:lang w:val="ro-RO"/>
              </w:rPr>
            </w:pPr>
            <w:r w:rsidRPr="003366A9">
              <w:rPr>
                <w:color w:val="000000" w:themeColor="text1"/>
                <w:vertAlign w:val="superscript"/>
                <w:lang w:val="ro-RO"/>
              </w:rPr>
              <w:t>12</w:t>
            </w:r>
            <w:r w:rsidRPr="003366A9">
              <w:rPr>
                <w:color w:val="000000" w:themeColor="text1"/>
                <w:lang w:val="ro-RO"/>
              </w:rPr>
              <w:t xml:space="preserve">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(JO L 175, 10.7.1999, p. 43).</w:t>
            </w:r>
          </w:p>
        </w:tc>
        <w:tc>
          <w:tcPr>
            <w:tcW w:w="4876" w:type="dxa"/>
            <w:hideMark/>
          </w:tcPr>
          <w:p w14:paraId="57EF42E1" w14:textId="2997DFA1"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12</w:t>
            </w:r>
            <w:r w:rsidRPr="003366A9">
              <w:rPr>
                <w:color w:val="000000" w:themeColor="text1"/>
                <w:lang w:val="ro-RO"/>
              </w:rPr>
              <w:t xml:space="preserve">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(JO L 175, 10.7.1999, p. 43).</w:t>
            </w:r>
          </w:p>
        </w:tc>
      </w:tr>
      <w:tr w:rsidR="000B15AA" w:rsidRPr="003366A9" w14:paraId="7F3D5581" w14:textId="77777777" w:rsidTr="001B4451">
        <w:trPr>
          <w:jc w:val="center"/>
        </w:trPr>
        <w:tc>
          <w:tcPr>
            <w:tcW w:w="4876" w:type="dxa"/>
            <w:hideMark/>
          </w:tcPr>
          <w:p w14:paraId="520B9438" w14:textId="66F3F96B" w:rsidR="00935B4B" w:rsidRPr="003366A9" w:rsidRDefault="00935B4B" w:rsidP="001B4451">
            <w:pPr>
              <w:pStyle w:val="Normal6"/>
              <w:rPr>
                <w:color w:val="000000" w:themeColor="text1"/>
                <w:lang w:val="ro-RO"/>
              </w:rPr>
            </w:pPr>
            <w:r w:rsidRPr="003366A9">
              <w:rPr>
                <w:color w:val="000000" w:themeColor="text1"/>
                <w:vertAlign w:val="superscript"/>
                <w:lang w:val="ro-RO"/>
              </w:rPr>
              <w:t>13</w:t>
            </w:r>
            <w:r w:rsidRPr="003366A9">
              <w:rPr>
                <w:color w:val="000000" w:themeColor="text1"/>
                <w:lang w:val="ro-RO"/>
              </w:rPr>
              <w:t xml:space="preserve"> Directiva 97/81/CE a Consiliului din 15 decembrie 1997 privind acordul-cadru cu privire la munca pe frac</w:t>
            </w:r>
            <w:r w:rsidR="00492E52">
              <w:rPr>
                <w:color w:val="000000" w:themeColor="text1"/>
                <w:lang w:val="ro-RO"/>
              </w:rPr>
              <w:t>ț</w:t>
            </w:r>
            <w:r w:rsidRPr="003366A9">
              <w:rPr>
                <w:color w:val="000000" w:themeColor="text1"/>
                <w:lang w:val="ro-RO"/>
              </w:rPr>
              <w:t xml:space="preserve">iune de normă, încheiat de UCIPE, CEIP </w:t>
            </w:r>
            <w:r w:rsidR="00492E52">
              <w:rPr>
                <w:color w:val="000000" w:themeColor="text1"/>
                <w:lang w:val="ro-RO"/>
              </w:rPr>
              <w:t>ș</w:t>
            </w:r>
            <w:r w:rsidRPr="003366A9">
              <w:rPr>
                <w:color w:val="000000" w:themeColor="text1"/>
                <w:lang w:val="ro-RO"/>
              </w:rPr>
              <w:t>i CES – Anexă: Acord-cadru privind munca pe frac</w:t>
            </w:r>
            <w:r w:rsidR="00492E52">
              <w:rPr>
                <w:color w:val="000000" w:themeColor="text1"/>
                <w:lang w:val="ro-RO"/>
              </w:rPr>
              <w:t>ț</w:t>
            </w:r>
            <w:r w:rsidRPr="003366A9">
              <w:rPr>
                <w:color w:val="000000" w:themeColor="text1"/>
                <w:lang w:val="ro-RO"/>
              </w:rPr>
              <w:t>iune de normă (JO L 14, 20.1.1998, p. 9).</w:t>
            </w:r>
          </w:p>
        </w:tc>
        <w:tc>
          <w:tcPr>
            <w:tcW w:w="4876" w:type="dxa"/>
            <w:hideMark/>
          </w:tcPr>
          <w:p w14:paraId="21421571" w14:textId="6301E4BC"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13</w:t>
            </w:r>
            <w:r w:rsidRPr="003366A9">
              <w:rPr>
                <w:color w:val="000000" w:themeColor="text1"/>
                <w:lang w:val="ro-RO"/>
              </w:rPr>
              <w:t xml:space="preserve"> Directiva 97/81/CE a Consiliului din 15 decembrie 1997 privind acordul-cadru cu privire la munca pe frac</w:t>
            </w:r>
            <w:r w:rsidR="00492E52">
              <w:rPr>
                <w:color w:val="000000" w:themeColor="text1"/>
                <w:lang w:val="ro-RO"/>
              </w:rPr>
              <w:t>ț</w:t>
            </w:r>
            <w:r w:rsidRPr="003366A9">
              <w:rPr>
                <w:color w:val="000000" w:themeColor="text1"/>
                <w:lang w:val="ro-RO"/>
              </w:rPr>
              <w:t xml:space="preserve">iune de normă, încheiat de UCIPE, CEIP </w:t>
            </w:r>
            <w:r w:rsidR="00492E52">
              <w:rPr>
                <w:color w:val="000000" w:themeColor="text1"/>
                <w:lang w:val="ro-RO"/>
              </w:rPr>
              <w:t>ș</w:t>
            </w:r>
            <w:r w:rsidRPr="003366A9">
              <w:rPr>
                <w:color w:val="000000" w:themeColor="text1"/>
                <w:lang w:val="ro-RO"/>
              </w:rPr>
              <w:t>i CES – Anexă: Acord-cadru privind munca pe frac</w:t>
            </w:r>
            <w:r w:rsidR="00492E52">
              <w:rPr>
                <w:color w:val="000000" w:themeColor="text1"/>
                <w:lang w:val="ro-RO"/>
              </w:rPr>
              <w:t>ț</w:t>
            </w:r>
            <w:r w:rsidRPr="003366A9">
              <w:rPr>
                <w:color w:val="000000" w:themeColor="text1"/>
                <w:lang w:val="ro-RO"/>
              </w:rPr>
              <w:t>iune de normă (JO L 14, 20.1.1998, p. 9).</w:t>
            </w:r>
          </w:p>
        </w:tc>
      </w:tr>
      <w:tr w:rsidR="000B15AA" w:rsidRPr="003366A9" w14:paraId="42F6F5B8" w14:textId="77777777" w:rsidTr="001B4451">
        <w:trPr>
          <w:jc w:val="center"/>
        </w:trPr>
        <w:tc>
          <w:tcPr>
            <w:tcW w:w="4876" w:type="dxa"/>
            <w:hideMark/>
          </w:tcPr>
          <w:p w14:paraId="6F0644AD" w14:textId="18F7F599" w:rsidR="00935B4B" w:rsidRPr="003366A9" w:rsidRDefault="00935B4B" w:rsidP="001B4451">
            <w:pPr>
              <w:pStyle w:val="Normal6"/>
              <w:rPr>
                <w:color w:val="000000" w:themeColor="text1"/>
                <w:lang w:val="ro-RO"/>
              </w:rPr>
            </w:pPr>
            <w:r w:rsidRPr="003366A9">
              <w:rPr>
                <w:color w:val="000000" w:themeColor="text1"/>
                <w:vertAlign w:val="superscript"/>
                <w:lang w:val="ro-RO"/>
              </w:rPr>
              <w:t>14</w:t>
            </w:r>
            <w:r w:rsidRPr="003366A9">
              <w:rPr>
                <w:color w:val="000000" w:themeColor="text1"/>
                <w:lang w:val="ro-RO"/>
              </w:rPr>
              <w:t xml:space="preserve"> Directiva (UE) 2018/957 a Parlamentului European </w:t>
            </w:r>
            <w:r w:rsidR="00492E52">
              <w:rPr>
                <w:color w:val="000000" w:themeColor="text1"/>
                <w:lang w:val="ro-RO"/>
              </w:rPr>
              <w:t>ș</w:t>
            </w:r>
            <w:r w:rsidRPr="003366A9">
              <w:rPr>
                <w:color w:val="000000" w:themeColor="text1"/>
                <w:lang w:val="ro-RO"/>
              </w:rPr>
              <w:t>i a Consiliului din 28 iunie 2018 de modificare a Directivei 96/71/CE privind deta</w:t>
            </w:r>
            <w:r w:rsidR="00492E52">
              <w:rPr>
                <w:color w:val="000000" w:themeColor="text1"/>
                <w:lang w:val="ro-RO"/>
              </w:rPr>
              <w:t>ș</w:t>
            </w:r>
            <w:r w:rsidRPr="003366A9">
              <w:rPr>
                <w:color w:val="000000" w:themeColor="text1"/>
                <w:lang w:val="ro-RO"/>
              </w:rPr>
              <w:t>area lucrătorilor în cadrul prestării de servicii (JO L 173, 9.7.2018, p. 16).</w:t>
            </w:r>
          </w:p>
        </w:tc>
        <w:tc>
          <w:tcPr>
            <w:tcW w:w="4876" w:type="dxa"/>
            <w:hideMark/>
          </w:tcPr>
          <w:p w14:paraId="5E8582C7" w14:textId="555BB491"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14</w:t>
            </w:r>
            <w:r w:rsidRPr="003366A9">
              <w:rPr>
                <w:color w:val="000000" w:themeColor="text1"/>
                <w:lang w:val="ro-RO"/>
              </w:rPr>
              <w:t xml:space="preserve"> Directiva (UE) 2018/957 a Parlamentului European </w:t>
            </w:r>
            <w:r w:rsidR="00492E52">
              <w:rPr>
                <w:color w:val="000000" w:themeColor="text1"/>
                <w:lang w:val="ro-RO"/>
              </w:rPr>
              <w:t>ș</w:t>
            </w:r>
            <w:r w:rsidRPr="003366A9">
              <w:rPr>
                <w:color w:val="000000" w:themeColor="text1"/>
                <w:lang w:val="ro-RO"/>
              </w:rPr>
              <w:t>i a Consiliului din 28 iunie 2018 de modificare a Directivei 96/71/CE privind deta</w:t>
            </w:r>
            <w:r w:rsidR="00492E52">
              <w:rPr>
                <w:color w:val="000000" w:themeColor="text1"/>
                <w:lang w:val="ro-RO"/>
              </w:rPr>
              <w:t>ș</w:t>
            </w:r>
            <w:r w:rsidRPr="003366A9">
              <w:rPr>
                <w:color w:val="000000" w:themeColor="text1"/>
                <w:lang w:val="ro-RO"/>
              </w:rPr>
              <w:t>area lucrătorilor în cadrul prestării de servicii (JO L 173, 9.7.2018, p. 16).</w:t>
            </w:r>
          </w:p>
        </w:tc>
      </w:tr>
      <w:tr w:rsidR="000B15AA" w:rsidRPr="003366A9" w14:paraId="7CD17470" w14:textId="77777777" w:rsidTr="001B4451">
        <w:trPr>
          <w:jc w:val="center"/>
        </w:trPr>
        <w:tc>
          <w:tcPr>
            <w:tcW w:w="4876" w:type="dxa"/>
            <w:hideMark/>
          </w:tcPr>
          <w:p w14:paraId="173D5D20" w14:textId="1CB7FB33" w:rsidR="00935B4B" w:rsidRPr="003366A9" w:rsidRDefault="00935B4B" w:rsidP="001B4451">
            <w:pPr>
              <w:pStyle w:val="Normal6"/>
              <w:rPr>
                <w:color w:val="000000" w:themeColor="text1"/>
                <w:lang w:val="ro-RO"/>
              </w:rPr>
            </w:pPr>
            <w:r w:rsidRPr="003366A9">
              <w:rPr>
                <w:color w:val="000000" w:themeColor="text1"/>
                <w:vertAlign w:val="superscript"/>
                <w:lang w:val="ro-RO"/>
              </w:rPr>
              <w:t>15</w:t>
            </w:r>
            <w:r w:rsidRPr="003366A9">
              <w:rPr>
                <w:color w:val="000000" w:themeColor="text1"/>
                <w:lang w:val="ro-RO"/>
              </w:rPr>
              <w:t xml:space="preserve"> Directiva 2008/104/CE a Parlamentului European </w:t>
            </w:r>
            <w:r w:rsidR="00492E52">
              <w:rPr>
                <w:color w:val="000000" w:themeColor="text1"/>
                <w:lang w:val="ro-RO"/>
              </w:rPr>
              <w:t>ș</w:t>
            </w:r>
            <w:r w:rsidRPr="003366A9">
              <w:rPr>
                <w:color w:val="000000" w:themeColor="text1"/>
                <w:lang w:val="ro-RO"/>
              </w:rPr>
              <w:t>i a Consiliului din 19 noiembrie 2008 privind munca prin agent de muncă temporară (JO L 327, 5.12.2008, p. 9).</w:t>
            </w:r>
          </w:p>
        </w:tc>
        <w:tc>
          <w:tcPr>
            <w:tcW w:w="4876" w:type="dxa"/>
            <w:hideMark/>
          </w:tcPr>
          <w:p w14:paraId="282A60D4" w14:textId="1BE8072D"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15</w:t>
            </w:r>
            <w:r w:rsidRPr="003366A9">
              <w:rPr>
                <w:color w:val="000000" w:themeColor="text1"/>
                <w:lang w:val="ro-RO"/>
              </w:rPr>
              <w:t xml:space="preserve"> Directiva 2008/104/CE a Parlamentului European </w:t>
            </w:r>
            <w:r w:rsidR="00492E52">
              <w:rPr>
                <w:color w:val="000000" w:themeColor="text1"/>
                <w:lang w:val="ro-RO"/>
              </w:rPr>
              <w:t>ș</w:t>
            </w:r>
            <w:r w:rsidRPr="003366A9">
              <w:rPr>
                <w:color w:val="000000" w:themeColor="text1"/>
                <w:lang w:val="ro-RO"/>
              </w:rPr>
              <w:t>i a Consiliului din 19 noiembrie 2008 privind munca prin agent de muncă temporară (JO L 327, 5.12.2008, p. 9).</w:t>
            </w:r>
          </w:p>
        </w:tc>
      </w:tr>
      <w:tr w:rsidR="000B15AA" w:rsidRPr="003366A9" w14:paraId="7974218F" w14:textId="77777777" w:rsidTr="001B4451">
        <w:trPr>
          <w:jc w:val="center"/>
        </w:trPr>
        <w:tc>
          <w:tcPr>
            <w:tcW w:w="4876" w:type="dxa"/>
            <w:hideMark/>
          </w:tcPr>
          <w:p w14:paraId="0A6CDB36" w14:textId="77777777" w:rsidR="00935B4B" w:rsidRPr="003366A9" w:rsidRDefault="00935B4B" w:rsidP="001B4451">
            <w:pPr>
              <w:pStyle w:val="Normal6"/>
              <w:rPr>
                <w:color w:val="000000" w:themeColor="text1"/>
                <w:lang w:val="ro-RO"/>
              </w:rPr>
            </w:pPr>
            <w:r w:rsidRPr="003366A9">
              <w:rPr>
                <w:color w:val="000000" w:themeColor="text1"/>
                <w:vertAlign w:val="superscript"/>
                <w:lang w:val="ro-RO"/>
              </w:rPr>
              <w:t>16</w:t>
            </w:r>
            <w:r w:rsidRPr="003366A9">
              <w:rPr>
                <w:color w:val="000000" w:themeColor="text1"/>
                <w:lang w:val="ro-RO"/>
              </w:rPr>
              <w:t xml:space="preserve"> Recomandarea Consiliului din 10 martie 2014 privind un cadru de calitate pentru stagii (JO C 88, 27.3.2014, p. 1).</w:t>
            </w:r>
          </w:p>
        </w:tc>
        <w:tc>
          <w:tcPr>
            <w:tcW w:w="4876" w:type="dxa"/>
            <w:hideMark/>
          </w:tcPr>
          <w:p w14:paraId="0D225719" w14:textId="77777777"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16</w:t>
            </w:r>
            <w:r w:rsidRPr="003366A9">
              <w:rPr>
                <w:color w:val="000000" w:themeColor="text1"/>
                <w:lang w:val="ro-RO"/>
              </w:rPr>
              <w:t xml:space="preserve"> Recomandarea Consiliului din 10 martie 2014 privind un cadru de calitate pentru stagii (JO C 88, 27.3.2014, p. 1).</w:t>
            </w:r>
          </w:p>
        </w:tc>
      </w:tr>
      <w:tr w:rsidR="000B15AA" w:rsidRPr="003366A9" w14:paraId="3180BD7B" w14:textId="77777777" w:rsidTr="001B4451">
        <w:trPr>
          <w:jc w:val="center"/>
        </w:trPr>
        <w:tc>
          <w:tcPr>
            <w:tcW w:w="4876" w:type="dxa"/>
            <w:hideMark/>
          </w:tcPr>
          <w:p w14:paraId="77387617" w14:textId="45CDA022" w:rsidR="00935B4B" w:rsidRPr="003366A9" w:rsidRDefault="00935B4B" w:rsidP="001B4451">
            <w:pPr>
              <w:pStyle w:val="Normal6"/>
              <w:rPr>
                <w:color w:val="000000" w:themeColor="text1"/>
                <w:lang w:val="ro-RO"/>
              </w:rPr>
            </w:pPr>
            <w:r w:rsidRPr="003366A9">
              <w:rPr>
                <w:color w:val="000000" w:themeColor="text1"/>
                <w:vertAlign w:val="superscript"/>
                <w:lang w:val="ro-RO"/>
              </w:rPr>
              <w:t>17</w:t>
            </w:r>
            <w:r w:rsidRPr="003366A9">
              <w:rPr>
                <w:color w:val="000000" w:themeColor="text1"/>
                <w:lang w:val="ro-RO"/>
              </w:rPr>
              <w:t xml:space="preserve"> Recomandarea Consiliului din 15 martie 2018 privind un cadru european pentru ucenicii de calitate </w:t>
            </w:r>
            <w:r w:rsidR="00492E52">
              <w:rPr>
                <w:color w:val="000000" w:themeColor="text1"/>
                <w:lang w:val="ro-RO"/>
              </w:rPr>
              <w:t>ș</w:t>
            </w:r>
            <w:r w:rsidRPr="003366A9">
              <w:rPr>
                <w:color w:val="000000" w:themeColor="text1"/>
                <w:lang w:val="ro-RO"/>
              </w:rPr>
              <w:t>i eficace (JO C 153, 2.5.2018, p. 1).</w:t>
            </w:r>
          </w:p>
        </w:tc>
        <w:tc>
          <w:tcPr>
            <w:tcW w:w="4876" w:type="dxa"/>
            <w:hideMark/>
          </w:tcPr>
          <w:p w14:paraId="4C173608" w14:textId="159F4FED"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17</w:t>
            </w:r>
            <w:r w:rsidRPr="003366A9">
              <w:rPr>
                <w:color w:val="000000" w:themeColor="text1"/>
                <w:lang w:val="ro-RO"/>
              </w:rPr>
              <w:t xml:space="preserve"> Recomandarea Consiliului din 15 martie 2018 privind un cadru european pentru ucenicii de calitate </w:t>
            </w:r>
            <w:r w:rsidR="00492E52">
              <w:rPr>
                <w:color w:val="000000" w:themeColor="text1"/>
                <w:lang w:val="ro-RO"/>
              </w:rPr>
              <w:t>ș</w:t>
            </w:r>
            <w:r w:rsidRPr="003366A9">
              <w:rPr>
                <w:color w:val="000000" w:themeColor="text1"/>
                <w:lang w:val="ro-RO"/>
              </w:rPr>
              <w:t>i eficace (JO C 153, 2.5.2018, p. 1).</w:t>
            </w:r>
          </w:p>
        </w:tc>
      </w:tr>
      <w:tr w:rsidR="000B15AA" w:rsidRPr="003366A9" w14:paraId="3B091C06" w14:textId="77777777" w:rsidTr="001B4451">
        <w:trPr>
          <w:jc w:val="center"/>
        </w:trPr>
        <w:tc>
          <w:tcPr>
            <w:tcW w:w="4876" w:type="dxa"/>
            <w:hideMark/>
          </w:tcPr>
          <w:p w14:paraId="32F1D2BA" w14:textId="51BAF3B3" w:rsidR="00935B4B" w:rsidRPr="003366A9" w:rsidRDefault="00935B4B" w:rsidP="001B4451">
            <w:pPr>
              <w:pStyle w:val="Normal6"/>
              <w:rPr>
                <w:color w:val="000000" w:themeColor="text1"/>
                <w:lang w:val="ro-RO"/>
              </w:rPr>
            </w:pPr>
            <w:r w:rsidRPr="003366A9">
              <w:rPr>
                <w:color w:val="000000" w:themeColor="text1"/>
                <w:vertAlign w:val="superscript"/>
                <w:lang w:val="ro-RO"/>
              </w:rPr>
              <w:t>18</w:t>
            </w:r>
            <w:r w:rsidRPr="003366A9">
              <w:rPr>
                <w:color w:val="000000" w:themeColor="text1"/>
                <w:lang w:val="ro-RO"/>
              </w:rPr>
              <w:t xml:space="preserve"> Recomandarea Consiliului din 8 noiembrie 2019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 (JO C 387, 15.11.2019, p. 1).</w:t>
            </w:r>
          </w:p>
        </w:tc>
        <w:tc>
          <w:tcPr>
            <w:tcW w:w="4876" w:type="dxa"/>
            <w:hideMark/>
          </w:tcPr>
          <w:p w14:paraId="022E0882" w14:textId="5B82EF7B"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18</w:t>
            </w:r>
            <w:r w:rsidRPr="003366A9">
              <w:rPr>
                <w:color w:val="000000" w:themeColor="text1"/>
                <w:lang w:val="ro-RO"/>
              </w:rPr>
              <w:t xml:space="preserve"> Recomandarea Consiliului din 8 noiembrie 2019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 (JO C 387, 15.11.2019, p. 1).</w:t>
            </w:r>
          </w:p>
        </w:tc>
      </w:tr>
    </w:tbl>
    <w:p w14:paraId="6784DFE1"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F8DB970" w14:textId="77777777" w:rsidR="00935B4B" w:rsidRPr="003366A9" w:rsidRDefault="00935B4B" w:rsidP="00935B4B">
      <w:pPr>
        <w:rPr>
          <w:color w:val="000000" w:themeColor="text1"/>
        </w:rPr>
      </w:pPr>
      <w:r w:rsidRPr="003366A9">
        <w:rPr>
          <w:rStyle w:val="HideTWBExt"/>
        </w:rPr>
        <w:t>&lt;/AmendB&gt;</w:t>
      </w:r>
    </w:p>
    <w:p w14:paraId="63B517A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159</w:t>
      </w:r>
      <w:r w:rsidRPr="003366A9">
        <w:rPr>
          <w:rStyle w:val="HideTWBExt"/>
          <w:b w:val="0"/>
          <w:lang w:val="ro-RO"/>
        </w:rPr>
        <w:t>&lt;/NumAmB&gt;</w:t>
      </w:r>
    </w:p>
    <w:p w14:paraId="3559227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378CA718"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29F31877" w14:textId="77777777" w:rsidR="00935B4B" w:rsidRPr="003366A9" w:rsidRDefault="00935B4B" w:rsidP="00935B4B">
      <w:pPr>
        <w:rPr>
          <w:color w:val="000000" w:themeColor="text1"/>
        </w:rPr>
      </w:pPr>
      <w:r w:rsidRPr="003366A9">
        <w:rPr>
          <w:rStyle w:val="HideTWBExt"/>
        </w:rPr>
        <w:t>&lt;/RepeatBlock-By&gt;</w:t>
      </w:r>
    </w:p>
    <w:p w14:paraId="6DFE516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086349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F5DA439" w14:textId="77777777" w:rsidTr="001B4451">
        <w:trPr>
          <w:jc w:val="center"/>
        </w:trPr>
        <w:tc>
          <w:tcPr>
            <w:tcW w:w="9752" w:type="dxa"/>
            <w:gridSpan w:val="2"/>
          </w:tcPr>
          <w:p w14:paraId="479C39AE" w14:textId="77777777" w:rsidR="00935B4B" w:rsidRPr="003366A9" w:rsidRDefault="00935B4B" w:rsidP="001B4451">
            <w:pPr>
              <w:keepNext/>
              <w:rPr>
                <w:color w:val="000000" w:themeColor="text1"/>
              </w:rPr>
            </w:pPr>
          </w:p>
        </w:tc>
      </w:tr>
      <w:tr w:rsidR="000B15AA" w:rsidRPr="003366A9" w14:paraId="15F7A3BD" w14:textId="77777777" w:rsidTr="001B4451">
        <w:trPr>
          <w:jc w:val="center"/>
        </w:trPr>
        <w:tc>
          <w:tcPr>
            <w:tcW w:w="4876" w:type="dxa"/>
            <w:hideMark/>
          </w:tcPr>
          <w:p w14:paraId="5671FAA5"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DA960E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C0399E2" w14:textId="77777777" w:rsidTr="001B4451">
        <w:trPr>
          <w:jc w:val="center"/>
        </w:trPr>
        <w:tc>
          <w:tcPr>
            <w:tcW w:w="4876" w:type="dxa"/>
            <w:hideMark/>
          </w:tcPr>
          <w:p w14:paraId="58513C16" w14:textId="155873F7" w:rsidR="00935B4B" w:rsidRPr="003366A9" w:rsidRDefault="00935B4B" w:rsidP="001B4451">
            <w:pPr>
              <w:pStyle w:val="Normal6"/>
              <w:rPr>
                <w:color w:val="000000" w:themeColor="text1"/>
                <w:lang w:val="ro-RO"/>
              </w:rPr>
            </w:pPr>
            <w:r w:rsidRPr="003366A9">
              <w:rPr>
                <w:color w:val="000000" w:themeColor="text1"/>
                <w:lang w:val="ro-RO"/>
              </w:rPr>
              <w:t>(9)</w:t>
            </w:r>
            <w:r w:rsidRPr="003366A9">
              <w:rPr>
                <w:color w:val="000000" w:themeColor="text1"/>
                <w:lang w:val="ro-RO"/>
              </w:rPr>
              <w:tab/>
              <w:t>La nivelul Uniunii, instrumentele juridice existente oferă un cadru pentru protec</w:t>
            </w:r>
            <w:r w:rsidR="00492E52">
              <w:rPr>
                <w:color w:val="000000" w:themeColor="text1"/>
                <w:lang w:val="ro-RO"/>
              </w:rPr>
              <w:t>ț</w:t>
            </w:r>
            <w:r w:rsidRPr="003366A9">
              <w:rPr>
                <w:color w:val="000000" w:themeColor="text1"/>
                <w:lang w:val="ro-RO"/>
              </w:rPr>
              <w:t>ia lucrătorilor, inclusiv directivele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w:t>
            </w:r>
            <w:r w:rsidRPr="003366A9">
              <w:rPr>
                <w:color w:val="000000" w:themeColor="text1"/>
                <w:vertAlign w:val="superscript"/>
                <w:lang w:val="ro-RO"/>
              </w:rPr>
              <w:t>5</w:t>
            </w:r>
            <w:r w:rsidRPr="003366A9">
              <w:rPr>
                <w:color w:val="000000" w:themeColor="text1"/>
                <w:lang w:val="ro-RO"/>
              </w:rPr>
              <w:t>, salariile minime adecvate</w:t>
            </w:r>
            <w:r w:rsidRPr="003366A9">
              <w:rPr>
                <w:color w:val="000000" w:themeColor="text1"/>
                <w:vertAlign w:val="superscript"/>
                <w:lang w:val="ro-RO"/>
              </w:rPr>
              <w:t>6</w:t>
            </w:r>
            <w:r w:rsidRPr="003366A9">
              <w:rPr>
                <w:color w:val="000000" w:themeColor="text1"/>
                <w:lang w:val="ro-RO"/>
              </w:rPr>
              <w:t>, timpul de lucru</w:t>
            </w:r>
            <w:r w:rsidRPr="003366A9">
              <w:rPr>
                <w:color w:val="000000" w:themeColor="text1"/>
                <w:vertAlign w:val="superscript"/>
                <w:lang w:val="ro-RO"/>
              </w:rPr>
              <w:t>7</w:t>
            </w:r>
            <w:r w:rsidRPr="003366A9">
              <w:rPr>
                <w:color w:val="000000" w:themeColor="text1"/>
                <w:lang w:val="ro-RO"/>
              </w:rPr>
              <w:t xml:space="preserve">, sănătatea </w:t>
            </w:r>
            <w:r w:rsidR="00492E52">
              <w:rPr>
                <w:color w:val="000000" w:themeColor="text1"/>
                <w:lang w:val="ro-RO"/>
              </w:rPr>
              <w:t>ș</w:t>
            </w:r>
            <w:r w:rsidRPr="003366A9">
              <w:rPr>
                <w:color w:val="000000" w:themeColor="text1"/>
                <w:lang w:val="ro-RO"/>
              </w:rPr>
              <w:t>i securitatea în muncă</w:t>
            </w:r>
            <w:r w:rsidRPr="003366A9">
              <w:rPr>
                <w:color w:val="000000" w:themeColor="text1"/>
                <w:vertAlign w:val="superscript"/>
                <w:lang w:val="ro-RO"/>
              </w:rPr>
              <w:t>8</w:t>
            </w:r>
            <w:r w:rsidRPr="003366A9">
              <w:rPr>
                <w:color w:val="000000" w:themeColor="text1"/>
                <w:lang w:val="ro-RO"/>
              </w:rPr>
              <w:t xml:space="preserve">, egalitatea </w:t>
            </w:r>
            <w:r w:rsidR="00492E52">
              <w:rPr>
                <w:color w:val="000000" w:themeColor="text1"/>
                <w:lang w:val="ro-RO"/>
              </w:rPr>
              <w:t>ș</w:t>
            </w:r>
            <w:r w:rsidRPr="003366A9">
              <w:rPr>
                <w:color w:val="000000" w:themeColor="text1"/>
                <w:lang w:val="ro-RO"/>
              </w:rPr>
              <w:t>i nediscriminarea</w:t>
            </w:r>
            <w:r w:rsidRPr="003366A9">
              <w:rPr>
                <w:color w:val="000000" w:themeColor="text1"/>
                <w:vertAlign w:val="superscript"/>
                <w:lang w:val="ro-RO"/>
              </w:rPr>
              <w:t>9</w:t>
            </w:r>
            <w:r w:rsidRPr="003366A9">
              <w:rPr>
                <w:color w:val="000000" w:themeColor="text1"/>
                <w:lang w:val="ro-RO"/>
              </w:rPr>
              <w:t>,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a părin</w:t>
            </w:r>
            <w:r w:rsidR="00492E52">
              <w:rPr>
                <w:color w:val="000000" w:themeColor="text1"/>
                <w:lang w:val="ro-RO"/>
              </w:rPr>
              <w:t>ț</w:t>
            </w:r>
            <w:r w:rsidRPr="003366A9">
              <w:rPr>
                <w:color w:val="000000" w:themeColor="text1"/>
                <w:lang w:val="ro-RO"/>
              </w:rPr>
              <w:t xml:space="preserve">ilor </w:t>
            </w:r>
            <w:r w:rsidR="00492E52">
              <w:rPr>
                <w:color w:val="000000" w:themeColor="text1"/>
                <w:lang w:val="ro-RO"/>
              </w:rPr>
              <w:t>ș</w:t>
            </w:r>
            <w:r w:rsidRPr="003366A9">
              <w:rPr>
                <w:color w:val="000000" w:themeColor="text1"/>
                <w:lang w:val="ro-RO"/>
              </w:rPr>
              <w:t>i îngrijitorilor</w:t>
            </w:r>
            <w:r w:rsidRPr="003366A9">
              <w:rPr>
                <w:color w:val="000000" w:themeColor="text1"/>
                <w:vertAlign w:val="superscript"/>
                <w:lang w:val="ro-RO"/>
              </w:rPr>
              <w:t>10</w:t>
            </w:r>
            <w:r w:rsidRPr="003366A9">
              <w:rPr>
                <w:color w:val="000000" w:themeColor="text1"/>
                <w:lang w:val="ro-RO"/>
              </w:rPr>
              <w:t xml:space="preserve">, informarea </w:t>
            </w:r>
            <w:r w:rsidR="00492E52">
              <w:rPr>
                <w:color w:val="000000" w:themeColor="text1"/>
                <w:lang w:val="ro-RO"/>
              </w:rPr>
              <w:t>ș</w:t>
            </w:r>
            <w:r w:rsidRPr="003366A9">
              <w:rPr>
                <w:color w:val="000000" w:themeColor="text1"/>
                <w:lang w:val="ro-RO"/>
              </w:rPr>
              <w:t>i consultarea angaja</w:t>
            </w:r>
            <w:r w:rsidR="00492E52">
              <w:rPr>
                <w:color w:val="000000" w:themeColor="text1"/>
                <w:lang w:val="ro-RO"/>
              </w:rPr>
              <w:t>ț</w:t>
            </w:r>
            <w:r w:rsidRPr="003366A9">
              <w:rPr>
                <w:color w:val="000000" w:themeColor="text1"/>
                <w:lang w:val="ro-RO"/>
              </w:rPr>
              <w:t>ilor</w:t>
            </w:r>
            <w:r w:rsidRPr="003366A9">
              <w:rPr>
                <w:color w:val="000000" w:themeColor="text1"/>
                <w:vertAlign w:val="superscript"/>
                <w:lang w:val="ro-RO"/>
              </w:rPr>
              <w:t>11</w:t>
            </w:r>
            <w:r w:rsidRPr="003366A9">
              <w:rPr>
                <w:color w:val="000000" w:themeColor="text1"/>
                <w:lang w:val="ro-RO"/>
              </w:rPr>
              <w:t>, munca pe durată determinată</w:t>
            </w:r>
            <w:r w:rsidRPr="003366A9">
              <w:rPr>
                <w:color w:val="000000" w:themeColor="text1"/>
                <w:vertAlign w:val="superscript"/>
                <w:lang w:val="ro-RO"/>
              </w:rPr>
              <w:t>12</w:t>
            </w:r>
            <w:r w:rsidRPr="003366A9">
              <w:rPr>
                <w:color w:val="000000" w:themeColor="text1"/>
                <w:lang w:val="ro-RO"/>
              </w:rPr>
              <w:t>, munca cu frac</w:t>
            </w:r>
            <w:r w:rsidR="00492E52">
              <w:rPr>
                <w:color w:val="000000" w:themeColor="text1"/>
                <w:lang w:val="ro-RO"/>
              </w:rPr>
              <w:t>ț</w:t>
            </w:r>
            <w:r w:rsidRPr="003366A9">
              <w:rPr>
                <w:color w:val="000000" w:themeColor="text1"/>
                <w:lang w:val="ro-RO"/>
              </w:rPr>
              <w:t>iune de normă</w:t>
            </w:r>
            <w:r w:rsidRPr="003366A9">
              <w:rPr>
                <w:color w:val="000000" w:themeColor="text1"/>
                <w:vertAlign w:val="superscript"/>
                <w:lang w:val="ro-RO"/>
              </w:rPr>
              <w:t>13</w:t>
            </w:r>
            <w:r w:rsidRPr="003366A9">
              <w:rPr>
                <w:color w:val="000000" w:themeColor="text1"/>
                <w:lang w:val="ro-RO"/>
              </w:rPr>
              <w:t>, deta</w:t>
            </w:r>
            <w:r w:rsidR="00492E52">
              <w:rPr>
                <w:color w:val="000000" w:themeColor="text1"/>
                <w:lang w:val="ro-RO"/>
              </w:rPr>
              <w:t>ș</w:t>
            </w:r>
            <w:r w:rsidRPr="003366A9">
              <w:rPr>
                <w:color w:val="000000" w:themeColor="text1"/>
                <w:lang w:val="ro-RO"/>
              </w:rPr>
              <w:t>area lucrătorilor</w:t>
            </w:r>
            <w:r w:rsidRPr="003366A9">
              <w:rPr>
                <w:color w:val="000000" w:themeColor="text1"/>
                <w:vertAlign w:val="superscript"/>
                <w:lang w:val="ro-RO"/>
              </w:rPr>
              <w:t>14</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munca prin agent de muncă temporară</w:t>
            </w:r>
            <w:r w:rsidRPr="003366A9">
              <w:rPr>
                <w:color w:val="000000" w:themeColor="text1"/>
                <w:vertAlign w:val="superscript"/>
                <w:lang w:val="ro-RO"/>
              </w:rPr>
              <w:t>15</w:t>
            </w:r>
            <w:r w:rsidRPr="003366A9">
              <w:rPr>
                <w:color w:val="000000" w:themeColor="text1"/>
                <w:lang w:val="ro-RO"/>
              </w:rPr>
              <w:t xml:space="preserve">. Acest cadru juridic se aplică integral stagiarilor </w:t>
            </w:r>
            <w:r w:rsidRPr="003366A9">
              <w:rPr>
                <w:b/>
                <w:bCs/>
                <w:i/>
                <w:iCs/>
                <w:color w:val="000000" w:themeColor="text1"/>
                <w:lang w:val="ro-RO"/>
              </w:rPr>
              <w:t>care au un contract de muncă sau un raport de muncă definit de legisla</w:t>
            </w:r>
            <w:r w:rsidR="00492E52">
              <w:rPr>
                <w:b/>
                <w:bCs/>
                <w:i/>
                <w:iCs/>
                <w:color w:val="000000" w:themeColor="text1"/>
                <w:lang w:val="ro-RO"/>
              </w:rPr>
              <w:t>ț</w:t>
            </w:r>
            <w:r w:rsidRPr="003366A9">
              <w:rPr>
                <w:b/>
                <w:bCs/>
                <w:i/>
                <w:iCs/>
                <w:color w:val="000000" w:themeColor="text1"/>
                <w:lang w:val="ro-RO"/>
              </w:rPr>
              <w:t>ia, contractele colective de muncă sau practicile în vigoare în fiecare stat membru</w:t>
            </w:r>
            <w:r w:rsidRPr="003366A9">
              <w:rPr>
                <w:color w:val="000000" w:themeColor="text1"/>
                <w:lang w:val="ro-RO"/>
              </w:rPr>
              <w:t xml:space="preserve">,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 Cadrul juridic al Uniunii cuprinde, de asemenea, recomandări privind calitatea stagiilor</w:t>
            </w:r>
            <w:r w:rsidRPr="003366A9">
              <w:rPr>
                <w:color w:val="000000" w:themeColor="text1"/>
                <w:vertAlign w:val="superscript"/>
                <w:lang w:val="ro-RO"/>
              </w:rPr>
              <w:t>16</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a uceniciilor</w:t>
            </w:r>
            <w:r w:rsidRPr="003366A9">
              <w:rPr>
                <w:color w:val="000000" w:themeColor="text1"/>
                <w:vertAlign w:val="superscript"/>
                <w:lang w:val="ro-RO"/>
              </w:rPr>
              <w:t>17</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w:t>
            </w:r>
            <w:r w:rsidRPr="003366A9">
              <w:rPr>
                <w:color w:val="000000" w:themeColor="text1"/>
                <w:vertAlign w:val="superscript"/>
                <w:lang w:val="ro-RO"/>
              </w:rPr>
              <w:t>18</w:t>
            </w:r>
            <w:r w:rsidRPr="003366A9">
              <w:rPr>
                <w:color w:val="000000" w:themeColor="text1"/>
                <w:lang w:val="ro-RO"/>
              </w:rPr>
              <w:t>.</w:t>
            </w:r>
          </w:p>
        </w:tc>
        <w:tc>
          <w:tcPr>
            <w:tcW w:w="4876" w:type="dxa"/>
            <w:hideMark/>
          </w:tcPr>
          <w:p w14:paraId="3F7AFB33" w14:textId="2E35FDCF" w:rsidR="00935B4B" w:rsidRPr="003366A9" w:rsidRDefault="00935B4B" w:rsidP="001B4451">
            <w:pPr>
              <w:pStyle w:val="Normal6"/>
              <w:rPr>
                <w:color w:val="000000" w:themeColor="text1"/>
                <w:szCs w:val="24"/>
                <w:lang w:val="ro-RO"/>
              </w:rPr>
            </w:pPr>
            <w:r w:rsidRPr="003366A9">
              <w:rPr>
                <w:color w:val="000000" w:themeColor="text1"/>
                <w:lang w:val="ro-RO"/>
              </w:rPr>
              <w:t>(9)</w:t>
            </w:r>
            <w:r w:rsidRPr="003366A9">
              <w:rPr>
                <w:color w:val="000000" w:themeColor="text1"/>
                <w:lang w:val="ro-RO"/>
              </w:rPr>
              <w:tab/>
              <w:t>La nivelul Uniunii, instrumentele juridice existente oferă un cadru pentru protec</w:t>
            </w:r>
            <w:r w:rsidR="00492E52">
              <w:rPr>
                <w:color w:val="000000" w:themeColor="text1"/>
                <w:lang w:val="ro-RO"/>
              </w:rPr>
              <w:t>ț</w:t>
            </w:r>
            <w:r w:rsidRPr="003366A9">
              <w:rPr>
                <w:color w:val="000000" w:themeColor="text1"/>
                <w:lang w:val="ro-RO"/>
              </w:rPr>
              <w:t>ia lucrătorilor, inclusiv directivele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w:t>
            </w:r>
            <w:r w:rsidRPr="003366A9">
              <w:rPr>
                <w:color w:val="000000" w:themeColor="text1"/>
                <w:vertAlign w:val="superscript"/>
                <w:lang w:val="ro-RO"/>
              </w:rPr>
              <w:t>5</w:t>
            </w:r>
            <w:r w:rsidRPr="003366A9">
              <w:rPr>
                <w:color w:val="000000" w:themeColor="text1"/>
                <w:lang w:val="ro-RO"/>
              </w:rPr>
              <w:t>, salariile minime adecvate</w:t>
            </w:r>
            <w:r w:rsidRPr="003366A9">
              <w:rPr>
                <w:color w:val="000000" w:themeColor="text1"/>
                <w:vertAlign w:val="superscript"/>
                <w:lang w:val="ro-RO"/>
              </w:rPr>
              <w:t>6</w:t>
            </w:r>
            <w:r w:rsidRPr="003366A9">
              <w:rPr>
                <w:color w:val="000000" w:themeColor="text1"/>
                <w:lang w:val="ro-RO"/>
              </w:rPr>
              <w:t>, timpul de lucru</w:t>
            </w:r>
            <w:r w:rsidRPr="003366A9">
              <w:rPr>
                <w:color w:val="000000" w:themeColor="text1"/>
                <w:vertAlign w:val="superscript"/>
                <w:lang w:val="ro-RO"/>
              </w:rPr>
              <w:t>7</w:t>
            </w:r>
            <w:r w:rsidRPr="003366A9">
              <w:rPr>
                <w:color w:val="000000" w:themeColor="text1"/>
                <w:lang w:val="ro-RO"/>
              </w:rPr>
              <w:t xml:space="preserve">, sănătatea </w:t>
            </w:r>
            <w:r w:rsidR="00492E52">
              <w:rPr>
                <w:color w:val="000000" w:themeColor="text1"/>
                <w:lang w:val="ro-RO"/>
              </w:rPr>
              <w:t>ș</w:t>
            </w:r>
            <w:r w:rsidRPr="003366A9">
              <w:rPr>
                <w:color w:val="000000" w:themeColor="text1"/>
                <w:lang w:val="ro-RO"/>
              </w:rPr>
              <w:t>i securitatea în muncă</w:t>
            </w:r>
            <w:r w:rsidRPr="003366A9">
              <w:rPr>
                <w:color w:val="000000" w:themeColor="text1"/>
                <w:vertAlign w:val="superscript"/>
                <w:lang w:val="ro-RO"/>
              </w:rPr>
              <w:t>8</w:t>
            </w:r>
            <w:r w:rsidRPr="003366A9">
              <w:rPr>
                <w:color w:val="000000" w:themeColor="text1"/>
                <w:lang w:val="ro-RO"/>
              </w:rPr>
              <w:t xml:space="preserve">, egalitatea </w:t>
            </w:r>
            <w:r w:rsidR="00492E52">
              <w:rPr>
                <w:color w:val="000000" w:themeColor="text1"/>
                <w:lang w:val="ro-RO"/>
              </w:rPr>
              <w:t>ș</w:t>
            </w:r>
            <w:r w:rsidRPr="003366A9">
              <w:rPr>
                <w:color w:val="000000" w:themeColor="text1"/>
                <w:lang w:val="ro-RO"/>
              </w:rPr>
              <w:t>i nediscriminarea</w:t>
            </w:r>
            <w:r w:rsidRPr="003366A9">
              <w:rPr>
                <w:color w:val="000000" w:themeColor="text1"/>
                <w:vertAlign w:val="superscript"/>
                <w:lang w:val="ro-RO"/>
              </w:rPr>
              <w:t>9</w:t>
            </w:r>
            <w:r w:rsidRPr="003366A9">
              <w:rPr>
                <w:color w:val="000000" w:themeColor="text1"/>
                <w:lang w:val="ro-RO"/>
              </w:rPr>
              <w:t>,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a părin</w:t>
            </w:r>
            <w:r w:rsidR="00492E52">
              <w:rPr>
                <w:color w:val="000000" w:themeColor="text1"/>
                <w:lang w:val="ro-RO"/>
              </w:rPr>
              <w:t>ț</w:t>
            </w:r>
            <w:r w:rsidRPr="003366A9">
              <w:rPr>
                <w:color w:val="000000" w:themeColor="text1"/>
                <w:lang w:val="ro-RO"/>
              </w:rPr>
              <w:t xml:space="preserve">ilor </w:t>
            </w:r>
            <w:r w:rsidR="00492E52">
              <w:rPr>
                <w:color w:val="000000" w:themeColor="text1"/>
                <w:lang w:val="ro-RO"/>
              </w:rPr>
              <w:t>ș</w:t>
            </w:r>
            <w:r w:rsidRPr="003366A9">
              <w:rPr>
                <w:color w:val="000000" w:themeColor="text1"/>
                <w:lang w:val="ro-RO"/>
              </w:rPr>
              <w:t>i îngrijitorilor</w:t>
            </w:r>
            <w:r w:rsidRPr="003366A9">
              <w:rPr>
                <w:color w:val="000000" w:themeColor="text1"/>
                <w:vertAlign w:val="superscript"/>
                <w:lang w:val="ro-RO"/>
              </w:rPr>
              <w:t>10</w:t>
            </w:r>
            <w:r w:rsidRPr="003366A9">
              <w:rPr>
                <w:color w:val="000000" w:themeColor="text1"/>
                <w:lang w:val="ro-RO"/>
              </w:rPr>
              <w:t xml:space="preserve">, informarea </w:t>
            </w:r>
            <w:r w:rsidR="00492E52">
              <w:rPr>
                <w:color w:val="000000" w:themeColor="text1"/>
                <w:lang w:val="ro-RO"/>
              </w:rPr>
              <w:t>ș</w:t>
            </w:r>
            <w:r w:rsidRPr="003366A9">
              <w:rPr>
                <w:color w:val="000000" w:themeColor="text1"/>
                <w:lang w:val="ro-RO"/>
              </w:rPr>
              <w:t>i consultarea angaja</w:t>
            </w:r>
            <w:r w:rsidR="00492E52">
              <w:rPr>
                <w:color w:val="000000" w:themeColor="text1"/>
                <w:lang w:val="ro-RO"/>
              </w:rPr>
              <w:t>ț</w:t>
            </w:r>
            <w:r w:rsidRPr="003366A9">
              <w:rPr>
                <w:color w:val="000000" w:themeColor="text1"/>
                <w:lang w:val="ro-RO"/>
              </w:rPr>
              <w:t>ilor</w:t>
            </w:r>
            <w:r w:rsidRPr="003366A9">
              <w:rPr>
                <w:color w:val="000000" w:themeColor="text1"/>
                <w:vertAlign w:val="superscript"/>
                <w:lang w:val="ro-RO"/>
              </w:rPr>
              <w:t>11</w:t>
            </w:r>
            <w:r w:rsidRPr="003366A9">
              <w:rPr>
                <w:color w:val="000000" w:themeColor="text1"/>
                <w:lang w:val="ro-RO"/>
              </w:rPr>
              <w:t>, munca pe durată determinată</w:t>
            </w:r>
            <w:r w:rsidRPr="003366A9">
              <w:rPr>
                <w:color w:val="000000" w:themeColor="text1"/>
                <w:vertAlign w:val="superscript"/>
                <w:lang w:val="ro-RO"/>
              </w:rPr>
              <w:t>12</w:t>
            </w:r>
            <w:r w:rsidRPr="003366A9">
              <w:rPr>
                <w:color w:val="000000" w:themeColor="text1"/>
                <w:lang w:val="ro-RO"/>
              </w:rPr>
              <w:t>, munca cu frac</w:t>
            </w:r>
            <w:r w:rsidR="00492E52">
              <w:rPr>
                <w:color w:val="000000" w:themeColor="text1"/>
                <w:lang w:val="ro-RO"/>
              </w:rPr>
              <w:t>ț</w:t>
            </w:r>
            <w:r w:rsidRPr="003366A9">
              <w:rPr>
                <w:color w:val="000000" w:themeColor="text1"/>
                <w:lang w:val="ro-RO"/>
              </w:rPr>
              <w:t>iune de normă</w:t>
            </w:r>
            <w:r w:rsidRPr="003366A9">
              <w:rPr>
                <w:color w:val="000000" w:themeColor="text1"/>
                <w:vertAlign w:val="superscript"/>
                <w:lang w:val="ro-RO"/>
              </w:rPr>
              <w:t>13</w:t>
            </w:r>
            <w:r w:rsidRPr="003366A9">
              <w:rPr>
                <w:color w:val="000000" w:themeColor="text1"/>
                <w:lang w:val="ro-RO"/>
              </w:rPr>
              <w:t>, deta</w:t>
            </w:r>
            <w:r w:rsidR="00492E52">
              <w:rPr>
                <w:color w:val="000000" w:themeColor="text1"/>
                <w:lang w:val="ro-RO"/>
              </w:rPr>
              <w:t>ș</w:t>
            </w:r>
            <w:r w:rsidRPr="003366A9">
              <w:rPr>
                <w:color w:val="000000" w:themeColor="text1"/>
                <w:lang w:val="ro-RO"/>
              </w:rPr>
              <w:t>area lucrătorilor</w:t>
            </w:r>
            <w:r w:rsidRPr="003366A9">
              <w:rPr>
                <w:color w:val="000000" w:themeColor="text1"/>
                <w:vertAlign w:val="superscript"/>
                <w:lang w:val="ro-RO"/>
              </w:rPr>
              <w:t>14</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munca prin agent de muncă temporară</w:t>
            </w:r>
            <w:r w:rsidRPr="003366A9">
              <w:rPr>
                <w:color w:val="000000" w:themeColor="text1"/>
                <w:vertAlign w:val="superscript"/>
                <w:lang w:val="ro-RO"/>
              </w:rPr>
              <w:t>15</w:t>
            </w:r>
            <w:r w:rsidRPr="003366A9">
              <w:rPr>
                <w:color w:val="000000" w:themeColor="text1"/>
                <w:lang w:val="ro-RO"/>
              </w:rPr>
              <w:t xml:space="preserve">. Acest cadru juridic se aplică integral stagiarilor,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 Cadrul juridic al Uniunii cuprinde, de asemenea, recomandări privind calitatea stagiilor</w:t>
            </w:r>
            <w:r w:rsidRPr="003366A9">
              <w:rPr>
                <w:color w:val="000000" w:themeColor="text1"/>
                <w:vertAlign w:val="superscript"/>
                <w:lang w:val="ro-RO"/>
              </w:rPr>
              <w:t>16</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a uceniciilor</w:t>
            </w:r>
            <w:r w:rsidRPr="003366A9">
              <w:rPr>
                <w:color w:val="000000" w:themeColor="text1"/>
                <w:vertAlign w:val="superscript"/>
                <w:lang w:val="ro-RO"/>
              </w:rPr>
              <w:t>17</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w:t>
            </w:r>
            <w:r w:rsidRPr="003366A9">
              <w:rPr>
                <w:color w:val="000000" w:themeColor="text1"/>
                <w:vertAlign w:val="superscript"/>
                <w:lang w:val="ro-RO"/>
              </w:rPr>
              <w:t>18</w:t>
            </w:r>
            <w:r w:rsidRPr="003366A9">
              <w:rPr>
                <w:color w:val="000000" w:themeColor="text1"/>
                <w:lang w:val="ro-RO"/>
              </w:rPr>
              <w:t>.</w:t>
            </w:r>
          </w:p>
        </w:tc>
      </w:tr>
      <w:tr w:rsidR="000B15AA" w:rsidRPr="003366A9" w14:paraId="44AF5975" w14:textId="77777777" w:rsidTr="001B4451">
        <w:trPr>
          <w:jc w:val="center"/>
        </w:trPr>
        <w:tc>
          <w:tcPr>
            <w:tcW w:w="4876" w:type="dxa"/>
            <w:hideMark/>
          </w:tcPr>
          <w:p w14:paraId="61336271" w14:textId="77777777" w:rsidR="00935B4B" w:rsidRPr="003366A9" w:rsidRDefault="00935B4B" w:rsidP="001B4451">
            <w:pPr>
              <w:pStyle w:val="Normal6"/>
              <w:rPr>
                <w:color w:val="000000" w:themeColor="text1"/>
                <w:lang w:val="ro-RO"/>
              </w:rPr>
            </w:pPr>
            <w:r w:rsidRPr="003366A9">
              <w:rPr>
                <w:color w:val="000000" w:themeColor="text1"/>
                <w:lang w:val="ro-RO"/>
              </w:rPr>
              <w:t>__________________</w:t>
            </w:r>
          </w:p>
        </w:tc>
        <w:tc>
          <w:tcPr>
            <w:tcW w:w="4876" w:type="dxa"/>
            <w:hideMark/>
          </w:tcPr>
          <w:p w14:paraId="0B548642" w14:textId="77777777" w:rsidR="00935B4B" w:rsidRPr="003366A9" w:rsidRDefault="00935B4B" w:rsidP="001B4451">
            <w:pPr>
              <w:pStyle w:val="Normal6"/>
              <w:rPr>
                <w:color w:val="000000" w:themeColor="text1"/>
                <w:szCs w:val="24"/>
                <w:lang w:val="ro-RO"/>
              </w:rPr>
            </w:pPr>
            <w:r w:rsidRPr="003366A9">
              <w:rPr>
                <w:color w:val="000000" w:themeColor="text1"/>
                <w:lang w:val="ro-RO"/>
              </w:rPr>
              <w:t>__________________</w:t>
            </w:r>
          </w:p>
        </w:tc>
      </w:tr>
      <w:tr w:rsidR="000B15AA" w:rsidRPr="003366A9" w14:paraId="3B0FDD01" w14:textId="77777777" w:rsidTr="001B4451">
        <w:trPr>
          <w:jc w:val="center"/>
        </w:trPr>
        <w:tc>
          <w:tcPr>
            <w:tcW w:w="4876" w:type="dxa"/>
            <w:hideMark/>
          </w:tcPr>
          <w:p w14:paraId="1607C249" w14:textId="0143DC43" w:rsidR="00935B4B" w:rsidRPr="003366A9" w:rsidRDefault="00935B4B" w:rsidP="001B4451">
            <w:pPr>
              <w:pStyle w:val="Normal6"/>
              <w:rPr>
                <w:color w:val="000000" w:themeColor="text1"/>
                <w:lang w:val="ro-RO"/>
              </w:rPr>
            </w:pPr>
            <w:r w:rsidRPr="003366A9">
              <w:rPr>
                <w:color w:val="000000" w:themeColor="text1"/>
                <w:vertAlign w:val="superscript"/>
                <w:lang w:val="ro-RO"/>
              </w:rPr>
              <w:t>5</w:t>
            </w:r>
            <w:r w:rsidRPr="003366A9">
              <w:rPr>
                <w:color w:val="000000" w:themeColor="text1"/>
                <w:lang w:val="ro-RO"/>
              </w:rPr>
              <w:t xml:space="preserve"> Directiva (UE) 2019/1152 a Parlamentului European </w:t>
            </w:r>
            <w:r w:rsidR="00492E52">
              <w:rPr>
                <w:color w:val="000000" w:themeColor="text1"/>
                <w:lang w:val="ro-RO"/>
              </w:rPr>
              <w:t>ș</w:t>
            </w:r>
            <w:r w:rsidRPr="003366A9">
              <w:rPr>
                <w:color w:val="000000" w:themeColor="text1"/>
                <w:lang w:val="ro-RO"/>
              </w:rPr>
              <w:t>i a Consiliului din 20 iunie 2019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 în Uniunea Europeană (JO L 186, 11.7.2019, p. 105).</w:t>
            </w:r>
          </w:p>
        </w:tc>
        <w:tc>
          <w:tcPr>
            <w:tcW w:w="4876" w:type="dxa"/>
            <w:hideMark/>
          </w:tcPr>
          <w:p w14:paraId="42B529C2" w14:textId="2492305F"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5</w:t>
            </w:r>
            <w:r w:rsidRPr="003366A9">
              <w:rPr>
                <w:color w:val="000000" w:themeColor="text1"/>
                <w:lang w:val="ro-RO"/>
              </w:rPr>
              <w:t xml:space="preserve"> Directiva (UE) 2019/1152 a Parlamentului European </w:t>
            </w:r>
            <w:r w:rsidR="00492E52">
              <w:rPr>
                <w:color w:val="000000" w:themeColor="text1"/>
                <w:lang w:val="ro-RO"/>
              </w:rPr>
              <w:t>ș</w:t>
            </w:r>
            <w:r w:rsidRPr="003366A9">
              <w:rPr>
                <w:color w:val="000000" w:themeColor="text1"/>
                <w:lang w:val="ro-RO"/>
              </w:rPr>
              <w:t>i a Consiliului din 20 iunie 2019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 în Uniunea Europeană (JO L 186, 11.7.2019, p. 105).</w:t>
            </w:r>
          </w:p>
        </w:tc>
      </w:tr>
      <w:tr w:rsidR="000B15AA" w:rsidRPr="003366A9" w14:paraId="2D4779D1" w14:textId="77777777" w:rsidTr="001B4451">
        <w:trPr>
          <w:jc w:val="center"/>
        </w:trPr>
        <w:tc>
          <w:tcPr>
            <w:tcW w:w="4876" w:type="dxa"/>
            <w:hideMark/>
          </w:tcPr>
          <w:p w14:paraId="6A9E4DEC" w14:textId="22CABC5B" w:rsidR="00935B4B" w:rsidRPr="003366A9" w:rsidRDefault="00935B4B" w:rsidP="001B4451">
            <w:pPr>
              <w:pStyle w:val="Normal6"/>
              <w:rPr>
                <w:color w:val="000000" w:themeColor="text1"/>
                <w:lang w:val="ro-RO"/>
              </w:rPr>
            </w:pPr>
            <w:r w:rsidRPr="003366A9">
              <w:rPr>
                <w:color w:val="000000" w:themeColor="text1"/>
                <w:vertAlign w:val="superscript"/>
                <w:lang w:val="ro-RO"/>
              </w:rPr>
              <w:t>6</w:t>
            </w:r>
            <w:r w:rsidRPr="003366A9">
              <w:rPr>
                <w:color w:val="000000" w:themeColor="text1"/>
                <w:lang w:val="ro-RO"/>
              </w:rPr>
              <w:t xml:space="preserve"> Directiva (UE) 2022/2041 a Parlamentului European </w:t>
            </w:r>
            <w:r w:rsidR="00492E52">
              <w:rPr>
                <w:color w:val="000000" w:themeColor="text1"/>
                <w:lang w:val="ro-RO"/>
              </w:rPr>
              <w:t>ș</w:t>
            </w:r>
            <w:r w:rsidRPr="003366A9">
              <w:rPr>
                <w:color w:val="000000" w:themeColor="text1"/>
                <w:lang w:val="ro-RO"/>
              </w:rPr>
              <w:t>i a Consiliului din 19 octombrie 2022 privind salariile minime adecvate în Uniunea Europeană (JO L 275, 25.10.2022, p. 33).</w:t>
            </w:r>
          </w:p>
        </w:tc>
        <w:tc>
          <w:tcPr>
            <w:tcW w:w="4876" w:type="dxa"/>
            <w:hideMark/>
          </w:tcPr>
          <w:p w14:paraId="5620396A" w14:textId="23CE35A0"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6</w:t>
            </w:r>
            <w:r w:rsidRPr="003366A9">
              <w:rPr>
                <w:color w:val="000000" w:themeColor="text1"/>
                <w:lang w:val="ro-RO"/>
              </w:rPr>
              <w:t xml:space="preserve"> Directiva (UE) 2022/2041 a Parlamentului European </w:t>
            </w:r>
            <w:r w:rsidR="00492E52">
              <w:rPr>
                <w:color w:val="000000" w:themeColor="text1"/>
                <w:lang w:val="ro-RO"/>
              </w:rPr>
              <w:t>ș</w:t>
            </w:r>
            <w:r w:rsidRPr="003366A9">
              <w:rPr>
                <w:color w:val="000000" w:themeColor="text1"/>
                <w:lang w:val="ro-RO"/>
              </w:rPr>
              <w:t>i a Consiliului din 19 octombrie 2022 privind salariile minime adecvate în Uniunea Europeană (JO L 275, 25.10.2022, p. 33).</w:t>
            </w:r>
          </w:p>
        </w:tc>
      </w:tr>
      <w:tr w:rsidR="000B15AA" w:rsidRPr="003366A9" w14:paraId="162A6141" w14:textId="77777777" w:rsidTr="001B4451">
        <w:trPr>
          <w:jc w:val="center"/>
        </w:trPr>
        <w:tc>
          <w:tcPr>
            <w:tcW w:w="4876" w:type="dxa"/>
            <w:hideMark/>
          </w:tcPr>
          <w:p w14:paraId="2A190664" w14:textId="51DC3133" w:rsidR="00935B4B" w:rsidRPr="003366A9" w:rsidRDefault="00935B4B" w:rsidP="001B4451">
            <w:pPr>
              <w:pStyle w:val="Normal6"/>
              <w:rPr>
                <w:color w:val="000000" w:themeColor="text1"/>
                <w:lang w:val="ro-RO"/>
              </w:rPr>
            </w:pPr>
            <w:r w:rsidRPr="003366A9">
              <w:rPr>
                <w:color w:val="000000" w:themeColor="text1"/>
                <w:vertAlign w:val="superscript"/>
                <w:lang w:val="ro-RO"/>
              </w:rPr>
              <w:t>7</w:t>
            </w:r>
            <w:r w:rsidRPr="003366A9">
              <w:rPr>
                <w:color w:val="000000" w:themeColor="text1"/>
                <w:lang w:val="ro-RO"/>
              </w:rPr>
              <w:t xml:space="preserve"> Directiva 2003/88/CE a Parlamentului European </w:t>
            </w:r>
            <w:r w:rsidR="00492E52">
              <w:rPr>
                <w:color w:val="000000" w:themeColor="text1"/>
                <w:lang w:val="ro-RO"/>
              </w:rPr>
              <w:t>ș</w:t>
            </w:r>
            <w:r w:rsidRPr="003366A9">
              <w:rPr>
                <w:color w:val="000000" w:themeColor="text1"/>
                <w:lang w:val="ro-RO"/>
              </w:rPr>
              <w:t>i a Consiliului din 4 noiembrie 2003 privind anumite aspecte ale organizării timpului de lucru (JO L 299, 18.11.2003, p. 9).</w:t>
            </w:r>
          </w:p>
        </w:tc>
        <w:tc>
          <w:tcPr>
            <w:tcW w:w="4876" w:type="dxa"/>
            <w:hideMark/>
          </w:tcPr>
          <w:p w14:paraId="1D16FE66" w14:textId="5FE5F71D"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7</w:t>
            </w:r>
            <w:r w:rsidRPr="003366A9">
              <w:rPr>
                <w:color w:val="000000" w:themeColor="text1"/>
                <w:lang w:val="ro-RO"/>
              </w:rPr>
              <w:t xml:space="preserve"> Directiva 2003/88/CE a Parlamentului European </w:t>
            </w:r>
            <w:r w:rsidR="00492E52">
              <w:rPr>
                <w:color w:val="000000" w:themeColor="text1"/>
                <w:lang w:val="ro-RO"/>
              </w:rPr>
              <w:t>ș</w:t>
            </w:r>
            <w:r w:rsidRPr="003366A9">
              <w:rPr>
                <w:color w:val="000000" w:themeColor="text1"/>
                <w:lang w:val="ro-RO"/>
              </w:rPr>
              <w:t>i a Consiliului din 4 noiembrie 2003 privind anumite aspecte ale organizării timpului de lucru (JO L 299, 18.11.2003, p. 9).</w:t>
            </w:r>
          </w:p>
        </w:tc>
      </w:tr>
      <w:tr w:rsidR="000B15AA" w:rsidRPr="003366A9" w14:paraId="474B3B77" w14:textId="77777777" w:rsidTr="001B4451">
        <w:trPr>
          <w:jc w:val="center"/>
        </w:trPr>
        <w:tc>
          <w:tcPr>
            <w:tcW w:w="4876" w:type="dxa"/>
            <w:hideMark/>
          </w:tcPr>
          <w:p w14:paraId="72E1B80D" w14:textId="654F86EA" w:rsidR="00935B4B" w:rsidRPr="003366A9" w:rsidRDefault="00935B4B" w:rsidP="001B4451">
            <w:pPr>
              <w:pStyle w:val="Normal6"/>
              <w:rPr>
                <w:color w:val="000000" w:themeColor="text1"/>
                <w:lang w:val="ro-RO"/>
              </w:rPr>
            </w:pPr>
            <w:r w:rsidRPr="003366A9">
              <w:rPr>
                <w:color w:val="000000" w:themeColor="text1"/>
                <w:vertAlign w:val="superscript"/>
                <w:lang w:val="ro-RO"/>
              </w:rPr>
              <w:t>8</w:t>
            </w:r>
            <w:r w:rsidRPr="003366A9">
              <w:rPr>
                <w:color w:val="000000" w:themeColor="text1"/>
                <w:lang w:val="ro-RO"/>
              </w:rPr>
              <w:t xml:space="preserve"> Directiva 89/391/CEE a Consiliului din 12 iunie 1989 privind punerea în aplicare de măsuri pentru promovarea îmbunătă</w:t>
            </w:r>
            <w:r w:rsidR="00492E52">
              <w:rPr>
                <w:color w:val="000000" w:themeColor="text1"/>
                <w:lang w:val="ro-RO"/>
              </w:rPr>
              <w:t>ț</w:t>
            </w:r>
            <w:r w:rsidRPr="003366A9">
              <w:rPr>
                <w:color w:val="000000" w:themeColor="text1"/>
                <w:lang w:val="ro-RO"/>
              </w:rPr>
              <w:t>irii securită</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sănătă</w:t>
            </w:r>
            <w:r w:rsidR="00492E52">
              <w:rPr>
                <w:color w:val="000000" w:themeColor="text1"/>
                <w:lang w:val="ro-RO"/>
              </w:rPr>
              <w:t>ț</w:t>
            </w:r>
            <w:r w:rsidRPr="003366A9">
              <w:rPr>
                <w:color w:val="000000" w:themeColor="text1"/>
                <w:lang w:val="ro-RO"/>
              </w:rPr>
              <w:t>ii lucrătorilor la locul de muncă (JO L 183, 29.6.1989, p. 1).</w:t>
            </w:r>
          </w:p>
        </w:tc>
        <w:tc>
          <w:tcPr>
            <w:tcW w:w="4876" w:type="dxa"/>
            <w:hideMark/>
          </w:tcPr>
          <w:p w14:paraId="585EC8D3" w14:textId="1D79B0B5"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8</w:t>
            </w:r>
            <w:r w:rsidRPr="003366A9">
              <w:rPr>
                <w:color w:val="000000" w:themeColor="text1"/>
                <w:lang w:val="ro-RO"/>
              </w:rPr>
              <w:t xml:space="preserve"> Directiva 89/391/CEE a Consiliului din 12 iunie 1989 privind punerea în aplicare de măsuri pentru promovarea îmbunătă</w:t>
            </w:r>
            <w:r w:rsidR="00492E52">
              <w:rPr>
                <w:color w:val="000000" w:themeColor="text1"/>
                <w:lang w:val="ro-RO"/>
              </w:rPr>
              <w:t>ț</w:t>
            </w:r>
            <w:r w:rsidRPr="003366A9">
              <w:rPr>
                <w:color w:val="000000" w:themeColor="text1"/>
                <w:lang w:val="ro-RO"/>
              </w:rPr>
              <w:t>irii securită</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sănătă</w:t>
            </w:r>
            <w:r w:rsidR="00492E52">
              <w:rPr>
                <w:color w:val="000000" w:themeColor="text1"/>
                <w:lang w:val="ro-RO"/>
              </w:rPr>
              <w:t>ț</w:t>
            </w:r>
            <w:r w:rsidRPr="003366A9">
              <w:rPr>
                <w:color w:val="000000" w:themeColor="text1"/>
                <w:lang w:val="ro-RO"/>
              </w:rPr>
              <w:t>ii lucrătorilor la locul de muncă (JO L 183, 29.6.1989, p. 1).</w:t>
            </w:r>
          </w:p>
        </w:tc>
      </w:tr>
      <w:tr w:rsidR="000B15AA" w:rsidRPr="003366A9" w14:paraId="3F32170F" w14:textId="77777777" w:rsidTr="001B4451">
        <w:trPr>
          <w:jc w:val="center"/>
        </w:trPr>
        <w:tc>
          <w:tcPr>
            <w:tcW w:w="4876" w:type="dxa"/>
            <w:hideMark/>
          </w:tcPr>
          <w:p w14:paraId="2C3524E4" w14:textId="3911090B" w:rsidR="00935B4B" w:rsidRPr="003366A9" w:rsidRDefault="00935B4B" w:rsidP="001B4451">
            <w:pPr>
              <w:pStyle w:val="Normal6"/>
              <w:rPr>
                <w:color w:val="000000" w:themeColor="text1"/>
                <w:lang w:val="ro-RO"/>
              </w:rPr>
            </w:pPr>
            <w:r w:rsidRPr="003366A9">
              <w:rPr>
                <w:color w:val="000000" w:themeColor="text1"/>
                <w:vertAlign w:val="superscript"/>
                <w:lang w:val="ro-RO"/>
              </w:rPr>
              <w:t>9</w:t>
            </w:r>
            <w:r w:rsidRPr="003366A9">
              <w:rPr>
                <w:color w:val="000000" w:themeColor="text1"/>
                <w:lang w:val="ro-RO"/>
              </w:rPr>
              <w:t xml:space="preserve"> Printre altele: Directiva 2000/78/CE a Consiliului din 27 noiembrie 2000 de creare a unui cadru general în favoarea egalită</w:t>
            </w:r>
            <w:r w:rsidR="00492E52">
              <w:rPr>
                <w:color w:val="000000" w:themeColor="text1"/>
                <w:lang w:val="ro-RO"/>
              </w:rPr>
              <w:t>ț</w:t>
            </w:r>
            <w:r w:rsidRPr="003366A9">
              <w:rPr>
                <w:color w:val="000000" w:themeColor="text1"/>
                <w:lang w:val="ro-RO"/>
              </w:rPr>
              <w:t>ii de tratament în ceea ce prive</w:t>
            </w:r>
            <w:r w:rsidR="00492E52">
              <w:rPr>
                <w:color w:val="000000" w:themeColor="text1"/>
                <w:lang w:val="ro-RO"/>
              </w:rPr>
              <w:t>ș</w:t>
            </w:r>
            <w:r w:rsidRPr="003366A9">
              <w:rPr>
                <w:color w:val="000000" w:themeColor="text1"/>
                <w:lang w:val="ro-RO"/>
              </w:rPr>
              <w:t xml:space="preserve">te încadrarea în muncă </w:t>
            </w:r>
            <w:r w:rsidR="00492E52">
              <w:rPr>
                <w:color w:val="000000" w:themeColor="text1"/>
                <w:lang w:val="ro-RO"/>
              </w:rPr>
              <w:t>ș</w:t>
            </w:r>
            <w:r w:rsidRPr="003366A9">
              <w:rPr>
                <w:color w:val="000000" w:themeColor="text1"/>
                <w:lang w:val="ro-RO"/>
              </w:rPr>
              <w:t>i ocuparea for</w:t>
            </w:r>
            <w:r w:rsidR="00492E52">
              <w:rPr>
                <w:color w:val="000000" w:themeColor="text1"/>
                <w:lang w:val="ro-RO"/>
              </w:rPr>
              <w:t>ț</w:t>
            </w:r>
            <w:r w:rsidRPr="003366A9">
              <w:rPr>
                <w:color w:val="000000" w:themeColor="text1"/>
                <w:lang w:val="ro-RO"/>
              </w:rPr>
              <w:t>ei de muncă (JO L 303, 2.12.2000, p. 16).</w:t>
            </w:r>
          </w:p>
        </w:tc>
        <w:tc>
          <w:tcPr>
            <w:tcW w:w="4876" w:type="dxa"/>
            <w:hideMark/>
          </w:tcPr>
          <w:p w14:paraId="0DD4FE72" w14:textId="1E59532D"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9</w:t>
            </w:r>
            <w:r w:rsidRPr="003366A9">
              <w:rPr>
                <w:color w:val="000000" w:themeColor="text1"/>
                <w:lang w:val="ro-RO"/>
              </w:rPr>
              <w:t xml:space="preserve"> Printre altele: Directiva 2000/78/CE a Consiliului din 27 noiembrie 2000 de creare a unui cadru general în favoarea egalită</w:t>
            </w:r>
            <w:r w:rsidR="00492E52">
              <w:rPr>
                <w:color w:val="000000" w:themeColor="text1"/>
                <w:lang w:val="ro-RO"/>
              </w:rPr>
              <w:t>ț</w:t>
            </w:r>
            <w:r w:rsidRPr="003366A9">
              <w:rPr>
                <w:color w:val="000000" w:themeColor="text1"/>
                <w:lang w:val="ro-RO"/>
              </w:rPr>
              <w:t>ii de tratament în ceea ce prive</w:t>
            </w:r>
            <w:r w:rsidR="00492E52">
              <w:rPr>
                <w:color w:val="000000" w:themeColor="text1"/>
                <w:lang w:val="ro-RO"/>
              </w:rPr>
              <w:t>ș</w:t>
            </w:r>
            <w:r w:rsidRPr="003366A9">
              <w:rPr>
                <w:color w:val="000000" w:themeColor="text1"/>
                <w:lang w:val="ro-RO"/>
              </w:rPr>
              <w:t xml:space="preserve">te încadrarea în muncă </w:t>
            </w:r>
            <w:r w:rsidR="00492E52">
              <w:rPr>
                <w:color w:val="000000" w:themeColor="text1"/>
                <w:lang w:val="ro-RO"/>
              </w:rPr>
              <w:t>ș</w:t>
            </w:r>
            <w:r w:rsidRPr="003366A9">
              <w:rPr>
                <w:color w:val="000000" w:themeColor="text1"/>
                <w:lang w:val="ro-RO"/>
              </w:rPr>
              <w:t>i ocuparea for</w:t>
            </w:r>
            <w:r w:rsidR="00492E52">
              <w:rPr>
                <w:color w:val="000000" w:themeColor="text1"/>
                <w:lang w:val="ro-RO"/>
              </w:rPr>
              <w:t>ț</w:t>
            </w:r>
            <w:r w:rsidRPr="003366A9">
              <w:rPr>
                <w:color w:val="000000" w:themeColor="text1"/>
                <w:lang w:val="ro-RO"/>
              </w:rPr>
              <w:t>ei de muncă (JO L 303, 2.12.2000, p. 16).</w:t>
            </w:r>
          </w:p>
        </w:tc>
      </w:tr>
      <w:tr w:rsidR="000B15AA" w:rsidRPr="003366A9" w14:paraId="0B33CC4F" w14:textId="77777777" w:rsidTr="001B4451">
        <w:trPr>
          <w:jc w:val="center"/>
        </w:trPr>
        <w:tc>
          <w:tcPr>
            <w:tcW w:w="4876" w:type="dxa"/>
            <w:hideMark/>
          </w:tcPr>
          <w:p w14:paraId="7FAB6466" w14:textId="06E48E68" w:rsidR="00935B4B" w:rsidRPr="003366A9" w:rsidRDefault="00935B4B" w:rsidP="001B4451">
            <w:pPr>
              <w:pStyle w:val="Normal6"/>
              <w:rPr>
                <w:color w:val="000000" w:themeColor="text1"/>
                <w:lang w:val="ro-RO"/>
              </w:rPr>
            </w:pPr>
            <w:r w:rsidRPr="003366A9">
              <w:rPr>
                <w:color w:val="000000" w:themeColor="text1"/>
                <w:vertAlign w:val="superscript"/>
                <w:lang w:val="ro-RO"/>
              </w:rPr>
              <w:t>10</w:t>
            </w:r>
            <w:r w:rsidRPr="003366A9">
              <w:rPr>
                <w:color w:val="000000" w:themeColor="text1"/>
                <w:lang w:val="ro-RO"/>
              </w:rPr>
              <w:t xml:space="preserve"> Directiva (UE) 2019/1158 a Parlamentului European </w:t>
            </w:r>
            <w:r w:rsidR="00492E52">
              <w:rPr>
                <w:color w:val="000000" w:themeColor="text1"/>
                <w:lang w:val="ro-RO"/>
              </w:rPr>
              <w:t>ș</w:t>
            </w:r>
            <w:r w:rsidRPr="003366A9">
              <w:rPr>
                <w:color w:val="000000" w:themeColor="text1"/>
                <w:lang w:val="ro-RO"/>
              </w:rPr>
              <w:t>i a Consiliului din 20 iunie 2019 privind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(JO L 188, 12.7.2019, p. 79).</w:t>
            </w:r>
          </w:p>
        </w:tc>
        <w:tc>
          <w:tcPr>
            <w:tcW w:w="4876" w:type="dxa"/>
            <w:hideMark/>
          </w:tcPr>
          <w:p w14:paraId="6D37A7F8" w14:textId="3FB35631"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10</w:t>
            </w:r>
            <w:r w:rsidRPr="003366A9">
              <w:rPr>
                <w:color w:val="000000" w:themeColor="text1"/>
                <w:lang w:val="ro-RO"/>
              </w:rPr>
              <w:t xml:space="preserve"> Directiva (UE) 2019/1158 a Parlamentului European </w:t>
            </w:r>
            <w:r w:rsidR="00492E52">
              <w:rPr>
                <w:color w:val="000000" w:themeColor="text1"/>
                <w:lang w:val="ro-RO"/>
              </w:rPr>
              <w:t>ș</w:t>
            </w:r>
            <w:r w:rsidRPr="003366A9">
              <w:rPr>
                <w:color w:val="000000" w:themeColor="text1"/>
                <w:lang w:val="ro-RO"/>
              </w:rPr>
              <w:t>i a Consiliului din 20 iunie 2019 privind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(JO L 188, 12.7.2019, p. 79).</w:t>
            </w:r>
          </w:p>
        </w:tc>
      </w:tr>
      <w:tr w:rsidR="000B15AA" w:rsidRPr="003366A9" w14:paraId="4CF897A5" w14:textId="77777777" w:rsidTr="001B4451">
        <w:trPr>
          <w:jc w:val="center"/>
        </w:trPr>
        <w:tc>
          <w:tcPr>
            <w:tcW w:w="4876" w:type="dxa"/>
            <w:hideMark/>
          </w:tcPr>
          <w:p w14:paraId="5D31A5E0" w14:textId="04C01BBF" w:rsidR="00935B4B" w:rsidRPr="003366A9" w:rsidRDefault="00935B4B" w:rsidP="001B4451">
            <w:pPr>
              <w:pStyle w:val="Normal6"/>
              <w:rPr>
                <w:color w:val="000000" w:themeColor="text1"/>
                <w:lang w:val="ro-RO"/>
              </w:rPr>
            </w:pPr>
            <w:r w:rsidRPr="003366A9">
              <w:rPr>
                <w:color w:val="000000" w:themeColor="text1"/>
                <w:vertAlign w:val="superscript"/>
                <w:lang w:val="ro-RO"/>
              </w:rPr>
              <w:t>11</w:t>
            </w:r>
            <w:r w:rsidRPr="003366A9">
              <w:rPr>
                <w:color w:val="000000" w:themeColor="text1"/>
                <w:lang w:val="ro-RO"/>
              </w:rPr>
              <w:t xml:space="preserve"> Directiva 2002/14/CE a Parlamentului European </w:t>
            </w:r>
            <w:r w:rsidR="00492E52">
              <w:rPr>
                <w:color w:val="000000" w:themeColor="text1"/>
                <w:lang w:val="ro-RO"/>
              </w:rPr>
              <w:t>ș</w:t>
            </w:r>
            <w:r w:rsidRPr="003366A9">
              <w:rPr>
                <w:color w:val="000000" w:themeColor="text1"/>
                <w:lang w:val="ro-RO"/>
              </w:rPr>
              <w:t xml:space="preserve">i a Consiliului din 11 martie 2002 de stabilire a unui cadru general de informare </w:t>
            </w:r>
            <w:r w:rsidR="00492E52">
              <w:rPr>
                <w:color w:val="000000" w:themeColor="text1"/>
                <w:lang w:val="ro-RO"/>
              </w:rPr>
              <w:t>ș</w:t>
            </w:r>
            <w:r w:rsidRPr="003366A9">
              <w:rPr>
                <w:color w:val="000000" w:themeColor="text1"/>
                <w:lang w:val="ro-RO"/>
              </w:rPr>
              <w:t>i consultare a lucrătorilor din Comunitatea Europeană – Declara</w:t>
            </w:r>
            <w:r w:rsidR="00492E52">
              <w:rPr>
                <w:color w:val="000000" w:themeColor="text1"/>
                <w:lang w:val="ro-RO"/>
              </w:rPr>
              <w:t>ț</w:t>
            </w:r>
            <w:r w:rsidRPr="003366A9">
              <w:rPr>
                <w:color w:val="000000" w:themeColor="text1"/>
                <w:lang w:val="ro-RO"/>
              </w:rPr>
              <w:t xml:space="preserve">ia comună a Parlamentului European, a Consiliului </w:t>
            </w:r>
            <w:r w:rsidR="00492E52">
              <w:rPr>
                <w:color w:val="000000" w:themeColor="text1"/>
                <w:lang w:val="ro-RO"/>
              </w:rPr>
              <w:t>ș</w:t>
            </w:r>
            <w:r w:rsidRPr="003366A9">
              <w:rPr>
                <w:color w:val="000000" w:themeColor="text1"/>
                <w:lang w:val="ro-RO"/>
              </w:rPr>
              <w:t>i a Comisiei privind reprezentarea lucrătorilor (JO L 80, 23.3.2002, p. 29).</w:t>
            </w:r>
          </w:p>
        </w:tc>
        <w:tc>
          <w:tcPr>
            <w:tcW w:w="4876" w:type="dxa"/>
            <w:hideMark/>
          </w:tcPr>
          <w:p w14:paraId="54B55E89" w14:textId="4E7D1454"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11</w:t>
            </w:r>
            <w:r w:rsidRPr="003366A9">
              <w:rPr>
                <w:color w:val="000000" w:themeColor="text1"/>
                <w:lang w:val="ro-RO"/>
              </w:rPr>
              <w:t xml:space="preserve"> Directiva 2002/14/CE a Parlamentului European </w:t>
            </w:r>
            <w:r w:rsidR="00492E52">
              <w:rPr>
                <w:color w:val="000000" w:themeColor="text1"/>
                <w:lang w:val="ro-RO"/>
              </w:rPr>
              <w:t>ș</w:t>
            </w:r>
            <w:r w:rsidRPr="003366A9">
              <w:rPr>
                <w:color w:val="000000" w:themeColor="text1"/>
                <w:lang w:val="ro-RO"/>
              </w:rPr>
              <w:t xml:space="preserve">i a Consiliului din 11 martie 2002 de stabilire a unui cadru general de informare </w:t>
            </w:r>
            <w:r w:rsidR="00492E52">
              <w:rPr>
                <w:color w:val="000000" w:themeColor="text1"/>
                <w:lang w:val="ro-RO"/>
              </w:rPr>
              <w:t>ș</w:t>
            </w:r>
            <w:r w:rsidRPr="003366A9">
              <w:rPr>
                <w:color w:val="000000" w:themeColor="text1"/>
                <w:lang w:val="ro-RO"/>
              </w:rPr>
              <w:t>i consultare a lucrătorilor din Comunitatea Europeană – Declara</w:t>
            </w:r>
            <w:r w:rsidR="00492E52">
              <w:rPr>
                <w:color w:val="000000" w:themeColor="text1"/>
                <w:lang w:val="ro-RO"/>
              </w:rPr>
              <w:t>ț</w:t>
            </w:r>
            <w:r w:rsidRPr="003366A9">
              <w:rPr>
                <w:color w:val="000000" w:themeColor="text1"/>
                <w:lang w:val="ro-RO"/>
              </w:rPr>
              <w:t xml:space="preserve">ia comună a Parlamentului European, a Consiliului </w:t>
            </w:r>
            <w:r w:rsidR="00492E52">
              <w:rPr>
                <w:color w:val="000000" w:themeColor="text1"/>
                <w:lang w:val="ro-RO"/>
              </w:rPr>
              <w:t>ș</w:t>
            </w:r>
            <w:r w:rsidRPr="003366A9">
              <w:rPr>
                <w:color w:val="000000" w:themeColor="text1"/>
                <w:lang w:val="ro-RO"/>
              </w:rPr>
              <w:t>i a Comisiei privind reprezentarea lucrătorilor (JO L 80, 23.3.2002, p. 29).</w:t>
            </w:r>
          </w:p>
        </w:tc>
      </w:tr>
      <w:tr w:rsidR="000B15AA" w:rsidRPr="003366A9" w14:paraId="5858CD1D" w14:textId="77777777" w:rsidTr="001B4451">
        <w:trPr>
          <w:jc w:val="center"/>
        </w:trPr>
        <w:tc>
          <w:tcPr>
            <w:tcW w:w="4876" w:type="dxa"/>
            <w:hideMark/>
          </w:tcPr>
          <w:p w14:paraId="77DE61AA" w14:textId="79E30230" w:rsidR="00935B4B" w:rsidRPr="003366A9" w:rsidRDefault="00935B4B" w:rsidP="001B4451">
            <w:pPr>
              <w:pStyle w:val="Normal6"/>
              <w:rPr>
                <w:color w:val="000000" w:themeColor="text1"/>
                <w:lang w:val="ro-RO"/>
              </w:rPr>
            </w:pPr>
            <w:r w:rsidRPr="003366A9">
              <w:rPr>
                <w:color w:val="000000" w:themeColor="text1"/>
                <w:vertAlign w:val="superscript"/>
                <w:lang w:val="ro-RO"/>
              </w:rPr>
              <w:t>12</w:t>
            </w:r>
            <w:r w:rsidRPr="003366A9">
              <w:rPr>
                <w:color w:val="000000" w:themeColor="text1"/>
                <w:lang w:val="ro-RO"/>
              </w:rPr>
              <w:t xml:space="preserve">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(JO L 175, 10.7.1999, p. 43).</w:t>
            </w:r>
          </w:p>
        </w:tc>
        <w:tc>
          <w:tcPr>
            <w:tcW w:w="4876" w:type="dxa"/>
            <w:hideMark/>
          </w:tcPr>
          <w:p w14:paraId="2955B6F6" w14:textId="396F5039"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12</w:t>
            </w:r>
            <w:r w:rsidRPr="003366A9">
              <w:rPr>
                <w:color w:val="000000" w:themeColor="text1"/>
                <w:lang w:val="ro-RO"/>
              </w:rPr>
              <w:t xml:space="preserve">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(JO L 175, 10.7.1999, p. 43).</w:t>
            </w:r>
          </w:p>
        </w:tc>
      </w:tr>
      <w:tr w:rsidR="000B15AA" w:rsidRPr="003366A9" w14:paraId="48F7F7BC" w14:textId="77777777" w:rsidTr="001B4451">
        <w:trPr>
          <w:jc w:val="center"/>
        </w:trPr>
        <w:tc>
          <w:tcPr>
            <w:tcW w:w="4876" w:type="dxa"/>
            <w:hideMark/>
          </w:tcPr>
          <w:p w14:paraId="61C1B1E4" w14:textId="3F9BB4EF" w:rsidR="00935B4B" w:rsidRPr="003366A9" w:rsidRDefault="00935B4B" w:rsidP="001B4451">
            <w:pPr>
              <w:pStyle w:val="Normal6"/>
              <w:rPr>
                <w:color w:val="000000" w:themeColor="text1"/>
                <w:lang w:val="ro-RO"/>
              </w:rPr>
            </w:pPr>
            <w:r w:rsidRPr="003366A9">
              <w:rPr>
                <w:color w:val="000000" w:themeColor="text1"/>
                <w:vertAlign w:val="superscript"/>
                <w:lang w:val="ro-RO"/>
              </w:rPr>
              <w:t>13</w:t>
            </w:r>
            <w:r w:rsidRPr="003366A9">
              <w:rPr>
                <w:color w:val="000000" w:themeColor="text1"/>
                <w:lang w:val="ro-RO"/>
              </w:rPr>
              <w:t xml:space="preserve"> Directiva 97/81/CE a Consiliului din 15 decembrie 1997 privind acordul-cadru cu privire la munca pe frac</w:t>
            </w:r>
            <w:r w:rsidR="00492E52">
              <w:rPr>
                <w:color w:val="000000" w:themeColor="text1"/>
                <w:lang w:val="ro-RO"/>
              </w:rPr>
              <w:t>ț</w:t>
            </w:r>
            <w:r w:rsidRPr="003366A9">
              <w:rPr>
                <w:color w:val="000000" w:themeColor="text1"/>
                <w:lang w:val="ro-RO"/>
              </w:rPr>
              <w:t xml:space="preserve">iune de normă, încheiat de UCIPE, CEIP </w:t>
            </w:r>
            <w:r w:rsidR="00492E52">
              <w:rPr>
                <w:color w:val="000000" w:themeColor="text1"/>
                <w:lang w:val="ro-RO"/>
              </w:rPr>
              <w:t>ș</w:t>
            </w:r>
            <w:r w:rsidRPr="003366A9">
              <w:rPr>
                <w:color w:val="000000" w:themeColor="text1"/>
                <w:lang w:val="ro-RO"/>
              </w:rPr>
              <w:t>i CES – Anexă: Acord-cadru privind munca pe frac</w:t>
            </w:r>
            <w:r w:rsidR="00492E52">
              <w:rPr>
                <w:color w:val="000000" w:themeColor="text1"/>
                <w:lang w:val="ro-RO"/>
              </w:rPr>
              <w:t>ț</w:t>
            </w:r>
            <w:r w:rsidRPr="003366A9">
              <w:rPr>
                <w:color w:val="000000" w:themeColor="text1"/>
                <w:lang w:val="ro-RO"/>
              </w:rPr>
              <w:t>iune de normă (JO L 14, 20.1.1998, p. 9).</w:t>
            </w:r>
          </w:p>
        </w:tc>
        <w:tc>
          <w:tcPr>
            <w:tcW w:w="4876" w:type="dxa"/>
            <w:hideMark/>
          </w:tcPr>
          <w:p w14:paraId="5ED2684B" w14:textId="3D398E7D"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13</w:t>
            </w:r>
            <w:r w:rsidRPr="003366A9">
              <w:rPr>
                <w:color w:val="000000" w:themeColor="text1"/>
                <w:lang w:val="ro-RO"/>
              </w:rPr>
              <w:t xml:space="preserve"> Directiva 97/81/CE a Consiliului din 15 decembrie 1997 privind acordul-cadru cu privire la munca pe frac</w:t>
            </w:r>
            <w:r w:rsidR="00492E52">
              <w:rPr>
                <w:color w:val="000000" w:themeColor="text1"/>
                <w:lang w:val="ro-RO"/>
              </w:rPr>
              <w:t>ț</w:t>
            </w:r>
            <w:r w:rsidRPr="003366A9">
              <w:rPr>
                <w:color w:val="000000" w:themeColor="text1"/>
                <w:lang w:val="ro-RO"/>
              </w:rPr>
              <w:t xml:space="preserve">iune de normă, încheiat de UCIPE, CEIP </w:t>
            </w:r>
            <w:r w:rsidR="00492E52">
              <w:rPr>
                <w:color w:val="000000" w:themeColor="text1"/>
                <w:lang w:val="ro-RO"/>
              </w:rPr>
              <w:t>ș</w:t>
            </w:r>
            <w:r w:rsidRPr="003366A9">
              <w:rPr>
                <w:color w:val="000000" w:themeColor="text1"/>
                <w:lang w:val="ro-RO"/>
              </w:rPr>
              <w:t>i CES – Anexă: Acord-cadru privind munca pe frac</w:t>
            </w:r>
            <w:r w:rsidR="00492E52">
              <w:rPr>
                <w:color w:val="000000" w:themeColor="text1"/>
                <w:lang w:val="ro-RO"/>
              </w:rPr>
              <w:t>ț</w:t>
            </w:r>
            <w:r w:rsidRPr="003366A9">
              <w:rPr>
                <w:color w:val="000000" w:themeColor="text1"/>
                <w:lang w:val="ro-RO"/>
              </w:rPr>
              <w:t>iune de normă (JO L 14, 20.1.1998, p. 9).</w:t>
            </w:r>
          </w:p>
        </w:tc>
      </w:tr>
      <w:tr w:rsidR="000B15AA" w:rsidRPr="003366A9" w14:paraId="0D82D9E5" w14:textId="77777777" w:rsidTr="001B4451">
        <w:trPr>
          <w:jc w:val="center"/>
        </w:trPr>
        <w:tc>
          <w:tcPr>
            <w:tcW w:w="4876" w:type="dxa"/>
            <w:hideMark/>
          </w:tcPr>
          <w:p w14:paraId="6BE7D61D" w14:textId="6C4770B8" w:rsidR="00935B4B" w:rsidRPr="003366A9" w:rsidRDefault="00935B4B" w:rsidP="001B4451">
            <w:pPr>
              <w:pStyle w:val="Normal6"/>
              <w:rPr>
                <w:color w:val="000000" w:themeColor="text1"/>
                <w:lang w:val="ro-RO"/>
              </w:rPr>
            </w:pPr>
            <w:r w:rsidRPr="003366A9">
              <w:rPr>
                <w:color w:val="000000" w:themeColor="text1"/>
                <w:vertAlign w:val="superscript"/>
                <w:lang w:val="ro-RO"/>
              </w:rPr>
              <w:t>14</w:t>
            </w:r>
            <w:r w:rsidRPr="003366A9">
              <w:rPr>
                <w:color w:val="000000" w:themeColor="text1"/>
                <w:lang w:val="ro-RO"/>
              </w:rPr>
              <w:t xml:space="preserve"> Directiva (UE) 2018/957 a Parlamentului European </w:t>
            </w:r>
            <w:r w:rsidR="00492E52">
              <w:rPr>
                <w:color w:val="000000" w:themeColor="text1"/>
                <w:lang w:val="ro-RO"/>
              </w:rPr>
              <w:t>ș</w:t>
            </w:r>
            <w:r w:rsidRPr="003366A9">
              <w:rPr>
                <w:color w:val="000000" w:themeColor="text1"/>
                <w:lang w:val="ro-RO"/>
              </w:rPr>
              <w:t>i a Consiliului din 28 iunie 2018 de modificare a Directivei 96/71/CE privind deta</w:t>
            </w:r>
            <w:r w:rsidR="00492E52">
              <w:rPr>
                <w:color w:val="000000" w:themeColor="text1"/>
                <w:lang w:val="ro-RO"/>
              </w:rPr>
              <w:t>ș</w:t>
            </w:r>
            <w:r w:rsidRPr="003366A9">
              <w:rPr>
                <w:color w:val="000000" w:themeColor="text1"/>
                <w:lang w:val="ro-RO"/>
              </w:rPr>
              <w:t>area lucrătorilor în cadrul prestării de servicii (JO L 173, 9.7.2018, p. 16).</w:t>
            </w:r>
          </w:p>
        </w:tc>
        <w:tc>
          <w:tcPr>
            <w:tcW w:w="4876" w:type="dxa"/>
            <w:hideMark/>
          </w:tcPr>
          <w:p w14:paraId="380E092D" w14:textId="235AD985"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14</w:t>
            </w:r>
            <w:r w:rsidRPr="003366A9">
              <w:rPr>
                <w:color w:val="000000" w:themeColor="text1"/>
                <w:lang w:val="ro-RO"/>
              </w:rPr>
              <w:t xml:space="preserve"> Directiva (UE) 2018/957 a Parlamentului European </w:t>
            </w:r>
            <w:r w:rsidR="00492E52">
              <w:rPr>
                <w:color w:val="000000" w:themeColor="text1"/>
                <w:lang w:val="ro-RO"/>
              </w:rPr>
              <w:t>ș</w:t>
            </w:r>
            <w:r w:rsidRPr="003366A9">
              <w:rPr>
                <w:color w:val="000000" w:themeColor="text1"/>
                <w:lang w:val="ro-RO"/>
              </w:rPr>
              <w:t>i a Consiliului din 28 iunie 2018 de modificare a Directivei 96/71/CE privind deta</w:t>
            </w:r>
            <w:r w:rsidR="00492E52">
              <w:rPr>
                <w:color w:val="000000" w:themeColor="text1"/>
                <w:lang w:val="ro-RO"/>
              </w:rPr>
              <w:t>ș</w:t>
            </w:r>
            <w:r w:rsidRPr="003366A9">
              <w:rPr>
                <w:color w:val="000000" w:themeColor="text1"/>
                <w:lang w:val="ro-RO"/>
              </w:rPr>
              <w:t>area lucrătorilor în cadrul prestării de servicii (JO L 173, 9.7.2018, p. 16).</w:t>
            </w:r>
          </w:p>
        </w:tc>
      </w:tr>
      <w:tr w:rsidR="000B15AA" w:rsidRPr="003366A9" w14:paraId="53FB44B1" w14:textId="77777777" w:rsidTr="001B4451">
        <w:trPr>
          <w:jc w:val="center"/>
        </w:trPr>
        <w:tc>
          <w:tcPr>
            <w:tcW w:w="4876" w:type="dxa"/>
            <w:hideMark/>
          </w:tcPr>
          <w:p w14:paraId="6FEDD1CC" w14:textId="0C075DCE" w:rsidR="00935B4B" w:rsidRPr="003366A9" w:rsidRDefault="00935B4B" w:rsidP="001B4451">
            <w:pPr>
              <w:pStyle w:val="Normal6"/>
              <w:rPr>
                <w:color w:val="000000" w:themeColor="text1"/>
                <w:lang w:val="ro-RO"/>
              </w:rPr>
            </w:pPr>
            <w:r w:rsidRPr="003366A9">
              <w:rPr>
                <w:color w:val="000000" w:themeColor="text1"/>
                <w:vertAlign w:val="superscript"/>
                <w:lang w:val="ro-RO"/>
              </w:rPr>
              <w:t>15</w:t>
            </w:r>
            <w:r w:rsidRPr="003366A9">
              <w:rPr>
                <w:color w:val="000000" w:themeColor="text1"/>
                <w:lang w:val="ro-RO"/>
              </w:rPr>
              <w:t xml:space="preserve"> Directiva 2008/104/CE a Parlamentului European </w:t>
            </w:r>
            <w:r w:rsidR="00492E52">
              <w:rPr>
                <w:color w:val="000000" w:themeColor="text1"/>
                <w:lang w:val="ro-RO"/>
              </w:rPr>
              <w:t>ș</w:t>
            </w:r>
            <w:r w:rsidRPr="003366A9">
              <w:rPr>
                <w:color w:val="000000" w:themeColor="text1"/>
                <w:lang w:val="ro-RO"/>
              </w:rPr>
              <w:t>i a Consiliului din 19 noiembrie 2008 privind munca prin agent de muncă temporară (JO L 327, 5.12.2008, p. 9).</w:t>
            </w:r>
          </w:p>
        </w:tc>
        <w:tc>
          <w:tcPr>
            <w:tcW w:w="4876" w:type="dxa"/>
            <w:hideMark/>
          </w:tcPr>
          <w:p w14:paraId="11967460" w14:textId="3848C3DF"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15</w:t>
            </w:r>
            <w:r w:rsidRPr="003366A9">
              <w:rPr>
                <w:color w:val="000000" w:themeColor="text1"/>
                <w:lang w:val="ro-RO"/>
              </w:rPr>
              <w:t xml:space="preserve"> Directiva 2008/104/CE a Parlamentului European </w:t>
            </w:r>
            <w:r w:rsidR="00492E52">
              <w:rPr>
                <w:color w:val="000000" w:themeColor="text1"/>
                <w:lang w:val="ro-RO"/>
              </w:rPr>
              <w:t>ș</w:t>
            </w:r>
            <w:r w:rsidRPr="003366A9">
              <w:rPr>
                <w:color w:val="000000" w:themeColor="text1"/>
                <w:lang w:val="ro-RO"/>
              </w:rPr>
              <w:t>i a Consiliului din 19 noiembrie 2008 privind munca prin agent de muncă temporară (JO L 327, 5.12.2008, p. 9).</w:t>
            </w:r>
          </w:p>
        </w:tc>
      </w:tr>
      <w:tr w:rsidR="000B15AA" w:rsidRPr="003366A9" w14:paraId="56FCEB57" w14:textId="77777777" w:rsidTr="001B4451">
        <w:trPr>
          <w:jc w:val="center"/>
        </w:trPr>
        <w:tc>
          <w:tcPr>
            <w:tcW w:w="4876" w:type="dxa"/>
            <w:hideMark/>
          </w:tcPr>
          <w:p w14:paraId="69870E85" w14:textId="77777777" w:rsidR="00935B4B" w:rsidRPr="003366A9" w:rsidRDefault="00935B4B" w:rsidP="001B4451">
            <w:pPr>
              <w:pStyle w:val="Normal6"/>
              <w:rPr>
                <w:color w:val="000000" w:themeColor="text1"/>
                <w:lang w:val="ro-RO"/>
              </w:rPr>
            </w:pPr>
            <w:r w:rsidRPr="003366A9">
              <w:rPr>
                <w:color w:val="000000" w:themeColor="text1"/>
                <w:vertAlign w:val="superscript"/>
                <w:lang w:val="ro-RO"/>
              </w:rPr>
              <w:t>16</w:t>
            </w:r>
            <w:r w:rsidRPr="003366A9">
              <w:rPr>
                <w:color w:val="000000" w:themeColor="text1"/>
                <w:lang w:val="ro-RO"/>
              </w:rPr>
              <w:t xml:space="preserve"> Recomandarea Consiliului din 10 martie 2014 privind un cadru de calitate pentru stagii (JO C 88, 27.3.2014, p. 1).</w:t>
            </w:r>
          </w:p>
        </w:tc>
        <w:tc>
          <w:tcPr>
            <w:tcW w:w="4876" w:type="dxa"/>
            <w:hideMark/>
          </w:tcPr>
          <w:p w14:paraId="7D44E472" w14:textId="77777777"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16</w:t>
            </w:r>
            <w:r w:rsidRPr="003366A9">
              <w:rPr>
                <w:color w:val="000000" w:themeColor="text1"/>
                <w:lang w:val="ro-RO"/>
              </w:rPr>
              <w:t xml:space="preserve"> Recomandarea Consiliului din 10 martie 2014 privind un cadru de calitate pentru stagii (JO C 88, 27.3.2014, p. 1).</w:t>
            </w:r>
          </w:p>
        </w:tc>
      </w:tr>
      <w:tr w:rsidR="000B15AA" w:rsidRPr="003366A9" w14:paraId="3D434422" w14:textId="77777777" w:rsidTr="001B4451">
        <w:trPr>
          <w:jc w:val="center"/>
        </w:trPr>
        <w:tc>
          <w:tcPr>
            <w:tcW w:w="4876" w:type="dxa"/>
            <w:hideMark/>
          </w:tcPr>
          <w:p w14:paraId="3FDD413F" w14:textId="3C522CB7" w:rsidR="00935B4B" w:rsidRPr="003366A9" w:rsidRDefault="00935B4B" w:rsidP="001B4451">
            <w:pPr>
              <w:pStyle w:val="Normal6"/>
              <w:rPr>
                <w:color w:val="000000" w:themeColor="text1"/>
                <w:lang w:val="ro-RO"/>
              </w:rPr>
            </w:pPr>
            <w:r w:rsidRPr="003366A9">
              <w:rPr>
                <w:color w:val="000000" w:themeColor="text1"/>
                <w:vertAlign w:val="superscript"/>
                <w:lang w:val="ro-RO"/>
              </w:rPr>
              <w:t>17</w:t>
            </w:r>
            <w:r w:rsidRPr="003366A9">
              <w:rPr>
                <w:color w:val="000000" w:themeColor="text1"/>
                <w:lang w:val="ro-RO"/>
              </w:rPr>
              <w:t xml:space="preserve"> Recomandarea Consiliului din 15 martie 2018 privind un cadru european pentru ucenicii de calitate </w:t>
            </w:r>
            <w:r w:rsidR="00492E52">
              <w:rPr>
                <w:color w:val="000000" w:themeColor="text1"/>
                <w:lang w:val="ro-RO"/>
              </w:rPr>
              <w:t>ș</w:t>
            </w:r>
            <w:r w:rsidRPr="003366A9">
              <w:rPr>
                <w:color w:val="000000" w:themeColor="text1"/>
                <w:lang w:val="ro-RO"/>
              </w:rPr>
              <w:t>i eficace (JO C 153, 2.5.2018, p. 1).</w:t>
            </w:r>
          </w:p>
        </w:tc>
        <w:tc>
          <w:tcPr>
            <w:tcW w:w="4876" w:type="dxa"/>
            <w:hideMark/>
          </w:tcPr>
          <w:p w14:paraId="261CE328" w14:textId="4FB1835B"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17</w:t>
            </w:r>
            <w:r w:rsidRPr="003366A9">
              <w:rPr>
                <w:color w:val="000000" w:themeColor="text1"/>
                <w:lang w:val="ro-RO"/>
              </w:rPr>
              <w:t xml:space="preserve"> Recomandarea Consiliului din 15 martie 2018 privind un cadru european pentru ucenicii de calitate </w:t>
            </w:r>
            <w:r w:rsidR="00492E52">
              <w:rPr>
                <w:color w:val="000000" w:themeColor="text1"/>
                <w:lang w:val="ro-RO"/>
              </w:rPr>
              <w:t>ș</w:t>
            </w:r>
            <w:r w:rsidRPr="003366A9">
              <w:rPr>
                <w:color w:val="000000" w:themeColor="text1"/>
                <w:lang w:val="ro-RO"/>
              </w:rPr>
              <w:t>i eficace (JO C 153, 2.5.2018, p. 1).</w:t>
            </w:r>
          </w:p>
        </w:tc>
      </w:tr>
      <w:tr w:rsidR="000B15AA" w:rsidRPr="003366A9" w14:paraId="0F16020B" w14:textId="77777777" w:rsidTr="001B4451">
        <w:trPr>
          <w:jc w:val="center"/>
        </w:trPr>
        <w:tc>
          <w:tcPr>
            <w:tcW w:w="4876" w:type="dxa"/>
            <w:hideMark/>
          </w:tcPr>
          <w:p w14:paraId="58999495" w14:textId="26A2F436" w:rsidR="00935B4B" w:rsidRPr="003366A9" w:rsidRDefault="00935B4B" w:rsidP="001B4451">
            <w:pPr>
              <w:pStyle w:val="Normal6"/>
              <w:rPr>
                <w:color w:val="000000" w:themeColor="text1"/>
                <w:lang w:val="ro-RO"/>
              </w:rPr>
            </w:pPr>
            <w:r w:rsidRPr="003366A9">
              <w:rPr>
                <w:color w:val="000000" w:themeColor="text1"/>
                <w:vertAlign w:val="superscript"/>
                <w:lang w:val="ro-RO"/>
              </w:rPr>
              <w:t>18</w:t>
            </w:r>
            <w:r w:rsidRPr="003366A9">
              <w:rPr>
                <w:color w:val="000000" w:themeColor="text1"/>
                <w:lang w:val="ro-RO"/>
              </w:rPr>
              <w:t xml:space="preserve"> Recomandarea Consiliului din 8 noiembrie 2019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 (JO C 387, 15.11.2019, p. 1).</w:t>
            </w:r>
          </w:p>
        </w:tc>
        <w:tc>
          <w:tcPr>
            <w:tcW w:w="4876" w:type="dxa"/>
            <w:hideMark/>
          </w:tcPr>
          <w:p w14:paraId="16E5F5DE" w14:textId="38F25097"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18</w:t>
            </w:r>
            <w:r w:rsidRPr="003366A9">
              <w:rPr>
                <w:color w:val="000000" w:themeColor="text1"/>
                <w:lang w:val="ro-RO"/>
              </w:rPr>
              <w:t xml:space="preserve"> Recomandarea Consiliului din 8 noiembrie 2019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 (JO C 387, 15.11.2019, p. 1).</w:t>
            </w:r>
          </w:p>
        </w:tc>
      </w:tr>
    </w:tbl>
    <w:p w14:paraId="5A5922E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89CFFFD" w14:textId="77777777" w:rsidR="00935B4B" w:rsidRPr="003366A9" w:rsidRDefault="00935B4B" w:rsidP="00935B4B">
      <w:pPr>
        <w:rPr>
          <w:color w:val="000000" w:themeColor="text1"/>
        </w:rPr>
      </w:pPr>
      <w:r w:rsidRPr="003366A9">
        <w:rPr>
          <w:rStyle w:val="HideTWBExt"/>
        </w:rPr>
        <w:t>&lt;/AmendB&gt;</w:t>
      </w:r>
    </w:p>
    <w:p w14:paraId="1A18B5D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160</w:t>
      </w:r>
      <w:r w:rsidRPr="003366A9">
        <w:rPr>
          <w:rStyle w:val="HideTWBExt"/>
          <w:b w:val="0"/>
          <w:lang w:val="ro-RO"/>
        </w:rPr>
        <w:t>&lt;/NumAmB&gt;</w:t>
      </w:r>
    </w:p>
    <w:p w14:paraId="4105F0C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1BF39236" w14:textId="77777777" w:rsidR="00935B4B" w:rsidRPr="003366A9" w:rsidRDefault="00935B4B" w:rsidP="00935B4B">
      <w:pPr>
        <w:rPr>
          <w:color w:val="000000" w:themeColor="text1"/>
        </w:rPr>
      </w:pPr>
      <w:r w:rsidRPr="003366A9">
        <w:rPr>
          <w:rStyle w:val="HideTWBExt"/>
        </w:rPr>
        <w:t>&lt;/RepeatBlock-By&gt;</w:t>
      </w:r>
    </w:p>
    <w:p w14:paraId="6A3CDBC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BC79FE2"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828071D" w14:textId="77777777" w:rsidTr="001B4451">
        <w:trPr>
          <w:jc w:val="center"/>
        </w:trPr>
        <w:tc>
          <w:tcPr>
            <w:tcW w:w="9752" w:type="dxa"/>
            <w:gridSpan w:val="2"/>
          </w:tcPr>
          <w:p w14:paraId="744D64FC" w14:textId="77777777" w:rsidR="00935B4B" w:rsidRPr="003366A9" w:rsidRDefault="00935B4B" w:rsidP="001B4451">
            <w:pPr>
              <w:keepNext/>
              <w:rPr>
                <w:color w:val="000000" w:themeColor="text1"/>
              </w:rPr>
            </w:pPr>
          </w:p>
        </w:tc>
      </w:tr>
      <w:tr w:rsidR="000B15AA" w:rsidRPr="003366A9" w14:paraId="06DC8F3B" w14:textId="77777777" w:rsidTr="001B4451">
        <w:trPr>
          <w:jc w:val="center"/>
        </w:trPr>
        <w:tc>
          <w:tcPr>
            <w:tcW w:w="4876" w:type="dxa"/>
            <w:hideMark/>
          </w:tcPr>
          <w:p w14:paraId="12A5CF3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E0AFEC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C776481" w14:textId="77777777" w:rsidTr="001B4451">
        <w:trPr>
          <w:jc w:val="center"/>
        </w:trPr>
        <w:tc>
          <w:tcPr>
            <w:tcW w:w="4876" w:type="dxa"/>
            <w:hideMark/>
          </w:tcPr>
          <w:p w14:paraId="566F7ECF" w14:textId="7EB5DA75" w:rsidR="00935B4B" w:rsidRPr="003366A9" w:rsidRDefault="00935B4B" w:rsidP="001B4451">
            <w:pPr>
              <w:pStyle w:val="Normal6"/>
              <w:rPr>
                <w:color w:val="000000" w:themeColor="text1"/>
                <w:lang w:val="ro-RO"/>
              </w:rPr>
            </w:pPr>
            <w:r w:rsidRPr="003366A9">
              <w:rPr>
                <w:color w:val="000000" w:themeColor="text1"/>
                <w:lang w:val="ro-RO"/>
              </w:rPr>
              <w:t>(9)</w:t>
            </w:r>
            <w:r w:rsidRPr="003366A9">
              <w:rPr>
                <w:color w:val="000000" w:themeColor="text1"/>
                <w:lang w:val="ro-RO"/>
              </w:rPr>
              <w:tab/>
              <w:t>La nivelul Uniunii, instrumentele juridice existente oferă un cadru pentru protec</w:t>
            </w:r>
            <w:r w:rsidR="00492E52">
              <w:rPr>
                <w:color w:val="000000" w:themeColor="text1"/>
                <w:lang w:val="ro-RO"/>
              </w:rPr>
              <w:t>ț</w:t>
            </w:r>
            <w:r w:rsidRPr="003366A9">
              <w:rPr>
                <w:color w:val="000000" w:themeColor="text1"/>
                <w:lang w:val="ro-RO"/>
              </w:rPr>
              <w:t>ia lucrătorilor, inclusiv directivele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w:t>
            </w:r>
            <w:r w:rsidRPr="003366A9">
              <w:rPr>
                <w:color w:val="000000" w:themeColor="text1"/>
                <w:vertAlign w:val="superscript"/>
                <w:lang w:val="ro-RO"/>
              </w:rPr>
              <w:t>5</w:t>
            </w:r>
            <w:r w:rsidRPr="003366A9">
              <w:rPr>
                <w:color w:val="000000" w:themeColor="text1"/>
                <w:lang w:val="ro-RO"/>
              </w:rPr>
              <w:t>, salariile minime adecvate</w:t>
            </w:r>
            <w:r w:rsidRPr="003366A9">
              <w:rPr>
                <w:color w:val="000000" w:themeColor="text1"/>
                <w:vertAlign w:val="superscript"/>
                <w:lang w:val="ro-RO"/>
              </w:rPr>
              <w:t>6</w:t>
            </w:r>
            <w:r w:rsidRPr="003366A9">
              <w:rPr>
                <w:color w:val="000000" w:themeColor="text1"/>
                <w:lang w:val="ro-RO"/>
              </w:rPr>
              <w:t>, timpul de lucru</w:t>
            </w:r>
            <w:r w:rsidRPr="003366A9">
              <w:rPr>
                <w:color w:val="000000" w:themeColor="text1"/>
                <w:vertAlign w:val="superscript"/>
                <w:lang w:val="ro-RO"/>
              </w:rPr>
              <w:t>7</w:t>
            </w:r>
            <w:r w:rsidRPr="003366A9">
              <w:rPr>
                <w:color w:val="000000" w:themeColor="text1"/>
                <w:lang w:val="ro-RO"/>
              </w:rPr>
              <w:t xml:space="preserve">, sănătatea </w:t>
            </w:r>
            <w:r w:rsidR="00492E52">
              <w:rPr>
                <w:color w:val="000000" w:themeColor="text1"/>
                <w:lang w:val="ro-RO"/>
              </w:rPr>
              <w:t>ș</w:t>
            </w:r>
            <w:r w:rsidRPr="003366A9">
              <w:rPr>
                <w:color w:val="000000" w:themeColor="text1"/>
                <w:lang w:val="ro-RO"/>
              </w:rPr>
              <w:t>i securitatea în muncă</w:t>
            </w:r>
            <w:r w:rsidRPr="003366A9">
              <w:rPr>
                <w:color w:val="000000" w:themeColor="text1"/>
                <w:vertAlign w:val="superscript"/>
                <w:lang w:val="ro-RO"/>
              </w:rPr>
              <w:t>8</w:t>
            </w:r>
            <w:r w:rsidRPr="003366A9">
              <w:rPr>
                <w:color w:val="000000" w:themeColor="text1"/>
                <w:lang w:val="ro-RO"/>
              </w:rPr>
              <w:t xml:space="preserve">, egalitatea </w:t>
            </w:r>
            <w:r w:rsidR="00492E52">
              <w:rPr>
                <w:color w:val="000000" w:themeColor="text1"/>
                <w:lang w:val="ro-RO"/>
              </w:rPr>
              <w:t>ș</w:t>
            </w:r>
            <w:r w:rsidRPr="003366A9">
              <w:rPr>
                <w:color w:val="000000" w:themeColor="text1"/>
                <w:lang w:val="ro-RO"/>
              </w:rPr>
              <w:t>i nediscriminarea</w:t>
            </w:r>
            <w:r w:rsidRPr="003366A9">
              <w:rPr>
                <w:color w:val="000000" w:themeColor="text1"/>
                <w:vertAlign w:val="superscript"/>
                <w:lang w:val="ro-RO"/>
              </w:rPr>
              <w:t>9</w:t>
            </w:r>
            <w:r w:rsidRPr="003366A9">
              <w:rPr>
                <w:color w:val="000000" w:themeColor="text1"/>
                <w:lang w:val="ro-RO"/>
              </w:rPr>
              <w:t>,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a părin</w:t>
            </w:r>
            <w:r w:rsidR="00492E52">
              <w:rPr>
                <w:color w:val="000000" w:themeColor="text1"/>
                <w:lang w:val="ro-RO"/>
              </w:rPr>
              <w:t>ț</w:t>
            </w:r>
            <w:r w:rsidRPr="003366A9">
              <w:rPr>
                <w:color w:val="000000" w:themeColor="text1"/>
                <w:lang w:val="ro-RO"/>
              </w:rPr>
              <w:t xml:space="preserve">ilor </w:t>
            </w:r>
            <w:r w:rsidR="00492E52">
              <w:rPr>
                <w:color w:val="000000" w:themeColor="text1"/>
                <w:lang w:val="ro-RO"/>
              </w:rPr>
              <w:t>ș</w:t>
            </w:r>
            <w:r w:rsidRPr="003366A9">
              <w:rPr>
                <w:color w:val="000000" w:themeColor="text1"/>
                <w:lang w:val="ro-RO"/>
              </w:rPr>
              <w:t>i îngrijitorilor</w:t>
            </w:r>
            <w:r w:rsidRPr="003366A9">
              <w:rPr>
                <w:color w:val="000000" w:themeColor="text1"/>
                <w:vertAlign w:val="superscript"/>
                <w:lang w:val="ro-RO"/>
              </w:rPr>
              <w:t>10</w:t>
            </w:r>
            <w:r w:rsidRPr="003366A9">
              <w:rPr>
                <w:color w:val="000000" w:themeColor="text1"/>
                <w:lang w:val="ro-RO"/>
              </w:rPr>
              <w:t xml:space="preserve">, informarea </w:t>
            </w:r>
            <w:r w:rsidR="00492E52">
              <w:rPr>
                <w:color w:val="000000" w:themeColor="text1"/>
                <w:lang w:val="ro-RO"/>
              </w:rPr>
              <w:t>ș</w:t>
            </w:r>
            <w:r w:rsidRPr="003366A9">
              <w:rPr>
                <w:color w:val="000000" w:themeColor="text1"/>
                <w:lang w:val="ro-RO"/>
              </w:rPr>
              <w:t>i consultarea angaja</w:t>
            </w:r>
            <w:r w:rsidR="00492E52">
              <w:rPr>
                <w:color w:val="000000" w:themeColor="text1"/>
                <w:lang w:val="ro-RO"/>
              </w:rPr>
              <w:t>ț</w:t>
            </w:r>
            <w:r w:rsidRPr="003366A9">
              <w:rPr>
                <w:color w:val="000000" w:themeColor="text1"/>
                <w:lang w:val="ro-RO"/>
              </w:rPr>
              <w:t>ilor</w:t>
            </w:r>
            <w:r w:rsidRPr="003366A9">
              <w:rPr>
                <w:color w:val="000000" w:themeColor="text1"/>
                <w:vertAlign w:val="superscript"/>
                <w:lang w:val="ro-RO"/>
              </w:rPr>
              <w:t>11</w:t>
            </w:r>
            <w:r w:rsidRPr="003366A9">
              <w:rPr>
                <w:color w:val="000000" w:themeColor="text1"/>
                <w:lang w:val="ro-RO"/>
              </w:rPr>
              <w:t>, munca pe durată determinată</w:t>
            </w:r>
            <w:r w:rsidRPr="003366A9">
              <w:rPr>
                <w:color w:val="000000" w:themeColor="text1"/>
                <w:vertAlign w:val="superscript"/>
                <w:lang w:val="ro-RO"/>
              </w:rPr>
              <w:t>12</w:t>
            </w:r>
            <w:r w:rsidRPr="003366A9">
              <w:rPr>
                <w:color w:val="000000" w:themeColor="text1"/>
                <w:lang w:val="ro-RO"/>
              </w:rPr>
              <w:t>, munca cu frac</w:t>
            </w:r>
            <w:r w:rsidR="00492E52">
              <w:rPr>
                <w:color w:val="000000" w:themeColor="text1"/>
                <w:lang w:val="ro-RO"/>
              </w:rPr>
              <w:t>ț</w:t>
            </w:r>
            <w:r w:rsidRPr="003366A9">
              <w:rPr>
                <w:color w:val="000000" w:themeColor="text1"/>
                <w:lang w:val="ro-RO"/>
              </w:rPr>
              <w:t>iune de normă</w:t>
            </w:r>
            <w:r w:rsidRPr="003366A9">
              <w:rPr>
                <w:color w:val="000000" w:themeColor="text1"/>
                <w:vertAlign w:val="superscript"/>
                <w:lang w:val="ro-RO"/>
              </w:rPr>
              <w:t>13</w:t>
            </w:r>
            <w:r w:rsidRPr="003366A9">
              <w:rPr>
                <w:color w:val="000000" w:themeColor="text1"/>
                <w:lang w:val="ro-RO"/>
              </w:rPr>
              <w:t>, deta</w:t>
            </w:r>
            <w:r w:rsidR="00492E52">
              <w:rPr>
                <w:color w:val="000000" w:themeColor="text1"/>
                <w:lang w:val="ro-RO"/>
              </w:rPr>
              <w:t>ș</w:t>
            </w:r>
            <w:r w:rsidRPr="003366A9">
              <w:rPr>
                <w:color w:val="000000" w:themeColor="text1"/>
                <w:lang w:val="ro-RO"/>
              </w:rPr>
              <w:t>area lucrătorilor</w:t>
            </w:r>
            <w:r w:rsidRPr="003366A9">
              <w:rPr>
                <w:color w:val="000000" w:themeColor="text1"/>
                <w:vertAlign w:val="superscript"/>
                <w:lang w:val="ro-RO"/>
              </w:rPr>
              <w:t>14</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munca prin agent de muncă temporară</w:t>
            </w:r>
            <w:r w:rsidRPr="003366A9">
              <w:rPr>
                <w:color w:val="000000" w:themeColor="text1"/>
                <w:vertAlign w:val="superscript"/>
                <w:lang w:val="ro-RO"/>
              </w:rPr>
              <w:t>15</w:t>
            </w:r>
            <w:r w:rsidRPr="003366A9">
              <w:rPr>
                <w:color w:val="000000" w:themeColor="text1"/>
                <w:lang w:val="ro-RO"/>
              </w:rPr>
              <w:t xml:space="preserve">. Acest cadru juridic </w:t>
            </w:r>
            <w:r w:rsidRPr="003366A9">
              <w:rPr>
                <w:b/>
                <w:bCs/>
                <w:i/>
                <w:iCs/>
                <w:color w:val="000000" w:themeColor="text1"/>
                <w:lang w:val="ro-RO"/>
              </w:rPr>
              <w:t>se aplică integral</w:t>
            </w:r>
            <w:r w:rsidRPr="003366A9">
              <w:rPr>
                <w:color w:val="000000" w:themeColor="text1"/>
                <w:lang w:val="ro-RO"/>
              </w:rPr>
              <w:t xml:space="preserve"> stagiarilor </w:t>
            </w:r>
            <w:r w:rsidRPr="003366A9">
              <w:rPr>
                <w:b/>
                <w:bCs/>
                <w:i/>
                <w:iCs/>
                <w:color w:val="000000" w:themeColor="text1"/>
                <w:lang w:val="ro-RO"/>
              </w:rPr>
              <w:t>care au un</w:t>
            </w:r>
            <w:r w:rsidRPr="003366A9">
              <w:rPr>
                <w:color w:val="000000" w:themeColor="text1"/>
                <w:lang w:val="ro-RO"/>
              </w:rPr>
              <w:t xml:space="preserve"> contract </w:t>
            </w:r>
            <w:r w:rsidRPr="003366A9">
              <w:rPr>
                <w:b/>
                <w:bCs/>
                <w:i/>
                <w:iCs/>
                <w:color w:val="000000" w:themeColor="text1"/>
                <w:lang w:val="ro-RO"/>
              </w:rPr>
              <w:t>de muncă</w:t>
            </w:r>
            <w:r w:rsidRPr="003366A9">
              <w:rPr>
                <w:color w:val="000000" w:themeColor="text1"/>
                <w:lang w:val="ro-RO"/>
              </w:rPr>
              <w:t xml:space="preserve"> sau </w:t>
            </w:r>
            <w:r w:rsidRPr="003366A9">
              <w:rPr>
                <w:b/>
                <w:bCs/>
                <w:i/>
                <w:iCs/>
                <w:color w:val="000000" w:themeColor="text1"/>
                <w:lang w:val="ro-RO"/>
              </w:rPr>
              <w:t>un</w:t>
            </w:r>
            <w:r w:rsidRPr="003366A9">
              <w:rPr>
                <w:color w:val="000000" w:themeColor="text1"/>
                <w:lang w:val="ro-RO"/>
              </w:rPr>
              <w:t xml:space="preserve"> raport de muncă definit de legisla</w:t>
            </w:r>
            <w:r w:rsidR="00492E52">
              <w:rPr>
                <w:color w:val="000000" w:themeColor="text1"/>
                <w:lang w:val="ro-RO"/>
              </w:rPr>
              <w:t>ț</w:t>
            </w:r>
            <w:r w:rsidRPr="003366A9">
              <w:rPr>
                <w:color w:val="000000" w:themeColor="text1"/>
                <w:lang w:val="ro-RO"/>
              </w:rPr>
              <w:t xml:space="preserve">ia, contractele colective de muncă sau practicile în vigoare în fiecare stat membru,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 Cadrul juridic al Uniunii cuprinde</w:t>
            </w:r>
            <w:r w:rsidRPr="003366A9">
              <w:rPr>
                <w:b/>
                <w:bCs/>
                <w:i/>
                <w:iCs/>
                <w:color w:val="000000" w:themeColor="text1"/>
                <w:lang w:val="ro-RO"/>
              </w:rPr>
              <w:t>, de asemenea,</w:t>
            </w:r>
            <w:r w:rsidRPr="003366A9">
              <w:rPr>
                <w:color w:val="000000" w:themeColor="text1"/>
                <w:lang w:val="ro-RO"/>
              </w:rPr>
              <w:t xml:space="preserve"> recomandări privind calitatea stagiilor</w:t>
            </w:r>
            <w:r w:rsidRPr="003366A9">
              <w:rPr>
                <w:color w:val="000000" w:themeColor="text1"/>
                <w:vertAlign w:val="superscript"/>
                <w:lang w:val="ro-RO"/>
              </w:rPr>
              <w:t>16</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a uceniciilor</w:t>
            </w:r>
            <w:r w:rsidRPr="003366A9">
              <w:rPr>
                <w:color w:val="000000" w:themeColor="text1"/>
                <w:vertAlign w:val="superscript"/>
                <w:lang w:val="ro-RO"/>
              </w:rPr>
              <w:t>17</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w:t>
            </w:r>
            <w:r w:rsidRPr="003366A9">
              <w:rPr>
                <w:color w:val="000000" w:themeColor="text1"/>
                <w:vertAlign w:val="superscript"/>
                <w:lang w:val="ro-RO"/>
              </w:rPr>
              <w:t>18</w:t>
            </w:r>
            <w:r w:rsidRPr="003366A9">
              <w:rPr>
                <w:color w:val="000000" w:themeColor="text1"/>
                <w:lang w:val="ro-RO"/>
              </w:rPr>
              <w:t>.</w:t>
            </w:r>
          </w:p>
        </w:tc>
        <w:tc>
          <w:tcPr>
            <w:tcW w:w="4876" w:type="dxa"/>
            <w:hideMark/>
          </w:tcPr>
          <w:p w14:paraId="0E60A3C5" w14:textId="1581DED1" w:rsidR="00935B4B" w:rsidRPr="003366A9" w:rsidRDefault="00935B4B" w:rsidP="001B4451">
            <w:pPr>
              <w:pStyle w:val="Normal6"/>
              <w:rPr>
                <w:color w:val="000000" w:themeColor="text1"/>
                <w:szCs w:val="24"/>
                <w:lang w:val="ro-RO"/>
              </w:rPr>
            </w:pPr>
            <w:r w:rsidRPr="003366A9">
              <w:rPr>
                <w:color w:val="000000" w:themeColor="text1"/>
                <w:lang w:val="ro-RO"/>
              </w:rPr>
              <w:t>(9)</w:t>
            </w:r>
            <w:r w:rsidRPr="003366A9">
              <w:rPr>
                <w:color w:val="000000" w:themeColor="text1"/>
                <w:lang w:val="ro-RO"/>
              </w:rPr>
              <w:tab/>
              <w:t>La nivelul Uniunii, instrumentele juridice existente oferă un cadru pentru protec</w:t>
            </w:r>
            <w:r w:rsidR="00492E52">
              <w:rPr>
                <w:color w:val="000000" w:themeColor="text1"/>
                <w:lang w:val="ro-RO"/>
              </w:rPr>
              <w:t>ț</w:t>
            </w:r>
            <w:r w:rsidRPr="003366A9">
              <w:rPr>
                <w:color w:val="000000" w:themeColor="text1"/>
                <w:lang w:val="ro-RO"/>
              </w:rPr>
              <w:t>ia lucrătorilor, inclusiv directivele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w:t>
            </w:r>
            <w:r w:rsidRPr="003366A9">
              <w:rPr>
                <w:color w:val="000000" w:themeColor="text1"/>
                <w:vertAlign w:val="superscript"/>
                <w:lang w:val="ro-RO"/>
              </w:rPr>
              <w:t>5</w:t>
            </w:r>
            <w:r w:rsidRPr="003366A9">
              <w:rPr>
                <w:color w:val="000000" w:themeColor="text1"/>
                <w:lang w:val="ro-RO"/>
              </w:rPr>
              <w:t>, salariile minime adecvate</w:t>
            </w:r>
            <w:r w:rsidRPr="003366A9">
              <w:rPr>
                <w:color w:val="000000" w:themeColor="text1"/>
                <w:vertAlign w:val="superscript"/>
                <w:lang w:val="ro-RO"/>
              </w:rPr>
              <w:t>6</w:t>
            </w:r>
            <w:r w:rsidRPr="003366A9">
              <w:rPr>
                <w:color w:val="000000" w:themeColor="text1"/>
                <w:lang w:val="ro-RO"/>
              </w:rPr>
              <w:t>, timpul de lucru</w:t>
            </w:r>
            <w:r w:rsidRPr="003366A9">
              <w:rPr>
                <w:color w:val="000000" w:themeColor="text1"/>
                <w:vertAlign w:val="superscript"/>
                <w:lang w:val="ro-RO"/>
              </w:rPr>
              <w:t>7</w:t>
            </w:r>
            <w:r w:rsidRPr="003366A9">
              <w:rPr>
                <w:color w:val="000000" w:themeColor="text1"/>
                <w:lang w:val="ro-RO"/>
              </w:rPr>
              <w:t xml:space="preserve">, sănătatea </w:t>
            </w:r>
            <w:r w:rsidR="00492E52">
              <w:rPr>
                <w:color w:val="000000" w:themeColor="text1"/>
                <w:lang w:val="ro-RO"/>
              </w:rPr>
              <w:t>ș</w:t>
            </w:r>
            <w:r w:rsidRPr="003366A9">
              <w:rPr>
                <w:color w:val="000000" w:themeColor="text1"/>
                <w:lang w:val="ro-RO"/>
              </w:rPr>
              <w:t>i securitatea în muncă</w:t>
            </w:r>
            <w:r w:rsidRPr="003366A9">
              <w:rPr>
                <w:color w:val="000000" w:themeColor="text1"/>
                <w:vertAlign w:val="superscript"/>
                <w:lang w:val="ro-RO"/>
              </w:rPr>
              <w:t>8</w:t>
            </w:r>
            <w:r w:rsidRPr="003366A9">
              <w:rPr>
                <w:color w:val="000000" w:themeColor="text1"/>
                <w:lang w:val="ro-RO"/>
              </w:rPr>
              <w:t xml:space="preserve">, egalitatea </w:t>
            </w:r>
            <w:r w:rsidR="00492E52">
              <w:rPr>
                <w:color w:val="000000" w:themeColor="text1"/>
                <w:lang w:val="ro-RO"/>
              </w:rPr>
              <w:t>ș</w:t>
            </w:r>
            <w:r w:rsidRPr="003366A9">
              <w:rPr>
                <w:color w:val="000000" w:themeColor="text1"/>
                <w:lang w:val="ro-RO"/>
              </w:rPr>
              <w:t>i nediscriminarea</w:t>
            </w:r>
            <w:r w:rsidRPr="003366A9">
              <w:rPr>
                <w:color w:val="000000" w:themeColor="text1"/>
                <w:vertAlign w:val="superscript"/>
                <w:lang w:val="ro-RO"/>
              </w:rPr>
              <w:t>9</w:t>
            </w:r>
            <w:r w:rsidRPr="003366A9">
              <w:rPr>
                <w:color w:val="000000" w:themeColor="text1"/>
                <w:lang w:val="ro-RO"/>
              </w:rPr>
              <w:t>,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a părin</w:t>
            </w:r>
            <w:r w:rsidR="00492E52">
              <w:rPr>
                <w:color w:val="000000" w:themeColor="text1"/>
                <w:lang w:val="ro-RO"/>
              </w:rPr>
              <w:t>ț</w:t>
            </w:r>
            <w:r w:rsidRPr="003366A9">
              <w:rPr>
                <w:color w:val="000000" w:themeColor="text1"/>
                <w:lang w:val="ro-RO"/>
              </w:rPr>
              <w:t xml:space="preserve">ilor </w:t>
            </w:r>
            <w:r w:rsidR="00492E52">
              <w:rPr>
                <w:color w:val="000000" w:themeColor="text1"/>
                <w:lang w:val="ro-RO"/>
              </w:rPr>
              <w:t>ș</w:t>
            </w:r>
            <w:r w:rsidRPr="003366A9">
              <w:rPr>
                <w:color w:val="000000" w:themeColor="text1"/>
                <w:lang w:val="ro-RO"/>
              </w:rPr>
              <w:t>i îngrijitorilor</w:t>
            </w:r>
            <w:r w:rsidRPr="003366A9">
              <w:rPr>
                <w:color w:val="000000" w:themeColor="text1"/>
                <w:vertAlign w:val="superscript"/>
                <w:lang w:val="ro-RO"/>
              </w:rPr>
              <w:t>10</w:t>
            </w:r>
            <w:r w:rsidRPr="003366A9">
              <w:rPr>
                <w:color w:val="000000" w:themeColor="text1"/>
                <w:lang w:val="ro-RO"/>
              </w:rPr>
              <w:t xml:space="preserve">, informarea </w:t>
            </w:r>
            <w:r w:rsidR="00492E52">
              <w:rPr>
                <w:color w:val="000000" w:themeColor="text1"/>
                <w:lang w:val="ro-RO"/>
              </w:rPr>
              <w:t>ș</w:t>
            </w:r>
            <w:r w:rsidRPr="003366A9">
              <w:rPr>
                <w:color w:val="000000" w:themeColor="text1"/>
                <w:lang w:val="ro-RO"/>
              </w:rPr>
              <w:t>i consultarea angaja</w:t>
            </w:r>
            <w:r w:rsidR="00492E52">
              <w:rPr>
                <w:color w:val="000000" w:themeColor="text1"/>
                <w:lang w:val="ro-RO"/>
              </w:rPr>
              <w:t>ț</w:t>
            </w:r>
            <w:r w:rsidRPr="003366A9">
              <w:rPr>
                <w:color w:val="000000" w:themeColor="text1"/>
                <w:lang w:val="ro-RO"/>
              </w:rPr>
              <w:t>ilor</w:t>
            </w:r>
            <w:r w:rsidRPr="003366A9">
              <w:rPr>
                <w:color w:val="000000" w:themeColor="text1"/>
                <w:vertAlign w:val="superscript"/>
                <w:lang w:val="ro-RO"/>
              </w:rPr>
              <w:t>11</w:t>
            </w:r>
            <w:r w:rsidRPr="003366A9">
              <w:rPr>
                <w:color w:val="000000" w:themeColor="text1"/>
                <w:lang w:val="ro-RO"/>
              </w:rPr>
              <w:t>, munca pe durată determinată</w:t>
            </w:r>
            <w:r w:rsidRPr="003366A9">
              <w:rPr>
                <w:color w:val="000000" w:themeColor="text1"/>
                <w:vertAlign w:val="superscript"/>
                <w:lang w:val="ro-RO"/>
              </w:rPr>
              <w:t>12</w:t>
            </w:r>
            <w:r w:rsidRPr="003366A9">
              <w:rPr>
                <w:color w:val="000000" w:themeColor="text1"/>
                <w:lang w:val="ro-RO"/>
              </w:rPr>
              <w:t>, munca cu frac</w:t>
            </w:r>
            <w:r w:rsidR="00492E52">
              <w:rPr>
                <w:color w:val="000000" w:themeColor="text1"/>
                <w:lang w:val="ro-RO"/>
              </w:rPr>
              <w:t>ț</w:t>
            </w:r>
            <w:r w:rsidRPr="003366A9">
              <w:rPr>
                <w:color w:val="000000" w:themeColor="text1"/>
                <w:lang w:val="ro-RO"/>
              </w:rPr>
              <w:t>iune de normă</w:t>
            </w:r>
            <w:r w:rsidRPr="003366A9">
              <w:rPr>
                <w:color w:val="000000" w:themeColor="text1"/>
                <w:vertAlign w:val="superscript"/>
                <w:lang w:val="ro-RO"/>
              </w:rPr>
              <w:t>13</w:t>
            </w:r>
            <w:r w:rsidRPr="003366A9">
              <w:rPr>
                <w:color w:val="000000" w:themeColor="text1"/>
                <w:lang w:val="ro-RO"/>
              </w:rPr>
              <w:t>, deta</w:t>
            </w:r>
            <w:r w:rsidR="00492E52">
              <w:rPr>
                <w:color w:val="000000" w:themeColor="text1"/>
                <w:lang w:val="ro-RO"/>
              </w:rPr>
              <w:t>ș</w:t>
            </w:r>
            <w:r w:rsidRPr="003366A9">
              <w:rPr>
                <w:color w:val="000000" w:themeColor="text1"/>
                <w:lang w:val="ro-RO"/>
              </w:rPr>
              <w:t>area lucrătorilor</w:t>
            </w:r>
            <w:r w:rsidRPr="003366A9">
              <w:rPr>
                <w:color w:val="000000" w:themeColor="text1"/>
                <w:vertAlign w:val="superscript"/>
                <w:lang w:val="ro-RO"/>
              </w:rPr>
              <w:t>14</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munca prin agent de muncă temporară</w:t>
            </w:r>
            <w:r w:rsidRPr="003366A9">
              <w:rPr>
                <w:color w:val="000000" w:themeColor="text1"/>
                <w:vertAlign w:val="superscript"/>
                <w:lang w:val="ro-RO"/>
              </w:rPr>
              <w:t>15</w:t>
            </w:r>
            <w:r w:rsidRPr="003366A9">
              <w:rPr>
                <w:color w:val="000000" w:themeColor="text1"/>
                <w:lang w:val="ro-RO"/>
              </w:rPr>
              <w:t xml:space="preserve">. </w:t>
            </w:r>
            <w:r w:rsidRPr="003366A9">
              <w:rPr>
                <w:b/>
                <w:bCs/>
                <w:i/>
                <w:iCs/>
                <w:color w:val="000000" w:themeColor="text1"/>
                <w:lang w:val="ro-RO"/>
              </w:rPr>
              <w:t>În conformitate cu dreptul tratatelor în vigoare în prezent,</w:t>
            </w:r>
            <w:r w:rsidRPr="003366A9">
              <w:rPr>
                <w:color w:val="000000" w:themeColor="text1"/>
                <w:lang w:val="ro-RO"/>
              </w:rPr>
              <w:t xml:space="preserve"> acest cadru juridic </w:t>
            </w:r>
            <w:r w:rsidRPr="003366A9">
              <w:rPr>
                <w:b/>
                <w:bCs/>
                <w:i/>
                <w:iCs/>
                <w:color w:val="000000" w:themeColor="text1"/>
                <w:lang w:val="ro-RO"/>
              </w:rPr>
              <w:t>nu poate fi aplicat</w:t>
            </w:r>
            <w:r w:rsidRPr="003366A9">
              <w:rPr>
                <w:color w:val="000000" w:themeColor="text1"/>
                <w:lang w:val="ro-RO"/>
              </w:rPr>
              <w:t xml:space="preserve"> stagiarilor </w:t>
            </w:r>
            <w:r w:rsidRPr="003366A9">
              <w:rPr>
                <w:b/>
                <w:bCs/>
                <w:i/>
                <w:iCs/>
                <w:color w:val="000000" w:themeColor="text1"/>
                <w:lang w:val="ro-RO"/>
              </w:rPr>
              <w:t>al căror</w:t>
            </w:r>
            <w:r w:rsidRPr="003366A9">
              <w:rPr>
                <w:color w:val="000000" w:themeColor="text1"/>
                <w:lang w:val="ro-RO"/>
              </w:rPr>
              <w:t xml:space="preserve"> contract sau raport de muncă </w:t>
            </w:r>
            <w:r w:rsidRPr="003366A9">
              <w:rPr>
                <w:b/>
                <w:bCs/>
                <w:i/>
                <w:iCs/>
                <w:color w:val="000000" w:themeColor="text1"/>
                <w:lang w:val="ro-RO"/>
              </w:rPr>
              <w:t>este diferit de contractul de muncă sau raportul de muncă</w:t>
            </w:r>
            <w:r w:rsidRPr="003366A9">
              <w:rPr>
                <w:color w:val="000000" w:themeColor="text1"/>
                <w:lang w:val="ro-RO"/>
              </w:rPr>
              <w:t xml:space="preserve"> definit de legisla</w:t>
            </w:r>
            <w:r w:rsidR="00492E52">
              <w:rPr>
                <w:color w:val="000000" w:themeColor="text1"/>
                <w:lang w:val="ro-RO"/>
              </w:rPr>
              <w:t>ț</w:t>
            </w:r>
            <w:r w:rsidRPr="003366A9">
              <w:rPr>
                <w:color w:val="000000" w:themeColor="text1"/>
                <w:lang w:val="ro-RO"/>
              </w:rPr>
              <w:t xml:space="preserve">ia, contractele colective de muncă sau practicile în vigoare în fiecare stat membru,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 Cadrul juridic al Uniunii cuprinde</w:t>
            </w:r>
            <w:r w:rsidRPr="003366A9">
              <w:rPr>
                <w:b/>
                <w:bCs/>
                <w:i/>
                <w:iCs/>
                <w:color w:val="000000" w:themeColor="text1"/>
                <w:lang w:val="ro-RO"/>
              </w:rPr>
              <w:t xml:space="preserve"> totu</w:t>
            </w:r>
            <w:r w:rsidR="00492E52">
              <w:rPr>
                <w:b/>
                <w:bCs/>
                <w:i/>
                <w:iCs/>
                <w:color w:val="000000" w:themeColor="text1"/>
                <w:lang w:val="ro-RO"/>
              </w:rPr>
              <w:t>ș</w:t>
            </w:r>
            <w:r w:rsidRPr="003366A9">
              <w:rPr>
                <w:b/>
                <w:bCs/>
                <w:i/>
                <w:iCs/>
                <w:color w:val="000000" w:themeColor="text1"/>
                <w:lang w:val="ro-RO"/>
              </w:rPr>
              <w:t>i</w:t>
            </w:r>
            <w:r w:rsidRPr="003366A9">
              <w:rPr>
                <w:color w:val="000000" w:themeColor="text1"/>
                <w:lang w:val="ro-RO"/>
              </w:rPr>
              <w:t xml:space="preserve"> recomandări privind calitatea stagiilor</w:t>
            </w:r>
            <w:r w:rsidRPr="003366A9">
              <w:rPr>
                <w:color w:val="000000" w:themeColor="text1"/>
                <w:vertAlign w:val="superscript"/>
                <w:lang w:val="ro-RO"/>
              </w:rPr>
              <w:t>16</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a uceniciilor</w:t>
            </w:r>
            <w:r w:rsidRPr="003366A9">
              <w:rPr>
                <w:color w:val="000000" w:themeColor="text1"/>
                <w:vertAlign w:val="superscript"/>
                <w:lang w:val="ro-RO"/>
              </w:rPr>
              <w:t>17</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w:t>
            </w:r>
            <w:r w:rsidRPr="003366A9">
              <w:rPr>
                <w:color w:val="000000" w:themeColor="text1"/>
                <w:vertAlign w:val="superscript"/>
                <w:lang w:val="ro-RO"/>
              </w:rPr>
              <w:t>18</w:t>
            </w:r>
            <w:r w:rsidRPr="003366A9">
              <w:rPr>
                <w:color w:val="000000" w:themeColor="text1"/>
                <w:lang w:val="ro-RO"/>
              </w:rPr>
              <w:t>.</w:t>
            </w:r>
          </w:p>
        </w:tc>
      </w:tr>
      <w:tr w:rsidR="000B15AA" w:rsidRPr="003366A9" w14:paraId="6533C4A9" w14:textId="77777777" w:rsidTr="001B4451">
        <w:trPr>
          <w:jc w:val="center"/>
        </w:trPr>
        <w:tc>
          <w:tcPr>
            <w:tcW w:w="4876" w:type="dxa"/>
            <w:hideMark/>
          </w:tcPr>
          <w:p w14:paraId="7B577B95" w14:textId="77777777" w:rsidR="00935B4B" w:rsidRPr="003366A9" w:rsidRDefault="00935B4B" w:rsidP="001B4451">
            <w:pPr>
              <w:pStyle w:val="Normal6"/>
              <w:rPr>
                <w:color w:val="000000" w:themeColor="text1"/>
                <w:lang w:val="ro-RO"/>
              </w:rPr>
            </w:pPr>
            <w:r w:rsidRPr="003366A9">
              <w:rPr>
                <w:color w:val="000000" w:themeColor="text1"/>
                <w:lang w:val="ro-RO"/>
              </w:rPr>
              <w:t>__________________</w:t>
            </w:r>
          </w:p>
        </w:tc>
        <w:tc>
          <w:tcPr>
            <w:tcW w:w="4876" w:type="dxa"/>
            <w:hideMark/>
          </w:tcPr>
          <w:p w14:paraId="662CF159" w14:textId="77777777" w:rsidR="00935B4B" w:rsidRPr="003366A9" w:rsidRDefault="00935B4B" w:rsidP="001B4451">
            <w:pPr>
              <w:pStyle w:val="Normal6"/>
              <w:rPr>
                <w:color w:val="000000" w:themeColor="text1"/>
                <w:szCs w:val="24"/>
                <w:lang w:val="ro-RO"/>
              </w:rPr>
            </w:pPr>
            <w:r w:rsidRPr="003366A9">
              <w:rPr>
                <w:color w:val="000000" w:themeColor="text1"/>
                <w:lang w:val="ro-RO"/>
              </w:rPr>
              <w:t>__________________</w:t>
            </w:r>
          </w:p>
        </w:tc>
      </w:tr>
      <w:tr w:rsidR="000B15AA" w:rsidRPr="003366A9" w14:paraId="010DA1BE" w14:textId="77777777" w:rsidTr="001B4451">
        <w:trPr>
          <w:jc w:val="center"/>
        </w:trPr>
        <w:tc>
          <w:tcPr>
            <w:tcW w:w="4876" w:type="dxa"/>
            <w:hideMark/>
          </w:tcPr>
          <w:p w14:paraId="0E0C85BA" w14:textId="1246344D" w:rsidR="00935B4B" w:rsidRPr="003366A9" w:rsidRDefault="00935B4B" w:rsidP="001B4451">
            <w:pPr>
              <w:pStyle w:val="Normal6"/>
              <w:rPr>
                <w:color w:val="000000" w:themeColor="text1"/>
                <w:lang w:val="ro-RO"/>
              </w:rPr>
            </w:pPr>
            <w:r w:rsidRPr="003366A9">
              <w:rPr>
                <w:color w:val="000000" w:themeColor="text1"/>
                <w:vertAlign w:val="superscript"/>
                <w:lang w:val="ro-RO"/>
              </w:rPr>
              <w:t>5</w:t>
            </w:r>
            <w:r w:rsidRPr="003366A9">
              <w:rPr>
                <w:color w:val="000000" w:themeColor="text1"/>
                <w:lang w:val="ro-RO"/>
              </w:rPr>
              <w:t xml:space="preserve"> Directiva (UE) 2019/1152 a Parlamentului European </w:t>
            </w:r>
            <w:r w:rsidR="00492E52">
              <w:rPr>
                <w:color w:val="000000" w:themeColor="text1"/>
                <w:lang w:val="ro-RO"/>
              </w:rPr>
              <w:t>ș</w:t>
            </w:r>
            <w:r w:rsidRPr="003366A9">
              <w:rPr>
                <w:color w:val="000000" w:themeColor="text1"/>
                <w:lang w:val="ro-RO"/>
              </w:rPr>
              <w:t>i a Consiliului din 20 iunie 2019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 în Uniunea Europeană (JO L 186, 11.7.2019, p. 105).</w:t>
            </w:r>
          </w:p>
        </w:tc>
        <w:tc>
          <w:tcPr>
            <w:tcW w:w="4876" w:type="dxa"/>
            <w:hideMark/>
          </w:tcPr>
          <w:p w14:paraId="1172ED7D" w14:textId="1F315403"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5</w:t>
            </w:r>
            <w:r w:rsidRPr="003366A9">
              <w:rPr>
                <w:color w:val="000000" w:themeColor="text1"/>
                <w:lang w:val="ro-RO"/>
              </w:rPr>
              <w:t xml:space="preserve"> Directiva (UE) 2019/1152 a Parlamentului European </w:t>
            </w:r>
            <w:r w:rsidR="00492E52">
              <w:rPr>
                <w:color w:val="000000" w:themeColor="text1"/>
                <w:lang w:val="ro-RO"/>
              </w:rPr>
              <w:t>ș</w:t>
            </w:r>
            <w:r w:rsidRPr="003366A9">
              <w:rPr>
                <w:color w:val="000000" w:themeColor="text1"/>
                <w:lang w:val="ro-RO"/>
              </w:rPr>
              <w:t>i a Consiliului din 20 iunie 2019 privind transparen</w:t>
            </w:r>
            <w:r w:rsidR="00492E52">
              <w:rPr>
                <w:color w:val="000000" w:themeColor="text1"/>
                <w:lang w:val="ro-RO"/>
              </w:rPr>
              <w:t>ț</w:t>
            </w:r>
            <w:r w:rsidRPr="003366A9">
              <w:rPr>
                <w:color w:val="000000" w:themeColor="text1"/>
                <w:lang w:val="ro-RO"/>
              </w:rPr>
              <w:t xml:space="preserve">a </w:t>
            </w:r>
            <w:r w:rsidR="00492E52">
              <w:rPr>
                <w:color w:val="000000" w:themeColor="text1"/>
                <w:lang w:val="ro-RO"/>
              </w:rPr>
              <w:t>ș</w:t>
            </w:r>
            <w:r w:rsidRPr="003366A9">
              <w:rPr>
                <w:color w:val="000000" w:themeColor="text1"/>
                <w:lang w:val="ro-RO"/>
              </w:rPr>
              <w:t>i previzibilitatea condi</w:t>
            </w:r>
            <w:r w:rsidR="00492E52">
              <w:rPr>
                <w:color w:val="000000" w:themeColor="text1"/>
                <w:lang w:val="ro-RO"/>
              </w:rPr>
              <w:t>ț</w:t>
            </w:r>
            <w:r w:rsidRPr="003366A9">
              <w:rPr>
                <w:color w:val="000000" w:themeColor="text1"/>
                <w:lang w:val="ro-RO"/>
              </w:rPr>
              <w:t>iilor de muncă în Uniunea Europeană (JO L 186, 11.7.2019, p. 105).</w:t>
            </w:r>
          </w:p>
        </w:tc>
      </w:tr>
      <w:tr w:rsidR="000B15AA" w:rsidRPr="003366A9" w14:paraId="038B5C7E" w14:textId="77777777" w:rsidTr="001B4451">
        <w:trPr>
          <w:jc w:val="center"/>
        </w:trPr>
        <w:tc>
          <w:tcPr>
            <w:tcW w:w="4876" w:type="dxa"/>
            <w:hideMark/>
          </w:tcPr>
          <w:p w14:paraId="03029486" w14:textId="73FE55C0" w:rsidR="00935B4B" w:rsidRPr="003366A9" w:rsidRDefault="00935B4B" w:rsidP="001B4451">
            <w:pPr>
              <w:pStyle w:val="Normal6"/>
              <w:rPr>
                <w:color w:val="000000" w:themeColor="text1"/>
                <w:lang w:val="ro-RO"/>
              </w:rPr>
            </w:pPr>
            <w:r w:rsidRPr="003366A9">
              <w:rPr>
                <w:color w:val="000000" w:themeColor="text1"/>
                <w:vertAlign w:val="superscript"/>
                <w:lang w:val="ro-RO"/>
              </w:rPr>
              <w:t>6</w:t>
            </w:r>
            <w:r w:rsidRPr="003366A9">
              <w:rPr>
                <w:color w:val="000000" w:themeColor="text1"/>
                <w:lang w:val="ro-RO"/>
              </w:rPr>
              <w:t xml:space="preserve"> Directiva (UE) 2022/2041 a Parlamentului European </w:t>
            </w:r>
            <w:r w:rsidR="00492E52">
              <w:rPr>
                <w:color w:val="000000" w:themeColor="text1"/>
                <w:lang w:val="ro-RO"/>
              </w:rPr>
              <w:t>ș</w:t>
            </w:r>
            <w:r w:rsidRPr="003366A9">
              <w:rPr>
                <w:color w:val="000000" w:themeColor="text1"/>
                <w:lang w:val="ro-RO"/>
              </w:rPr>
              <w:t>i a Consiliului din 19 octombrie 2022 privind salariile minime adecvate în Uniunea Europeană (JO L 275, 25.10.2022, p. 33).</w:t>
            </w:r>
          </w:p>
        </w:tc>
        <w:tc>
          <w:tcPr>
            <w:tcW w:w="4876" w:type="dxa"/>
            <w:hideMark/>
          </w:tcPr>
          <w:p w14:paraId="15088963" w14:textId="6C560FAF"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6</w:t>
            </w:r>
            <w:r w:rsidRPr="003366A9">
              <w:rPr>
                <w:color w:val="000000" w:themeColor="text1"/>
                <w:lang w:val="ro-RO"/>
              </w:rPr>
              <w:t xml:space="preserve"> Directiva (UE) 2022/2041 a Parlamentului European </w:t>
            </w:r>
            <w:r w:rsidR="00492E52">
              <w:rPr>
                <w:color w:val="000000" w:themeColor="text1"/>
                <w:lang w:val="ro-RO"/>
              </w:rPr>
              <w:t>ș</w:t>
            </w:r>
            <w:r w:rsidRPr="003366A9">
              <w:rPr>
                <w:color w:val="000000" w:themeColor="text1"/>
                <w:lang w:val="ro-RO"/>
              </w:rPr>
              <w:t>i a Consiliului din 19 octombrie 2022 privind salariile minime adecvate în Uniunea Europeană (JO L 275, 25.10.2022, p. 33).</w:t>
            </w:r>
          </w:p>
        </w:tc>
      </w:tr>
      <w:tr w:rsidR="000B15AA" w:rsidRPr="003366A9" w14:paraId="1C44CD65" w14:textId="77777777" w:rsidTr="001B4451">
        <w:trPr>
          <w:jc w:val="center"/>
        </w:trPr>
        <w:tc>
          <w:tcPr>
            <w:tcW w:w="4876" w:type="dxa"/>
            <w:hideMark/>
          </w:tcPr>
          <w:p w14:paraId="1467F779" w14:textId="0FBC9723" w:rsidR="00935B4B" w:rsidRPr="003366A9" w:rsidRDefault="00935B4B" w:rsidP="001B4451">
            <w:pPr>
              <w:pStyle w:val="Normal6"/>
              <w:rPr>
                <w:color w:val="000000" w:themeColor="text1"/>
                <w:lang w:val="ro-RO"/>
              </w:rPr>
            </w:pPr>
            <w:r w:rsidRPr="003366A9">
              <w:rPr>
                <w:color w:val="000000" w:themeColor="text1"/>
                <w:vertAlign w:val="superscript"/>
                <w:lang w:val="ro-RO"/>
              </w:rPr>
              <w:t>7</w:t>
            </w:r>
            <w:r w:rsidRPr="003366A9">
              <w:rPr>
                <w:color w:val="000000" w:themeColor="text1"/>
                <w:lang w:val="ro-RO"/>
              </w:rPr>
              <w:t xml:space="preserve"> Directiva 2003/88/CE a Parlamentului European </w:t>
            </w:r>
            <w:r w:rsidR="00492E52">
              <w:rPr>
                <w:color w:val="000000" w:themeColor="text1"/>
                <w:lang w:val="ro-RO"/>
              </w:rPr>
              <w:t>ș</w:t>
            </w:r>
            <w:r w:rsidRPr="003366A9">
              <w:rPr>
                <w:color w:val="000000" w:themeColor="text1"/>
                <w:lang w:val="ro-RO"/>
              </w:rPr>
              <w:t>i a Consiliului din 4 noiembrie 2003 privind anumite aspecte ale organizării timpului de lucru (JO L 299, 18.11.2003, p. 9).</w:t>
            </w:r>
          </w:p>
        </w:tc>
        <w:tc>
          <w:tcPr>
            <w:tcW w:w="4876" w:type="dxa"/>
            <w:hideMark/>
          </w:tcPr>
          <w:p w14:paraId="738DA6CC" w14:textId="59AE06FF"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7</w:t>
            </w:r>
            <w:r w:rsidRPr="003366A9">
              <w:rPr>
                <w:color w:val="000000" w:themeColor="text1"/>
                <w:lang w:val="ro-RO"/>
              </w:rPr>
              <w:t xml:space="preserve"> Directiva 2003/88/CE a Parlamentului European </w:t>
            </w:r>
            <w:r w:rsidR="00492E52">
              <w:rPr>
                <w:color w:val="000000" w:themeColor="text1"/>
                <w:lang w:val="ro-RO"/>
              </w:rPr>
              <w:t>ș</w:t>
            </w:r>
            <w:r w:rsidRPr="003366A9">
              <w:rPr>
                <w:color w:val="000000" w:themeColor="text1"/>
                <w:lang w:val="ro-RO"/>
              </w:rPr>
              <w:t>i a Consiliului din 4 noiembrie 2003 privind anumite aspecte ale organizării timpului de lucru (JO L 299, 18.11.2003, p. 9).</w:t>
            </w:r>
          </w:p>
        </w:tc>
      </w:tr>
      <w:tr w:rsidR="000B15AA" w:rsidRPr="003366A9" w14:paraId="7958A0CC" w14:textId="77777777" w:rsidTr="001B4451">
        <w:trPr>
          <w:jc w:val="center"/>
        </w:trPr>
        <w:tc>
          <w:tcPr>
            <w:tcW w:w="4876" w:type="dxa"/>
            <w:hideMark/>
          </w:tcPr>
          <w:p w14:paraId="16885F81" w14:textId="14141657" w:rsidR="00935B4B" w:rsidRPr="003366A9" w:rsidRDefault="00935B4B" w:rsidP="001B4451">
            <w:pPr>
              <w:pStyle w:val="Normal6"/>
              <w:rPr>
                <w:color w:val="000000" w:themeColor="text1"/>
                <w:lang w:val="ro-RO"/>
              </w:rPr>
            </w:pPr>
            <w:r w:rsidRPr="003366A9">
              <w:rPr>
                <w:color w:val="000000" w:themeColor="text1"/>
                <w:vertAlign w:val="superscript"/>
                <w:lang w:val="ro-RO"/>
              </w:rPr>
              <w:t>8</w:t>
            </w:r>
            <w:r w:rsidRPr="003366A9">
              <w:rPr>
                <w:color w:val="000000" w:themeColor="text1"/>
                <w:lang w:val="ro-RO"/>
              </w:rPr>
              <w:t xml:space="preserve"> Directiva 89/391/CEE a Consiliului din 12 iunie 1989 privind punerea în aplicare de măsuri pentru promovarea îmbunătă</w:t>
            </w:r>
            <w:r w:rsidR="00492E52">
              <w:rPr>
                <w:color w:val="000000" w:themeColor="text1"/>
                <w:lang w:val="ro-RO"/>
              </w:rPr>
              <w:t>ț</w:t>
            </w:r>
            <w:r w:rsidRPr="003366A9">
              <w:rPr>
                <w:color w:val="000000" w:themeColor="text1"/>
                <w:lang w:val="ro-RO"/>
              </w:rPr>
              <w:t>irii securită</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sănătă</w:t>
            </w:r>
            <w:r w:rsidR="00492E52">
              <w:rPr>
                <w:color w:val="000000" w:themeColor="text1"/>
                <w:lang w:val="ro-RO"/>
              </w:rPr>
              <w:t>ț</w:t>
            </w:r>
            <w:r w:rsidRPr="003366A9">
              <w:rPr>
                <w:color w:val="000000" w:themeColor="text1"/>
                <w:lang w:val="ro-RO"/>
              </w:rPr>
              <w:t>ii lucrătorilor la locul de muncă (JO L 183, 29.6.1989, p. 1).</w:t>
            </w:r>
          </w:p>
        </w:tc>
        <w:tc>
          <w:tcPr>
            <w:tcW w:w="4876" w:type="dxa"/>
            <w:hideMark/>
          </w:tcPr>
          <w:p w14:paraId="08C49A1B" w14:textId="6DB79BFD"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8</w:t>
            </w:r>
            <w:r w:rsidRPr="003366A9">
              <w:rPr>
                <w:color w:val="000000" w:themeColor="text1"/>
                <w:lang w:val="ro-RO"/>
              </w:rPr>
              <w:t xml:space="preserve"> Directiva 89/391/CEE a Consiliului din 12 iunie 1989 privind punerea în aplicare de măsuri pentru promovarea îmbunătă</w:t>
            </w:r>
            <w:r w:rsidR="00492E52">
              <w:rPr>
                <w:color w:val="000000" w:themeColor="text1"/>
                <w:lang w:val="ro-RO"/>
              </w:rPr>
              <w:t>ț</w:t>
            </w:r>
            <w:r w:rsidRPr="003366A9">
              <w:rPr>
                <w:color w:val="000000" w:themeColor="text1"/>
                <w:lang w:val="ro-RO"/>
              </w:rPr>
              <w:t>irii securită</w:t>
            </w:r>
            <w:r w:rsidR="00492E52">
              <w:rPr>
                <w:color w:val="000000" w:themeColor="text1"/>
                <w:lang w:val="ro-RO"/>
              </w:rPr>
              <w:t>ț</w:t>
            </w:r>
            <w:r w:rsidRPr="003366A9">
              <w:rPr>
                <w:color w:val="000000" w:themeColor="text1"/>
                <w:lang w:val="ro-RO"/>
              </w:rPr>
              <w:t xml:space="preserve">ii </w:t>
            </w:r>
            <w:r w:rsidR="00492E52">
              <w:rPr>
                <w:color w:val="000000" w:themeColor="text1"/>
                <w:lang w:val="ro-RO"/>
              </w:rPr>
              <w:t>ș</w:t>
            </w:r>
            <w:r w:rsidRPr="003366A9">
              <w:rPr>
                <w:color w:val="000000" w:themeColor="text1"/>
                <w:lang w:val="ro-RO"/>
              </w:rPr>
              <w:t>i sănătă</w:t>
            </w:r>
            <w:r w:rsidR="00492E52">
              <w:rPr>
                <w:color w:val="000000" w:themeColor="text1"/>
                <w:lang w:val="ro-RO"/>
              </w:rPr>
              <w:t>ț</w:t>
            </w:r>
            <w:r w:rsidRPr="003366A9">
              <w:rPr>
                <w:color w:val="000000" w:themeColor="text1"/>
                <w:lang w:val="ro-RO"/>
              </w:rPr>
              <w:t>ii lucrătorilor la locul de muncă (JO L 183, 29.6.1989, p. 1).</w:t>
            </w:r>
          </w:p>
        </w:tc>
      </w:tr>
      <w:tr w:rsidR="000B15AA" w:rsidRPr="003366A9" w14:paraId="35058D29" w14:textId="77777777" w:rsidTr="001B4451">
        <w:trPr>
          <w:jc w:val="center"/>
        </w:trPr>
        <w:tc>
          <w:tcPr>
            <w:tcW w:w="4876" w:type="dxa"/>
            <w:hideMark/>
          </w:tcPr>
          <w:p w14:paraId="581DABA4" w14:textId="32851684" w:rsidR="00935B4B" w:rsidRPr="003366A9" w:rsidRDefault="00935B4B" w:rsidP="001B4451">
            <w:pPr>
              <w:pStyle w:val="Normal6"/>
              <w:rPr>
                <w:color w:val="000000" w:themeColor="text1"/>
                <w:lang w:val="ro-RO"/>
              </w:rPr>
            </w:pPr>
            <w:r w:rsidRPr="003366A9">
              <w:rPr>
                <w:color w:val="000000" w:themeColor="text1"/>
                <w:vertAlign w:val="superscript"/>
                <w:lang w:val="ro-RO"/>
              </w:rPr>
              <w:t>9</w:t>
            </w:r>
            <w:r w:rsidRPr="003366A9">
              <w:rPr>
                <w:color w:val="000000" w:themeColor="text1"/>
                <w:lang w:val="ro-RO"/>
              </w:rPr>
              <w:t xml:space="preserve"> Printre altele: Directiva 2000/78/CE a Consiliului din 27 noiembrie 2000 de creare a unui cadru general în favoarea egalită</w:t>
            </w:r>
            <w:r w:rsidR="00492E52">
              <w:rPr>
                <w:color w:val="000000" w:themeColor="text1"/>
                <w:lang w:val="ro-RO"/>
              </w:rPr>
              <w:t>ț</w:t>
            </w:r>
            <w:r w:rsidRPr="003366A9">
              <w:rPr>
                <w:color w:val="000000" w:themeColor="text1"/>
                <w:lang w:val="ro-RO"/>
              </w:rPr>
              <w:t>ii de tratament în ceea ce prive</w:t>
            </w:r>
            <w:r w:rsidR="00492E52">
              <w:rPr>
                <w:color w:val="000000" w:themeColor="text1"/>
                <w:lang w:val="ro-RO"/>
              </w:rPr>
              <w:t>ș</w:t>
            </w:r>
            <w:r w:rsidRPr="003366A9">
              <w:rPr>
                <w:color w:val="000000" w:themeColor="text1"/>
                <w:lang w:val="ro-RO"/>
              </w:rPr>
              <w:t xml:space="preserve">te încadrarea în muncă </w:t>
            </w:r>
            <w:r w:rsidR="00492E52">
              <w:rPr>
                <w:color w:val="000000" w:themeColor="text1"/>
                <w:lang w:val="ro-RO"/>
              </w:rPr>
              <w:t>ș</w:t>
            </w:r>
            <w:r w:rsidRPr="003366A9">
              <w:rPr>
                <w:color w:val="000000" w:themeColor="text1"/>
                <w:lang w:val="ro-RO"/>
              </w:rPr>
              <w:t>i ocuparea for</w:t>
            </w:r>
            <w:r w:rsidR="00492E52">
              <w:rPr>
                <w:color w:val="000000" w:themeColor="text1"/>
                <w:lang w:val="ro-RO"/>
              </w:rPr>
              <w:t>ț</w:t>
            </w:r>
            <w:r w:rsidRPr="003366A9">
              <w:rPr>
                <w:color w:val="000000" w:themeColor="text1"/>
                <w:lang w:val="ro-RO"/>
              </w:rPr>
              <w:t>ei de muncă (JO L 303, 2.12.2000, p. 16).</w:t>
            </w:r>
          </w:p>
        </w:tc>
        <w:tc>
          <w:tcPr>
            <w:tcW w:w="4876" w:type="dxa"/>
            <w:hideMark/>
          </w:tcPr>
          <w:p w14:paraId="054EA466" w14:textId="1E40A0B5"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9</w:t>
            </w:r>
            <w:r w:rsidRPr="003366A9">
              <w:rPr>
                <w:color w:val="000000" w:themeColor="text1"/>
                <w:lang w:val="ro-RO"/>
              </w:rPr>
              <w:t xml:space="preserve"> Printre altele: Directiva 2000/78/CE a Consiliului din 27 noiembrie 2000 de creare a unui cadru general în favoarea egalită</w:t>
            </w:r>
            <w:r w:rsidR="00492E52">
              <w:rPr>
                <w:color w:val="000000" w:themeColor="text1"/>
                <w:lang w:val="ro-RO"/>
              </w:rPr>
              <w:t>ț</w:t>
            </w:r>
            <w:r w:rsidRPr="003366A9">
              <w:rPr>
                <w:color w:val="000000" w:themeColor="text1"/>
                <w:lang w:val="ro-RO"/>
              </w:rPr>
              <w:t>ii de tratament în ceea ce prive</w:t>
            </w:r>
            <w:r w:rsidR="00492E52">
              <w:rPr>
                <w:color w:val="000000" w:themeColor="text1"/>
                <w:lang w:val="ro-RO"/>
              </w:rPr>
              <w:t>ș</w:t>
            </w:r>
            <w:r w:rsidRPr="003366A9">
              <w:rPr>
                <w:color w:val="000000" w:themeColor="text1"/>
                <w:lang w:val="ro-RO"/>
              </w:rPr>
              <w:t xml:space="preserve">te încadrarea în muncă </w:t>
            </w:r>
            <w:r w:rsidR="00492E52">
              <w:rPr>
                <w:color w:val="000000" w:themeColor="text1"/>
                <w:lang w:val="ro-RO"/>
              </w:rPr>
              <w:t>ș</w:t>
            </w:r>
            <w:r w:rsidRPr="003366A9">
              <w:rPr>
                <w:color w:val="000000" w:themeColor="text1"/>
                <w:lang w:val="ro-RO"/>
              </w:rPr>
              <w:t>i ocuparea for</w:t>
            </w:r>
            <w:r w:rsidR="00492E52">
              <w:rPr>
                <w:color w:val="000000" w:themeColor="text1"/>
                <w:lang w:val="ro-RO"/>
              </w:rPr>
              <w:t>ț</w:t>
            </w:r>
            <w:r w:rsidRPr="003366A9">
              <w:rPr>
                <w:color w:val="000000" w:themeColor="text1"/>
                <w:lang w:val="ro-RO"/>
              </w:rPr>
              <w:t>ei de muncă (JO L 303, 2.12.2000, p. 16).</w:t>
            </w:r>
          </w:p>
        </w:tc>
      </w:tr>
      <w:tr w:rsidR="000B15AA" w:rsidRPr="003366A9" w14:paraId="23E13522" w14:textId="77777777" w:rsidTr="001B4451">
        <w:trPr>
          <w:jc w:val="center"/>
        </w:trPr>
        <w:tc>
          <w:tcPr>
            <w:tcW w:w="4876" w:type="dxa"/>
            <w:hideMark/>
          </w:tcPr>
          <w:p w14:paraId="310528E6" w14:textId="38865290" w:rsidR="00935B4B" w:rsidRPr="003366A9" w:rsidRDefault="00935B4B" w:rsidP="001B4451">
            <w:pPr>
              <w:pStyle w:val="Normal6"/>
              <w:rPr>
                <w:color w:val="000000" w:themeColor="text1"/>
                <w:lang w:val="ro-RO"/>
              </w:rPr>
            </w:pPr>
            <w:r w:rsidRPr="003366A9">
              <w:rPr>
                <w:color w:val="000000" w:themeColor="text1"/>
                <w:vertAlign w:val="superscript"/>
                <w:lang w:val="ro-RO"/>
              </w:rPr>
              <w:t>10</w:t>
            </w:r>
            <w:r w:rsidRPr="003366A9">
              <w:rPr>
                <w:color w:val="000000" w:themeColor="text1"/>
                <w:lang w:val="ro-RO"/>
              </w:rPr>
              <w:t xml:space="preserve"> Directiva (UE) 2019/1158 a Parlamentului European </w:t>
            </w:r>
            <w:r w:rsidR="00492E52">
              <w:rPr>
                <w:color w:val="000000" w:themeColor="text1"/>
                <w:lang w:val="ro-RO"/>
              </w:rPr>
              <w:t>ș</w:t>
            </w:r>
            <w:r w:rsidRPr="003366A9">
              <w:rPr>
                <w:color w:val="000000" w:themeColor="text1"/>
                <w:lang w:val="ro-RO"/>
              </w:rPr>
              <w:t>i a Consiliului din 20 iunie 2019 privind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(JO L 188, 12.7.2019, p. 79).</w:t>
            </w:r>
          </w:p>
        </w:tc>
        <w:tc>
          <w:tcPr>
            <w:tcW w:w="4876" w:type="dxa"/>
            <w:hideMark/>
          </w:tcPr>
          <w:p w14:paraId="2DFED294" w14:textId="4D141FE6"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10</w:t>
            </w:r>
            <w:r w:rsidRPr="003366A9">
              <w:rPr>
                <w:color w:val="000000" w:themeColor="text1"/>
                <w:lang w:val="ro-RO"/>
              </w:rPr>
              <w:t xml:space="preserve"> Directiva (UE) 2019/1158 a Parlamentului European </w:t>
            </w:r>
            <w:r w:rsidR="00492E52">
              <w:rPr>
                <w:color w:val="000000" w:themeColor="text1"/>
                <w:lang w:val="ro-RO"/>
              </w:rPr>
              <w:t>ș</w:t>
            </w:r>
            <w:r w:rsidRPr="003366A9">
              <w:rPr>
                <w:color w:val="000000" w:themeColor="text1"/>
                <w:lang w:val="ro-RO"/>
              </w:rPr>
              <w:t>i a Consiliului din 20 iunie 2019 privind echilibrul dintre via</w:t>
            </w:r>
            <w:r w:rsidR="00492E52">
              <w:rPr>
                <w:color w:val="000000" w:themeColor="text1"/>
                <w:lang w:val="ro-RO"/>
              </w:rPr>
              <w:t>ț</w:t>
            </w:r>
            <w:r w:rsidRPr="003366A9">
              <w:rPr>
                <w:color w:val="000000" w:themeColor="text1"/>
                <w:lang w:val="ro-RO"/>
              </w:rPr>
              <w:t xml:space="preserve">a profesională </w:t>
            </w:r>
            <w:r w:rsidR="00492E52">
              <w:rPr>
                <w:color w:val="000000" w:themeColor="text1"/>
                <w:lang w:val="ro-RO"/>
              </w:rPr>
              <w:t>ș</w:t>
            </w:r>
            <w:r w:rsidRPr="003366A9">
              <w:rPr>
                <w:color w:val="000000" w:themeColor="text1"/>
                <w:lang w:val="ro-RO"/>
              </w:rPr>
              <w:t>i cea privată (JO L 188, 12.7.2019, p. 79).</w:t>
            </w:r>
          </w:p>
        </w:tc>
      </w:tr>
      <w:tr w:rsidR="000B15AA" w:rsidRPr="003366A9" w14:paraId="32CEDE94" w14:textId="77777777" w:rsidTr="001B4451">
        <w:trPr>
          <w:jc w:val="center"/>
        </w:trPr>
        <w:tc>
          <w:tcPr>
            <w:tcW w:w="4876" w:type="dxa"/>
            <w:hideMark/>
          </w:tcPr>
          <w:p w14:paraId="11C02A21" w14:textId="042C7F68" w:rsidR="00935B4B" w:rsidRPr="003366A9" w:rsidRDefault="00935B4B" w:rsidP="001B4451">
            <w:pPr>
              <w:pStyle w:val="Normal6"/>
              <w:rPr>
                <w:color w:val="000000" w:themeColor="text1"/>
                <w:lang w:val="ro-RO"/>
              </w:rPr>
            </w:pPr>
            <w:r w:rsidRPr="003366A9">
              <w:rPr>
                <w:color w:val="000000" w:themeColor="text1"/>
                <w:vertAlign w:val="superscript"/>
                <w:lang w:val="ro-RO"/>
              </w:rPr>
              <w:t>11</w:t>
            </w:r>
            <w:r w:rsidRPr="003366A9">
              <w:rPr>
                <w:color w:val="000000" w:themeColor="text1"/>
                <w:lang w:val="ro-RO"/>
              </w:rPr>
              <w:t xml:space="preserve"> Directiva 2002/14/CE a Parlamentului European </w:t>
            </w:r>
            <w:r w:rsidR="00492E52">
              <w:rPr>
                <w:color w:val="000000" w:themeColor="text1"/>
                <w:lang w:val="ro-RO"/>
              </w:rPr>
              <w:t>ș</w:t>
            </w:r>
            <w:r w:rsidRPr="003366A9">
              <w:rPr>
                <w:color w:val="000000" w:themeColor="text1"/>
                <w:lang w:val="ro-RO"/>
              </w:rPr>
              <w:t xml:space="preserve">i a Consiliului din 11 martie 2002 de stabilire a unui cadru general de informare </w:t>
            </w:r>
            <w:r w:rsidR="00492E52">
              <w:rPr>
                <w:color w:val="000000" w:themeColor="text1"/>
                <w:lang w:val="ro-RO"/>
              </w:rPr>
              <w:t>ș</w:t>
            </w:r>
            <w:r w:rsidRPr="003366A9">
              <w:rPr>
                <w:color w:val="000000" w:themeColor="text1"/>
                <w:lang w:val="ro-RO"/>
              </w:rPr>
              <w:t>i consultare a lucrătorilor din Comunitatea Europeană – Declara</w:t>
            </w:r>
            <w:r w:rsidR="00492E52">
              <w:rPr>
                <w:color w:val="000000" w:themeColor="text1"/>
                <w:lang w:val="ro-RO"/>
              </w:rPr>
              <w:t>ț</w:t>
            </w:r>
            <w:r w:rsidRPr="003366A9">
              <w:rPr>
                <w:color w:val="000000" w:themeColor="text1"/>
                <w:lang w:val="ro-RO"/>
              </w:rPr>
              <w:t xml:space="preserve">ia comună a Parlamentului European, a Consiliului </w:t>
            </w:r>
            <w:r w:rsidR="00492E52">
              <w:rPr>
                <w:color w:val="000000" w:themeColor="text1"/>
                <w:lang w:val="ro-RO"/>
              </w:rPr>
              <w:t>ș</w:t>
            </w:r>
            <w:r w:rsidRPr="003366A9">
              <w:rPr>
                <w:color w:val="000000" w:themeColor="text1"/>
                <w:lang w:val="ro-RO"/>
              </w:rPr>
              <w:t>i a Comisiei privind reprezentarea lucrătorilor (JO L 80, 23.3.2002, p. 29).</w:t>
            </w:r>
          </w:p>
        </w:tc>
        <w:tc>
          <w:tcPr>
            <w:tcW w:w="4876" w:type="dxa"/>
            <w:hideMark/>
          </w:tcPr>
          <w:p w14:paraId="141CE020" w14:textId="0A5E80B6"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11</w:t>
            </w:r>
            <w:r w:rsidRPr="003366A9">
              <w:rPr>
                <w:color w:val="000000" w:themeColor="text1"/>
                <w:lang w:val="ro-RO"/>
              </w:rPr>
              <w:t xml:space="preserve"> Directiva 2002/14/CE a Parlamentului European </w:t>
            </w:r>
            <w:r w:rsidR="00492E52">
              <w:rPr>
                <w:color w:val="000000" w:themeColor="text1"/>
                <w:lang w:val="ro-RO"/>
              </w:rPr>
              <w:t>ș</w:t>
            </w:r>
            <w:r w:rsidRPr="003366A9">
              <w:rPr>
                <w:color w:val="000000" w:themeColor="text1"/>
                <w:lang w:val="ro-RO"/>
              </w:rPr>
              <w:t xml:space="preserve">i a Consiliului din 11 martie 2002 de stabilire a unui cadru general de informare </w:t>
            </w:r>
            <w:r w:rsidR="00492E52">
              <w:rPr>
                <w:color w:val="000000" w:themeColor="text1"/>
                <w:lang w:val="ro-RO"/>
              </w:rPr>
              <w:t>ș</w:t>
            </w:r>
            <w:r w:rsidRPr="003366A9">
              <w:rPr>
                <w:color w:val="000000" w:themeColor="text1"/>
                <w:lang w:val="ro-RO"/>
              </w:rPr>
              <w:t>i consultare a lucrătorilor din Comunitatea Europeană – Declara</w:t>
            </w:r>
            <w:r w:rsidR="00492E52">
              <w:rPr>
                <w:color w:val="000000" w:themeColor="text1"/>
                <w:lang w:val="ro-RO"/>
              </w:rPr>
              <w:t>ț</w:t>
            </w:r>
            <w:r w:rsidRPr="003366A9">
              <w:rPr>
                <w:color w:val="000000" w:themeColor="text1"/>
                <w:lang w:val="ro-RO"/>
              </w:rPr>
              <w:t xml:space="preserve">ia comună a Parlamentului European, a Consiliului </w:t>
            </w:r>
            <w:r w:rsidR="00492E52">
              <w:rPr>
                <w:color w:val="000000" w:themeColor="text1"/>
                <w:lang w:val="ro-RO"/>
              </w:rPr>
              <w:t>ș</w:t>
            </w:r>
            <w:r w:rsidRPr="003366A9">
              <w:rPr>
                <w:color w:val="000000" w:themeColor="text1"/>
                <w:lang w:val="ro-RO"/>
              </w:rPr>
              <w:t>i a Comisiei privind reprezentarea lucrătorilor (JO L 80, 23.3.2002, p. 29).</w:t>
            </w:r>
          </w:p>
        </w:tc>
      </w:tr>
      <w:tr w:rsidR="000B15AA" w:rsidRPr="003366A9" w14:paraId="75DBB5B0" w14:textId="77777777" w:rsidTr="001B4451">
        <w:trPr>
          <w:jc w:val="center"/>
        </w:trPr>
        <w:tc>
          <w:tcPr>
            <w:tcW w:w="4876" w:type="dxa"/>
            <w:hideMark/>
          </w:tcPr>
          <w:p w14:paraId="453D9B06" w14:textId="0036B042" w:rsidR="00935B4B" w:rsidRPr="003366A9" w:rsidRDefault="00935B4B" w:rsidP="001B4451">
            <w:pPr>
              <w:pStyle w:val="Normal6"/>
              <w:rPr>
                <w:color w:val="000000" w:themeColor="text1"/>
                <w:lang w:val="ro-RO"/>
              </w:rPr>
            </w:pPr>
            <w:r w:rsidRPr="003366A9">
              <w:rPr>
                <w:color w:val="000000" w:themeColor="text1"/>
                <w:vertAlign w:val="superscript"/>
                <w:lang w:val="ro-RO"/>
              </w:rPr>
              <w:t>12</w:t>
            </w:r>
            <w:r w:rsidRPr="003366A9">
              <w:rPr>
                <w:color w:val="000000" w:themeColor="text1"/>
                <w:lang w:val="ro-RO"/>
              </w:rPr>
              <w:t xml:space="preserve">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(JO L 175, 10.7.1999, p. 43).</w:t>
            </w:r>
          </w:p>
        </w:tc>
        <w:tc>
          <w:tcPr>
            <w:tcW w:w="4876" w:type="dxa"/>
            <w:hideMark/>
          </w:tcPr>
          <w:p w14:paraId="6771050D" w14:textId="246CE38B"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12</w:t>
            </w:r>
            <w:r w:rsidRPr="003366A9">
              <w:rPr>
                <w:color w:val="000000" w:themeColor="text1"/>
                <w:lang w:val="ro-RO"/>
              </w:rPr>
              <w:t xml:space="preserve">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(JO L 175, 10.7.1999, p. 43).</w:t>
            </w:r>
          </w:p>
        </w:tc>
      </w:tr>
      <w:tr w:rsidR="000B15AA" w:rsidRPr="003366A9" w14:paraId="7A3CB0B3" w14:textId="77777777" w:rsidTr="001B4451">
        <w:trPr>
          <w:jc w:val="center"/>
        </w:trPr>
        <w:tc>
          <w:tcPr>
            <w:tcW w:w="4876" w:type="dxa"/>
            <w:hideMark/>
          </w:tcPr>
          <w:p w14:paraId="08D60558" w14:textId="6010E2D9" w:rsidR="00935B4B" w:rsidRPr="003366A9" w:rsidRDefault="00935B4B" w:rsidP="001B4451">
            <w:pPr>
              <w:pStyle w:val="Normal6"/>
              <w:rPr>
                <w:color w:val="000000" w:themeColor="text1"/>
                <w:lang w:val="ro-RO"/>
              </w:rPr>
            </w:pPr>
            <w:r w:rsidRPr="003366A9">
              <w:rPr>
                <w:color w:val="000000" w:themeColor="text1"/>
                <w:vertAlign w:val="superscript"/>
                <w:lang w:val="ro-RO"/>
              </w:rPr>
              <w:t>13</w:t>
            </w:r>
            <w:r w:rsidRPr="003366A9">
              <w:rPr>
                <w:color w:val="000000" w:themeColor="text1"/>
                <w:lang w:val="ro-RO"/>
              </w:rPr>
              <w:t xml:space="preserve"> Directiva 97/81/CE a Consiliului din 15 decembrie 1997 privind acordul-cadru cu privire la munca pe frac</w:t>
            </w:r>
            <w:r w:rsidR="00492E52">
              <w:rPr>
                <w:color w:val="000000" w:themeColor="text1"/>
                <w:lang w:val="ro-RO"/>
              </w:rPr>
              <w:t>ț</w:t>
            </w:r>
            <w:r w:rsidRPr="003366A9">
              <w:rPr>
                <w:color w:val="000000" w:themeColor="text1"/>
                <w:lang w:val="ro-RO"/>
              </w:rPr>
              <w:t xml:space="preserve">iune de normă, încheiat de UCIPE, CEIP </w:t>
            </w:r>
            <w:r w:rsidR="00492E52">
              <w:rPr>
                <w:color w:val="000000" w:themeColor="text1"/>
                <w:lang w:val="ro-RO"/>
              </w:rPr>
              <w:t>ș</w:t>
            </w:r>
            <w:r w:rsidRPr="003366A9">
              <w:rPr>
                <w:color w:val="000000" w:themeColor="text1"/>
                <w:lang w:val="ro-RO"/>
              </w:rPr>
              <w:t>i CES – Anexă: Acord-cadru privind munca pe frac</w:t>
            </w:r>
            <w:r w:rsidR="00492E52">
              <w:rPr>
                <w:color w:val="000000" w:themeColor="text1"/>
                <w:lang w:val="ro-RO"/>
              </w:rPr>
              <w:t>ț</w:t>
            </w:r>
            <w:r w:rsidRPr="003366A9">
              <w:rPr>
                <w:color w:val="000000" w:themeColor="text1"/>
                <w:lang w:val="ro-RO"/>
              </w:rPr>
              <w:t>iune de normă (JO L 14, 20.1.1998, p. 9).</w:t>
            </w:r>
          </w:p>
        </w:tc>
        <w:tc>
          <w:tcPr>
            <w:tcW w:w="4876" w:type="dxa"/>
            <w:hideMark/>
          </w:tcPr>
          <w:p w14:paraId="1597C3BC" w14:textId="340A1A2F"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13</w:t>
            </w:r>
            <w:r w:rsidRPr="003366A9">
              <w:rPr>
                <w:color w:val="000000" w:themeColor="text1"/>
                <w:lang w:val="ro-RO"/>
              </w:rPr>
              <w:t xml:space="preserve"> Directiva 97/81/CE a Consiliului din 15 decembrie 1997 privind acordul-cadru cu privire la munca pe frac</w:t>
            </w:r>
            <w:r w:rsidR="00492E52">
              <w:rPr>
                <w:color w:val="000000" w:themeColor="text1"/>
                <w:lang w:val="ro-RO"/>
              </w:rPr>
              <w:t>ț</w:t>
            </w:r>
            <w:r w:rsidRPr="003366A9">
              <w:rPr>
                <w:color w:val="000000" w:themeColor="text1"/>
                <w:lang w:val="ro-RO"/>
              </w:rPr>
              <w:t xml:space="preserve">iune de normă, încheiat de UCIPE, CEIP </w:t>
            </w:r>
            <w:r w:rsidR="00492E52">
              <w:rPr>
                <w:color w:val="000000" w:themeColor="text1"/>
                <w:lang w:val="ro-RO"/>
              </w:rPr>
              <w:t>ș</w:t>
            </w:r>
            <w:r w:rsidRPr="003366A9">
              <w:rPr>
                <w:color w:val="000000" w:themeColor="text1"/>
                <w:lang w:val="ro-RO"/>
              </w:rPr>
              <w:t>i CES – Anexă: Acord-cadru privind munca pe frac</w:t>
            </w:r>
            <w:r w:rsidR="00492E52">
              <w:rPr>
                <w:color w:val="000000" w:themeColor="text1"/>
                <w:lang w:val="ro-RO"/>
              </w:rPr>
              <w:t>ț</w:t>
            </w:r>
            <w:r w:rsidRPr="003366A9">
              <w:rPr>
                <w:color w:val="000000" w:themeColor="text1"/>
                <w:lang w:val="ro-RO"/>
              </w:rPr>
              <w:t>iune de normă (JO L 14, 20.1.1998, p. 9).</w:t>
            </w:r>
          </w:p>
        </w:tc>
      </w:tr>
      <w:tr w:rsidR="000B15AA" w:rsidRPr="003366A9" w14:paraId="0A36FCEB" w14:textId="77777777" w:rsidTr="001B4451">
        <w:trPr>
          <w:jc w:val="center"/>
        </w:trPr>
        <w:tc>
          <w:tcPr>
            <w:tcW w:w="4876" w:type="dxa"/>
            <w:hideMark/>
          </w:tcPr>
          <w:p w14:paraId="0553C615" w14:textId="29602346" w:rsidR="00935B4B" w:rsidRPr="003366A9" w:rsidRDefault="00935B4B" w:rsidP="001B4451">
            <w:pPr>
              <w:pStyle w:val="Normal6"/>
              <w:rPr>
                <w:color w:val="000000" w:themeColor="text1"/>
                <w:lang w:val="ro-RO"/>
              </w:rPr>
            </w:pPr>
            <w:r w:rsidRPr="003366A9">
              <w:rPr>
                <w:color w:val="000000" w:themeColor="text1"/>
                <w:vertAlign w:val="superscript"/>
                <w:lang w:val="ro-RO"/>
              </w:rPr>
              <w:t>14</w:t>
            </w:r>
            <w:r w:rsidRPr="003366A9">
              <w:rPr>
                <w:color w:val="000000" w:themeColor="text1"/>
                <w:lang w:val="ro-RO"/>
              </w:rPr>
              <w:t xml:space="preserve"> Directiva (UE) 2018/957 a Parlamentului European </w:t>
            </w:r>
            <w:r w:rsidR="00492E52">
              <w:rPr>
                <w:color w:val="000000" w:themeColor="text1"/>
                <w:lang w:val="ro-RO"/>
              </w:rPr>
              <w:t>ș</w:t>
            </w:r>
            <w:r w:rsidRPr="003366A9">
              <w:rPr>
                <w:color w:val="000000" w:themeColor="text1"/>
                <w:lang w:val="ro-RO"/>
              </w:rPr>
              <w:t>i a Consiliului din 28 iunie 2018 de modificare a Directivei 96/71/CE privind deta</w:t>
            </w:r>
            <w:r w:rsidR="00492E52">
              <w:rPr>
                <w:color w:val="000000" w:themeColor="text1"/>
                <w:lang w:val="ro-RO"/>
              </w:rPr>
              <w:t>ș</w:t>
            </w:r>
            <w:r w:rsidRPr="003366A9">
              <w:rPr>
                <w:color w:val="000000" w:themeColor="text1"/>
                <w:lang w:val="ro-RO"/>
              </w:rPr>
              <w:t>area lucrătorilor în cadrul prestării de servicii (JO L 173, 9.7.2018, p. 16).</w:t>
            </w:r>
          </w:p>
        </w:tc>
        <w:tc>
          <w:tcPr>
            <w:tcW w:w="4876" w:type="dxa"/>
            <w:hideMark/>
          </w:tcPr>
          <w:p w14:paraId="79E2BB43" w14:textId="3D87DD2E"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14</w:t>
            </w:r>
            <w:r w:rsidRPr="003366A9">
              <w:rPr>
                <w:color w:val="000000" w:themeColor="text1"/>
                <w:lang w:val="ro-RO"/>
              </w:rPr>
              <w:t xml:space="preserve"> Directiva (UE) 2018/957 a Parlamentului European </w:t>
            </w:r>
            <w:r w:rsidR="00492E52">
              <w:rPr>
                <w:color w:val="000000" w:themeColor="text1"/>
                <w:lang w:val="ro-RO"/>
              </w:rPr>
              <w:t>ș</w:t>
            </w:r>
            <w:r w:rsidRPr="003366A9">
              <w:rPr>
                <w:color w:val="000000" w:themeColor="text1"/>
                <w:lang w:val="ro-RO"/>
              </w:rPr>
              <w:t>i a Consiliului din 28 iunie 2018 de modificare a Directivei 96/71/CE privind deta</w:t>
            </w:r>
            <w:r w:rsidR="00492E52">
              <w:rPr>
                <w:color w:val="000000" w:themeColor="text1"/>
                <w:lang w:val="ro-RO"/>
              </w:rPr>
              <w:t>ș</w:t>
            </w:r>
            <w:r w:rsidRPr="003366A9">
              <w:rPr>
                <w:color w:val="000000" w:themeColor="text1"/>
                <w:lang w:val="ro-RO"/>
              </w:rPr>
              <w:t>area lucrătorilor în cadrul prestării de servicii (JO L 173, 9.7.2018, p. 16).</w:t>
            </w:r>
          </w:p>
        </w:tc>
      </w:tr>
      <w:tr w:rsidR="000B15AA" w:rsidRPr="003366A9" w14:paraId="422FCC97" w14:textId="77777777" w:rsidTr="001B4451">
        <w:trPr>
          <w:jc w:val="center"/>
        </w:trPr>
        <w:tc>
          <w:tcPr>
            <w:tcW w:w="4876" w:type="dxa"/>
            <w:hideMark/>
          </w:tcPr>
          <w:p w14:paraId="7A917558" w14:textId="5E2CB6DA" w:rsidR="00935B4B" w:rsidRPr="003366A9" w:rsidRDefault="00935B4B" w:rsidP="001B4451">
            <w:pPr>
              <w:pStyle w:val="Normal6"/>
              <w:rPr>
                <w:color w:val="000000" w:themeColor="text1"/>
                <w:lang w:val="ro-RO"/>
              </w:rPr>
            </w:pPr>
            <w:r w:rsidRPr="003366A9">
              <w:rPr>
                <w:color w:val="000000" w:themeColor="text1"/>
                <w:vertAlign w:val="superscript"/>
                <w:lang w:val="ro-RO"/>
              </w:rPr>
              <w:t>15</w:t>
            </w:r>
            <w:r w:rsidRPr="003366A9">
              <w:rPr>
                <w:color w:val="000000" w:themeColor="text1"/>
                <w:lang w:val="ro-RO"/>
              </w:rPr>
              <w:t xml:space="preserve"> Directiva 2008/104/CE a Parlamentului European </w:t>
            </w:r>
            <w:r w:rsidR="00492E52">
              <w:rPr>
                <w:color w:val="000000" w:themeColor="text1"/>
                <w:lang w:val="ro-RO"/>
              </w:rPr>
              <w:t>ș</w:t>
            </w:r>
            <w:r w:rsidRPr="003366A9">
              <w:rPr>
                <w:color w:val="000000" w:themeColor="text1"/>
                <w:lang w:val="ro-RO"/>
              </w:rPr>
              <w:t>i a Consiliului din 19 noiembrie 2008 privind munca prin agent de muncă temporară (JO L 327, 5.12.2008, p. 9).</w:t>
            </w:r>
          </w:p>
        </w:tc>
        <w:tc>
          <w:tcPr>
            <w:tcW w:w="4876" w:type="dxa"/>
            <w:hideMark/>
          </w:tcPr>
          <w:p w14:paraId="394FB717" w14:textId="7DF31237"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15</w:t>
            </w:r>
            <w:r w:rsidRPr="003366A9">
              <w:rPr>
                <w:color w:val="000000" w:themeColor="text1"/>
                <w:lang w:val="ro-RO"/>
              </w:rPr>
              <w:t xml:space="preserve"> Directiva 2008/104/CE a Parlamentului European </w:t>
            </w:r>
            <w:r w:rsidR="00492E52">
              <w:rPr>
                <w:color w:val="000000" w:themeColor="text1"/>
                <w:lang w:val="ro-RO"/>
              </w:rPr>
              <w:t>ș</w:t>
            </w:r>
            <w:r w:rsidRPr="003366A9">
              <w:rPr>
                <w:color w:val="000000" w:themeColor="text1"/>
                <w:lang w:val="ro-RO"/>
              </w:rPr>
              <w:t>i a Consiliului din 19 noiembrie 2008 privind munca prin agent de muncă temporară (JO L 327, 5.12.2008, p. 9).</w:t>
            </w:r>
          </w:p>
        </w:tc>
      </w:tr>
      <w:tr w:rsidR="000B15AA" w:rsidRPr="003366A9" w14:paraId="6867BE2C" w14:textId="77777777" w:rsidTr="001B4451">
        <w:trPr>
          <w:jc w:val="center"/>
        </w:trPr>
        <w:tc>
          <w:tcPr>
            <w:tcW w:w="4876" w:type="dxa"/>
            <w:hideMark/>
          </w:tcPr>
          <w:p w14:paraId="3EC89186" w14:textId="77777777" w:rsidR="00935B4B" w:rsidRPr="003366A9" w:rsidRDefault="00935B4B" w:rsidP="001B4451">
            <w:pPr>
              <w:pStyle w:val="Normal6"/>
              <w:rPr>
                <w:color w:val="000000" w:themeColor="text1"/>
                <w:lang w:val="ro-RO"/>
              </w:rPr>
            </w:pPr>
            <w:r w:rsidRPr="003366A9">
              <w:rPr>
                <w:color w:val="000000" w:themeColor="text1"/>
                <w:vertAlign w:val="superscript"/>
                <w:lang w:val="ro-RO"/>
              </w:rPr>
              <w:t>16</w:t>
            </w:r>
            <w:r w:rsidRPr="003366A9">
              <w:rPr>
                <w:color w:val="000000" w:themeColor="text1"/>
                <w:lang w:val="ro-RO"/>
              </w:rPr>
              <w:t xml:space="preserve"> Recomandarea Consiliului din 10 martie 2014 privind un cadru de calitate pentru stagii (JO C 88, 27.3.2014, p. 1).</w:t>
            </w:r>
          </w:p>
        </w:tc>
        <w:tc>
          <w:tcPr>
            <w:tcW w:w="4876" w:type="dxa"/>
            <w:hideMark/>
          </w:tcPr>
          <w:p w14:paraId="2F83A543" w14:textId="77777777"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16</w:t>
            </w:r>
            <w:r w:rsidRPr="003366A9">
              <w:rPr>
                <w:color w:val="000000" w:themeColor="text1"/>
                <w:lang w:val="ro-RO"/>
              </w:rPr>
              <w:t xml:space="preserve"> Recomandarea Consiliului din 10 martie 2014 privind un cadru de calitate pentru stagii (JO C 88, 27.3.2014, p. 1).</w:t>
            </w:r>
          </w:p>
        </w:tc>
      </w:tr>
      <w:tr w:rsidR="000B15AA" w:rsidRPr="003366A9" w14:paraId="67262766" w14:textId="77777777" w:rsidTr="001B4451">
        <w:trPr>
          <w:jc w:val="center"/>
        </w:trPr>
        <w:tc>
          <w:tcPr>
            <w:tcW w:w="4876" w:type="dxa"/>
            <w:hideMark/>
          </w:tcPr>
          <w:p w14:paraId="6EF79F15" w14:textId="6127ED8A" w:rsidR="00935B4B" w:rsidRPr="003366A9" w:rsidRDefault="00935B4B" w:rsidP="001B4451">
            <w:pPr>
              <w:pStyle w:val="Normal6"/>
              <w:rPr>
                <w:color w:val="000000" w:themeColor="text1"/>
                <w:lang w:val="ro-RO"/>
              </w:rPr>
            </w:pPr>
            <w:r w:rsidRPr="003366A9">
              <w:rPr>
                <w:color w:val="000000" w:themeColor="text1"/>
                <w:vertAlign w:val="superscript"/>
                <w:lang w:val="ro-RO"/>
              </w:rPr>
              <w:t>17</w:t>
            </w:r>
            <w:r w:rsidRPr="003366A9">
              <w:rPr>
                <w:color w:val="000000" w:themeColor="text1"/>
                <w:lang w:val="ro-RO"/>
              </w:rPr>
              <w:t xml:space="preserve"> Recomandarea Consiliului din 15 martie 2018 privind un Cadru european pentru ucenicii de calitate </w:t>
            </w:r>
            <w:r w:rsidR="00492E52">
              <w:rPr>
                <w:color w:val="000000" w:themeColor="text1"/>
                <w:lang w:val="ro-RO"/>
              </w:rPr>
              <w:t>ș</w:t>
            </w:r>
            <w:r w:rsidRPr="003366A9">
              <w:rPr>
                <w:color w:val="000000" w:themeColor="text1"/>
                <w:lang w:val="ro-RO"/>
              </w:rPr>
              <w:t>i eficace (JO C 153, 2.5.2018, p. 1).</w:t>
            </w:r>
          </w:p>
        </w:tc>
        <w:tc>
          <w:tcPr>
            <w:tcW w:w="4876" w:type="dxa"/>
            <w:hideMark/>
          </w:tcPr>
          <w:p w14:paraId="2C9EE78F" w14:textId="0A8A8AC8"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17</w:t>
            </w:r>
            <w:r w:rsidRPr="003366A9">
              <w:rPr>
                <w:color w:val="000000" w:themeColor="text1"/>
                <w:lang w:val="ro-RO"/>
              </w:rPr>
              <w:t xml:space="preserve"> Recomandarea Consiliului din 15 martie 2018 privind un Cadru european pentru ucenicii de calitate </w:t>
            </w:r>
            <w:r w:rsidR="00492E52">
              <w:rPr>
                <w:color w:val="000000" w:themeColor="text1"/>
                <w:lang w:val="ro-RO"/>
              </w:rPr>
              <w:t>ș</w:t>
            </w:r>
            <w:r w:rsidRPr="003366A9">
              <w:rPr>
                <w:color w:val="000000" w:themeColor="text1"/>
                <w:lang w:val="ro-RO"/>
              </w:rPr>
              <w:t>i eficace (JO C 153, 2.5.2018, p. 1).</w:t>
            </w:r>
          </w:p>
        </w:tc>
      </w:tr>
      <w:tr w:rsidR="000B15AA" w:rsidRPr="003366A9" w14:paraId="10C86ABA" w14:textId="77777777" w:rsidTr="001B4451">
        <w:trPr>
          <w:jc w:val="center"/>
        </w:trPr>
        <w:tc>
          <w:tcPr>
            <w:tcW w:w="4876" w:type="dxa"/>
            <w:hideMark/>
          </w:tcPr>
          <w:p w14:paraId="3DC254B6" w14:textId="1D2597E3" w:rsidR="00935B4B" w:rsidRPr="003366A9" w:rsidRDefault="00935B4B" w:rsidP="001B4451">
            <w:pPr>
              <w:pStyle w:val="Normal6"/>
              <w:rPr>
                <w:color w:val="000000" w:themeColor="text1"/>
                <w:lang w:val="ro-RO"/>
              </w:rPr>
            </w:pPr>
            <w:r w:rsidRPr="003366A9">
              <w:rPr>
                <w:color w:val="000000" w:themeColor="text1"/>
                <w:vertAlign w:val="superscript"/>
                <w:lang w:val="ro-RO"/>
              </w:rPr>
              <w:t>18</w:t>
            </w:r>
            <w:r w:rsidRPr="003366A9">
              <w:rPr>
                <w:color w:val="000000" w:themeColor="text1"/>
                <w:lang w:val="ro-RO"/>
              </w:rPr>
              <w:t xml:space="preserve"> Recomandarea Consiliului din 8 noiembrie 2019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 (JO C 387, 15.11.2019, p. 1).</w:t>
            </w:r>
          </w:p>
        </w:tc>
        <w:tc>
          <w:tcPr>
            <w:tcW w:w="4876" w:type="dxa"/>
            <w:hideMark/>
          </w:tcPr>
          <w:p w14:paraId="6338B018" w14:textId="3A4022F6"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18</w:t>
            </w:r>
            <w:r w:rsidRPr="003366A9">
              <w:rPr>
                <w:color w:val="000000" w:themeColor="text1"/>
                <w:lang w:val="ro-RO"/>
              </w:rPr>
              <w:t xml:space="preserve"> Recomandarea Consiliului din 8 noiembrie 2019 privind accesul la protec</w:t>
            </w:r>
            <w:r w:rsidR="00492E52">
              <w:rPr>
                <w:color w:val="000000" w:themeColor="text1"/>
                <w:lang w:val="ro-RO"/>
              </w:rPr>
              <w:t>ț</w:t>
            </w:r>
            <w:r w:rsidRPr="003366A9">
              <w:rPr>
                <w:color w:val="000000" w:themeColor="text1"/>
                <w:lang w:val="ro-RO"/>
              </w:rPr>
              <w:t xml:space="preserve">ie socială pentru lucrători </w:t>
            </w:r>
            <w:r w:rsidR="00492E52">
              <w:rPr>
                <w:color w:val="000000" w:themeColor="text1"/>
                <w:lang w:val="ro-RO"/>
              </w:rPr>
              <w:t>ș</w:t>
            </w:r>
            <w:r w:rsidRPr="003366A9">
              <w:rPr>
                <w:color w:val="000000" w:themeColor="text1"/>
                <w:lang w:val="ro-RO"/>
              </w:rPr>
              <w:t>i pentru persoanele care desfă</w:t>
            </w:r>
            <w:r w:rsidR="00492E52">
              <w:rPr>
                <w:color w:val="000000" w:themeColor="text1"/>
                <w:lang w:val="ro-RO"/>
              </w:rPr>
              <w:t>ș</w:t>
            </w:r>
            <w:r w:rsidRPr="003366A9">
              <w:rPr>
                <w:color w:val="000000" w:themeColor="text1"/>
                <w:lang w:val="ro-RO"/>
              </w:rPr>
              <w:t>oară o activitate independentă (JO C 387, 15.11.2019, p. 1).</w:t>
            </w:r>
          </w:p>
        </w:tc>
      </w:tr>
    </w:tbl>
    <w:p w14:paraId="73B32B8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3B99983C"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0E7206A6" w14:textId="3EEC2E8D" w:rsidR="00935B4B" w:rsidRPr="003366A9" w:rsidRDefault="00935B4B" w:rsidP="00935B4B">
      <w:pPr>
        <w:pStyle w:val="Normal12Italic"/>
        <w:rPr>
          <w:noProof w:val="0"/>
          <w:color w:val="000000" w:themeColor="text1"/>
          <w:lang w:val="ro-RO"/>
        </w:rPr>
      </w:pPr>
      <w:r w:rsidRPr="003366A9">
        <w:rPr>
          <w:color w:val="000000" w:themeColor="text1"/>
          <w:lang w:val="ro-RO"/>
        </w:rPr>
        <w:t>Prin natura lor, stagiarii nu sunt considera</w:t>
      </w:r>
      <w:r w:rsidR="00492E52">
        <w:rPr>
          <w:color w:val="000000" w:themeColor="text1"/>
          <w:lang w:val="ro-RO"/>
        </w:rPr>
        <w:t>ț</w:t>
      </w:r>
      <w:r w:rsidRPr="003366A9">
        <w:rPr>
          <w:color w:val="000000" w:themeColor="text1"/>
          <w:lang w:val="ro-RO"/>
        </w:rPr>
        <w:t>i a fi o for</w:t>
      </w:r>
      <w:r w:rsidR="00492E52">
        <w:rPr>
          <w:color w:val="000000" w:themeColor="text1"/>
          <w:lang w:val="ro-RO"/>
        </w:rPr>
        <w:t>ț</w:t>
      </w:r>
      <w:r w:rsidRPr="003366A9">
        <w:rPr>
          <w:color w:val="000000" w:themeColor="text1"/>
          <w:lang w:val="ro-RO"/>
        </w:rPr>
        <w:t>ă productivă pentru întreprindere. Stagiarul este o persoană care beneficiază de un mediu profesional pentru a se forma. Acest lucru îl deosebe</w:t>
      </w:r>
      <w:r w:rsidR="00492E52">
        <w:rPr>
          <w:color w:val="000000" w:themeColor="text1"/>
          <w:lang w:val="ro-RO"/>
        </w:rPr>
        <w:t>ș</w:t>
      </w:r>
      <w:r w:rsidRPr="003366A9">
        <w:rPr>
          <w:color w:val="000000" w:themeColor="text1"/>
          <w:lang w:val="ro-RO"/>
        </w:rPr>
        <w:t>te de un angajat „obi</w:t>
      </w:r>
      <w:r w:rsidR="00492E52">
        <w:rPr>
          <w:color w:val="000000" w:themeColor="text1"/>
          <w:lang w:val="ro-RO"/>
        </w:rPr>
        <w:t>ș</w:t>
      </w:r>
      <w:r w:rsidRPr="003366A9">
        <w:rPr>
          <w:color w:val="000000" w:themeColor="text1"/>
          <w:lang w:val="ro-RO"/>
        </w:rPr>
        <w:t>nuit”, a cărui prezen</w:t>
      </w:r>
      <w:r w:rsidR="00492E52">
        <w:rPr>
          <w:color w:val="000000" w:themeColor="text1"/>
          <w:lang w:val="ro-RO"/>
        </w:rPr>
        <w:t>ț</w:t>
      </w:r>
      <w:r w:rsidRPr="003366A9">
        <w:rPr>
          <w:color w:val="000000" w:themeColor="text1"/>
          <w:lang w:val="ro-RO"/>
        </w:rPr>
        <w:t>ă în cadrul întreprinderii este justificată doar de ceea ce poate oferi (în schimbul unei remunera</w:t>
      </w:r>
      <w:r w:rsidR="00492E52">
        <w:rPr>
          <w:color w:val="000000" w:themeColor="text1"/>
          <w:lang w:val="ro-RO"/>
        </w:rPr>
        <w:t>ț</w:t>
      </w:r>
      <w:r w:rsidRPr="003366A9">
        <w:rPr>
          <w:color w:val="000000" w:themeColor="text1"/>
          <w:lang w:val="ro-RO"/>
        </w:rPr>
        <w:t>ii). A</w:t>
      </w:r>
      <w:r w:rsidR="00492E52">
        <w:rPr>
          <w:color w:val="000000" w:themeColor="text1"/>
          <w:lang w:val="ro-RO"/>
        </w:rPr>
        <w:t>ș</w:t>
      </w:r>
      <w:r w:rsidRPr="003366A9">
        <w:rPr>
          <w:color w:val="000000" w:themeColor="text1"/>
          <w:lang w:val="ro-RO"/>
        </w:rPr>
        <w:t>adar, stagiarilor nu trebuie să li se aplice toate normele referitoare la drepturile lucrătorilor.</w:t>
      </w:r>
    </w:p>
    <w:p w14:paraId="4775C168" w14:textId="77777777" w:rsidR="00935B4B" w:rsidRPr="003366A9" w:rsidRDefault="00935B4B" w:rsidP="00935B4B">
      <w:pPr>
        <w:rPr>
          <w:color w:val="000000" w:themeColor="text1"/>
        </w:rPr>
      </w:pPr>
      <w:r w:rsidRPr="003366A9">
        <w:rPr>
          <w:rStyle w:val="HideTWBExt"/>
        </w:rPr>
        <w:t>&lt;/AmendB&gt;</w:t>
      </w:r>
    </w:p>
    <w:p w14:paraId="1BD9916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161</w:t>
      </w:r>
      <w:r w:rsidRPr="003366A9">
        <w:rPr>
          <w:rStyle w:val="HideTWBExt"/>
          <w:b w:val="0"/>
          <w:lang w:val="ro-RO"/>
        </w:rPr>
        <w:t>&lt;/NumAmB&gt;</w:t>
      </w:r>
    </w:p>
    <w:p w14:paraId="04ABA68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Pierfrancesco Maran, Raffaele Topo, Brando Benifei, Cecilia Strada</w:t>
      </w:r>
      <w:r w:rsidRPr="003366A9">
        <w:rPr>
          <w:rStyle w:val="HideTWBExt"/>
          <w:b w:val="0"/>
        </w:rPr>
        <w:t>&lt;/Members&gt;</w:t>
      </w:r>
    </w:p>
    <w:p w14:paraId="48209D40" w14:textId="77777777" w:rsidR="00935B4B" w:rsidRPr="003366A9" w:rsidRDefault="00935B4B" w:rsidP="00935B4B">
      <w:pPr>
        <w:rPr>
          <w:color w:val="000000" w:themeColor="text1"/>
        </w:rPr>
      </w:pPr>
      <w:r w:rsidRPr="003366A9">
        <w:rPr>
          <w:rStyle w:val="HideTWBExt"/>
        </w:rPr>
        <w:t>&lt;/RepeatBlock-By&gt;</w:t>
      </w:r>
    </w:p>
    <w:p w14:paraId="263D850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125432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9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33D53A8" w14:textId="77777777" w:rsidTr="001B4451">
        <w:trPr>
          <w:jc w:val="center"/>
        </w:trPr>
        <w:tc>
          <w:tcPr>
            <w:tcW w:w="9752" w:type="dxa"/>
            <w:gridSpan w:val="2"/>
          </w:tcPr>
          <w:p w14:paraId="2D8DC7F8" w14:textId="77777777" w:rsidR="00935B4B" w:rsidRPr="003366A9" w:rsidRDefault="00935B4B" w:rsidP="001B4451">
            <w:pPr>
              <w:keepNext/>
              <w:rPr>
                <w:color w:val="000000" w:themeColor="text1"/>
              </w:rPr>
            </w:pPr>
          </w:p>
        </w:tc>
      </w:tr>
      <w:tr w:rsidR="000B15AA" w:rsidRPr="003366A9" w14:paraId="4ECF3B0B" w14:textId="77777777" w:rsidTr="001B4451">
        <w:trPr>
          <w:jc w:val="center"/>
        </w:trPr>
        <w:tc>
          <w:tcPr>
            <w:tcW w:w="4876" w:type="dxa"/>
            <w:hideMark/>
          </w:tcPr>
          <w:p w14:paraId="52BF105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6E308A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D383764" w14:textId="77777777" w:rsidTr="001B4451">
        <w:trPr>
          <w:jc w:val="center"/>
        </w:trPr>
        <w:tc>
          <w:tcPr>
            <w:tcW w:w="4876" w:type="dxa"/>
          </w:tcPr>
          <w:p w14:paraId="7F18E910" w14:textId="77777777" w:rsidR="00935B4B" w:rsidRPr="003366A9" w:rsidRDefault="00935B4B" w:rsidP="001B4451">
            <w:pPr>
              <w:pStyle w:val="Normal6"/>
              <w:rPr>
                <w:color w:val="000000" w:themeColor="text1"/>
                <w:lang w:val="ro-RO"/>
              </w:rPr>
            </w:pPr>
          </w:p>
        </w:tc>
        <w:tc>
          <w:tcPr>
            <w:tcW w:w="4876" w:type="dxa"/>
            <w:hideMark/>
          </w:tcPr>
          <w:p w14:paraId="79B2035E" w14:textId="48BC9DD3" w:rsidR="00935B4B" w:rsidRPr="003366A9" w:rsidRDefault="00935B4B" w:rsidP="001B4451">
            <w:pPr>
              <w:pStyle w:val="Normal6"/>
              <w:rPr>
                <w:color w:val="000000" w:themeColor="text1"/>
                <w:szCs w:val="24"/>
                <w:lang w:val="ro-RO"/>
              </w:rPr>
            </w:pPr>
            <w:r w:rsidRPr="003366A9">
              <w:rPr>
                <w:b/>
                <w:i/>
                <w:color w:val="000000" w:themeColor="text1"/>
                <w:lang w:val="ro-RO"/>
              </w:rPr>
              <w:t>(9a)</w:t>
            </w:r>
            <w:r w:rsidRPr="003366A9">
              <w:rPr>
                <w:b/>
                <w:i/>
                <w:color w:val="000000" w:themeColor="text1"/>
                <w:lang w:val="ro-RO"/>
              </w:rPr>
              <w:tab/>
              <w:t xml:space="preserve">Parlamentul European a condamnat în repetate rânduri practica stagiilor neremunerate ca formă de exploatare a tinerilor lucrători </w:t>
            </w:r>
            <w:r w:rsidR="00492E52">
              <w:rPr>
                <w:b/>
                <w:i/>
                <w:color w:val="000000" w:themeColor="text1"/>
                <w:lang w:val="ro-RO"/>
              </w:rPr>
              <w:t>ș</w:t>
            </w:r>
            <w:r w:rsidRPr="003366A9">
              <w:rPr>
                <w:b/>
                <w:i/>
                <w:color w:val="000000" w:themeColor="text1"/>
                <w:lang w:val="ro-RO"/>
              </w:rPr>
              <w:t xml:space="preserve">i ca încălcare a drepturilor acestora </w:t>
            </w:r>
            <w:r w:rsidR="00492E52">
              <w:rPr>
                <w:b/>
                <w:i/>
                <w:color w:val="000000" w:themeColor="text1"/>
                <w:lang w:val="ro-RO"/>
              </w:rPr>
              <w:t>ș</w:t>
            </w:r>
            <w:r w:rsidRPr="003366A9">
              <w:rPr>
                <w:b/>
                <w:i/>
                <w:color w:val="000000" w:themeColor="text1"/>
                <w:lang w:val="ro-RO"/>
              </w:rPr>
              <w:t>i a solicitat un cadru juridic comun care să asigure remunerarea echitabilă a stagiilor, pentru a evita practicile de exploatare.</w:t>
            </w:r>
            <w:r w:rsidRPr="003366A9">
              <w:rPr>
                <w:b/>
                <w:i/>
                <w:color w:val="000000" w:themeColor="text1"/>
                <w:vertAlign w:val="superscript"/>
                <w:lang w:val="ro-RO"/>
              </w:rPr>
              <w:t>1a</w:t>
            </w:r>
          </w:p>
        </w:tc>
      </w:tr>
      <w:tr w:rsidR="000B15AA" w:rsidRPr="003366A9" w14:paraId="2D1AD36C" w14:textId="77777777" w:rsidTr="001B4451">
        <w:trPr>
          <w:jc w:val="center"/>
        </w:trPr>
        <w:tc>
          <w:tcPr>
            <w:tcW w:w="4876" w:type="dxa"/>
          </w:tcPr>
          <w:p w14:paraId="30B1D61D" w14:textId="77777777" w:rsidR="00935B4B" w:rsidRPr="003366A9" w:rsidRDefault="00935B4B" w:rsidP="001B4451">
            <w:pPr>
              <w:pStyle w:val="Normal6"/>
              <w:rPr>
                <w:color w:val="000000" w:themeColor="text1"/>
                <w:lang w:val="ro-RO"/>
              </w:rPr>
            </w:pPr>
          </w:p>
        </w:tc>
        <w:tc>
          <w:tcPr>
            <w:tcW w:w="4876" w:type="dxa"/>
            <w:hideMark/>
          </w:tcPr>
          <w:p w14:paraId="316FE7C2" w14:textId="77777777" w:rsidR="00935B4B" w:rsidRPr="003366A9" w:rsidRDefault="00935B4B" w:rsidP="001B4451">
            <w:pPr>
              <w:pStyle w:val="Normal6"/>
              <w:rPr>
                <w:color w:val="000000" w:themeColor="text1"/>
                <w:szCs w:val="24"/>
                <w:lang w:val="ro-RO"/>
              </w:rPr>
            </w:pPr>
            <w:r w:rsidRPr="003366A9">
              <w:rPr>
                <w:b/>
                <w:i/>
                <w:color w:val="000000" w:themeColor="text1"/>
                <w:lang w:val="ro-RO"/>
              </w:rPr>
              <w:t>__________________</w:t>
            </w:r>
          </w:p>
        </w:tc>
      </w:tr>
      <w:tr w:rsidR="000B15AA" w:rsidRPr="003366A9" w14:paraId="482D6DB7" w14:textId="77777777" w:rsidTr="001B4451">
        <w:trPr>
          <w:jc w:val="center"/>
        </w:trPr>
        <w:tc>
          <w:tcPr>
            <w:tcW w:w="4876" w:type="dxa"/>
          </w:tcPr>
          <w:p w14:paraId="792D96D2" w14:textId="77777777" w:rsidR="00935B4B" w:rsidRPr="003366A9" w:rsidRDefault="00935B4B" w:rsidP="001B4451">
            <w:pPr>
              <w:pStyle w:val="Normal6"/>
              <w:rPr>
                <w:color w:val="000000" w:themeColor="text1"/>
                <w:lang w:val="ro-RO"/>
              </w:rPr>
            </w:pPr>
          </w:p>
        </w:tc>
        <w:tc>
          <w:tcPr>
            <w:tcW w:w="4876" w:type="dxa"/>
            <w:hideMark/>
          </w:tcPr>
          <w:p w14:paraId="64FFE628" w14:textId="33CAF27C" w:rsidR="00935B4B" w:rsidRPr="003366A9" w:rsidRDefault="00935B4B" w:rsidP="001B4451">
            <w:pPr>
              <w:pStyle w:val="Normal6"/>
              <w:rPr>
                <w:color w:val="000000" w:themeColor="text1"/>
                <w:szCs w:val="24"/>
                <w:lang w:val="ro-RO"/>
              </w:rPr>
            </w:pPr>
            <w:r w:rsidRPr="003366A9">
              <w:rPr>
                <w:b/>
                <w:bCs/>
                <w:i/>
                <w:iCs/>
                <w:color w:val="000000" w:themeColor="text1"/>
                <w:vertAlign w:val="superscript"/>
                <w:lang w:val="ro-RO"/>
              </w:rPr>
              <w:t>1a</w:t>
            </w:r>
            <w:r w:rsidRPr="003366A9">
              <w:rPr>
                <w:b/>
                <w:bCs/>
                <w:i/>
                <w:iCs/>
                <w:color w:val="000000" w:themeColor="text1"/>
                <w:lang w:val="ro-RO"/>
              </w:rPr>
              <w:t xml:space="preserve"> Rezolu</w:t>
            </w:r>
            <w:r w:rsidR="00492E52">
              <w:rPr>
                <w:b/>
                <w:bCs/>
                <w:i/>
                <w:iCs/>
                <w:color w:val="000000" w:themeColor="text1"/>
                <w:lang w:val="ro-RO"/>
              </w:rPr>
              <w:t>ț</w:t>
            </w:r>
            <w:r w:rsidRPr="003366A9">
              <w:rPr>
                <w:b/>
                <w:bCs/>
                <w:i/>
                <w:iCs/>
                <w:color w:val="000000" w:themeColor="text1"/>
                <w:lang w:val="ro-RO"/>
              </w:rPr>
              <w:t>ia Parlamentului European din 17 februarie 2022 referitoare la capacitarea tineretului european:</w:t>
            </w:r>
            <w:r w:rsidRPr="003366A9">
              <w:rPr>
                <w:b/>
                <w:i/>
                <w:color w:val="000000" w:themeColor="text1"/>
                <w:lang w:val="ro-RO"/>
              </w:rPr>
              <w:t xml:space="preserve"> ocuparea for</w:t>
            </w:r>
            <w:r w:rsidR="00492E52">
              <w:rPr>
                <w:b/>
                <w:i/>
                <w:color w:val="000000" w:themeColor="text1"/>
                <w:lang w:val="ro-RO"/>
              </w:rPr>
              <w:t>ț</w:t>
            </w:r>
            <w:r w:rsidRPr="003366A9">
              <w:rPr>
                <w:b/>
                <w:i/>
                <w:color w:val="000000" w:themeColor="text1"/>
                <w:lang w:val="ro-RO"/>
              </w:rPr>
              <w:t xml:space="preserve">ei de muncă </w:t>
            </w:r>
            <w:r w:rsidR="00492E52">
              <w:rPr>
                <w:b/>
                <w:i/>
                <w:color w:val="000000" w:themeColor="text1"/>
                <w:lang w:val="ro-RO"/>
              </w:rPr>
              <w:t>ș</w:t>
            </w:r>
            <w:r w:rsidRPr="003366A9">
              <w:rPr>
                <w:b/>
                <w:i/>
                <w:color w:val="000000" w:themeColor="text1"/>
                <w:lang w:val="ro-RO"/>
              </w:rPr>
              <w:t>i redresarea socială după pandemie (JO C 342, 6.9.2022, p. 265). Rezolu</w:t>
            </w:r>
            <w:r w:rsidR="00492E52">
              <w:rPr>
                <w:b/>
                <w:i/>
                <w:color w:val="000000" w:themeColor="text1"/>
                <w:lang w:val="ro-RO"/>
              </w:rPr>
              <w:t>ț</w:t>
            </w:r>
            <w:r w:rsidRPr="003366A9">
              <w:rPr>
                <w:b/>
                <w:i/>
                <w:color w:val="000000" w:themeColor="text1"/>
                <w:lang w:val="ro-RO"/>
              </w:rPr>
              <w:t>ia Parlamentului European din 14 iunie 2023 con</w:t>
            </w:r>
            <w:r w:rsidR="00492E52">
              <w:rPr>
                <w:b/>
                <w:i/>
                <w:color w:val="000000" w:themeColor="text1"/>
                <w:lang w:val="ro-RO"/>
              </w:rPr>
              <w:t>ț</w:t>
            </w:r>
            <w:r w:rsidRPr="003366A9">
              <w:rPr>
                <w:b/>
                <w:i/>
                <w:color w:val="000000" w:themeColor="text1"/>
                <w:lang w:val="ro-RO"/>
              </w:rPr>
              <w:t>inând recomandări adresate Comisiei privind stagii de calitate în Uniune (2020/2005(INL)).</w:t>
            </w:r>
          </w:p>
        </w:tc>
      </w:tr>
    </w:tbl>
    <w:p w14:paraId="11D6CF8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8E399BF" w14:textId="77777777" w:rsidR="00935B4B" w:rsidRPr="003366A9" w:rsidRDefault="00935B4B" w:rsidP="00935B4B">
      <w:pPr>
        <w:rPr>
          <w:color w:val="000000" w:themeColor="text1"/>
        </w:rPr>
      </w:pPr>
      <w:r w:rsidRPr="003366A9">
        <w:rPr>
          <w:rStyle w:val="HideTWBExt"/>
        </w:rPr>
        <w:t>&lt;/AmendB&gt;</w:t>
      </w:r>
    </w:p>
    <w:p w14:paraId="6776555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162</w:t>
      </w:r>
      <w:r w:rsidRPr="003366A9">
        <w:rPr>
          <w:rStyle w:val="HideTWBExt"/>
          <w:b w:val="0"/>
          <w:lang w:val="ro-RO"/>
        </w:rPr>
        <w:t>&lt;/NumAmB&gt;</w:t>
      </w:r>
    </w:p>
    <w:p w14:paraId="41B3D13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2A6E7EE1" w14:textId="77777777" w:rsidR="00935B4B" w:rsidRPr="003366A9" w:rsidRDefault="00935B4B" w:rsidP="00935B4B">
      <w:pPr>
        <w:rPr>
          <w:color w:val="000000" w:themeColor="text1"/>
        </w:rPr>
      </w:pPr>
      <w:r w:rsidRPr="003366A9">
        <w:rPr>
          <w:rStyle w:val="HideTWBExt"/>
        </w:rPr>
        <w:t>&lt;/RepeatBlock-By&gt;</w:t>
      </w:r>
    </w:p>
    <w:p w14:paraId="6C064B49"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8832FA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8D6EFFA" w14:textId="77777777" w:rsidTr="001B4451">
        <w:trPr>
          <w:jc w:val="center"/>
        </w:trPr>
        <w:tc>
          <w:tcPr>
            <w:tcW w:w="9752" w:type="dxa"/>
            <w:gridSpan w:val="2"/>
          </w:tcPr>
          <w:p w14:paraId="6BC7BE28" w14:textId="77777777" w:rsidR="00935B4B" w:rsidRPr="003366A9" w:rsidRDefault="00935B4B" w:rsidP="001B4451">
            <w:pPr>
              <w:keepNext/>
              <w:rPr>
                <w:color w:val="000000" w:themeColor="text1"/>
              </w:rPr>
            </w:pPr>
          </w:p>
        </w:tc>
      </w:tr>
      <w:tr w:rsidR="000B15AA" w:rsidRPr="003366A9" w14:paraId="60013EE3" w14:textId="77777777" w:rsidTr="001B4451">
        <w:trPr>
          <w:jc w:val="center"/>
        </w:trPr>
        <w:tc>
          <w:tcPr>
            <w:tcW w:w="4876" w:type="dxa"/>
            <w:hideMark/>
          </w:tcPr>
          <w:p w14:paraId="18C135F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73F3C83"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5AFD9A2" w14:textId="77777777" w:rsidTr="001B4451">
        <w:trPr>
          <w:jc w:val="center"/>
        </w:trPr>
        <w:tc>
          <w:tcPr>
            <w:tcW w:w="4876" w:type="dxa"/>
            <w:hideMark/>
          </w:tcPr>
          <w:p w14:paraId="2AD66761" w14:textId="1A8F2270" w:rsidR="00935B4B" w:rsidRPr="003366A9" w:rsidRDefault="00935B4B" w:rsidP="001B4451">
            <w:pPr>
              <w:pStyle w:val="Normal6"/>
              <w:rPr>
                <w:color w:val="000000" w:themeColor="text1"/>
                <w:lang w:val="ro-RO"/>
              </w:rPr>
            </w:pPr>
            <w:r w:rsidRPr="003366A9">
              <w:rPr>
                <w:color w:val="000000" w:themeColor="text1"/>
                <w:lang w:val="ro-RO"/>
              </w:rPr>
              <w:t>(10)</w:t>
            </w:r>
            <w:r w:rsidRPr="003366A9">
              <w:rPr>
                <w:color w:val="000000" w:themeColor="text1"/>
                <w:lang w:val="ro-RO"/>
              </w:rPr>
              <w:tab/>
              <w:t>Conferin</w:t>
            </w:r>
            <w:r w:rsidR="00492E52">
              <w:rPr>
                <w:color w:val="000000" w:themeColor="text1"/>
                <w:lang w:val="ro-RO"/>
              </w:rPr>
              <w:t>ț</w:t>
            </w:r>
            <w:r w:rsidRPr="003366A9">
              <w:rPr>
                <w:color w:val="000000" w:themeColor="text1"/>
                <w:lang w:val="ro-RO"/>
              </w:rPr>
              <w:t>a privind viitorul Europei</w:t>
            </w:r>
            <w:r w:rsidRPr="003366A9">
              <w:rPr>
                <w:color w:val="000000" w:themeColor="text1"/>
                <w:vertAlign w:val="superscript"/>
                <w:lang w:val="ro-RO"/>
              </w:rPr>
              <w:t>19</w:t>
            </w:r>
            <w:r w:rsidRPr="003366A9">
              <w:rPr>
                <w:color w:val="000000" w:themeColor="text1"/>
                <w:lang w:val="ro-RO"/>
              </w:rPr>
              <w:t xml:space="preserve"> a prezentat o propunere privind asigurarea faptului că stagiile de practică </w:t>
            </w:r>
            <w:r w:rsidR="00492E52">
              <w:rPr>
                <w:color w:val="000000" w:themeColor="text1"/>
                <w:lang w:val="ro-RO"/>
              </w:rPr>
              <w:t>ș</w:t>
            </w:r>
            <w:r w:rsidRPr="003366A9">
              <w:rPr>
                <w:color w:val="000000" w:themeColor="text1"/>
                <w:lang w:val="ro-RO"/>
              </w:rPr>
              <w:t>i locurile de muncă ale tinerilor aderă la standardele de calitate, inclusiv în ceea ce prive</w:t>
            </w:r>
            <w:r w:rsidR="00492E52">
              <w:rPr>
                <w:color w:val="000000" w:themeColor="text1"/>
                <w:lang w:val="ro-RO"/>
              </w:rPr>
              <w:t>ș</w:t>
            </w:r>
            <w:r w:rsidRPr="003366A9">
              <w:rPr>
                <w:color w:val="000000" w:themeColor="text1"/>
                <w:lang w:val="ro-RO"/>
              </w:rPr>
              <w:t>te remunerarea</w:t>
            </w:r>
            <w:r w:rsidRPr="003366A9">
              <w:rPr>
                <w:b/>
                <w:bCs/>
                <w:i/>
                <w:iCs/>
                <w:color w:val="000000" w:themeColor="text1"/>
                <w:lang w:val="ro-RO"/>
              </w:rPr>
              <w:t xml:space="preserve">, </w:t>
            </w:r>
            <w:r w:rsidR="00492E52">
              <w:rPr>
                <w:b/>
                <w:bCs/>
                <w:i/>
                <w:iCs/>
                <w:color w:val="000000" w:themeColor="text1"/>
                <w:lang w:val="ro-RO"/>
              </w:rPr>
              <w:t>ș</w:t>
            </w:r>
            <w:r w:rsidRPr="003366A9">
              <w:rPr>
                <w:b/>
                <w:bCs/>
                <w:i/>
                <w:iCs/>
                <w:color w:val="000000" w:themeColor="text1"/>
                <w:lang w:val="ro-RO"/>
              </w:rPr>
              <w:t>i interzicerea stagiilor neremunerate de pe pia</w:t>
            </w:r>
            <w:r w:rsidR="00492E52">
              <w:rPr>
                <w:b/>
                <w:bCs/>
                <w:i/>
                <w:iCs/>
                <w:color w:val="000000" w:themeColor="text1"/>
                <w:lang w:val="ro-RO"/>
              </w:rPr>
              <w:t>ț</w:t>
            </w:r>
            <w:r w:rsidRPr="003366A9">
              <w:rPr>
                <w:b/>
                <w:bCs/>
                <w:i/>
                <w:iCs/>
                <w:color w:val="000000" w:themeColor="text1"/>
                <w:lang w:val="ro-RO"/>
              </w:rPr>
              <w:t xml:space="preserve">a muncii </w:t>
            </w:r>
            <w:r w:rsidR="00492E52">
              <w:rPr>
                <w:b/>
                <w:bCs/>
                <w:i/>
                <w:iCs/>
                <w:color w:val="000000" w:themeColor="text1"/>
                <w:lang w:val="ro-RO"/>
              </w:rPr>
              <w:t>ș</w:t>
            </w:r>
            <w:r w:rsidRPr="003366A9">
              <w:rPr>
                <w:b/>
                <w:bCs/>
                <w:i/>
                <w:iCs/>
                <w:color w:val="000000" w:themeColor="text1"/>
                <w:lang w:val="ro-RO"/>
              </w:rPr>
              <w:t>i din afara educa</w:t>
            </w:r>
            <w:r w:rsidR="00492E52">
              <w:rPr>
                <w:b/>
                <w:bCs/>
                <w:i/>
                <w:iCs/>
                <w:color w:val="000000" w:themeColor="text1"/>
                <w:lang w:val="ro-RO"/>
              </w:rPr>
              <w:t>ț</w:t>
            </w:r>
            <w:r w:rsidRPr="003366A9">
              <w:rPr>
                <w:b/>
                <w:bCs/>
                <w:i/>
                <w:iCs/>
                <w:color w:val="000000" w:themeColor="text1"/>
                <w:lang w:val="ro-RO"/>
              </w:rPr>
              <w:t>iei formale</w:t>
            </w:r>
            <w:r w:rsidRPr="003366A9">
              <w:rPr>
                <w:color w:val="000000" w:themeColor="text1"/>
                <w:lang w:val="ro-RO"/>
              </w:rPr>
              <w:t>.</w:t>
            </w:r>
          </w:p>
        </w:tc>
        <w:tc>
          <w:tcPr>
            <w:tcW w:w="4876" w:type="dxa"/>
            <w:hideMark/>
          </w:tcPr>
          <w:p w14:paraId="7E48B0B4" w14:textId="6AF5535E" w:rsidR="00935B4B" w:rsidRPr="003366A9" w:rsidRDefault="00935B4B" w:rsidP="001B4451">
            <w:pPr>
              <w:pStyle w:val="Normal6"/>
              <w:rPr>
                <w:color w:val="000000" w:themeColor="text1"/>
                <w:szCs w:val="24"/>
                <w:lang w:val="ro-RO"/>
              </w:rPr>
            </w:pPr>
            <w:r w:rsidRPr="003366A9">
              <w:rPr>
                <w:color w:val="000000" w:themeColor="text1"/>
                <w:lang w:val="ro-RO"/>
              </w:rPr>
              <w:t>(10)</w:t>
            </w:r>
            <w:r w:rsidRPr="003366A9">
              <w:rPr>
                <w:color w:val="000000" w:themeColor="text1"/>
                <w:lang w:val="ro-RO"/>
              </w:rPr>
              <w:tab/>
              <w:t>Conferin</w:t>
            </w:r>
            <w:r w:rsidR="00492E52">
              <w:rPr>
                <w:color w:val="000000" w:themeColor="text1"/>
                <w:lang w:val="ro-RO"/>
              </w:rPr>
              <w:t>ț</w:t>
            </w:r>
            <w:r w:rsidRPr="003366A9">
              <w:rPr>
                <w:color w:val="000000" w:themeColor="text1"/>
                <w:lang w:val="ro-RO"/>
              </w:rPr>
              <w:t>a privind viitorul Europei</w:t>
            </w:r>
            <w:r w:rsidRPr="003366A9">
              <w:rPr>
                <w:color w:val="000000" w:themeColor="text1"/>
                <w:vertAlign w:val="superscript"/>
                <w:lang w:val="ro-RO"/>
              </w:rPr>
              <w:t>19</w:t>
            </w:r>
            <w:r w:rsidRPr="003366A9">
              <w:rPr>
                <w:b/>
                <w:bCs/>
                <w:i/>
                <w:iCs/>
                <w:color w:val="000000" w:themeColor="text1"/>
                <w:lang w:val="ro-RO"/>
              </w:rPr>
              <w:t>, care a fost organizată în afara oricărui cadru institu</w:t>
            </w:r>
            <w:r w:rsidR="00492E52">
              <w:rPr>
                <w:b/>
                <w:bCs/>
                <w:i/>
                <w:iCs/>
                <w:color w:val="000000" w:themeColor="text1"/>
                <w:lang w:val="ro-RO"/>
              </w:rPr>
              <w:t>ț</w:t>
            </w:r>
            <w:r w:rsidRPr="003366A9">
              <w:rPr>
                <w:b/>
                <w:bCs/>
                <w:i/>
                <w:iCs/>
                <w:color w:val="000000" w:themeColor="text1"/>
                <w:lang w:val="ro-RO"/>
              </w:rPr>
              <w:t>ional prevăzut de tratate,</w:t>
            </w:r>
            <w:r w:rsidRPr="003366A9">
              <w:rPr>
                <w:color w:val="000000" w:themeColor="text1"/>
                <w:lang w:val="ro-RO"/>
              </w:rPr>
              <w:t xml:space="preserve"> a prezentat o propunere privind asigurarea faptului că stagiile de practică </w:t>
            </w:r>
            <w:r w:rsidR="00492E52">
              <w:rPr>
                <w:color w:val="000000" w:themeColor="text1"/>
                <w:lang w:val="ro-RO"/>
              </w:rPr>
              <w:t>ș</w:t>
            </w:r>
            <w:r w:rsidRPr="003366A9">
              <w:rPr>
                <w:color w:val="000000" w:themeColor="text1"/>
                <w:lang w:val="ro-RO"/>
              </w:rPr>
              <w:t>i locurile de muncă ale tinerilor aderă la standardele de calitate, inclusiv în ceea ce prive</w:t>
            </w:r>
            <w:r w:rsidR="00492E52">
              <w:rPr>
                <w:color w:val="000000" w:themeColor="text1"/>
                <w:lang w:val="ro-RO"/>
              </w:rPr>
              <w:t>ș</w:t>
            </w:r>
            <w:r w:rsidRPr="003366A9">
              <w:rPr>
                <w:color w:val="000000" w:themeColor="text1"/>
                <w:lang w:val="ro-RO"/>
              </w:rPr>
              <w:t>te remunerarea.</w:t>
            </w:r>
          </w:p>
        </w:tc>
      </w:tr>
      <w:tr w:rsidR="000B15AA" w:rsidRPr="003366A9" w14:paraId="6771A429" w14:textId="77777777" w:rsidTr="001B4451">
        <w:trPr>
          <w:jc w:val="center"/>
        </w:trPr>
        <w:tc>
          <w:tcPr>
            <w:tcW w:w="4876" w:type="dxa"/>
            <w:hideMark/>
          </w:tcPr>
          <w:p w14:paraId="063CF997" w14:textId="77777777" w:rsidR="00935B4B" w:rsidRPr="003366A9" w:rsidRDefault="00935B4B" w:rsidP="001B4451">
            <w:pPr>
              <w:pStyle w:val="Normal6"/>
              <w:rPr>
                <w:color w:val="000000" w:themeColor="text1"/>
                <w:lang w:val="ro-RO"/>
              </w:rPr>
            </w:pPr>
            <w:r w:rsidRPr="003366A9">
              <w:rPr>
                <w:color w:val="000000" w:themeColor="text1"/>
                <w:lang w:val="ro-RO"/>
              </w:rPr>
              <w:t>__________________</w:t>
            </w:r>
          </w:p>
        </w:tc>
        <w:tc>
          <w:tcPr>
            <w:tcW w:w="4876" w:type="dxa"/>
            <w:hideMark/>
          </w:tcPr>
          <w:p w14:paraId="6C3FD23F" w14:textId="77777777" w:rsidR="00935B4B" w:rsidRPr="003366A9" w:rsidRDefault="00935B4B" w:rsidP="001B4451">
            <w:pPr>
              <w:pStyle w:val="Normal6"/>
              <w:rPr>
                <w:color w:val="000000" w:themeColor="text1"/>
                <w:szCs w:val="24"/>
                <w:lang w:val="ro-RO"/>
              </w:rPr>
            </w:pPr>
            <w:r w:rsidRPr="003366A9">
              <w:rPr>
                <w:color w:val="000000" w:themeColor="text1"/>
                <w:lang w:val="ro-RO"/>
              </w:rPr>
              <w:t>__________________</w:t>
            </w:r>
          </w:p>
        </w:tc>
      </w:tr>
      <w:tr w:rsidR="000B15AA" w:rsidRPr="003366A9" w14:paraId="7A9366E4" w14:textId="77777777" w:rsidTr="001B4451">
        <w:trPr>
          <w:jc w:val="center"/>
        </w:trPr>
        <w:tc>
          <w:tcPr>
            <w:tcW w:w="4876" w:type="dxa"/>
            <w:hideMark/>
          </w:tcPr>
          <w:p w14:paraId="0DB39AAE" w14:textId="77777777" w:rsidR="00935B4B" w:rsidRPr="003366A9" w:rsidRDefault="00935B4B" w:rsidP="001B4451">
            <w:pPr>
              <w:pStyle w:val="Normal6"/>
              <w:rPr>
                <w:color w:val="000000" w:themeColor="text1"/>
                <w:lang w:val="ro-RO"/>
              </w:rPr>
            </w:pPr>
            <w:r w:rsidRPr="003366A9">
              <w:rPr>
                <w:color w:val="000000" w:themeColor="text1"/>
                <w:vertAlign w:val="superscript"/>
                <w:lang w:val="ro-RO"/>
              </w:rPr>
              <w:t>19</w:t>
            </w:r>
            <w:r w:rsidRPr="003366A9">
              <w:rPr>
                <w:color w:val="000000" w:themeColor="text1"/>
                <w:lang w:val="ro-RO"/>
              </w:rPr>
              <w:t xml:space="preserve"> Raport privind rezultatul final – mai 2022.</w:t>
            </w:r>
          </w:p>
        </w:tc>
        <w:tc>
          <w:tcPr>
            <w:tcW w:w="4876" w:type="dxa"/>
            <w:hideMark/>
          </w:tcPr>
          <w:p w14:paraId="3E41BA43" w14:textId="77777777"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19</w:t>
            </w:r>
            <w:r w:rsidRPr="003366A9">
              <w:rPr>
                <w:color w:val="000000" w:themeColor="text1"/>
                <w:lang w:val="ro-RO"/>
              </w:rPr>
              <w:t xml:space="preserve"> Raport privind rezultatul final – mai 2022.</w:t>
            </w:r>
          </w:p>
        </w:tc>
      </w:tr>
    </w:tbl>
    <w:p w14:paraId="03DF2EC5"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2411EB73"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5E8250E0" w14:textId="7C20B9C9" w:rsidR="00935B4B" w:rsidRPr="003366A9" w:rsidRDefault="00935B4B" w:rsidP="00935B4B">
      <w:pPr>
        <w:pStyle w:val="Normal12Italic"/>
        <w:rPr>
          <w:noProof w:val="0"/>
          <w:color w:val="000000" w:themeColor="text1"/>
          <w:lang w:val="ro-RO"/>
        </w:rPr>
      </w:pPr>
      <w:r w:rsidRPr="003366A9">
        <w:rPr>
          <w:color w:val="000000" w:themeColor="text1"/>
          <w:lang w:val="ro-RO"/>
        </w:rPr>
        <w:t>Întrucât această directivă urmăre</w:t>
      </w:r>
      <w:r w:rsidR="00492E52">
        <w:rPr>
          <w:color w:val="000000" w:themeColor="text1"/>
          <w:lang w:val="ro-RO"/>
        </w:rPr>
        <w:t>ș</w:t>
      </w:r>
      <w:r w:rsidRPr="003366A9">
        <w:rPr>
          <w:color w:val="000000" w:themeColor="text1"/>
          <w:lang w:val="ro-RO"/>
        </w:rPr>
        <w:t>te să împiedice utilizarea stagiarilor în locul lucrătorilor „veritabili”, nu are sens să se vorbească despre stagii pe pia</w:t>
      </w:r>
      <w:r w:rsidR="00492E52">
        <w:rPr>
          <w:color w:val="000000" w:themeColor="text1"/>
          <w:lang w:val="ro-RO"/>
        </w:rPr>
        <w:t>ț</w:t>
      </w:r>
      <w:r w:rsidRPr="003366A9">
        <w:rPr>
          <w:color w:val="000000" w:themeColor="text1"/>
          <w:lang w:val="ro-RO"/>
        </w:rPr>
        <w:t>a muncii.</w:t>
      </w:r>
    </w:p>
    <w:p w14:paraId="486580C2" w14:textId="77777777" w:rsidR="00935B4B" w:rsidRPr="003366A9" w:rsidRDefault="00935B4B" w:rsidP="00935B4B">
      <w:pPr>
        <w:rPr>
          <w:color w:val="000000" w:themeColor="text1"/>
        </w:rPr>
      </w:pPr>
      <w:r w:rsidRPr="003366A9">
        <w:rPr>
          <w:rStyle w:val="HideTWBExt"/>
        </w:rPr>
        <w:t>&lt;/AmendB&gt;</w:t>
      </w:r>
    </w:p>
    <w:p w14:paraId="70E6C50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163</w:t>
      </w:r>
      <w:r w:rsidRPr="003366A9">
        <w:rPr>
          <w:rStyle w:val="HideTWBExt"/>
          <w:b w:val="0"/>
          <w:lang w:val="ro-RO"/>
        </w:rPr>
        <w:t>&lt;/NumAmB&gt;</w:t>
      </w:r>
    </w:p>
    <w:p w14:paraId="6020D3BD"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6667D6CB" w14:textId="77777777" w:rsidR="00935B4B" w:rsidRPr="003366A9" w:rsidRDefault="00935B4B" w:rsidP="00935B4B">
      <w:pPr>
        <w:rPr>
          <w:color w:val="000000" w:themeColor="text1"/>
        </w:rPr>
      </w:pPr>
      <w:r w:rsidRPr="003366A9">
        <w:rPr>
          <w:rStyle w:val="HideTWBExt"/>
        </w:rPr>
        <w:t>&lt;/RepeatBlock-By&gt;</w:t>
      </w:r>
    </w:p>
    <w:p w14:paraId="38A8217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5194F9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4D57E6F" w14:textId="77777777" w:rsidTr="001B4451">
        <w:trPr>
          <w:jc w:val="center"/>
        </w:trPr>
        <w:tc>
          <w:tcPr>
            <w:tcW w:w="9752" w:type="dxa"/>
            <w:gridSpan w:val="2"/>
          </w:tcPr>
          <w:p w14:paraId="570E2605" w14:textId="77777777" w:rsidR="00935B4B" w:rsidRPr="003366A9" w:rsidRDefault="00935B4B" w:rsidP="001B4451">
            <w:pPr>
              <w:keepNext/>
              <w:rPr>
                <w:color w:val="000000" w:themeColor="text1"/>
              </w:rPr>
            </w:pPr>
          </w:p>
        </w:tc>
      </w:tr>
      <w:tr w:rsidR="000B15AA" w:rsidRPr="003366A9" w14:paraId="716ABF85" w14:textId="77777777" w:rsidTr="001B4451">
        <w:trPr>
          <w:jc w:val="center"/>
        </w:trPr>
        <w:tc>
          <w:tcPr>
            <w:tcW w:w="4876" w:type="dxa"/>
            <w:hideMark/>
          </w:tcPr>
          <w:p w14:paraId="1D604264"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0DFB68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BD1B67A" w14:textId="77777777" w:rsidTr="001B4451">
        <w:trPr>
          <w:jc w:val="center"/>
        </w:trPr>
        <w:tc>
          <w:tcPr>
            <w:tcW w:w="4876" w:type="dxa"/>
            <w:hideMark/>
          </w:tcPr>
          <w:p w14:paraId="27424708" w14:textId="1512B7B6" w:rsidR="00935B4B" w:rsidRPr="003366A9" w:rsidRDefault="00935B4B" w:rsidP="001B4451">
            <w:pPr>
              <w:pStyle w:val="Normal6"/>
              <w:rPr>
                <w:color w:val="000000" w:themeColor="text1"/>
                <w:lang w:val="ro-RO"/>
              </w:rPr>
            </w:pPr>
            <w:r w:rsidRPr="003366A9">
              <w:rPr>
                <w:color w:val="000000" w:themeColor="text1"/>
                <w:lang w:val="ro-RO"/>
              </w:rPr>
              <w:t>(11)</w:t>
            </w:r>
            <w:r w:rsidRPr="003366A9">
              <w:rPr>
                <w:color w:val="000000" w:themeColor="text1"/>
                <w:lang w:val="ro-RO"/>
              </w:rPr>
              <w:tab/>
              <w:t>În iunie 2023, Parlamentul European a adoptat o rezolu</w:t>
            </w:r>
            <w:r w:rsidR="00492E52">
              <w:rPr>
                <w:color w:val="000000" w:themeColor="text1"/>
                <w:lang w:val="ro-RO"/>
              </w:rPr>
              <w:t>ț</w:t>
            </w:r>
            <w:r w:rsidRPr="003366A9">
              <w:rPr>
                <w:color w:val="000000" w:themeColor="text1"/>
                <w:lang w:val="ro-RO"/>
              </w:rPr>
              <w:t>ie în temeiul articolului 225 din TFUE con</w:t>
            </w:r>
            <w:r w:rsidR="00492E52">
              <w:rPr>
                <w:color w:val="000000" w:themeColor="text1"/>
                <w:lang w:val="ro-RO"/>
              </w:rPr>
              <w:t>ț</w:t>
            </w:r>
            <w:r w:rsidRPr="003366A9">
              <w:rPr>
                <w:color w:val="000000" w:themeColor="text1"/>
                <w:lang w:val="ro-RO"/>
              </w:rPr>
              <w:t>inând recomandări adresate Comisiei privind stagii de calitate</w:t>
            </w:r>
            <w:r w:rsidRPr="003366A9">
              <w:rPr>
                <w:color w:val="000000" w:themeColor="text1"/>
                <w:vertAlign w:val="superscript"/>
                <w:lang w:val="ro-RO"/>
              </w:rPr>
              <w:t>20</w:t>
            </w:r>
            <w:r w:rsidRPr="003366A9">
              <w:rPr>
                <w:color w:val="000000" w:themeColor="text1"/>
                <w:lang w:val="ro-RO"/>
              </w:rPr>
              <w:t>. În rezolu</w:t>
            </w:r>
            <w:r w:rsidR="00492E52">
              <w:rPr>
                <w:color w:val="000000" w:themeColor="text1"/>
                <w:lang w:val="ro-RO"/>
              </w:rPr>
              <w:t>ț</w:t>
            </w:r>
            <w:r w:rsidRPr="003366A9">
              <w:rPr>
                <w:color w:val="000000" w:themeColor="text1"/>
                <w:lang w:val="ro-RO"/>
              </w:rPr>
              <w:t xml:space="preserve">ia sa, Parlamentul a invitat Comisia „să actualizeze </w:t>
            </w:r>
            <w:r w:rsidR="00492E52">
              <w:rPr>
                <w:color w:val="000000" w:themeColor="text1"/>
                <w:lang w:val="ro-RO"/>
              </w:rPr>
              <w:t>ș</w:t>
            </w:r>
            <w:r w:rsidRPr="003366A9">
              <w:rPr>
                <w:color w:val="000000" w:themeColor="text1"/>
                <w:lang w:val="ro-RO"/>
              </w:rPr>
              <w:t xml:space="preserve">i să consolideze recomandarea Consiliului din 2014 </w:t>
            </w:r>
            <w:r w:rsidR="00492E52">
              <w:rPr>
                <w:color w:val="000000" w:themeColor="text1"/>
                <w:lang w:val="ro-RO"/>
              </w:rPr>
              <w:t>ș</w:t>
            </w:r>
            <w:r w:rsidRPr="003366A9">
              <w:rPr>
                <w:color w:val="000000" w:themeColor="text1"/>
                <w:lang w:val="ro-RO"/>
              </w:rPr>
              <w:t>i să o transforme într-un instrument legislativ mai puternic”</w:t>
            </w:r>
            <w:r w:rsidRPr="003366A9">
              <w:rPr>
                <w:b/>
                <w:bCs/>
                <w:i/>
                <w:iCs/>
                <w:color w:val="000000" w:themeColor="text1"/>
                <w:lang w:val="ro-RO"/>
              </w:rPr>
              <w:t>.</w:t>
            </w:r>
            <w:r w:rsidRPr="003366A9">
              <w:rPr>
                <w:b/>
                <w:i/>
                <w:color w:val="000000" w:themeColor="text1"/>
                <w:lang w:val="ro-RO"/>
              </w:rPr>
              <w:t xml:space="preserve"> </w:t>
            </w:r>
            <w:r w:rsidRPr="003366A9">
              <w:rPr>
                <w:b/>
                <w:bCs/>
                <w:i/>
                <w:iCs/>
                <w:color w:val="000000" w:themeColor="text1"/>
                <w:lang w:val="ro-RO"/>
              </w:rPr>
              <w:t xml:space="preserve">De asemenea, acesta a invitat Comisia să includă principii suplimentare într-un cadru de calitate pentru stagii actualizat. Mai precis, Parlamentul European a solicitat </w:t>
            </w:r>
            <w:r w:rsidRPr="003366A9">
              <w:rPr>
                <w:color w:val="000000" w:themeColor="text1"/>
                <w:lang w:val="ro-RO"/>
              </w:rPr>
              <w:t>Comisiei</w:t>
            </w:r>
            <w:r w:rsidRPr="003366A9">
              <w:rPr>
                <w:b/>
                <w:bCs/>
                <w:i/>
                <w:iCs/>
                <w:color w:val="000000" w:themeColor="text1"/>
                <w:lang w:val="ro-RO"/>
              </w:rPr>
              <w:t xml:space="preserve"> „să propună o directivă privind stagiile 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ei de muncă, stagiile asociate cu politicile active în domeniul pie</w:t>
            </w:r>
            <w:r w:rsidR="00492E52">
              <w:rPr>
                <w:b/>
                <w:bCs/>
                <w:i/>
                <w:iCs/>
                <w:color w:val="000000" w:themeColor="text1"/>
                <w:lang w:val="ro-RO"/>
              </w:rPr>
              <w:t>ț</w:t>
            </w:r>
            <w:r w:rsidRPr="003366A9">
              <w:rPr>
                <w:b/>
                <w:bCs/>
                <w:i/>
                <w:iCs/>
                <w:color w:val="000000" w:themeColor="text1"/>
                <w:lang w:val="ro-RO"/>
              </w:rPr>
              <w:t>ei for</w:t>
            </w:r>
            <w:r w:rsidR="00492E52">
              <w:rPr>
                <w:b/>
                <w:bCs/>
                <w:i/>
                <w:iCs/>
                <w:color w:val="000000" w:themeColor="text1"/>
                <w:lang w:val="ro-RO"/>
              </w:rPr>
              <w:t>ț</w:t>
            </w:r>
            <w:r w:rsidRPr="003366A9">
              <w:rPr>
                <w:b/>
                <w:bCs/>
                <w:i/>
                <w:iCs/>
                <w:color w:val="000000" w:themeColor="text1"/>
                <w:lang w:val="ro-RO"/>
              </w:rPr>
              <w:t xml:space="preserve">ei de muncă </w:t>
            </w:r>
            <w:r w:rsidR="00492E52">
              <w:rPr>
                <w:b/>
                <w:bCs/>
                <w:i/>
                <w:iCs/>
                <w:color w:val="000000" w:themeColor="text1"/>
                <w:lang w:val="ro-RO"/>
              </w:rPr>
              <w:t>ș</w:t>
            </w:r>
            <w:r w:rsidRPr="003366A9">
              <w:rPr>
                <w:b/>
                <w:bCs/>
                <w:i/>
                <w:iCs/>
                <w:color w:val="000000" w:themeColor="text1"/>
                <w:lang w:val="ro-RO"/>
              </w:rPr>
              <w:t>i stagiile care reprezintă o parte obligatorie a formării profesionale, pentru a garanta standarde minime de calitate, inclusiv norme privind durata stagiilor, accesul la protec</w:t>
            </w:r>
            <w:r w:rsidR="00492E52">
              <w:rPr>
                <w:b/>
                <w:bCs/>
                <w:i/>
                <w:iCs/>
                <w:color w:val="000000" w:themeColor="text1"/>
                <w:lang w:val="ro-RO"/>
              </w:rPr>
              <w:t>ț</w:t>
            </w:r>
            <w:r w:rsidRPr="003366A9">
              <w:rPr>
                <w:b/>
                <w:bCs/>
                <w:i/>
                <w:iCs/>
                <w:color w:val="000000" w:themeColor="text1"/>
                <w:lang w:val="ro-RO"/>
              </w:rPr>
              <w:t xml:space="preserve">ie socială în conformitate cu dreptul intern </w:t>
            </w:r>
            <w:r w:rsidR="00492E52">
              <w:rPr>
                <w:b/>
                <w:bCs/>
                <w:i/>
                <w:iCs/>
                <w:color w:val="000000" w:themeColor="text1"/>
                <w:lang w:val="ro-RO"/>
              </w:rPr>
              <w:t>ș</w:t>
            </w:r>
            <w:r w:rsidRPr="003366A9">
              <w:rPr>
                <w:b/>
                <w:bCs/>
                <w:i/>
                <w:iCs/>
                <w:color w:val="000000" w:themeColor="text1"/>
                <w:lang w:val="ro-RO"/>
              </w:rPr>
              <w:t>i practicile na</w:t>
            </w:r>
            <w:r w:rsidR="00492E52">
              <w:rPr>
                <w:b/>
                <w:bCs/>
                <w:i/>
                <w:iCs/>
                <w:color w:val="000000" w:themeColor="text1"/>
                <w:lang w:val="ro-RO"/>
              </w:rPr>
              <w:t>ț</w:t>
            </w:r>
            <w:r w:rsidRPr="003366A9">
              <w:rPr>
                <w:b/>
                <w:bCs/>
                <w:i/>
                <w:iCs/>
                <w:color w:val="000000" w:themeColor="text1"/>
                <w:lang w:val="ro-RO"/>
              </w:rPr>
              <w:t xml:space="preserve">ionale, precum </w:t>
            </w:r>
            <w:r w:rsidR="00492E52">
              <w:rPr>
                <w:b/>
                <w:bCs/>
                <w:i/>
                <w:iCs/>
                <w:color w:val="000000" w:themeColor="text1"/>
                <w:lang w:val="ro-RO"/>
              </w:rPr>
              <w:t>ș</w:t>
            </w:r>
            <w:r w:rsidRPr="003366A9">
              <w:rPr>
                <w:b/>
                <w:bCs/>
                <w:i/>
                <w:iCs/>
                <w:color w:val="000000" w:themeColor="text1"/>
                <w:lang w:val="ro-RO"/>
              </w:rPr>
              <w:t>i o remunera</w:t>
            </w:r>
            <w:r w:rsidR="00492E52">
              <w:rPr>
                <w:b/>
                <w:bCs/>
                <w:i/>
                <w:iCs/>
                <w:color w:val="000000" w:themeColor="text1"/>
                <w:lang w:val="ro-RO"/>
              </w:rPr>
              <w:t>ț</w:t>
            </w:r>
            <w:r w:rsidRPr="003366A9">
              <w:rPr>
                <w:b/>
                <w:bCs/>
                <w:i/>
                <w:iCs/>
                <w:color w:val="000000" w:themeColor="text1"/>
                <w:lang w:val="ro-RO"/>
              </w:rPr>
              <w:t>ie care să asigure un nivel de trai decent în scopul de a evita practicile de exploatare”</w:t>
            </w:r>
            <w:r w:rsidRPr="003366A9">
              <w:rPr>
                <w:color w:val="000000" w:themeColor="text1"/>
                <w:lang w:val="ro-RO"/>
              </w:rPr>
              <w:t>.</w:t>
            </w:r>
          </w:p>
        </w:tc>
        <w:tc>
          <w:tcPr>
            <w:tcW w:w="4876" w:type="dxa"/>
            <w:hideMark/>
          </w:tcPr>
          <w:p w14:paraId="34ABBF2B" w14:textId="3113BF4A" w:rsidR="00935B4B" w:rsidRPr="003366A9" w:rsidRDefault="00935B4B" w:rsidP="001B4451">
            <w:pPr>
              <w:pStyle w:val="Normal6"/>
              <w:rPr>
                <w:color w:val="000000" w:themeColor="text1"/>
                <w:szCs w:val="24"/>
                <w:lang w:val="ro-RO"/>
              </w:rPr>
            </w:pPr>
            <w:r w:rsidRPr="003366A9">
              <w:rPr>
                <w:color w:val="000000" w:themeColor="text1"/>
                <w:lang w:val="ro-RO"/>
              </w:rPr>
              <w:t>(11)</w:t>
            </w:r>
            <w:r w:rsidRPr="003366A9">
              <w:rPr>
                <w:color w:val="000000" w:themeColor="text1"/>
                <w:lang w:val="ro-RO"/>
              </w:rPr>
              <w:tab/>
              <w:t>În iunie 2023, Parlamentul European a adoptat o rezolu</w:t>
            </w:r>
            <w:r w:rsidR="00492E52">
              <w:rPr>
                <w:color w:val="000000" w:themeColor="text1"/>
                <w:lang w:val="ro-RO"/>
              </w:rPr>
              <w:t>ț</w:t>
            </w:r>
            <w:r w:rsidRPr="003366A9">
              <w:rPr>
                <w:color w:val="000000" w:themeColor="text1"/>
                <w:lang w:val="ro-RO"/>
              </w:rPr>
              <w:t>ie în temeiul articolului 225 din TFUE con</w:t>
            </w:r>
            <w:r w:rsidR="00492E52">
              <w:rPr>
                <w:color w:val="000000" w:themeColor="text1"/>
                <w:lang w:val="ro-RO"/>
              </w:rPr>
              <w:t>ț</w:t>
            </w:r>
            <w:r w:rsidRPr="003366A9">
              <w:rPr>
                <w:color w:val="000000" w:themeColor="text1"/>
                <w:lang w:val="ro-RO"/>
              </w:rPr>
              <w:t>inând recomandări adresate Comisiei privind stagii de calitate</w:t>
            </w:r>
            <w:r w:rsidRPr="003366A9">
              <w:rPr>
                <w:color w:val="000000" w:themeColor="text1"/>
                <w:vertAlign w:val="superscript"/>
                <w:lang w:val="ro-RO"/>
              </w:rPr>
              <w:t>20</w:t>
            </w:r>
            <w:r w:rsidRPr="003366A9">
              <w:rPr>
                <w:color w:val="000000" w:themeColor="text1"/>
                <w:lang w:val="ro-RO"/>
              </w:rPr>
              <w:t>. În rezolu</w:t>
            </w:r>
            <w:r w:rsidR="00492E52">
              <w:rPr>
                <w:color w:val="000000" w:themeColor="text1"/>
                <w:lang w:val="ro-RO"/>
              </w:rPr>
              <w:t>ț</w:t>
            </w:r>
            <w:r w:rsidRPr="003366A9">
              <w:rPr>
                <w:color w:val="000000" w:themeColor="text1"/>
                <w:lang w:val="ro-RO"/>
              </w:rPr>
              <w:t xml:space="preserve">ia sa, Parlamentul a invitat Comisia „să actualizeze </w:t>
            </w:r>
            <w:r w:rsidR="00492E52">
              <w:rPr>
                <w:color w:val="000000" w:themeColor="text1"/>
                <w:lang w:val="ro-RO"/>
              </w:rPr>
              <w:t>ș</w:t>
            </w:r>
            <w:r w:rsidRPr="003366A9">
              <w:rPr>
                <w:color w:val="000000" w:themeColor="text1"/>
                <w:lang w:val="ro-RO"/>
              </w:rPr>
              <w:t xml:space="preserve">i să consolideze recomandarea Consiliului din 2014 </w:t>
            </w:r>
            <w:r w:rsidR="00492E52">
              <w:rPr>
                <w:color w:val="000000" w:themeColor="text1"/>
                <w:lang w:val="ro-RO"/>
              </w:rPr>
              <w:t>ș</w:t>
            </w:r>
            <w:r w:rsidRPr="003366A9">
              <w:rPr>
                <w:color w:val="000000" w:themeColor="text1"/>
                <w:lang w:val="ro-RO"/>
              </w:rPr>
              <w:t>i să o transforme într-un instrument legislativ mai puternic”</w:t>
            </w:r>
            <w:r w:rsidRPr="003366A9">
              <w:rPr>
                <w:b/>
                <w:bCs/>
                <w:i/>
                <w:iCs/>
                <w:color w:val="000000" w:themeColor="text1"/>
                <w:lang w:val="ro-RO"/>
              </w:rPr>
              <w:t>, ceea ce depă</w:t>
            </w:r>
            <w:r w:rsidR="00492E52">
              <w:rPr>
                <w:b/>
                <w:bCs/>
                <w:i/>
                <w:iCs/>
                <w:color w:val="000000" w:themeColor="text1"/>
                <w:lang w:val="ro-RO"/>
              </w:rPr>
              <w:t>ș</w:t>
            </w:r>
            <w:r w:rsidRPr="003366A9">
              <w:rPr>
                <w:b/>
                <w:bCs/>
                <w:i/>
                <w:iCs/>
                <w:color w:val="000000" w:themeColor="text1"/>
                <w:lang w:val="ro-RO"/>
              </w:rPr>
              <w:t>e</w:t>
            </w:r>
            <w:r w:rsidR="00492E52">
              <w:rPr>
                <w:b/>
                <w:bCs/>
                <w:i/>
                <w:iCs/>
                <w:color w:val="000000" w:themeColor="text1"/>
                <w:lang w:val="ro-RO"/>
              </w:rPr>
              <w:t>ș</w:t>
            </w:r>
            <w:r w:rsidRPr="003366A9">
              <w:rPr>
                <w:b/>
                <w:bCs/>
                <w:i/>
                <w:iCs/>
                <w:color w:val="000000" w:themeColor="text1"/>
                <w:lang w:val="ro-RO"/>
              </w:rPr>
              <w:t>te competen</w:t>
            </w:r>
            <w:r w:rsidR="00492E52">
              <w:rPr>
                <w:b/>
                <w:bCs/>
                <w:i/>
                <w:iCs/>
                <w:color w:val="000000" w:themeColor="text1"/>
                <w:lang w:val="ro-RO"/>
              </w:rPr>
              <w:t>ț</w:t>
            </w:r>
            <w:r w:rsidRPr="003366A9">
              <w:rPr>
                <w:b/>
                <w:bCs/>
                <w:i/>
                <w:iCs/>
                <w:color w:val="000000" w:themeColor="text1"/>
                <w:lang w:val="ro-RO"/>
              </w:rPr>
              <w:t xml:space="preserve">ele </w:t>
            </w:r>
            <w:r w:rsidRPr="003366A9">
              <w:rPr>
                <w:color w:val="000000" w:themeColor="text1"/>
                <w:lang w:val="ro-RO"/>
              </w:rPr>
              <w:t xml:space="preserve">Comisiei </w:t>
            </w:r>
            <w:r w:rsidRPr="003366A9">
              <w:rPr>
                <w:b/>
                <w:bCs/>
                <w:i/>
                <w:iCs/>
                <w:color w:val="000000" w:themeColor="text1"/>
                <w:lang w:val="ro-RO"/>
              </w:rPr>
              <w:t>în materie de politici în domeniul educa</w:t>
            </w:r>
            <w:r w:rsidR="00492E52">
              <w:rPr>
                <w:b/>
                <w:bCs/>
                <w:i/>
                <w:iCs/>
                <w:color w:val="000000" w:themeColor="text1"/>
                <w:lang w:val="ro-RO"/>
              </w:rPr>
              <w:t>ț</w:t>
            </w:r>
            <w:r w:rsidRPr="003366A9">
              <w:rPr>
                <w:b/>
                <w:bCs/>
                <w:i/>
                <w:iCs/>
                <w:color w:val="000000" w:themeColor="text1"/>
                <w:lang w:val="ro-RO"/>
              </w:rPr>
              <w:t xml:space="preserve">iei </w:t>
            </w:r>
            <w:r w:rsidR="00492E52">
              <w:rPr>
                <w:b/>
                <w:bCs/>
                <w:i/>
                <w:iCs/>
                <w:color w:val="000000" w:themeColor="text1"/>
                <w:lang w:val="ro-RO"/>
              </w:rPr>
              <w:t>ș</w:t>
            </w:r>
            <w:r w:rsidRPr="003366A9">
              <w:rPr>
                <w:b/>
                <w:bCs/>
                <w:i/>
                <w:iCs/>
                <w:color w:val="000000" w:themeColor="text1"/>
                <w:lang w:val="ro-RO"/>
              </w:rPr>
              <w:t>i formării</w:t>
            </w:r>
            <w:r w:rsidRPr="003366A9">
              <w:rPr>
                <w:color w:val="000000" w:themeColor="text1"/>
                <w:lang w:val="ro-RO"/>
              </w:rPr>
              <w:t>.</w:t>
            </w:r>
          </w:p>
        </w:tc>
      </w:tr>
      <w:tr w:rsidR="000B15AA" w:rsidRPr="003366A9" w14:paraId="05B9599B" w14:textId="77777777" w:rsidTr="001B4451">
        <w:trPr>
          <w:jc w:val="center"/>
        </w:trPr>
        <w:tc>
          <w:tcPr>
            <w:tcW w:w="4876" w:type="dxa"/>
            <w:hideMark/>
          </w:tcPr>
          <w:p w14:paraId="775248B3" w14:textId="77777777" w:rsidR="00935B4B" w:rsidRPr="003366A9" w:rsidRDefault="00935B4B" w:rsidP="001B4451">
            <w:pPr>
              <w:pStyle w:val="Normal6"/>
              <w:rPr>
                <w:color w:val="000000" w:themeColor="text1"/>
                <w:lang w:val="ro-RO"/>
              </w:rPr>
            </w:pPr>
            <w:r w:rsidRPr="003366A9">
              <w:rPr>
                <w:color w:val="000000" w:themeColor="text1"/>
                <w:lang w:val="ro-RO"/>
              </w:rPr>
              <w:t>__________________</w:t>
            </w:r>
          </w:p>
        </w:tc>
        <w:tc>
          <w:tcPr>
            <w:tcW w:w="4876" w:type="dxa"/>
            <w:hideMark/>
          </w:tcPr>
          <w:p w14:paraId="2ABBE7D3" w14:textId="77777777" w:rsidR="00935B4B" w:rsidRPr="003366A9" w:rsidRDefault="00935B4B" w:rsidP="001B4451">
            <w:pPr>
              <w:pStyle w:val="Normal6"/>
              <w:rPr>
                <w:color w:val="000000" w:themeColor="text1"/>
                <w:szCs w:val="24"/>
                <w:lang w:val="ro-RO"/>
              </w:rPr>
            </w:pPr>
            <w:r w:rsidRPr="003366A9">
              <w:rPr>
                <w:color w:val="000000" w:themeColor="text1"/>
                <w:lang w:val="ro-RO"/>
              </w:rPr>
              <w:t>__________________</w:t>
            </w:r>
          </w:p>
        </w:tc>
      </w:tr>
      <w:tr w:rsidR="000B15AA" w:rsidRPr="003366A9" w14:paraId="7E07424B" w14:textId="77777777" w:rsidTr="001B4451">
        <w:trPr>
          <w:jc w:val="center"/>
        </w:trPr>
        <w:tc>
          <w:tcPr>
            <w:tcW w:w="4876" w:type="dxa"/>
            <w:hideMark/>
          </w:tcPr>
          <w:p w14:paraId="32AF3B84" w14:textId="46BD22EA" w:rsidR="00935B4B" w:rsidRPr="003366A9" w:rsidRDefault="00935B4B" w:rsidP="001B4451">
            <w:pPr>
              <w:pStyle w:val="Normal6"/>
              <w:rPr>
                <w:color w:val="000000" w:themeColor="text1"/>
                <w:lang w:val="ro-RO"/>
              </w:rPr>
            </w:pPr>
            <w:r w:rsidRPr="003366A9">
              <w:rPr>
                <w:color w:val="000000" w:themeColor="text1"/>
                <w:vertAlign w:val="superscript"/>
                <w:lang w:val="ro-RO"/>
              </w:rPr>
              <w:t>20</w:t>
            </w:r>
            <w:r w:rsidRPr="003366A9">
              <w:rPr>
                <w:color w:val="000000" w:themeColor="text1"/>
                <w:lang w:val="ro-RO"/>
              </w:rPr>
              <w:t xml:space="preserve"> Rezolu</w:t>
            </w:r>
            <w:r w:rsidR="00492E52">
              <w:rPr>
                <w:color w:val="000000" w:themeColor="text1"/>
                <w:lang w:val="ro-RO"/>
              </w:rPr>
              <w:t>ț</w:t>
            </w:r>
            <w:r w:rsidRPr="003366A9">
              <w:rPr>
                <w:color w:val="000000" w:themeColor="text1"/>
                <w:lang w:val="ro-RO"/>
              </w:rPr>
              <w:t>ia Parlamentului European din 14 iunie 2023 con</w:t>
            </w:r>
            <w:r w:rsidR="00492E52">
              <w:rPr>
                <w:color w:val="000000" w:themeColor="text1"/>
                <w:lang w:val="ro-RO"/>
              </w:rPr>
              <w:t>ț</w:t>
            </w:r>
            <w:r w:rsidRPr="003366A9">
              <w:rPr>
                <w:color w:val="000000" w:themeColor="text1"/>
                <w:lang w:val="ro-RO"/>
              </w:rPr>
              <w:t>inând recomandări adresate Comisiei privind stagii de calitate în Uniune (2020/2005(INL)).</w:t>
            </w:r>
          </w:p>
        </w:tc>
        <w:tc>
          <w:tcPr>
            <w:tcW w:w="4876" w:type="dxa"/>
            <w:hideMark/>
          </w:tcPr>
          <w:p w14:paraId="078B173D" w14:textId="32C53D0A" w:rsidR="00935B4B" w:rsidRPr="003366A9" w:rsidRDefault="00935B4B" w:rsidP="001B4451">
            <w:pPr>
              <w:pStyle w:val="Normal6"/>
              <w:rPr>
                <w:color w:val="000000" w:themeColor="text1"/>
                <w:szCs w:val="24"/>
                <w:lang w:val="ro-RO"/>
              </w:rPr>
            </w:pPr>
            <w:r w:rsidRPr="003366A9">
              <w:rPr>
                <w:color w:val="000000" w:themeColor="text1"/>
                <w:vertAlign w:val="superscript"/>
                <w:lang w:val="ro-RO"/>
              </w:rPr>
              <w:t>20</w:t>
            </w:r>
            <w:r w:rsidRPr="003366A9">
              <w:rPr>
                <w:color w:val="000000" w:themeColor="text1"/>
                <w:lang w:val="ro-RO"/>
              </w:rPr>
              <w:t xml:space="preserve"> Rezolu</w:t>
            </w:r>
            <w:r w:rsidR="00492E52">
              <w:rPr>
                <w:color w:val="000000" w:themeColor="text1"/>
                <w:lang w:val="ro-RO"/>
              </w:rPr>
              <w:t>ț</w:t>
            </w:r>
            <w:r w:rsidRPr="003366A9">
              <w:rPr>
                <w:color w:val="000000" w:themeColor="text1"/>
                <w:lang w:val="ro-RO"/>
              </w:rPr>
              <w:t>ia Parlamentului European din 14 iunie 2023 con</w:t>
            </w:r>
            <w:r w:rsidR="00492E52">
              <w:rPr>
                <w:color w:val="000000" w:themeColor="text1"/>
                <w:lang w:val="ro-RO"/>
              </w:rPr>
              <w:t>ț</w:t>
            </w:r>
            <w:r w:rsidRPr="003366A9">
              <w:rPr>
                <w:color w:val="000000" w:themeColor="text1"/>
                <w:lang w:val="ro-RO"/>
              </w:rPr>
              <w:t>inând recomandări adresate Comisiei privind stagii de calitate în Uniune (2020/2005(INL)).</w:t>
            </w:r>
          </w:p>
        </w:tc>
      </w:tr>
    </w:tbl>
    <w:p w14:paraId="77872DDB"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17F71915"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7D89EB1B" w14:textId="08017AD3" w:rsidR="00935B4B" w:rsidRPr="003366A9" w:rsidRDefault="00935B4B" w:rsidP="00935B4B">
      <w:pPr>
        <w:pStyle w:val="Normal12Italic"/>
        <w:rPr>
          <w:noProof w:val="0"/>
          <w:color w:val="000000" w:themeColor="text1"/>
          <w:lang w:val="ro-RO"/>
        </w:rPr>
      </w:pPr>
      <w:r w:rsidRPr="003366A9">
        <w:rPr>
          <w:color w:val="000000" w:themeColor="text1"/>
          <w:lang w:val="ro-RO"/>
        </w:rPr>
        <w:t>Nu are sens să se discute despre pia</w:t>
      </w:r>
      <w:r w:rsidR="00492E52">
        <w:rPr>
          <w:color w:val="000000" w:themeColor="text1"/>
          <w:lang w:val="ro-RO"/>
        </w:rPr>
        <w:t>ț</w:t>
      </w:r>
      <w:r w:rsidRPr="003366A9">
        <w:rPr>
          <w:color w:val="000000" w:themeColor="text1"/>
          <w:lang w:val="ro-RO"/>
        </w:rPr>
        <w:t>a muncii în cazul unui stagiar, care nu ar trebui să aibă atribu</w:t>
      </w:r>
      <w:r w:rsidR="00492E52">
        <w:rPr>
          <w:color w:val="000000" w:themeColor="text1"/>
          <w:lang w:val="ro-RO"/>
        </w:rPr>
        <w:t>ț</w:t>
      </w:r>
      <w:r w:rsidRPr="003366A9">
        <w:rPr>
          <w:color w:val="000000" w:themeColor="text1"/>
          <w:lang w:val="ro-RO"/>
        </w:rPr>
        <w:t>iile unui angajat.</w:t>
      </w:r>
    </w:p>
    <w:p w14:paraId="2F0D58A8" w14:textId="77777777" w:rsidR="00935B4B" w:rsidRPr="003366A9" w:rsidRDefault="00935B4B" w:rsidP="00935B4B">
      <w:pPr>
        <w:rPr>
          <w:color w:val="000000" w:themeColor="text1"/>
        </w:rPr>
      </w:pPr>
      <w:r w:rsidRPr="003366A9">
        <w:rPr>
          <w:rStyle w:val="HideTWBExt"/>
        </w:rPr>
        <w:t>&lt;/AmendB&gt;</w:t>
      </w:r>
    </w:p>
    <w:p w14:paraId="54CAD76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164</w:t>
      </w:r>
      <w:r w:rsidRPr="003366A9">
        <w:rPr>
          <w:rStyle w:val="HideTWBExt"/>
          <w:b w:val="0"/>
          <w:lang w:val="ro-RO"/>
        </w:rPr>
        <w:t>&lt;/NumAmB&gt;</w:t>
      </w:r>
    </w:p>
    <w:p w14:paraId="04B5BA8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4AC24E92" w14:textId="77777777" w:rsidR="00935B4B" w:rsidRPr="003366A9" w:rsidRDefault="00935B4B" w:rsidP="00935B4B">
      <w:pPr>
        <w:rPr>
          <w:color w:val="000000" w:themeColor="text1"/>
        </w:rPr>
      </w:pPr>
      <w:r w:rsidRPr="003366A9">
        <w:rPr>
          <w:rStyle w:val="HideTWBExt"/>
        </w:rPr>
        <w:t>&lt;/RepeatBlock-By&gt;</w:t>
      </w:r>
    </w:p>
    <w:p w14:paraId="1B4D1C5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845259F"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12</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1ED472C" w14:textId="77777777" w:rsidTr="001B4451">
        <w:trPr>
          <w:jc w:val="center"/>
        </w:trPr>
        <w:tc>
          <w:tcPr>
            <w:tcW w:w="9752" w:type="dxa"/>
            <w:gridSpan w:val="2"/>
          </w:tcPr>
          <w:p w14:paraId="0FC133CF" w14:textId="77777777" w:rsidR="00935B4B" w:rsidRPr="003366A9" w:rsidRDefault="00935B4B" w:rsidP="001B4451">
            <w:pPr>
              <w:keepNext/>
              <w:rPr>
                <w:color w:val="000000" w:themeColor="text1"/>
              </w:rPr>
            </w:pPr>
          </w:p>
        </w:tc>
      </w:tr>
      <w:tr w:rsidR="000B15AA" w:rsidRPr="003366A9" w14:paraId="1AF50D40" w14:textId="77777777" w:rsidTr="001B4451">
        <w:trPr>
          <w:jc w:val="center"/>
        </w:trPr>
        <w:tc>
          <w:tcPr>
            <w:tcW w:w="4876" w:type="dxa"/>
            <w:hideMark/>
          </w:tcPr>
          <w:p w14:paraId="06D01497"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7B2A1C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DBD85FF" w14:textId="77777777" w:rsidTr="001B4451">
        <w:trPr>
          <w:jc w:val="center"/>
        </w:trPr>
        <w:tc>
          <w:tcPr>
            <w:tcW w:w="4876" w:type="dxa"/>
            <w:hideMark/>
          </w:tcPr>
          <w:p w14:paraId="460A2332" w14:textId="052AF803" w:rsidR="00935B4B" w:rsidRPr="003366A9" w:rsidRDefault="00935B4B" w:rsidP="001B4451">
            <w:pPr>
              <w:pStyle w:val="Normal6"/>
              <w:rPr>
                <w:color w:val="000000" w:themeColor="text1"/>
                <w:lang w:val="ro-RO"/>
              </w:rPr>
            </w:pPr>
            <w:r w:rsidRPr="003366A9">
              <w:rPr>
                <w:color w:val="000000" w:themeColor="text1"/>
                <w:lang w:val="ro-RO"/>
              </w:rPr>
              <w:t>(12)</w:t>
            </w:r>
            <w:r w:rsidRPr="003366A9">
              <w:rPr>
                <w:color w:val="000000" w:themeColor="text1"/>
                <w:lang w:val="ro-RO"/>
              </w:rPr>
              <w:tab/>
              <w:t xml:space="preserve">Comisia a efectuat o consultare în două etape a partenerilor sociali la nivelul Uniunii în temeiul articolului 154 din TFUE cu privire la necesitatea, obiectivele </w:t>
            </w:r>
            <w:r w:rsidR="00492E52">
              <w:rPr>
                <w:color w:val="000000" w:themeColor="text1"/>
                <w:lang w:val="ro-RO"/>
              </w:rPr>
              <w:t>ș</w:t>
            </w:r>
            <w:r w:rsidRPr="003366A9">
              <w:rPr>
                <w:color w:val="000000" w:themeColor="text1"/>
                <w:lang w:val="ro-RO"/>
              </w:rPr>
              <w:t>i op</w:t>
            </w:r>
            <w:r w:rsidR="00492E52">
              <w:rPr>
                <w:color w:val="000000" w:themeColor="text1"/>
                <w:lang w:val="ro-RO"/>
              </w:rPr>
              <w:t>ț</w:t>
            </w:r>
            <w:r w:rsidRPr="003366A9">
              <w:rPr>
                <w:color w:val="000000" w:themeColor="text1"/>
                <w:lang w:val="ro-RO"/>
              </w:rPr>
              <w:t>iunile juridice pentru o eventuală ac</w:t>
            </w:r>
            <w:r w:rsidR="00492E52">
              <w:rPr>
                <w:color w:val="000000" w:themeColor="text1"/>
                <w:lang w:val="ro-RO"/>
              </w:rPr>
              <w:t>ț</w:t>
            </w:r>
            <w:r w:rsidRPr="003366A9">
              <w:rPr>
                <w:color w:val="000000" w:themeColor="text1"/>
                <w:lang w:val="ro-RO"/>
              </w:rPr>
              <w:t>iune de îmbunătă</w:t>
            </w:r>
            <w:r w:rsidR="00492E52">
              <w:rPr>
                <w:color w:val="000000" w:themeColor="text1"/>
                <w:lang w:val="ro-RO"/>
              </w:rPr>
              <w:t>ț</w:t>
            </w:r>
            <w:r w:rsidRPr="003366A9">
              <w:rPr>
                <w:color w:val="000000" w:themeColor="text1"/>
                <w:lang w:val="ro-RO"/>
              </w:rPr>
              <w:t>ire a calită</w:t>
            </w:r>
            <w:r w:rsidR="00492E52">
              <w:rPr>
                <w:color w:val="000000" w:themeColor="text1"/>
                <w:lang w:val="ro-RO"/>
              </w:rPr>
              <w:t>ț</w:t>
            </w:r>
            <w:r w:rsidRPr="003366A9">
              <w:rPr>
                <w:color w:val="000000" w:themeColor="text1"/>
                <w:lang w:val="ro-RO"/>
              </w:rPr>
              <w:t xml:space="preserve">ii stagiilor. Nu a existat un acord între partenerii sociali pentru deschiderea de negocieri cu privire la aceste chestiuni. Cu toate acestea, este important să se ia măsuri la nivelul Uniunii în acest domeniu prin adaptarea cadrului actual privind stagiile, </w:t>
            </w:r>
            <w:r w:rsidR="00492E52">
              <w:rPr>
                <w:color w:val="000000" w:themeColor="text1"/>
                <w:lang w:val="ro-RO"/>
              </w:rPr>
              <w:t>ț</w:t>
            </w:r>
            <w:r w:rsidRPr="003366A9">
              <w:rPr>
                <w:color w:val="000000" w:themeColor="text1"/>
                <w:lang w:val="ro-RO"/>
              </w:rPr>
              <w:t>inând seama, în acela</w:t>
            </w:r>
            <w:r w:rsidR="00492E52">
              <w:rPr>
                <w:color w:val="000000" w:themeColor="text1"/>
                <w:lang w:val="ro-RO"/>
              </w:rPr>
              <w:t>ș</w:t>
            </w:r>
            <w:r w:rsidRPr="003366A9">
              <w:rPr>
                <w:color w:val="000000" w:themeColor="text1"/>
                <w:lang w:val="ro-RO"/>
              </w:rPr>
              <w:t>i timp, de rezultatele consultării partenerilor sociali.</w:t>
            </w:r>
          </w:p>
        </w:tc>
        <w:tc>
          <w:tcPr>
            <w:tcW w:w="4876" w:type="dxa"/>
            <w:hideMark/>
          </w:tcPr>
          <w:p w14:paraId="0DF511EE" w14:textId="48303796" w:rsidR="00935B4B" w:rsidRPr="003366A9" w:rsidRDefault="00935B4B" w:rsidP="001B4451">
            <w:pPr>
              <w:pStyle w:val="Normal6"/>
              <w:rPr>
                <w:color w:val="000000" w:themeColor="text1"/>
                <w:szCs w:val="24"/>
                <w:lang w:val="ro-RO"/>
              </w:rPr>
            </w:pPr>
            <w:r w:rsidRPr="003366A9">
              <w:rPr>
                <w:color w:val="000000" w:themeColor="text1"/>
                <w:lang w:val="ro-RO"/>
              </w:rPr>
              <w:t>(12)</w:t>
            </w:r>
            <w:r w:rsidRPr="003366A9">
              <w:rPr>
                <w:color w:val="000000" w:themeColor="text1"/>
                <w:lang w:val="ro-RO"/>
              </w:rPr>
              <w:tab/>
              <w:t xml:space="preserve">Comisia a efectuat o consultare în două etape a partenerilor sociali la nivelul Uniunii în temeiul articolului 154 din TFUE cu privire la necesitatea, obiectivele </w:t>
            </w:r>
            <w:r w:rsidR="00492E52">
              <w:rPr>
                <w:color w:val="000000" w:themeColor="text1"/>
                <w:lang w:val="ro-RO"/>
              </w:rPr>
              <w:t>ș</w:t>
            </w:r>
            <w:r w:rsidRPr="003366A9">
              <w:rPr>
                <w:color w:val="000000" w:themeColor="text1"/>
                <w:lang w:val="ro-RO"/>
              </w:rPr>
              <w:t>i op</w:t>
            </w:r>
            <w:r w:rsidR="00492E52">
              <w:rPr>
                <w:color w:val="000000" w:themeColor="text1"/>
                <w:lang w:val="ro-RO"/>
              </w:rPr>
              <w:t>ț</w:t>
            </w:r>
            <w:r w:rsidRPr="003366A9">
              <w:rPr>
                <w:color w:val="000000" w:themeColor="text1"/>
                <w:lang w:val="ro-RO"/>
              </w:rPr>
              <w:t>iunile juridice pentru o eventuală ac</w:t>
            </w:r>
            <w:r w:rsidR="00492E52">
              <w:rPr>
                <w:color w:val="000000" w:themeColor="text1"/>
                <w:lang w:val="ro-RO"/>
              </w:rPr>
              <w:t>ț</w:t>
            </w:r>
            <w:r w:rsidRPr="003366A9">
              <w:rPr>
                <w:color w:val="000000" w:themeColor="text1"/>
                <w:lang w:val="ro-RO"/>
              </w:rPr>
              <w:t>iune de îmbunătă</w:t>
            </w:r>
            <w:r w:rsidR="00492E52">
              <w:rPr>
                <w:color w:val="000000" w:themeColor="text1"/>
                <w:lang w:val="ro-RO"/>
              </w:rPr>
              <w:t>ț</w:t>
            </w:r>
            <w:r w:rsidRPr="003366A9">
              <w:rPr>
                <w:color w:val="000000" w:themeColor="text1"/>
                <w:lang w:val="ro-RO"/>
              </w:rPr>
              <w:t>ire a calită</w:t>
            </w:r>
            <w:r w:rsidR="00492E52">
              <w:rPr>
                <w:color w:val="000000" w:themeColor="text1"/>
                <w:lang w:val="ro-RO"/>
              </w:rPr>
              <w:t>ț</w:t>
            </w:r>
            <w:r w:rsidRPr="003366A9">
              <w:rPr>
                <w:color w:val="000000" w:themeColor="text1"/>
                <w:lang w:val="ro-RO"/>
              </w:rPr>
              <w:t xml:space="preserve">ii stagiilor. Nu a existat un acord între partenerii sociali pentru deschiderea de negocieri cu privire la aceste chestiuni. Cu toate acestea, este important să se ia măsuri la nivelul Uniunii în acest domeniu prin adaptarea cadrului actual privind stagiile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xml:space="preserve">, </w:t>
            </w:r>
            <w:r w:rsidR="00492E52">
              <w:rPr>
                <w:color w:val="000000" w:themeColor="text1"/>
                <w:lang w:val="ro-RO"/>
              </w:rPr>
              <w:t>ț</w:t>
            </w:r>
            <w:r w:rsidRPr="003366A9">
              <w:rPr>
                <w:color w:val="000000" w:themeColor="text1"/>
                <w:lang w:val="ro-RO"/>
              </w:rPr>
              <w:t>inând seama, în acela</w:t>
            </w:r>
            <w:r w:rsidR="00492E52">
              <w:rPr>
                <w:color w:val="000000" w:themeColor="text1"/>
                <w:lang w:val="ro-RO"/>
              </w:rPr>
              <w:t>ș</w:t>
            </w:r>
            <w:r w:rsidRPr="003366A9">
              <w:rPr>
                <w:color w:val="000000" w:themeColor="text1"/>
                <w:lang w:val="ro-RO"/>
              </w:rPr>
              <w:t>i timp, de rezultatele consultării partenerilor sociali.</w:t>
            </w:r>
          </w:p>
        </w:tc>
      </w:tr>
    </w:tbl>
    <w:p w14:paraId="3ACA3365"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7A228686" w14:textId="77777777" w:rsidR="00935B4B" w:rsidRPr="003366A9" w:rsidRDefault="00935B4B" w:rsidP="00935B4B">
      <w:pPr>
        <w:rPr>
          <w:color w:val="000000" w:themeColor="text1"/>
        </w:rPr>
      </w:pPr>
      <w:r w:rsidRPr="003366A9">
        <w:rPr>
          <w:rStyle w:val="HideTWBExt"/>
        </w:rPr>
        <w:t>&lt;/AmendB&gt;</w:t>
      </w:r>
    </w:p>
    <w:p w14:paraId="686732B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165</w:t>
      </w:r>
      <w:r w:rsidRPr="003366A9">
        <w:rPr>
          <w:rStyle w:val="HideTWBExt"/>
          <w:b w:val="0"/>
          <w:lang w:val="ro-RO"/>
        </w:rPr>
        <w:t>&lt;/NumAmB&gt;</w:t>
      </w:r>
    </w:p>
    <w:p w14:paraId="5A12978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164C4DEB"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08560079" w14:textId="77777777" w:rsidR="00935B4B" w:rsidRPr="003366A9" w:rsidRDefault="00935B4B" w:rsidP="00935B4B">
      <w:pPr>
        <w:rPr>
          <w:color w:val="000000" w:themeColor="text1"/>
        </w:rPr>
      </w:pPr>
      <w:r w:rsidRPr="003366A9">
        <w:rPr>
          <w:rStyle w:val="HideTWBExt"/>
        </w:rPr>
        <w:t>&lt;/RepeatBlock-By&gt;</w:t>
      </w:r>
    </w:p>
    <w:p w14:paraId="665CDC19"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374A97D"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12</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0C100D1" w14:textId="77777777" w:rsidTr="001B4451">
        <w:trPr>
          <w:jc w:val="center"/>
        </w:trPr>
        <w:tc>
          <w:tcPr>
            <w:tcW w:w="9752" w:type="dxa"/>
            <w:gridSpan w:val="2"/>
          </w:tcPr>
          <w:p w14:paraId="7D96E44B" w14:textId="77777777" w:rsidR="00935B4B" w:rsidRPr="003366A9" w:rsidRDefault="00935B4B" w:rsidP="001B4451">
            <w:pPr>
              <w:keepNext/>
              <w:rPr>
                <w:color w:val="000000" w:themeColor="text1"/>
              </w:rPr>
            </w:pPr>
          </w:p>
        </w:tc>
      </w:tr>
      <w:tr w:rsidR="000B15AA" w:rsidRPr="003366A9" w14:paraId="277647B9" w14:textId="77777777" w:rsidTr="001B4451">
        <w:trPr>
          <w:jc w:val="center"/>
        </w:trPr>
        <w:tc>
          <w:tcPr>
            <w:tcW w:w="4876" w:type="dxa"/>
            <w:hideMark/>
          </w:tcPr>
          <w:p w14:paraId="2749173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A0D3350"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E01CD2A" w14:textId="77777777" w:rsidTr="001B4451">
        <w:trPr>
          <w:jc w:val="center"/>
        </w:trPr>
        <w:tc>
          <w:tcPr>
            <w:tcW w:w="4876" w:type="dxa"/>
            <w:hideMark/>
          </w:tcPr>
          <w:p w14:paraId="7FAA5EDE" w14:textId="5B13B70A" w:rsidR="00935B4B" w:rsidRPr="003366A9" w:rsidRDefault="00935B4B" w:rsidP="001B4451">
            <w:pPr>
              <w:pStyle w:val="Normal6"/>
              <w:rPr>
                <w:color w:val="000000" w:themeColor="text1"/>
                <w:lang w:val="ro-RO"/>
              </w:rPr>
            </w:pPr>
            <w:r w:rsidRPr="003366A9">
              <w:rPr>
                <w:color w:val="000000" w:themeColor="text1"/>
                <w:lang w:val="ro-RO"/>
              </w:rPr>
              <w:t>(12)</w:t>
            </w:r>
            <w:r w:rsidRPr="003366A9">
              <w:rPr>
                <w:color w:val="000000" w:themeColor="text1"/>
                <w:lang w:val="ro-RO"/>
              </w:rPr>
              <w:tab/>
              <w:t xml:space="preserve">Comisia a efectuat o consultare în două etape a partenerilor sociali la nivelul Uniunii în temeiul articolului 154 din TFUE cu privire la necesitatea, obiectivele </w:t>
            </w:r>
            <w:r w:rsidR="00492E52">
              <w:rPr>
                <w:color w:val="000000" w:themeColor="text1"/>
                <w:lang w:val="ro-RO"/>
              </w:rPr>
              <w:t>ș</w:t>
            </w:r>
            <w:r w:rsidRPr="003366A9">
              <w:rPr>
                <w:color w:val="000000" w:themeColor="text1"/>
                <w:lang w:val="ro-RO"/>
              </w:rPr>
              <w:t>i op</w:t>
            </w:r>
            <w:r w:rsidR="00492E52">
              <w:rPr>
                <w:color w:val="000000" w:themeColor="text1"/>
                <w:lang w:val="ro-RO"/>
              </w:rPr>
              <w:t>ț</w:t>
            </w:r>
            <w:r w:rsidRPr="003366A9">
              <w:rPr>
                <w:color w:val="000000" w:themeColor="text1"/>
                <w:lang w:val="ro-RO"/>
              </w:rPr>
              <w:t>iunile juridice pentru o eventuală ac</w:t>
            </w:r>
            <w:r w:rsidR="00492E52">
              <w:rPr>
                <w:color w:val="000000" w:themeColor="text1"/>
                <w:lang w:val="ro-RO"/>
              </w:rPr>
              <w:t>ț</w:t>
            </w:r>
            <w:r w:rsidRPr="003366A9">
              <w:rPr>
                <w:color w:val="000000" w:themeColor="text1"/>
                <w:lang w:val="ro-RO"/>
              </w:rPr>
              <w:t>iune de îmbunătă</w:t>
            </w:r>
            <w:r w:rsidR="00492E52">
              <w:rPr>
                <w:color w:val="000000" w:themeColor="text1"/>
                <w:lang w:val="ro-RO"/>
              </w:rPr>
              <w:t>ț</w:t>
            </w:r>
            <w:r w:rsidRPr="003366A9">
              <w:rPr>
                <w:color w:val="000000" w:themeColor="text1"/>
                <w:lang w:val="ro-RO"/>
              </w:rPr>
              <w:t>ire a calită</w:t>
            </w:r>
            <w:r w:rsidR="00492E52">
              <w:rPr>
                <w:color w:val="000000" w:themeColor="text1"/>
                <w:lang w:val="ro-RO"/>
              </w:rPr>
              <w:t>ț</w:t>
            </w:r>
            <w:r w:rsidRPr="003366A9">
              <w:rPr>
                <w:color w:val="000000" w:themeColor="text1"/>
                <w:lang w:val="ro-RO"/>
              </w:rPr>
              <w:t xml:space="preserve">ii stagiilor. Nu a existat un acord între partenerii sociali pentru deschiderea de negocieri cu privire la aceste chestiuni. Cu toate acestea, este important să se ia măsuri la nivelul Uniunii în acest domeniu prin adaptarea cadrului actual privind stagiile, </w:t>
            </w:r>
            <w:r w:rsidR="00492E52">
              <w:rPr>
                <w:color w:val="000000" w:themeColor="text1"/>
                <w:lang w:val="ro-RO"/>
              </w:rPr>
              <w:t>ț</w:t>
            </w:r>
            <w:r w:rsidRPr="003366A9">
              <w:rPr>
                <w:color w:val="000000" w:themeColor="text1"/>
                <w:lang w:val="ro-RO"/>
              </w:rPr>
              <w:t>inând seama, în acela</w:t>
            </w:r>
            <w:r w:rsidR="00492E52">
              <w:rPr>
                <w:color w:val="000000" w:themeColor="text1"/>
                <w:lang w:val="ro-RO"/>
              </w:rPr>
              <w:t>ș</w:t>
            </w:r>
            <w:r w:rsidRPr="003366A9">
              <w:rPr>
                <w:color w:val="000000" w:themeColor="text1"/>
                <w:lang w:val="ro-RO"/>
              </w:rPr>
              <w:t>i timp, de rezultatele consultării partenerilor sociali.</w:t>
            </w:r>
          </w:p>
        </w:tc>
        <w:tc>
          <w:tcPr>
            <w:tcW w:w="4876" w:type="dxa"/>
            <w:hideMark/>
          </w:tcPr>
          <w:p w14:paraId="4606629C" w14:textId="4A786455" w:rsidR="00935B4B" w:rsidRPr="003366A9" w:rsidRDefault="00935B4B" w:rsidP="001B4451">
            <w:pPr>
              <w:pStyle w:val="Normal6"/>
              <w:rPr>
                <w:color w:val="000000" w:themeColor="text1"/>
                <w:szCs w:val="24"/>
                <w:lang w:val="ro-RO"/>
              </w:rPr>
            </w:pPr>
            <w:r w:rsidRPr="003366A9">
              <w:rPr>
                <w:color w:val="000000" w:themeColor="text1"/>
                <w:lang w:val="ro-RO"/>
              </w:rPr>
              <w:t>(12)</w:t>
            </w:r>
            <w:r w:rsidRPr="003366A9">
              <w:rPr>
                <w:color w:val="000000" w:themeColor="text1"/>
                <w:lang w:val="ro-RO"/>
              </w:rPr>
              <w:tab/>
              <w:t xml:space="preserve">Comisia a efectuat o consultare în două etape a partenerilor sociali la nivelul Uniunii în temeiul articolului 154 din TFUE cu privire la necesitatea, obiectivele </w:t>
            </w:r>
            <w:r w:rsidR="00492E52">
              <w:rPr>
                <w:color w:val="000000" w:themeColor="text1"/>
                <w:lang w:val="ro-RO"/>
              </w:rPr>
              <w:t>ș</w:t>
            </w:r>
            <w:r w:rsidRPr="003366A9">
              <w:rPr>
                <w:color w:val="000000" w:themeColor="text1"/>
                <w:lang w:val="ro-RO"/>
              </w:rPr>
              <w:t>i op</w:t>
            </w:r>
            <w:r w:rsidR="00492E52">
              <w:rPr>
                <w:color w:val="000000" w:themeColor="text1"/>
                <w:lang w:val="ro-RO"/>
              </w:rPr>
              <w:t>ț</w:t>
            </w:r>
            <w:r w:rsidRPr="003366A9">
              <w:rPr>
                <w:color w:val="000000" w:themeColor="text1"/>
                <w:lang w:val="ro-RO"/>
              </w:rPr>
              <w:t>iunile juridice pentru o eventuală ac</w:t>
            </w:r>
            <w:r w:rsidR="00492E52">
              <w:rPr>
                <w:color w:val="000000" w:themeColor="text1"/>
                <w:lang w:val="ro-RO"/>
              </w:rPr>
              <w:t>ț</w:t>
            </w:r>
            <w:r w:rsidRPr="003366A9">
              <w:rPr>
                <w:color w:val="000000" w:themeColor="text1"/>
                <w:lang w:val="ro-RO"/>
              </w:rPr>
              <w:t>iune de îmbunătă</w:t>
            </w:r>
            <w:r w:rsidR="00492E52">
              <w:rPr>
                <w:color w:val="000000" w:themeColor="text1"/>
                <w:lang w:val="ro-RO"/>
              </w:rPr>
              <w:t>ț</w:t>
            </w:r>
            <w:r w:rsidRPr="003366A9">
              <w:rPr>
                <w:color w:val="000000" w:themeColor="text1"/>
                <w:lang w:val="ro-RO"/>
              </w:rPr>
              <w:t>ire a calită</w:t>
            </w:r>
            <w:r w:rsidR="00492E52">
              <w:rPr>
                <w:color w:val="000000" w:themeColor="text1"/>
                <w:lang w:val="ro-RO"/>
              </w:rPr>
              <w:t>ț</w:t>
            </w:r>
            <w:r w:rsidRPr="003366A9">
              <w:rPr>
                <w:color w:val="000000" w:themeColor="text1"/>
                <w:lang w:val="ro-RO"/>
              </w:rPr>
              <w:t xml:space="preserve">ii </w:t>
            </w:r>
            <w:r w:rsidR="00492E52">
              <w:rPr>
                <w:b/>
                <w:bCs/>
                <w:i/>
                <w:iCs/>
                <w:color w:val="000000" w:themeColor="text1"/>
                <w:lang w:val="ro-RO"/>
              </w:rPr>
              <w:t>ș</w:t>
            </w:r>
            <w:r w:rsidRPr="003366A9">
              <w:rPr>
                <w:b/>
                <w:bCs/>
                <w:i/>
                <w:iCs/>
                <w:color w:val="000000" w:themeColor="text1"/>
                <w:lang w:val="ro-RO"/>
              </w:rPr>
              <w:t>i a accesibilită</w:t>
            </w:r>
            <w:r w:rsidR="00492E52">
              <w:rPr>
                <w:b/>
                <w:bCs/>
                <w:i/>
                <w:iCs/>
                <w:color w:val="000000" w:themeColor="text1"/>
                <w:lang w:val="ro-RO"/>
              </w:rPr>
              <w:t>ț</w:t>
            </w:r>
            <w:r w:rsidRPr="003366A9">
              <w:rPr>
                <w:b/>
                <w:bCs/>
                <w:i/>
                <w:iCs/>
                <w:color w:val="000000" w:themeColor="text1"/>
                <w:lang w:val="ro-RO"/>
              </w:rPr>
              <w:t>ii</w:t>
            </w:r>
            <w:r w:rsidRPr="003366A9">
              <w:rPr>
                <w:color w:val="000000" w:themeColor="text1"/>
                <w:lang w:val="ro-RO"/>
              </w:rPr>
              <w:t xml:space="preserve"> stagiilor. Nu a existat un acord între partenerii sociali pentru deschiderea de negocieri cu privire la aceste chestiuni. Cu toate acestea, este important să se ia măsuri la nivelul Uniunii în acest domeniu prin adaptarea cadrului actual privind stagiile, </w:t>
            </w:r>
            <w:r w:rsidR="00492E52">
              <w:rPr>
                <w:color w:val="000000" w:themeColor="text1"/>
                <w:lang w:val="ro-RO"/>
              </w:rPr>
              <w:t>ț</w:t>
            </w:r>
            <w:r w:rsidRPr="003366A9">
              <w:rPr>
                <w:color w:val="000000" w:themeColor="text1"/>
                <w:lang w:val="ro-RO"/>
              </w:rPr>
              <w:t>inând seama, în acela</w:t>
            </w:r>
            <w:r w:rsidR="00492E52">
              <w:rPr>
                <w:color w:val="000000" w:themeColor="text1"/>
                <w:lang w:val="ro-RO"/>
              </w:rPr>
              <w:t>ș</w:t>
            </w:r>
            <w:r w:rsidRPr="003366A9">
              <w:rPr>
                <w:color w:val="000000" w:themeColor="text1"/>
                <w:lang w:val="ro-RO"/>
              </w:rPr>
              <w:t>i timp, de rezultatele consultării partenerilor sociali.</w:t>
            </w:r>
          </w:p>
        </w:tc>
      </w:tr>
    </w:tbl>
    <w:p w14:paraId="2628C3F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4F19573" w14:textId="77777777" w:rsidR="00935B4B" w:rsidRPr="003366A9" w:rsidRDefault="00935B4B" w:rsidP="00935B4B">
      <w:pPr>
        <w:rPr>
          <w:color w:val="000000" w:themeColor="text1"/>
        </w:rPr>
      </w:pPr>
      <w:r w:rsidRPr="003366A9">
        <w:rPr>
          <w:rStyle w:val="HideTWBExt"/>
        </w:rPr>
        <w:t>&lt;/AmendB&gt;</w:t>
      </w:r>
    </w:p>
    <w:p w14:paraId="5743971A"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166</w:t>
      </w:r>
      <w:r w:rsidRPr="003366A9">
        <w:rPr>
          <w:rStyle w:val="HideTWBExt"/>
          <w:b w:val="0"/>
          <w:lang w:val="ro-RO"/>
        </w:rPr>
        <w:t>&lt;/NumAmB&gt;</w:t>
      </w:r>
    </w:p>
    <w:p w14:paraId="5708A6A5"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01EDFEDB"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2256D527" w14:textId="77777777" w:rsidR="00935B4B" w:rsidRPr="003366A9" w:rsidRDefault="00935B4B" w:rsidP="00935B4B">
      <w:pPr>
        <w:rPr>
          <w:color w:val="000000" w:themeColor="text1"/>
        </w:rPr>
      </w:pPr>
      <w:r w:rsidRPr="003366A9">
        <w:rPr>
          <w:rStyle w:val="HideTWBExt"/>
        </w:rPr>
        <w:t>&lt;/RepeatBlock-By&gt;</w:t>
      </w:r>
    </w:p>
    <w:p w14:paraId="783BF87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FB88A2F"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14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FC61F2B" w14:textId="77777777" w:rsidTr="001B4451">
        <w:trPr>
          <w:jc w:val="center"/>
        </w:trPr>
        <w:tc>
          <w:tcPr>
            <w:tcW w:w="9752" w:type="dxa"/>
            <w:gridSpan w:val="2"/>
          </w:tcPr>
          <w:p w14:paraId="5599FE85" w14:textId="77777777" w:rsidR="00935B4B" w:rsidRPr="003366A9" w:rsidRDefault="00935B4B" w:rsidP="001B4451">
            <w:pPr>
              <w:keepNext/>
              <w:rPr>
                <w:color w:val="000000" w:themeColor="text1"/>
              </w:rPr>
            </w:pPr>
          </w:p>
        </w:tc>
      </w:tr>
      <w:tr w:rsidR="000B15AA" w:rsidRPr="003366A9" w14:paraId="57BDE069" w14:textId="77777777" w:rsidTr="001B4451">
        <w:trPr>
          <w:jc w:val="center"/>
        </w:trPr>
        <w:tc>
          <w:tcPr>
            <w:tcW w:w="4876" w:type="dxa"/>
            <w:hideMark/>
          </w:tcPr>
          <w:p w14:paraId="3EA668D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111177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FD94D36" w14:textId="77777777" w:rsidTr="001B4451">
        <w:trPr>
          <w:jc w:val="center"/>
        </w:trPr>
        <w:tc>
          <w:tcPr>
            <w:tcW w:w="4876" w:type="dxa"/>
          </w:tcPr>
          <w:p w14:paraId="2A56EE1E" w14:textId="77777777" w:rsidR="00935B4B" w:rsidRPr="003366A9" w:rsidRDefault="00935B4B" w:rsidP="001B4451">
            <w:pPr>
              <w:pStyle w:val="Normal6"/>
              <w:rPr>
                <w:color w:val="000000" w:themeColor="text1"/>
                <w:lang w:val="ro-RO"/>
              </w:rPr>
            </w:pPr>
          </w:p>
        </w:tc>
        <w:tc>
          <w:tcPr>
            <w:tcW w:w="4876" w:type="dxa"/>
            <w:hideMark/>
          </w:tcPr>
          <w:p w14:paraId="63F9C3CC" w14:textId="2144D45E" w:rsidR="00935B4B" w:rsidRPr="003366A9" w:rsidRDefault="00935B4B" w:rsidP="001B4451">
            <w:pPr>
              <w:pStyle w:val="Normal6"/>
              <w:rPr>
                <w:color w:val="000000" w:themeColor="text1"/>
                <w:szCs w:val="24"/>
                <w:lang w:val="ro-RO"/>
              </w:rPr>
            </w:pPr>
            <w:r w:rsidRPr="003366A9">
              <w:rPr>
                <w:b/>
                <w:i/>
                <w:color w:val="000000" w:themeColor="text1"/>
                <w:lang w:val="ro-RO"/>
              </w:rPr>
              <w:t>(14a)</w:t>
            </w:r>
            <w:r w:rsidRPr="003366A9">
              <w:rPr>
                <w:b/>
                <w:i/>
                <w:color w:val="000000" w:themeColor="text1"/>
                <w:lang w:val="ro-RO"/>
              </w:rPr>
              <w:tab/>
              <w:t>Curtea de Justi</w:t>
            </w:r>
            <w:r w:rsidR="00492E52">
              <w:rPr>
                <w:b/>
                <w:i/>
                <w:color w:val="000000" w:themeColor="text1"/>
                <w:lang w:val="ro-RO"/>
              </w:rPr>
              <w:t>ț</w:t>
            </w:r>
            <w:r w:rsidRPr="003366A9">
              <w:rPr>
                <w:b/>
                <w:i/>
                <w:color w:val="000000" w:themeColor="text1"/>
                <w:lang w:val="ro-RO"/>
              </w:rPr>
              <w:t>ie a Uniunii Europene a statuat în mod repetat că no</w:t>
            </w:r>
            <w:r w:rsidR="00492E52">
              <w:rPr>
                <w:b/>
                <w:i/>
                <w:color w:val="000000" w:themeColor="text1"/>
                <w:lang w:val="ro-RO"/>
              </w:rPr>
              <w:t>ț</w:t>
            </w:r>
            <w:r w:rsidRPr="003366A9">
              <w:rPr>
                <w:b/>
                <w:i/>
                <w:color w:val="000000" w:themeColor="text1"/>
                <w:lang w:val="ro-RO"/>
              </w:rPr>
              <w:t>iunea de „lucrător”, în sensul articolului 45 din TFUE, se extinde la o persoană care efectuează un stagiu. Jurispruden</w:t>
            </w:r>
            <w:r w:rsidR="00492E52">
              <w:rPr>
                <w:b/>
                <w:i/>
                <w:color w:val="000000" w:themeColor="text1"/>
                <w:lang w:val="ro-RO"/>
              </w:rPr>
              <w:t>ț</w:t>
            </w:r>
            <w:r w:rsidRPr="003366A9">
              <w:rPr>
                <w:b/>
                <w:i/>
                <w:color w:val="000000" w:themeColor="text1"/>
                <w:lang w:val="ro-RO"/>
              </w:rPr>
              <w:t>a Cur</w:t>
            </w:r>
            <w:r w:rsidR="00492E52">
              <w:rPr>
                <w:b/>
                <w:i/>
                <w:color w:val="000000" w:themeColor="text1"/>
                <w:lang w:val="ro-RO"/>
              </w:rPr>
              <w:t>ț</w:t>
            </w:r>
            <w:r w:rsidRPr="003366A9">
              <w:rPr>
                <w:b/>
                <w:i/>
                <w:color w:val="000000" w:themeColor="text1"/>
                <w:lang w:val="ro-RO"/>
              </w:rPr>
              <w:t>ii de Justi</w:t>
            </w:r>
            <w:r w:rsidR="00492E52">
              <w:rPr>
                <w:b/>
                <w:i/>
                <w:color w:val="000000" w:themeColor="text1"/>
                <w:lang w:val="ro-RO"/>
              </w:rPr>
              <w:t>ț</w:t>
            </w:r>
            <w:r w:rsidRPr="003366A9">
              <w:rPr>
                <w:b/>
                <w:i/>
                <w:color w:val="000000" w:themeColor="text1"/>
                <w:lang w:val="ro-RO"/>
              </w:rPr>
              <w:t>ie a stabilit existen</w:t>
            </w:r>
            <w:r w:rsidR="00492E52">
              <w:rPr>
                <w:b/>
                <w:i/>
                <w:color w:val="000000" w:themeColor="text1"/>
                <w:lang w:val="ro-RO"/>
              </w:rPr>
              <w:t>ț</w:t>
            </w:r>
            <w:r w:rsidRPr="003366A9">
              <w:rPr>
                <w:b/>
                <w:i/>
                <w:color w:val="000000" w:themeColor="text1"/>
                <w:lang w:val="ro-RO"/>
              </w:rPr>
              <w:t>a unui raport de muncă în cele patru tipuri principale de stagii: stagii pe pia</w:t>
            </w:r>
            <w:r w:rsidR="00492E52">
              <w:rPr>
                <w:b/>
                <w:i/>
                <w:color w:val="000000" w:themeColor="text1"/>
                <w:lang w:val="ro-RO"/>
              </w:rPr>
              <w:t>ț</w:t>
            </w:r>
            <w:r w:rsidRPr="003366A9">
              <w:rPr>
                <w:b/>
                <w:i/>
                <w:color w:val="000000" w:themeColor="text1"/>
                <w:lang w:val="ro-RO"/>
              </w:rPr>
              <w:t>a liberă, stagii obligatorii pentru accesul la o profesie; stagii care fac parte din politicile active în domeniul pie</w:t>
            </w:r>
            <w:r w:rsidR="00492E52">
              <w:rPr>
                <w:b/>
                <w:i/>
                <w:color w:val="000000" w:themeColor="text1"/>
                <w:lang w:val="ro-RO"/>
              </w:rPr>
              <w:t>ț</w:t>
            </w:r>
            <w:r w:rsidRPr="003366A9">
              <w:rPr>
                <w:b/>
                <w:i/>
                <w:color w:val="000000" w:themeColor="text1"/>
                <w:lang w:val="ro-RO"/>
              </w:rPr>
              <w:t>ei for</w:t>
            </w:r>
            <w:r w:rsidR="00492E52">
              <w:rPr>
                <w:b/>
                <w:i/>
                <w:color w:val="000000" w:themeColor="text1"/>
                <w:lang w:val="ro-RO"/>
              </w:rPr>
              <w:t>ț</w:t>
            </w:r>
            <w:r w:rsidRPr="003366A9">
              <w:rPr>
                <w:b/>
                <w:i/>
                <w:color w:val="000000" w:themeColor="text1"/>
                <w:lang w:val="ro-RO"/>
              </w:rPr>
              <w:t xml:space="preserve">ei de muncă </w:t>
            </w:r>
            <w:r w:rsidR="00492E52">
              <w:rPr>
                <w:b/>
                <w:i/>
                <w:color w:val="000000" w:themeColor="text1"/>
                <w:lang w:val="ro-RO"/>
              </w:rPr>
              <w:t>ș</w:t>
            </w:r>
            <w:r w:rsidRPr="003366A9">
              <w:rPr>
                <w:b/>
                <w:i/>
                <w:color w:val="000000" w:themeColor="text1"/>
                <w:lang w:val="ro-RO"/>
              </w:rPr>
              <w:t xml:space="preserve">i cele care fac parte dintr-o calificare academică sau profesională. La punerea în aplicare a prezentei directive ar trebui să se </w:t>
            </w:r>
            <w:r w:rsidR="00492E52">
              <w:rPr>
                <w:b/>
                <w:i/>
                <w:color w:val="000000" w:themeColor="text1"/>
                <w:lang w:val="ro-RO"/>
              </w:rPr>
              <w:t>ț</w:t>
            </w:r>
            <w:r w:rsidRPr="003366A9">
              <w:rPr>
                <w:b/>
                <w:i/>
                <w:color w:val="000000" w:themeColor="text1"/>
                <w:lang w:val="ro-RO"/>
              </w:rPr>
              <w:t>ină seama de interpretarea Cur</w:t>
            </w:r>
            <w:r w:rsidR="00492E52">
              <w:rPr>
                <w:b/>
                <w:i/>
                <w:color w:val="000000" w:themeColor="text1"/>
                <w:lang w:val="ro-RO"/>
              </w:rPr>
              <w:t>ț</w:t>
            </w:r>
            <w:r w:rsidRPr="003366A9">
              <w:rPr>
                <w:b/>
                <w:i/>
                <w:color w:val="000000" w:themeColor="text1"/>
                <w:lang w:val="ro-RO"/>
              </w:rPr>
              <w:t>ii de Justi</w:t>
            </w:r>
            <w:r w:rsidR="00492E52">
              <w:rPr>
                <w:b/>
                <w:i/>
                <w:color w:val="000000" w:themeColor="text1"/>
                <w:lang w:val="ro-RO"/>
              </w:rPr>
              <w:t>ț</w:t>
            </w:r>
            <w:r w:rsidRPr="003366A9">
              <w:rPr>
                <w:b/>
                <w:i/>
                <w:color w:val="000000" w:themeColor="text1"/>
                <w:lang w:val="ro-RO"/>
              </w:rPr>
              <w:t>ie în jurispruden</w:t>
            </w:r>
            <w:r w:rsidR="00492E52">
              <w:rPr>
                <w:b/>
                <w:i/>
                <w:color w:val="000000" w:themeColor="text1"/>
                <w:lang w:val="ro-RO"/>
              </w:rPr>
              <w:t>ț</w:t>
            </w:r>
            <w:r w:rsidRPr="003366A9">
              <w:rPr>
                <w:b/>
                <w:i/>
                <w:color w:val="000000" w:themeColor="text1"/>
                <w:lang w:val="ro-RO"/>
              </w:rPr>
              <w:t>a sa.</w:t>
            </w:r>
          </w:p>
        </w:tc>
      </w:tr>
    </w:tbl>
    <w:p w14:paraId="4E74043B"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3D32FC3" w14:textId="77777777" w:rsidR="00935B4B" w:rsidRPr="003366A9" w:rsidRDefault="00935B4B" w:rsidP="00935B4B">
      <w:pPr>
        <w:rPr>
          <w:color w:val="000000" w:themeColor="text1"/>
        </w:rPr>
      </w:pPr>
      <w:r w:rsidRPr="003366A9">
        <w:rPr>
          <w:rStyle w:val="HideTWBExt"/>
        </w:rPr>
        <w:t>&lt;/AmendB&gt;</w:t>
      </w:r>
    </w:p>
    <w:p w14:paraId="118D78C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167</w:t>
      </w:r>
      <w:r w:rsidRPr="003366A9">
        <w:rPr>
          <w:rStyle w:val="HideTWBExt"/>
          <w:b w:val="0"/>
          <w:lang w:val="ro-RO"/>
        </w:rPr>
        <w:t>&lt;/NumAmB&gt;</w:t>
      </w:r>
    </w:p>
    <w:p w14:paraId="7B5F7A3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18E100A7" w14:textId="77777777" w:rsidR="00935B4B" w:rsidRPr="003366A9" w:rsidRDefault="00935B4B" w:rsidP="00935B4B">
      <w:pPr>
        <w:rPr>
          <w:color w:val="000000" w:themeColor="text1"/>
        </w:rPr>
      </w:pPr>
      <w:r w:rsidRPr="003366A9">
        <w:rPr>
          <w:rStyle w:val="HideTWBExt"/>
        </w:rPr>
        <w:t>&lt;/RepeatBlock-By&gt;</w:t>
      </w:r>
    </w:p>
    <w:p w14:paraId="0AE2CAA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98452A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14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C1BB2EF" w14:textId="77777777" w:rsidTr="001B4451">
        <w:trPr>
          <w:jc w:val="center"/>
        </w:trPr>
        <w:tc>
          <w:tcPr>
            <w:tcW w:w="9752" w:type="dxa"/>
            <w:gridSpan w:val="2"/>
          </w:tcPr>
          <w:p w14:paraId="246404DF" w14:textId="77777777" w:rsidR="00935B4B" w:rsidRPr="003366A9" w:rsidRDefault="00935B4B" w:rsidP="001B4451">
            <w:pPr>
              <w:keepNext/>
              <w:rPr>
                <w:color w:val="000000" w:themeColor="text1"/>
              </w:rPr>
            </w:pPr>
          </w:p>
        </w:tc>
      </w:tr>
      <w:tr w:rsidR="000B15AA" w:rsidRPr="003366A9" w14:paraId="6A4367D6" w14:textId="77777777" w:rsidTr="001B4451">
        <w:trPr>
          <w:jc w:val="center"/>
        </w:trPr>
        <w:tc>
          <w:tcPr>
            <w:tcW w:w="4876" w:type="dxa"/>
            <w:hideMark/>
          </w:tcPr>
          <w:p w14:paraId="3DAC3F1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3FCF4AE"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693E955" w14:textId="77777777" w:rsidTr="001B4451">
        <w:trPr>
          <w:jc w:val="center"/>
        </w:trPr>
        <w:tc>
          <w:tcPr>
            <w:tcW w:w="4876" w:type="dxa"/>
          </w:tcPr>
          <w:p w14:paraId="36F37886" w14:textId="77777777" w:rsidR="00935B4B" w:rsidRPr="003366A9" w:rsidRDefault="00935B4B" w:rsidP="001B4451">
            <w:pPr>
              <w:pStyle w:val="Normal6"/>
              <w:rPr>
                <w:color w:val="000000" w:themeColor="text1"/>
                <w:lang w:val="ro-RO"/>
              </w:rPr>
            </w:pPr>
          </w:p>
        </w:tc>
        <w:tc>
          <w:tcPr>
            <w:tcW w:w="4876" w:type="dxa"/>
            <w:hideMark/>
          </w:tcPr>
          <w:p w14:paraId="35638938" w14:textId="74F029D8" w:rsidR="00935B4B" w:rsidRPr="003366A9" w:rsidRDefault="00935B4B" w:rsidP="001B4451">
            <w:pPr>
              <w:pStyle w:val="Normal6"/>
              <w:rPr>
                <w:color w:val="000000" w:themeColor="text1"/>
                <w:szCs w:val="24"/>
                <w:lang w:val="ro-RO"/>
              </w:rPr>
            </w:pPr>
            <w:r w:rsidRPr="003366A9">
              <w:rPr>
                <w:b/>
                <w:i/>
                <w:color w:val="000000" w:themeColor="text1"/>
                <w:lang w:val="ro-RO"/>
              </w:rPr>
              <w:t>(14a)</w:t>
            </w:r>
            <w:r w:rsidRPr="003366A9">
              <w:rPr>
                <w:b/>
                <w:i/>
                <w:color w:val="000000" w:themeColor="text1"/>
                <w:lang w:val="ro-RO"/>
              </w:rPr>
              <w:tab/>
              <w:t>Articolul 165 alineatul (4) din Tratatul privind func</w:t>
            </w:r>
            <w:r w:rsidR="00492E52">
              <w:rPr>
                <w:b/>
                <w:i/>
                <w:color w:val="000000" w:themeColor="text1"/>
                <w:lang w:val="ro-RO"/>
              </w:rPr>
              <w:t>ț</w:t>
            </w:r>
            <w:r w:rsidRPr="003366A9">
              <w:rPr>
                <w:b/>
                <w:i/>
                <w:color w:val="000000" w:themeColor="text1"/>
                <w:lang w:val="ro-RO"/>
              </w:rPr>
              <w:t xml:space="preserve">ionarea Uniunii Europene exclude „[orice armonizare] a actelor cu putere de lege </w:t>
            </w:r>
            <w:r w:rsidR="00492E52">
              <w:rPr>
                <w:b/>
                <w:i/>
                <w:color w:val="000000" w:themeColor="text1"/>
                <w:lang w:val="ro-RO"/>
              </w:rPr>
              <w:t>ș</w:t>
            </w:r>
            <w:r w:rsidRPr="003366A9">
              <w:rPr>
                <w:b/>
                <w:i/>
                <w:color w:val="000000" w:themeColor="text1"/>
                <w:lang w:val="ro-RO"/>
              </w:rPr>
              <w:t>i a normelor administrative ale statelor membre” în materie de educa</w:t>
            </w:r>
            <w:r w:rsidR="00492E52">
              <w:rPr>
                <w:b/>
                <w:i/>
                <w:color w:val="000000" w:themeColor="text1"/>
                <w:lang w:val="ro-RO"/>
              </w:rPr>
              <w:t>ț</w:t>
            </w:r>
            <w:r w:rsidRPr="003366A9">
              <w:rPr>
                <w:b/>
                <w:i/>
                <w:color w:val="000000" w:themeColor="text1"/>
                <w:lang w:val="ro-RO"/>
              </w:rPr>
              <w:t>ie sau formare profesională.</w:t>
            </w:r>
          </w:p>
        </w:tc>
      </w:tr>
    </w:tbl>
    <w:p w14:paraId="336B405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34910B80" w14:textId="77777777" w:rsidR="00935B4B" w:rsidRPr="003366A9" w:rsidRDefault="00935B4B" w:rsidP="00935B4B">
      <w:pPr>
        <w:rPr>
          <w:color w:val="000000" w:themeColor="text1"/>
        </w:rPr>
      </w:pPr>
      <w:r w:rsidRPr="003366A9">
        <w:rPr>
          <w:rStyle w:val="HideTWBExt"/>
        </w:rPr>
        <w:t>&lt;/AmendB&gt;</w:t>
      </w:r>
    </w:p>
    <w:p w14:paraId="0E73E7D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168</w:t>
      </w:r>
      <w:r w:rsidRPr="003366A9">
        <w:rPr>
          <w:rStyle w:val="HideTWBExt"/>
          <w:b w:val="0"/>
          <w:lang w:val="ro-RO"/>
        </w:rPr>
        <w:t>&lt;/NumAmB&gt;</w:t>
      </w:r>
    </w:p>
    <w:p w14:paraId="0F910FF3"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 Henrik Dahl</w:t>
      </w:r>
      <w:r w:rsidRPr="003366A9">
        <w:rPr>
          <w:rStyle w:val="HideTWBExt"/>
          <w:b w:val="0"/>
        </w:rPr>
        <w:t>&lt;/Members&gt;</w:t>
      </w:r>
    </w:p>
    <w:p w14:paraId="4B1D9AA5" w14:textId="77777777" w:rsidR="00935B4B" w:rsidRPr="003366A9" w:rsidRDefault="00935B4B" w:rsidP="00935B4B">
      <w:pPr>
        <w:rPr>
          <w:color w:val="000000" w:themeColor="text1"/>
        </w:rPr>
      </w:pPr>
      <w:r w:rsidRPr="003366A9">
        <w:rPr>
          <w:rStyle w:val="HideTWBExt"/>
        </w:rPr>
        <w:t>&lt;/RepeatBlock-By&gt;</w:t>
      </w:r>
    </w:p>
    <w:p w14:paraId="49C27CB7"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5374AF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4442FF9" w14:textId="77777777" w:rsidTr="001B4451">
        <w:trPr>
          <w:jc w:val="center"/>
        </w:trPr>
        <w:tc>
          <w:tcPr>
            <w:tcW w:w="9752" w:type="dxa"/>
            <w:gridSpan w:val="2"/>
          </w:tcPr>
          <w:p w14:paraId="75443222" w14:textId="77777777" w:rsidR="00935B4B" w:rsidRPr="003366A9" w:rsidRDefault="00935B4B" w:rsidP="001B4451">
            <w:pPr>
              <w:keepNext/>
              <w:rPr>
                <w:color w:val="000000" w:themeColor="text1"/>
              </w:rPr>
            </w:pPr>
          </w:p>
        </w:tc>
      </w:tr>
      <w:tr w:rsidR="000B15AA" w:rsidRPr="003366A9" w14:paraId="0EE42FFB" w14:textId="77777777" w:rsidTr="001B4451">
        <w:trPr>
          <w:jc w:val="center"/>
        </w:trPr>
        <w:tc>
          <w:tcPr>
            <w:tcW w:w="4876" w:type="dxa"/>
            <w:hideMark/>
          </w:tcPr>
          <w:p w14:paraId="56F1336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E4DEF5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2E96E9C" w14:textId="77777777" w:rsidTr="001B4451">
        <w:trPr>
          <w:jc w:val="center"/>
        </w:trPr>
        <w:tc>
          <w:tcPr>
            <w:tcW w:w="4876" w:type="dxa"/>
            <w:hideMark/>
          </w:tcPr>
          <w:p w14:paraId="63117364" w14:textId="737AAF1B" w:rsidR="00935B4B" w:rsidRPr="003366A9" w:rsidRDefault="00935B4B" w:rsidP="001B4451">
            <w:pPr>
              <w:pStyle w:val="Normal6"/>
              <w:rPr>
                <w:color w:val="000000" w:themeColor="text1"/>
                <w:lang w:val="ro-RO"/>
              </w:rPr>
            </w:pPr>
            <w:r w:rsidRPr="003366A9">
              <w:rPr>
                <w:color w:val="000000" w:themeColor="text1"/>
                <w:lang w:val="ro-RO"/>
              </w:rPr>
              <w:t>(15)</w:t>
            </w:r>
            <w:r w:rsidRPr="003366A9">
              <w:rPr>
                <w:color w:val="000000" w:themeColor="text1"/>
                <w:lang w:val="ro-RO"/>
              </w:rPr>
              <w:tab/>
              <w:t xml:space="preserve">Având în vedere provocările persistente legate de utilizarea </w:t>
            </w:r>
            <w:r w:rsidRPr="003366A9">
              <w:rPr>
                <w:b/>
                <w:bCs/>
                <w:i/>
                <w:iCs/>
                <w:color w:val="000000" w:themeColor="text1"/>
                <w:lang w:val="ro-RO"/>
              </w:rPr>
              <w:t>problematică a</w:t>
            </w:r>
            <w:r w:rsidRPr="003366A9">
              <w:rPr>
                <w:color w:val="000000" w:themeColor="text1"/>
                <w:lang w:val="ro-RO"/>
              </w:rPr>
              <w:t xml:space="preserve"> stagiilor în</w:t>
            </w:r>
            <w:r w:rsidRPr="003366A9">
              <w:rPr>
                <w:b/>
                <w:bCs/>
                <w:i/>
                <w:iCs/>
                <w:color w:val="000000" w:themeColor="text1"/>
                <w:lang w:val="ro-RO"/>
              </w:rPr>
              <w:t xml:space="preserve"> Uniune, sunt necesare ac</w:t>
            </w:r>
            <w:r w:rsidR="00492E52">
              <w:rPr>
                <w:b/>
                <w:bCs/>
                <w:i/>
                <w:iCs/>
                <w:color w:val="000000" w:themeColor="text1"/>
                <w:lang w:val="ro-RO"/>
              </w:rPr>
              <w:t>ț</w:t>
            </w:r>
            <w:r w:rsidRPr="003366A9">
              <w:rPr>
                <w:b/>
                <w:bCs/>
                <w:i/>
                <w:iCs/>
                <w:color w:val="000000" w:themeColor="text1"/>
                <w:lang w:val="ro-RO"/>
              </w:rPr>
              <w:t>iuni suplimentare pentru a combate raporturile de muncă obi</w:t>
            </w:r>
            <w:r w:rsidR="00492E52">
              <w:rPr>
                <w:b/>
                <w:bCs/>
                <w:i/>
                <w:iCs/>
                <w:color w:val="000000" w:themeColor="text1"/>
                <w:lang w:val="ro-RO"/>
              </w:rPr>
              <w:t>ș</w:t>
            </w:r>
            <w:r w:rsidRPr="003366A9">
              <w:rPr>
                <w:b/>
                <w:bCs/>
                <w:i/>
                <w:iCs/>
                <w:color w:val="000000" w:themeColor="text1"/>
                <w:lang w:val="ro-RO"/>
              </w:rPr>
              <w:t xml:space="preserve">nuite disimulate sub formă de stagii </w:t>
            </w:r>
            <w:r w:rsidR="00492E52">
              <w:rPr>
                <w:b/>
                <w:bCs/>
                <w:i/>
                <w:iCs/>
                <w:color w:val="000000" w:themeColor="text1"/>
                <w:lang w:val="ro-RO"/>
              </w:rPr>
              <w:t>ș</w:t>
            </w:r>
            <w:r w:rsidRPr="003366A9">
              <w:rPr>
                <w:b/>
                <w:bCs/>
                <w:i/>
                <w:iCs/>
                <w:color w:val="000000" w:themeColor="text1"/>
                <w:lang w:val="ro-RO"/>
              </w:rPr>
              <w:t xml:space="preserve">i pentru a asigura faptul că actele legislative relevante ale Uniunii </w:t>
            </w:r>
            <w:r w:rsidR="00492E52">
              <w:rPr>
                <w:b/>
                <w:bCs/>
                <w:i/>
                <w:iCs/>
                <w:color w:val="000000" w:themeColor="text1"/>
                <w:lang w:val="ro-RO"/>
              </w:rPr>
              <w:t>ș</w:t>
            </w:r>
            <w:r w:rsidRPr="003366A9">
              <w:rPr>
                <w:b/>
                <w:bCs/>
                <w:i/>
                <w:iCs/>
                <w:color w:val="000000" w:themeColor="text1"/>
                <w:lang w:val="ro-RO"/>
              </w:rPr>
              <w:t>i na</w:t>
            </w:r>
            <w:r w:rsidR="00492E52">
              <w:rPr>
                <w:b/>
                <w:bCs/>
                <w:i/>
                <w:iCs/>
                <w:color w:val="000000" w:themeColor="text1"/>
                <w:lang w:val="ro-RO"/>
              </w:rPr>
              <w:t>ț</w:t>
            </w:r>
            <w:r w:rsidRPr="003366A9">
              <w:rPr>
                <w:b/>
                <w:bCs/>
                <w:i/>
                <w:iCs/>
                <w:color w:val="000000" w:themeColor="text1"/>
                <w:lang w:val="ro-RO"/>
              </w:rPr>
              <w:t>ionale</w:t>
            </w:r>
            <w:r w:rsidRPr="003366A9">
              <w:rPr>
                <w:color w:val="000000" w:themeColor="text1"/>
                <w:lang w:val="ro-RO"/>
              </w:rPr>
              <w:t xml:space="preserve"> aplicabile </w:t>
            </w:r>
            <w:r w:rsidRPr="003366A9">
              <w:rPr>
                <w:b/>
                <w:bCs/>
                <w:i/>
                <w:iCs/>
                <w:color w:val="000000" w:themeColor="text1"/>
                <w:lang w:val="ro-RO"/>
              </w:rPr>
              <w:t>lucrătorilor</w:t>
            </w:r>
            <w:r w:rsidRPr="003366A9">
              <w:rPr>
                <w:i/>
                <w:iCs/>
                <w:color w:val="000000" w:themeColor="text1"/>
                <w:lang w:val="ro-RO"/>
              </w:rPr>
              <w:t xml:space="preserve"> </w:t>
            </w:r>
            <w:r w:rsidRPr="003366A9">
              <w:rPr>
                <w:color w:val="000000" w:themeColor="text1"/>
                <w:lang w:val="ro-RO"/>
              </w:rPr>
              <w:t xml:space="preserve">sunt puse în aplicare </w:t>
            </w:r>
            <w:r w:rsidR="00492E52">
              <w:rPr>
                <w:color w:val="000000" w:themeColor="text1"/>
                <w:lang w:val="ro-RO"/>
              </w:rPr>
              <w:t>ș</w:t>
            </w:r>
            <w:r w:rsidRPr="003366A9">
              <w:rPr>
                <w:color w:val="000000" w:themeColor="text1"/>
                <w:lang w:val="ro-RO"/>
              </w:rPr>
              <w:t>i respectate pe deplin</w:t>
            </w:r>
            <w:r w:rsidRPr="003366A9">
              <w:rPr>
                <w:b/>
                <w:bCs/>
                <w:i/>
                <w:iCs/>
                <w:color w:val="000000" w:themeColor="text1"/>
                <w:lang w:val="ro-RO"/>
              </w:rPr>
              <w:t xml:space="preserve"> în ceea ce prive</w:t>
            </w:r>
            <w:r w:rsidR="00492E52">
              <w:rPr>
                <w:b/>
                <w:bCs/>
                <w:i/>
                <w:iCs/>
                <w:color w:val="000000" w:themeColor="text1"/>
                <w:lang w:val="ro-RO"/>
              </w:rPr>
              <w:t>ș</w:t>
            </w:r>
            <w:r w:rsidRPr="003366A9">
              <w:rPr>
                <w:b/>
                <w:bCs/>
                <w:i/>
                <w:iCs/>
                <w:color w:val="000000" w:themeColor="text1"/>
                <w:lang w:val="ro-RO"/>
              </w:rPr>
              <w:t>te stagiarii</w:t>
            </w:r>
            <w:r w:rsidRPr="003366A9">
              <w:rPr>
                <w:color w:val="000000" w:themeColor="text1"/>
                <w:lang w:val="ro-RO"/>
              </w:rPr>
              <w:t>.</w:t>
            </w:r>
            <w:r w:rsidRPr="003366A9">
              <w:rPr>
                <w:b/>
                <w:i/>
                <w:color w:val="000000" w:themeColor="text1"/>
                <w:lang w:val="ro-RO"/>
              </w:rPr>
              <w:t xml:space="preserve"> </w:t>
            </w:r>
            <w:r w:rsidRPr="003366A9">
              <w:rPr>
                <w:b/>
                <w:bCs/>
                <w:i/>
                <w:iCs/>
                <w:color w:val="000000" w:themeColor="text1"/>
                <w:lang w:val="ro-RO"/>
              </w:rPr>
              <w:t>Prezenta directivă abordează aceste provocări prin stabilirea unor cerin</w:t>
            </w:r>
            <w:r w:rsidR="00492E52">
              <w:rPr>
                <w:b/>
                <w:bCs/>
                <w:i/>
                <w:iCs/>
                <w:color w:val="000000" w:themeColor="text1"/>
                <w:lang w:val="ro-RO"/>
              </w:rPr>
              <w:t>ț</w:t>
            </w:r>
            <w:r w:rsidRPr="003366A9">
              <w:rPr>
                <w:b/>
                <w:bCs/>
                <w:i/>
                <w:iCs/>
                <w:color w:val="000000" w:themeColor="text1"/>
                <w:lang w:val="ro-RO"/>
              </w:rPr>
              <w:t>e</w:t>
            </w:r>
            <w:r w:rsidRPr="003366A9">
              <w:rPr>
                <w:color w:val="000000" w:themeColor="text1"/>
                <w:lang w:val="ro-RO"/>
              </w:rPr>
              <w:t xml:space="preserve"> </w:t>
            </w:r>
            <w:r w:rsidRPr="003366A9">
              <w:rPr>
                <w:b/>
                <w:bCs/>
                <w:i/>
                <w:iCs/>
                <w:color w:val="000000" w:themeColor="text1"/>
                <w:lang w:val="ro-RO"/>
              </w:rPr>
              <w:t>minime</w:t>
            </w:r>
            <w:r w:rsidRPr="003366A9">
              <w:rPr>
                <w:color w:val="000000" w:themeColor="text1"/>
                <w:lang w:val="ro-RO"/>
              </w:rPr>
              <w:t xml:space="preserve"> </w:t>
            </w:r>
            <w:r w:rsidRPr="003366A9">
              <w:rPr>
                <w:b/>
                <w:bCs/>
                <w:i/>
                <w:iCs/>
                <w:color w:val="000000" w:themeColor="text1"/>
                <w:lang w:val="ro-RO"/>
              </w:rPr>
              <w:t>pentru îmbunătă</w:t>
            </w:r>
            <w:r w:rsidR="00492E52">
              <w:rPr>
                <w:b/>
                <w:bCs/>
                <w:i/>
                <w:iCs/>
                <w:color w:val="000000" w:themeColor="text1"/>
                <w:lang w:val="ro-RO"/>
              </w:rPr>
              <w:t>ț</w:t>
            </w:r>
            <w:r w:rsidRPr="003366A9">
              <w:rPr>
                <w:b/>
                <w:bCs/>
                <w:i/>
                <w:iCs/>
                <w:color w:val="000000" w:themeColor="text1"/>
                <w:lang w:val="ro-RO"/>
              </w:rPr>
              <w:t xml:space="preserve">irea </w:t>
            </w:r>
            <w:r w:rsidR="00492E52">
              <w:rPr>
                <w:b/>
                <w:bCs/>
                <w:i/>
                <w:iCs/>
                <w:color w:val="000000" w:themeColor="text1"/>
                <w:lang w:val="ro-RO"/>
              </w:rPr>
              <w:t>ș</w:t>
            </w:r>
            <w:r w:rsidRPr="003366A9">
              <w:rPr>
                <w:b/>
                <w:bCs/>
                <w:i/>
                <w:iCs/>
                <w:color w:val="000000" w:themeColor="text1"/>
                <w:lang w:val="ro-RO"/>
              </w:rPr>
              <w:t>i asigurarea respectării condi</w:t>
            </w:r>
            <w:r w:rsidR="00492E52">
              <w:rPr>
                <w:b/>
                <w:bCs/>
                <w:i/>
                <w:iCs/>
                <w:color w:val="000000" w:themeColor="text1"/>
                <w:lang w:val="ro-RO"/>
              </w:rPr>
              <w:t>ț</w:t>
            </w:r>
            <w:r w:rsidRPr="003366A9">
              <w:rPr>
                <w:b/>
                <w:bCs/>
                <w:i/>
                <w:iCs/>
                <w:color w:val="000000" w:themeColor="text1"/>
                <w:lang w:val="ro-RO"/>
              </w:rPr>
              <w:t xml:space="preserve">iilor de muncă ale stagiarilor în Uniune </w:t>
            </w:r>
            <w:r w:rsidR="00492E52">
              <w:rPr>
                <w:b/>
                <w:bCs/>
                <w:i/>
                <w:iCs/>
                <w:color w:val="000000" w:themeColor="text1"/>
                <w:lang w:val="ro-RO"/>
              </w:rPr>
              <w:t>ș</w:t>
            </w:r>
            <w:r w:rsidRPr="003366A9">
              <w:rPr>
                <w:b/>
                <w:bCs/>
                <w:i/>
                <w:iCs/>
                <w:color w:val="000000" w:themeColor="text1"/>
                <w:lang w:val="ro-RO"/>
              </w:rPr>
              <w:t xml:space="preserve">i pentru combaterea raporturilor de muncă disimulate sub formă de stagii, prin stabilirea unui cadru comun de principii </w:t>
            </w:r>
            <w:r w:rsidR="00492E52">
              <w:rPr>
                <w:b/>
                <w:bCs/>
                <w:i/>
                <w:iCs/>
                <w:color w:val="000000" w:themeColor="text1"/>
                <w:lang w:val="ro-RO"/>
              </w:rPr>
              <w:t>ș</w:t>
            </w:r>
            <w:r w:rsidRPr="003366A9">
              <w:rPr>
                <w:b/>
                <w:bCs/>
                <w:i/>
                <w:iCs/>
                <w:color w:val="000000" w:themeColor="text1"/>
                <w:lang w:val="ro-RO"/>
              </w:rPr>
              <w:t xml:space="preserve">i măsuri necesare pentru a asigura egalitatea de tratament </w:t>
            </w:r>
            <w:r w:rsidR="00492E52">
              <w:rPr>
                <w:b/>
                <w:bCs/>
                <w:i/>
                <w:iCs/>
                <w:color w:val="000000" w:themeColor="text1"/>
                <w:lang w:val="ro-RO"/>
              </w:rPr>
              <w:t>ș</w:t>
            </w:r>
            <w:r w:rsidRPr="003366A9">
              <w:rPr>
                <w:b/>
                <w:bCs/>
                <w:i/>
                <w:iCs/>
                <w:color w:val="000000" w:themeColor="text1"/>
                <w:lang w:val="ro-RO"/>
              </w:rPr>
              <w:t xml:space="preserve">i pentru a pune în aplicare </w:t>
            </w:r>
            <w:r w:rsidR="00492E52">
              <w:rPr>
                <w:b/>
                <w:bCs/>
                <w:i/>
                <w:iCs/>
                <w:color w:val="000000" w:themeColor="text1"/>
                <w:lang w:val="ro-RO"/>
              </w:rPr>
              <w:t>ș</w:t>
            </w:r>
            <w:r w:rsidRPr="003366A9">
              <w:rPr>
                <w:b/>
                <w:bCs/>
                <w:i/>
                <w:iCs/>
                <w:color w:val="000000" w:themeColor="text1"/>
                <w:lang w:val="ro-RO"/>
              </w:rPr>
              <w:t>i a asigura respectarea legisla</w:t>
            </w:r>
            <w:r w:rsidR="00492E52">
              <w:rPr>
                <w:b/>
                <w:bCs/>
                <w:i/>
                <w:iCs/>
                <w:color w:val="000000" w:themeColor="text1"/>
                <w:lang w:val="ro-RO"/>
              </w:rPr>
              <w:t>ț</w:t>
            </w:r>
            <w:r w:rsidRPr="003366A9">
              <w:rPr>
                <w:b/>
                <w:bCs/>
                <w:i/>
                <w:iCs/>
                <w:color w:val="000000" w:themeColor="text1"/>
                <w:lang w:val="ro-RO"/>
              </w:rPr>
              <w:t xml:space="preserve">iei Uniunii </w:t>
            </w:r>
            <w:r w:rsidR="00492E52">
              <w:rPr>
                <w:b/>
                <w:bCs/>
                <w:i/>
                <w:iCs/>
                <w:color w:val="000000" w:themeColor="text1"/>
                <w:lang w:val="ro-RO"/>
              </w:rPr>
              <w:t>ș</w:t>
            </w:r>
            <w:r w:rsidRPr="003366A9">
              <w:rPr>
                <w:b/>
                <w:bCs/>
                <w:i/>
                <w:iCs/>
                <w:color w:val="000000" w:themeColor="text1"/>
                <w:lang w:val="ro-RO"/>
              </w:rPr>
              <w:t>i a legisla</w:t>
            </w:r>
            <w:r w:rsidR="00492E52">
              <w:rPr>
                <w:b/>
                <w:bCs/>
                <w:i/>
                <w:iCs/>
                <w:color w:val="000000" w:themeColor="text1"/>
                <w:lang w:val="ro-RO"/>
              </w:rPr>
              <w:t>ț</w:t>
            </w:r>
            <w:r w:rsidRPr="003366A9">
              <w:rPr>
                <w:b/>
                <w:bCs/>
                <w:i/>
                <w:iCs/>
                <w:color w:val="000000" w:themeColor="text1"/>
                <w:lang w:val="ro-RO"/>
              </w:rPr>
              <w:t>iei na</w:t>
            </w:r>
            <w:r w:rsidR="00492E52">
              <w:rPr>
                <w:b/>
                <w:bCs/>
                <w:i/>
                <w:iCs/>
                <w:color w:val="000000" w:themeColor="text1"/>
                <w:lang w:val="ro-RO"/>
              </w:rPr>
              <w:t>ț</w:t>
            </w:r>
            <w:r w:rsidRPr="003366A9">
              <w:rPr>
                <w:b/>
                <w:bCs/>
                <w:i/>
                <w:iCs/>
                <w:color w:val="000000" w:themeColor="text1"/>
                <w:lang w:val="ro-RO"/>
              </w:rPr>
              <w:t>ionale aplicabile lucrătorilor într-un mod mai eficace.</w:t>
            </w:r>
          </w:p>
        </w:tc>
        <w:tc>
          <w:tcPr>
            <w:tcW w:w="4876" w:type="dxa"/>
            <w:hideMark/>
          </w:tcPr>
          <w:p w14:paraId="2F84C0E9" w14:textId="2D033AF1" w:rsidR="00935B4B" w:rsidRPr="003366A9" w:rsidRDefault="00935B4B" w:rsidP="001B4451">
            <w:pPr>
              <w:pStyle w:val="Normal6"/>
              <w:rPr>
                <w:color w:val="000000" w:themeColor="text1"/>
                <w:szCs w:val="24"/>
                <w:lang w:val="ro-RO"/>
              </w:rPr>
            </w:pPr>
            <w:r w:rsidRPr="003366A9">
              <w:rPr>
                <w:color w:val="000000" w:themeColor="text1"/>
                <w:lang w:val="ro-RO"/>
              </w:rPr>
              <w:t>(15)</w:t>
            </w:r>
            <w:r w:rsidRPr="003366A9">
              <w:rPr>
                <w:color w:val="000000" w:themeColor="text1"/>
                <w:lang w:val="ro-RO"/>
              </w:rPr>
              <w:tab/>
              <w:t xml:space="preserve">Având în vedere provocările persistente </w:t>
            </w:r>
            <w:r w:rsidR="00492E52">
              <w:rPr>
                <w:b/>
                <w:bCs/>
                <w:i/>
                <w:iCs/>
                <w:color w:val="000000" w:themeColor="text1"/>
                <w:lang w:val="ro-RO"/>
              </w:rPr>
              <w:t>ș</w:t>
            </w:r>
            <w:r w:rsidRPr="003366A9">
              <w:rPr>
                <w:b/>
                <w:bCs/>
                <w:i/>
                <w:iCs/>
                <w:color w:val="000000" w:themeColor="text1"/>
                <w:lang w:val="ro-RO"/>
              </w:rPr>
              <w:t>i practicile abuzive</w:t>
            </w:r>
            <w:r w:rsidRPr="003366A9">
              <w:rPr>
                <w:color w:val="000000" w:themeColor="text1"/>
                <w:lang w:val="ro-RO"/>
              </w:rPr>
              <w:t xml:space="preserve"> legate de utilizarea stagiilor în</w:t>
            </w:r>
            <w:r w:rsidRPr="003366A9">
              <w:rPr>
                <w:b/>
                <w:bCs/>
                <w:i/>
                <w:iCs/>
                <w:color w:val="000000" w:themeColor="text1"/>
                <w:lang w:val="ro-RO"/>
              </w:rPr>
              <w:t xml:space="preserve"> cadrul Uniunii, statele membre trebuie să se asigure că legisla</w:t>
            </w:r>
            <w:r w:rsidR="00492E52">
              <w:rPr>
                <w:b/>
                <w:bCs/>
                <w:i/>
                <w:iCs/>
                <w:color w:val="000000" w:themeColor="text1"/>
                <w:lang w:val="ro-RO"/>
              </w:rPr>
              <w:t>ț</w:t>
            </w:r>
            <w:r w:rsidRPr="003366A9">
              <w:rPr>
                <w:b/>
                <w:bCs/>
                <w:i/>
                <w:iCs/>
                <w:color w:val="000000" w:themeColor="text1"/>
                <w:lang w:val="ro-RO"/>
              </w:rPr>
              <w:t>ia na</w:t>
            </w:r>
            <w:r w:rsidR="00492E52">
              <w:rPr>
                <w:b/>
                <w:bCs/>
                <w:i/>
                <w:iCs/>
                <w:color w:val="000000" w:themeColor="text1"/>
                <w:lang w:val="ro-RO"/>
              </w:rPr>
              <w:t>ț</w:t>
            </w:r>
            <w:r w:rsidRPr="003366A9">
              <w:rPr>
                <w:b/>
                <w:bCs/>
                <w:i/>
                <w:iCs/>
                <w:color w:val="000000" w:themeColor="text1"/>
                <w:lang w:val="ro-RO"/>
              </w:rPr>
              <w:t xml:space="preserve">ională relevantă, precum </w:t>
            </w:r>
            <w:r w:rsidR="00492E52">
              <w:rPr>
                <w:b/>
                <w:bCs/>
                <w:i/>
                <w:iCs/>
                <w:color w:val="000000" w:themeColor="text1"/>
                <w:lang w:val="ro-RO"/>
              </w:rPr>
              <w:t>ș</w:t>
            </w:r>
            <w:r w:rsidRPr="003366A9">
              <w:rPr>
                <w:b/>
                <w:bCs/>
                <w:i/>
                <w:iCs/>
                <w:color w:val="000000" w:themeColor="text1"/>
                <w:lang w:val="ro-RO"/>
              </w:rPr>
              <w:t>i dreptul Uniunii,</w:t>
            </w:r>
            <w:r w:rsidRPr="003366A9">
              <w:rPr>
                <w:i/>
                <w:iCs/>
                <w:color w:val="000000" w:themeColor="text1"/>
                <w:lang w:val="ro-RO"/>
              </w:rPr>
              <w:t xml:space="preserve"> </w:t>
            </w:r>
            <w:r w:rsidRPr="003366A9">
              <w:rPr>
                <w:color w:val="000000" w:themeColor="text1"/>
                <w:lang w:val="ro-RO"/>
              </w:rPr>
              <w:t xml:space="preserve">aplicabile </w:t>
            </w:r>
            <w:r w:rsidRPr="003366A9">
              <w:rPr>
                <w:b/>
                <w:bCs/>
                <w:i/>
                <w:iCs/>
                <w:color w:val="000000" w:themeColor="text1"/>
                <w:lang w:val="ro-RO"/>
              </w:rPr>
              <w:t>stagiarilor,</w:t>
            </w:r>
            <w:r w:rsidRPr="003366A9">
              <w:rPr>
                <w:color w:val="000000" w:themeColor="text1"/>
                <w:lang w:val="ro-RO"/>
              </w:rPr>
              <w:t xml:space="preserve"> sunt puse în aplicare </w:t>
            </w:r>
            <w:r w:rsidR="00492E52">
              <w:rPr>
                <w:color w:val="000000" w:themeColor="text1"/>
                <w:lang w:val="ro-RO"/>
              </w:rPr>
              <w:t>ș</w:t>
            </w:r>
            <w:r w:rsidRPr="003366A9">
              <w:rPr>
                <w:color w:val="000000" w:themeColor="text1"/>
                <w:lang w:val="ro-RO"/>
              </w:rPr>
              <w:t>i respectate pe deplin.</w:t>
            </w:r>
            <w:r w:rsidRPr="003366A9">
              <w:rPr>
                <w:b/>
                <w:i/>
                <w:color w:val="000000" w:themeColor="text1"/>
                <w:lang w:val="ro-RO"/>
              </w:rPr>
              <w:t xml:space="preserve"> Acest lucru ar trebui realizat în conformitate cu contractele colective de muncă </w:t>
            </w:r>
            <w:r w:rsidR="00492E52">
              <w:rPr>
                <w:b/>
                <w:i/>
                <w:color w:val="000000" w:themeColor="text1"/>
                <w:lang w:val="ro-RO"/>
              </w:rPr>
              <w:t>ș</w:t>
            </w:r>
            <w:r w:rsidRPr="003366A9">
              <w:rPr>
                <w:b/>
                <w:i/>
                <w:color w:val="000000" w:themeColor="text1"/>
                <w:lang w:val="ro-RO"/>
              </w:rPr>
              <w:t>i cu modelele de pia</w:t>
            </w:r>
            <w:r w:rsidR="00492E52">
              <w:rPr>
                <w:b/>
                <w:i/>
                <w:color w:val="000000" w:themeColor="text1"/>
                <w:lang w:val="ro-RO"/>
              </w:rPr>
              <w:t>ț</w:t>
            </w:r>
            <w:r w:rsidRPr="003366A9">
              <w:rPr>
                <w:b/>
                <w:i/>
                <w:color w:val="000000" w:themeColor="text1"/>
                <w:lang w:val="ro-RO"/>
              </w:rPr>
              <w:t xml:space="preserve">ă a muncii în vigoare în fiecare stat membru, după caz. </w:t>
            </w:r>
            <w:r w:rsidRPr="003366A9">
              <w:rPr>
                <w:b/>
                <w:bCs/>
                <w:i/>
                <w:iCs/>
                <w:color w:val="000000" w:themeColor="text1"/>
                <w:lang w:val="ro-RO"/>
              </w:rPr>
              <w:t>Cerin</w:t>
            </w:r>
            <w:r w:rsidR="00492E52">
              <w:rPr>
                <w:b/>
                <w:bCs/>
                <w:i/>
                <w:iCs/>
                <w:color w:val="000000" w:themeColor="text1"/>
                <w:lang w:val="ro-RO"/>
              </w:rPr>
              <w:t>ț</w:t>
            </w:r>
            <w:r w:rsidRPr="003366A9">
              <w:rPr>
                <w:b/>
                <w:bCs/>
                <w:i/>
                <w:iCs/>
                <w:color w:val="000000" w:themeColor="text1"/>
                <w:lang w:val="ro-RO"/>
              </w:rPr>
              <w:t>ele</w:t>
            </w:r>
            <w:r w:rsidRPr="003366A9">
              <w:rPr>
                <w:color w:val="000000" w:themeColor="text1"/>
                <w:lang w:val="ro-RO"/>
              </w:rPr>
              <w:t xml:space="preserve"> </w:t>
            </w:r>
            <w:r w:rsidRPr="003366A9">
              <w:rPr>
                <w:b/>
                <w:bCs/>
                <w:i/>
                <w:iCs/>
                <w:color w:val="000000" w:themeColor="text1"/>
                <w:lang w:val="ro-RO"/>
              </w:rPr>
              <w:t>minime</w:t>
            </w:r>
            <w:r w:rsidRPr="003366A9">
              <w:rPr>
                <w:color w:val="000000" w:themeColor="text1"/>
                <w:lang w:val="ro-RO"/>
              </w:rPr>
              <w:t xml:space="preserve"> </w:t>
            </w:r>
            <w:r w:rsidRPr="003366A9">
              <w:rPr>
                <w:b/>
                <w:bCs/>
                <w:i/>
                <w:iCs/>
                <w:color w:val="000000" w:themeColor="text1"/>
                <w:lang w:val="ro-RO"/>
              </w:rPr>
              <w:t>ale UE nu ar trebui să înlocuiască sau să submineze condi</w:t>
            </w:r>
            <w:r w:rsidR="00492E52">
              <w:rPr>
                <w:b/>
                <w:bCs/>
                <w:i/>
                <w:iCs/>
                <w:color w:val="000000" w:themeColor="text1"/>
                <w:lang w:val="ro-RO"/>
              </w:rPr>
              <w:t>ț</w:t>
            </w:r>
            <w:r w:rsidRPr="003366A9">
              <w:rPr>
                <w:b/>
                <w:bCs/>
                <w:i/>
                <w:iCs/>
                <w:color w:val="000000" w:themeColor="text1"/>
                <w:lang w:val="ro-RO"/>
              </w:rPr>
              <w:t>iile negociate prin contractele colective de muncă.</w:t>
            </w:r>
          </w:p>
        </w:tc>
      </w:tr>
    </w:tbl>
    <w:p w14:paraId="2045007C"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230562A" w14:textId="77777777" w:rsidR="00935B4B" w:rsidRPr="003366A9" w:rsidRDefault="00935B4B" w:rsidP="00935B4B">
      <w:pPr>
        <w:rPr>
          <w:color w:val="000000" w:themeColor="text1"/>
        </w:rPr>
      </w:pPr>
      <w:r w:rsidRPr="003366A9">
        <w:rPr>
          <w:rStyle w:val="HideTWBExt"/>
        </w:rPr>
        <w:t>&lt;/AmendB&gt;</w:t>
      </w:r>
    </w:p>
    <w:p w14:paraId="4B8E85D1"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169</w:t>
      </w:r>
      <w:r w:rsidRPr="003366A9">
        <w:rPr>
          <w:rStyle w:val="HideTWBExt"/>
          <w:b w:val="0"/>
          <w:lang w:val="ro-RO"/>
        </w:rPr>
        <w:t>&lt;/NumAmB&gt;</w:t>
      </w:r>
    </w:p>
    <w:p w14:paraId="35B0860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Miriam Lexmann</w:t>
      </w:r>
      <w:r w:rsidRPr="003366A9">
        <w:rPr>
          <w:rStyle w:val="HideTWBExt"/>
          <w:b w:val="0"/>
        </w:rPr>
        <w:t>&lt;/Members&gt;</w:t>
      </w:r>
    </w:p>
    <w:p w14:paraId="5013ACD7" w14:textId="77777777" w:rsidR="00935B4B" w:rsidRPr="003366A9" w:rsidRDefault="00935B4B" w:rsidP="00935B4B">
      <w:pPr>
        <w:rPr>
          <w:color w:val="000000" w:themeColor="text1"/>
        </w:rPr>
      </w:pPr>
      <w:r w:rsidRPr="003366A9">
        <w:rPr>
          <w:rStyle w:val="HideTWBExt"/>
        </w:rPr>
        <w:t>&lt;/RepeatBlock-By&gt;</w:t>
      </w:r>
    </w:p>
    <w:p w14:paraId="1DDA813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29BA492"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01FCEDB" w14:textId="77777777" w:rsidTr="001B4451">
        <w:trPr>
          <w:jc w:val="center"/>
        </w:trPr>
        <w:tc>
          <w:tcPr>
            <w:tcW w:w="9752" w:type="dxa"/>
            <w:gridSpan w:val="2"/>
          </w:tcPr>
          <w:p w14:paraId="08055879" w14:textId="77777777" w:rsidR="00935B4B" w:rsidRPr="003366A9" w:rsidRDefault="00935B4B" w:rsidP="001B4451">
            <w:pPr>
              <w:keepNext/>
              <w:rPr>
                <w:color w:val="000000" w:themeColor="text1"/>
              </w:rPr>
            </w:pPr>
          </w:p>
        </w:tc>
      </w:tr>
      <w:tr w:rsidR="000B15AA" w:rsidRPr="003366A9" w14:paraId="0471EAA0" w14:textId="77777777" w:rsidTr="001B4451">
        <w:trPr>
          <w:jc w:val="center"/>
        </w:trPr>
        <w:tc>
          <w:tcPr>
            <w:tcW w:w="4876" w:type="dxa"/>
            <w:hideMark/>
          </w:tcPr>
          <w:p w14:paraId="6F4F8A8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982A7F3"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70D8B06" w14:textId="77777777" w:rsidTr="001B4451">
        <w:trPr>
          <w:jc w:val="center"/>
        </w:trPr>
        <w:tc>
          <w:tcPr>
            <w:tcW w:w="4876" w:type="dxa"/>
            <w:hideMark/>
          </w:tcPr>
          <w:p w14:paraId="2142AB55" w14:textId="65F487E9" w:rsidR="00935B4B" w:rsidRPr="003366A9" w:rsidRDefault="00935B4B" w:rsidP="001B4451">
            <w:pPr>
              <w:pStyle w:val="Normal6"/>
              <w:rPr>
                <w:color w:val="000000" w:themeColor="text1"/>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te stagiarii.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c>
          <w:tcPr>
            <w:tcW w:w="4876" w:type="dxa"/>
            <w:hideMark/>
          </w:tcPr>
          <w:p w14:paraId="15B39FFE" w14:textId="6F8AE858" w:rsidR="00935B4B" w:rsidRPr="003366A9" w:rsidRDefault="00935B4B" w:rsidP="001B4451">
            <w:pPr>
              <w:pStyle w:val="Normal6"/>
              <w:rPr>
                <w:color w:val="000000" w:themeColor="text1"/>
                <w:szCs w:val="24"/>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 xml:space="preserve">iuni suplimentare </w:t>
            </w:r>
            <w:r w:rsidRPr="003366A9">
              <w:rPr>
                <w:b/>
                <w:bCs/>
                <w:i/>
                <w:iCs/>
                <w:color w:val="000000" w:themeColor="text1"/>
                <w:lang w:val="ro-RO"/>
              </w:rPr>
              <w:t>în conformitate cu principiul subsidiarită</w:t>
            </w:r>
            <w:r w:rsidR="00492E52">
              <w:rPr>
                <w:b/>
                <w:bCs/>
                <w:i/>
                <w:iCs/>
                <w:color w:val="000000" w:themeColor="text1"/>
                <w:lang w:val="ro-RO"/>
              </w:rPr>
              <w:t>ț</w:t>
            </w:r>
            <w:r w:rsidRPr="003366A9">
              <w:rPr>
                <w:b/>
                <w:bCs/>
                <w:i/>
                <w:iCs/>
                <w:color w:val="000000" w:themeColor="text1"/>
                <w:lang w:val="ro-RO"/>
              </w:rPr>
              <w:t>ii</w:t>
            </w:r>
            <w:r w:rsidRPr="003366A9">
              <w:rPr>
                <w:color w:val="000000" w:themeColor="text1"/>
                <w:lang w:val="ro-RO"/>
              </w:rPr>
              <w:t xml:space="preserv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te stagiarii.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aplicabile lucrătorilor într-un mod mai eficace. </w:t>
            </w:r>
            <w:r w:rsidRPr="003366A9">
              <w:rPr>
                <w:b/>
                <w:i/>
                <w:color w:val="000000" w:themeColor="text1"/>
                <w:lang w:val="ro-RO"/>
              </w:rPr>
              <w:t>Reaminte</w:t>
            </w:r>
            <w:r w:rsidR="00492E52">
              <w:rPr>
                <w:b/>
                <w:i/>
                <w:color w:val="000000" w:themeColor="text1"/>
                <w:lang w:val="ro-RO"/>
              </w:rPr>
              <w:t>ș</w:t>
            </w:r>
            <w:r w:rsidRPr="003366A9">
              <w:rPr>
                <w:b/>
                <w:i/>
                <w:color w:val="000000" w:themeColor="text1"/>
                <w:lang w:val="ro-RO"/>
              </w:rPr>
              <w:t>te totu</w:t>
            </w:r>
            <w:r w:rsidR="00492E52">
              <w:rPr>
                <w:b/>
                <w:i/>
                <w:color w:val="000000" w:themeColor="text1"/>
                <w:lang w:val="ro-RO"/>
              </w:rPr>
              <w:t>ș</w:t>
            </w:r>
            <w:r w:rsidRPr="003366A9">
              <w:rPr>
                <w:b/>
                <w:i/>
                <w:color w:val="000000" w:themeColor="text1"/>
                <w:lang w:val="ro-RO"/>
              </w:rPr>
              <w:t>i că ar trebui să se facă o diferen</w:t>
            </w:r>
            <w:r w:rsidR="00492E52">
              <w:rPr>
                <w:b/>
                <w:i/>
                <w:color w:val="000000" w:themeColor="text1"/>
                <w:lang w:val="ro-RO"/>
              </w:rPr>
              <w:t>ț</w:t>
            </w:r>
            <w:r w:rsidRPr="003366A9">
              <w:rPr>
                <w:b/>
                <w:i/>
                <w:color w:val="000000" w:themeColor="text1"/>
                <w:lang w:val="ro-RO"/>
              </w:rPr>
              <w:t>iere clară fa</w:t>
            </w:r>
            <w:r w:rsidR="00492E52">
              <w:rPr>
                <w:b/>
                <w:i/>
                <w:color w:val="000000" w:themeColor="text1"/>
                <w:lang w:val="ro-RO"/>
              </w:rPr>
              <w:t>ț</w:t>
            </w:r>
            <w:r w:rsidRPr="003366A9">
              <w:rPr>
                <w:b/>
                <w:i/>
                <w:color w:val="000000" w:themeColor="text1"/>
                <w:lang w:val="ro-RO"/>
              </w:rPr>
              <w:t>ă de stagiile care fac parte integrantă din educa</w:t>
            </w:r>
            <w:r w:rsidR="00492E52">
              <w:rPr>
                <w:b/>
                <w:i/>
                <w:color w:val="000000" w:themeColor="text1"/>
                <w:lang w:val="ro-RO"/>
              </w:rPr>
              <w:t>ț</w:t>
            </w:r>
            <w:r w:rsidRPr="003366A9">
              <w:rPr>
                <w:b/>
                <w:i/>
                <w:color w:val="000000" w:themeColor="text1"/>
                <w:lang w:val="ro-RO"/>
              </w:rPr>
              <w:t xml:space="preserve">ia formală </w:t>
            </w:r>
            <w:r w:rsidR="00492E52">
              <w:rPr>
                <w:b/>
                <w:i/>
                <w:color w:val="000000" w:themeColor="text1"/>
                <w:lang w:val="ro-RO"/>
              </w:rPr>
              <w:t>ș</w:t>
            </w:r>
            <w:r w:rsidRPr="003366A9">
              <w:rPr>
                <w:b/>
                <w:i/>
                <w:color w:val="000000" w:themeColor="text1"/>
                <w:lang w:val="ro-RO"/>
              </w:rPr>
              <w:t>i formarea profesională, în conformitate cu sistemele na</w:t>
            </w:r>
            <w:r w:rsidR="00492E52">
              <w:rPr>
                <w:b/>
                <w:i/>
                <w:color w:val="000000" w:themeColor="text1"/>
                <w:lang w:val="ro-RO"/>
              </w:rPr>
              <w:t>ț</w:t>
            </w:r>
            <w:r w:rsidRPr="003366A9">
              <w:rPr>
                <w:b/>
                <w:i/>
                <w:color w:val="000000" w:themeColor="text1"/>
                <w:lang w:val="ro-RO"/>
              </w:rPr>
              <w:t>ionale de învă</w:t>
            </w:r>
            <w:r w:rsidR="00492E52">
              <w:rPr>
                <w:b/>
                <w:i/>
                <w:color w:val="000000" w:themeColor="text1"/>
                <w:lang w:val="ro-RO"/>
              </w:rPr>
              <w:t>ț</w:t>
            </w:r>
            <w:r w:rsidRPr="003366A9">
              <w:rPr>
                <w:b/>
                <w:i/>
                <w:color w:val="000000" w:themeColor="text1"/>
                <w:lang w:val="ro-RO"/>
              </w:rPr>
              <w:t>ământ.</w:t>
            </w:r>
          </w:p>
        </w:tc>
      </w:tr>
    </w:tbl>
    <w:p w14:paraId="4D9B1E0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2DCAD64" w14:textId="77777777" w:rsidR="00935B4B" w:rsidRPr="003366A9" w:rsidRDefault="00935B4B" w:rsidP="00935B4B">
      <w:pPr>
        <w:rPr>
          <w:color w:val="000000" w:themeColor="text1"/>
        </w:rPr>
      </w:pPr>
      <w:r w:rsidRPr="003366A9">
        <w:rPr>
          <w:rStyle w:val="HideTWBExt"/>
        </w:rPr>
        <w:t>&lt;/AmendB&gt;</w:t>
      </w:r>
    </w:p>
    <w:p w14:paraId="5E31FEB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170</w:t>
      </w:r>
      <w:r w:rsidRPr="003366A9">
        <w:rPr>
          <w:rStyle w:val="HideTWBExt"/>
          <w:b w:val="0"/>
          <w:lang w:val="ro-RO"/>
        </w:rPr>
        <w:t>&lt;/NumAmB&gt;</w:t>
      </w:r>
    </w:p>
    <w:p w14:paraId="3F05AF16"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581ABB74" w14:textId="77777777" w:rsidR="00935B4B" w:rsidRPr="003366A9" w:rsidRDefault="00935B4B" w:rsidP="00935B4B">
      <w:pPr>
        <w:rPr>
          <w:color w:val="000000" w:themeColor="text1"/>
        </w:rPr>
      </w:pPr>
      <w:r w:rsidRPr="003366A9">
        <w:rPr>
          <w:rStyle w:val="HideTWBExt"/>
        </w:rPr>
        <w:t>&lt;/RepeatBlock-By&gt;</w:t>
      </w:r>
    </w:p>
    <w:p w14:paraId="14963087"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0D0674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3A05982" w14:textId="77777777" w:rsidTr="001B4451">
        <w:trPr>
          <w:jc w:val="center"/>
        </w:trPr>
        <w:tc>
          <w:tcPr>
            <w:tcW w:w="9752" w:type="dxa"/>
            <w:gridSpan w:val="2"/>
          </w:tcPr>
          <w:p w14:paraId="361736DC" w14:textId="77777777" w:rsidR="00935B4B" w:rsidRPr="003366A9" w:rsidRDefault="00935B4B" w:rsidP="001B4451">
            <w:pPr>
              <w:keepNext/>
              <w:rPr>
                <w:color w:val="000000" w:themeColor="text1"/>
              </w:rPr>
            </w:pPr>
          </w:p>
        </w:tc>
      </w:tr>
      <w:tr w:rsidR="000B15AA" w:rsidRPr="003366A9" w14:paraId="1DCFB631" w14:textId="77777777" w:rsidTr="001B4451">
        <w:trPr>
          <w:jc w:val="center"/>
        </w:trPr>
        <w:tc>
          <w:tcPr>
            <w:tcW w:w="4876" w:type="dxa"/>
            <w:hideMark/>
          </w:tcPr>
          <w:p w14:paraId="2996A3E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31B6A7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A88746A" w14:textId="77777777" w:rsidTr="001B4451">
        <w:trPr>
          <w:jc w:val="center"/>
        </w:trPr>
        <w:tc>
          <w:tcPr>
            <w:tcW w:w="4876" w:type="dxa"/>
            <w:hideMark/>
          </w:tcPr>
          <w:p w14:paraId="448D254E" w14:textId="09B2839E" w:rsidR="00935B4B" w:rsidRPr="003366A9" w:rsidRDefault="00935B4B" w:rsidP="001B4451">
            <w:pPr>
              <w:pStyle w:val="Normal6"/>
              <w:rPr>
                <w:color w:val="000000" w:themeColor="text1"/>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b/>
                <w:bCs/>
                <w:i/>
                <w:iCs/>
                <w:color w:val="000000" w:themeColor="text1"/>
                <w:lang w:val="ro-RO"/>
              </w:rPr>
              <w:t>ș</w:t>
            </w:r>
            <w:r w:rsidRPr="003366A9">
              <w:rPr>
                <w:b/>
                <w:bCs/>
                <w:i/>
                <w:iCs/>
                <w:color w:val="000000" w:themeColor="text1"/>
                <w:lang w:val="ro-RO"/>
              </w:rPr>
              <w:t xml:space="preserve">i pentru a asigura faptul că actele legislative relevante ale Uniunii </w:t>
            </w:r>
            <w:r w:rsidR="00492E52">
              <w:rPr>
                <w:b/>
                <w:bCs/>
                <w:i/>
                <w:iCs/>
                <w:color w:val="000000" w:themeColor="text1"/>
                <w:lang w:val="ro-RO"/>
              </w:rPr>
              <w:t>ș</w:t>
            </w:r>
            <w:r w:rsidRPr="003366A9">
              <w:rPr>
                <w:b/>
                <w:bCs/>
                <w:i/>
                <w:iCs/>
                <w:color w:val="000000" w:themeColor="text1"/>
                <w:lang w:val="ro-RO"/>
              </w:rPr>
              <w:t>i na</w:t>
            </w:r>
            <w:r w:rsidR="00492E52">
              <w:rPr>
                <w:b/>
                <w:bCs/>
                <w:i/>
                <w:iCs/>
                <w:color w:val="000000" w:themeColor="text1"/>
                <w:lang w:val="ro-RO"/>
              </w:rPr>
              <w:t>ț</w:t>
            </w:r>
            <w:r w:rsidRPr="003366A9">
              <w:rPr>
                <w:b/>
                <w:bCs/>
                <w:i/>
                <w:iCs/>
                <w:color w:val="000000" w:themeColor="text1"/>
                <w:lang w:val="ro-RO"/>
              </w:rPr>
              <w:t xml:space="preserve">ionale aplicabile lucrătorilor sunt puse în aplicare </w:t>
            </w:r>
            <w:r w:rsidR="00492E52">
              <w:rPr>
                <w:b/>
                <w:bCs/>
                <w:i/>
                <w:iCs/>
                <w:color w:val="000000" w:themeColor="text1"/>
                <w:lang w:val="ro-RO"/>
              </w:rPr>
              <w:t>ș</w:t>
            </w:r>
            <w:r w:rsidRPr="003366A9">
              <w:rPr>
                <w:b/>
                <w:bCs/>
                <w:i/>
                <w:iCs/>
                <w:color w:val="000000" w:themeColor="text1"/>
                <w:lang w:val="ro-RO"/>
              </w:rPr>
              <w:t>i respectate pe deplin în ceea ce prive</w:t>
            </w:r>
            <w:r w:rsidR="00492E52">
              <w:rPr>
                <w:b/>
                <w:bCs/>
                <w:i/>
                <w:iCs/>
                <w:color w:val="000000" w:themeColor="text1"/>
                <w:lang w:val="ro-RO"/>
              </w:rPr>
              <w:t>ș</w:t>
            </w:r>
            <w:r w:rsidRPr="003366A9">
              <w:rPr>
                <w:b/>
                <w:bCs/>
                <w:i/>
                <w:iCs/>
                <w:color w:val="000000" w:themeColor="text1"/>
                <w:lang w:val="ro-RO"/>
              </w:rPr>
              <w:t>te stagiarii</w:t>
            </w:r>
            <w:r w:rsidRPr="003366A9">
              <w:rPr>
                <w:color w:val="000000" w:themeColor="text1"/>
                <w:lang w:val="ro-RO"/>
              </w:rPr>
              <w:t>.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unui cadru comun de principii </w:t>
            </w:r>
            <w:r w:rsidR="00492E52">
              <w:rPr>
                <w:color w:val="000000" w:themeColor="text1"/>
                <w:lang w:val="ro-RO"/>
              </w:rPr>
              <w:t>ș</w:t>
            </w:r>
            <w:r w:rsidRPr="003366A9">
              <w:rPr>
                <w:color w:val="000000" w:themeColor="text1"/>
                <w:lang w:val="ro-RO"/>
              </w:rPr>
              <w:t xml:space="preserve">i măsuri necesare pentru </w:t>
            </w:r>
            <w:r w:rsidRPr="003366A9">
              <w:rPr>
                <w:b/>
                <w:bCs/>
                <w:i/>
                <w:iCs/>
                <w:color w:val="000000" w:themeColor="text1"/>
                <w:lang w:val="ro-RO"/>
              </w:rPr>
              <w:t xml:space="preserve">a asigura egalitatea de tratament </w:t>
            </w:r>
            <w:r w:rsidR="00492E52">
              <w:rPr>
                <w:b/>
                <w:bCs/>
                <w:i/>
                <w:iCs/>
                <w:color w:val="000000" w:themeColor="text1"/>
                <w:lang w:val="ro-RO"/>
              </w:rPr>
              <w:t>ș</w:t>
            </w:r>
            <w:r w:rsidRPr="003366A9">
              <w:rPr>
                <w:b/>
                <w:bCs/>
                <w:i/>
                <w:iCs/>
                <w:color w:val="000000" w:themeColor="text1"/>
                <w:lang w:val="ro-RO"/>
              </w:rPr>
              <w:t>i</w:t>
            </w:r>
            <w:r w:rsidRPr="003366A9">
              <w:rPr>
                <w:b/>
                <w:bCs/>
                <w:color w:val="000000" w:themeColor="text1"/>
                <w:lang w:val="ro-RO"/>
              </w:rPr>
              <w:t xml:space="preserve"> </w:t>
            </w:r>
            <w:r w:rsidRPr="003366A9">
              <w:rPr>
                <w:b/>
                <w:bCs/>
                <w:i/>
                <w:iCs/>
                <w:color w:val="000000" w:themeColor="text1"/>
                <w:lang w:val="ro-RO"/>
              </w:rPr>
              <w:t>pentru</w:t>
            </w:r>
            <w:r w:rsidRPr="003366A9">
              <w:rPr>
                <w:color w:val="000000" w:themeColor="text1"/>
                <w:lang w:val="ro-RO"/>
              </w:rPr>
              <w:t xml:space="preserve">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c>
          <w:tcPr>
            <w:tcW w:w="4876" w:type="dxa"/>
            <w:hideMark/>
          </w:tcPr>
          <w:p w14:paraId="75DD0151" w14:textId="74EED37D" w:rsidR="00935B4B" w:rsidRPr="003366A9" w:rsidRDefault="00935B4B" w:rsidP="001B4451">
            <w:pPr>
              <w:pStyle w:val="Normal6"/>
              <w:rPr>
                <w:color w:val="000000" w:themeColor="text1"/>
                <w:szCs w:val="24"/>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nuite disimulate sub formă de stagii.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în Uniune </w:t>
            </w:r>
            <w:r w:rsidR="00492E52">
              <w:rPr>
                <w:color w:val="000000" w:themeColor="text1"/>
                <w:lang w:val="ro-RO"/>
              </w:rPr>
              <w:t>ș</w:t>
            </w:r>
            <w:r w:rsidRPr="003366A9">
              <w:rPr>
                <w:color w:val="000000" w:themeColor="text1"/>
                <w:lang w:val="ro-RO"/>
              </w:rPr>
              <w:t>i pentru combaterea raporturilor de muncă disimulate sub formă de stagii</w:t>
            </w:r>
            <w:r w:rsidRPr="003366A9">
              <w:rPr>
                <w:b/>
                <w:bCs/>
                <w:i/>
                <w:iCs/>
                <w:color w:val="000000" w:themeColor="text1"/>
                <w:lang w:val="ro-RO"/>
              </w:rPr>
              <w:t xml:space="preserve"> 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prin stabilirea unui cadru comun de principii </w:t>
            </w:r>
            <w:r w:rsidR="00492E52">
              <w:rPr>
                <w:color w:val="000000" w:themeColor="text1"/>
                <w:lang w:val="ro-RO"/>
              </w:rPr>
              <w:t>ș</w:t>
            </w:r>
            <w:r w:rsidRPr="003366A9">
              <w:rPr>
                <w:color w:val="000000" w:themeColor="text1"/>
                <w:lang w:val="ro-RO"/>
              </w:rPr>
              <w:t xml:space="preserve">i măsuri necesare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r>
    </w:tbl>
    <w:p w14:paraId="1FE6E73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841FC1A" w14:textId="77777777" w:rsidR="00935B4B" w:rsidRPr="003366A9" w:rsidRDefault="00935B4B" w:rsidP="00935B4B">
      <w:pPr>
        <w:rPr>
          <w:color w:val="000000" w:themeColor="text1"/>
        </w:rPr>
      </w:pPr>
      <w:r w:rsidRPr="003366A9">
        <w:rPr>
          <w:rStyle w:val="HideTWBExt"/>
        </w:rPr>
        <w:t>&lt;/AmendB&gt;</w:t>
      </w:r>
    </w:p>
    <w:p w14:paraId="1160435D"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171</w:t>
      </w:r>
      <w:r w:rsidRPr="003366A9">
        <w:rPr>
          <w:rStyle w:val="HideTWBExt"/>
          <w:b w:val="0"/>
          <w:lang w:val="ro-RO"/>
        </w:rPr>
        <w:t>&lt;/NumAmB&gt;</w:t>
      </w:r>
    </w:p>
    <w:p w14:paraId="3505101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1E462861"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0487E0AB" w14:textId="77777777" w:rsidR="00935B4B" w:rsidRPr="003366A9" w:rsidRDefault="00935B4B" w:rsidP="00935B4B">
      <w:pPr>
        <w:rPr>
          <w:color w:val="000000" w:themeColor="text1"/>
        </w:rPr>
      </w:pPr>
      <w:r w:rsidRPr="003366A9">
        <w:rPr>
          <w:rStyle w:val="HideTWBExt"/>
        </w:rPr>
        <w:t>&lt;/RepeatBlock-By&gt;</w:t>
      </w:r>
    </w:p>
    <w:p w14:paraId="6BC2A1E9"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4CA64C7"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611157A" w14:textId="77777777" w:rsidTr="001B4451">
        <w:trPr>
          <w:jc w:val="center"/>
        </w:trPr>
        <w:tc>
          <w:tcPr>
            <w:tcW w:w="9752" w:type="dxa"/>
            <w:gridSpan w:val="2"/>
          </w:tcPr>
          <w:p w14:paraId="0388E6F6" w14:textId="77777777" w:rsidR="00935B4B" w:rsidRPr="003366A9" w:rsidRDefault="00935B4B" w:rsidP="001B4451">
            <w:pPr>
              <w:keepNext/>
              <w:rPr>
                <w:color w:val="000000" w:themeColor="text1"/>
              </w:rPr>
            </w:pPr>
          </w:p>
        </w:tc>
      </w:tr>
      <w:tr w:rsidR="000B15AA" w:rsidRPr="003366A9" w14:paraId="34606C79" w14:textId="77777777" w:rsidTr="001B4451">
        <w:trPr>
          <w:jc w:val="center"/>
        </w:trPr>
        <w:tc>
          <w:tcPr>
            <w:tcW w:w="4876" w:type="dxa"/>
            <w:hideMark/>
          </w:tcPr>
          <w:p w14:paraId="4871C64E"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FD1882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9A4B81B" w14:textId="77777777" w:rsidTr="001B4451">
        <w:trPr>
          <w:jc w:val="center"/>
        </w:trPr>
        <w:tc>
          <w:tcPr>
            <w:tcW w:w="4876" w:type="dxa"/>
            <w:hideMark/>
          </w:tcPr>
          <w:p w14:paraId="722E3BEA" w14:textId="303A5781" w:rsidR="00935B4B" w:rsidRPr="003366A9" w:rsidRDefault="00935B4B" w:rsidP="001B4451">
            <w:pPr>
              <w:pStyle w:val="Normal6"/>
              <w:rPr>
                <w:color w:val="000000" w:themeColor="text1"/>
                <w:lang w:val="ro-RO"/>
              </w:rPr>
            </w:pPr>
            <w:r w:rsidRPr="003366A9">
              <w:rPr>
                <w:color w:val="000000" w:themeColor="text1"/>
                <w:lang w:val="ro-RO"/>
              </w:rPr>
              <w:t>(15)</w:t>
            </w:r>
            <w:r w:rsidRPr="003366A9">
              <w:rPr>
                <w:color w:val="000000" w:themeColor="text1"/>
                <w:lang w:val="ro-RO"/>
              </w:rPr>
              <w:tab/>
              <w:t xml:space="preserve">Având în vedere provocările persistente legate de utilizarea </w:t>
            </w:r>
            <w:r w:rsidRPr="003366A9">
              <w:rPr>
                <w:b/>
                <w:bCs/>
                <w:i/>
                <w:iCs/>
                <w:color w:val="000000" w:themeColor="text1"/>
                <w:lang w:val="ro-RO"/>
              </w:rPr>
              <w:t>problematică</w:t>
            </w:r>
            <w:r w:rsidRPr="003366A9">
              <w:rPr>
                <w:color w:val="000000" w:themeColor="text1"/>
                <w:lang w:val="ro-RO"/>
              </w:rPr>
              <w:t xml:space="preserve"> a stagiilor în Uniune, sunt necesare ac</w:t>
            </w:r>
            <w:r w:rsidR="00492E52">
              <w:rPr>
                <w:color w:val="000000" w:themeColor="text1"/>
                <w:lang w:val="ro-RO"/>
              </w:rPr>
              <w:t>ț</w:t>
            </w:r>
            <w:r w:rsidRPr="003366A9">
              <w:rPr>
                <w:color w:val="000000" w:themeColor="text1"/>
                <w:lang w:val="ro-RO"/>
              </w:rPr>
              <w:t xml:space="preserve">iuni suplimentare pentru a combate </w:t>
            </w:r>
            <w:r w:rsidRPr="003366A9">
              <w:rPr>
                <w:b/>
                <w:bCs/>
                <w:i/>
                <w:iCs/>
                <w:color w:val="000000" w:themeColor="text1"/>
                <w:lang w:val="ro-RO"/>
              </w:rPr>
              <w:t>raporturile de muncă obi</w:t>
            </w:r>
            <w:r w:rsidR="00492E52">
              <w:rPr>
                <w:b/>
                <w:bCs/>
                <w:i/>
                <w:iCs/>
                <w:color w:val="000000" w:themeColor="text1"/>
                <w:lang w:val="ro-RO"/>
              </w:rPr>
              <w:t>ș</w:t>
            </w:r>
            <w:r w:rsidRPr="003366A9">
              <w:rPr>
                <w:b/>
                <w:bCs/>
                <w:i/>
                <w:iCs/>
                <w:color w:val="000000" w:themeColor="text1"/>
                <w:lang w:val="ro-RO"/>
              </w:rPr>
              <w:t>nuite disimulate sub formă de stagii</w:t>
            </w:r>
            <w:r w:rsidRPr="003366A9">
              <w:rPr>
                <w:b/>
                <w:bCs/>
                <w:color w:val="000000" w:themeColor="text1"/>
                <w:lang w:val="ro-RO"/>
              </w:rPr>
              <w:t xml:space="preserve">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te stagiarii.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w:t>
            </w:r>
            <w:r w:rsidRPr="003366A9">
              <w:rPr>
                <w:b/>
                <w:bCs/>
                <w:i/>
                <w:iCs/>
                <w:color w:val="000000" w:themeColor="text1"/>
                <w:lang w:val="ro-RO"/>
              </w:rPr>
              <w:t>raporturilor de muncă disimulate sub formă de</w:t>
            </w:r>
            <w:r w:rsidRPr="003366A9">
              <w:rPr>
                <w:b/>
                <w:bCs/>
                <w:color w:val="000000" w:themeColor="text1"/>
                <w:lang w:val="ro-RO"/>
              </w:rPr>
              <w:t xml:space="preserve"> </w:t>
            </w:r>
            <w:r w:rsidRPr="003366A9">
              <w:rPr>
                <w:color w:val="000000" w:themeColor="text1"/>
                <w:lang w:val="ro-RO"/>
              </w:rPr>
              <w:t xml:space="preserve">stagii,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c>
          <w:tcPr>
            <w:tcW w:w="4876" w:type="dxa"/>
            <w:hideMark/>
          </w:tcPr>
          <w:p w14:paraId="72BD77AA" w14:textId="7B493A6D" w:rsidR="00935B4B" w:rsidRPr="003366A9" w:rsidRDefault="00935B4B" w:rsidP="001B4451">
            <w:pPr>
              <w:pStyle w:val="Normal6"/>
              <w:rPr>
                <w:color w:val="000000" w:themeColor="text1"/>
                <w:szCs w:val="24"/>
                <w:lang w:val="ro-RO"/>
              </w:rPr>
            </w:pPr>
            <w:r w:rsidRPr="003366A9">
              <w:rPr>
                <w:color w:val="000000" w:themeColor="text1"/>
                <w:lang w:val="ro-RO"/>
              </w:rPr>
              <w:t>(15)</w:t>
            </w:r>
            <w:r w:rsidRPr="003366A9">
              <w:rPr>
                <w:color w:val="000000" w:themeColor="text1"/>
                <w:lang w:val="ro-RO"/>
              </w:rPr>
              <w:tab/>
              <w:t xml:space="preserve">Având în vedere provocările persistente legate de utilizarea </w:t>
            </w:r>
            <w:r w:rsidRPr="003366A9">
              <w:rPr>
                <w:b/>
                <w:bCs/>
                <w:i/>
                <w:iCs/>
                <w:color w:val="000000" w:themeColor="text1"/>
                <w:lang w:val="ro-RO"/>
              </w:rPr>
              <w:t>abuzivă</w:t>
            </w:r>
            <w:r w:rsidRPr="003366A9">
              <w:rPr>
                <w:color w:val="000000" w:themeColor="text1"/>
                <w:lang w:val="ro-RO"/>
              </w:rPr>
              <w:t xml:space="preserve"> a stagiilor în Uniune, sunt necesare ac</w:t>
            </w:r>
            <w:r w:rsidR="00492E52">
              <w:rPr>
                <w:color w:val="000000" w:themeColor="text1"/>
                <w:lang w:val="ro-RO"/>
              </w:rPr>
              <w:t>ț</w:t>
            </w:r>
            <w:r w:rsidRPr="003366A9">
              <w:rPr>
                <w:color w:val="000000" w:themeColor="text1"/>
                <w:lang w:val="ro-RO"/>
              </w:rPr>
              <w:t xml:space="preserve">iuni suplimentare pentru a combate </w:t>
            </w:r>
            <w:r w:rsidRPr="003366A9">
              <w:rPr>
                <w:b/>
                <w:bCs/>
                <w:i/>
                <w:iCs/>
                <w:color w:val="000000" w:themeColor="text1"/>
                <w:lang w:val="ro-RO"/>
              </w:rPr>
              <w:t>stagiile frauduloase</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te stagiarii.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w:t>
            </w:r>
            <w:r w:rsidRPr="003366A9">
              <w:rPr>
                <w:b/>
                <w:bCs/>
                <w:i/>
                <w:iCs/>
                <w:color w:val="000000" w:themeColor="text1"/>
                <w:lang w:val="ro-RO"/>
              </w:rPr>
              <w:t xml:space="preserve">practicilor abuzive care decurg din </w:t>
            </w:r>
            <w:r w:rsidRPr="003366A9">
              <w:rPr>
                <w:color w:val="000000" w:themeColor="text1"/>
                <w:lang w:val="ro-RO"/>
              </w:rPr>
              <w:t xml:space="preserve">stagii </w:t>
            </w:r>
            <w:r w:rsidRPr="003366A9">
              <w:rPr>
                <w:b/>
                <w:bCs/>
                <w:i/>
                <w:iCs/>
                <w:color w:val="000000" w:themeColor="text1"/>
                <w:lang w:val="ro-RO"/>
              </w:rPr>
              <w:t>frauduloase</w:t>
            </w:r>
            <w:r w:rsidRPr="003366A9">
              <w:rPr>
                <w:color w:val="000000" w:themeColor="text1"/>
                <w:lang w:val="ro-RO"/>
              </w:rPr>
              <w:t xml:space="preserve">,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r>
    </w:tbl>
    <w:p w14:paraId="6F37CDA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ADA7F4D" w14:textId="77777777" w:rsidR="00935B4B" w:rsidRPr="003366A9" w:rsidRDefault="00935B4B" w:rsidP="00935B4B">
      <w:pPr>
        <w:rPr>
          <w:color w:val="000000" w:themeColor="text1"/>
        </w:rPr>
      </w:pPr>
      <w:r w:rsidRPr="003366A9">
        <w:rPr>
          <w:rStyle w:val="HideTWBExt"/>
        </w:rPr>
        <w:t>&lt;/AmendB&gt;</w:t>
      </w:r>
    </w:p>
    <w:p w14:paraId="6706D80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172</w:t>
      </w:r>
      <w:r w:rsidRPr="003366A9">
        <w:rPr>
          <w:rStyle w:val="HideTWBExt"/>
          <w:b w:val="0"/>
          <w:lang w:val="ro-RO"/>
        </w:rPr>
        <w:t>&lt;/NumAmB&gt;</w:t>
      </w:r>
    </w:p>
    <w:p w14:paraId="0C996433"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Raúl de la Hoz Quintano, Rosa Estaràs Ferragut, Maravillas Abadía Jover</w:t>
      </w:r>
      <w:r w:rsidRPr="003366A9">
        <w:rPr>
          <w:rStyle w:val="HideTWBExt"/>
          <w:b w:val="0"/>
        </w:rPr>
        <w:t>&lt;/Members&gt;</w:t>
      </w:r>
    </w:p>
    <w:p w14:paraId="73A5B717" w14:textId="77777777" w:rsidR="00935B4B" w:rsidRPr="003366A9" w:rsidRDefault="00935B4B" w:rsidP="00935B4B">
      <w:pPr>
        <w:rPr>
          <w:color w:val="000000" w:themeColor="text1"/>
        </w:rPr>
      </w:pPr>
      <w:r w:rsidRPr="003366A9">
        <w:rPr>
          <w:rStyle w:val="HideTWBExt"/>
        </w:rPr>
        <w:t>&lt;/RepeatBlock-By&gt;</w:t>
      </w:r>
    </w:p>
    <w:p w14:paraId="376DE0E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D598EA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CF378E7" w14:textId="77777777" w:rsidTr="001B4451">
        <w:trPr>
          <w:jc w:val="center"/>
        </w:trPr>
        <w:tc>
          <w:tcPr>
            <w:tcW w:w="9752" w:type="dxa"/>
            <w:gridSpan w:val="2"/>
          </w:tcPr>
          <w:p w14:paraId="3FC17D5F" w14:textId="77777777" w:rsidR="00935B4B" w:rsidRPr="003366A9" w:rsidRDefault="00935B4B" w:rsidP="001B4451">
            <w:pPr>
              <w:keepNext/>
              <w:rPr>
                <w:color w:val="000000" w:themeColor="text1"/>
              </w:rPr>
            </w:pPr>
          </w:p>
        </w:tc>
      </w:tr>
      <w:tr w:rsidR="000B15AA" w:rsidRPr="003366A9" w14:paraId="15F816EC" w14:textId="77777777" w:rsidTr="001B4451">
        <w:trPr>
          <w:jc w:val="center"/>
        </w:trPr>
        <w:tc>
          <w:tcPr>
            <w:tcW w:w="4876" w:type="dxa"/>
            <w:hideMark/>
          </w:tcPr>
          <w:p w14:paraId="23723C7E"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08769F0"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C69DE89" w14:textId="77777777" w:rsidTr="001B4451">
        <w:trPr>
          <w:jc w:val="center"/>
        </w:trPr>
        <w:tc>
          <w:tcPr>
            <w:tcW w:w="4876" w:type="dxa"/>
            <w:hideMark/>
          </w:tcPr>
          <w:p w14:paraId="69942397" w14:textId="79ACA9D1" w:rsidR="00935B4B" w:rsidRPr="003366A9" w:rsidRDefault="00935B4B" w:rsidP="001B4451">
            <w:pPr>
              <w:pStyle w:val="Normal6"/>
              <w:rPr>
                <w:color w:val="000000" w:themeColor="text1"/>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 xml:space="preserve">te stagiarii. Prezenta directivă abordează aceste provocări prin stabilirea </w:t>
            </w:r>
            <w:r w:rsidRPr="003366A9">
              <w:rPr>
                <w:b/>
                <w:bCs/>
                <w:i/>
                <w:iCs/>
                <w:color w:val="000000" w:themeColor="text1"/>
                <w:lang w:val="ro-RO"/>
              </w:rPr>
              <w:t>unor cerin</w:t>
            </w:r>
            <w:r w:rsidR="00492E52">
              <w:rPr>
                <w:b/>
                <w:bCs/>
                <w:i/>
                <w:iCs/>
                <w:color w:val="000000" w:themeColor="text1"/>
                <w:lang w:val="ro-RO"/>
              </w:rPr>
              <w:t>ț</w:t>
            </w:r>
            <w:r w:rsidRPr="003366A9">
              <w:rPr>
                <w:b/>
                <w:bCs/>
                <w:i/>
                <w:iCs/>
                <w:color w:val="000000" w:themeColor="text1"/>
                <w:lang w:val="ro-RO"/>
              </w:rPr>
              <w:t>e minime</w:t>
            </w:r>
            <w:r w:rsidRPr="003366A9">
              <w:rPr>
                <w:color w:val="000000" w:themeColor="text1"/>
                <w:lang w:val="ro-RO"/>
              </w:rPr>
              <w:t xml:space="preserv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w:t>
            </w:r>
            <w:r w:rsidRPr="003366A9">
              <w:rPr>
                <w:b/>
                <w:bCs/>
                <w:i/>
                <w:iCs/>
                <w:color w:val="000000" w:themeColor="text1"/>
                <w:lang w:val="ro-RO"/>
              </w:rPr>
              <w:t>unui cadru comun de principii</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 xml:space="preserve">i </w:t>
            </w:r>
            <w:r w:rsidRPr="003366A9">
              <w:rPr>
                <w:b/>
                <w:bCs/>
                <w:i/>
                <w:iCs/>
                <w:color w:val="000000" w:themeColor="text1"/>
                <w:lang w:val="ro-RO"/>
              </w:rPr>
              <w:t>măsuri</w:t>
            </w:r>
            <w:r w:rsidRPr="003366A9">
              <w:rPr>
                <w:color w:val="000000" w:themeColor="text1"/>
                <w:lang w:val="ro-RO"/>
              </w:rPr>
              <w:t xml:space="preserve">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c>
          <w:tcPr>
            <w:tcW w:w="4876" w:type="dxa"/>
            <w:hideMark/>
          </w:tcPr>
          <w:p w14:paraId="7326391C" w14:textId="6CF4BEB4" w:rsidR="00935B4B" w:rsidRPr="003366A9" w:rsidRDefault="00935B4B" w:rsidP="001B4451">
            <w:pPr>
              <w:pStyle w:val="Normal6"/>
              <w:rPr>
                <w:color w:val="000000" w:themeColor="text1"/>
                <w:szCs w:val="24"/>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 xml:space="preserve">te stagiarii. Prezenta directivă abordează aceste provocări prin stabilirea </w:t>
            </w:r>
            <w:r w:rsidRPr="003366A9">
              <w:rPr>
                <w:b/>
                <w:bCs/>
                <w:i/>
                <w:iCs/>
                <w:color w:val="000000" w:themeColor="text1"/>
                <w:lang w:val="ro-RO"/>
              </w:rPr>
              <w:t>unui cadru comun</w:t>
            </w:r>
            <w:r w:rsidRPr="003366A9">
              <w:rPr>
                <w:color w:val="000000" w:themeColor="text1"/>
                <w:lang w:val="ro-RO"/>
              </w:rPr>
              <w:t xml:space="preserv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w:t>
            </w:r>
            <w:r w:rsidRPr="003366A9">
              <w:rPr>
                <w:b/>
                <w:bCs/>
                <w:i/>
                <w:iCs/>
                <w:color w:val="000000" w:themeColor="text1"/>
                <w:lang w:val="ro-RO"/>
              </w:rPr>
              <w:t>principiilor</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 xml:space="preserve">i </w:t>
            </w:r>
            <w:r w:rsidRPr="003366A9">
              <w:rPr>
                <w:b/>
                <w:bCs/>
                <w:i/>
                <w:iCs/>
                <w:color w:val="000000" w:themeColor="text1"/>
                <w:lang w:val="ro-RO"/>
              </w:rPr>
              <w:t>a măsurilor</w:t>
            </w:r>
            <w:r w:rsidRPr="003366A9">
              <w:rPr>
                <w:color w:val="000000" w:themeColor="text1"/>
                <w:lang w:val="ro-RO"/>
              </w:rPr>
              <w:t xml:space="preserve">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r>
    </w:tbl>
    <w:p w14:paraId="248AEEE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{ES}</w:t>
      </w:r>
      <w:r w:rsidRPr="003366A9">
        <w:rPr>
          <w:noProof w:val="0"/>
          <w:color w:val="000000" w:themeColor="text1"/>
          <w:lang w:val="ro-RO"/>
        </w:rPr>
        <w:t>es</w:t>
      </w:r>
      <w:r w:rsidRPr="003366A9">
        <w:rPr>
          <w:rStyle w:val="HideTWBExt"/>
          <w:lang w:val="ro-RO"/>
        </w:rPr>
        <w:t>&lt;/Original&gt;</w:t>
      </w:r>
    </w:p>
    <w:p w14:paraId="00FB2807" w14:textId="77777777" w:rsidR="00935B4B" w:rsidRPr="003366A9" w:rsidRDefault="00935B4B" w:rsidP="00935B4B">
      <w:pPr>
        <w:rPr>
          <w:color w:val="000000" w:themeColor="text1"/>
        </w:rPr>
      </w:pPr>
      <w:r w:rsidRPr="003366A9">
        <w:rPr>
          <w:rStyle w:val="HideTWBExt"/>
        </w:rPr>
        <w:t>&lt;/AmendB&gt;</w:t>
      </w:r>
    </w:p>
    <w:p w14:paraId="1CF827A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173</w:t>
      </w:r>
      <w:r w:rsidRPr="003366A9">
        <w:rPr>
          <w:rStyle w:val="HideTWBExt"/>
          <w:b w:val="0"/>
          <w:lang w:val="ro-RO"/>
        </w:rPr>
        <w:t>&lt;/NumAmB&gt;</w:t>
      </w:r>
    </w:p>
    <w:p w14:paraId="77170A0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49E8F494" w14:textId="77777777" w:rsidR="00935B4B" w:rsidRPr="003366A9" w:rsidRDefault="00935B4B" w:rsidP="00935B4B">
      <w:pPr>
        <w:rPr>
          <w:color w:val="000000" w:themeColor="text1"/>
        </w:rPr>
      </w:pPr>
      <w:r w:rsidRPr="003366A9">
        <w:rPr>
          <w:rStyle w:val="HideTWBExt"/>
        </w:rPr>
        <w:t>&lt;/RepeatBlock-By&gt;</w:t>
      </w:r>
    </w:p>
    <w:p w14:paraId="08FBAE9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A6625CF"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9D635BD" w14:textId="77777777" w:rsidTr="001B4451">
        <w:trPr>
          <w:jc w:val="center"/>
        </w:trPr>
        <w:tc>
          <w:tcPr>
            <w:tcW w:w="9752" w:type="dxa"/>
            <w:gridSpan w:val="2"/>
          </w:tcPr>
          <w:p w14:paraId="7BC54432" w14:textId="77777777" w:rsidR="00935B4B" w:rsidRPr="003366A9" w:rsidRDefault="00935B4B" w:rsidP="001B4451">
            <w:pPr>
              <w:keepNext/>
              <w:rPr>
                <w:color w:val="000000" w:themeColor="text1"/>
              </w:rPr>
            </w:pPr>
          </w:p>
        </w:tc>
      </w:tr>
      <w:tr w:rsidR="000B15AA" w:rsidRPr="003366A9" w14:paraId="6E99C08F" w14:textId="77777777" w:rsidTr="001B4451">
        <w:trPr>
          <w:jc w:val="center"/>
        </w:trPr>
        <w:tc>
          <w:tcPr>
            <w:tcW w:w="4876" w:type="dxa"/>
            <w:hideMark/>
          </w:tcPr>
          <w:p w14:paraId="09D86C0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EB41BC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0261A61" w14:textId="77777777" w:rsidTr="001B4451">
        <w:trPr>
          <w:jc w:val="center"/>
        </w:trPr>
        <w:tc>
          <w:tcPr>
            <w:tcW w:w="4876" w:type="dxa"/>
            <w:hideMark/>
          </w:tcPr>
          <w:p w14:paraId="1B7D1B0C" w14:textId="1D32B74C" w:rsidR="00935B4B" w:rsidRPr="003366A9" w:rsidRDefault="00935B4B" w:rsidP="001B4451">
            <w:pPr>
              <w:pStyle w:val="Normal6"/>
              <w:rPr>
                <w:color w:val="000000" w:themeColor="text1"/>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 xml:space="preserve">te stagiarii. Prezenta directivă abordează aceste provocări prin stabilirea unor </w:t>
            </w:r>
            <w:r w:rsidRPr="003366A9">
              <w:rPr>
                <w:b/>
                <w:bCs/>
                <w:i/>
                <w:iCs/>
                <w:color w:val="000000" w:themeColor="text1"/>
                <w:lang w:val="ro-RO"/>
              </w:rPr>
              <w:t>cerin</w:t>
            </w:r>
            <w:r w:rsidR="00492E52">
              <w:rPr>
                <w:b/>
                <w:bCs/>
                <w:i/>
                <w:iCs/>
                <w:color w:val="000000" w:themeColor="text1"/>
                <w:lang w:val="ro-RO"/>
              </w:rPr>
              <w:t>ț</w:t>
            </w:r>
            <w:r w:rsidRPr="003366A9">
              <w:rPr>
                <w:b/>
                <w:bCs/>
                <w:i/>
                <w:iCs/>
                <w:color w:val="000000" w:themeColor="text1"/>
                <w:lang w:val="ro-RO"/>
              </w:rPr>
              <w:t>e minime pentru îmbunătă</w:t>
            </w:r>
            <w:r w:rsidR="00492E52">
              <w:rPr>
                <w:b/>
                <w:bCs/>
                <w:i/>
                <w:iCs/>
                <w:color w:val="000000" w:themeColor="text1"/>
                <w:lang w:val="ro-RO"/>
              </w:rPr>
              <w:t>ț</w:t>
            </w:r>
            <w:r w:rsidRPr="003366A9">
              <w:rPr>
                <w:b/>
                <w:bCs/>
                <w:i/>
                <w:iCs/>
                <w:color w:val="000000" w:themeColor="text1"/>
                <w:lang w:val="ro-RO"/>
              </w:rPr>
              <w:t xml:space="preserve">irea </w:t>
            </w:r>
            <w:r w:rsidR="00492E52">
              <w:rPr>
                <w:b/>
                <w:bCs/>
                <w:i/>
                <w:iCs/>
                <w:color w:val="000000" w:themeColor="text1"/>
                <w:lang w:val="ro-RO"/>
              </w:rPr>
              <w:t>ș</w:t>
            </w:r>
            <w:r w:rsidRPr="003366A9">
              <w:rPr>
                <w:b/>
                <w:bCs/>
                <w:i/>
                <w:iCs/>
                <w:color w:val="000000" w:themeColor="text1"/>
                <w:lang w:val="ro-RO"/>
              </w:rPr>
              <w:t>i asigurarea respectării condi</w:t>
            </w:r>
            <w:r w:rsidR="00492E52">
              <w:rPr>
                <w:b/>
                <w:bCs/>
                <w:i/>
                <w:iCs/>
                <w:color w:val="000000" w:themeColor="text1"/>
                <w:lang w:val="ro-RO"/>
              </w:rPr>
              <w:t>ț</w:t>
            </w:r>
            <w:r w:rsidRPr="003366A9">
              <w:rPr>
                <w:b/>
                <w:bCs/>
                <w:i/>
                <w:iCs/>
                <w:color w:val="000000" w:themeColor="text1"/>
                <w:lang w:val="ro-RO"/>
              </w:rPr>
              <w:t xml:space="preserve">iilor de muncă ale stagiarilor în Uniune </w:t>
            </w:r>
            <w:r w:rsidR="00492E52">
              <w:rPr>
                <w:b/>
                <w:bCs/>
                <w:i/>
                <w:iCs/>
                <w:color w:val="000000" w:themeColor="text1"/>
                <w:lang w:val="ro-RO"/>
              </w:rPr>
              <w:t>ș</w:t>
            </w:r>
            <w:r w:rsidRPr="003366A9">
              <w:rPr>
                <w:b/>
                <w:bCs/>
                <w:i/>
                <w:iCs/>
                <w:color w:val="000000" w:themeColor="text1"/>
                <w:lang w:val="ro-RO"/>
              </w:rPr>
              <w:t xml:space="preserve">i </w:t>
            </w:r>
            <w:r w:rsidRPr="003366A9">
              <w:rPr>
                <w:color w:val="000000" w:themeColor="text1"/>
                <w:lang w:val="ro-RO"/>
              </w:rPr>
              <w:t>pentru</w:t>
            </w:r>
            <w:r w:rsidRPr="003366A9">
              <w:rPr>
                <w:b/>
                <w:bCs/>
                <w:i/>
                <w:iCs/>
                <w:color w:val="000000" w:themeColor="text1"/>
                <w:lang w:val="ro-RO"/>
              </w:rPr>
              <w:t xml:space="preserve"> combaterea raporturilor</w:t>
            </w:r>
            <w:r w:rsidRPr="003366A9">
              <w:rPr>
                <w:color w:val="000000" w:themeColor="text1"/>
                <w:lang w:val="ro-RO"/>
              </w:rPr>
              <w:t xml:space="preserve"> de muncă disimulate sub formă de stagii</w:t>
            </w:r>
            <w:r w:rsidRPr="003366A9">
              <w:rPr>
                <w:b/>
                <w:bCs/>
                <w:i/>
                <w:iCs/>
                <w:color w:val="000000" w:themeColor="text1"/>
                <w:lang w:val="ro-RO"/>
              </w:rPr>
              <w:t xml:space="preserve">, prin stabilirea unui cadru comun de principii </w:t>
            </w:r>
            <w:r w:rsidR="00492E52">
              <w:rPr>
                <w:b/>
                <w:bCs/>
                <w:i/>
                <w:iCs/>
                <w:color w:val="000000" w:themeColor="text1"/>
                <w:lang w:val="ro-RO"/>
              </w:rPr>
              <w:t>ș</w:t>
            </w:r>
            <w:r w:rsidRPr="003366A9">
              <w:rPr>
                <w:b/>
                <w:bCs/>
                <w:i/>
                <w:iCs/>
                <w:color w:val="000000" w:themeColor="text1"/>
                <w:lang w:val="ro-RO"/>
              </w:rPr>
              <w:t xml:space="preserve">i măsuri necesare </w:t>
            </w:r>
            <w:r w:rsidRPr="003366A9">
              <w:rPr>
                <w:color w:val="000000" w:themeColor="text1"/>
                <w:lang w:val="ro-RO"/>
              </w:rPr>
              <w:t xml:space="preserve">pentru a </w:t>
            </w:r>
            <w:r w:rsidRPr="003366A9">
              <w:rPr>
                <w:b/>
                <w:bCs/>
                <w:i/>
                <w:iCs/>
                <w:color w:val="000000" w:themeColor="text1"/>
                <w:lang w:val="ro-RO"/>
              </w:rPr>
              <w:t xml:space="preserve">asigura egalitatea de tratament </w:t>
            </w:r>
            <w:r w:rsidR="00492E52">
              <w:rPr>
                <w:b/>
                <w:bCs/>
                <w:i/>
                <w:iCs/>
                <w:color w:val="000000" w:themeColor="text1"/>
                <w:lang w:val="ro-RO"/>
              </w:rPr>
              <w:t>ș</w:t>
            </w:r>
            <w:r w:rsidRPr="003366A9">
              <w:rPr>
                <w:b/>
                <w:bCs/>
                <w:i/>
                <w:iCs/>
                <w:color w:val="000000" w:themeColor="text1"/>
                <w:lang w:val="ro-RO"/>
              </w:rPr>
              <w:t xml:space="preserve">i pentru a pune în aplicare </w:t>
            </w:r>
            <w:r w:rsidR="00492E52">
              <w:rPr>
                <w:b/>
                <w:bCs/>
                <w:i/>
                <w:iCs/>
                <w:color w:val="000000" w:themeColor="text1"/>
                <w:lang w:val="ro-RO"/>
              </w:rPr>
              <w:t>ș</w:t>
            </w:r>
            <w:r w:rsidRPr="003366A9">
              <w:rPr>
                <w:b/>
                <w:bCs/>
                <w:i/>
                <w:iCs/>
                <w:color w:val="000000" w:themeColor="text1"/>
                <w:lang w:val="ro-RO"/>
              </w:rPr>
              <w:t>i</w:t>
            </w:r>
            <w:r w:rsidRPr="003366A9">
              <w:rPr>
                <w:color w:val="000000" w:themeColor="text1"/>
                <w:lang w:val="ro-RO"/>
              </w:rPr>
              <w:t xml:space="preserve">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c>
          <w:tcPr>
            <w:tcW w:w="4876" w:type="dxa"/>
            <w:hideMark/>
          </w:tcPr>
          <w:p w14:paraId="298360D2" w14:textId="13F9EF04" w:rsidR="00935B4B" w:rsidRPr="003366A9" w:rsidRDefault="00935B4B" w:rsidP="001B4451">
            <w:pPr>
              <w:pStyle w:val="Normal6"/>
              <w:rPr>
                <w:color w:val="000000" w:themeColor="text1"/>
                <w:szCs w:val="24"/>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 xml:space="preserve">te stagiarii. Prezenta directivă abordează aceste provocări prin stabilirea unor </w:t>
            </w:r>
            <w:r w:rsidRPr="003366A9">
              <w:rPr>
                <w:b/>
                <w:bCs/>
                <w:i/>
                <w:iCs/>
                <w:color w:val="000000" w:themeColor="text1"/>
                <w:lang w:val="ro-RO"/>
              </w:rPr>
              <w:t>limite clare privind diferen</w:t>
            </w:r>
            <w:r w:rsidR="00492E52">
              <w:rPr>
                <w:b/>
                <w:bCs/>
                <w:i/>
                <w:iCs/>
                <w:color w:val="000000" w:themeColor="text1"/>
                <w:lang w:val="ro-RO"/>
              </w:rPr>
              <w:t>ț</w:t>
            </w:r>
            <w:r w:rsidRPr="003366A9">
              <w:rPr>
                <w:b/>
                <w:bCs/>
                <w:i/>
                <w:iCs/>
                <w:color w:val="000000" w:themeColor="text1"/>
                <w:lang w:val="ro-RO"/>
              </w:rPr>
              <w:t xml:space="preserve">ele dintre raporturile </w:t>
            </w:r>
            <w:r w:rsidRPr="003366A9">
              <w:rPr>
                <w:color w:val="000000" w:themeColor="text1"/>
                <w:lang w:val="ro-RO"/>
              </w:rPr>
              <w:t>de muncă</w:t>
            </w:r>
            <w:r w:rsidRPr="003366A9">
              <w:rPr>
                <w:b/>
                <w:bCs/>
                <w:i/>
                <w:iCs/>
                <w:color w:val="000000" w:themeColor="text1"/>
                <w:lang w:val="ro-RO"/>
              </w:rPr>
              <w:t xml:space="preserve"> obi</w:t>
            </w:r>
            <w:r w:rsidR="00492E52">
              <w:rPr>
                <w:b/>
                <w:bCs/>
                <w:i/>
                <w:iCs/>
                <w:color w:val="000000" w:themeColor="text1"/>
                <w:lang w:val="ro-RO"/>
              </w:rPr>
              <w:t>ș</w:t>
            </w:r>
            <w:r w:rsidRPr="003366A9">
              <w:rPr>
                <w:b/>
                <w:bCs/>
                <w:i/>
                <w:iCs/>
                <w:color w:val="000000" w:themeColor="text1"/>
                <w:lang w:val="ro-RO"/>
              </w:rPr>
              <w:t xml:space="preserve">nuite </w:t>
            </w:r>
            <w:r w:rsidR="00492E52">
              <w:rPr>
                <w:b/>
                <w:bCs/>
                <w:i/>
                <w:iCs/>
                <w:color w:val="000000" w:themeColor="text1"/>
                <w:lang w:val="ro-RO"/>
              </w:rPr>
              <w:t>ș</w:t>
            </w:r>
            <w:r w:rsidRPr="003366A9">
              <w:rPr>
                <w:b/>
                <w:bCs/>
                <w:i/>
                <w:iCs/>
                <w:color w:val="000000" w:themeColor="text1"/>
                <w:lang w:val="ro-RO"/>
              </w:rPr>
              <w:t xml:space="preserve">i stagii, </w:t>
            </w:r>
            <w:r w:rsidRPr="003366A9">
              <w:rPr>
                <w:color w:val="000000" w:themeColor="text1"/>
                <w:lang w:val="ro-RO"/>
              </w:rPr>
              <w:t>pentru</w:t>
            </w:r>
            <w:r w:rsidRPr="003366A9">
              <w:rPr>
                <w:b/>
                <w:bCs/>
                <w:i/>
                <w:iCs/>
                <w:color w:val="000000" w:themeColor="text1"/>
                <w:lang w:val="ro-RO"/>
              </w:rPr>
              <w:t xml:space="preserve"> a combate raporturile</w:t>
            </w:r>
            <w:r w:rsidRPr="003366A9">
              <w:rPr>
                <w:color w:val="000000" w:themeColor="text1"/>
                <w:lang w:val="ro-RO"/>
              </w:rPr>
              <w:t xml:space="preserve"> de muncă disimulate sub formă de stagii</w:t>
            </w:r>
            <w:r w:rsidRPr="003366A9">
              <w:rPr>
                <w:b/>
                <w:bCs/>
                <w:i/>
                <w:iCs/>
                <w:color w:val="000000" w:themeColor="text1"/>
                <w:lang w:val="ro-RO"/>
              </w:rPr>
              <w:t xml:space="preserve"> </w:t>
            </w:r>
            <w:r w:rsidR="00492E52">
              <w:rPr>
                <w:b/>
                <w:bCs/>
                <w:i/>
                <w:iCs/>
                <w:color w:val="000000" w:themeColor="text1"/>
                <w:lang w:val="ro-RO"/>
              </w:rPr>
              <w:t>ș</w:t>
            </w:r>
            <w:r w:rsidRPr="003366A9">
              <w:rPr>
                <w:b/>
                <w:bCs/>
                <w:i/>
                <w:iCs/>
                <w:color w:val="000000" w:themeColor="text1"/>
                <w:lang w:val="ro-RO"/>
              </w:rPr>
              <w:t xml:space="preserve">i </w:t>
            </w:r>
            <w:r w:rsidRPr="003366A9">
              <w:rPr>
                <w:color w:val="000000" w:themeColor="text1"/>
                <w:lang w:val="ro-RO"/>
              </w:rPr>
              <w:t>pentru a</w:t>
            </w:r>
            <w:r w:rsidRPr="003366A9">
              <w:rPr>
                <w:b/>
                <w:bCs/>
                <w:i/>
                <w:iCs/>
                <w:color w:val="000000" w:themeColor="text1"/>
                <w:lang w:val="ro-RO"/>
              </w:rPr>
              <w:t xml:space="preserve"> delimita clar aspectele legate de stagii care intră în sfera de competen</w:t>
            </w:r>
            <w:r w:rsidR="00492E52">
              <w:rPr>
                <w:b/>
                <w:bCs/>
                <w:i/>
                <w:iCs/>
                <w:color w:val="000000" w:themeColor="text1"/>
                <w:lang w:val="ro-RO"/>
              </w:rPr>
              <w:t>ț</w:t>
            </w:r>
            <w:r w:rsidRPr="003366A9">
              <w:rPr>
                <w:b/>
                <w:bCs/>
                <w:i/>
                <w:iCs/>
                <w:color w:val="000000" w:themeColor="text1"/>
                <w:lang w:val="ro-RO"/>
              </w:rPr>
              <w:t>ă a Uniunii de cele care intră sfera de competen</w:t>
            </w:r>
            <w:r w:rsidR="00492E52">
              <w:rPr>
                <w:b/>
                <w:bCs/>
                <w:i/>
                <w:iCs/>
                <w:color w:val="000000" w:themeColor="text1"/>
                <w:lang w:val="ro-RO"/>
              </w:rPr>
              <w:t>ț</w:t>
            </w:r>
            <w:r w:rsidRPr="003366A9">
              <w:rPr>
                <w:b/>
                <w:bCs/>
                <w:i/>
                <w:iCs/>
                <w:color w:val="000000" w:themeColor="text1"/>
                <w:lang w:val="ro-RO"/>
              </w:rPr>
              <w:t>ă a statelor membre, cu scopul de</w:t>
            </w:r>
            <w:r w:rsidRPr="003366A9">
              <w:rPr>
                <w:color w:val="000000" w:themeColor="text1"/>
                <w:lang w:val="ro-RO"/>
              </w:rPr>
              <w:t xml:space="preserve">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 xml:space="preserve">ionale aplicabile lucrătorilor </w:t>
            </w:r>
            <w:r w:rsidR="00492E52">
              <w:rPr>
                <w:b/>
                <w:bCs/>
                <w:i/>
                <w:iCs/>
                <w:color w:val="000000" w:themeColor="text1"/>
                <w:lang w:val="ro-RO"/>
              </w:rPr>
              <w:t>ș</w:t>
            </w:r>
            <w:r w:rsidRPr="003366A9">
              <w:rPr>
                <w:b/>
                <w:bCs/>
                <w:i/>
                <w:iCs/>
                <w:color w:val="000000" w:themeColor="text1"/>
                <w:lang w:val="ro-RO"/>
              </w:rPr>
              <w:t>i stagiarilor</w:t>
            </w:r>
            <w:r w:rsidRPr="003366A9">
              <w:rPr>
                <w:color w:val="000000" w:themeColor="text1"/>
                <w:lang w:val="ro-RO"/>
              </w:rPr>
              <w:t xml:space="preserve"> într-un mod mai eficace.</w:t>
            </w:r>
          </w:p>
        </w:tc>
      </w:tr>
    </w:tbl>
    <w:p w14:paraId="40CEB6A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55422671"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65C9ADF7" w14:textId="3C5A99DE" w:rsidR="00935B4B" w:rsidRPr="003366A9" w:rsidRDefault="00935B4B" w:rsidP="00935B4B">
      <w:pPr>
        <w:pStyle w:val="Normal12Italic"/>
        <w:rPr>
          <w:noProof w:val="0"/>
          <w:color w:val="000000" w:themeColor="text1"/>
          <w:lang w:val="ro-RO"/>
        </w:rPr>
      </w:pPr>
      <w:r w:rsidRPr="003366A9">
        <w:rPr>
          <w:color w:val="000000" w:themeColor="text1"/>
          <w:lang w:val="ro-RO"/>
        </w:rPr>
        <w:t>O reglementare explicită a situa</w:t>
      </w:r>
      <w:r w:rsidR="00492E52">
        <w:rPr>
          <w:color w:val="000000" w:themeColor="text1"/>
          <w:lang w:val="ro-RO"/>
        </w:rPr>
        <w:t>ț</w:t>
      </w:r>
      <w:r w:rsidRPr="003366A9">
        <w:rPr>
          <w:color w:val="000000" w:themeColor="text1"/>
          <w:lang w:val="ro-RO"/>
        </w:rPr>
        <w:t>iei stagiarilor ar însemna încălcarea clară de către prezenta directivă a principiului repartizării competen</w:t>
      </w:r>
      <w:r w:rsidR="00492E52">
        <w:rPr>
          <w:color w:val="000000" w:themeColor="text1"/>
          <w:lang w:val="ro-RO"/>
        </w:rPr>
        <w:t>ț</w:t>
      </w:r>
      <w:r w:rsidRPr="003366A9">
        <w:rPr>
          <w:color w:val="000000" w:themeColor="text1"/>
          <w:lang w:val="ro-RO"/>
        </w:rPr>
        <w:t xml:space="preserve">elor între Uniunea Europeană </w:t>
      </w:r>
      <w:r w:rsidR="00492E52">
        <w:rPr>
          <w:color w:val="000000" w:themeColor="text1"/>
          <w:lang w:val="ro-RO"/>
        </w:rPr>
        <w:t>ș</w:t>
      </w:r>
      <w:r w:rsidRPr="003366A9">
        <w:rPr>
          <w:color w:val="000000" w:themeColor="text1"/>
          <w:lang w:val="ro-RO"/>
        </w:rPr>
        <w:t>i statele membre. În schimb, punerea accentului pe diferen</w:t>
      </w:r>
      <w:r w:rsidR="00492E52">
        <w:rPr>
          <w:color w:val="000000" w:themeColor="text1"/>
          <w:lang w:val="ro-RO"/>
        </w:rPr>
        <w:t>ț</w:t>
      </w:r>
      <w:r w:rsidRPr="003366A9">
        <w:rPr>
          <w:color w:val="000000" w:themeColor="text1"/>
          <w:lang w:val="ro-RO"/>
        </w:rPr>
        <w:t xml:space="preserve">ele dintre stagiari </w:t>
      </w:r>
      <w:r w:rsidR="00492E52">
        <w:rPr>
          <w:color w:val="000000" w:themeColor="text1"/>
          <w:lang w:val="ro-RO"/>
        </w:rPr>
        <w:t>ș</w:t>
      </w:r>
      <w:r w:rsidRPr="003366A9">
        <w:rPr>
          <w:color w:val="000000" w:themeColor="text1"/>
          <w:lang w:val="ro-RO"/>
        </w:rPr>
        <w:t>i lucrători poate fi totu</w:t>
      </w:r>
      <w:r w:rsidR="00492E52">
        <w:rPr>
          <w:color w:val="000000" w:themeColor="text1"/>
          <w:lang w:val="ro-RO"/>
        </w:rPr>
        <w:t>ș</w:t>
      </w:r>
      <w:r w:rsidRPr="003366A9">
        <w:rPr>
          <w:color w:val="000000" w:themeColor="text1"/>
          <w:lang w:val="ro-RO"/>
        </w:rPr>
        <w:t>i încadrată în competen</w:t>
      </w:r>
      <w:r w:rsidR="00492E52">
        <w:rPr>
          <w:color w:val="000000" w:themeColor="text1"/>
          <w:lang w:val="ro-RO"/>
        </w:rPr>
        <w:t>ț</w:t>
      </w:r>
      <w:r w:rsidRPr="003366A9">
        <w:rPr>
          <w:color w:val="000000" w:themeColor="text1"/>
          <w:lang w:val="ro-RO"/>
        </w:rPr>
        <w:t xml:space="preserve">ele Uniunii </w:t>
      </w:r>
      <w:r w:rsidR="00492E52">
        <w:rPr>
          <w:color w:val="000000" w:themeColor="text1"/>
          <w:lang w:val="ro-RO"/>
        </w:rPr>
        <w:t>ș</w:t>
      </w:r>
      <w:r w:rsidRPr="003366A9">
        <w:rPr>
          <w:color w:val="000000" w:themeColor="text1"/>
          <w:lang w:val="ro-RO"/>
        </w:rPr>
        <w:t>i va avea acelea</w:t>
      </w:r>
      <w:r w:rsidR="00492E52">
        <w:rPr>
          <w:color w:val="000000" w:themeColor="text1"/>
          <w:lang w:val="ro-RO"/>
        </w:rPr>
        <w:t>ș</w:t>
      </w:r>
      <w:r w:rsidRPr="003366A9">
        <w:rPr>
          <w:color w:val="000000" w:themeColor="text1"/>
          <w:lang w:val="ro-RO"/>
        </w:rPr>
        <w:t>i efecte în ceea ce prive</w:t>
      </w:r>
      <w:r w:rsidR="00492E52">
        <w:rPr>
          <w:color w:val="000000" w:themeColor="text1"/>
          <w:lang w:val="ro-RO"/>
        </w:rPr>
        <w:t>ș</w:t>
      </w:r>
      <w:r w:rsidRPr="003366A9">
        <w:rPr>
          <w:color w:val="000000" w:themeColor="text1"/>
          <w:lang w:val="ro-RO"/>
        </w:rPr>
        <w:t>te protec</w:t>
      </w:r>
      <w:r w:rsidR="00492E52">
        <w:rPr>
          <w:color w:val="000000" w:themeColor="text1"/>
          <w:lang w:val="ro-RO"/>
        </w:rPr>
        <w:t>ț</w:t>
      </w:r>
      <w:r w:rsidRPr="003366A9">
        <w:rPr>
          <w:color w:val="000000" w:themeColor="text1"/>
          <w:lang w:val="ro-RO"/>
        </w:rPr>
        <w:t>ia împotriva abuzurilor.</w:t>
      </w:r>
    </w:p>
    <w:p w14:paraId="0523D2AC" w14:textId="77777777" w:rsidR="00935B4B" w:rsidRPr="003366A9" w:rsidRDefault="00935B4B" w:rsidP="00935B4B">
      <w:pPr>
        <w:rPr>
          <w:color w:val="000000" w:themeColor="text1"/>
        </w:rPr>
      </w:pPr>
      <w:r w:rsidRPr="003366A9">
        <w:rPr>
          <w:rStyle w:val="HideTWBExt"/>
        </w:rPr>
        <w:t>&lt;/AmendB&gt;</w:t>
      </w:r>
    </w:p>
    <w:p w14:paraId="1B6BEB7C"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174</w:t>
      </w:r>
      <w:r w:rsidRPr="003366A9">
        <w:rPr>
          <w:rStyle w:val="HideTWBExt"/>
          <w:b w:val="0"/>
          <w:lang w:val="ro-RO"/>
        </w:rPr>
        <w:t>&lt;/NumAmB&gt;</w:t>
      </w:r>
    </w:p>
    <w:p w14:paraId="1635B72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25C15653" w14:textId="77777777" w:rsidR="00935B4B" w:rsidRPr="003366A9" w:rsidRDefault="00935B4B" w:rsidP="00935B4B">
      <w:pPr>
        <w:rPr>
          <w:color w:val="000000" w:themeColor="text1"/>
        </w:rPr>
      </w:pPr>
      <w:r w:rsidRPr="003366A9">
        <w:rPr>
          <w:rStyle w:val="HideTWBExt"/>
        </w:rPr>
        <w:t>&lt;/RepeatBlock-By&gt;</w:t>
      </w:r>
    </w:p>
    <w:p w14:paraId="0519763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CD9AB9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29F1381" w14:textId="77777777" w:rsidTr="001B4451">
        <w:trPr>
          <w:jc w:val="center"/>
        </w:trPr>
        <w:tc>
          <w:tcPr>
            <w:tcW w:w="9752" w:type="dxa"/>
            <w:gridSpan w:val="2"/>
          </w:tcPr>
          <w:p w14:paraId="0598D138" w14:textId="77777777" w:rsidR="00935B4B" w:rsidRPr="003366A9" w:rsidRDefault="00935B4B" w:rsidP="001B4451">
            <w:pPr>
              <w:keepNext/>
              <w:rPr>
                <w:color w:val="000000" w:themeColor="text1"/>
              </w:rPr>
            </w:pPr>
          </w:p>
        </w:tc>
      </w:tr>
      <w:tr w:rsidR="000B15AA" w:rsidRPr="003366A9" w14:paraId="068FCB73" w14:textId="77777777" w:rsidTr="001B4451">
        <w:trPr>
          <w:jc w:val="center"/>
        </w:trPr>
        <w:tc>
          <w:tcPr>
            <w:tcW w:w="4876" w:type="dxa"/>
            <w:hideMark/>
          </w:tcPr>
          <w:p w14:paraId="3BBC249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BD5725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6423F08" w14:textId="77777777" w:rsidTr="001B4451">
        <w:trPr>
          <w:jc w:val="center"/>
        </w:trPr>
        <w:tc>
          <w:tcPr>
            <w:tcW w:w="4876" w:type="dxa"/>
            <w:hideMark/>
          </w:tcPr>
          <w:p w14:paraId="557CA077" w14:textId="4BA7D798" w:rsidR="00935B4B" w:rsidRPr="003366A9" w:rsidRDefault="00935B4B" w:rsidP="001B4451">
            <w:pPr>
              <w:pStyle w:val="Normal6"/>
              <w:rPr>
                <w:color w:val="000000" w:themeColor="text1"/>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te stagiarii.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c>
          <w:tcPr>
            <w:tcW w:w="4876" w:type="dxa"/>
            <w:hideMark/>
          </w:tcPr>
          <w:p w14:paraId="2924DD15" w14:textId="2EE7051B" w:rsidR="00935B4B" w:rsidRPr="003366A9" w:rsidRDefault="00935B4B" w:rsidP="001B4451">
            <w:pPr>
              <w:pStyle w:val="Normal6"/>
              <w:rPr>
                <w:color w:val="000000" w:themeColor="text1"/>
                <w:szCs w:val="24"/>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te stagiarii</w:t>
            </w:r>
            <w:r w:rsidRPr="003366A9">
              <w:rPr>
                <w:b/>
                <w:bCs/>
                <w:i/>
                <w:iCs/>
                <w:color w:val="000000" w:themeColor="text1"/>
                <w:lang w:val="ro-RO"/>
              </w:rPr>
              <w:t>, men</w:t>
            </w:r>
            <w:r w:rsidR="00492E52">
              <w:rPr>
                <w:b/>
                <w:bCs/>
                <w:i/>
                <w:iCs/>
                <w:color w:val="000000" w:themeColor="text1"/>
                <w:lang w:val="ro-RO"/>
              </w:rPr>
              <w:t>ț</w:t>
            </w:r>
            <w:r w:rsidRPr="003366A9">
              <w:rPr>
                <w:b/>
                <w:bCs/>
                <w:i/>
                <w:iCs/>
                <w:color w:val="000000" w:themeColor="text1"/>
                <w:lang w:val="ro-RO"/>
              </w:rPr>
              <w:t>inând în acela</w:t>
            </w:r>
            <w:r w:rsidR="00492E52">
              <w:rPr>
                <w:b/>
                <w:bCs/>
                <w:i/>
                <w:iCs/>
                <w:color w:val="000000" w:themeColor="text1"/>
                <w:lang w:val="ro-RO"/>
              </w:rPr>
              <w:t>ș</w:t>
            </w:r>
            <w:r w:rsidRPr="003366A9">
              <w:rPr>
                <w:b/>
                <w:bCs/>
                <w:i/>
                <w:iCs/>
                <w:color w:val="000000" w:themeColor="text1"/>
                <w:lang w:val="ro-RO"/>
              </w:rPr>
              <w:t xml:space="preserve">i timp flexibilitatea </w:t>
            </w:r>
            <w:r w:rsidR="00492E52">
              <w:rPr>
                <w:b/>
                <w:bCs/>
                <w:i/>
                <w:iCs/>
                <w:color w:val="000000" w:themeColor="text1"/>
                <w:lang w:val="ro-RO"/>
              </w:rPr>
              <w:t>ș</w:t>
            </w:r>
            <w:r w:rsidRPr="003366A9">
              <w:rPr>
                <w:b/>
                <w:bCs/>
                <w:i/>
                <w:iCs/>
                <w:color w:val="000000" w:themeColor="text1"/>
                <w:lang w:val="ro-RO"/>
              </w:rPr>
              <w:t xml:space="preserve">i evitând sarcinile inutile pentru microîntreprinderi </w:t>
            </w:r>
            <w:r w:rsidR="00492E52">
              <w:rPr>
                <w:b/>
                <w:bCs/>
                <w:i/>
                <w:iCs/>
                <w:color w:val="000000" w:themeColor="text1"/>
                <w:lang w:val="ro-RO"/>
              </w:rPr>
              <w:t>ș</w:t>
            </w:r>
            <w:r w:rsidRPr="003366A9">
              <w:rPr>
                <w:b/>
                <w:bCs/>
                <w:i/>
                <w:iCs/>
                <w:color w:val="000000" w:themeColor="text1"/>
                <w:lang w:val="ro-RO"/>
              </w:rPr>
              <w:t xml:space="preserve">i întreprinderile mici </w:t>
            </w:r>
            <w:r w:rsidR="00492E52">
              <w:rPr>
                <w:b/>
                <w:bCs/>
                <w:i/>
                <w:iCs/>
                <w:color w:val="000000" w:themeColor="text1"/>
                <w:lang w:val="ro-RO"/>
              </w:rPr>
              <w:t>ș</w:t>
            </w:r>
            <w:r w:rsidRPr="003366A9">
              <w:rPr>
                <w:b/>
                <w:bCs/>
                <w:i/>
                <w:iCs/>
                <w:color w:val="000000" w:themeColor="text1"/>
                <w:lang w:val="ro-RO"/>
              </w:rPr>
              <w:t>i mijlocii</w:t>
            </w:r>
            <w:r w:rsidRPr="003366A9">
              <w:rPr>
                <w:color w:val="000000" w:themeColor="text1"/>
                <w:lang w:val="ro-RO"/>
              </w:rPr>
              <w:t>.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r>
    </w:tbl>
    <w:p w14:paraId="3678C59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23FECDE" w14:textId="77777777" w:rsidR="00935B4B" w:rsidRPr="003366A9" w:rsidRDefault="00935B4B" w:rsidP="00935B4B">
      <w:pPr>
        <w:rPr>
          <w:color w:val="000000" w:themeColor="text1"/>
        </w:rPr>
      </w:pPr>
      <w:r w:rsidRPr="003366A9">
        <w:rPr>
          <w:rStyle w:val="HideTWBExt"/>
        </w:rPr>
        <w:t>&lt;/AmendB&gt;</w:t>
      </w:r>
    </w:p>
    <w:p w14:paraId="0EA6E63B"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175</w:t>
      </w:r>
      <w:r w:rsidRPr="003366A9">
        <w:rPr>
          <w:rStyle w:val="HideTWBExt"/>
          <w:b w:val="0"/>
          <w:lang w:val="ro-RO"/>
        </w:rPr>
        <w:t>&lt;/NumAmB&gt;</w:t>
      </w:r>
    </w:p>
    <w:p w14:paraId="33DB2F5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7AB2EDA5" w14:textId="77777777" w:rsidR="00935B4B" w:rsidRPr="003366A9" w:rsidRDefault="00935B4B" w:rsidP="00935B4B">
      <w:pPr>
        <w:rPr>
          <w:color w:val="000000" w:themeColor="text1"/>
        </w:rPr>
      </w:pPr>
      <w:r w:rsidRPr="003366A9">
        <w:rPr>
          <w:rStyle w:val="HideTWBExt"/>
        </w:rPr>
        <w:t>&lt;/RepeatBlock-By&gt;</w:t>
      </w:r>
    </w:p>
    <w:p w14:paraId="3D53CE2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3176CC7"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C4B45BC" w14:textId="77777777" w:rsidTr="001B4451">
        <w:trPr>
          <w:jc w:val="center"/>
        </w:trPr>
        <w:tc>
          <w:tcPr>
            <w:tcW w:w="9752" w:type="dxa"/>
            <w:gridSpan w:val="2"/>
          </w:tcPr>
          <w:p w14:paraId="44B4EF40" w14:textId="77777777" w:rsidR="00935B4B" w:rsidRPr="003366A9" w:rsidRDefault="00935B4B" w:rsidP="001B4451">
            <w:pPr>
              <w:keepNext/>
              <w:rPr>
                <w:color w:val="000000" w:themeColor="text1"/>
              </w:rPr>
            </w:pPr>
          </w:p>
        </w:tc>
      </w:tr>
      <w:tr w:rsidR="000B15AA" w:rsidRPr="003366A9" w14:paraId="3C5B6C83" w14:textId="77777777" w:rsidTr="001B4451">
        <w:trPr>
          <w:jc w:val="center"/>
        </w:trPr>
        <w:tc>
          <w:tcPr>
            <w:tcW w:w="4876" w:type="dxa"/>
            <w:hideMark/>
          </w:tcPr>
          <w:p w14:paraId="1EBF352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868178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E3AE1E4" w14:textId="77777777" w:rsidTr="001B4451">
        <w:trPr>
          <w:jc w:val="center"/>
        </w:trPr>
        <w:tc>
          <w:tcPr>
            <w:tcW w:w="4876" w:type="dxa"/>
            <w:hideMark/>
          </w:tcPr>
          <w:p w14:paraId="1A5EA898" w14:textId="20BD0388" w:rsidR="00935B4B" w:rsidRPr="003366A9" w:rsidRDefault="00935B4B" w:rsidP="001B4451">
            <w:pPr>
              <w:pStyle w:val="Normal6"/>
              <w:rPr>
                <w:color w:val="000000" w:themeColor="text1"/>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te stagiarii.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c>
          <w:tcPr>
            <w:tcW w:w="4876" w:type="dxa"/>
            <w:hideMark/>
          </w:tcPr>
          <w:p w14:paraId="3C76A23D" w14:textId="44970FCE" w:rsidR="00935B4B" w:rsidRPr="003366A9" w:rsidRDefault="00935B4B" w:rsidP="001B4451">
            <w:pPr>
              <w:pStyle w:val="Normal6"/>
              <w:rPr>
                <w:color w:val="000000" w:themeColor="text1"/>
                <w:szCs w:val="24"/>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 xml:space="preserve">iuni suplimentare pentru a </w:t>
            </w:r>
            <w:r w:rsidRPr="003366A9">
              <w:rPr>
                <w:b/>
                <w:bCs/>
                <w:i/>
                <w:iCs/>
                <w:color w:val="000000" w:themeColor="text1"/>
                <w:lang w:val="ro-RO"/>
              </w:rPr>
              <w:t>îmbunătă</w:t>
            </w:r>
            <w:r w:rsidR="00492E52">
              <w:rPr>
                <w:b/>
                <w:bCs/>
                <w:i/>
                <w:iCs/>
                <w:color w:val="000000" w:themeColor="text1"/>
                <w:lang w:val="ro-RO"/>
              </w:rPr>
              <w:t>ț</w:t>
            </w:r>
            <w:r w:rsidRPr="003366A9">
              <w:rPr>
                <w:b/>
                <w:bCs/>
                <w:i/>
                <w:iCs/>
                <w:color w:val="000000" w:themeColor="text1"/>
                <w:lang w:val="ro-RO"/>
              </w:rPr>
              <w:t>i condi</w:t>
            </w:r>
            <w:r w:rsidR="00492E52">
              <w:rPr>
                <w:b/>
                <w:bCs/>
                <w:i/>
                <w:iCs/>
                <w:color w:val="000000" w:themeColor="text1"/>
                <w:lang w:val="ro-RO"/>
              </w:rPr>
              <w:t>ț</w:t>
            </w:r>
            <w:r w:rsidRPr="003366A9">
              <w:rPr>
                <w:b/>
                <w:bCs/>
                <w:i/>
                <w:iCs/>
                <w:color w:val="000000" w:themeColor="text1"/>
                <w:lang w:val="ro-RO"/>
              </w:rPr>
              <w:t xml:space="preserve">iile de muncă ale stagiarilor </w:t>
            </w:r>
            <w:r w:rsidR="00492E52">
              <w:rPr>
                <w:b/>
                <w:bCs/>
                <w:i/>
                <w:iCs/>
                <w:color w:val="000000" w:themeColor="text1"/>
                <w:lang w:val="ro-RO"/>
              </w:rPr>
              <w:t>ș</w:t>
            </w:r>
            <w:r w:rsidRPr="003366A9">
              <w:rPr>
                <w:b/>
                <w:bCs/>
                <w:i/>
                <w:iCs/>
                <w:color w:val="000000" w:themeColor="text1"/>
                <w:lang w:val="ro-RO"/>
              </w:rPr>
              <w:t xml:space="preserve">i calitatea </w:t>
            </w:r>
            <w:r w:rsidR="00492E52">
              <w:rPr>
                <w:b/>
                <w:bCs/>
                <w:i/>
                <w:iCs/>
                <w:color w:val="000000" w:themeColor="text1"/>
                <w:lang w:val="ro-RO"/>
              </w:rPr>
              <w:t>ș</w:t>
            </w:r>
            <w:r w:rsidRPr="003366A9">
              <w:rPr>
                <w:b/>
                <w:bCs/>
                <w:i/>
                <w:iCs/>
                <w:color w:val="000000" w:themeColor="text1"/>
                <w:lang w:val="ro-RO"/>
              </w:rPr>
              <w:t>i accesibilitatea stagiilor, pentru</w:t>
            </w:r>
            <w:r w:rsidRPr="003366A9">
              <w:rPr>
                <w:color w:val="000000" w:themeColor="text1"/>
                <w:lang w:val="ro-RO"/>
              </w:rPr>
              <w:t xml:space="preserve">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te stagiarii.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r>
    </w:tbl>
    <w:p w14:paraId="23F8B89A"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7CEBE72" w14:textId="77777777" w:rsidR="00935B4B" w:rsidRPr="003366A9" w:rsidRDefault="00935B4B" w:rsidP="00935B4B">
      <w:pPr>
        <w:rPr>
          <w:color w:val="000000" w:themeColor="text1"/>
        </w:rPr>
      </w:pPr>
      <w:r w:rsidRPr="003366A9">
        <w:rPr>
          <w:rStyle w:val="HideTWBExt"/>
        </w:rPr>
        <w:t>&lt;/AmendB&gt;</w:t>
      </w:r>
    </w:p>
    <w:p w14:paraId="254A607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176</w:t>
      </w:r>
      <w:r w:rsidRPr="003366A9">
        <w:rPr>
          <w:rStyle w:val="HideTWBExt"/>
          <w:b w:val="0"/>
          <w:lang w:val="ro-RO"/>
        </w:rPr>
        <w:t>&lt;/NumAmB&gt;</w:t>
      </w:r>
    </w:p>
    <w:p w14:paraId="31634F9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49F1C4C0" w14:textId="77777777" w:rsidR="00935B4B" w:rsidRPr="003366A9" w:rsidRDefault="00935B4B" w:rsidP="00935B4B">
      <w:pPr>
        <w:rPr>
          <w:color w:val="000000" w:themeColor="text1"/>
        </w:rPr>
      </w:pPr>
      <w:r w:rsidRPr="003366A9">
        <w:rPr>
          <w:rStyle w:val="HideTWBExt"/>
        </w:rPr>
        <w:t>&lt;/RepeatBlock-By&gt;</w:t>
      </w:r>
    </w:p>
    <w:p w14:paraId="5B15D29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F3DBB3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97D42E9" w14:textId="77777777" w:rsidTr="001B4451">
        <w:trPr>
          <w:jc w:val="center"/>
        </w:trPr>
        <w:tc>
          <w:tcPr>
            <w:tcW w:w="9752" w:type="dxa"/>
            <w:gridSpan w:val="2"/>
          </w:tcPr>
          <w:p w14:paraId="2E43C8DB" w14:textId="77777777" w:rsidR="00935B4B" w:rsidRPr="003366A9" w:rsidRDefault="00935B4B" w:rsidP="001B4451">
            <w:pPr>
              <w:keepNext/>
              <w:rPr>
                <w:color w:val="000000" w:themeColor="text1"/>
              </w:rPr>
            </w:pPr>
          </w:p>
        </w:tc>
      </w:tr>
      <w:tr w:rsidR="000B15AA" w:rsidRPr="003366A9" w14:paraId="4E4A5FB9" w14:textId="77777777" w:rsidTr="001B4451">
        <w:trPr>
          <w:jc w:val="center"/>
        </w:trPr>
        <w:tc>
          <w:tcPr>
            <w:tcW w:w="4876" w:type="dxa"/>
            <w:hideMark/>
          </w:tcPr>
          <w:p w14:paraId="557CDE2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264562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03D99F7" w14:textId="77777777" w:rsidTr="001B4451">
        <w:trPr>
          <w:jc w:val="center"/>
        </w:trPr>
        <w:tc>
          <w:tcPr>
            <w:tcW w:w="4876" w:type="dxa"/>
            <w:hideMark/>
          </w:tcPr>
          <w:p w14:paraId="16472D94" w14:textId="7706BAA2" w:rsidR="00935B4B" w:rsidRPr="003366A9" w:rsidRDefault="00935B4B" w:rsidP="001B4451">
            <w:pPr>
              <w:pStyle w:val="Normal6"/>
              <w:rPr>
                <w:color w:val="000000" w:themeColor="text1"/>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te stagiarii.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c>
          <w:tcPr>
            <w:tcW w:w="4876" w:type="dxa"/>
            <w:hideMark/>
          </w:tcPr>
          <w:p w14:paraId="43AC336C" w14:textId="0D0BEDC2" w:rsidR="00935B4B" w:rsidRPr="003366A9" w:rsidRDefault="00935B4B" w:rsidP="001B4451">
            <w:pPr>
              <w:pStyle w:val="Normal6"/>
              <w:rPr>
                <w:color w:val="000000" w:themeColor="text1"/>
                <w:szCs w:val="24"/>
                <w:lang w:val="ro-RO"/>
              </w:rPr>
            </w:pPr>
            <w:r w:rsidRPr="003366A9">
              <w:rPr>
                <w:color w:val="000000" w:themeColor="text1"/>
                <w:lang w:val="ro-RO"/>
              </w:rPr>
              <w:t>(15)</w:t>
            </w:r>
            <w:r w:rsidRPr="003366A9">
              <w:rPr>
                <w:color w:val="000000" w:themeColor="text1"/>
                <w:lang w:val="ro-RO"/>
              </w:rPr>
              <w:tab/>
              <w:t xml:space="preserve">Având în vedere provocările persistente legate de utilizarea problematică a stagiilor </w:t>
            </w:r>
            <w:r w:rsidRPr="003366A9">
              <w:rPr>
                <w:b/>
                <w:bCs/>
                <w:i/>
                <w:iCs/>
                <w:color w:val="000000" w:themeColor="text1"/>
                <w:lang w:val="ro-RO"/>
              </w:rPr>
              <w:t>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 xml:space="preserve">ei de muncă </w:t>
            </w:r>
            <w:r w:rsidRPr="003366A9">
              <w:rPr>
                <w:color w:val="000000" w:themeColor="text1"/>
                <w:lang w:val="ro-RO"/>
              </w:rPr>
              <w:t>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 xml:space="preserve">te stagiarii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r>
    </w:tbl>
    <w:p w14:paraId="1648698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73044C5B" w14:textId="77777777" w:rsidR="00935B4B" w:rsidRPr="003366A9" w:rsidRDefault="00935B4B" w:rsidP="00935B4B">
      <w:pPr>
        <w:rPr>
          <w:color w:val="000000" w:themeColor="text1"/>
        </w:rPr>
      </w:pPr>
      <w:r w:rsidRPr="003366A9">
        <w:rPr>
          <w:rStyle w:val="HideTWBExt"/>
        </w:rPr>
        <w:t>&lt;/AmendB&gt;</w:t>
      </w:r>
    </w:p>
    <w:p w14:paraId="2835824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177</w:t>
      </w:r>
      <w:r w:rsidRPr="003366A9">
        <w:rPr>
          <w:rStyle w:val="HideTWBExt"/>
          <w:b w:val="0"/>
          <w:lang w:val="ro-RO"/>
        </w:rPr>
        <w:t>&lt;/NumAmB&gt;</w:t>
      </w:r>
    </w:p>
    <w:p w14:paraId="27D32E5D"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David Casa</w:t>
      </w:r>
      <w:r w:rsidRPr="003366A9">
        <w:rPr>
          <w:rStyle w:val="HideTWBExt"/>
          <w:b w:val="0"/>
        </w:rPr>
        <w:t>&lt;/Members&gt;</w:t>
      </w:r>
    </w:p>
    <w:p w14:paraId="6BA68072" w14:textId="77777777" w:rsidR="00935B4B" w:rsidRPr="003366A9" w:rsidRDefault="00935B4B" w:rsidP="00935B4B">
      <w:pPr>
        <w:rPr>
          <w:color w:val="000000" w:themeColor="text1"/>
        </w:rPr>
      </w:pPr>
      <w:r w:rsidRPr="003366A9">
        <w:rPr>
          <w:rStyle w:val="HideTWBExt"/>
        </w:rPr>
        <w:t>&lt;/RepeatBlock-By&gt;</w:t>
      </w:r>
    </w:p>
    <w:p w14:paraId="6D9A8D5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D2E6E5F"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BCE6B24" w14:textId="77777777" w:rsidTr="001B4451">
        <w:trPr>
          <w:jc w:val="center"/>
        </w:trPr>
        <w:tc>
          <w:tcPr>
            <w:tcW w:w="9752" w:type="dxa"/>
            <w:gridSpan w:val="2"/>
          </w:tcPr>
          <w:p w14:paraId="594D0BE6" w14:textId="77777777" w:rsidR="00935B4B" w:rsidRPr="003366A9" w:rsidRDefault="00935B4B" w:rsidP="001B4451">
            <w:pPr>
              <w:keepNext/>
              <w:rPr>
                <w:color w:val="000000" w:themeColor="text1"/>
              </w:rPr>
            </w:pPr>
          </w:p>
        </w:tc>
      </w:tr>
      <w:tr w:rsidR="000B15AA" w:rsidRPr="003366A9" w14:paraId="08B16DD6" w14:textId="77777777" w:rsidTr="001B4451">
        <w:trPr>
          <w:jc w:val="center"/>
        </w:trPr>
        <w:tc>
          <w:tcPr>
            <w:tcW w:w="4876" w:type="dxa"/>
            <w:hideMark/>
          </w:tcPr>
          <w:p w14:paraId="38F1363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8B8E83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F54C09E" w14:textId="77777777" w:rsidTr="001B4451">
        <w:trPr>
          <w:jc w:val="center"/>
        </w:trPr>
        <w:tc>
          <w:tcPr>
            <w:tcW w:w="4876" w:type="dxa"/>
            <w:hideMark/>
          </w:tcPr>
          <w:p w14:paraId="19CF54C8" w14:textId="17A33EFD" w:rsidR="00935B4B" w:rsidRPr="003366A9" w:rsidRDefault="00935B4B" w:rsidP="001B4451">
            <w:pPr>
              <w:pStyle w:val="Normal6"/>
              <w:rPr>
                <w:color w:val="000000" w:themeColor="text1"/>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te stagiarii.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c>
          <w:tcPr>
            <w:tcW w:w="4876" w:type="dxa"/>
            <w:hideMark/>
          </w:tcPr>
          <w:p w14:paraId="41F42C50" w14:textId="4B489B46" w:rsidR="00935B4B" w:rsidRPr="003366A9" w:rsidRDefault="00935B4B" w:rsidP="001B4451">
            <w:pPr>
              <w:pStyle w:val="Normal6"/>
              <w:rPr>
                <w:color w:val="000000" w:themeColor="text1"/>
                <w:szCs w:val="24"/>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te stagiarii.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de muncă ale stagiarilor </w:t>
            </w:r>
            <w:r w:rsidRPr="003366A9">
              <w:rPr>
                <w:b/>
                <w:bCs/>
                <w:i/>
                <w:iCs/>
                <w:color w:val="000000" w:themeColor="text1"/>
                <w:lang w:val="ro-RO"/>
              </w:rPr>
              <w:t>care efectuează stagii 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r>
    </w:tbl>
    <w:p w14:paraId="016E592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15EC1ED" w14:textId="77777777" w:rsidR="00935B4B" w:rsidRPr="003366A9" w:rsidRDefault="00935B4B" w:rsidP="00935B4B">
      <w:pPr>
        <w:rPr>
          <w:color w:val="000000" w:themeColor="text1"/>
        </w:rPr>
      </w:pPr>
      <w:r w:rsidRPr="003366A9">
        <w:rPr>
          <w:rStyle w:val="HideTWBExt"/>
        </w:rPr>
        <w:t>&lt;/AmendB&gt;</w:t>
      </w:r>
    </w:p>
    <w:p w14:paraId="6416FB6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178</w:t>
      </w:r>
      <w:r w:rsidRPr="003366A9">
        <w:rPr>
          <w:rStyle w:val="HideTWBExt"/>
          <w:b w:val="0"/>
          <w:lang w:val="ro-RO"/>
        </w:rPr>
        <w:t>&lt;/NumAmB&gt;</w:t>
      </w:r>
    </w:p>
    <w:p w14:paraId="60B7B2D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02552885" w14:textId="77777777" w:rsidR="00935B4B" w:rsidRPr="003366A9" w:rsidRDefault="00935B4B" w:rsidP="00935B4B">
      <w:pPr>
        <w:rPr>
          <w:color w:val="000000" w:themeColor="text1"/>
        </w:rPr>
      </w:pPr>
      <w:r w:rsidRPr="003366A9">
        <w:rPr>
          <w:rStyle w:val="HideTWBExt"/>
        </w:rPr>
        <w:t>&lt;/RepeatBlock-By&gt;</w:t>
      </w:r>
    </w:p>
    <w:p w14:paraId="1800293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9392374"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E359B3D" w14:textId="77777777" w:rsidTr="001B4451">
        <w:trPr>
          <w:jc w:val="center"/>
        </w:trPr>
        <w:tc>
          <w:tcPr>
            <w:tcW w:w="9752" w:type="dxa"/>
            <w:gridSpan w:val="2"/>
          </w:tcPr>
          <w:p w14:paraId="00120424" w14:textId="77777777" w:rsidR="00935B4B" w:rsidRPr="003366A9" w:rsidRDefault="00935B4B" w:rsidP="001B4451">
            <w:pPr>
              <w:keepNext/>
              <w:rPr>
                <w:color w:val="000000" w:themeColor="text1"/>
              </w:rPr>
            </w:pPr>
          </w:p>
        </w:tc>
      </w:tr>
      <w:tr w:rsidR="000B15AA" w:rsidRPr="003366A9" w14:paraId="3C8A7AA7" w14:textId="77777777" w:rsidTr="001B4451">
        <w:trPr>
          <w:jc w:val="center"/>
        </w:trPr>
        <w:tc>
          <w:tcPr>
            <w:tcW w:w="4876" w:type="dxa"/>
            <w:hideMark/>
          </w:tcPr>
          <w:p w14:paraId="79915BE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87FDE9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48FADBE" w14:textId="77777777" w:rsidTr="001B4451">
        <w:trPr>
          <w:jc w:val="center"/>
        </w:trPr>
        <w:tc>
          <w:tcPr>
            <w:tcW w:w="4876" w:type="dxa"/>
            <w:hideMark/>
          </w:tcPr>
          <w:p w14:paraId="27903CED" w14:textId="6741985F" w:rsidR="00935B4B" w:rsidRPr="003366A9" w:rsidRDefault="00935B4B" w:rsidP="001B4451">
            <w:pPr>
              <w:pStyle w:val="Normal6"/>
              <w:rPr>
                <w:color w:val="000000" w:themeColor="text1"/>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te stagiarii.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w:t>
            </w:r>
            <w:r w:rsidRPr="003366A9">
              <w:rPr>
                <w:b/>
                <w:bCs/>
                <w:i/>
                <w:iCs/>
                <w:color w:val="000000" w:themeColor="text1"/>
                <w:lang w:val="ro-RO"/>
              </w:rPr>
              <w:t>de muncă ale stagiarilor</w:t>
            </w:r>
            <w:r w:rsidRPr="003366A9">
              <w:rPr>
                <w:color w:val="000000" w:themeColor="text1"/>
                <w:lang w:val="ro-RO"/>
              </w:rPr>
              <w:t xml:space="preserve">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c>
          <w:tcPr>
            <w:tcW w:w="4876" w:type="dxa"/>
            <w:hideMark/>
          </w:tcPr>
          <w:p w14:paraId="637E04EC" w14:textId="2BA97EB3" w:rsidR="00935B4B" w:rsidRPr="003366A9" w:rsidRDefault="00935B4B" w:rsidP="001B4451">
            <w:pPr>
              <w:pStyle w:val="Normal6"/>
              <w:rPr>
                <w:color w:val="000000" w:themeColor="text1"/>
                <w:szCs w:val="24"/>
                <w:lang w:val="ro-RO"/>
              </w:rPr>
            </w:pPr>
            <w:r w:rsidRPr="003366A9">
              <w:rPr>
                <w:color w:val="000000" w:themeColor="text1"/>
                <w:lang w:val="ro-RO"/>
              </w:rPr>
              <w:t>(15)</w:t>
            </w:r>
            <w:r w:rsidRPr="003366A9">
              <w:rPr>
                <w:color w:val="000000" w:themeColor="text1"/>
                <w:lang w:val="ro-RO"/>
              </w:rPr>
              <w:tab/>
              <w:t>Având în vedere provocările persistente legate de utilizarea problematică a stagiilor în Uniune, sunt necesare ac</w:t>
            </w:r>
            <w:r w:rsidR="00492E52">
              <w:rPr>
                <w:color w:val="000000" w:themeColor="text1"/>
                <w:lang w:val="ro-RO"/>
              </w:rPr>
              <w:t>ț</w:t>
            </w:r>
            <w:r w:rsidRPr="003366A9">
              <w:rPr>
                <w:color w:val="000000" w:themeColor="text1"/>
                <w:lang w:val="ro-RO"/>
              </w:rPr>
              <w:t>iuni suplimentare pentru a combate raporturile de muncă obi</w:t>
            </w:r>
            <w:r w:rsidR="00492E52">
              <w:rPr>
                <w:color w:val="000000" w:themeColor="text1"/>
                <w:lang w:val="ro-RO"/>
              </w:rPr>
              <w:t>ș</w:t>
            </w:r>
            <w:r w:rsidRPr="003366A9">
              <w:rPr>
                <w:color w:val="000000" w:themeColor="text1"/>
                <w:lang w:val="ro-RO"/>
              </w:rPr>
              <w:t xml:space="preserve">nuite disimulate sub formă de stagii </w:t>
            </w:r>
            <w:r w:rsidR="00492E52">
              <w:rPr>
                <w:color w:val="000000" w:themeColor="text1"/>
                <w:lang w:val="ro-RO"/>
              </w:rPr>
              <w:t>ș</w:t>
            </w:r>
            <w:r w:rsidRPr="003366A9">
              <w:rPr>
                <w:color w:val="000000" w:themeColor="text1"/>
                <w:lang w:val="ro-RO"/>
              </w:rPr>
              <w:t xml:space="preserve">i pentru a asigura faptul că actele legislative relevante ale Uniunii </w:t>
            </w:r>
            <w:r w:rsidR="00492E52">
              <w:rPr>
                <w:color w:val="000000" w:themeColor="text1"/>
                <w:lang w:val="ro-RO"/>
              </w:rPr>
              <w:t>ș</w:t>
            </w:r>
            <w:r w:rsidRPr="003366A9">
              <w:rPr>
                <w:color w:val="000000" w:themeColor="text1"/>
                <w:lang w:val="ro-RO"/>
              </w:rPr>
              <w:t>i na</w:t>
            </w:r>
            <w:r w:rsidR="00492E52">
              <w:rPr>
                <w:color w:val="000000" w:themeColor="text1"/>
                <w:lang w:val="ro-RO"/>
              </w:rPr>
              <w:t>ț</w:t>
            </w:r>
            <w:r w:rsidRPr="003366A9">
              <w:rPr>
                <w:color w:val="000000" w:themeColor="text1"/>
                <w:lang w:val="ro-RO"/>
              </w:rPr>
              <w:t xml:space="preserve">ionale aplicabile lucrătorilor sunt puse în aplicare </w:t>
            </w:r>
            <w:r w:rsidR="00492E52">
              <w:rPr>
                <w:color w:val="000000" w:themeColor="text1"/>
                <w:lang w:val="ro-RO"/>
              </w:rPr>
              <w:t>ș</w:t>
            </w:r>
            <w:r w:rsidRPr="003366A9">
              <w:rPr>
                <w:color w:val="000000" w:themeColor="text1"/>
                <w:lang w:val="ro-RO"/>
              </w:rPr>
              <w:t>i respectate pe deplin în ceea ce prive</w:t>
            </w:r>
            <w:r w:rsidR="00492E52">
              <w:rPr>
                <w:color w:val="000000" w:themeColor="text1"/>
                <w:lang w:val="ro-RO"/>
              </w:rPr>
              <w:t>ș</w:t>
            </w:r>
            <w:r w:rsidRPr="003366A9">
              <w:rPr>
                <w:color w:val="000000" w:themeColor="text1"/>
                <w:lang w:val="ro-RO"/>
              </w:rPr>
              <w:t>te stagiarii. Prezenta directivă abordează aceste provocări prin stabilirea unor cerin</w:t>
            </w:r>
            <w:r w:rsidR="00492E52">
              <w:rPr>
                <w:color w:val="000000" w:themeColor="text1"/>
                <w:lang w:val="ro-RO"/>
              </w:rPr>
              <w:t>ț</w:t>
            </w:r>
            <w:r w:rsidRPr="003366A9">
              <w:rPr>
                <w:color w:val="000000" w:themeColor="text1"/>
                <w:lang w:val="ro-RO"/>
              </w:rPr>
              <w:t>e minime pentru îmbunătă</w:t>
            </w:r>
            <w:r w:rsidR="00492E52">
              <w:rPr>
                <w:color w:val="000000" w:themeColor="text1"/>
                <w:lang w:val="ro-RO"/>
              </w:rPr>
              <w:t>ț</w:t>
            </w:r>
            <w:r w:rsidRPr="003366A9">
              <w:rPr>
                <w:color w:val="000000" w:themeColor="text1"/>
                <w:lang w:val="ro-RO"/>
              </w:rPr>
              <w:t xml:space="preserve">irea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 xml:space="preserve">iilor </w:t>
            </w:r>
            <w:r w:rsidRPr="003366A9">
              <w:rPr>
                <w:b/>
                <w:bCs/>
                <w:i/>
                <w:iCs/>
                <w:color w:val="000000" w:themeColor="text1"/>
                <w:lang w:val="ro-RO"/>
              </w:rPr>
              <w:t>stagiilor</w:t>
            </w:r>
            <w:r w:rsidRPr="003366A9">
              <w:rPr>
                <w:color w:val="000000" w:themeColor="text1"/>
                <w:lang w:val="ro-RO"/>
              </w:rPr>
              <w:t xml:space="preserve"> în Uniune </w:t>
            </w:r>
            <w:r w:rsidR="00492E52">
              <w:rPr>
                <w:color w:val="000000" w:themeColor="text1"/>
                <w:lang w:val="ro-RO"/>
              </w:rPr>
              <w:t>ș</w:t>
            </w:r>
            <w:r w:rsidRPr="003366A9">
              <w:rPr>
                <w:color w:val="000000" w:themeColor="text1"/>
                <w:lang w:val="ro-RO"/>
              </w:rPr>
              <w:t xml:space="preserve">i pentru combaterea raporturilor de muncă disimulate sub formă de stagii, prin stabilirea unui cadru comun de principii </w:t>
            </w:r>
            <w:r w:rsidR="00492E52">
              <w:rPr>
                <w:color w:val="000000" w:themeColor="text1"/>
                <w:lang w:val="ro-RO"/>
              </w:rPr>
              <w:t>ș</w:t>
            </w:r>
            <w:r w:rsidRPr="003366A9">
              <w:rPr>
                <w:color w:val="000000" w:themeColor="text1"/>
                <w:lang w:val="ro-RO"/>
              </w:rPr>
              <w:t xml:space="preserve">i măsuri necesare pentru a asigura egalitatea de tratament </w:t>
            </w:r>
            <w:r w:rsidR="00492E52">
              <w:rPr>
                <w:color w:val="000000" w:themeColor="text1"/>
                <w:lang w:val="ro-RO"/>
              </w:rPr>
              <w:t>ș</w:t>
            </w:r>
            <w:r w:rsidRPr="003366A9">
              <w:rPr>
                <w:color w:val="000000" w:themeColor="text1"/>
                <w:lang w:val="ro-RO"/>
              </w:rPr>
              <w:t xml:space="preserve">i pentru a pune în aplicare </w:t>
            </w:r>
            <w:r w:rsidR="00492E52">
              <w:rPr>
                <w:color w:val="000000" w:themeColor="text1"/>
                <w:lang w:val="ro-RO"/>
              </w:rPr>
              <w:t>ș</w:t>
            </w:r>
            <w:r w:rsidRPr="003366A9">
              <w:rPr>
                <w:color w:val="000000" w:themeColor="text1"/>
                <w:lang w:val="ro-RO"/>
              </w:rPr>
              <w:t>i a asigura respectarea legisla</w:t>
            </w:r>
            <w:r w:rsidR="00492E52">
              <w:rPr>
                <w:color w:val="000000" w:themeColor="text1"/>
                <w:lang w:val="ro-RO"/>
              </w:rPr>
              <w:t>ț</w:t>
            </w:r>
            <w:r w:rsidRPr="003366A9">
              <w:rPr>
                <w:color w:val="000000" w:themeColor="text1"/>
                <w:lang w:val="ro-RO"/>
              </w:rPr>
              <w:t xml:space="preserve">iei Uniunii </w:t>
            </w:r>
            <w:r w:rsidR="00492E52">
              <w:rPr>
                <w:color w:val="000000" w:themeColor="text1"/>
                <w:lang w:val="ro-RO"/>
              </w:rPr>
              <w:t>ș</w:t>
            </w:r>
            <w:r w:rsidRPr="003366A9">
              <w:rPr>
                <w:color w:val="000000" w:themeColor="text1"/>
                <w:lang w:val="ro-RO"/>
              </w:rPr>
              <w:t>i a legisla</w:t>
            </w:r>
            <w:r w:rsidR="00492E52">
              <w:rPr>
                <w:color w:val="000000" w:themeColor="text1"/>
                <w:lang w:val="ro-RO"/>
              </w:rPr>
              <w:t>ț</w:t>
            </w:r>
            <w:r w:rsidRPr="003366A9">
              <w:rPr>
                <w:color w:val="000000" w:themeColor="text1"/>
                <w:lang w:val="ro-RO"/>
              </w:rPr>
              <w:t>iei na</w:t>
            </w:r>
            <w:r w:rsidR="00492E52">
              <w:rPr>
                <w:color w:val="000000" w:themeColor="text1"/>
                <w:lang w:val="ro-RO"/>
              </w:rPr>
              <w:t>ț</w:t>
            </w:r>
            <w:r w:rsidRPr="003366A9">
              <w:rPr>
                <w:color w:val="000000" w:themeColor="text1"/>
                <w:lang w:val="ro-RO"/>
              </w:rPr>
              <w:t>ionale aplicabile lucrătorilor într-un mod mai eficace.</w:t>
            </w:r>
          </w:p>
        </w:tc>
      </w:tr>
    </w:tbl>
    <w:p w14:paraId="4709545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BF4C932" w14:textId="77777777" w:rsidR="00935B4B" w:rsidRPr="003366A9" w:rsidRDefault="00935B4B" w:rsidP="00935B4B">
      <w:pPr>
        <w:rPr>
          <w:color w:val="000000" w:themeColor="text1"/>
        </w:rPr>
      </w:pPr>
      <w:r w:rsidRPr="003366A9">
        <w:rPr>
          <w:rStyle w:val="HideTWBExt"/>
        </w:rPr>
        <w:t>&lt;/AmendB&gt;</w:t>
      </w:r>
    </w:p>
    <w:p w14:paraId="36EC8B4C"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179</w:t>
      </w:r>
      <w:r w:rsidRPr="003366A9">
        <w:rPr>
          <w:rStyle w:val="HideTWBExt"/>
          <w:b w:val="0"/>
          <w:lang w:val="ro-RO"/>
        </w:rPr>
        <w:t>&lt;/NumAmB&gt;</w:t>
      </w:r>
    </w:p>
    <w:p w14:paraId="2BA8B74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Pierfrancesco Maran, Raffaele Topo, Brando Benifei, Cecilia Strada</w:t>
      </w:r>
      <w:r w:rsidRPr="003366A9">
        <w:rPr>
          <w:rStyle w:val="HideTWBExt"/>
          <w:b w:val="0"/>
        </w:rPr>
        <w:t>&lt;/Members&gt;</w:t>
      </w:r>
    </w:p>
    <w:p w14:paraId="028C0260" w14:textId="77777777" w:rsidR="00935B4B" w:rsidRPr="003366A9" w:rsidRDefault="00935B4B" w:rsidP="00935B4B">
      <w:pPr>
        <w:rPr>
          <w:color w:val="000000" w:themeColor="text1"/>
        </w:rPr>
      </w:pPr>
      <w:r w:rsidRPr="003366A9">
        <w:rPr>
          <w:rStyle w:val="HideTWBExt"/>
        </w:rPr>
        <w:t>&lt;/RepeatBlock-By&gt;</w:t>
      </w:r>
    </w:p>
    <w:p w14:paraId="5043DFB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6EA23D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15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C034F38" w14:textId="77777777" w:rsidTr="001B4451">
        <w:trPr>
          <w:jc w:val="center"/>
        </w:trPr>
        <w:tc>
          <w:tcPr>
            <w:tcW w:w="9752" w:type="dxa"/>
            <w:gridSpan w:val="2"/>
          </w:tcPr>
          <w:p w14:paraId="6F6E7820" w14:textId="77777777" w:rsidR="00935B4B" w:rsidRPr="003366A9" w:rsidRDefault="00935B4B" w:rsidP="001B4451">
            <w:pPr>
              <w:keepNext/>
              <w:rPr>
                <w:color w:val="000000" w:themeColor="text1"/>
              </w:rPr>
            </w:pPr>
          </w:p>
        </w:tc>
      </w:tr>
      <w:tr w:rsidR="000B15AA" w:rsidRPr="003366A9" w14:paraId="150086DB" w14:textId="77777777" w:rsidTr="001B4451">
        <w:trPr>
          <w:jc w:val="center"/>
        </w:trPr>
        <w:tc>
          <w:tcPr>
            <w:tcW w:w="4876" w:type="dxa"/>
            <w:hideMark/>
          </w:tcPr>
          <w:p w14:paraId="2603114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EB9B27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5BE74D8" w14:textId="77777777" w:rsidTr="001B4451">
        <w:trPr>
          <w:jc w:val="center"/>
        </w:trPr>
        <w:tc>
          <w:tcPr>
            <w:tcW w:w="4876" w:type="dxa"/>
          </w:tcPr>
          <w:p w14:paraId="50422A31" w14:textId="77777777" w:rsidR="00935B4B" w:rsidRPr="003366A9" w:rsidRDefault="00935B4B" w:rsidP="001B4451">
            <w:pPr>
              <w:pStyle w:val="Normal6"/>
              <w:rPr>
                <w:color w:val="000000" w:themeColor="text1"/>
                <w:lang w:val="ro-RO"/>
              </w:rPr>
            </w:pPr>
          </w:p>
        </w:tc>
        <w:tc>
          <w:tcPr>
            <w:tcW w:w="4876" w:type="dxa"/>
            <w:hideMark/>
          </w:tcPr>
          <w:p w14:paraId="15598134" w14:textId="5AD5B462" w:rsidR="00935B4B" w:rsidRPr="003366A9" w:rsidRDefault="00935B4B" w:rsidP="001B4451">
            <w:pPr>
              <w:pStyle w:val="Normal6"/>
              <w:rPr>
                <w:color w:val="000000" w:themeColor="text1"/>
                <w:szCs w:val="24"/>
                <w:lang w:val="ro-RO"/>
              </w:rPr>
            </w:pPr>
            <w:r w:rsidRPr="003366A9">
              <w:rPr>
                <w:b/>
                <w:i/>
                <w:color w:val="000000" w:themeColor="text1"/>
                <w:lang w:val="ro-RO"/>
              </w:rPr>
              <w:t>(15a)</w:t>
            </w:r>
            <w:r w:rsidRPr="003366A9">
              <w:rPr>
                <w:b/>
                <w:i/>
                <w:color w:val="000000" w:themeColor="text1"/>
                <w:lang w:val="ro-RO"/>
              </w:rPr>
              <w:tab/>
              <w:t>Statele membre ar trebui să garanteze că to</w:t>
            </w:r>
            <w:r w:rsidR="00492E52">
              <w:rPr>
                <w:b/>
                <w:i/>
                <w:color w:val="000000" w:themeColor="text1"/>
                <w:lang w:val="ro-RO"/>
              </w:rPr>
              <w:t>ț</w:t>
            </w:r>
            <w:r w:rsidRPr="003366A9">
              <w:rPr>
                <w:b/>
                <w:i/>
                <w:color w:val="000000" w:themeColor="text1"/>
                <w:lang w:val="ro-RO"/>
              </w:rPr>
              <w:t xml:space="preserve">i stagiarii beneficiază de un contract de muncă scris </w:t>
            </w:r>
            <w:r w:rsidR="00492E52">
              <w:rPr>
                <w:b/>
                <w:i/>
                <w:color w:val="000000" w:themeColor="text1"/>
                <w:lang w:val="ro-RO"/>
              </w:rPr>
              <w:t>ș</w:t>
            </w:r>
            <w:r w:rsidRPr="003366A9">
              <w:rPr>
                <w:b/>
                <w:i/>
                <w:color w:val="000000" w:themeColor="text1"/>
                <w:lang w:val="ro-RO"/>
              </w:rPr>
              <w:t>i remunerat cu o durată determinată, care să cuprindă un stagiu pe pia</w:t>
            </w:r>
            <w:r w:rsidR="00492E52">
              <w:rPr>
                <w:b/>
                <w:i/>
                <w:color w:val="000000" w:themeColor="text1"/>
                <w:lang w:val="ro-RO"/>
              </w:rPr>
              <w:t>ț</w:t>
            </w:r>
            <w:r w:rsidRPr="003366A9">
              <w:rPr>
                <w:b/>
                <w:i/>
                <w:color w:val="000000" w:themeColor="text1"/>
                <w:lang w:val="ro-RO"/>
              </w:rPr>
              <w:t>a liberă, un stagiu asociat cu politicile active în domeniul pie</w:t>
            </w:r>
            <w:r w:rsidR="00492E52">
              <w:rPr>
                <w:b/>
                <w:i/>
                <w:color w:val="000000" w:themeColor="text1"/>
                <w:lang w:val="ro-RO"/>
              </w:rPr>
              <w:t>ț</w:t>
            </w:r>
            <w:r w:rsidRPr="003366A9">
              <w:rPr>
                <w:b/>
                <w:i/>
                <w:color w:val="000000" w:themeColor="text1"/>
                <w:lang w:val="ro-RO"/>
              </w:rPr>
              <w:t>ei for</w:t>
            </w:r>
            <w:r w:rsidR="00492E52">
              <w:rPr>
                <w:b/>
                <w:i/>
                <w:color w:val="000000" w:themeColor="text1"/>
                <w:lang w:val="ro-RO"/>
              </w:rPr>
              <w:t>ț</w:t>
            </w:r>
            <w:r w:rsidRPr="003366A9">
              <w:rPr>
                <w:b/>
                <w:i/>
                <w:color w:val="000000" w:themeColor="text1"/>
                <w:lang w:val="ro-RO"/>
              </w:rPr>
              <w:t>ei de muncă, un stagiu care reprezintă o componentă obligatorie a formării profesionale sau un stagiu care face parte din programele educa</w:t>
            </w:r>
            <w:r w:rsidR="00492E52">
              <w:rPr>
                <w:b/>
                <w:i/>
                <w:color w:val="000000" w:themeColor="text1"/>
                <w:lang w:val="ro-RO"/>
              </w:rPr>
              <w:t>ț</w:t>
            </w:r>
            <w:r w:rsidRPr="003366A9">
              <w:rPr>
                <w:b/>
                <w:i/>
                <w:color w:val="000000" w:themeColor="text1"/>
                <w:lang w:val="ro-RO"/>
              </w:rPr>
              <w:t xml:space="preserve">iei formale </w:t>
            </w:r>
            <w:r w:rsidR="00492E52">
              <w:rPr>
                <w:b/>
                <w:i/>
                <w:color w:val="000000" w:themeColor="text1"/>
                <w:lang w:val="ro-RO"/>
              </w:rPr>
              <w:t>ș</w:t>
            </w:r>
            <w:r w:rsidRPr="003366A9">
              <w:rPr>
                <w:b/>
                <w:i/>
                <w:color w:val="000000" w:themeColor="text1"/>
                <w:lang w:val="ro-RO"/>
              </w:rPr>
              <w:t>i ale formării profesionale.</w:t>
            </w:r>
          </w:p>
        </w:tc>
      </w:tr>
    </w:tbl>
    <w:p w14:paraId="16954ADA"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8655280" w14:textId="77777777" w:rsidR="00935B4B" w:rsidRPr="003366A9" w:rsidRDefault="00935B4B" w:rsidP="00935B4B">
      <w:pPr>
        <w:rPr>
          <w:color w:val="000000" w:themeColor="text1"/>
        </w:rPr>
      </w:pPr>
      <w:r w:rsidRPr="003366A9">
        <w:rPr>
          <w:rStyle w:val="HideTWBExt"/>
        </w:rPr>
        <w:t>&lt;/AmendB&gt;</w:t>
      </w:r>
    </w:p>
    <w:p w14:paraId="7A6A3D0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180</w:t>
      </w:r>
      <w:r w:rsidRPr="003366A9">
        <w:rPr>
          <w:rStyle w:val="HideTWBExt"/>
          <w:b w:val="0"/>
          <w:lang w:val="ro-RO"/>
        </w:rPr>
        <w:t>&lt;/NumAmB&gt;</w:t>
      </w:r>
    </w:p>
    <w:p w14:paraId="58B3B1C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Henrik Dahl</w:t>
      </w:r>
      <w:r w:rsidRPr="003366A9">
        <w:rPr>
          <w:rStyle w:val="HideTWBExt"/>
          <w:b w:val="0"/>
        </w:rPr>
        <w:t>&lt;/Members&gt;</w:t>
      </w:r>
    </w:p>
    <w:p w14:paraId="00B8B5F5" w14:textId="77777777" w:rsidR="00935B4B" w:rsidRPr="003366A9" w:rsidRDefault="00935B4B" w:rsidP="00935B4B">
      <w:pPr>
        <w:rPr>
          <w:color w:val="000000" w:themeColor="text1"/>
        </w:rPr>
      </w:pPr>
      <w:r w:rsidRPr="003366A9">
        <w:rPr>
          <w:rStyle w:val="HideTWBExt"/>
        </w:rPr>
        <w:t>&lt;/RepeatBlock-By&gt;</w:t>
      </w:r>
    </w:p>
    <w:p w14:paraId="4929191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8B59F0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15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2033789" w14:textId="77777777" w:rsidTr="001B4451">
        <w:trPr>
          <w:jc w:val="center"/>
        </w:trPr>
        <w:tc>
          <w:tcPr>
            <w:tcW w:w="9752" w:type="dxa"/>
            <w:gridSpan w:val="2"/>
          </w:tcPr>
          <w:p w14:paraId="7AA333B2" w14:textId="77777777" w:rsidR="00935B4B" w:rsidRPr="003366A9" w:rsidRDefault="00935B4B" w:rsidP="001B4451">
            <w:pPr>
              <w:keepNext/>
              <w:rPr>
                <w:color w:val="000000" w:themeColor="text1"/>
              </w:rPr>
            </w:pPr>
          </w:p>
        </w:tc>
      </w:tr>
      <w:tr w:rsidR="000B15AA" w:rsidRPr="003366A9" w14:paraId="0A5808E0" w14:textId="77777777" w:rsidTr="001B4451">
        <w:trPr>
          <w:jc w:val="center"/>
        </w:trPr>
        <w:tc>
          <w:tcPr>
            <w:tcW w:w="4876" w:type="dxa"/>
            <w:hideMark/>
          </w:tcPr>
          <w:p w14:paraId="307676F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BBF70D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1964092" w14:textId="77777777" w:rsidTr="001B4451">
        <w:trPr>
          <w:jc w:val="center"/>
        </w:trPr>
        <w:tc>
          <w:tcPr>
            <w:tcW w:w="4876" w:type="dxa"/>
          </w:tcPr>
          <w:p w14:paraId="6E593205" w14:textId="77777777" w:rsidR="00935B4B" w:rsidRPr="003366A9" w:rsidRDefault="00935B4B" w:rsidP="001B4451">
            <w:pPr>
              <w:pStyle w:val="Normal6"/>
              <w:rPr>
                <w:color w:val="000000" w:themeColor="text1"/>
                <w:lang w:val="ro-RO"/>
              </w:rPr>
            </w:pPr>
          </w:p>
        </w:tc>
        <w:tc>
          <w:tcPr>
            <w:tcW w:w="4876" w:type="dxa"/>
            <w:hideMark/>
          </w:tcPr>
          <w:p w14:paraId="6EE0CFF1" w14:textId="132DE436" w:rsidR="00935B4B" w:rsidRPr="003366A9" w:rsidRDefault="00935B4B" w:rsidP="001B4451">
            <w:pPr>
              <w:pStyle w:val="Normal6"/>
              <w:rPr>
                <w:color w:val="000000" w:themeColor="text1"/>
                <w:szCs w:val="24"/>
                <w:lang w:val="ro-RO"/>
              </w:rPr>
            </w:pPr>
            <w:r w:rsidRPr="003366A9">
              <w:rPr>
                <w:b/>
                <w:i/>
                <w:color w:val="000000" w:themeColor="text1"/>
                <w:lang w:val="ro-RO"/>
              </w:rPr>
              <w:t>(15a)</w:t>
            </w:r>
            <w:r w:rsidRPr="003366A9">
              <w:rPr>
                <w:b/>
                <w:i/>
                <w:color w:val="000000" w:themeColor="text1"/>
                <w:lang w:val="ro-RO"/>
              </w:rPr>
              <w:tab/>
              <w:t>Având în vedere, de asemenea, provocările persistente legate de deficitul de for</w:t>
            </w:r>
            <w:r w:rsidR="00492E52">
              <w:rPr>
                <w:b/>
                <w:i/>
                <w:color w:val="000000" w:themeColor="text1"/>
                <w:lang w:val="ro-RO"/>
              </w:rPr>
              <w:t>ț</w:t>
            </w:r>
            <w:r w:rsidRPr="003366A9">
              <w:rPr>
                <w:b/>
                <w:i/>
                <w:color w:val="000000" w:themeColor="text1"/>
                <w:lang w:val="ro-RO"/>
              </w:rPr>
              <w:t>ă de muncă, care se preconizează că va cre</w:t>
            </w:r>
            <w:r w:rsidR="00492E52">
              <w:rPr>
                <w:b/>
                <w:i/>
                <w:color w:val="000000" w:themeColor="text1"/>
                <w:lang w:val="ro-RO"/>
              </w:rPr>
              <w:t>ș</w:t>
            </w:r>
            <w:r w:rsidRPr="003366A9">
              <w:rPr>
                <w:b/>
                <w:i/>
                <w:color w:val="000000" w:themeColor="text1"/>
                <w:lang w:val="ro-RO"/>
              </w:rPr>
              <w:t xml:space="preserve">te în următorii ani din cauza provocărilor demografice, </w:t>
            </w:r>
            <w:r w:rsidR="00492E52">
              <w:rPr>
                <w:b/>
                <w:i/>
                <w:color w:val="000000" w:themeColor="text1"/>
                <w:lang w:val="ro-RO"/>
              </w:rPr>
              <w:t>ș</w:t>
            </w:r>
            <w:r w:rsidRPr="003366A9">
              <w:rPr>
                <w:b/>
                <w:i/>
                <w:color w:val="000000" w:themeColor="text1"/>
                <w:lang w:val="ro-RO"/>
              </w:rPr>
              <w:t>i recunoscând rolul stagiilor de pe pia</w:t>
            </w:r>
            <w:r w:rsidR="00492E52">
              <w:rPr>
                <w:b/>
                <w:i/>
                <w:color w:val="000000" w:themeColor="text1"/>
                <w:lang w:val="ro-RO"/>
              </w:rPr>
              <w:t>ț</w:t>
            </w:r>
            <w:r w:rsidRPr="003366A9">
              <w:rPr>
                <w:b/>
                <w:i/>
                <w:color w:val="000000" w:themeColor="text1"/>
                <w:lang w:val="ro-RO"/>
              </w:rPr>
              <w:t>a liberă în solu</w:t>
            </w:r>
            <w:r w:rsidR="00492E52">
              <w:rPr>
                <w:b/>
                <w:i/>
                <w:color w:val="000000" w:themeColor="text1"/>
                <w:lang w:val="ro-RO"/>
              </w:rPr>
              <w:t>ț</w:t>
            </w:r>
            <w:r w:rsidRPr="003366A9">
              <w:rPr>
                <w:b/>
                <w:i/>
                <w:color w:val="000000" w:themeColor="text1"/>
                <w:lang w:val="ro-RO"/>
              </w:rPr>
              <w:t>ionarea acestor probleme, prezenta directivă vizează cre</w:t>
            </w:r>
            <w:r w:rsidR="00492E52">
              <w:rPr>
                <w:b/>
                <w:i/>
                <w:color w:val="000000" w:themeColor="text1"/>
                <w:lang w:val="ro-RO"/>
              </w:rPr>
              <w:t>ș</w:t>
            </w:r>
            <w:r w:rsidRPr="003366A9">
              <w:rPr>
                <w:b/>
                <w:i/>
                <w:color w:val="000000" w:themeColor="text1"/>
                <w:lang w:val="ro-RO"/>
              </w:rPr>
              <w:t xml:space="preserve">terea numărului de stagii în Uniune, garantând totodată sustenabilitatea sistemelor de stagii prin asigurarea unor stagii de bună calitate </w:t>
            </w:r>
            <w:r w:rsidR="00492E52">
              <w:rPr>
                <w:b/>
                <w:i/>
                <w:color w:val="000000" w:themeColor="text1"/>
                <w:lang w:val="ro-RO"/>
              </w:rPr>
              <w:t>ș</w:t>
            </w:r>
            <w:r w:rsidRPr="003366A9">
              <w:rPr>
                <w:b/>
                <w:i/>
                <w:color w:val="000000" w:themeColor="text1"/>
                <w:lang w:val="ro-RO"/>
              </w:rPr>
              <w:t>i a unor condi</w:t>
            </w:r>
            <w:r w:rsidR="00492E52">
              <w:rPr>
                <w:b/>
                <w:i/>
                <w:color w:val="000000" w:themeColor="text1"/>
                <w:lang w:val="ro-RO"/>
              </w:rPr>
              <w:t>ț</w:t>
            </w:r>
            <w:r w:rsidRPr="003366A9">
              <w:rPr>
                <w:b/>
                <w:i/>
                <w:color w:val="000000" w:themeColor="text1"/>
                <w:lang w:val="ro-RO"/>
              </w:rPr>
              <w:t>ii de muncă decente.</w:t>
            </w:r>
          </w:p>
        </w:tc>
      </w:tr>
    </w:tbl>
    <w:p w14:paraId="3C37E9CC"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810F8E5"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4E295576" w14:textId="7B18C0EC" w:rsidR="00935B4B" w:rsidRPr="003366A9" w:rsidRDefault="00935B4B" w:rsidP="00935B4B">
      <w:pPr>
        <w:pStyle w:val="Normal12Italic"/>
        <w:rPr>
          <w:noProof w:val="0"/>
          <w:color w:val="000000" w:themeColor="text1"/>
          <w:lang w:val="ro-RO"/>
        </w:rPr>
      </w:pPr>
      <w:r w:rsidRPr="003366A9">
        <w:rPr>
          <w:color w:val="000000" w:themeColor="text1"/>
          <w:lang w:val="ro-RO"/>
        </w:rPr>
        <w:t>Stagiile sunt, în general, o componentă benefică pentru societate a pie</w:t>
      </w:r>
      <w:r w:rsidR="00492E52">
        <w:rPr>
          <w:color w:val="000000" w:themeColor="text1"/>
          <w:lang w:val="ro-RO"/>
        </w:rPr>
        <w:t>ț</w:t>
      </w:r>
      <w:r w:rsidRPr="003366A9">
        <w:rPr>
          <w:color w:val="000000" w:themeColor="text1"/>
          <w:lang w:val="ro-RO"/>
        </w:rPr>
        <w:t>elor europene ale for</w:t>
      </w:r>
      <w:r w:rsidR="00492E52">
        <w:rPr>
          <w:color w:val="000000" w:themeColor="text1"/>
          <w:lang w:val="ro-RO"/>
        </w:rPr>
        <w:t>ț</w:t>
      </w:r>
      <w:r w:rsidRPr="003366A9">
        <w:rPr>
          <w:color w:val="000000" w:themeColor="text1"/>
          <w:lang w:val="ro-RO"/>
        </w:rPr>
        <w:t xml:space="preserve">ei de muncă, iar această directivă trebuie să sprijine eforturile de a facilita stagiile </w:t>
      </w:r>
      <w:r w:rsidR="00492E52">
        <w:rPr>
          <w:color w:val="000000" w:themeColor="text1"/>
          <w:lang w:val="ro-RO"/>
        </w:rPr>
        <w:t>ș</w:t>
      </w:r>
      <w:r w:rsidRPr="003366A9">
        <w:rPr>
          <w:color w:val="000000" w:themeColor="text1"/>
          <w:lang w:val="ro-RO"/>
        </w:rPr>
        <w:t>i de a cre</w:t>
      </w:r>
      <w:r w:rsidR="00492E52">
        <w:rPr>
          <w:color w:val="000000" w:themeColor="text1"/>
          <w:lang w:val="ro-RO"/>
        </w:rPr>
        <w:t>ș</w:t>
      </w:r>
      <w:r w:rsidRPr="003366A9">
        <w:rPr>
          <w:color w:val="000000" w:themeColor="text1"/>
          <w:lang w:val="ro-RO"/>
        </w:rPr>
        <w:t>te numărul acestora pentru a asigura for</w:t>
      </w:r>
      <w:r w:rsidR="00492E52">
        <w:rPr>
          <w:color w:val="000000" w:themeColor="text1"/>
          <w:lang w:val="ro-RO"/>
        </w:rPr>
        <w:t>ț</w:t>
      </w:r>
      <w:r w:rsidRPr="003366A9">
        <w:rPr>
          <w:color w:val="000000" w:themeColor="text1"/>
          <w:lang w:val="ro-RO"/>
        </w:rPr>
        <w:t>a de muncă calificată de mâine, ceea ce este de mare importan</w:t>
      </w:r>
      <w:r w:rsidR="00492E52">
        <w:rPr>
          <w:color w:val="000000" w:themeColor="text1"/>
          <w:lang w:val="ro-RO"/>
        </w:rPr>
        <w:t>ț</w:t>
      </w:r>
      <w:r w:rsidRPr="003366A9">
        <w:rPr>
          <w:color w:val="000000" w:themeColor="text1"/>
          <w:lang w:val="ro-RO"/>
        </w:rPr>
        <w:t xml:space="preserve">ă în UE. UE se confruntă cu presiuni demografice </w:t>
      </w:r>
      <w:r w:rsidR="00492E52">
        <w:rPr>
          <w:color w:val="000000" w:themeColor="text1"/>
          <w:lang w:val="ro-RO"/>
        </w:rPr>
        <w:t>ș</w:t>
      </w:r>
      <w:r w:rsidRPr="003366A9">
        <w:rPr>
          <w:color w:val="000000" w:themeColor="text1"/>
          <w:lang w:val="ro-RO"/>
        </w:rPr>
        <w:t>i nu dispune de anumite competen</w:t>
      </w:r>
      <w:r w:rsidR="00492E52">
        <w:rPr>
          <w:color w:val="000000" w:themeColor="text1"/>
          <w:lang w:val="ro-RO"/>
        </w:rPr>
        <w:t>ț</w:t>
      </w:r>
      <w:r w:rsidRPr="003366A9">
        <w:rPr>
          <w:color w:val="000000" w:themeColor="text1"/>
          <w:lang w:val="ro-RO"/>
        </w:rPr>
        <w:t>e importante, care sunt foarte solicitate. UE trebuie să valorifice oportunită</w:t>
      </w:r>
      <w:r w:rsidR="00492E52">
        <w:rPr>
          <w:color w:val="000000" w:themeColor="text1"/>
          <w:lang w:val="ro-RO"/>
        </w:rPr>
        <w:t>ț</w:t>
      </w:r>
      <w:r w:rsidRPr="003366A9">
        <w:rPr>
          <w:color w:val="000000" w:themeColor="text1"/>
          <w:lang w:val="ro-RO"/>
        </w:rPr>
        <w:t xml:space="preserve">ile pe care le oferă stagiile pentru a facilita trecerea de la </w:t>
      </w:r>
      <w:r w:rsidR="00492E52">
        <w:rPr>
          <w:color w:val="000000" w:themeColor="text1"/>
          <w:lang w:val="ro-RO"/>
        </w:rPr>
        <w:t>ș</w:t>
      </w:r>
      <w:r w:rsidRPr="003366A9">
        <w:rPr>
          <w:color w:val="000000" w:themeColor="text1"/>
          <w:lang w:val="ro-RO"/>
        </w:rPr>
        <w:t xml:space="preserve">omaj la un loc de muncă permanent, precum </w:t>
      </w:r>
      <w:r w:rsidR="00492E52">
        <w:rPr>
          <w:color w:val="000000" w:themeColor="text1"/>
          <w:lang w:val="ro-RO"/>
        </w:rPr>
        <w:t>ș</w:t>
      </w:r>
      <w:r w:rsidRPr="003366A9">
        <w:rPr>
          <w:color w:val="000000" w:themeColor="text1"/>
          <w:lang w:val="ro-RO"/>
        </w:rPr>
        <w:t>i pentru perfec</w:t>
      </w:r>
      <w:r w:rsidR="00492E52">
        <w:rPr>
          <w:color w:val="000000" w:themeColor="text1"/>
          <w:lang w:val="ro-RO"/>
        </w:rPr>
        <w:t>ț</w:t>
      </w:r>
      <w:r w:rsidRPr="003366A9">
        <w:rPr>
          <w:color w:val="000000" w:themeColor="text1"/>
          <w:lang w:val="ro-RO"/>
        </w:rPr>
        <w:t xml:space="preserve">ionarea </w:t>
      </w:r>
      <w:r w:rsidR="00492E52">
        <w:rPr>
          <w:color w:val="000000" w:themeColor="text1"/>
          <w:lang w:val="ro-RO"/>
        </w:rPr>
        <w:t>ș</w:t>
      </w:r>
      <w:r w:rsidRPr="003366A9">
        <w:rPr>
          <w:color w:val="000000" w:themeColor="text1"/>
          <w:lang w:val="ro-RO"/>
        </w:rPr>
        <w:t>i recalificarea lucrătorilor.</w:t>
      </w:r>
    </w:p>
    <w:p w14:paraId="22C07BC4" w14:textId="77777777" w:rsidR="00935B4B" w:rsidRPr="003366A9" w:rsidRDefault="00935B4B" w:rsidP="00935B4B">
      <w:pPr>
        <w:rPr>
          <w:color w:val="000000" w:themeColor="text1"/>
        </w:rPr>
      </w:pPr>
      <w:r w:rsidRPr="003366A9">
        <w:rPr>
          <w:rStyle w:val="HideTWBExt"/>
        </w:rPr>
        <w:t>&lt;/AmendB&gt;</w:t>
      </w:r>
    </w:p>
    <w:p w14:paraId="30AFD96A"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181</w:t>
      </w:r>
      <w:r w:rsidRPr="003366A9">
        <w:rPr>
          <w:rStyle w:val="HideTWBExt"/>
          <w:b w:val="0"/>
          <w:lang w:val="ro-RO"/>
        </w:rPr>
        <w:t>&lt;/NumAmB&gt;</w:t>
      </w:r>
    </w:p>
    <w:p w14:paraId="65347BD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297FDA1F" w14:textId="77777777" w:rsidR="00935B4B" w:rsidRPr="003366A9" w:rsidRDefault="00935B4B" w:rsidP="00935B4B">
      <w:pPr>
        <w:rPr>
          <w:color w:val="000000" w:themeColor="text1"/>
        </w:rPr>
      </w:pPr>
      <w:r w:rsidRPr="003366A9">
        <w:rPr>
          <w:rStyle w:val="HideTWBExt"/>
        </w:rPr>
        <w:t>&lt;/RepeatBlock-By&gt;</w:t>
      </w:r>
    </w:p>
    <w:p w14:paraId="28DFAA2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78EB02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29CDE40" w14:textId="77777777" w:rsidTr="001B4451">
        <w:trPr>
          <w:jc w:val="center"/>
        </w:trPr>
        <w:tc>
          <w:tcPr>
            <w:tcW w:w="9752" w:type="dxa"/>
            <w:gridSpan w:val="2"/>
          </w:tcPr>
          <w:p w14:paraId="28085475" w14:textId="77777777" w:rsidR="00935B4B" w:rsidRPr="003366A9" w:rsidRDefault="00935B4B" w:rsidP="001B4451">
            <w:pPr>
              <w:keepNext/>
              <w:rPr>
                <w:color w:val="000000" w:themeColor="text1"/>
              </w:rPr>
            </w:pPr>
          </w:p>
        </w:tc>
      </w:tr>
      <w:tr w:rsidR="000B15AA" w:rsidRPr="003366A9" w14:paraId="6D88A56B" w14:textId="77777777" w:rsidTr="001B4451">
        <w:trPr>
          <w:jc w:val="center"/>
        </w:trPr>
        <w:tc>
          <w:tcPr>
            <w:tcW w:w="4876" w:type="dxa"/>
            <w:hideMark/>
          </w:tcPr>
          <w:p w14:paraId="37071D9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707B3C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746D608" w14:textId="77777777" w:rsidTr="001B4451">
        <w:trPr>
          <w:jc w:val="center"/>
        </w:trPr>
        <w:tc>
          <w:tcPr>
            <w:tcW w:w="4876" w:type="dxa"/>
            <w:hideMark/>
          </w:tcPr>
          <w:p w14:paraId="2E3EE8B1" w14:textId="7AA04C84" w:rsidR="00935B4B" w:rsidRPr="003366A9" w:rsidRDefault="00935B4B" w:rsidP="001B4451">
            <w:pPr>
              <w:pStyle w:val="Normal6"/>
              <w:rPr>
                <w:color w:val="000000" w:themeColor="text1"/>
                <w:lang w:val="ro-RO"/>
              </w:rPr>
            </w:pPr>
            <w:r w:rsidRPr="003366A9">
              <w:rPr>
                <w:b/>
                <w:i/>
                <w:color w:val="000000" w:themeColor="text1"/>
                <w:lang w:val="ro-RO"/>
              </w:rPr>
              <w:t>(16)</w:t>
            </w:r>
            <w:r w:rsidRPr="003366A9">
              <w:rPr>
                <w:b/>
                <w:i/>
                <w:color w:val="000000" w:themeColor="text1"/>
                <w:lang w:val="ro-RO"/>
              </w:rPr>
              <w:tab/>
              <w:t>Prezenta directivă trebuie să se aplice stagiarilor din Uniune care au un contract de muncă sau un raport de muncă definit de legisla</w:t>
            </w:r>
            <w:r w:rsidR="00492E52">
              <w:rPr>
                <w:b/>
                <w:i/>
                <w:color w:val="000000" w:themeColor="text1"/>
                <w:lang w:val="ro-RO"/>
              </w:rPr>
              <w:t>ț</w:t>
            </w:r>
            <w:r w:rsidRPr="003366A9">
              <w:rPr>
                <w:b/>
                <w:i/>
                <w:color w:val="000000" w:themeColor="text1"/>
                <w:lang w:val="ro-RO"/>
              </w:rPr>
              <w:t xml:space="preserve">ia, contractele colective de muncă sau practicile în vigoare din statele membre, </w:t>
            </w:r>
            <w:r w:rsidR="00492E52">
              <w:rPr>
                <w:b/>
                <w:i/>
                <w:color w:val="000000" w:themeColor="text1"/>
                <w:lang w:val="ro-RO"/>
              </w:rPr>
              <w:t>ț</w:t>
            </w:r>
            <w:r w:rsidRPr="003366A9">
              <w:rPr>
                <w:b/>
                <w:i/>
                <w:color w:val="000000" w:themeColor="text1"/>
                <w:lang w:val="ro-RO"/>
              </w:rPr>
              <w:t>inând seama de jurispruden</w:t>
            </w:r>
            <w:r w:rsidR="00492E52">
              <w:rPr>
                <w:b/>
                <w:i/>
                <w:color w:val="000000" w:themeColor="text1"/>
                <w:lang w:val="ro-RO"/>
              </w:rPr>
              <w:t>ț</w:t>
            </w:r>
            <w:r w:rsidRPr="003366A9">
              <w:rPr>
                <w:b/>
                <w:i/>
                <w:color w:val="000000" w:themeColor="text1"/>
                <w:lang w:val="ro-RO"/>
              </w:rPr>
              <w:t>a Cur</w:t>
            </w:r>
            <w:r w:rsidR="00492E52">
              <w:rPr>
                <w:b/>
                <w:i/>
                <w:color w:val="000000" w:themeColor="text1"/>
                <w:lang w:val="ro-RO"/>
              </w:rPr>
              <w:t>ț</w:t>
            </w:r>
            <w:r w:rsidRPr="003366A9">
              <w:rPr>
                <w:b/>
                <w:i/>
                <w:color w:val="000000" w:themeColor="text1"/>
                <w:lang w:val="ro-RO"/>
              </w:rPr>
              <w:t>ii de Justi</w:t>
            </w:r>
            <w:r w:rsidR="00492E52">
              <w:rPr>
                <w:b/>
                <w:i/>
                <w:color w:val="000000" w:themeColor="text1"/>
                <w:lang w:val="ro-RO"/>
              </w:rPr>
              <w:t>ț</w:t>
            </w:r>
            <w:r w:rsidRPr="003366A9">
              <w:rPr>
                <w:b/>
                <w:i/>
                <w:color w:val="000000" w:themeColor="text1"/>
                <w:lang w:val="ro-RO"/>
              </w:rPr>
              <w:t>ie a Uniunii Europene. În jurispruden</w:t>
            </w:r>
            <w:r w:rsidR="00492E52">
              <w:rPr>
                <w:b/>
                <w:i/>
                <w:color w:val="000000" w:themeColor="text1"/>
                <w:lang w:val="ro-RO"/>
              </w:rPr>
              <w:t>ț</w:t>
            </w:r>
            <w:r w:rsidRPr="003366A9">
              <w:rPr>
                <w:b/>
                <w:i/>
                <w:color w:val="000000" w:themeColor="text1"/>
                <w:lang w:val="ro-RO"/>
              </w:rPr>
              <w:t>a sa, Curtea de Justi</w:t>
            </w:r>
            <w:r w:rsidR="00492E52">
              <w:rPr>
                <w:b/>
                <w:i/>
                <w:color w:val="000000" w:themeColor="text1"/>
                <w:lang w:val="ro-RO"/>
              </w:rPr>
              <w:t>ț</w:t>
            </w:r>
            <w:r w:rsidRPr="003366A9">
              <w:rPr>
                <w:b/>
                <w:i/>
                <w:color w:val="000000" w:themeColor="text1"/>
                <w:lang w:val="ro-RO"/>
              </w:rPr>
              <w:t>ie a stabilit criterii pentru determinarea statutului unui lucrător, care trebuie să se bazeze pe o analiză de la caz la caz.</w:t>
            </w:r>
          </w:p>
        </w:tc>
        <w:tc>
          <w:tcPr>
            <w:tcW w:w="4876" w:type="dxa"/>
            <w:hideMark/>
          </w:tcPr>
          <w:p w14:paraId="3E719AA7"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638DB0D1"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4DC53FCE"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232DA1AC" w14:textId="7FADA09C" w:rsidR="00935B4B" w:rsidRPr="003366A9" w:rsidRDefault="00935B4B" w:rsidP="00935B4B">
      <w:pPr>
        <w:pStyle w:val="Normal12Italic"/>
        <w:rPr>
          <w:noProof w:val="0"/>
          <w:color w:val="000000" w:themeColor="text1"/>
          <w:lang w:val="ro-RO"/>
        </w:rPr>
      </w:pPr>
      <w:r w:rsidRPr="003366A9">
        <w:rPr>
          <w:color w:val="000000" w:themeColor="text1"/>
          <w:lang w:val="ro-RO"/>
        </w:rPr>
        <w:t>Niciun text al Uniunii Europene nu poate fi aplicat unui stagiar în temeiul statutului său de stagiar care intră sub inciden</w:t>
      </w:r>
      <w:r w:rsidR="00492E52">
        <w:rPr>
          <w:color w:val="000000" w:themeColor="text1"/>
          <w:lang w:val="ro-RO"/>
        </w:rPr>
        <w:t>ț</w:t>
      </w:r>
      <w:r w:rsidRPr="003366A9">
        <w:rPr>
          <w:color w:val="000000" w:themeColor="text1"/>
          <w:lang w:val="ro-RO"/>
        </w:rPr>
        <w:t>a politicilor în materie de educa</w:t>
      </w:r>
      <w:r w:rsidR="00492E52">
        <w:rPr>
          <w:color w:val="000000" w:themeColor="text1"/>
          <w:lang w:val="ro-RO"/>
        </w:rPr>
        <w:t>ț</w:t>
      </w:r>
      <w:r w:rsidRPr="003366A9">
        <w:rPr>
          <w:color w:val="000000" w:themeColor="text1"/>
          <w:lang w:val="ro-RO"/>
        </w:rPr>
        <w:t xml:space="preserve">ie </w:t>
      </w:r>
      <w:r w:rsidR="00492E52">
        <w:rPr>
          <w:color w:val="000000" w:themeColor="text1"/>
          <w:lang w:val="ro-RO"/>
        </w:rPr>
        <w:t>ș</w:t>
      </w:r>
      <w:r w:rsidRPr="003366A9">
        <w:rPr>
          <w:color w:val="000000" w:themeColor="text1"/>
          <w:lang w:val="ro-RO"/>
        </w:rPr>
        <w:t>i formare, statele membre având competen</w:t>
      </w:r>
      <w:r w:rsidR="00492E52">
        <w:rPr>
          <w:color w:val="000000" w:themeColor="text1"/>
          <w:lang w:val="ro-RO"/>
        </w:rPr>
        <w:t>ț</w:t>
      </w:r>
      <w:r w:rsidRPr="003366A9">
        <w:rPr>
          <w:color w:val="000000" w:themeColor="text1"/>
          <w:lang w:val="ro-RO"/>
        </w:rPr>
        <w:t>e exclusive în acest sens. Conceptul de stagiar există, de altfel, tocmai pentru a marca distinc</w:t>
      </w:r>
      <w:r w:rsidR="00492E52">
        <w:rPr>
          <w:color w:val="000000" w:themeColor="text1"/>
          <w:lang w:val="ro-RO"/>
        </w:rPr>
        <w:t>ț</w:t>
      </w:r>
      <w:r w:rsidRPr="003366A9">
        <w:rPr>
          <w:color w:val="000000" w:themeColor="text1"/>
          <w:lang w:val="ro-RO"/>
        </w:rPr>
        <w:t>ia fa</w:t>
      </w:r>
      <w:r w:rsidR="00492E52">
        <w:rPr>
          <w:color w:val="000000" w:themeColor="text1"/>
          <w:lang w:val="ro-RO"/>
        </w:rPr>
        <w:t>ț</w:t>
      </w:r>
      <w:r w:rsidRPr="003366A9">
        <w:rPr>
          <w:color w:val="000000" w:themeColor="text1"/>
          <w:lang w:val="ro-RO"/>
        </w:rPr>
        <w:t>ă de un raport de muncă obi</w:t>
      </w:r>
      <w:r w:rsidR="00492E52">
        <w:rPr>
          <w:color w:val="000000" w:themeColor="text1"/>
          <w:lang w:val="ro-RO"/>
        </w:rPr>
        <w:t>ș</w:t>
      </w:r>
      <w:r w:rsidRPr="003366A9">
        <w:rPr>
          <w:color w:val="000000" w:themeColor="text1"/>
          <w:lang w:val="ro-RO"/>
        </w:rPr>
        <w:t>nuit.</w:t>
      </w:r>
    </w:p>
    <w:p w14:paraId="28A0032D" w14:textId="77777777" w:rsidR="00935B4B" w:rsidRPr="003366A9" w:rsidRDefault="00935B4B" w:rsidP="00935B4B">
      <w:pPr>
        <w:rPr>
          <w:color w:val="000000" w:themeColor="text1"/>
        </w:rPr>
      </w:pPr>
      <w:r w:rsidRPr="003366A9">
        <w:rPr>
          <w:rStyle w:val="HideTWBExt"/>
        </w:rPr>
        <w:t>&lt;/AmendB&gt;</w:t>
      </w:r>
    </w:p>
    <w:p w14:paraId="6958454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182</w:t>
      </w:r>
      <w:r w:rsidRPr="003366A9">
        <w:rPr>
          <w:rStyle w:val="HideTWBExt"/>
          <w:b w:val="0"/>
          <w:lang w:val="ro-RO"/>
        </w:rPr>
        <w:t>&lt;/NumAmB&gt;</w:t>
      </w:r>
    </w:p>
    <w:p w14:paraId="7A67E37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7E8EC237" w14:textId="77777777" w:rsidR="00935B4B" w:rsidRPr="003366A9" w:rsidRDefault="00935B4B" w:rsidP="00935B4B">
      <w:pPr>
        <w:rPr>
          <w:color w:val="000000" w:themeColor="text1"/>
        </w:rPr>
      </w:pPr>
      <w:r w:rsidRPr="003366A9">
        <w:rPr>
          <w:rStyle w:val="HideTWBExt"/>
        </w:rPr>
        <w:t>&lt;/RepeatBlock-By&gt;</w:t>
      </w:r>
    </w:p>
    <w:p w14:paraId="45BDC4C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C329F1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5DE987A" w14:textId="77777777" w:rsidTr="001B4451">
        <w:trPr>
          <w:jc w:val="center"/>
        </w:trPr>
        <w:tc>
          <w:tcPr>
            <w:tcW w:w="9752" w:type="dxa"/>
            <w:gridSpan w:val="2"/>
          </w:tcPr>
          <w:p w14:paraId="5D0E3A47" w14:textId="77777777" w:rsidR="00935B4B" w:rsidRPr="003366A9" w:rsidRDefault="00935B4B" w:rsidP="001B4451">
            <w:pPr>
              <w:keepNext/>
              <w:rPr>
                <w:color w:val="000000" w:themeColor="text1"/>
              </w:rPr>
            </w:pPr>
          </w:p>
        </w:tc>
      </w:tr>
      <w:tr w:rsidR="000B15AA" w:rsidRPr="003366A9" w14:paraId="536F91B1" w14:textId="77777777" w:rsidTr="001B4451">
        <w:trPr>
          <w:jc w:val="center"/>
        </w:trPr>
        <w:tc>
          <w:tcPr>
            <w:tcW w:w="4876" w:type="dxa"/>
            <w:hideMark/>
          </w:tcPr>
          <w:p w14:paraId="478C3C4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9F0BC2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5FD414C" w14:textId="77777777" w:rsidTr="001B4451">
        <w:trPr>
          <w:jc w:val="center"/>
        </w:trPr>
        <w:tc>
          <w:tcPr>
            <w:tcW w:w="4876" w:type="dxa"/>
            <w:hideMark/>
          </w:tcPr>
          <w:p w14:paraId="7A35057E" w14:textId="043CCAF0" w:rsidR="00935B4B" w:rsidRPr="003366A9" w:rsidRDefault="00935B4B" w:rsidP="001B4451">
            <w:pPr>
              <w:pStyle w:val="Normal6"/>
              <w:rPr>
                <w:color w:val="000000" w:themeColor="text1"/>
                <w:lang w:val="ro-RO"/>
              </w:rPr>
            </w:pPr>
            <w:r w:rsidRPr="003366A9">
              <w:rPr>
                <w:b/>
                <w:i/>
                <w:color w:val="000000" w:themeColor="text1"/>
                <w:lang w:val="ro-RO"/>
              </w:rPr>
              <w:t>(16)</w:t>
            </w:r>
            <w:r w:rsidRPr="003366A9">
              <w:rPr>
                <w:b/>
                <w:i/>
                <w:color w:val="000000" w:themeColor="text1"/>
                <w:lang w:val="ro-RO"/>
              </w:rPr>
              <w:tab/>
              <w:t>Prezenta directivă trebuie să se aplice stagiarilor din Uniune care au un contract de muncă sau un raport de muncă definit de legisla</w:t>
            </w:r>
            <w:r w:rsidR="00492E52">
              <w:rPr>
                <w:b/>
                <w:i/>
                <w:color w:val="000000" w:themeColor="text1"/>
                <w:lang w:val="ro-RO"/>
              </w:rPr>
              <w:t>ț</w:t>
            </w:r>
            <w:r w:rsidRPr="003366A9">
              <w:rPr>
                <w:b/>
                <w:i/>
                <w:color w:val="000000" w:themeColor="text1"/>
                <w:lang w:val="ro-RO"/>
              </w:rPr>
              <w:t xml:space="preserve">ia, contractele colective de muncă sau practicile în vigoare din statele membre, </w:t>
            </w:r>
            <w:r w:rsidR="00492E52">
              <w:rPr>
                <w:b/>
                <w:i/>
                <w:color w:val="000000" w:themeColor="text1"/>
                <w:lang w:val="ro-RO"/>
              </w:rPr>
              <w:t>ț</w:t>
            </w:r>
            <w:r w:rsidRPr="003366A9">
              <w:rPr>
                <w:b/>
                <w:i/>
                <w:color w:val="000000" w:themeColor="text1"/>
                <w:lang w:val="ro-RO"/>
              </w:rPr>
              <w:t>inând seama de jurispruden</w:t>
            </w:r>
            <w:r w:rsidR="00492E52">
              <w:rPr>
                <w:b/>
                <w:i/>
                <w:color w:val="000000" w:themeColor="text1"/>
                <w:lang w:val="ro-RO"/>
              </w:rPr>
              <w:t>ț</w:t>
            </w:r>
            <w:r w:rsidRPr="003366A9">
              <w:rPr>
                <w:b/>
                <w:i/>
                <w:color w:val="000000" w:themeColor="text1"/>
                <w:lang w:val="ro-RO"/>
              </w:rPr>
              <w:t>a Cur</w:t>
            </w:r>
            <w:r w:rsidR="00492E52">
              <w:rPr>
                <w:b/>
                <w:i/>
                <w:color w:val="000000" w:themeColor="text1"/>
                <w:lang w:val="ro-RO"/>
              </w:rPr>
              <w:t>ț</w:t>
            </w:r>
            <w:r w:rsidRPr="003366A9">
              <w:rPr>
                <w:b/>
                <w:i/>
                <w:color w:val="000000" w:themeColor="text1"/>
                <w:lang w:val="ro-RO"/>
              </w:rPr>
              <w:t>ii de Justi</w:t>
            </w:r>
            <w:r w:rsidR="00492E52">
              <w:rPr>
                <w:b/>
                <w:i/>
                <w:color w:val="000000" w:themeColor="text1"/>
                <w:lang w:val="ro-RO"/>
              </w:rPr>
              <w:t>ț</w:t>
            </w:r>
            <w:r w:rsidRPr="003366A9">
              <w:rPr>
                <w:b/>
                <w:i/>
                <w:color w:val="000000" w:themeColor="text1"/>
                <w:lang w:val="ro-RO"/>
              </w:rPr>
              <w:t>ie a Uniunii Europene. În jurispruden</w:t>
            </w:r>
            <w:r w:rsidR="00492E52">
              <w:rPr>
                <w:b/>
                <w:i/>
                <w:color w:val="000000" w:themeColor="text1"/>
                <w:lang w:val="ro-RO"/>
              </w:rPr>
              <w:t>ț</w:t>
            </w:r>
            <w:r w:rsidRPr="003366A9">
              <w:rPr>
                <w:b/>
                <w:i/>
                <w:color w:val="000000" w:themeColor="text1"/>
                <w:lang w:val="ro-RO"/>
              </w:rPr>
              <w:t>a sa, Curtea de Justi</w:t>
            </w:r>
            <w:r w:rsidR="00492E52">
              <w:rPr>
                <w:b/>
                <w:i/>
                <w:color w:val="000000" w:themeColor="text1"/>
                <w:lang w:val="ro-RO"/>
              </w:rPr>
              <w:t>ț</w:t>
            </w:r>
            <w:r w:rsidRPr="003366A9">
              <w:rPr>
                <w:b/>
                <w:i/>
                <w:color w:val="000000" w:themeColor="text1"/>
                <w:lang w:val="ro-RO"/>
              </w:rPr>
              <w:t>ie a stabilit criterii pentru determinarea statutului unui lucrător, care trebuie să se bazeze pe o analiză de la caz la caz.</w:t>
            </w:r>
          </w:p>
        </w:tc>
        <w:tc>
          <w:tcPr>
            <w:tcW w:w="4876" w:type="dxa"/>
            <w:hideMark/>
          </w:tcPr>
          <w:p w14:paraId="5F20BCF1"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5FBEA89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057B574"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2FD8E6E1" w14:textId="04592375" w:rsidR="00935B4B" w:rsidRPr="003366A9" w:rsidRDefault="00935B4B" w:rsidP="00935B4B">
      <w:pPr>
        <w:pStyle w:val="Normal12Italic"/>
        <w:rPr>
          <w:noProof w:val="0"/>
          <w:color w:val="000000" w:themeColor="text1"/>
          <w:lang w:val="ro-RO"/>
        </w:rPr>
      </w:pPr>
      <w:r w:rsidRPr="003366A9">
        <w:rPr>
          <w:color w:val="000000" w:themeColor="text1"/>
          <w:lang w:val="ro-RO"/>
        </w:rPr>
        <w:t>Este esen</w:t>
      </w:r>
      <w:r w:rsidR="00492E52">
        <w:rPr>
          <w:color w:val="000000" w:themeColor="text1"/>
          <w:lang w:val="ro-RO"/>
        </w:rPr>
        <w:t>ț</w:t>
      </w:r>
      <w:r w:rsidRPr="003366A9">
        <w:rPr>
          <w:color w:val="000000" w:themeColor="text1"/>
          <w:lang w:val="ro-RO"/>
        </w:rPr>
        <w:t>ial să se definească rolul stagiarului, făcându-se o distinc</w:t>
      </w:r>
      <w:r w:rsidR="00492E52">
        <w:rPr>
          <w:color w:val="000000" w:themeColor="text1"/>
          <w:lang w:val="ro-RO"/>
        </w:rPr>
        <w:t>ț</w:t>
      </w:r>
      <w:r w:rsidRPr="003366A9">
        <w:rPr>
          <w:color w:val="000000" w:themeColor="text1"/>
          <w:lang w:val="ro-RO"/>
        </w:rPr>
        <w:t xml:space="preserve">ie clară între stagiari </w:t>
      </w:r>
      <w:r w:rsidR="00492E52">
        <w:rPr>
          <w:color w:val="000000" w:themeColor="text1"/>
          <w:lang w:val="ro-RO"/>
        </w:rPr>
        <w:t>ș</w:t>
      </w:r>
      <w:r w:rsidRPr="003366A9">
        <w:rPr>
          <w:color w:val="000000" w:themeColor="text1"/>
          <w:lang w:val="ro-RO"/>
        </w:rPr>
        <w:t>i lucrători. Stagiile nu sunt o formă de angajare, deoarece obiectivul principal al acestora este de a permite aplicarea practică a cuno</w:t>
      </w:r>
      <w:r w:rsidR="00492E52">
        <w:rPr>
          <w:color w:val="000000" w:themeColor="text1"/>
          <w:lang w:val="ro-RO"/>
        </w:rPr>
        <w:t>ș</w:t>
      </w:r>
      <w:r w:rsidRPr="003366A9">
        <w:rPr>
          <w:color w:val="000000" w:themeColor="text1"/>
          <w:lang w:val="ro-RO"/>
        </w:rPr>
        <w:t>tin</w:t>
      </w:r>
      <w:r w:rsidR="00492E52">
        <w:rPr>
          <w:color w:val="000000" w:themeColor="text1"/>
          <w:lang w:val="ro-RO"/>
        </w:rPr>
        <w:t>ț</w:t>
      </w:r>
      <w:r w:rsidRPr="003366A9">
        <w:rPr>
          <w:color w:val="000000" w:themeColor="text1"/>
          <w:lang w:val="ro-RO"/>
        </w:rPr>
        <w:t xml:space="preserve">elor teoretice într-un mediu profesional. Din acest motiv, ele trebuie luate în considerare separat de contractele de muncă. Având în vedere, de asemenea, diferitele reglementări existente în diferite state membre, dorim să evităm eventualele incertitudini </w:t>
      </w:r>
      <w:r w:rsidR="00492E52">
        <w:rPr>
          <w:color w:val="000000" w:themeColor="text1"/>
          <w:lang w:val="ro-RO"/>
        </w:rPr>
        <w:t>ș</w:t>
      </w:r>
      <w:r w:rsidRPr="003366A9">
        <w:rPr>
          <w:color w:val="000000" w:themeColor="text1"/>
          <w:lang w:val="ro-RO"/>
        </w:rPr>
        <w:t>i suprapuneri de reglementare care tind să aducă perioadele de stagiu în domeniul de aplicare al raporturilor de muncă.</w:t>
      </w:r>
    </w:p>
    <w:p w14:paraId="2F1E0102" w14:textId="77777777" w:rsidR="00935B4B" w:rsidRPr="003366A9" w:rsidRDefault="00935B4B" w:rsidP="00935B4B">
      <w:pPr>
        <w:rPr>
          <w:color w:val="000000" w:themeColor="text1"/>
        </w:rPr>
      </w:pPr>
      <w:r w:rsidRPr="003366A9">
        <w:rPr>
          <w:rStyle w:val="HideTWBExt"/>
        </w:rPr>
        <w:t>&lt;/AmendB&gt;</w:t>
      </w:r>
    </w:p>
    <w:p w14:paraId="257B2EC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183</w:t>
      </w:r>
      <w:r w:rsidRPr="003366A9">
        <w:rPr>
          <w:rStyle w:val="HideTWBExt"/>
          <w:b w:val="0"/>
          <w:lang w:val="ro-RO"/>
        </w:rPr>
        <w:t>&lt;/NumAmB&gt;</w:t>
      </w:r>
    </w:p>
    <w:p w14:paraId="01BF4F6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23570A73"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5D38AF4D" w14:textId="77777777" w:rsidR="00935B4B" w:rsidRPr="003366A9" w:rsidRDefault="00935B4B" w:rsidP="00935B4B">
      <w:pPr>
        <w:rPr>
          <w:color w:val="000000" w:themeColor="text1"/>
        </w:rPr>
      </w:pPr>
      <w:r w:rsidRPr="003366A9">
        <w:rPr>
          <w:rStyle w:val="HideTWBExt"/>
        </w:rPr>
        <w:t>&lt;/RepeatBlock-By&gt;</w:t>
      </w:r>
    </w:p>
    <w:p w14:paraId="62A9FF6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EB8EC5D"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50994FB" w14:textId="77777777" w:rsidTr="001B4451">
        <w:trPr>
          <w:jc w:val="center"/>
        </w:trPr>
        <w:tc>
          <w:tcPr>
            <w:tcW w:w="9752" w:type="dxa"/>
            <w:gridSpan w:val="2"/>
          </w:tcPr>
          <w:p w14:paraId="0750779E" w14:textId="77777777" w:rsidR="00935B4B" w:rsidRPr="003366A9" w:rsidRDefault="00935B4B" w:rsidP="001B4451">
            <w:pPr>
              <w:keepNext/>
              <w:rPr>
                <w:color w:val="000000" w:themeColor="text1"/>
              </w:rPr>
            </w:pPr>
          </w:p>
        </w:tc>
      </w:tr>
      <w:tr w:rsidR="000B15AA" w:rsidRPr="003366A9" w14:paraId="2B577452" w14:textId="77777777" w:rsidTr="001B4451">
        <w:trPr>
          <w:jc w:val="center"/>
        </w:trPr>
        <w:tc>
          <w:tcPr>
            <w:tcW w:w="4876" w:type="dxa"/>
            <w:hideMark/>
          </w:tcPr>
          <w:p w14:paraId="4BA53DF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D4641C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85432E9" w14:textId="77777777" w:rsidTr="001B4451">
        <w:trPr>
          <w:jc w:val="center"/>
        </w:trPr>
        <w:tc>
          <w:tcPr>
            <w:tcW w:w="4876" w:type="dxa"/>
            <w:hideMark/>
          </w:tcPr>
          <w:p w14:paraId="55164AA0" w14:textId="7FF8DC97" w:rsidR="00935B4B" w:rsidRPr="003366A9" w:rsidRDefault="00935B4B" w:rsidP="001B4451">
            <w:pPr>
              <w:pStyle w:val="Normal6"/>
              <w:rPr>
                <w:color w:val="000000" w:themeColor="text1"/>
                <w:lang w:val="ro-RO"/>
              </w:rPr>
            </w:pPr>
            <w:r w:rsidRPr="003366A9">
              <w:rPr>
                <w:color w:val="000000" w:themeColor="text1"/>
                <w:lang w:val="ro-RO"/>
              </w:rPr>
              <w:t>(16)</w:t>
            </w:r>
            <w:r w:rsidRPr="003366A9">
              <w:rPr>
                <w:color w:val="000000" w:themeColor="text1"/>
                <w:lang w:val="ro-RO"/>
              </w:rPr>
              <w:tab/>
              <w:t xml:space="preserve">Prezenta directivă </w:t>
            </w:r>
            <w:r w:rsidRPr="003366A9">
              <w:rPr>
                <w:b/>
                <w:bCs/>
                <w:i/>
                <w:iCs/>
                <w:color w:val="000000" w:themeColor="text1"/>
                <w:lang w:val="ro-RO"/>
              </w:rPr>
              <w:t>trebuie să se aplice stagiarilor din Uniune care au un contract de muncă sau un raport de muncă definit de legisla</w:t>
            </w:r>
            <w:r w:rsidR="00492E52">
              <w:rPr>
                <w:b/>
                <w:bCs/>
                <w:i/>
                <w:iCs/>
                <w:color w:val="000000" w:themeColor="text1"/>
                <w:lang w:val="ro-RO"/>
              </w:rPr>
              <w:t>ț</w:t>
            </w:r>
            <w:r w:rsidRPr="003366A9">
              <w:rPr>
                <w:b/>
                <w:bCs/>
                <w:i/>
                <w:iCs/>
                <w:color w:val="000000" w:themeColor="text1"/>
                <w:lang w:val="ro-RO"/>
              </w:rPr>
              <w:t xml:space="preserve">ia, contractele colective de muncă sau practicile în vigoare din statele membre, </w:t>
            </w:r>
            <w:r w:rsidR="00492E52">
              <w:rPr>
                <w:b/>
                <w:bCs/>
                <w:i/>
                <w:iCs/>
                <w:color w:val="000000" w:themeColor="text1"/>
                <w:lang w:val="ro-RO"/>
              </w:rPr>
              <w:t>ț</w:t>
            </w:r>
            <w:r w:rsidRPr="003366A9">
              <w:rPr>
                <w:b/>
                <w:bCs/>
                <w:i/>
                <w:iCs/>
                <w:color w:val="000000" w:themeColor="text1"/>
                <w:lang w:val="ro-RO"/>
              </w:rPr>
              <w:t>inând seama de jurispruden</w:t>
            </w:r>
            <w:r w:rsidR="00492E52">
              <w:rPr>
                <w:b/>
                <w:bCs/>
                <w:i/>
                <w:iCs/>
                <w:color w:val="000000" w:themeColor="text1"/>
                <w:lang w:val="ro-RO"/>
              </w:rPr>
              <w:t>ț</w:t>
            </w:r>
            <w:r w:rsidRPr="003366A9">
              <w:rPr>
                <w:b/>
                <w:bCs/>
                <w:i/>
                <w:iCs/>
                <w:color w:val="000000" w:themeColor="text1"/>
                <w:lang w:val="ro-RO"/>
              </w:rPr>
              <w:t>a Cur</w:t>
            </w:r>
            <w:r w:rsidR="00492E52">
              <w:rPr>
                <w:b/>
                <w:bCs/>
                <w:i/>
                <w:iCs/>
                <w:color w:val="000000" w:themeColor="text1"/>
                <w:lang w:val="ro-RO"/>
              </w:rPr>
              <w:t>ț</w:t>
            </w:r>
            <w:r w:rsidRPr="003366A9">
              <w:rPr>
                <w:b/>
                <w:bCs/>
                <w:i/>
                <w:iCs/>
                <w:color w:val="000000" w:themeColor="text1"/>
                <w:lang w:val="ro-RO"/>
              </w:rPr>
              <w:t>ii de Justi</w:t>
            </w:r>
            <w:r w:rsidR="00492E52">
              <w:rPr>
                <w:b/>
                <w:bCs/>
                <w:i/>
                <w:iCs/>
                <w:color w:val="000000" w:themeColor="text1"/>
                <w:lang w:val="ro-RO"/>
              </w:rPr>
              <w:t>ț</w:t>
            </w:r>
            <w:r w:rsidRPr="003366A9">
              <w:rPr>
                <w:b/>
                <w:bCs/>
                <w:i/>
                <w:iCs/>
                <w:color w:val="000000" w:themeColor="text1"/>
                <w:lang w:val="ro-RO"/>
              </w:rPr>
              <w:t>ie a Uniunii Europene</w:t>
            </w:r>
            <w:r w:rsidRPr="003366A9">
              <w:rPr>
                <w:color w:val="000000" w:themeColor="text1"/>
                <w:lang w:val="ro-RO"/>
              </w:rPr>
              <w:t>.</w:t>
            </w:r>
            <w:r w:rsidRPr="003366A9">
              <w:rPr>
                <w:b/>
                <w:i/>
                <w:color w:val="000000" w:themeColor="text1"/>
                <w:lang w:val="ro-RO"/>
              </w:rPr>
              <w:t xml:space="preserve"> În jurispruden</w:t>
            </w:r>
            <w:r w:rsidR="00492E52">
              <w:rPr>
                <w:b/>
                <w:i/>
                <w:color w:val="000000" w:themeColor="text1"/>
                <w:lang w:val="ro-RO"/>
              </w:rPr>
              <w:t>ț</w:t>
            </w:r>
            <w:r w:rsidRPr="003366A9">
              <w:rPr>
                <w:b/>
                <w:i/>
                <w:color w:val="000000" w:themeColor="text1"/>
                <w:lang w:val="ro-RO"/>
              </w:rPr>
              <w:t>a sa, Curtea de Justi</w:t>
            </w:r>
            <w:r w:rsidR="00492E52">
              <w:rPr>
                <w:b/>
                <w:i/>
                <w:color w:val="000000" w:themeColor="text1"/>
                <w:lang w:val="ro-RO"/>
              </w:rPr>
              <w:t>ț</w:t>
            </w:r>
            <w:r w:rsidRPr="003366A9">
              <w:rPr>
                <w:b/>
                <w:i/>
                <w:color w:val="000000" w:themeColor="text1"/>
                <w:lang w:val="ro-RO"/>
              </w:rPr>
              <w:t>ie a stabilit criterii pentru determinarea statutului unui lucrător, care trebuie să se bazeze pe o analiză de la caz la caz.</w:t>
            </w:r>
          </w:p>
        </w:tc>
        <w:tc>
          <w:tcPr>
            <w:tcW w:w="4876" w:type="dxa"/>
            <w:hideMark/>
          </w:tcPr>
          <w:p w14:paraId="5339B7FC" w14:textId="5D0D7566" w:rsidR="00935B4B" w:rsidRPr="003366A9" w:rsidRDefault="00935B4B" w:rsidP="001B4451">
            <w:pPr>
              <w:pStyle w:val="Normal6"/>
              <w:rPr>
                <w:color w:val="000000" w:themeColor="text1"/>
                <w:szCs w:val="24"/>
                <w:lang w:val="ro-RO"/>
              </w:rPr>
            </w:pPr>
            <w:r w:rsidRPr="003366A9">
              <w:rPr>
                <w:color w:val="000000" w:themeColor="text1"/>
                <w:lang w:val="ro-RO"/>
              </w:rPr>
              <w:t>(16)</w:t>
            </w:r>
            <w:r w:rsidRPr="003366A9">
              <w:rPr>
                <w:color w:val="000000" w:themeColor="text1"/>
                <w:lang w:val="ro-RO"/>
              </w:rPr>
              <w:tab/>
              <w:t xml:space="preserve">Prezenta directivă </w:t>
            </w:r>
            <w:r w:rsidRPr="003366A9">
              <w:rPr>
                <w:b/>
                <w:bCs/>
                <w:i/>
                <w:iCs/>
                <w:color w:val="000000" w:themeColor="text1"/>
                <w:lang w:val="ro-RO"/>
              </w:rPr>
              <w:t>stabile</w:t>
            </w:r>
            <w:r w:rsidR="00492E52">
              <w:rPr>
                <w:b/>
                <w:bCs/>
                <w:i/>
                <w:iCs/>
                <w:color w:val="000000" w:themeColor="text1"/>
                <w:lang w:val="ro-RO"/>
              </w:rPr>
              <w:t>ș</w:t>
            </w:r>
            <w:r w:rsidRPr="003366A9">
              <w:rPr>
                <w:b/>
                <w:bCs/>
                <w:i/>
                <w:iCs/>
                <w:color w:val="000000" w:themeColor="text1"/>
                <w:lang w:val="ro-RO"/>
              </w:rPr>
              <w:t>te o defini</w:t>
            </w:r>
            <w:r w:rsidR="00492E52">
              <w:rPr>
                <w:b/>
                <w:bCs/>
                <w:i/>
                <w:iCs/>
                <w:color w:val="000000" w:themeColor="text1"/>
                <w:lang w:val="ro-RO"/>
              </w:rPr>
              <w:t>ț</w:t>
            </w:r>
            <w:r w:rsidRPr="003366A9">
              <w:rPr>
                <w:b/>
                <w:bCs/>
                <w:i/>
                <w:iCs/>
                <w:color w:val="000000" w:themeColor="text1"/>
                <w:lang w:val="ro-RO"/>
              </w:rPr>
              <w:t xml:space="preserve">ie comună a stagiilor </w:t>
            </w:r>
            <w:r w:rsidR="00492E52">
              <w:rPr>
                <w:b/>
                <w:bCs/>
                <w:i/>
                <w:iCs/>
                <w:color w:val="000000" w:themeColor="text1"/>
                <w:lang w:val="ro-RO"/>
              </w:rPr>
              <w:t>ș</w:t>
            </w:r>
            <w:r w:rsidRPr="003366A9">
              <w:rPr>
                <w:b/>
                <w:bCs/>
                <w:i/>
                <w:iCs/>
                <w:color w:val="000000" w:themeColor="text1"/>
                <w:lang w:val="ro-RO"/>
              </w:rPr>
              <w:t>i norme comune pentru a preveni practicile abuzive care decurg din stagii frauduloase</w:t>
            </w:r>
            <w:r w:rsidRPr="003366A9">
              <w:rPr>
                <w:color w:val="000000" w:themeColor="text1"/>
                <w:lang w:val="ro-RO"/>
              </w:rPr>
              <w:t>.</w:t>
            </w:r>
            <w:r w:rsidRPr="003366A9">
              <w:rPr>
                <w:b/>
                <w:i/>
                <w:color w:val="000000" w:themeColor="text1"/>
                <w:lang w:val="ro-RO"/>
              </w:rPr>
              <w:t xml:space="preserve"> </w:t>
            </w:r>
            <w:r w:rsidRPr="003366A9">
              <w:rPr>
                <w:b/>
                <w:bCs/>
                <w:i/>
                <w:iCs/>
                <w:color w:val="000000" w:themeColor="text1"/>
                <w:lang w:val="ro-RO"/>
              </w:rPr>
              <w:t>Prin urmare, directiva reglementează condi</w:t>
            </w:r>
            <w:r w:rsidR="00492E52">
              <w:rPr>
                <w:b/>
                <w:bCs/>
                <w:i/>
                <w:iCs/>
                <w:color w:val="000000" w:themeColor="text1"/>
                <w:lang w:val="ro-RO"/>
              </w:rPr>
              <w:t>ț</w:t>
            </w:r>
            <w:r w:rsidRPr="003366A9">
              <w:rPr>
                <w:b/>
                <w:bCs/>
                <w:i/>
                <w:iCs/>
                <w:color w:val="000000" w:themeColor="text1"/>
                <w:lang w:val="ro-RO"/>
              </w:rPr>
              <w:t>iile de muncă ale activită</w:t>
            </w:r>
            <w:r w:rsidR="00492E52">
              <w:rPr>
                <w:b/>
                <w:bCs/>
                <w:i/>
                <w:iCs/>
                <w:color w:val="000000" w:themeColor="text1"/>
                <w:lang w:val="ro-RO"/>
              </w:rPr>
              <w:t>ț</w:t>
            </w:r>
            <w:r w:rsidRPr="003366A9">
              <w:rPr>
                <w:b/>
                <w:bCs/>
                <w:i/>
                <w:iCs/>
                <w:color w:val="000000" w:themeColor="text1"/>
                <w:lang w:val="ro-RO"/>
              </w:rPr>
              <w:t>ii de nivel începător desfă</w:t>
            </w:r>
            <w:r w:rsidR="00492E52">
              <w:rPr>
                <w:b/>
                <w:bCs/>
                <w:i/>
                <w:iCs/>
                <w:color w:val="000000" w:themeColor="text1"/>
                <w:lang w:val="ro-RO"/>
              </w:rPr>
              <w:t>ș</w:t>
            </w:r>
            <w:r w:rsidRPr="003366A9">
              <w:rPr>
                <w:b/>
                <w:bCs/>
                <w:i/>
                <w:iCs/>
                <w:color w:val="000000" w:themeColor="text1"/>
                <w:lang w:val="ro-RO"/>
              </w:rPr>
              <w:t>urate de stagiari pe parcursul perioadei de stagiu.</w:t>
            </w:r>
          </w:p>
        </w:tc>
      </w:tr>
    </w:tbl>
    <w:p w14:paraId="0131F1DC"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41836E5" w14:textId="77777777" w:rsidR="00935B4B" w:rsidRPr="003366A9" w:rsidRDefault="00935B4B" w:rsidP="00935B4B">
      <w:pPr>
        <w:rPr>
          <w:color w:val="000000" w:themeColor="text1"/>
        </w:rPr>
      </w:pPr>
      <w:r w:rsidRPr="003366A9">
        <w:rPr>
          <w:rStyle w:val="HideTWBExt"/>
        </w:rPr>
        <w:t>&lt;/AmendB&gt;</w:t>
      </w:r>
    </w:p>
    <w:p w14:paraId="2041FE2C"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184</w:t>
      </w:r>
      <w:r w:rsidRPr="003366A9">
        <w:rPr>
          <w:rStyle w:val="HideTWBExt"/>
          <w:b w:val="0"/>
          <w:lang w:val="ro-RO"/>
        </w:rPr>
        <w:t>&lt;/NumAmB&gt;</w:t>
      </w:r>
    </w:p>
    <w:p w14:paraId="1EC08FF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5C5FB020" w14:textId="77777777" w:rsidR="00935B4B" w:rsidRPr="003366A9" w:rsidRDefault="00935B4B" w:rsidP="00935B4B">
      <w:pPr>
        <w:rPr>
          <w:color w:val="000000" w:themeColor="text1"/>
        </w:rPr>
      </w:pPr>
      <w:r w:rsidRPr="003366A9">
        <w:rPr>
          <w:rStyle w:val="HideTWBExt"/>
        </w:rPr>
        <w:t>&lt;/RepeatBlock-By&gt;</w:t>
      </w:r>
    </w:p>
    <w:p w14:paraId="5DF49AB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BDFFED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CAC0D1E" w14:textId="77777777" w:rsidTr="001B4451">
        <w:trPr>
          <w:jc w:val="center"/>
        </w:trPr>
        <w:tc>
          <w:tcPr>
            <w:tcW w:w="9752" w:type="dxa"/>
            <w:gridSpan w:val="2"/>
          </w:tcPr>
          <w:p w14:paraId="2B40B6A8" w14:textId="77777777" w:rsidR="00935B4B" w:rsidRPr="003366A9" w:rsidRDefault="00935B4B" w:rsidP="001B4451">
            <w:pPr>
              <w:keepNext/>
              <w:rPr>
                <w:color w:val="000000" w:themeColor="text1"/>
              </w:rPr>
            </w:pPr>
          </w:p>
        </w:tc>
      </w:tr>
      <w:tr w:rsidR="000B15AA" w:rsidRPr="003366A9" w14:paraId="34A8BB8D" w14:textId="77777777" w:rsidTr="001B4451">
        <w:trPr>
          <w:jc w:val="center"/>
        </w:trPr>
        <w:tc>
          <w:tcPr>
            <w:tcW w:w="4876" w:type="dxa"/>
            <w:hideMark/>
          </w:tcPr>
          <w:p w14:paraId="1F8019A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06603B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061B86E" w14:textId="77777777" w:rsidTr="001B4451">
        <w:trPr>
          <w:jc w:val="center"/>
        </w:trPr>
        <w:tc>
          <w:tcPr>
            <w:tcW w:w="4876" w:type="dxa"/>
            <w:hideMark/>
          </w:tcPr>
          <w:p w14:paraId="482FDBAD" w14:textId="60BAFCC0" w:rsidR="00935B4B" w:rsidRPr="003366A9" w:rsidRDefault="00935B4B" w:rsidP="001B4451">
            <w:pPr>
              <w:pStyle w:val="Normal6"/>
              <w:rPr>
                <w:color w:val="000000" w:themeColor="text1"/>
                <w:lang w:val="ro-RO"/>
              </w:rPr>
            </w:pPr>
            <w:r w:rsidRPr="003366A9">
              <w:rPr>
                <w:color w:val="000000" w:themeColor="text1"/>
                <w:lang w:val="ro-RO"/>
              </w:rPr>
              <w:t>(16)</w:t>
            </w:r>
            <w:r w:rsidRPr="003366A9">
              <w:rPr>
                <w:color w:val="000000" w:themeColor="text1"/>
                <w:lang w:val="ro-RO"/>
              </w:rPr>
              <w:tab/>
              <w:t xml:space="preserve">Prezenta directivă trebuie să se aplice </w:t>
            </w:r>
            <w:r w:rsidRPr="003366A9">
              <w:rPr>
                <w:b/>
                <w:bCs/>
                <w:i/>
                <w:iCs/>
                <w:color w:val="000000" w:themeColor="text1"/>
                <w:lang w:val="ro-RO"/>
              </w:rPr>
              <w:t>stagiarilor</w:t>
            </w:r>
            <w:r w:rsidRPr="003366A9">
              <w:rPr>
                <w:color w:val="000000" w:themeColor="text1"/>
                <w:lang w:val="ro-RO"/>
              </w:rPr>
              <w:t xml:space="preserve"> din Uniune </w:t>
            </w:r>
            <w:r w:rsidRPr="003366A9">
              <w:rPr>
                <w:b/>
                <w:bCs/>
                <w:i/>
                <w:iCs/>
                <w:color w:val="000000" w:themeColor="text1"/>
                <w:lang w:val="ro-RO"/>
              </w:rPr>
              <w:t>care au un contract de muncă sau un raport de muncă definit de legisla</w:t>
            </w:r>
            <w:r w:rsidR="00492E52">
              <w:rPr>
                <w:b/>
                <w:bCs/>
                <w:i/>
                <w:iCs/>
                <w:color w:val="000000" w:themeColor="text1"/>
                <w:lang w:val="ro-RO"/>
              </w:rPr>
              <w:t>ț</w:t>
            </w:r>
            <w:r w:rsidRPr="003366A9">
              <w:rPr>
                <w:b/>
                <w:bCs/>
                <w:i/>
                <w:iCs/>
                <w:color w:val="000000" w:themeColor="text1"/>
                <w:lang w:val="ro-RO"/>
              </w:rPr>
              <w:t xml:space="preserve">ia, </w:t>
            </w:r>
            <w:r w:rsidRPr="003366A9">
              <w:rPr>
                <w:color w:val="000000" w:themeColor="text1"/>
                <w:lang w:val="ro-RO"/>
              </w:rPr>
              <w:t>contractele colective de muncă sau practicile</w:t>
            </w:r>
            <w:r w:rsidRPr="003366A9">
              <w:rPr>
                <w:b/>
                <w:bCs/>
                <w:i/>
                <w:iCs/>
                <w:color w:val="000000" w:themeColor="text1"/>
                <w:lang w:val="ro-RO"/>
              </w:rPr>
              <w:t xml:space="preserve"> în vigoare din </w:t>
            </w:r>
            <w:r w:rsidRPr="003366A9">
              <w:rPr>
                <w:color w:val="000000" w:themeColor="text1"/>
                <w:lang w:val="ro-RO"/>
              </w:rPr>
              <w:t xml:space="preserve">statele membre,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 xml:space="preserve">ie a Uniunii Europene. </w:t>
            </w:r>
            <w:r w:rsidRPr="003366A9">
              <w:rPr>
                <w:b/>
                <w:bCs/>
                <w:i/>
                <w:iCs/>
                <w:color w:val="000000" w:themeColor="text1"/>
                <w:lang w:val="ro-RO"/>
              </w:rPr>
              <w:t>În</w:t>
            </w:r>
            <w:r w:rsidRPr="003366A9">
              <w:rPr>
                <w:color w:val="000000" w:themeColor="text1"/>
                <w:lang w:val="ro-RO"/>
              </w:rPr>
              <w:t xml:space="preserve"> jurispruden</w:t>
            </w:r>
            <w:r w:rsidR="00492E52">
              <w:rPr>
                <w:color w:val="000000" w:themeColor="text1"/>
                <w:lang w:val="ro-RO"/>
              </w:rPr>
              <w:t>ț</w:t>
            </w:r>
            <w:r w:rsidRPr="003366A9">
              <w:rPr>
                <w:color w:val="000000" w:themeColor="text1"/>
                <w:lang w:val="ro-RO"/>
              </w:rPr>
              <w:t xml:space="preserve">a </w:t>
            </w:r>
            <w:r w:rsidRPr="003366A9">
              <w:rPr>
                <w:b/>
                <w:bCs/>
                <w:i/>
                <w:iCs/>
                <w:color w:val="000000" w:themeColor="text1"/>
                <w:lang w:val="ro-RO"/>
              </w:rPr>
              <w:t>sa, Curtea</w:t>
            </w:r>
            <w:r w:rsidRPr="003366A9">
              <w:rPr>
                <w:b/>
                <w:bCs/>
                <w:color w:val="000000" w:themeColor="text1"/>
                <w:lang w:val="ro-RO"/>
              </w:rPr>
              <w:t xml:space="preserve"> </w:t>
            </w:r>
            <w:r w:rsidRPr="003366A9">
              <w:rPr>
                <w:color w:val="000000" w:themeColor="text1"/>
                <w:lang w:val="ro-RO"/>
              </w:rPr>
              <w:t>de Justi</w:t>
            </w:r>
            <w:r w:rsidR="00492E52">
              <w:rPr>
                <w:color w:val="000000" w:themeColor="text1"/>
                <w:lang w:val="ro-RO"/>
              </w:rPr>
              <w:t>ț</w:t>
            </w:r>
            <w:r w:rsidRPr="003366A9">
              <w:rPr>
                <w:color w:val="000000" w:themeColor="text1"/>
                <w:lang w:val="ro-RO"/>
              </w:rPr>
              <w:t xml:space="preserve">ie </w:t>
            </w:r>
            <w:r w:rsidRPr="003366A9">
              <w:rPr>
                <w:b/>
                <w:bCs/>
                <w:i/>
                <w:iCs/>
                <w:color w:val="000000" w:themeColor="text1"/>
                <w:lang w:val="ro-RO"/>
              </w:rPr>
              <w:t xml:space="preserve">a stabilit criterii pentru </w:t>
            </w:r>
            <w:r w:rsidRPr="003366A9">
              <w:rPr>
                <w:color w:val="000000" w:themeColor="text1"/>
                <w:lang w:val="ro-RO"/>
              </w:rPr>
              <w:t>determinarea</w:t>
            </w:r>
            <w:r w:rsidRPr="003366A9">
              <w:rPr>
                <w:b/>
                <w:bCs/>
                <w:i/>
                <w:iCs/>
                <w:color w:val="000000" w:themeColor="text1"/>
                <w:lang w:val="ro-RO"/>
              </w:rPr>
              <w:t xml:space="preserve"> </w:t>
            </w:r>
            <w:r w:rsidRPr="003366A9">
              <w:rPr>
                <w:color w:val="000000" w:themeColor="text1"/>
                <w:lang w:val="ro-RO"/>
              </w:rPr>
              <w:t>statutului</w:t>
            </w:r>
            <w:r w:rsidRPr="003366A9">
              <w:rPr>
                <w:b/>
                <w:bCs/>
                <w:i/>
                <w:iCs/>
                <w:color w:val="000000" w:themeColor="text1"/>
                <w:lang w:val="ro-RO"/>
              </w:rPr>
              <w:t xml:space="preserve"> unui </w:t>
            </w:r>
            <w:r w:rsidRPr="003366A9">
              <w:rPr>
                <w:color w:val="000000" w:themeColor="text1"/>
                <w:lang w:val="ro-RO"/>
              </w:rPr>
              <w:t>lucrător</w:t>
            </w:r>
            <w:r w:rsidRPr="003366A9">
              <w:rPr>
                <w:b/>
                <w:bCs/>
                <w:i/>
                <w:iCs/>
                <w:color w:val="000000" w:themeColor="text1"/>
                <w:lang w:val="ro-RO"/>
              </w:rPr>
              <w:t>, care trebuie să se bazeze pe o analiză de la caz la caz</w:t>
            </w:r>
            <w:r w:rsidRPr="003366A9">
              <w:rPr>
                <w:color w:val="000000" w:themeColor="text1"/>
                <w:lang w:val="ro-RO"/>
              </w:rPr>
              <w:t>.</w:t>
            </w:r>
          </w:p>
        </w:tc>
        <w:tc>
          <w:tcPr>
            <w:tcW w:w="4876" w:type="dxa"/>
            <w:hideMark/>
          </w:tcPr>
          <w:p w14:paraId="6F0B5250" w14:textId="5EB8F2C8" w:rsidR="00935B4B" w:rsidRPr="003366A9" w:rsidRDefault="00935B4B" w:rsidP="001B4451">
            <w:pPr>
              <w:pStyle w:val="Normal6"/>
              <w:rPr>
                <w:color w:val="000000" w:themeColor="text1"/>
                <w:szCs w:val="24"/>
                <w:lang w:val="ro-RO"/>
              </w:rPr>
            </w:pPr>
            <w:r w:rsidRPr="003366A9">
              <w:rPr>
                <w:color w:val="000000" w:themeColor="text1"/>
                <w:lang w:val="ro-RO"/>
              </w:rPr>
              <w:t>(16)</w:t>
            </w:r>
            <w:r w:rsidRPr="003366A9">
              <w:rPr>
                <w:color w:val="000000" w:themeColor="text1"/>
                <w:lang w:val="ro-RO"/>
              </w:rPr>
              <w:tab/>
              <w:t xml:space="preserve">Prezenta directivă trebuie să se aplice </w:t>
            </w:r>
            <w:r w:rsidRPr="003366A9">
              <w:rPr>
                <w:b/>
                <w:bCs/>
                <w:i/>
                <w:iCs/>
                <w:color w:val="000000" w:themeColor="text1"/>
                <w:lang w:val="ro-RO"/>
              </w:rPr>
              <w:t>stagiilor de 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din Uniune</w:t>
            </w:r>
            <w:r w:rsidRPr="003366A9">
              <w:rPr>
                <w:b/>
                <w:bCs/>
                <w:i/>
                <w:iCs/>
                <w:color w:val="000000" w:themeColor="text1"/>
                <w:lang w:val="ro-RO"/>
              </w:rPr>
              <w:t xml:space="preserve">, astfel cum sunt definite de dreptul intern, de </w:t>
            </w:r>
            <w:r w:rsidRPr="003366A9">
              <w:rPr>
                <w:color w:val="000000" w:themeColor="text1"/>
                <w:lang w:val="ro-RO"/>
              </w:rPr>
              <w:t xml:space="preserve">contractele colective de muncă sau </w:t>
            </w:r>
            <w:r w:rsidRPr="003366A9">
              <w:rPr>
                <w:b/>
                <w:bCs/>
                <w:i/>
                <w:iCs/>
                <w:color w:val="000000" w:themeColor="text1"/>
                <w:lang w:val="ro-RO"/>
              </w:rPr>
              <w:t xml:space="preserve">de </w:t>
            </w:r>
            <w:r w:rsidRPr="003366A9">
              <w:rPr>
                <w:color w:val="000000" w:themeColor="text1"/>
                <w:lang w:val="ro-RO"/>
              </w:rPr>
              <w:t>practicile</w:t>
            </w:r>
            <w:r w:rsidRPr="003366A9">
              <w:rPr>
                <w:b/>
                <w:bCs/>
                <w:i/>
                <w:iCs/>
                <w:color w:val="000000" w:themeColor="text1"/>
                <w:lang w:val="ro-RO"/>
              </w:rPr>
              <w:t xml:space="preserve"> stabilite în </w:t>
            </w:r>
            <w:r w:rsidRPr="003366A9">
              <w:rPr>
                <w:color w:val="000000" w:themeColor="text1"/>
                <w:lang w:val="ro-RO"/>
              </w:rPr>
              <w:t xml:space="preserve">statele membre </w:t>
            </w:r>
            <w:r w:rsidRPr="003366A9">
              <w:rPr>
                <w:b/>
                <w:bCs/>
                <w:i/>
                <w:iCs/>
                <w:color w:val="000000" w:themeColor="text1"/>
                <w:lang w:val="ro-RO"/>
              </w:rPr>
              <w:t>respective</w:t>
            </w:r>
            <w:r w:rsidRPr="003366A9">
              <w:rPr>
                <w:color w:val="000000" w:themeColor="text1"/>
                <w:lang w:val="ro-RO"/>
              </w:rPr>
              <w:t xml:space="preserve">, </w:t>
            </w:r>
            <w:r w:rsidR="00492E52">
              <w:rPr>
                <w:color w:val="000000" w:themeColor="text1"/>
                <w:lang w:val="ro-RO"/>
              </w:rPr>
              <w:t>ț</w:t>
            </w:r>
            <w:r w:rsidRPr="003366A9">
              <w:rPr>
                <w:color w:val="000000" w:themeColor="text1"/>
                <w:lang w:val="ro-RO"/>
              </w:rPr>
              <w:t>inând seama</w:t>
            </w:r>
            <w:r w:rsidRPr="003366A9">
              <w:rPr>
                <w:b/>
                <w:bCs/>
                <w:i/>
                <w:iCs/>
                <w:color w:val="000000" w:themeColor="text1"/>
                <w:lang w:val="ro-RO"/>
              </w:rPr>
              <w:t xml:space="preserve"> în mod corespunzător</w:t>
            </w:r>
            <w:r w:rsidRPr="003366A9">
              <w:rPr>
                <w:color w:val="000000" w:themeColor="text1"/>
                <w:lang w:val="ro-RO"/>
              </w:rPr>
              <w:t xml:space="preserve">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 xml:space="preserve">ie a Uniunii Europene. </w:t>
            </w:r>
            <w:r w:rsidRPr="003366A9">
              <w:rPr>
                <w:b/>
                <w:bCs/>
                <w:i/>
                <w:iCs/>
                <w:color w:val="000000" w:themeColor="text1"/>
                <w:lang w:val="ro-RO"/>
              </w:rPr>
              <w:t>Este de competen</w:t>
            </w:r>
            <w:r w:rsidR="00492E52">
              <w:rPr>
                <w:b/>
                <w:bCs/>
                <w:i/>
                <w:iCs/>
                <w:color w:val="000000" w:themeColor="text1"/>
                <w:lang w:val="ro-RO"/>
              </w:rPr>
              <w:t>ț</w:t>
            </w:r>
            <w:r w:rsidRPr="003366A9">
              <w:rPr>
                <w:b/>
                <w:bCs/>
                <w:i/>
                <w:iCs/>
                <w:color w:val="000000" w:themeColor="text1"/>
                <w:lang w:val="ro-RO"/>
              </w:rPr>
              <w:t>a statelor membre să stabilească, în conformitate cu sistemele lor na</w:t>
            </w:r>
            <w:r w:rsidR="00492E52">
              <w:rPr>
                <w:b/>
                <w:bCs/>
                <w:i/>
                <w:iCs/>
                <w:color w:val="000000" w:themeColor="text1"/>
                <w:lang w:val="ro-RO"/>
              </w:rPr>
              <w:t>ț</w:t>
            </w:r>
            <w:r w:rsidRPr="003366A9">
              <w:rPr>
                <w:b/>
                <w:bCs/>
                <w:i/>
                <w:iCs/>
                <w:color w:val="000000" w:themeColor="text1"/>
                <w:lang w:val="ro-RO"/>
              </w:rPr>
              <w:t xml:space="preserve">ionale, dacă </w:t>
            </w:r>
            <w:r w:rsidR="00492E52">
              <w:rPr>
                <w:b/>
                <w:bCs/>
                <w:i/>
                <w:iCs/>
                <w:color w:val="000000" w:themeColor="text1"/>
                <w:lang w:val="ro-RO"/>
              </w:rPr>
              <w:t>ș</w:t>
            </w:r>
            <w:r w:rsidRPr="003366A9">
              <w:rPr>
                <w:b/>
                <w:bCs/>
                <w:i/>
                <w:iCs/>
                <w:color w:val="000000" w:themeColor="text1"/>
                <w:lang w:val="ro-RO"/>
              </w:rPr>
              <w:t xml:space="preserve">i în ce măsură un stagiu constituie un raport de muncă. </w:t>
            </w:r>
            <w:r w:rsidRPr="003366A9">
              <w:rPr>
                <w:color w:val="000000" w:themeColor="text1"/>
                <w:lang w:val="ro-RO"/>
              </w:rPr>
              <w:t>Jurispruden</w:t>
            </w:r>
            <w:r w:rsidR="00492E52">
              <w:rPr>
                <w:color w:val="000000" w:themeColor="text1"/>
                <w:lang w:val="ro-RO"/>
              </w:rPr>
              <w:t>ț</w:t>
            </w:r>
            <w:r w:rsidRPr="003366A9">
              <w:rPr>
                <w:color w:val="000000" w:themeColor="text1"/>
                <w:lang w:val="ro-RO"/>
              </w:rPr>
              <w:t>a</w:t>
            </w:r>
            <w:r w:rsidRPr="003366A9">
              <w:rPr>
                <w:b/>
                <w:bCs/>
                <w:i/>
                <w:iCs/>
                <w:color w:val="000000" w:themeColor="text1"/>
                <w:lang w:val="ro-RO"/>
              </w:rPr>
              <w:t xml:space="preserve"> Cur</w:t>
            </w:r>
            <w:r w:rsidR="00492E52">
              <w:rPr>
                <w:b/>
                <w:bCs/>
                <w:i/>
                <w:iCs/>
                <w:color w:val="000000" w:themeColor="text1"/>
                <w:lang w:val="ro-RO"/>
              </w:rPr>
              <w:t>ț</w:t>
            </w:r>
            <w:r w:rsidRPr="003366A9">
              <w:rPr>
                <w:b/>
                <w:bCs/>
                <w:i/>
                <w:iCs/>
                <w:color w:val="000000" w:themeColor="text1"/>
                <w:lang w:val="ro-RO"/>
              </w:rPr>
              <w:t xml:space="preserve">ii </w:t>
            </w:r>
            <w:r w:rsidRPr="003366A9">
              <w:rPr>
                <w:color w:val="000000" w:themeColor="text1"/>
                <w:lang w:val="ro-RO"/>
              </w:rPr>
              <w:t>de Justi</w:t>
            </w:r>
            <w:r w:rsidR="00492E52">
              <w:rPr>
                <w:color w:val="000000" w:themeColor="text1"/>
                <w:lang w:val="ro-RO"/>
              </w:rPr>
              <w:t>ț</w:t>
            </w:r>
            <w:r w:rsidRPr="003366A9">
              <w:rPr>
                <w:color w:val="000000" w:themeColor="text1"/>
                <w:lang w:val="ro-RO"/>
              </w:rPr>
              <w:t>ie</w:t>
            </w:r>
            <w:r w:rsidRPr="003366A9">
              <w:rPr>
                <w:b/>
                <w:bCs/>
                <w:i/>
                <w:iCs/>
                <w:color w:val="000000" w:themeColor="text1"/>
                <w:lang w:val="ro-RO"/>
              </w:rPr>
              <w:t xml:space="preserve"> poate servi drept referin</w:t>
            </w:r>
            <w:r w:rsidR="00492E52">
              <w:rPr>
                <w:b/>
                <w:bCs/>
                <w:i/>
                <w:iCs/>
                <w:color w:val="000000" w:themeColor="text1"/>
                <w:lang w:val="ro-RO"/>
              </w:rPr>
              <w:t>ț</w:t>
            </w:r>
            <w:r w:rsidRPr="003366A9">
              <w:rPr>
                <w:b/>
                <w:bCs/>
                <w:i/>
                <w:iCs/>
                <w:color w:val="000000" w:themeColor="text1"/>
                <w:lang w:val="ro-RO"/>
              </w:rPr>
              <w:t xml:space="preserve">ă, atunci când este relevantă, </w:t>
            </w:r>
            <w:r w:rsidR="00492E52">
              <w:rPr>
                <w:b/>
                <w:bCs/>
                <w:i/>
                <w:iCs/>
                <w:color w:val="000000" w:themeColor="text1"/>
                <w:lang w:val="ro-RO"/>
              </w:rPr>
              <w:t>ț</w:t>
            </w:r>
            <w:r w:rsidRPr="003366A9">
              <w:rPr>
                <w:b/>
                <w:bCs/>
                <w:i/>
                <w:iCs/>
                <w:color w:val="000000" w:themeColor="text1"/>
                <w:lang w:val="ro-RO"/>
              </w:rPr>
              <w:t xml:space="preserve">inând seama de faptul că </w:t>
            </w:r>
            <w:r w:rsidRPr="003366A9">
              <w:rPr>
                <w:color w:val="000000" w:themeColor="text1"/>
                <w:lang w:val="ro-RO"/>
              </w:rPr>
              <w:t>determinarea statutului</w:t>
            </w:r>
            <w:r w:rsidRPr="003366A9">
              <w:rPr>
                <w:b/>
                <w:bCs/>
                <w:i/>
                <w:iCs/>
                <w:color w:val="000000" w:themeColor="text1"/>
                <w:lang w:val="ro-RO"/>
              </w:rPr>
              <w:t xml:space="preserve"> de </w:t>
            </w:r>
            <w:r w:rsidRPr="003366A9">
              <w:rPr>
                <w:color w:val="000000" w:themeColor="text1"/>
                <w:lang w:val="ro-RO"/>
              </w:rPr>
              <w:t>lucrător</w:t>
            </w:r>
            <w:r w:rsidRPr="003366A9">
              <w:rPr>
                <w:b/>
                <w:bCs/>
                <w:i/>
                <w:iCs/>
                <w:color w:val="000000" w:themeColor="text1"/>
                <w:lang w:val="ro-RO"/>
              </w:rPr>
              <w:t xml:space="preserve"> se bazează pe o analiză de la caz la caz a elementelor de fapt</w:t>
            </w:r>
            <w:r w:rsidRPr="003366A9">
              <w:rPr>
                <w:color w:val="000000" w:themeColor="text1"/>
                <w:lang w:val="ro-RO"/>
              </w:rPr>
              <w:t>.</w:t>
            </w:r>
          </w:p>
        </w:tc>
      </w:tr>
    </w:tbl>
    <w:p w14:paraId="5FED270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8002EC9"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2A0FA1AC" w14:textId="290807D8" w:rsidR="00935B4B" w:rsidRPr="003366A9" w:rsidRDefault="00935B4B" w:rsidP="00935B4B">
      <w:pPr>
        <w:pStyle w:val="Normal12Italic"/>
        <w:rPr>
          <w:noProof w:val="0"/>
          <w:color w:val="000000" w:themeColor="text1"/>
          <w:lang w:val="ro-RO"/>
        </w:rPr>
      </w:pPr>
      <w:r w:rsidRPr="003366A9">
        <w:rPr>
          <w:color w:val="000000" w:themeColor="text1"/>
          <w:lang w:val="ro-RO"/>
        </w:rPr>
        <w:t xml:space="preserve">Acest considerent clarifică faptul că definirea </w:t>
      </w:r>
      <w:r w:rsidR="00492E52">
        <w:rPr>
          <w:color w:val="000000" w:themeColor="text1"/>
          <w:lang w:val="ro-RO"/>
        </w:rPr>
        <w:t>ș</w:t>
      </w:r>
      <w:r w:rsidRPr="003366A9">
        <w:rPr>
          <w:color w:val="000000" w:themeColor="text1"/>
          <w:lang w:val="ro-RO"/>
        </w:rPr>
        <w:t xml:space="preserve">i clasificarea juridică a stagiilor </w:t>
      </w:r>
      <w:r w:rsidR="00492E52">
        <w:rPr>
          <w:color w:val="000000" w:themeColor="text1"/>
          <w:lang w:val="ro-RO"/>
        </w:rPr>
        <w:t>ț</w:t>
      </w:r>
      <w:r w:rsidRPr="003366A9">
        <w:rPr>
          <w:color w:val="000000" w:themeColor="text1"/>
          <w:lang w:val="ro-RO"/>
        </w:rPr>
        <w:t>in de competen</w:t>
      </w:r>
      <w:r w:rsidR="00492E52">
        <w:rPr>
          <w:color w:val="000000" w:themeColor="text1"/>
          <w:lang w:val="ro-RO"/>
        </w:rPr>
        <w:t>ț</w:t>
      </w:r>
      <w:r w:rsidRPr="003366A9">
        <w:rPr>
          <w:color w:val="000000" w:themeColor="text1"/>
          <w:lang w:val="ro-RO"/>
        </w:rPr>
        <w:t>a na</w:t>
      </w:r>
      <w:r w:rsidR="00492E52">
        <w:rPr>
          <w:color w:val="000000" w:themeColor="text1"/>
          <w:lang w:val="ro-RO"/>
        </w:rPr>
        <w:t>ț</w:t>
      </w:r>
      <w:r w:rsidRPr="003366A9">
        <w:rPr>
          <w:color w:val="000000" w:themeColor="text1"/>
          <w:lang w:val="ro-RO"/>
        </w:rPr>
        <w:t xml:space="preserve">ională. Considerentul respectă diversitatea sistemelor juridice </w:t>
      </w:r>
      <w:r w:rsidR="00492E52">
        <w:rPr>
          <w:color w:val="000000" w:themeColor="text1"/>
          <w:lang w:val="ro-RO"/>
        </w:rPr>
        <w:t>ș</w:t>
      </w:r>
      <w:r w:rsidRPr="003366A9">
        <w:rPr>
          <w:color w:val="000000" w:themeColor="text1"/>
          <w:lang w:val="ro-RO"/>
        </w:rPr>
        <w:t>i a sistemelor pie</w:t>
      </w:r>
      <w:r w:rsidR="00492E52">
        <w:rPr>
          <w:color w:val="000000" w:themeColor="text1"/>
          <w:lang w:val="ro-RO"/>
        </w:rPr>
        <w:t>ț</w:t>
      </w:r>
      <w:r w:rsidRPr="003366A9">
        <w:rPr>
          <w:color w:val="000000" w:themeColor="text1"/>
          <w:lang w:val="ro-RO"/>
        </w:rPr>
        <w:t>ei muncii din Uniune, recunoscând totodată relevan</w:t>
      </w:r>
      <w:r w:rsidR="00492E52">
        <w:rPr>
          <w:color w:val="000000" w:themeColor="text1"/>
          <w:lang w:val="ro-RO"/>
        </w:rPr>
        <w:t>ț</w:t>
      </w:r>
      <w:r w:rsidRPr="003366A9">
        <w:rPr>
          <w:color w:val="000000" w:themeColor="text1"/>
          <w:lang w:val="ro-RO"/>
        </w:rPr>
        <w:t>a jurispruden</w:t>
      </w:r>
      <w:r w:rsidR="00492E52">
        <w:rPr>
          <w:color w:val="000000" w:themeColor="text1"/>
          <w:lang w:val="ro-RO"/>
        </w:rPr>
        <w:t>ț</w:t>
      </w:r>
      <w:r w:rsidRPr="003366A9">
        <w:rPr>
          <w:color w:val="000000" w:themeColor="text1"/>
          <w:lang w:val="ro-RO"/>
        </w:rPr>
        <w:t>ei Cur</w:t>
      </w:r>
      <w:r w:rsidR="00492E52">
        <w:rPr>
          <w:color w:val="000000" w:themeColor="text1"/>
          <w:lang w:val="ro-RO"/>
        </w:rPr>
        <w:t>ț</w:t>
      </w:r>
      <w:r w:rsidRPr="003366A9">
        <w:rPr>
          <w:color w:val="000000" w:themeColor="text1"/>
          <w:lang w:val="ro-RO"/>
        </w:rPr>
        <w:t>ii ca orientare interpretativă, nu ca defini</w:t>
      </w:r>
      <w:r w:rsidR="00492E52">
        <w:rPr>
          <w:color w:val="000000" w:themeColor="text1"/>
          <w:lang w:val="ro-RO"/>
        </w:rPr>
        <w:t>ț</w:t>
      </w:r>
      <w:r w:rsidRPr="003366A9">
        <w:rPr>
          <w:color w:val="000000" w:themeColor="text1"/>
          <w:lang w:val="ro-RO"/>
        </w:rPr>
        <w:t>ie obligatorie.</w:t>
      </w:r>
    </w:p>
    <w:p w14:paraId="34BA165B" w14:textId="77777777" w:rsidR="00935B4B" w:rsidRPr="003366A9" w:rsidRDefault="00935B4B" w:rsidP="00935B4B">
      <w:pPr>
        <w:rPr>
          <w:color w:val="000000" w:themeColor="text1"/>
        </w:rPr>
      </w:pPr>
      <w:r w:rsidRPr="003366A9">
        <w:rPr>
          <w:rStyle w:val="HideTWBExt"/>
        </w:rPr>
        <w:t>&lt;/AmendB&gt;</w:t>
      </w:r>
    </w:p>
    <w:p w14:paraId="2BFEDE87"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185</w:t>
      </w:r>
      <w:r w:rsidRPr="003366A9">
        <w:rPr>
          <w:rStyle w:val="HideTWBExt"/>
          <w:b w:val="0"/>
          <w:lang w:val="ro-RO"/>
        </w:rPr>
        <w:t>&lt;/NumAmB&gt;</w:t>
      </w:r>
    </w:p>
    <w:p w14:paraId="6BABB735"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35A0681D" w14:textId="77777777" w:rsidR="00935B4B" w:rsidRPr="003366A9" w:rsidRDefault="00935B4B" w:rsidP="00935B4B">
      <w:pPr>
        <w:rPr>
          <w:color w:val="000000" w:themeColor="text1"/>
        </w:rPr>
      </w:pPr>
      <w:r w:rsidRPr="003366A9">
        <w:rPr>
          <w:rStyle w:val="HideTWBExt"/>
        </w:rPr>
        <w:t>&lt;/RepeatBlock-By&gt;</w:t>
      </w:r>
    </w:p>
    <w:p w14:paraId="65C6DDC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935F7F4"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7EB7205" w14:textId="77777777" w:rsidTr="001B4451">
        <w:trPr>
          <w:jc w:val="center"/>
        </w:trPr>
        <w:tc>
          <w:tcPr>
            <w:tcW w:w="9752" w:type="dxa"/>
            <w:gridSpan w:val="2"/>
          </w:tcPr>
          <w:p w14:paraId="46760004" w14:textId="77777777" w:rsidR="00935B4B" w:rsidRPr="003366A9" w:rsidRDefault="00935B4B" w:rsidP="001B4451">
            <w:pPr>
              <w:keepNext/>
              <w:rPr>
                <w:color w:val="000000" w:themeColor="text1"/>
              </w:rPr>
            </w:pPr>
          </w:p>
        </w:tc>
      </w:tr>
      <w:tr w:rsidR="000B15AA" w:rsidRPr="003366A9" w14:paraId="3298C09E" w14:textId="77777777" w:rsidTr="001B4451">
        <w:trPr>
          <w:jc w:val="center"/>
        </w:trPr>
        <w:tc>
          <w:tcPr>
            <w:tcW w:w="4876" w:type="dxa"/>
            <w:hideMark/>
          </w:tcPr>
          <w:p w14:paraId="5E81F81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B18699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D1477F1" w14:textId="77777777" w:rsidTr="001B4451">
        <w:trPr>
          <w:jc w:val="center"/>
        </w:trPr>
        <w:tc>
          <w:tcPr>
            <w:tcW w:w="4876" w:type="dxa"/>
            <w:hideMark/>
          </w:tcPr>
          <w:p w14:paraId="29224EA8" w14:textId="46629809" w:rsidR="00935B4B" w:rsidRPr="003366A9" w:rsidRDefault="00935B4B" w:rsidP="001B4451">
            <w:pPr>
              <w:pStyle w:val="Normal6"/>
              <w:rPr>
                <w:color w:val="000000" w:themeColor="text1"/>
                <w:lang w:val="ro-RO"/>
              </w:rPr>
            </w:pPr>
            <w:r w:rsidRPr="003366A9">
              <w:rPr>
                <w:color w:val="000000" w:themeColor="text1"/>
                <w:lang w:val="ro-RO"/>
              </w:rPr>
              <w:t>(16)</w:t>
            </w:r>
            <w:r w:rsidRPr="003366A9">
              <w:rPr>
                <w:color w:val="000000" w:themeColor="text1"/>
                <w:lang w:val="ro-RO"/>
              </w:rPr>
              <w:tab/>
              <w:t xml:space="preserve">Prezenta directivă trebuie să se aplice stagiarilor din Uniune </w:t>
            </w:r>
            <w:r w:rsidRPr="003366A9">
              <w:rPr>
                <w:b/>
                <w:bCs/>
                <w:i/>
                <w:iCs/>
                <w:color w:val="000000" w:themeColor="text1"/>
                <w:lang w:val="ro-RO"/>
              </w:rPr>
              <w:t>care au un contract de muncă sau un raport de muncă definit de legisla</w:t>
            </w:r>
            <w:r w:rsidR="00492E52">
              <w:rPr>
                <w:b/>
                <w:bCs/>
                <w:i/>
                <w:iCs/>
                <w:color w:val="000000" w:themeColor="text1"/>
                <w:lang w:val="ro-RO"/>
              </w:rPr>
              <w:t>ț</w:t>
            </w:r>
            <w:r w:rsidRPr="003366A9">
              <w:rPr>
                <w:b/>
                <w:bCs/>
                <w:i/>
                <w:iCs/>
                <w:color w:val="000000" w:themeColor="text1"/>
                <w:lang w:val="ro-RO"/>
              </w:rPr>
              <w:t xml:space="preserve">ia, contractele colective de muncă sau practicile în vigoare din statele membre, </w:t>
            </w:r>
            <w:r w:rsidR="00492E52">
              <w:rPr>
                <w:b/>
                <w:bCs/>
                <w:i/>
                <w:iCs/>
                <w:color w:val="000000" w:themeColor="text1"/>
                <w:lang w:val="ro-RO"/>
              </w:rPr>
              <w:t>ț</w:t>
            </w:r>
            <w:r w:rsidRPr="003366A9">
              <w:rPr>
                <w:b/>
                <w:bCs/>
                <w:i/>
                <w:iCs/>
                <w:color w:val="000000" w:themeColor="text1"/>
                <w:lang w:val="ro-RO"/>
              </w:rPr>
              <w:t>inând seama de jurispruden</w:t>
            </w:r>
            <w:r w:rsidR="00492E52">
              <w:rPr>
                <w:b/>
                <w:bCs/>
                <w:i/>
                <w:iCs/>
                <w:color w:val="000000" w:themeColor="text1"/>
                <w:lang w:val="ro-RO"/>
              </w:rPr>
              <w:t>ț</w:t>
            </w:r>
            <w:r w:rsidRPr="003366A9">
              <w:rPr>
                <w:b/>
                <w:bCs/>
                <w:i/>
                <w:iCs/>
                <w:color w:val="000000" w:themeColor="text1"/>
                <w:lang w:val="ro-RO"/>
              </w:rPr>
              <w:t>a Cur</w:t>
            </w:r>
            <w:r w:rsidR="00492E52">
              <w:rPr>
                <w:b/>
                <w:bCs/>
                <w:i/>
                <w:iCs/>
                <w:color w:val="000000" w:themeColor="text1"/>
                <w:lang w:val="ro-RO"/>
              </w:rPr>
              <w:t>ț</w:t>
            </w:r>
            <w:r w:rsidRPr="003366A9">
              <w:rPr>
                <w:b/>
                <w:bCs/>
                <w:i/>
                <w:iCs/>
                <w:color w:val="000000" w:themeColor="text1"/>
                <w:lang w:val="ro-RO"/>
              </w:rPr>
              <w:t>ii de Justi</w:t>
            </w:r>
            <w:r w:rsidR="00492E52">
              <w:rPr>
                <w:b/>
                <w:bCs/>
                <w:i/>
                <w:iCs/>
                <w:color w:val="000000" w:themeColor="text1"/>
                <w:lang w:val="ro-RO"/>
              </w:rPr>
              <w:t>ț</w:t>
            </w:r>
            <w:r w:rsidRPr="003366A9">
              <w:rPr>
                <w:b/>
                <w:bCs/>
                <w:i/>
                <w:iCs/>
                <w:color w:val="000000" w:themeColor="text1"/>
                <w:lang w:val="ro-RO"/>
              </w:rPr>
              <w:t>ie a Uniunii Europene</w:t>
            </w:r>
            <w:r w:rsidRPr="003366A9">
              <w:rPr>
                <w:color w:val="000000" w:themeColor="text1"/>
                <w:lang w:val="ro-RO"/>
              </w:rPr>
              <w:t>.</w:t>
            </w:r>
            <w:r w:rsidRPr="003366A9">
              <w:rPr>
                <w:b/>
                <w:i/>
                <w:color w:val="000000" w:themeColor="text1"/>
                <w:lang w:val="ro-RO"/>
              </w:rPr>
              <w:t xml:space="preserve"> </w:t>
            </w:r>
            <w:r w:rsidRPr="003366A9">
              <w:rPr>
                <w:color w:val="000000" w:themeColor="text1"/>
                <w:lang w:val="ro-RO"/>
              </w:rPr>
              <w:t>În jurispruden</w:t>
            </w:r>
            <w:r w:rsidR="00492E52">
              <w:rPr>
                <w:color w:val="000000" w:themeColor="text1"/>
                <w:lang w:val="ro-RO"/>
              </w:rPr>
              <w:t>ț</w:t>
            </w:r>
            <w:r w:rsidRPr="003366A9">
              <w:rPr>
                <w:color w:val="000000" w:themeColor="text1"/>
                <w:lang w:val="ro-RO"/>
              </w:rPr>
              <w:t>a sa, Curtea de Justi</w:t>
            </w:r>
            <w:r w:rsidR="00492E52">
              <w:rPr>
                <w:color w:val="000000" w:themeColor="text1"/>
                <w:lang w:val="ro-RO"/>
              </w:rPr>
              <w:t>ț</w:t>
            </w:r>
            <w:r w:rsidRPr="003366A9">
              <w:rPr>
                <w:color w:val="000000" w:themeColor="text1"/>
                <w:lang w:val="ro-RO"/>
              </w:rPr>
              <w:t>ie a stabilit criterii pentru determinarea statutului unui lucrător, care trebuie să se bazeze pe o analiză de la caz la caz.</w:t>
            </w:r>
          </w:p>
        </w:tc>
        <w:tc>
          <w:tcPr>
            <w:tcW w:w="4876" w:type="dxa"/>
            <w:hideMark/>
          </w:tcPr>
          <w:p w14:paraId="24305408" w14:textId="0C7BA73F" w:rsidR="00935B4B" w:rsidRPr="003366A9" w:rsidRDefault="00935B4B" w:rsidP="001B4451">
            <w:pPr>
              <w:pStyle w:val="Normal6"/>
              <w:rPr>
                <w:color w:val="000000" w:themeColor="text1"/>
                <w:szCs w:val="24"/>
                <w:lang w:val="ro-RO"/>
              </w:rPr>
            </w:pPr>
            <w:r w:rsidRPr="003366A9">
              <w:rPr>
                <w:color w:val="000000" w:themeColor="text1"/>
                <w:lang w:val="ro-RO"/>
              </w:rPr>
              <w:t>(16)</w:t>
            </w:r>
            <w:r w:rsidRPr="003366A9">
              <w:rPr>
                <w:color w:val="000000" w:themeColor="text1"/>
                <w:lang w:val="ro-RO"/>
              </w:rPr>
              <w:tab/>
              <w:t xml:space="preserve">Prezenta directivă trebuie să se aplice </w:t>
            </w:r>
            <w:r w:rsidRPr="003366A9">
              <w:rPr>
                <w:b/>
                <w:bCs/>
                <w:i/>
                <w:iCs/>
                <w:color w:val="000000" w:themeColor="text1"/>
                <w:lang w:val="ro-RO"/>
              </w:rPr>
              <w:t>tuturor</w:t>
            </w:r>
            <w:r w:rsidRPr="003366A9">
              <w:rPr>
                <w:color w:val="000000" w:themeColor="text1"/>
                <w:lang w:val="ro-RO"/>
              </w:rPr>
              <w:t xml:space="preserve"> stagiarilor din Uniune </w:t>
            </w:r>
            <w:r w:rsidRPr="003366A9">
              <w:rPr>
                <w:b/>
                <w:bCs/>
                <w:i/>
                <w:iCs/>
                <w:color w:val="000000" w:themeColor="text1"/>
                <w:lang w:val="ro-RO"/>
              </w:rPr>
              <w:t>care efectuează un stagiu care nu face parte din programa educa</w:t>
            </w:r>
            <w:r w:rsidR="00492E52">
              <w:rPr>
                <w:b/>
                <w:bCs/>
                <w:i/>
                <w:iCs/>
                <w:color w:val="000000" w:themeColor="text1"/>
                <w:lang w:val="ro-RO"/>
              </w:rPr>
              <w:t>ț</w:t>
            </w:r>
            <w:r w:rsidRPr="003366A9">
              <w:rPr>
                <w:b/>
                <w:bCs/>
                <w:i/>
                <w:iCs/>
                <w:color w:val="000000" w:themeColor="text1"/>
                <w:lang w:val="ro-RO"/>
              </w:rPr>
              <w:t xml:space="preserve">iei formale </w:t>
            </w:r>
            <w:r w:rsidR="00492E52">
              <w:rPr>
                <w:b/>
                <w:bCs/>
                <w:i/>
                <w:iCs/>
                <w:color w:val="000000" w:themeColor="text1"/>
                <w:lang w:val="ro-RO"/>
              </w:rPr>
              <w:t>ș</w:t>
            </w:r>
            <w:r w:rsidRPr="003366A9">
              <w:rPr>
                <w:b/>
                <w:bCs/>
                <w:i/>
                <w:iCs/>
                <w:color w:val="000000" w:themeColor="text1"/>
                <w:lang w:val="ro-RO"/>
              </w:rPr>
              <w:t>i a formării profesionale, inclusiv ucenicii</w:t>
            </w:r>
            <w:r w:rsidRPr="003366A9">
              <w:rPr>
                <w:color w:val="000000" w:themeColor="text1"/>
                <w:lang w:val="ro-RO"/>
              </w:rPr>
              <w:t>.</w:t>
            </w:r>
            <w:r w:rsidR="003C2540">
              <w:rPr>
                <w:color w:val="000000" w:themeColor="text1"/>
                <w:lang w:val="ro-RO"/>
              </w:rPr>
              <w:t xml:space="preserve"> </w:t>
            </w:r>
            <w:bookmarkStart w:id="0" w:name="_GoBack"/>
            <w:bookmarkEnd w:id="0"/>
            <w:r w:rsidRPr="003366A9">
              <w:rPr>
                <w:color w:val="000000" w:themeColor="text1"/>
                <w:lang w:val="ro-RO"/>
              </w:rPr>
              <w:t>În jurispruden</w:t>
            </w:r>
            <w:r w:rsidR="00492E52">
              <w:rPr>
                <w:color w:val="000000" w:themeColor="text1"/>
                <w:lang w:val="ro-RO"/>
              </w:rPr>
              <w:t>ț</w:t>
            </w:r>
            <w:r w:rsidRPr="003366A9">
              <w:rPr>
                <w:color w:val="000000" w:themeColor="text1"/>
                <w:lang w:val="ro-RO"/>
              </w:rPr>
              <w:t>a sa, Curtea de Justi</w:t>
            </w:r>
            <w:r w:rsidR="00492E52">
              <w:rPr>
                <w:color w:val="000000" w:themeColor="text1"/>
                <w:lang w:val="ro-RO"/>
              </w:rPr>
              <w:t>ț</w:t>
            </w:r>
            <w:r w:rsidRPr="003366A9">
              <w:rPr>
                <w:color w:val="000000" w:themeColor="text1"/>
                <w:lang w:val="ro-RO"/>
              </w:rPr>
              <w:t>ie a stabilit criterii pentru determinarea statutului unui lucrător, care trebuie să se bazeze pe o analiză de la caz la caz.</w:t>
            </w:r>
          </w:p>
        </w:tc>
      </w:tr>
    </w:tbl>
    <w:p w14:paraId="454A4BD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E4D4C1B" w14:textId="77777777" w:rsidR="00935B4B" w:rsidRPr="003366A9" w:rsidRDefault="00935B4B" w:rsidP="00935B4B">
      <w:pPr>
        <w:rPr>
          <w:color w:val="000000" w:themeColor="text1"/>
        </w:rPr>
      </w:pPr>
      <w:r w:rsidRPr="003366A9">
        <w:rPr>
          <w:rStyle w:val="HideTWBExt"/>
        </w:rPr>
        <w:t>&lt;/AmendB&gt;</w:t>
      </w:r>
    </w:p>
    <w:p w14:paraId="6CE3477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186</w:t>
      </w:r>
      <w:r w:rsidRPr="003366A9">
        <w:rPr>
          <w:rStyle w:val="HideTWBExt"/>
          <w:b w:val="0"/>
          <w:lang w:val="ro-RO"/>
        </w:rPr>
        <w:t>&lt;/NumAmB&gt;</w:t>
      </w:r>
    </w:p>
    <w:p w14:paraId="6639D1E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David Casa</w:t>
      </w:r>
      <w:r w:rsidRPr="003366A9">
        <w:rPr>
          <w:rStyle w:val="HideTWBExt"/>
          <w:b w:val="0"/>
        </w:rPr>
        <w:t>&lt;/Members&gt;</w:t>
      </w:r>
    </w:p>
    <w:p w14:paraId="5335BEB7" w14:textId="77777777" w:rsidR="00935B4B" w:rsidRPr="003366A9" w:rsidRDefault="00935B4B" w:rsidP="00935B4B">
      <w:pPr>
        <w:rPr>
          <w:color w:val="000000" w:themeColor="text1"/>
        </w:rPr>
      </w:pPr>
      <w:r w:rsidRPr="003366A9">
        <w:rPr>
          <w:rStyle w:val="HideTWBExt"/>
        </w:rPr>
        <w:t>&lt;/RepeatBlock-By&gt;</w:t>
      </w:r>
    </w:p>
    <w:p w14:paraId="4FE256BC"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926457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B3E5563" w14:textId="77777777" w:rsidTr="001B4451">
        <w:trPr>
          <w:jc w:val="center"/>
        </w:trPr>
        <w:tc>
          <w:tcPr>
            <w:tcW w:w="9752" w:type="dxa"/>
            <w:gridSpan w:val="2"/>
          </w:tcPr>
          <w:p w14:paraId="0C448210" w14:textId="77777777" w:rsidR="00935B4B" w:rsidRPr="003366A9" w:rsidRDefault="00935B4B" w:rsidP="001B4451">
            <w:pPr>
              <w:keepNext/>
              <w:rPr>
                <w:color w:val="000000" w:themeColor="text1"/>
              </w:rPr>
            </w:pPr>
          </w:p>
        </w:tc>
      </w:tr>
      <w:tr w:rsidR="000B15AA" w:rsidRPr="003366A9" w14:paraId="29CD71B9" w14:textId="77777777" w:rsidTr="001B4451">
        <w:trPr>
          <w:jc w:val="center"/>
        </w:trPr>
        <w:tc>
          <w:tcPr>
            <w:tcW w:w="4876" w:type="dxa"/>
            <w:hideMark/>
          </w:tcPr>
          <w:p w14:paraId="615E8BE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32B28E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FBEC718" w14:textId="77777777" w:rsidTr="001B4451">
        <w:trPr>
          <w:jc w:val="center"/>
        </w:trPr>
        <w:tc>
          <w:tcPr>
            <w:tcW w:w="4876" w:type="dxa"/>
            <w:hideMark/>
          </w:tcPr>
          <w:p w14:paraId="4990A272" w14:textId="38BDC735" w:rsidR="00935B4B" w:rsidRPr="003366A9" w:rsidRDefault="00935B4B" w:rsidP="001B4451">
            <w:pPr>
              <w:pStyle w:val="Normal6"/>
              <w:rPr>
                <w:color w:val="000000" w:themeColor="text1"/>
                <w:lang w:val="ro-RO"/>
              </w:rPr>
            </w:pPr>
            <w:r w:rsidRPr="003366A9">
              <w:rPr>
                <w:color w:val="000000" w:themeColor="text1"/>
                <w:lang w:val="ro-RO"/>
              </w:rPr>
              <w:t>(16)</w:t>
            </w:r>
            <w:r w:rsidRPr="003366A9">
              <w:rPr>
                <w:color w:val="000000" w:themeColor="text1"/>
                <w:lang w:val="ro-RO"/>
              </w:rPr>
              <w:tab/>
              <w:t>Prezenta directivă trebuie să se aplice stagiarilor din Uniune care au un contract de muncă sau un raport de muncă definit de legisla</w:t>
            </w:r>
            <w:r w:rsidR="00492E52">
              <w:rPr>
                <w:color w:val="000000" w:themeColor="text1"/>
                <w:lang w:val="ro-RO"/>
              </w:rPr>
              <w:t>ț</w:t>
            </w:r>
            <w:r w:rsidRPr="003366A9">
              <w:rPr>
                <w:color w:val="000000" w:themeColor="text1"/>
                <w:lang w:val="ro-RO"/>
              </w:rPr>
              <w:t xml:space="preserve">ia, contractele colective de muncă sau practicile în vigoare din statele membre,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 În jurispruden</w:t>
            </w:r>
            <w:r w:rsidR="00492E52">
              <w:rPr>
                <w:color w:val="000000" w:themeColor="text1"/>
                <w:lang w:val="ro-RO"/>
              </w:rPr>
              <w:t>ț</w:t>
            </w:r>
            <w:r w:rsidRPr="003366A9">
              <w:rPr>
                <w:color w:val="000000" w:themeColor="text1"/>
                <w:lang w:val="ro-RO"/>
              </w:rPr>
              <w:t>a sa, Curtea de Justi</w:t>
            </w:r>
            <w:r w:rsidR="00492E52">
              <w:rPr>
                <w:color w:val="000000" w:themeColor="text1"/>
                <w:lang w:val="ro-RO"/>
              </w:rPr>
              <w:t>ț</w:t>
            </w:r>
            <w:r w:rsidRPr="003366A9">
              <w:rPr>
                <w:color w:val="000000" w:themeColor="text1"/>
                <w:lang w:val="ro-RO"/>
              </w:rPr>
              <w:t>ie a stabilit criterii pentru determinarea statutului unui lucrător, care trebuie să se bazeze pe o analiză de la caz la caz.</w:t>
            </w:r>
          </w:p>
        </w:tc>
        <w:tc>
          <w:tcPr>
            <w:tcW w:w="4876" w:type="dxa"/>
            <w:hideMark/>
          </w:tcPr>
          <w:p w14:paraId="4CB4D0E5" w14:textId="3C3542CE" w:rsidR="00935B4B" w:rsidRPr="003366A9" w:rsidRDefault="00935B4B" w:rsidP="001B4451">
            <w:pPr>
              <w:pStyle w:val="Normal6"/>
              <w:rPr>
                <w:color w:val="000000" w:themeColor="text1"/>
                <w:szCs w:val="24"/>
                <w:lang w:val="ro-RO"/>
              </w:rPr>
            </w:pPr>
            <w:r w:rsidRPr="003366A9">
              <w:rPr>
                <w:color w:val="000000" w:themeColor="text1"/>
                <w:lang w:val="ro-RO"/>
              </w:rPr>
              <w:t>(16)</w:t>
            </w:r>
            <w:r w:rsidRPr="003366A9">
              <w:rPr>
                <w:color w:val="000000" w:themeColor="text1"/>
                <w:lang w:val="ro-RO"/>
              </w:rPr>
              <w:tab/>
              <w:t xml:space="preserve">Prezenta directivă trebuie să se aplice stagiarilor </w:t>
            </w:r>
            <w:r w:rsidRPr="003366A9">
              <w:rPr>
                <w:b/>
                <w:bCs/>
                <w:i/>
                <w:iCs/>
                <w:color w:val="000000" w:themeColor="text1"/>
                <w:lang w:val="ro-RO"/>
              </w:rPr>
              <w:t>care efectuează stagii 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din Uniune care au un contract de muncă sau un raport de muncă definit de legisla</w:t>
            </w:r>
            <w:r w:rsidR="00492E52">
              <w:rPr>
                <w:color w:val="000000" w:themeColor="text1"/>
                <w:lang w:val="ro-RO"/>
              </w:rPr>
              <w:t>ț</w:t>
            </w:r>
            <w:r w:rsidRPr="003366A9">
              <w:rPr>
                <w:color w:val="000000" w:themeColor="text1"/>
                <w:lang w:val="ro-RO"/>
              </w:rPr>
              <w:t xml:space="preserve">ia, contractele colective de muncă sau practicile în vigoare din statele membre,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 În jurispruden</w:t>
            </w:r>
            <w:r w:rsidR="00492E52">
              <w:rPr>
                <w:color w:val="000000" w:themeColor="text1"/>
                <w:lang w:val="ro-RO"/>
              </w:rPr>
              <w:t>ț</w:t>
            </w:r>
            <w:r w:rsidRPr="003366A9">
              <w:rPr>
                <w:color w:val="000000" w:themeColor="text1"/>
                <w:lang w:val="ro-RO"/>
              </w:rPr>
              <w:t>a sa, Curtea de Justi</w:t>
            </w:r>
            <w:r w:rsidR="00492E52">
              <w:rPr>
                <w:color w:val="000000" w:themeColor="text1"/>
                <w:lang w:val="ro-RO"/>
              </w:rPr>
              <w:t>ț</w:t>
            </w:r>
            <w:r w:rsidRPr="003366A9">
              <w:rPr>
                <w:color w:val="000000" w:themeColor="text1"/>
                <w:lang w:val="ro-RO"/>
              </w:rPr>
              <w:t>ie a stabilit criterii pentru determinarea statutului unui lucrător, care trebuie să se bazeze pe o analiză de la caz la caz.</w:t>
            </w:r>
          </w:p>
        </w:tc>
      </w:tr>
    </w:tbl>
    <w:p w14:paraId="64E8BEC1"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FEAE68D" w14:textId="77777777" w:rsidR="00935B4B" w:rsidRPr="003366A9" w:rsidRDefault="00935B4B" w:rsidP="00935B4B">
      <w:pPr>
        <w:rPr>
          <w:color w:val="000000" w:themeColor="text1"/>
        </w:rPr>
      </w:pPr>
      <w:r w:rsidRPr="003366A9">
        <w:rPr>
          <w:rStyle w:val="HideTWBExt"/>
        </w:rPr>
        <w:t>&lt;/AmendB&gt;</w:t>
      </w:r>
    </w:p>
    <w:p w14:paraId="4C540FC1"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187</w:t>
      </w:r>
      <w:r w:rsidRPr="003366A9">
        <w:rPr>
          <w:rStyle w:val="HideTWBExt"/>
          <w:b w:val="0"/>
          <w:lang w:val="ro-RO"/>
        </w:rPr>
        <w:t>&lt;/NumAmB&gt;</w:t>
      </w:r>
    </w:p>
    <w:p w14:paraId="4FED4F4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5E0753C6" w14:textId="77777777" w:rsidR="00935B4B" w:rsidRPr="003366A9" w:rsidRDefault="00935B4B" w:rsidP="00935B4B">
      <w:pPr>
        <w:rPr>
          <w:color w:val="000000" w:themeColor="text1"/>
        </w:rPr>
      </w:pPr>
      <w:r w:rsidRPr="003366A9">
        <w:rPr>
          <w:rStyle w:val="HideTWBExt"/>
        </w:rPr>
        <w:t>&lt;/RepeatBlock-By&gt;</w:t>
      </w:r>
    </w:p>
    <w:p w14:paraId="5A25ABDE"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23F54C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2AEC118" w14:textId="77777777" w:rsidTr="001B4451">
        <w:trPr>
          <w:jc w:val="center"/>
        </w:trPr>
        <w:tc>
          <w:tcPr>
            <w:tcW w:w="9752" w:type="dxa"/>
            <w:gridSpan w:val="2"/>
          </w:tcPr>
          <w:p w14:paraId="02A4ADDE" w14:textId="77777777" w:rsidR="00935B4B" w:rsidRPr="003366A9" w:rsidRDefault="00935B4B" w:rsidP="001B4451">
            <w:pPr>
              <w:keepNext/>
              <w:rPr>
                <w:color w:val="000000" w:themeColor="text1"/>
              </w:rPr>
            </w:pPr>
          </w:p>
        </w:tc>
      </w:tr>
      <w:tr w:rsidR="000B15AA" w:rsidRPr="003366A9" w14:paraId="15FF9024" w14:textId="77777777" w:rsidTr="001B4451">
        <w:trPr>
          <w:jc w:val="center"/>
        </w:trPr>
        <w:tc>
          <w:tcPr>
            <w:tcW w:w="4876" w:type="dxa"/>
            <w:hideMark/>
          </w:tcPr>
          <w:p w14:paraId="053265F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97EF16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9DD1198" w14:textId="77777777" w:rsidTr="001B4451">
        <w:trPr>
          <w:jc w:val="center"/>
        </w:trPr>
        <w:tc>
          <w:tcPr>
            <w:tcW w:w="4876" w:type="dxa"/>
            <w:hideMark/>
          </w:tcPr>
          <w:p w14:paraId="084976CB" w14:textId="1244B0E0" w:rsidR="00935B4B" w:rsidRPr="003366A9" w:rsidRDefault="00935B4B" w:rsidP="001B4451">
            <w:pPr>
              <w:pStyle w:val="Normal6"/>
              <w:rPr>
                <w:color w:val="000000" w:themeColor="text1"/>
                <w:lang w:val="ro-RO"/>
              </w:rPr>
            </w:pPr>
            <w:r w:rsidRPr="003366A9">
              <w:rPr>
                <w:color w:val="000000" w:themeColor="text1"/>
                <w:lang w:val="ro-RO"/>
              </w:rPr>
              <w:t>(16)</w:t>
            </w:r>
            <w:r w:rsidRPr="003366A9">
              <w:rPr>
                <w:color w:val="000000" w:themeColor="text1"/>
                <w:lang w:val="ro-RO"/>
              </w:rPr>
              <w:tab/>
              <w:t>Prezenta directivă trebuie să se aplice stagiarilor din Uniune care au un contract de muncă sau un raport de muncă definit de legisla</w:t>
            </w:r>
            <w:r w:rsidR="00492E52">
              <w:rPr>
                <w:color w:val="000000" w:themeColor="text1"/>
                <w:lang w:val="ro-RO"/>
              </w:rPr>
              <w:t>ț</w:t>
            </w:r>
            <w:r w:rsidRPr="003366A9">
              <w:rPr>
                <w:color w:val="000000" w:themeColor="text1"/>
                <w:lang w:val="ro-RO"/>
              </w:rPr>
              <w:t xml:space="preserve">ia, contractele colective de muncă sau practicile în vigoare din statele membre,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 În jurispruden</w:t>
            </w:r>
            <w:r w:rsidR="00492E52">
              <w:rPr>
                <w:color w:val="000000" w:themeColor="text1"/>
                <w:lang w:val="ro-RO"/>
              </w:rPr>
              <w:t>ț</w:t>
            </w:r>
            <w:r w:rsidRPr="003366A9">
              <w:rPr>
                <w:color w:val="000000" w:themeColor="text1"/>
                <w:lang w:val="ro-RO"/>
              </w:rPr>
              <w:t>a sa, Curtea de Justi</w:t>
            </w:r>
            <w:r w:rsidR="00492E52">
              <w:rPr>
                <w:color w:val="000000" w:themeColor="text1"/>
                <w:lang w:val="ro-RO"/>
              </w:rPr>
              <w:t>ț</w:t>
            </w:r>
            <w:r w:rsidRPr="003366A9">
              <w:rPr>
                <w:color w:val="000000" w:themeColor="text1"/>
                <w:lang w:val="ro-RO"/>
              </w:rPr>
              <w:t>ie a stabilit criterii pentru determinarea statutului unui lucrător, care trebuie să se bazeze pe o analiză de la caz la caz.</w:t>
            </w:r>
          </w:p>
        </w:tc>
        <w:tc>
          <w:tcPr>
            <w:tcW w:w="4876" w:type="dxa"/>
            <w:hideMark/>
          </w:tcPr>
          <w:p w14:paraId="055F08B1" w14:textId="2B2BD813" w:rsidR="00935B4B" w:rsidRPr="003366A9" w:rsidRDefault="00935B4B" w:rsidP="001B4451">
            <w:pPr>
              <w:pStyle w:val="Normal6"/>
              <w:rPr>
                <w:color w:val="000000" w:themeColor="text1"/>
                <w:szCs w:val="24"/>
                <w:lang w:val="ro-RO"/>
              </w:rPr>
            </w:pPr>
            <w:r w:rsidRPr="003366A9">
              <w:rPr>
                <w:color w:val="000000" w:themeColor="text1"/>
                <w:lang w:val="ro-RO"/>
              </w:rPr>
              <w:t>(16)</w:t>
            </w:r>
            <w:r w:rsidRPr="003366A9">
              <w:rPr>
                <w:color w:val="000000" w:themeColor="text1"/>
                <w:lang w:val="ro-RO"/>
              </w:rPr>
              <w:tab/>
              <w:t xml:space="preserve">Prezenta directivă trebuie să se aplice stagiarilor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xml:space="preserve"> din Uniune care au un contract de muncă sau un raport de muncă definit de legisla</w:t>
            </w:r>
            <w:r w:rsidR="00492E52">
              <w:rPr>
                <w:color w:val="000000" w:themeColor="text1"/>
                <w:lang w:val="ro-RO"/>
              </w:rPr>
              <w:t>ț</w:t>
            </w:r>
            <w:r w:rsidRPr="003366A9">
              <w:rPr>
                <w:color w:val="000000" w:themeColor="text1"/>
                <w:lang w:val="ro-RO"/>
              </w:rPr>
              <w:t xml:space="preserve">ia, contractele colective de muncă sau practicile în vigoare din statele membre,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 În jurispruden</w:t>
            </w:r>
            <w:r w:rsidR="00492E52">
              <w:rPr>
                <w:color w:val="000000" w:themeColor="text1"/>
                <w:lang w:val="ro-RO"/>
              </w:rPr>
              <w:t>ț</w:t>
            </w:r>
            <w:r w:rsidRPr="003366A9">
              <w:rPr>
                <w:color w:val="000000" w:themeColor="text1"/>
                <w:lang w:val="ro-RO"/>
              </w:rPr>
              <w:t>a sa, Curtea de Justi</w:t>
            </w:r>
            <w:r w:rsidR="00492E52">
              <w:rPr>
                <w:color w:val="000000" w:themeColor="text1"/>
                <w:lang w:val="ro-RO"/>
              </w:rPr>
              <w:t>ț</w:t>
            </w:r>
            <w:r w:rsidRPr="003366A9">
              <w:rPr>
                <w:color w:val="000000" w:themeColor="text1"/>
                <w:lang w:val="ro-RO"/>
              </w:rPr>
              <w:t>ie a stabilit criterii pentru determinarea statutului unui lucrător, care trebuie să se bazeze pe o analiză de la caz la caz.</w:t>
            </w:r>
          </w:p>
        </w:tc>
      </w:tr>
    </w:tbl>
    <w:p w14:paraId="20F8BCE7"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0173A4BE" w14:textId="77777777" w:rsidR="00935B4B" w:rsidRPr="003366A9" w:rsidRDefault="00935B4B" w:rsidP="00935B4B">
      <w:pPr>
        <w:rPr>
          <w:color w:val="000000" w:themeColor="text1"/>
        </w:rPr>
      </w:pPr>
      <w:r w:rsidRPr="003366A9">
        <w:rPr>
          <w:rStyle w:val="HideTWBExt"/>
        </w:rPr>
        <w:t>&lt;/AmendB&gt;</w:t>
      </w:r>
    </w:p>
    <w:p w14:paraId="2501490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188</w:t>
      </w:r>
      <w:r w:rsidRPr="003366A9">
        <w:rPr>
          <w:rStyle w:val="HideTWBExt"/>
          <w:b w:val="0"/>
          <w:lang w:val="ro-RO"/>
        </w:rPr>
        <w:t>&lt;/NumAmB&gt;</w:t>
      </w:r>
    </w:p>
    <w:p w14:paraId="3D5C67BE"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1D04ACB5" w14:textId="77777777" w:rsidR="00935B4B" w:rsidRPr="003366A9" w:rsidRDefault="00935B4B" w:rsidP="00935B4B">
      <w:pPr>
        <w:rPr>
          <w:color w:val="000000" w:themeColor="text1"/>
        </w:rPr>
      </w:pPr>
      <w:r w:rsidRPr="003366A9">
        <w:rPr>
          <w:rStyle w:val="HideTWBExt"/>
        </w:rPr>
        <w:t>&lt;/RepeatBlock-By&gt;</w:t>
      </w:r>
    </w:p>
    <w:p w14:paraId="5762569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2A00F6E"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DD693B3" w14:textId="77777777" w:rsidTr="001B4451">
        <w:trPr>
          <w:jc w:val="center"/>
        </w:trPr>
        <w:tc>
          <w:tcPr>
            <w:tcW w:w="9752" w:type="dxa"/>
            <w:gridSpan w:val="2"/>
          </w:tcPr>
          <w:p w14:paraId="017CDA7D" w14:textId="77777777" w:rsidR="00935B4B" w:rsidRPr="003366A9" w:rsidRDefault="00935B4B" w:rsidP="001B4451">
            <w:pPr>
              <w:keepNext/>
              <w:rPr>
                <w:color w:val="000000" w:themeColor="text1"/>
              </w:rPr>
            </w:pPr>
          </w:p>
        </w:tc>
      </w:tr>
      <w:tr w:rsidR="000B15AA" w:rsidRPr="003366A9" w14:paraId="656AD07E" w14:textId="77777777" w:rsidTr="001B4451">
        <w:trPr>
          <w:jc w:val="center"/>
        </w:trPr>
        <w:tc>
          <w:tcPr>
            <w:tcW w:w="4876" w:type="dxa"/>
            <w:hideMark/>
          </w:tcPr>
          <w:p w14:paraId="1BED0CE7"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014B4D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4C06B51" w14:textId="77777777" w:rsidTr="001B4451">
        <w:trPr>
          <w:jc w:val="center"/>
        </w:trPr>
        <w:tc>
          <w:tcPr>
            <w:tcW w:w="4876" w:type="dxa"/>
            <w:hideMark/>
          </w:tcPr>
          <w:p w14:paraId="4DCD6A55" w14:textId="5756A8CD" w:rsidR="00935B4B" w:rsidRPr="003366A9" w:rsidRDefault="00935B4B" w:rsidP="001B4451">
            <w:pPr>
              <w:pStyle w:val="Normal6"/>
              <w:rPr>
                <w:color w:val="000000" w:themeColor="text1"/>
                <w:lang w:val="ro-RO"/>
              </w:rPr>
            </w:pPr>
            <w:r w:rsidRPr="003366A9">
              <w:rPr>
                <w:color w:val="000000" w:themeColor="text1"/>
                <w:lang w:val="ro-RO"/>
              </w:rPr>
              <w:t>(16)</w:t>
            </w:r>
            <w:r w:rsidRPr="003366A9">
              <w:rPr>
                <w:color w:val="000000" w:themeColor="text1"/>
                <w:lang w:val="ro-RO"/>
              </w:rPr>
              <w:tab/>
              <w:t>Prezenta directivă trebuie să se aplice stagiarilor din Uniune care au un contract de muncă sau un raport de muncă definit de legisla</w:t>
            </w:r>
            <w:r w:rsidR="00492E52">
              <w:rPr>
                <w:color w:val="000000" w:themeColor="text1"/>
                <w:lang w:val="ro-RO"/>
              </w:rPr>
              <w:t>ț</w:t>
            </w:r>
            <w:r w:rsidRPr="003366A9">
              <w:rPr>
                <w:color w:val="000000" w:themeColor="text1"/>
                <w:lang w:val="ro-RO"/>
              </w:rPr>
              <w:t xml:space="preserve">ia, contractele colective de muncă sau practicile în vigoare din statele membre,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 În jurispruden</w:t>
            </w:r>
            <w:r w:rsidR="00492E52">
              <w:rPr>
                <w:color w:val="000000" w:themeColor="text1"/>
                <w:lang w:val="ro-RO"/>
              </w:rPr>
              <w:t>ț</w:t>
            </w:r>
            <w:r w:rsidRPr="003366A9">
              <w:rPr>
                <w:color w:val="000000" w:themeColor="text1"/>
                <w:lang w:val="ro-RO"/>
              </w:rPr>
              <w:t>a sa, Curtea de Justi</w:t>
            </w:r>
            <w:r w:rsidR="00492E52">
              <w:rPr>
                <w:color w:val="000000" w:themeColor="text1"/>
                <w:lang w:val="ro-RO"/>
              </w:rPr>
              <w:t>ț</w:t>
            </w:r>
            <w:r w:rsidRPr="003366A9">
              <w:rPr>
                <w:color w:val="000000" w:themeColor="text1"/>
                <w:lang w:val="ro-RO"/>
              </w:rPr>
              <w:t>ie a stabilit criterii pentru determinarea statutului unui lucrător, care trebuie să se bazeze pe o analiză de la caz la caz.</w:t>
            </w:r>
          </w:p>
        </w:tc>
        <w:tc>
          <w:tcPr>
            <w:tcW w:w="4876" w:type="dxa"/>
            <w:hideMark/>
          </w:tcPr>
          <w:p w14:paraId="5C7522AF" w14:textId="3C42247F" w:rsidR="00935B4B" w:rsidRPr="003366A9" w:rsidRDefault="00935B4B" w:rsidP="001B4451">
            <w:pPr>
              <w:pStyle w:val="Normal6"/>
              <w:rPr>
                <w:color w:val="000000" w:themeColor="text1"/>
                <w:szCs w:val="24"/>
                <w:lang w:val="ro-RO"/>
              </w:rPr>
            </w:pPr>
            <w:r w:rsidRPr="003366A9">
              <w:rPr>
                <w:color w:val="000000" w:themeColor="text1"/>
                <w:lang w:val="ro-RO"/>
              </w:rPr>
              <w:t>(16)</w:t>
            </w:r>
            <w:r w:rsidRPr="003366A9">
              <w:rPr>
                <w:color w:val="000000" w:themeColor="text1"/>
                <w:lang w:val="ro-RO"/>
              </w:rPr>
              <w:tab/>
              <w:t xml:space="preserve">Prezenta directivă trebuie să se aplice stagiarilor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din Uniune care au un contract de muncă sau un raport de muncă definit de legisla</w:t>
            </w:r>
            <w:r w:rsidR="00492E52">
              <w:rPr>
                <w:color w:val="000000" w:themeColor="text1"/>
                <w:lang w:val="ro-RO"/>
              </w:rPr>
              <w:t>ț</w:t>
            </w:r>
            <w:r w:rsidRPr="003366A9">
              <w:rPr>
                <w:color w:val="000000" w:themeColor="text1"/>
                <w:lang w:val="ro-RO"/>
              </w:rPr>
              <w:t xml:space="preserve">ia, contractele colective de muncă sau practicile în vigoare din statele membre,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 În jurispruden</w:t>
            </w:r>
            <w:r w:rsidR="00492E52">
              <w:rPr>
                <w:color w:val="000000" w:themeColor="text1"/>
                <w:lang w:val="ro-RO"/>
              </w:rPr>
              <w:t>ț</w:t>
            </w:r>
            <w:r w:rsidRPr="003366A9">
              <w:rPr>
                <w:color w:val="000000" w:themeColor="text1"/>
                <w:lang w:val="ro-RO"/>
              </w:rPr>
              <w:t>a sa, Curtea de Justi</w:t>
            </w:r>
            <w:r w:rsidR="00492E52">
              <w:rPr>
                <w:color w:val="000000" w:themeColor="text1"/>
                <w:lang w:val="ro-RO"/>
              </w:rPr>
              <w:t>ț</w:t>
            </w:r>
            <w:r w:rsidRPr="003366A9">
              <w:rPr>
                <w:color w:val="000000" w:themeColor="text1"/>
                <w:lang w:val="ro-RO"/>
              </w:rPr>
              <w:t>ie a stabilit criterii pentru determinarea statutului unui lucrător, care trebuie să se bazeze pe o analiză de la caz la caz.</w:t>
            </w:r>
          </w:p>
        </w:tc>
      </w:tr>
    </w:tbl>
    <w:p w14:paraId="34E1D0C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6142229" w14:textId="77777777" w:rsidR="00935B4B" w:rsidRPr="003366A9" w:rsidRDefault="00935B4B" w:rsidP="00935B4B">
      <w:pPr>
        <w:rPr>
          <w:color w:val="000000" w:themeColor="text1"/>
        </w:rPr>
      </w:pPr>
      <w:r w:rsidRPr="003366A9">
        <w:rPr>
          <w:rStyle w:val="HideTWBExt"/>
        </w:rPr>
        <w:t>&lt;/AmendB&gt;</w:t>
      </w:r>
    </w:p>
    <w:p w14:paraId="54C55CC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189</w:t>
      </w:r>
      <w:r w:rsidRPr="003366A9">
        <w:rPr>
          <w:rStyle w:val="HideTWBExt"/>
          <w:b w:val="0"/>
          <w:lang w:val="ro-RO"/>
        </w:rPr>
        <w:t>&lt;/NumAmB&gt;</w:t>
      </w:r>
    </w:p>
    <w:p w14:paraId="328547F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 Henrik Dahl</w:t>
      </w:r>
      <w:r w:rsidRPr="003366A9">
        <w:rPr>
          <w:rStyle w:val="HideTWBExt"/>
          <w:b w:val="0"/>
        </w:rPr>
        <w:t>&lt;/Members&gt;</w:t>
      </w:r>
    </w:p>
    <w:p w14:paraId="3E258F84" w14:textId="77777777" w:rsidR="00935B4B" w:rsidRPr="003366A9" w:rsidRDefault="00935B4B" w:rsidP="00935B4B">
      <w:pPr>
        <w:rPr>
          <w:color w:val="000000" w:themeColor="text1"/>
        </w:rPr>
      </w:pPr>
      <w:r w:rsidRPr="003366A9">
        <w:rPr>
          <w:rStyle w:val="HideTWBExt"/>
        </w:rPr>
        <w:t>&lt;/RepeatBlock-By&gt;</w:t>
      </w:r>
    </w:p>
    <w:p w14:paraId="41FF7FD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1D725A2"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84302CB" w14:textId="77777777" w:rsidTr="001B4451">
        <w:trPr>
          <w:jc w:val="center"/>
        </w:trPr>
        <w:tc>
          <w:tcPr>
            <w:tcW w:w="9752" w:type="dxa"/>
            <w:gridSpan w:val="2"/>
          </w:tcPr>
          <w:p w14:paraId="35CB6DE0" w14:textId="77777777" w:rsidR="00935B4B" w:rsidRPr="003366A9" w:rsidRDefault="00935B4B" w:rsidP="001B4451">
            <w:pPr>
              <w:keepNext/>
              <w:rPr>
                <w:color w:val="000000" w:themeColor="text1"/>
              </w:rPr>
            </w:pPr>
          </w:p>
        </w:tc>
      </w:tr>
      <w:tr w:rsidR="000B15AA" w:rsidRPr="003366A9" w14:paraId="77E35141" w14:textId="77777777" w:rsidTr="001B4451">
        <w:trPr>
          <w:jc w:val="center"/>
        </w:trPr>
        <w:tc>
          <w:tcPr>
            <w:tcW w:w="4876" w:type="dxa"/>
            <w:hideMark/>
          </w:tcPr>
          <w:p w14:paraId="1DCEFD1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8D1136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278FAD4" w14:textId="77777777" w:rsidTr="001B4451">
        <w:trPr>
          <w:jc w:val="center"/>
        </w:trPr>
        <w:tc>
          <w:tcPr>
            <w:tcW w:w="4876" w:type="dxa"/>
            <w:hideMark/>
          </w:tcPr>
          <w:p w14:paraId="66B112D6" w14:textId="5A66D0D3" w:rsidR="00935B4B" w:rsidRPr="003366A9" w:rsidRDefault="00935B4B" w:rsidP="001B4451">
            <w:pPr>
              <w:pStyle w:val="Normal6"/>
              <w:rPr>
                <w:color w:val="000000" w:themeColor="text1"/>
                <w:lang w:val="ro-RO"/>
              </w:rPr>
            </w:pPr>
            <w:r w:rsidRPr="003366A9">
              <w:rPr>
                <w:color w:val="000000" w:themeColor="text1"/>
                <w:lang w:val="ro-RO"/>
              </w:rPr>
              <w:t>(16)</w:t>
            </w:r>
            <w:r w:rsidRPr="003366A9">
              <w:rPr>
                <w:color w:val="000000" w:themeColor="text1"/>
                <w:lang w:val="ro-RO"/>
              </w:rPr>
              <w:tab/>
              <w:t>Prezenta directivă trebuie să se aplice stagiarilor din Uniune care au un contract de muncă sau un raport de muncă definit de legisla</w:t>
            </w:r>
            <w:r w:rsidR="00492E52">
              <w:rPr>
                <w:color w:val="000000" w:themeColor="text1"/>
                <w:lang w:val="ro-RO"/>
              </w:rPr>
              <w:t>ț</w:t>
            </w:r>
            <w:r w:rsidRPr="003366A9">
              <w:rPr>
                <w:color w:val="000000" w:themeColor="text1"/>
                <w:lang w:val="ro-RO"/>
              </w:rPr>
              <w:t xml:space="preserve">ia, contractele colective de muncă sau practicile în vigoare din statele membre,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 În jurispruden</w:t>
            </w:r>
            <w:r w:rsidR="00492E52">
              <w:rPr>
                <w:color w:val="000000" w:themeColor="text1"/>
                <w:lang w:val="ro-RO"/>
              </w:rPr>
              <w:t>ț</w:t>
            </w:r>
            <w:r w:rsidRPr="003366A9">
              <w:rPr>
                <w:color w:val="000000" w:themeColor="text1"/>
                <w:lang w:val="ro-RO"/>
              </w:rPr>
              <w:t>a sa, Curtea de Justi</w:t>
            </w:r>
            <w:r w:rsidR="00492E52">
              <w:rPr>
                <w:color w:val="000000" w:themeColor="text1"/>
                <w:lang w:val="ro-RO"/>
              </w:rPr>
              <w:t>ț</w:t>
            </w:r>
            <w:r w:rsidRPr="003366A9">
              <w:rPr>
                <w:color w:val="000000" w:themeColor="text1"/>
                <w:lang w:val="ro-RO"/>
              </w:rPr>
              <w:t>ie a stabilit criterii pentru determinarea statutului unui lucrător, care trebuie să se bazeze pe o analiză de la caz la caz.</w:t>
            </w:r>
          </w:p>
        </w:tc>
        <w:tc>
          <w:tcPr>
            <w:tcW w:w="4876" w:type="dxa"/>
            <w:hideMark/>
          </w:tcPr>
          <w:p w14:paraId="322C8F0F" w14:textId="17DE81DE" w:rsidR="00935B4B" w:rsidRPr="003366A9" w:rsidRDefault="00935B4B" w:rsidP="001B4451">
            <w:pPr>
              <w:pStyle w:val="Normal6"/>
              <w:rPr>
                <w:color w:val="000000" w:themeColor="text1"/>
                <w:szCs w:val="24"/>
                <w:lang w:val="ro-RO"/>
              </w:rPr>
            </w:pPr>
            <w:r w:rsidRPr="003366A9">
              <w:rPr>
                <w:color w:val="000000" w:themeColor="text1"/>
                <w:lang w:val="ro-RO"/>
              </w:rPr>
              <w:t>(16)</w:t>
            </w:r>
            <w:r w:rsidRPr="003366A9">
              <w:rPr>
                <w:color w:val="000000" w:themeColor="text1"/>
                <w:lang w:val="ro-RO"/>
              </w:rPr>
              <w:tab/>
              <w:t xml:space="preserve">Prezenta directivă trebuie să se aplice stagiarilor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din Uniune care au un contract de muncă sau un raport de muncă definit de legisla</w:t>
            </w:r>
            <w:r w:rsidR="00492E52">
              <w:rPr>
                <w:color w:val="000000" w:themeColor="text1"/>
                <w:lang w:val="ro-RO"/>
              </w:rPr>
              <w:t>ț</w:t>
            </w:r>
            <w:r w:rsidRPr="003366A9">
              <w:rPr>
                <w:color w:val="000000" w:themeColor="text1"/>
                <w:lang w:val="ro-RO"/>
              </w:rPr>
              <w:t xml:space="preserve">ia, contractele colective de muncă sau practicile în vigoare din statele membre,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 În jurispruden</w:t>
            </w:r>
            <w:r w:rsidR="00492E52">
              <w:rPr>
                <w:color w:val="000000" w:themeColor="text1"/>
                <w:lang w:val="ro-RO"/>
              </w:rPr>
              <w:t>ț</w:t>
            </w:r>
            <w:r w:rsidRPr="003366A9">
              <w:rPr>
                <w:color w:val="000000" w:themeColor="text1"/>
                <w:lang w:val="ro-RO"/>
              </w:rPr>
              <w:t>a sa, Curtea de Justi</w:t>
            </w:r>
            <w:r w:rsidR="00492E52">
              <w:rPr>
                <w:color w:val="000000" w:themeColor="text1"/>
                <w:lang w:val="ro-RO"/>
              </w:rPr>
              <w:t>ț</w:t>
            </w:r>
            <w:r w:rsidRPr="003366A9">
              <w:rPr>
                <w:color w:val="000000" w:themeColor="text1"/>
                <w:lang w:val="ro-RO"/>
              </w:rPr>
              <w:t>ie a stabilit criterii pentru determinarea statutului unui lucrător, care trebuie să se bazeze pe o analiză de la caz la caz.</w:t>
            </w:r>
          </w:p>
        </w:tc>
      </w:tr>
    </w:tbl>
    <w:p w14:paraId="263B82B1"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4117486" w14:textId="77777777" w:rsidR="00935B4B" w:rsidRPr="003366A9" w:rsidRDefault="00935B4B" w:rsidP="00935B4B">
      <w:pPr>
        <w:rPr>
          <w:color w:val="000000" w:themeColor="text1"/>
        </w:rPr>
      </w:pPr>
      <w:r w:rsidRPr="003366A9">
        <w:rPr>
          <w:rStyle w:val="HideTWBExt"/>
        </w:rPr>
        <w:t>&lt;/AmendB&gt;</w:t>
      </w:r>
    </w:p>
    <w:p w14:paraId="7E25D277"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190</w:t>
      </w:r>
      <w:r w:rsidRPr="003366A9">
        <w:rPr>
          <w:rStyle w:val="HideTWBExt"/>
          <w:b w:val="0"/>
          <w:lang w:val="ro-RO"/>
        </w:rPr>
        <w:t>&lt;/NumAmB&gt;</w:t>
      </w:r>
    </w:p>
    <w:p w14:paraId="0C080E9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Henrik Dahl</w:t>
      </w:r>
      <w:r w:rsidRPr="003366A9">
        <w:rPr>
          <w:rStyle w:val="HideTWBExt"/>
          <w:b w:val="0"/>
        </w:rPr>
        <w:t>&lt;/Members&gt;</w:t>
      </w:r>
    </w:p>
    <w:p w14:paraId="2C23F43F" w14:textId="77777777" w:rsidR="00935B4B" w:rsidRPr="003366A9" w:rsidRDefault="00935B4B" w:rsidP="00935B4B">
      <w:pPr>
        <w:rPr>
          <w:color w:val="000000" w:themeColor="text1"/>
        </w:rPr>
      </w:pPr>
      <w:r w:rsidRPr="003366A9">
        <w:rPr>
          <w:rStyle w:val="HideTWBExt"/>
        </w:rPr>
        <w:t>&lt;/RepeatBlock-By&gt;</w:t>
      </w:r>
    </w:p>
    <w:p w14:paraId="7A5DDC5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DDBE6E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FCC5380" w14:textId="77777777" w:rsidTr="001B4451">
        <w:trPr>
          <w:jc w:val="center"/>
        </w:trPr>
        <w:tc>
          <w:tcPr>
            <w:tcW w:w="9752" w:type="dxa"/>
            <w:gridSpan w:val="2"/>
          </w:tcPr>
          <w:p w14:paraId="7836F7C6" w14:textId="77777777" w:rsidR="00935B4B" w:rsidRPr="003366A9" w:rsidRDefault="00935B4B" w:rsidP="001B4451">
            <w:pPr>
              <w:keepNext/>
              <w:rPr>
                <w:color w:val="000000" w:themeColor="text1"/>
              </w:rPr>
            </w:pPr>
          </w:p>
        </w:tc>
      </w:tr>
      <w:tr w:rsidR="000B15AA" w:rsidRPr="003366A9" w14:paraId="5CF303E6" w14:textId="77777777" w:rsidTr="001B4451">
        <w:trPr>
          <w:jc w:val="center"/>
        </w:trPr>
        <w:tc>
          <w:tcPr>
            <w:tcW w:w="4876" w:type="dxa"/>
            <w:hideMark/>
          </w:tcPr>
          <w:p w14:paraId="0CAC36F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5C6212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F092C86" w14:textId="77777777" w:rsidTr="001B4451">
        <w:trPr>
          <w:jc w:val="center"/>
        </w:trPr>
        <w:tc>
          <w:tcPr>
            <w:tcW w:w="4876" w:type="dxa"/>
          </w:tcPr>
          <w:p w14:paraId="71E97EDF" w14:textId="77777777" w:rsidR="00935B4B" w:rsidRPr="003366A9" w:rsidRDefault="00935B4B" w:rsidP="001B4451">
            <w:pPr>
              <w:pStyle w:val="Normal6"/>
              <w:rPr>
                <w:color w:val="000000" w:themeColor="text1"/>
                <w:lang w:val="ro-RO"/>
              </w:rPr>
            </w:pPr>
          </w:p>
        </w:tc>
        <w:tc>
          <w:tcPr>
            <w:tcW w:w="4876" w:type="dxa"/>
            <w:hideMark/>
          </w:tcPr>
          <w:p w14:paraId="25B51591" w14:textId="133EA7B8" w:rsidR="00935B4B" w:rsidRPr="003366A9" w:rsidRDefault="00935B4B" w:rsidP="001B4451">
            <w:pPr>
              <w:pStyle w:val="Normal6"/>
              <w:rPr>
                <w:color w:val="000000" w:themeColor="text1"/>
                <w:szCs w:val="24"/>
                <w:lang w:val="ro-RO"/>
              </w:rPr>
            </w:pPr>
            <w:r w:rsidRPr="003366A9">
              <w:rPr>
                <w:b/>
                <w:i/>
                <w:color w:val="000000" w:themeColor="text1"/>
                <w:lang w:val="ro-RO"/>
              </w:rPr>
              <w:t>(16a)</w:t>
            </w:r>
            <w:r w:rsidRPr="003366A9">
              <w:rPr>
                <w:b/>
                <w:i/>
                <w:color w:val="000000" w:themeColor="text1"/>
                <w:lang w:val="ro-RO"/>
              </w:rPr>
              <w:tab/>
              <w:t>Prezenta directivă define</w:t>
            </w:r>
            <w:r w:rsidR="00492E52">
              <w:rPr>
                <w:b/>
                <w:i/>
                <w:color w:val="000000" w:themeColor="text1"/>
                <w:lang w:val="ro-RO"/>
              </w:rPr>
              <w:t>ș</w:t>
            </w:r>
            <w:r w:rsidRPr="003366A9">
              <w:rPr>
                <w:b/>
                <w:i/>
                <w:color w:val="000000" w:themeColor="text1"/>
                <w:lang w:val="ro-RO"/>
              </w:rPr>
              <w:t>te stagiile ca stagii pe pia</w:t>
            </w:r>
            <w:r w:rsidR="00492E52">
              <w:rPr>
                <w:b/>
                <w:i/>
                <w:color w:val="000000" w:themeColor="text1"/>
                <w:lang w:val="ro-RO"/>
              </w:rPr>
              <w:t>ț</w:t>
            </w:r>
            <w:r w:rsidRPr="003366A9">
              <w:rPr>
                <w:b/>
                <w:i/>
                <w:color w:val="000000" w:themeColor="text1"/>
                <w:lang w:val="ro-RO"/>
              </w:rPr>
              <w:t>a liberă</w:t>
            </w:r>
            <w:r w:rsidRPr="003366A9">
              <w:rPr>
                <w:b/>
                <w:i/>
                <w:color w:val="000000" w:themeColor="text1"/>
                <w:vertAlign w:val="superscript"/>
                <w:lang w:val="ro-RO"/>
              </w:rPr>
              <w:t>1a</w:t>
            </w:r>
            <w:r w:rsidRPr="003366A9">
              <w:rPr>
                <w:b/>
                <w:i/>
                <w:color w:val="000000" w:themeColor="text1"/>
                <w:lang w:val="ro-RO"/>
              </w:rPr>
              <w:t xml:space="preserve">, care sunt acorduri bilaterale </w:t>
            </w:r>
            <w:r w:rsidR="00492E52">
              <w:rPr>
                <w:b/>
                <w:i/>
                <w:color w:val="000000" w:themeColor="text1"/>
                <w:lang w:val="ro-RO"/>
              </w:rPr>
              <w:t>ș</w:t>
            </w:r>
            <w:r w:rsidRPr="003366A9">
              <w:rPr>
                <w:b/>
                <w:i/>
                <w:color w:val="000000" w:themeColor="text1"/>
                <w:lang w:val="ro-RO"/>
              </w:rPr>
              <w:t xml:space="preserve">i private neobligatorii între un stagiar </w:t>
            </w:r>
            <w:r w:rsidR="00492E52">
              <w:rPr>
                <w:b/>
                <w:i/>
                <w:color w:val="000000" w:themeColor="text1"/>
                <w:lang w:val="ro-RO"/>
              </w:rPr>
              <w:t>ș</w:t>
            </w:r>
            <w:r w:rsidRPr="003366A9">
              <w:rPr>
                <w:b/>
                <w:i/>
                <w:color w:val="000000" w:themeColor="text1"/>
                <w:lang w:val="ro-RO"/>
              </w:rPr>
              <w:t>i un furnizor de stagii, care prevăd o perioadă limitată de practică profesională fără o legătură formală cu educa</w:t>
            </w:r>
            <w:r w:rsidR="00492E52">
              <w:rPr>
                <w:b/>
                <w:i/>
                <w:color w:val="000000" w:themeColor="text1"/>
                <w:lang w:val="ro-RO"/>
              </w:rPr>
              <w:t>ț</w:t>
            </w:r>
            <w:r w:rsidRPr="003366A9">
              <w:rPr>
                <w:b/>
                <w:i/>
                <w:color w:val="000000" w:themeColor="text1"/>
                <w:lang w:val="ro-RO"/>
              </w:rPr>
              <w:t>ia sau formarea profesională, fără implicarea unei păr</w:t>
            </w:r>
            <w:r w:rsidR="00492E52">
              <w:rPr>
                <w:b/>
                <w:i/>
                <w:color w:val="000000" w:themeColor="text1"/>
                <w:lang w:val="ro-RO"/>
              </w:rPr>
              <w:t>ț</w:t>
            </w:r>
            <w:r w:rsidRPr="003366A9">
              <w:rPr>
                <w:b/>
                <w:i/>
                <w:color w:val="000000" w:themeColor="text1"/>
                <w:lang w:val="ro-RO"/>
              </w:rPr>
              <w:t>i ter</w:t>
            </w:r>
            <w:r w:rsidR="00492E52">
              <w:rPr>
                <w:b/>
                <w:i/>
                <w:color w:val="000000" w:themeColor="text1"/>
                <w:lang w:val="ro-RO"/>
              </w:rPr>
              <w:t>ț</w:t>
            </w:r>
            <w:r w:rsidRPr="003366A9">
              <w:rPr>
                <w:b/>
                <w:i/>
                <w:color w:val="000000" w:themeColor="text1"/>
                <w:lang w:val="ro-RO"/>
              </w:rPr>
              <w:t>e, cu scopul de a oferi experien</w:t>
            </w:r>
            <w:r w:rsidR="00492E52">
              <w:rPr>
                <w:b/>
                <w:i/>
                <w:color w:val="000000" w:themeColor="text1"/>
                <w:lang w:val="ro-RO"/>
              </w:rPr>
              <w:t>ț</w:t>
            </w:r>
            <w:r w:rsidRPr="003366A9">
              <w:rPr>
                <w:b/>
                <w:i/>
                <w:color w:val="000000" w:themeColor="text1"/>
                <w:lang w:val="ro-RO"/>
              </w:rPr>
              <w:t xml:space="preserve">ă practică </w:t>
            </w:r>
            <w:r w:rsidR="00492E52">
              <w:rPr>
                <w:b/>
                <w:i/>
                <w:color w:val="000000" w:themeColor="text1"/>
                <w:lang w:val="ro-RO"/>
              </w:rPr>
              <w:t>ș</w:t>
            </w:r>
            <w:r w:rsidRPr="003366A9">
              <w:rPr>
                <w:b/>
                <w:i/>
                <w:color w:val="000000" w:themeColor="text1"/>
                <w:lang w:val="ro-RO"/>
              </w:rPr>
              <w:t>i profesională pentru îmbunătă</w:t>
            </w:r>
            <w:r w:rsidR="00492E52">
              <w:rPr>
                <w:b/>
                <w:i/>
                <w:color w:val="000000" w:themeColor="text1"/>
                <w:lang w:val="ro-RO"/>
              </w:rPr>
              <w:t>ț</w:t>
            </w:r>
            <w:r w:rsidRPr="003366A9">
              <w:rPr>
                <w:b/>
                <w:i/>
                <w:color w:val="000000" w:themeColor="text1"/>
                <w:lang w:val="ro-RO"/>
              </w:rPr>
              <w:t>irea capacită</w:t>
            </w:r>
            <w:r w:rsidR="00492E52">
              <w:rPr>
                <w:b/>
                <w:i/>
                <w:color w:val="000000" w:themeColor="text1"/>
                <w:lang w:val="ro-RO"/>
              </w:rPr>
              <w:t>ț</w:t>
            </w:r>
            <w:r w:rsidRPr="003366A9">
              <w:rPr>
                <w:b/>
                <w:i/>
                <w:color w:val="000000" w:themeColor="text1"/>
                <w:lang w:val="ro-RO"/>
              </w:rPr>
              <w:t>ii de inser</w:t>
            </w:r>
            <w:r w:rsidR="00492E52">
              <w:rPr>
                <w:b/>
                <w:i/>
                <w:color w:val="000000" w:themeColor="text1"/>
                <w:lang w:val="ro-RO"/>
              </w:rPr>
              <w:t>ț</w:t>
            </w:r>
            <w:r w:rsidRPr="003366A9">
              <w:rPr>
                <w:b/>
                <w:i/>
                <w:color w:val="000000" w:themeColor="text1"/>
                <w:lang w:val="ro-RO"/>
              </w:rPr>
              <w:t xml:space="preserve">ie profesională </w:t>
            </w:r>
            <w:r w:rsidR="00492E52">
              <w:rPr>
                <w:b/>
                <w:i/>
                <w:color w:val="000000" w:themeColor="text1"/>
                <w:lang w:val="ro-RO"/>
              </w:rPr>
              <w:t>ș</w:t>
            </w:r>
            <w:r w:rsidRPr="003366A9">
              <w:rPr>
                <w:b/>
                <w:i/>
                <w:color w:val="000000" w:themeColor="text1"/>
                <w:lang w:val="ro-RO"/>
              </w:rPr>
              <w:t>i de a facilita tranzi</w:t>
            </w:r>
            <w:r w:rsidR="00492E52">
              <w:rPr>
                <w:b/>
                <w:i/>
                <w:color w:val="000000" w:themeColor="text1"/>
                <w:lang w:val="ro-RO"/>
              </w:rPr>
              <w:t>ț</w:t>
            </w:r>
            <w:r w:rsidRPr="003366A9">
              <w:rPr>
                <w:b/>
                <w:i/>
                <w:color w:val="000000" w:themeColor="text1"/>
                <w:lang w:val="ro-RO"/>
              </w:rPr>
              <w:t>ia către un raport de muncă obi</w:t>
            </w:r>
            <w:r w:rsidR="00492E52">
              <w:rPr>
                <w:b/>
                <w:i/>
                <w:color w:val="000000" w:themeColor="text1"/>
                <w:lang w:val="ro-RO"/>
              </w:rPr>
              <w:t>ș</w:t>
            </w:r>
            <w:r w:rsidRPr="003366A9">
              <w:rPr>
                <w:b/>
                <w:i/>
                <w:color w:val="000000" w:themeColor="text1"/>
                <w:lang w:val="ro-RO"/>
              </w:rPr>
              <w:t xml:space="preserve">nuit, pe baza unui contract de muncă scris între stagiar </w:t>
            </w:r>
            <w:r w:rsidR="00492E52">
              <w:rPr>
                <w:b/>
                <w:i/>
                <w:color w:val="000000" w:themeColor="text1"/>
                <w:lang w:val="ro-RO"/>
              </w:rPr>
              <w:t>ș</w:t>
            </w:r>
            <w:r w:rsidRPr="003366A9">
              <w:rPr>
                <w:b/>
                <w:i/>
                <w:color w:val="000000" w:themeColor="text1"/>
                <w:lang w:val="ro-RO"/>
              </w:rPr>
              <w:t>i furnizorul stagiului.</w:t>
            </w:r>
          </w:p>
        </w:tc>
      </w:tr>
      <w:tr w:rsidR="000B15AA" w:rsidRPr="003366A9" w14:paraId="3330CED9" w14:textId="77777777" w:rsidTr="001B4451">
        <w:trPr>
          <w:jc w:val="center"/>
        </w:trPr>
        <w:tc>
          <w:tcPr>
            <w:tcW w:w="4876" w:type="dxa"/>
          </w:tcPr>
          <w:p w14:paraId="0DFDEA26" w14:textId="77777777" w:rsidR="00935B4B" w:rsidRPr="003366A9" w:rsidRDefault="00935B4B" w:rsidP="001B4451">
            <w:pPr>
              <w:pStyle w:val="Normal6"/>
              <w:rPr>
                <w:color w:val="000000" w:themeColor="text1"/>
                <w:lang w:val="ro-RO"/>
              </w:rPr>
            </w:pPr>
          </w:p>
        </w:tc>
        <w:tc>
          <w:tcPr>
            <w:tcW w:w="4876" w:type="dxa"/>
            <w:hideMark/>
          </w:tcPr>
          <w:p w14:paraId="610C62A2" w14:textId="77777777" w:rsidR="00935B4B" w:rsidRPr="003366A9" w:rsidRDefault="00935B4B" w:rsidP="001B4451">
            <w:pPr>
              <w:pStyle w:val="Normal6"/>
              <w:rPr>
                <w:color w:val="000000" w:themeColor="text1"/>
                <w:szCs w:val="24"/>
                <w:lang w:val="ro-RO"/>
              </w:rPr>
            </w:pPr>
            <w:r w:rsidRPr="003366A9">
              <w:rPr>
                <w:b/>
                <w:i/>
                <w:color w:val="000000" w:themeColor="text1"/>
                <w:lang w:val="ro-RO"/>
              </w:rPr>
              <w:t>__________________</w:t>
            </w:r>
          </w:p>
        </w:tc>
      </w:tr>
      <w:tr w:rsidR="000B15AA" w:rsidRPr="003366A9" w14:paraId="0B0E6FC1" w14:textId="77777777" w:rsidTr="001B4451">
        <w:trPr>
          <w:jc w:val="center"/>
        </w:trPr>
        <w:tc>
          <w:tcPr>
            <w:tcW w:w="4876" w:type="dxa"/>
          </w:tcPr>
          <w:p w14:paraId="727C272E" w14:textId="77777777" w:rsidR="00935B4B" w:rsidRPr="003366A9" w:rsidRDefault="00935B4B" w:rsidP="001B4451">
            <w:pPr>
              <w:pStyle w:val="Normal6"/>
              <w:rPr>
                <w:color w:val="000000" w:themeColor="text1"/>
                <w:lang w:val="ro-RO"/>
              </w:rPr>
            </w:pPr>
          </w:p>
        </w:tc>
        <w:tc>
          <w:tcPr>
            <w:tcW w:w="4876" w:type="dxa"/>
            <w:hideMark/>
          </w:tcPr>
          <w:p w14:paraId="1FF81370" w14:textId="77777777" w:rsidR="00935B4B" w:rsidRPr="003366A9" w:rsidRDefault="00935B4B" w:rsidP="001B4451">
            <w:pPr>
              <w:pStyle w:val="Normal6"/>
              <w:rPr>
                <w:color w:val="000000" w:themeColor="text1"/>
                <w:szCs w:val="24"/>
                <w:lang w:val="ro-RO"/>
              </w:rPr>
            </w:pPr>
            <w:r w:rsidRPr="003366A9">
              <w:rPr>
                <w:b/>
                <w:i/>
                <w:color w:val="000000" w:themeColor="text1"/>
                <w:vertAlign w:val="superscript"/>
                <w:lang w:val="ro-RO"/>
              </w:rPr>
              <w:t>1a</w:t>
            </w:r>
            <w:r w:rsidRPr="003366A9">
              <w:rPr>
                <w:color w:val="000000" w:themeColor="text1"/>
                <w:lang w:val="ro-RO"/>
              </w:rPr>
              <w:t xml:space="preserve"> </w:t>
            </w:r>
            <w:r w:rsidRPr="003366A9">
              <w:rPr>
                <w:b/>
                <w:i/>
                <w:color w:val="000000" w:themeColor="text1"/>
                <w:lang w:val="ro-RO"/>
              </w:rPr>
              <w:t>eur-lex.europa.eu/legal-content/EN/TXT/PDF/?uri=CELEX:52016SC0324&amp;</w:t>
            </w:r>
          </w:p>
        </w:tc>
      </w:tr>
    </w:tbl>
    <w:p w14:paraId="43E1FE3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FE1E87B"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28A09D7D" w14:textId="7B877D2A" w:rsidR="00935B4B" w:rsidRPr="003366A9" w:rsidRDefault="00935B4B" w:rsidP="00935B4B">
      <w:pPr>
        <w:pStyle w:val="Normal12Italic"/>
        <w:rPr>
          <w:noProof w:val="0"/>
          <w:color w:val="000000" w:themeColor="text1"/>
          <w:lang w:val="ro-RO"/>
        </w:rPr>
      </w:pPr>
      <w:r w:rsidRPr="003366A9">
        <w:rPr>
          <w:color w:val="000000" w:themeColor="text1"/>
          <w:lang w:val="ro-RO"/>
        </w:rPr>
        <w:t>Prezenta propunere de directivă ar trebui să se refere numai la stagiile pe pia</w:t>
      </w:r>
      <w:r w:rsidR="00492E52">
        <w:rPr>
          <w:color w:val="000000" w:themeColor="text1"/>
          <w:lang w:val="ro-RO"/>
        </w:rPr>
        <w:t>ț</w:t>
      </w:r>
      <w:r w:rsidRPr="003366A9">
        <w:rPr>
          <w:color w:val="000000" w:themeColor="text1"/>
          <w:lang w:val="ro-RO"/>
        </w:rPr>
        <w:t>a liberă, a se vedea mai sus. Defini</w:t>
      </w:r>
      <w:r w:rsidR="00492E52">
        <w:rPr>
          <w:color w:val="000000" w:themeColor="text1"/>
          <w:lang w:val="ro-RO"/>
        </w:rPr>
        <w:t>ț</w:t>
      </w:r>
      <w:r w:rsidRPr="003366A9">
        <w:rPr>
          <w:color w:val="000000" w:themeColor="text1"/>
          <w:lang w:val="ro-RO"/>
        </w:rPr>
        <w:t>ia stagiilor pe pia</w:t>
      </w:r>
      <w:r w:rsidR="00492E52">
        <w:rPr>
          <w:color w:val="000000" w:themeColor="text1"/>
          <w:lang w:val="ro-RO"/>
        </w:rPr>
        <w:t>ț</w:t>
      </w:r>
      <w:r w:rsidRPr="003366A9">
        <w:rPr>
          <w:color w:val="000000" w:themeColor="text1"/>
          <w:lang w:val="ro-RO"/>
        </w:rPr>
        <w:t xml:space="preserve">a liberă ar trebui să fie clară </w:t>
      </w:r>
      <w:r w:rsidR="00492E52">
        <w:rPr>
          <w:color w:val="000000" w:themeColor="text1"/>
          <w:lang w:val="ro-RO"/>
        </w:rPr>
        <w:t>ș</w:t>
      </w:r>
      <w:r w:rsidRPr="003366A9">
        <w:rPr>
          <w:color w:val="000000" w:themeColor="text1"/>
          <w:lang w:val="ro-RO"/>
        </w:rPr>
        <w:t>i în conformitate cu defini</w:t>
      </w:r>
      <w:r w:rsidR="00492E52">
        <w:rPr>
          <w:color w:val="000000" w:themeColor="text1"/>
          <w:lang w:val="ro-RO"/>
        </w:rPr>
        <w:t>ț</w:t>
      </w:r>
      <w:r w:rsidRPr="003366A9">
        <w:rPr>
          <w:color w:val="000000" w:themeColor="text1"/>
          <w:lang w:val="ro-RO"/>
        </w:rPr>
        <w:t>ia stabilită în cadrul de calitate pentru stagii.Stagiile pe pia</w:t>
      </w:r>
      <w:r w:rsidR="00492E52">
        <w:rPr>
          <w:color w:val="000000" w:themeColor="text1"/>
          <w:lang w:val="ro-RO"/>
        </w:rPr>
        <w:t>ț</w:t>
      </w:r>
      <w:r w:rsidRPr="003366A9">
        <w:rPr>
          <w:color w:val="000000" w:themeColor="text1"/>
          <w:lang w:val="ro-RO"/>
        </w:rPr>
        <w:t xml:space="preserve">a liberă, împreună cu cadrul de calitate pentru stagii (Comisia Europeană, 2014), sunt definite ca acorduri bilaterale </w:t>
      </w:r>
      <w:r w:rsidR="00492E52">
        <w:rPr>
          <w:color w:val="000000" w:themeColor="text1"/>
          <w:lang w:val="ro-RO"/>
        </w:rPr>
        <w:t>ș</w:t>
      </w:r>
      <w:r w:rsidRPr="003366A9">
        <w:rPr>
          <w:color w:val="000000" w:themeColor="text1"/>
          <w:lang w:val="ro-RO"/>
        </w:rPr>
        <w:t xml:space="preserve">i private neobligatorii între un stagiar </w:t>
      </w:r>
      <w:r w:rsidR="00492E52">
        <w:rPr>
          <w:color w:val="000000" w:themeColor="text1"/>
          <w:lang w:val="ro-RO"/>
        </w:rPr>
        <w:t>ș</w:t>
      </w:r>
      <w:r w:rsidRPr="003366A9">
        <w:rPr>
          <w:color w:val="000000" w:themeColor="text1"/>
          <w:lang w:val="ro-RO"/>
        </w:rPr>
        <w:t>i un angajator. Acestea nu au nicio legătură formală cu educa</w:t>
      </w:r>
      <w:r w:rsidR="00492E52">
        <w:rPr>
          <w:color w:val="000000" w:themeColor="text1"/>
          <w:lang w:val="ro-RO"/>
        </w:rPr>
        <w:t>ț</w:t>
      </w:r>
      <w:r w:rsidRPr="003366A9">
        <w:rPr>
          <w:color w:val="000000" w:themeColor="text1"/>
          <w:lang w:val="ro-RO"/>
        </w:rPr>
        <w:t>ia sau formarea profesională. Cei mai mul</w:t>
      </w:r>
      <w:r w:rsidR="00492E52">
        <w:rPr>
          <w:color w:val="000000" w:themeColor="text1"/>
          <w:lang w:val="ro-RO"/>
        </w:rPr>
        <w:t>ț</w:t>
      </w:r>
      <w:r w:rsidRPr="003366A9">
        <w:rPr>
          <w:color w:val="000000" w:themeColor="text1"/>
          <w:lang w:val="ro-RO"/>
        </w:rPr>
        <w:t>i beneficiari ai stagiilor sunt studen</w:t>
      </w:r>
      <w:r w:rsidR="00492E52">
        <w:rPr>
          <w:color w:val="000000" w:themeColor="text1"/>
          <w:lang w:val="ro-RO"/>
        </w:rPr>
        <w:t>ț</w:t>
      </w:r>
      <w:r w:rsidRPr="003366A9">
        <w:rPr>
          <w:color w:val="000000" w:themeColor="text1"/>
          <w:lang w:val="ro-RO"/>
        </w:rPr>
        <w:t>i, absolven</w:t>
      </w:r>
      <w:r w:rsidR="00492E52">
        <w:rPr>
          <w:color w:val="000000" w:themeColor="text1"/>
          <w:lang w:val="ro-RO"/>
        </w:rPr>
        <w:t>ț</w:t>
      </w:r>
      <w:r w:rsidRPr="003366A9">
        <w:rPr>
          <w:color w:val="000000" w:themeColor="text1"/>
          <w:lang w:val="ro-RO"/>
        </w:rPr>
        <w:t>i sau angaja</w:t>
      </w:r>
      <w:r w:rsidR="00492E52">
        <w:rPr>
          <w:color w:val="000000" w:themeColor="text1"/>
          <w:lang w:val="ro-RO"/>
        </w:rPr>
        <w:t>ț</w:t>
      </w:r>
      <w:r w:rsidRPr="003366A9">
        <w:rPr>
          <w:color w:val="000000" w:themeColor="text1"/>
          <w:lang w:val="ro-RO"/>
        </w:rPr>
        <w:t xml:space="preserve">i care caută formare practică la locul de muncă, dar </w:t>
      </w:r>
      <w:r w:rsidR="00492E52">
        <w:rPr>
          <w:color w:val="000000" w:themeColor="text1"/>
          <w:lang w:val="ro-RO"/>
        </w:rPr>
        <w:t>ș</w:t>
      </w:r>
      <w:r w:rsidRPr="003366A9">
        <w:rPr>
          <w:color w:val="000000" w:themeColor="text1"/>
          <w:lang w:val="ro-RO"/>
        </w:rPr>
        <w:t>i angajatorii se pot bucura de beneficiile aduse de stagii.</w:t>
      </w:r>
    </w:p>
    <w:p w14:paraId="34C67FFB" w14:textId="77777777" w:rsidR="00935B4B" w:rsidRPr="003366A9" w:rsidRDefault="00935B4B" w:rsidP="00935B4B">
      <w:pPr>
        <w:rPr>
          <w:color w:val="000000" w:themeColor="text1"/>
        </w:rPr>
      </w:pPr>
      <w:r w:rsidRPr="003366A9">
        <w:rPr>
          <w:rStyle w:val="HideTWBExt"/>
        </w:rPr>
        <w:t>&lt;/AmendB&gt;</w:t>
      </w:r>
    </w:p>
    <w:p w14:paraId="45A0D1E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191</w:t>
      </w:r>
      <w:r w:rsidRPr="003366A9">
        <w:rPr>
          <w:rStyle w:val="HideTWBExt"/>
          <w:b w:val="0"/>
          <w:lang w:val="ro-RO"/>
        </w:rPr>
        <w:t>&lt;/NumAmB&gt;</w:t>
      </w:r>
    </w:p>
    <w:p w14:paraId="45A2743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Catarina Martins, Estrella Galán, Anthony Smith, Konstantinos Arvanitis, Kathleen Funchion, Leila Chaibi</w:t>
      </w:r>
      <w:r w:rsidRPr="003366A9">
        <w:rPr>
          <w:rStyle w:val="HideTWBExt"/>
          <w:b w:val="0"/>
        </w:rPr>
        <w:t>&lt;/Members&gt;</w:t>
      </w:r>
    </w:p>
    <w:p w14:paraId="0451839B" w14:textId="77777777" w:rsidR="00935B4B" w:rsidRPr="003366A9" w:rsidRDefault="00935B4B" w:rsidP="00935B4B">
      <w:pPr>
        <w:rPr>
          <w:color w:val="000000" w:themeColor="text1"/>
        </w:rPr>
      </w:pPr>
      <w:r w:rsidRPr="003366A9">
        <w:rPr>
          <w:rStyle w:val="HideTWBExt"/>
        </w:rPr>
        <w:t>&lt;/RepeatBlock-By&gt;</w:t>
      </w:r>
    </w:p>
    <w:p w14:paraId="46327D11"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9F4D204"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6DD96A4" w14:textId="77777777" w:rsidTr="001B4451">
        <w:trPr>
          <w:jc w:val="center"/>
        </w:trPr>
        <w:tc>
          <w:tcPr>
            <w:tcW w:w="9752" w:type="dxa"/>
            <w:gridSpan w:val="2"/>
          </w:tcPr>
          <w:p w14:paraId="602998F3" w14:textId="77777777" w:rsidR="00935B4B" w:rsidRPr="003366A9" w:rsidRDefault="00935B4B" w:rsidP="001B4451">
            <w:pPr>
              <w:keepNext/>
              <w:rPr>
                <w:color w:val="000000" w:themeColor="text1"/>
              </w:rPr>
            </w:pPr>
          </w:p>
        </w:tc>
      </w:tr>
      <w:tr w:rsidR="000B15AA" w:rsidRPr="003366A9" w14:paraId="35B9000B" w14:textId="77777777" w:rsidTr="001B4451">
        <w:trPr>
          <w:jc w:val="center"/>
        </w:trPr>
        <w:tc>
          <w:tcPr>
            <w:tcW w:w="4876" w:type="dxa"/>
            <w:hideMark/>
          </w:tcPr>
          <w:p w14:paraId="6DE8EEC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C1D93B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5E08E0F" w14:textId="77777777" w:rsidTr="001B4451">
        <w:trPr>
          <w:jc w:val="center"/>
        </w:trPr>
        <w:tc>
          <w:tcPr>
            <w:tcW w:w="4876" w:type="dxa"/>
          </w:tcPr>
          <w:p w14:paraId="154365B0" w14:textId="77777777" w:rsidR="00935B4B" w:rsidRPr="003366A9" w:rsidRDefault="00935B4B" w:rsidP="001B4451">
            <w:pPr>
              <w:pStyle w:val="Normal6"/>
              <w:rPr>
                <w:color w:val="000000" w:themeColor="text1"/>
                <w:lang w:val="ro-RO"/>
              </w:rPr>
            </w:pPr>
          </w:p>
        </w:tc>
        <w:tc>
          <w:tcPr>
            <w:tcW w:w="4876" w:type="dxa"/>
            <w:hideMark/>
          </w:tcPr>
          <w:p w14:paraId="55A0D38C" w14:textId="3581D558" w:rsidR="00935B4B" w:rsidRPr="003366A9" w:rsidRDefault="00935B4B" w:rsidP="001B4451">
            <w:pPr>
              <w:pStyle w:val="Normal6"/>
              <w:rPr>
                <w:color w:val="000000" w:themeColor="text1"/>
                <w:szCs w:val="24"/>
                <w:lang w:val="ro-RO"/>
              </w:rPr>
            </w:pPr>
            <w:r w:rsidRPr="003366A9">
              <w:rPr>
                <w:b/>
                <w:i/>
                <w:color w:val="000000" w:themeColor="text1"/>
                <w:lang w:val="ro-RO"/>
              </w:rPr>
              <w:t>(16a)</w:t>
            </w:r>
            <w:r w:rsidRPr="003366A9">
              <w:rPr>
                <w:b/>
                <w:i/>
                <w:color w:val="000000" w:themeColor="text1"/>
                <w:lang w:val="ro-RO"/>
              </w:rPr>
              <w:tab/>
              <w:t>Prezenta directivă define</w:t>
            </w:r>
            <w:r w:rsidR="00492E52">
              <w:rPr>
                <w:b/>
                <w:i/>
                <w:color w:val="000000" w:themeColor="text1"/>
                <w:lang w:val="ro-RO"/>
              </w:rPr>
              <w:t>ș</w:t>
            </w:r>
            <w:r w:rsidRPr="003366A9">
              <w:rPr>
                <w:b/>
                <w:i/>
                <w:color w:val="000000" w:themeColor="text1"/>
                <w:lang w:val="ro-RO"/>
              </w:rPr>
              <w:t>te stagiile ca fiind o perioadă limitată de muncă de nivel începător, menită să ofere competen</w:t>
            </w:r>
            <w:r w:rsidR="00492E52">
              <w:rPr>
                <w:b/>
                <w:i/>
                <w:color w:val="000000" w:themeColor="text1"/>
                <w:lang w:val="ro-RO"/>
              </w:rPr>
              <w:t>ț</w:t>
            </w:r>
            <w:r w:rsidRPr="003366A9">
              <w:rPr>
                <w:b/>
                <w:i/>
                <w:color w:val="000000" w:themeColor="text1"/>
                <w:lang w:val="ro-RO"/>
              </w:rPr>
              <w:t xml:space="preserve">e practice </w:t>
            </w:r>
            <w:r w:rsidR="00492E52">
              <w:rPr>
                <w:b/>
                <w:i/>
                <w:color w:val="000000" w:themeColor="text1"/>
                <w:lang w:val="ro-RO"/>
              </w:rPr>
              <w:t>ș</w:t>
            </w:r>
            <w:r w:rsidRPr="003366A9">
              <w:rPr>
                <w:b/>
                <w:i/>
                <w:color w:val="000000" w:themeColor="text1"/>
                <w:lang w:val="ro-RO"/>
              </w:rPr>
              <w:t>i profesionale printr-o formare semnificativă care să faciliteze tranzi</w:t>
            </w:r>
            <w:r w:rsidR="00492E52">
              <w:rPr>
                <w:b/>
                <w:i/>
                <w:color w:val="000000" w:themeColor="text1"/>
                <w:lang w:val="ro-RO"/>
              </w:rPr>
              <w:t>ț</w:t>
            </w:r>
            <w:r w:rsidRPr="003366A9">
              <w:rPr>
                <w:b/>
                <w:i/>
                <w:color w:val="000000" w:themeColor="text1"/>
                <w:lang w:val="ro-RO"/>
              </w:rPr>
              <w:t xml:space="preserve">ia către un loc de muncă stabil sau accesul la o profesie, pe baza unui contract scris între stagiar </w:t>
            </w:r>
            <w:r w:rsidR="00492E52">
              <w:rPr>
                <w:b/>
                <w:i/>
                <w:color w:val="000000" w:themeColor="text1"/>
                <w:lang w:val="ro-RO"/>
              </w:rPr>
              <w:t>ș</w:t>
            </w:r>
            <w:r w:rsidRPr="003366A9">
              <w:rPr>
                <w:b/>
                <w:i/>
                <w:color w:val="000000" w:themeColor="text1"/>
                <w:lang w:val="ro-RO"/>
              </w:rPr>
              <w:t>i furnizorul de stagiu, care este remunerat în conformitate cu Directiva (UE) 2022/2041.</w:t>
            </w:r>
          </w:p>
        </w:tc>
      </w:tr>
    </w:tbl>
    <w:p w14:paraId="62B6940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1592AA2" w14:textId="77777777" w:rsidR="00935B4B" w:rsidRPr="003366A9" w:rsidRDefault="00935B4B" w:rsidP="00935B4B">
      <w:pPr>
        <w:rPr>
          <w:color w:val="000000" w:themeColor="text1"/>
        </w:rPr>
      </w:pPr>
      <w:r w:rsidRPr="003366A9">
        <w:rPr>
          <w:rStyle w:val="HideTWBExt"/>
        </w:rPr>
        <w:t>&lt;/AmendB&gt;</w:t>
      </w:r>
    </w:p>
    <w:p w14:paraId="0441B2A7"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192</w:t>
      </w:r>
      <w:r w:rsidRPr="003366A9">
        <w:rPr>
          <w:rStyle w:val="HideTWBExt"/>
          <w:b w:val="0"/>
          <w:lang w:val="ro-RO"/>
        </w:rPr>
        <w:t>&lt;/NumAmB&gt;</w:t>
      </w:r>
    </w:p>
    <w:p w14:paraId="676F5DE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36731BD9"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790029FF" w14:textId="77777777" w:rsidR="00935B4B" w:rsidRPr="003366A9" w:rsidRDefault="00935B4B" w:rsidP="00935B4B">
      <w:pPr>
        <w:rPr>
          <w:color w:val="000000" w:themeColor="text1"/>
        </w:rPr>
      </w:pPr>
      <w:r w:rsidRPr="003366A9">
        <w:rPr>
          <w:rStyle w:val="HideTWBExt"/>
        </w:rPr>
        <w:t>&lt;/RepeatBlock-By&gt;</w:t>
      </w:r>
    </w:p>
    <w:p w14:paraId="1658177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C8A205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0D6FCEE" w14:textId="77777777" w:rsidTr="001B4451">
        <w:trPr>
          <w:jc w:val="center"/>
        </w:trPr>
        <w:tc>
          <w:tcPr>
            <w:tcW w:w="9752" w:type="dxa"/>
            <w:gridSpan w:val="2"/>
          </w:tcPr>
          <w:p w14:paraId="6A0805E4" w14:textId="77777777" w:rsidR="00935B4B" w:rsidRPr="003366A9" w:rsidRDefault="00935B4B" w:rsidP="001B4451">
            <w:pPr>
              <w:keepNext/>
              <w:rPr>
                <w:color w:val="000000" w:themeColor="text1"/>
              </w:rPr>
            </w:pPr>
          </w:p>
        </w:tc>
      </w:tr>
      <w:tr w:rsidR="000B15AA" w:rsidRPr="003366A9" w14:paraId="21722A31" w14:textId="77777777" w:rsidTr="001B4451">
        <w:trPr>
          <w:jc w:val="center"/>
        </w:trPr>
        <w:tc>
          <w:tcPr>
            <w:tcW w:w="4876" w:type="dxa"/>
            <w:hideMark/>
          </w:tcPr>
          <w:p w14:paraId="62B20F0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3F74DD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2B926E1" w14:textId="77777777" w:rsidTr="001B4451">
        <w:trPr>
          <w:jc w:val="center"/>
        </w:trPr>
        <w:tc>
          <w:tcPr>
            <w:tcW w:w="4876" w:type="dxa"/>
          </w:tcPr>
          <w:p w14:paraId="33C961A8" w14:textId="77777777" w:rsidR="00935B4B" w:rsidRPr="003366A9" w:rsidRDefault="00935B4B" w:rsidP="001B4451">
            <w:pPr>
              <w:pStyle w:val="Normal6"/>
              <w:rPr>
                <w:color w:val="000000" w:themeColor="text1"/>
                <w:lang w:val="ro-RO"/>
              </w:rPr>
            </w:pPr>
          </w:p>
        </w:tc>
        <w:tc>
          <w:tcPr>
            <w:tcW w:w="4876" w:type="dxa"/>
            <w:hideMark/>
          </w:tcPr>
          <w:p w14:paraId="4FB44B4A" w14:textId="49B93DFC" w:rsidR="00935B4B" w:rsidRPr="003366A9" w:rsidRDefault="00935B4B" w:rsidP="001B4451">
            <w:pPr>
              <w:pStyle w:val="Normal6"/>
              <w:rPr>
                <w:color w:val="000000" w:themeColor="text1"/>
                <w:szCs w:val="24"/>
                <w:lang w:val="ro-RO"/>
              </w:rPr>
            </w:pPr>
            <w:r w:rsidRPr="003366A9">
              <w:rPr>
                <w:b/>
                <w:i/>
                <w:color w:val="000000" w:themeColor="text1"/>
                <w:lang w:val="ro-RO"/>
              </w:rPr>
              <w:t>(16a)</w:t>
            </w:r>
            <w:r w:rsidRPr="003366A9">
              <w:rPr>
                <w:b/>
                <w:i/>
                <w:color w:val="000000" w:themeColor="text1"/>
                <w:lang w:val="ro-RO"/>
              </w:rPr>
              <w:tab/>
              <w:t>Prezenta directivă define</w:t>
            </w:r>
            <w:r w:rsidR="00492E52">
              <w:rPr>
                <w:b/>
                <w:i/>
                <w:color w:val="000000" w:themeColor="text1"/>
                <w:lang w:val="ro-RO"/>
              </w:rPr>
              <w:t>ș</w:t>
            </w:r>
            <w:r w:rsidRPr="003366A9">
              <w:rPr>
                <w:b/>
                <w:i/>
                <w:color w:val="000000" w:themeColor="text1"/>
                <w:lang w:val="ro-RO"/>
              </w:rPr>
              <w:t>te stagiile ca fiind o perioadă limitată de muncă de nivel începător, menită să ofere competen</w:t>
            </w:r>
            <w:r w:rsidR="00492E52">
              <w:rPr>
                <w:b/>
                <w:i/>
                <w:color w:val="000000" w:themeColor="text1"/>
                <w:lang w:val="ro-RO"/>
              </w:rPr>
              <w:t>ț</w:t>
            </w:r>
            <w:r w:rsidRPr="003366A9">
              <w:rPr>
                <w:b/>
                <w:i/>
                <w:color w:val="000000" w:themeColor="text1"/>
                <w:lang w:val="ro-RO"/>
              </w:rPr>
              <w:t xml:space="preserve">e practice </w:t>
            </w:r>
            <w:r w:rsidR="00492E52">
              <w:rPr>
                <w:b/>
                <w:i/>
                <w:color w:val="000000" w:themeColor="text1"/>
                <w:lang w:val="ro-RO"/>
              </w:rPr>
              <w:t>ș</w:t>
            </w:r>
            <w:r w:rsidRPr="003366A9">
              <w:rPr>
                <w:b/>
                <w:i/>
                <w:color w:val="000000" w:themeColor="text1"/>
                <w:lang w:val="ro-RO"/>
              </w:rPr>
              <w:t>i profesionale printr-o formare semnificativă care să faciliteze tranzi</w:t>
            </w:r>
            <w:r w:rsidR="00492E52">
              <w:rPr>
                <w:b/>
                <w:i/>
                <w:color w:val="000000" w:themeColor="text1"/>
                <w:lang w:val="ro-RO"/>
              </w:rPr>
              <w:t>ț</w:t>
            </w:r>
            <w:r w:rsidRPr="003366A9">
              <w:rPr>
                <w:b/>
                <w:i/>
                <w:color w:val="000000" w:themeColor="text1"/>
                <w:lang w:val="ro-RO"/>
              </w:rPr>
              <w:t xml:space="preserve">ia către un loc de muncă stabil sau accesul la o profesie, pe baza unui contract scris între stagiar </w:t>
            </w:r>
            <w:r w:rsidR="00492E52">
              <w:rPr>
                <w:b/>
                <w:i/>
                <w:color w:val="000000" w:themeColor="text1"/>
                <w:lang w:val="ro-RO"/>
              </w:rPr>
              <w:t>ș</w:t>
            </w:r>
            <w:r w:rsidRPr="003366A9">
              <w:rPr>
                <w:b/>
                <w:i/>
                <w:color w:val="000000" w:themeColor="text1"/>
                <w:lang w:val="ro-RO"/>
              </w:rPr>
              <w:t>i furnizorul de stagiu.</w:t>
            </w:r>
          </w:p>
        </w:tc>
      </w:tr>
    </w:tbl>
    <w:p w14:paraId="24156D2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508CB07" w14:textId="77777777" w:rsidR="00935B4B" w:rsidRPr="003366A9" w:rsidRDefault="00935B4B" w:rsidP="00935B4B">
      <w:pPr>
        <w:rPr>
          <w:color w:val="000000" w:themeColor="text1"/>
        </w:rPr>
      </w:pPr>
      <w:r w:rsidRPr="003366A9">
        <w:rPr>
          <w:rStyle w:val="HideTWBExt"/>
        </w:rPr>
        <w:t>&lt;/AmendB&gt;</w:t>
      </w:r>
    </w:p>
    <w:p w14:paraId="41D48B25"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193</w:t>
      </w:r>
      <w:r w:rsidRPr="003366A9">
        <w:rPr>
          <w:rStyle w:val="HideTWBExt"/>
          <w:b w:val="0"/>
          <w:lang w:val="ro-RO"/>
        </w:rPr>
        <w:t>&lt;/NumAmB&gt;</w:t>
      </w:r>
    </w:p>
    <w:p w14:paraId="11EAE78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7BC015BA"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130E86EB" w14:textId="77777777" w:rsidR="00935B4B" w:rsidRPr="003366A9" w:rsidRDefault="00935B4B" w:rsidP="00935B4B">
      <w:pPr>
        <w:rPr>
          <w:color w:val="000000" w:themeColor="text1"/>
        </w:rPr>
      </w:pPr>
      <w:r w:rsidRPr="003366A9">
        <w:rPr>
          <w:rStyle w:val="HideTWBExt"/>
        </w:rPr>
        <w:t>&lt;/RepeatBlock-By&gt;</w:t>
      </w:r>
    </w:p>
    <w:p w14:paraId="2F5AB31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594A13D"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 b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38C66CF" w14:textId="77777777" w:rsidTr="001B4451">
        <w:trPr>
          <w:jc w:val="center"/>
        </w:trPr>
        <w:tc>
          <w:tcPr>
            <w:tcW w:w="9752" w:type="dxa"/>
            <w:gridSpan w:val="2"/>
          </w:tcPr>
          <w:p w14:paraId="71FA89FB" w14:textId="77777777" w:rsidR="00935B4B" w:rsidRPr="003366A9" w:rsidRDefault="00935B4B" w:rsidP="001B4451">
            <w:pPr>
              <w:keepNext/>
              <w:rPr>
                <w:color w:val="000000" w:themeColor="text1"/>
              </w:rPr>
            </w:pPr>
          </w:p>
        </w:tc>
      </w:tr>
      <w:tr w:rsidR="000B15AA" w:rsidRPr="003366A9" w14:paraId="5F84CF47" w14:textId="77777777" w:rsidTr="001B4451">
        <w:trPr>
          <w:jc w:val="center"/>
        </w:trPr>
        <w:tc>
          <w:tcPr>
            <w:tcW w:w="4876" w:type="dxa"/>
            <w:hideMark/>
          </w:tcPr>
          <w:p w14:paraId="2C50DA2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4CE0AE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47CE2D7" w14:textId="77777777" w:rsidTr="001B4451">
        <w:trPr>
          <w:jc w:val="center"/>
        </w:trPr>
        <w:tc>
          <w:tcPr>
            <w:tcW w:w="4876" w:type="dxa"/>
          </w:tcPr>
          <w:p w14:paraId="0510B9B4" w14:textId="77777777" w:rsidR="00935B4B" w:rsidRPr="003366A9" w:rsidRDefault="00935B4B" w:rsidP="001B4451">
            <w:pPr>
              <w:pStyle w:val="Normal6"/>
              <w:rPr>
                <w:color w:val="000000" w:themeColor="text1"/>
                <w:lang w:val="ro-RO"/>
              </w:rPr>
            </w:pPr>
          </w:p>
        </w:tc>
        <w:tc>
          <w:tcPr>
            <w:tcW w:w="4876" w:type="dxa"/>
            <w:hideMark/>
          </w:tcPr>
          <w:p w14:paraId="6DB0D8DF" w14:textId="733E98CE" w:rsidR="00935B4B" w:rsidRPr="003366A9" w:rsidRDefault="00935B4B" w:rsidP="001B4451">
            <w:pPr>
              <w:pStyle w:val="Normal6"/>
              <w:rPr>
                <w:color w:val="000000" w:themeColor="text1"/>
                <w:szCs w:val="24"/>
                <w:lang w:val="ro-RO"/>
              </w:rPr>
            </w:pPr>
            <w:r w:rsidRPr="003366A9">
              <w:rPr>
                <w:b/>
                <w:i/>
                <w:color w:val="000000" w:themeColor="text1"/>
                <w:lang w:val="ro-RO"/>
              </w:rPr>
              <w:t>(16b)</w:t>
            </w:r>
            <w:r w:rsidRPr="003366A9">
              <w:rPr>
                <w:b/>
                <w:i/>
                <w:color w:val="000000" w:themeColor="text1"/>
                <w:lang w:val="ro-RO"/>
              </w:rPr>
              <w:tab/>
            </w:r>
            <w:r w:rsidRPr="003366A9">
              <w:rPr>
                <w:b/>
                <w:bCs/>
                <w:i/>
                <w:iCs/>
                <w:color w:val="000000" w:themeColor="text1"/>
                <w:lang w:val="ro-RO"/>
              </w:rPr>
              <w:t xml:space="preserve">Prezenta directivă asigură faptul că principiul nediscriminării în temeiul articolului 21 din cartă, precum </w:t>
            </w:r>
            <w:r w:rsidR="00492E52">
              <w:rPr>
                <w:b/>
                <w:bCs/>
                <w:i/>
                <w:iCs/>
                <w:color w:val="000000" w:themeColor="text1"/>
                <w:lang w:val="ro-RO"/>
              </w:rPr>
              <w:t>ș</w:t>
            </w:r>
            <w:r w:rsidRPr="003366A9">
              <w:rPr>
                <w:b/>
                <w:bCs/>
                <w:i/>
                <w:iCs/>
                <w:color w:val="000000" w:themeColor="text1"/>
                <w:lang w:val="ro-RO"/>
              </w:rPr>
              <w:t xml:space="preserve">i al Directivei 2006/54/CE a Parlamentului European </w:t>
            </w:r>
            <w:r w:rsidR="00492E52">
              <w:rPr>
                <w:b/>
                <w:bCs/>
                <w:i/>
                <w:iCs/>
                <w:color w:val="000000" w:themeColor="text1"/>
                <w:lang w:val="ro-RO"/>
              </w:rPr>
              <w:t>ș</w:t>
            </w:r>
            <w:r w:rsidRPr="003366A9">
              <w:rPr>
                <w:b/>
                <w:bCs/>
                <w:i/>
                <w:iCs/>
                <w:color w:val="000000" w:themeColor="text1"/>
                <w:lang w:val="ro-RO"/>
              </w:rPr>
              <w:t>i a Consiliului</w:t>
            </w:r>
            <w:r w:rsidRPr="003366A9">
              <w:rPr>
                <w:b/>
                <w:bCs/>
                <w:i/>
                <w:iCs/>
                <w:color w:val="000000" w:themeColor="text1"/>
                <w:vertAlign w:val="superscript"/>
                <w:lang w:val="ro-RO"/>
              </w:rPr>
              <w:t>1a</w:t>
            </w:r>
            <w:r w:rsidRPr="003366A9">
              <w:rPr>
                <w:b/>
                <w:bCs/>
                <w:i/>
                <w:iCs/>
                <w:color w:val="000000" w:themeColor="text1"/>
                <w:lang w:val="ro-RO"/>
              </w:rPr>
              <w:t>, al Directivei 2000/43/CE</w:t>
            </w:r>
            <w:r w:rsidRPr="003366A9">
              <w:rPr>
                <w:b/>
                <w:bCs/>
                <w:i/>
                <w:iCs/>
                <w:color w:val="000000" w:themeColor="text1"/>
                <w:vertAlign w:val="superscript"/>
                <w:lang w:val="ro-RO"/>
              </w:rPr>
              <w:t>1b</w:t>
            </w:r>
            <w:r w:rsidRPr="003366A9">
              <w:rPr>
                <w:b/>
                <w:bCs/>
                <w:i/>
                <w:iCs/>
                <w:color w:val="000000" w:themeColor="text1"/>
                <w:lang w:val="ro-RO"/>
              </w:rPr>
              <w:t xml:space="preserve"> a Consiliului </w:t>
            </w:r>
            <w:r w:rsidR="00492E52">
              <w:rPr>
                <w:b/>
                <w:bCs/>
                <w:i/>
                <w:iCs/>
                <w:color w:val="000000" w:themeColor="text1"/>
                <w:lang w:val="ro-RO"/>
              </w:rPr>
              <w:t>ș</w:t>
            </w:r>
            <w:r w:rsidRPr="003366A9">
              <w:rPr>
                <w:b/>
                <w:bCs/>
                <w:i/>
                <w:iCs/>
                <w:color w:val="000000" w:themeColor="text1"/>
                <w:lang w:val="ro-RO"/>
              </w:rPr>
              <w:t>i al Directivei 2000/78/CE se aplică stagiilor în ceea ce prive</w:t>
            </w:r>
            <w:r w:rsidR="00492E52">
              <w:rPr>
                <w:b/>
                <w:bCs/>
                <w:i/>
                <w:iCs/>
                <w:color w:val="000000" w:themeColor="text1"/>
                <w:lang w:val="ro-RO"/>
              </w:rPr>
              <w:t>ș</w:t>
            </w:r>
            <w:r w:rsidRPr="003366A9">
              <w:rPr>
                <w:b/>
                <w:bCs/>
                <w:i/>
                <w:iCs/>
                <w:color w:val="000000" w:themeColor="text1"/>
                <w:lang w:val="ro-RO"/>
              </w:rPr>
              <w:t xml:space="preserve">te accesul la acestea </w:t>
            </w:r>
            <w:r w:rsidR="00492E52">
              <w:rPr>
                <w:b/>
                <w:bCs/>
                <w:i/>
                <w:iCs/>
                <w:color w:val="000000" w:themeColor="text1"/>
                <w:lang w:val="ro-RO"/>
              </w:rPr>
              <w:t>ș</w:t>
            </w:r>
            <w:r w:rsidRPr="003366A9">
              <w:rPr>
                <w:b/>
                <w:bCs/>
                <w:i/>
                <w:iCs/>
                <w:color w:val="000000" w:themeColor="text1"/>
                <w:lang w:val="ro-RO"/>
              </w:rPr>
              <w:t>i condi</w:t>
            </w:r>
            <w:r w:rsidR="00492E52">
              <w:rPr>
                <w:b/>
                <w:bCs/>
                <w:i/>
                <w:iCs/>
                <w:color w:val="000000" w:themeColor="text1"/>
                <w:lang w:val="ro-RO"/>
              </w:rPr>
              <w:t>ț</w:t>
            </w:r>
            <w:r w:rsidRPr="003366A9">
              <w:rPr>
                <w:b/>
                <w:bCs/>
                <w:i/>
                <w:iCs/>
                <w:color w:val="000000" w:themeColor="text1"/>
                <w:lang w:val="ro-RO"/>
              </w:rPr>
              <w:t>iile de muncă, inclusiv remunerarea.</w:t>
            </w:r>
            <w:r w:rsidRPr="003366A9">
              <w:rPr>
                <w:b/>
                <w:i/>
                <w:color w:val="000000" w:themeColor="text1"/>
                <w:lang w:val="ro-RO"/>
              </w:rPr>
              <w:t xml:space="preserve"> Aceasta abordează preocupările legate de implica</w:t>
            </w:r>
            <w:r w:rsidR="00492E52">
              <w:rPr>
                <w:b/>
                <w:i/>
                <w:color w:val="000000" w:themeColor="text1"/>
                <w:lang w:val="ro-RO"/>
              </w:rPr>
              <w:t>ț</w:t>
            </w:r>
            <w:r w:rsidRPr="003366A9">
              <w:rPr>
                <w:b/>
                <w:i/>
                <w:color w:val="000000" w:themeColor="text1"/>
                <w:lang w:val="ro-RO"/>
              </w:rPr>
              <w:t xml:space="preserve">iile discriminatorii ale stagiilor </w:t>
            </w:r>
            <w:r w:rsidR="00492E52">
              <w:rPr>
                <w:b/>
                <w:i/>
                <w:color w:val="000000" w:themeColor="text1"/>
                <w:lang w:val="ro-RO"/>
              </w:rPr>
              <w:t>ș</w:t>
            </w:r>
            <w:r w:rsidRPr="003366A9">
              <w:rPr>
                <w:b/>
                <w:i/>
                <w:color w:val="000000" w:themeColor="text1"/>
                <w:lang w:val="ro-RO"/>
              </w:rPr>
              <w:t>i promovează caracterul incluziv al stagiilor.</w:t>
            </w:r>
          </w:p>
        </w:tc>
      </w:tr>
    </w:tbl>
    <w:p w14:paraId="3617277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1513C59" w14:textId="77777777" w:rsidR="00935B4B" w:rsidRPr="003366A9" w:rsidRDefault="00935B4B" w:rsidP="00935B4B">
      <w:pPr>
        <w:rPr>
          <w:color w:val="000000" w:themeColor="text1"/>
        </w:rPr>
      </w:pPr>
      <w:r w:rsidRPr="003366A9">
        <w:rPr>
          <w:rStyle w:val="HideTWBExt"/>
        </w:rPr>
        <w:t>&lt;/AmendB&gt;</w:t>
      </w:r>
    </w:p>
    <w:p w14:paraId="1C3C283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194</w:t>
      </w:r>
      <w:r w:rsidRPr="003366A9">
        <w:rPr>
          <w:rStyle w:val="HideTWBExt"/>
          <w:b w:val="0"/>
          <w:lang w:val="ro-RO"/>
        </w:rPr>
        <w:t>&lt;/NumAmB&gt;</w:t>
      </w:r>
    </w:p>
    <w:p w14:paraId="4ADF07B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Henrik Dahl</w:t>
      </w:r>
      <w:r w:rsidRPr="003366A9">
        <w:rPr>
          <w:rStyle w:val="HideTWBExt"/>
          <w:b w:val="0"/>
        </w:rPr>
        <w:t>&lt;/Members&gt;</w:t>
      </w:r>
    </w:p>
    <w:p w14:paraId="6937D37D" w14:textId="77777777" w:rsidR="00935B4B" w:rsidRPr="003366A9" w:rsidRDefault="00935B4B" w:rsidP="00935B4B">
      <w:pPr>
        <w:rPr>
          <w:color w:val="000000" w:themeColor="text1"/>
        </w:rPr>
      </w:pPr>
      <w:r w:rsidRPr="003366A9">
        <w:rPr>
          <w:rStyle w:val="HideTWBExt"/>
        </w:rPr>
        <w:t>&lt;/RepeatBlock-By&gt;</w:t>
      </w:r>
    </w:p>
    <w:p w14:paraId="1DB964B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C596F1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 b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F96966B" w14:textId="77777777" w:rsidTr="001B4451">
        <w:trPr>
          <w:jc w:val="center"/>
        </w:trPr>
        <w:tc>
          <w:tcPr>
            <w:tcW w:w="9752" w:type="dxa"/>
            <w:gridSpan w:val="2"/>
          </w:tcPr>
          <w:p w14:paraId="3E077815" w14:textId="77777777" w:rsidR="00935B4B" w:rsidRPr="003366A9" w:rsidRDefault="00935B4B" w:rsidP="001B4451">
            <w:pPr>
              <w:keepNext/>
              <w:rPr>
                <w:color w:val="000000" w:themeColor="text1"/>
              </w:rPr>
            </w:pPr>
          </w:p>
        </w:tc>
      </w:tr>
      <w:tr w:rsidR="000B15AA" w:rsidRPr="003366A9" w14:paraId="042F8E1C" w14:textId="77777777" w:rsidTr="001B4451">
        <w:trPr>
          <w:jc w:val="center"/>
        </w:trPr>
        <w:tc>
          <w:tcPr>
            <w:tcW w:w="4876" w:type="dxa"/>
            <w:hideMark/>
          </w:tcPr>
          <w:p w14:paraId="0F156A14"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39347A0"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2CED0CD" w14:textId="77777777" w:rsidTr="001B4451">
        <w:trPr>
          <w:jc w:val="center"/>
        </w:trPr>
        <w:tc>
          <w:tcPr>
            <w:tcW w:w="4876" w:type="dxa"/>
          </w:tcPr>
          <w:p w14:paraId="2F6B7881" w14:textId="77777777" w:rsidR="00935B4B" w:rsidRPr="003366A9" w:rsidRDefault="00935B4B" w:rsidP="001B4451">
            <w:pPr>
              <w:pStyle w:val="Normal6"/>
              <w:rPr>
                <w:color w:val="000000" w:themeColor="text1"/>
                <w:lang w:val="ro-RO"/>
              </w:rPr>
            </w:pPr>
          </w:p>
        </w:tc>
        <w:tc>
          <w:tcPr>
            <w:tcW w:w="4876" w:type="dxa"/>
            <w:hideMark/>
          </w:tcPr>
          <w:p w14:paraId="48FAA668" w14:textId="0BCD1ADA" w:rsidR="00935B4B" w:rsidRPr="003366A9" w:rsidRDefault="00935B4B" w:rsidP="001B4451">
            <w:pPr>
              <w:pStyle w:val="Normal6"/>
              <w:rPr>
                <w:color w:val="000000" w:themeColor="text1"/>
                <w:szCs w:val="24"/>
                <w:lang w:val="ro-RO"/>
              </w:rPr>
            </w:pPr>
            <w:r w:rsidRPr="003366A9">
              <w:rPr>
                <w:b/>
                <w:i/>
                <w:color w:val="000000" w:themeColor="text1"/>
                <w:lang w:val="ro-RO"/>
              </w:rPr>
              <w:t>(16b)</w:t>
            </w:r>
            <w:r w:rsidRPr="003366A9">
              <w:rPr>
                <w:b/>
                <w:i/>
                <w:color w:val="000000" w:themeColor="text1"/>
                <w:lang w:val="ro-RO"/>
              </w:rPr>
              <w:tab/>
              <w:t>Prezenta directivă nu se aplică altor stagii, cum ar fi: (a) raporturile de educa</w:t>
            </w:r>
            <w:r w:rsidR="00492E52">
              <w:rPr>
                <w:b/>
                <w:i/>
                <w:color w:val="000000" w:themeColor="text1"/>
                <w:lang w:val="ro-RO"/>
              </w:rPr>
              <w:t>ț</w:t>
            </w:r>
            <w:r w:rsidRPr="003366A9">
              <w:rPr>
                <w:b/>
                <w:i/>
                <w:color w:val="000000" w:themeColor="text1"/>
                <w:lang w:val="ro-RO"/>
              </w:rPr>
              <w:t xml:space="preserve">ie </w:t>
            </w:r>
            <w:r w:rsidR="00492E52">
              <w:rPr>
                <w:b/>
                <w:i/>
                <w:color w:val="000000" w:themeColor="text1"/>
                <w:lang w:val="ro-RO"/>
              </w:rPr>
              <w:t>ș</w:t>
            </w:r>
            <w:r w:rsidRPr="003366A9">
              <w:rPr>
                <w:b/>
                <w:i/>
                <w:color w:val="000000" w:themeColor="text1"/>
                <w:lang w:val="ro-RO"/>
              </w:rPr>
              <w:t>i formare profesională, (b) uceniciile, (c) stagiile care se desfă</w:t>
            </w:r>
            <w:r w:rsidR="00492E52">
              <w:rPr>
                <w:b/>
                <w:i/>
                <w:color w:val="000000" w:themeColor="text1"/>
                <w:lang w:val="ro-RO"/>
              </w:rPr>
              <w:t>ș</w:t>
            </w:r>
            <w:r w:rsidRPr="003366A9">
              <w:rPr>
                <w:b/>
                <w:i/>
                <w:color w:val="000000" w:themeColor="text1"/>
                <w:lang w:val="ro-RO"/>
              </w:rPr>
              <w:t>oară în cadrul educa</w:t>
            </w:r>
            <w:r w:rsidR="00492E52">
              <w:rPr>
                <w:b/>
                <w:i/>
                <w:color w:val="000000" w:themeColor="text1"/>
                <w:lang w:val="ro-RO"/>
              </w:rPr>
              <w:t>ț</w:t>
            </w:r>
            <w:r w:rsidRPr="003366A9">
              <w:rPr>
                <w:b/>
                <w:i/>
                <w:color w:val="000000" w:themeColor="text1"/>
                <w:lang w:val="ro-RO"/>
              </w:rPr>
              <w:t>iei formale, (d) stagiile care sunt obligatorii pentru a ob</w:t>
            </w:r>
            <w:r w:rsidR="00492E52">
              <w:rPr>
                <w:b/>
                <w:i/>
                <w:color w:val="000000" w:themeColor="text1"/>
                <w:lang w:val="ro-RO"/>
              </w:rPr>
              <w:t>ț</w:t>
            </w:r>
            <w:r w:rsidRPr="003366A9">
              <w:rPr>
                <w:b/>
                <w:i/>
                <w:color w:val="000000" w:themeColor="text1"/>
                <w:lang w:val="ro-RO"/>
              </w:rPr>
              <w:t xml:space="preserve">ine o anumită diplomă sau calificare </w:t>
            </w:r>
            <w:r w:rsidR="00492E52">
              <w:rPr>
                <w:b/>
                <w:i/>
                <w:color w:val="000000" w:themeColor="text1"/>
                <w:lang w:val="ro-RO"/>
              </w:rPr>
              <w:t>ș</w:t>
            </w:r>
            <w:r w:rsidRPr="003366A9">
              <w:rPr>
                <w:b/>
                <w:i/>
                <w:color w:val="000000" w:themeColor="text1"/>
                <w:lang w:val="ro-RO"/>
              </w:rPr>
              <w:t xml:space="preserve">i stagiile profesionale, astfel cum sunt definite în Directiva 2005/36/CE, </w:t>
            </w:r>
            <w:r w:rsidR="00492E52">
              <w:rPr>
                <w:b/>
                <w:i/>
                <w:color w:val="000000" w:themeColor="text1"/>
                <w:lang w:val="ro-RO"/>
              </w:rPr>
              <w:t>ș</w:t>
            </w:r>
            <w:r w:rsidRPr="003366A9">
              <w:rPr>
                <w:b/>
                <w:i/>
                <w:color w:val="000000" w:themeColor="text1"/>
                <w:lang w:val="ro-RO"/>
              </w:rPr>
              <w:t>i (e) stagiile din cadrul politicilor active în domeniul pie</w:t>
            </w:r>
            <w:r w:rsidR="00492E52">
              <w:rPr>
                <w:b/>
                <w:i/>
                <w:color w:val="000000" w:themeColor="text1"/>
                <w:lang w:val="ro-RO"/>
              </w:rPr>
              <w:t>ț</w:t>
            </w:r>
            <w:r w:rsidRPr="003366A9">
              <w:rPr>
                <w:b/>
                <w:i/>
                <w:color w:val="000000" w:themeColor="text1"/>
                <w:lang w:val="ro-RO"/>
              </w:rPr>
              <w:t>ei for</w:t>
            </w:r>
            <w:r w:rsidR="00492E52">
              <w:rPr>
                <w:b/>
                <w:i/>
                <w:color w:val="000000" w:themeColor="text1"/>
                <w:lang w:val="ro-RO"/>
              </w:rPr>
              <w:t>ț</w:t>
            </w:r>
            <w:r w:rsidRPr="003366A9">
              <w:rPr>
                <w:b/>
                <w:i/>
                <w:color w:val="000000" w:themeColor="text1"/>
                <w:lang w:val="ro-RO"/>
              </w:rPr>
              <w:t>ei de muncă.</w:t>
            </w:r>
          </w:p>
        </w:tc>
      </w:tr>
    </w:tbl>
    <w:p w14:paraId="632D2D5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730B5B9"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02B85B9E" w14:textId="77777777" w:rsidR="00935B4B" w:rsidRPr="003366A9" w:rsidRDefault="00935B4B" w:rsidP="00935B4B">
      <w:pPr>
        <w:pStyle w:val="Normal12Italic"/>
        <w:rPr>
          <w:noProof w:val="0"/>
          <w:color w:val="000000" w:themeColor="text1"/>
          <w:lang w:val="ro-RO"/>
        </w:rPr>
      </w:pPr>
      <w:r w:rsidRPr="003366A9">
        <w:rPr>
          <w:color w:val="000000" w:themeColor="text1"/>
          <w:lang w:val="ro-RO"/>
        </w:rPr>
        <w:t>Pentru a oferi mai multă claritate, un nou considerent 16b este util pentru a sublinia tipurile de stagii exceptate de la domeniul de aplicare al directivei.</w:t>
      </w:r>
    </w:p>
    <w:p w14:paraId="759F74F7" w14:textId="77777777" w:rsidR="00935B4B" w:rsidRPr="003366A9" w:rsidRDefault="00935B4B" w:rsidP="00935B4B">
      <w:pPr>
        <w:rPr>
          <w:color w:val="000000" w:themeColor="text1"/>
        </w:rPr>
      </w:pPr>
      <w:r w:rsidRPr="003366A9">
        <w:rPr>
          <w:rStyle w:val="HideTWBExt"/>
        </w:rPr>
        <w:t>&lt;/AmendB&gt;</w:t>
      </w:r>
    </w:p>
    <w:p w14:paraId="7DEAF56A"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195</w:t>
      </w:r>
      <w:r w:rsidRPr="003366A9">
        <w:rPr>
          <w:rStyle w:val="HideTWBExt"/>
          <w:b w:val="0"/>
          <w:lang w:val="ro-RO"/>
        </w:rPr>
        <w:t>&lt;/NumAmB&gt;</w:t>
      </w:r>
    </w:p>
    <w:p w14:paraId="39D5E43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5DA1AE08"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1E9E59C0" w14:textId="77777777" w:rsidR="00935B4B" w:rsidRPr="003366A9" w:rsidRDefault="00935B4B" w:rsidP="00935B4B">
      <w:pPr>
        <w:rPr>
          <w:color w:val="000000" w:themeColor="text1"/>
        </w:rPr>
      </w:pPr>
      <w:r w:rsidRPr="003366A9">
        <w:rPr>
          <w:rStyle w:val="HideTWBExt"/>
        </w:rPr>
        <w:t>&lt;/RepeatBlock-By&gt;</w:t>
      </w:r>
    </w:p>
    <w:p w14:paraId="3BE5E35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D4FF44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16 c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EA5EBFD" w14:textId="77777777" w:rsidTr="001B4451">
        <w:trPr>
          <w:jc w:val="center"/>
        </w:trPr>
        <w:tc>
          <w:tcPr>
            <w:tcW w:w="9752" w:type="dxa"/>
            <w:gridSpan w:val="2"/>
          </w:tcPr>
          <w:p w14:paraId="7F5AEF94" w14:textId="77777777" w:rsidR="00935B4B" w:rsidRPr="003366A9" w:rsidRDefault="00935B4B" w:rsidP="001B4451">
            <w:pPr>
              <w:keepNext/>
              <w:rPr>
                <w:color w:val="000000" w:themeColor="text1"/>
              </w:rPr>
            </w:pPr>
          </w:p>
        </w:tc>
      </w:tr>
      <w:tr w:rsidR="000B15AA" w:rsidRPr="003366A9" w14:paraId="1F63B190" w14:textId="77777777" w:rsidTr="001B4451">
        <w:trPr>
          <w:jc w:val="center"/>
        </w:trPr>
        <w:tc>
          <w:tcPr>
            <w:tcW w:w="4876" w:type="dxa"/>
            <w:hideMark/>
          </w:tcPr>
          <w:p w14:paraId="1E5B200E"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8E9761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55EB820" w14:textId="77777777" w:rsidTr="001B4451">
        <w:trPr>
          <w:jc w:val="center"/>
        </w:trPr>
        <w:tc>
          <w:tcPr>
            <w:tcW w:w="4876" w:type="dxa"/>
          </w:tcPr>
          <w:p w14:paraId="4E9FA20D" w14:textId="77777777" w:rsidR="00935B4B" w:rsidRPr="003366A9" w:rsidRDefault="00935B4B" w:rsidP="001B4451">
            <w:pPr>
              <w:pStyle w:val="Normal6"/>
              <w:rPr>
                <w:color w:val="000000" w:themeColor="text1"/>
                <w:lang w:val="ro-RO"/>
              </w:rPr>
            </w:pPr>
          </w:p>
        </w:tc>
        <w:tc>
          <w:tcPr>
            <w:tcW w:w="4876" w:type="dxa"/>
            <w:hideMark/>
          </w:tcPr>
          <w:p w14:paraId="5D18A42A" w14:textId="641CC815" w:rsidR="00935B4B" w:rsidRPr="003366A9" w:rsidRDefault="00935B4B" w:rsidP="001B4451">
            <w:pPr>
              <w:pStyle w:val="Normal6"/>
              <w:rPr>
                <w:color w:val="000000" w:themeColor="text1"/>
                <w:szCs w:val="24"/>
                <w:lang w:val="ro-RO"/>
              </w:rPr>
            </w:pPr>
            <w:r w:rsidRPr="003366A9">
              <w:rPr>
                <w:b/>
                <w:i/>
                <w:color w:val="000000" w:themeColor="text1"/>
                <w:lang w:val="ro-RO"/>
              </w:rPr>
              <w:t>(16c)</w:t>
            </w:r>
            <w:r w:rsidRPr="003366A9">
              <w:rPr>
                <w:b/>
                <w:i/>
                <w:color w:val="000000" w:themeColor="text1"/>
                <w:lang w:val="ro-RO"/>
              </w:rPr>
              <w:tab/>
              <w:t>Statele membre ar trebui, de asemenea, să promoveze un acces sporit la stagii pentru stagiarii care provin din medii vulnerabile, inclusiv pentru cei cu dizabilită</w:t>
            </w:r>
            <w:r w:rsidR="00492E52">
              <w:rPr>
                <w:b/>
                <w:i/>
                <w:color w:val="000000" w:themeColor="text1"/>
                <w:lang w:val="ro-RO"/>
              </w:rPr>
              <w:t>ț</w:t>
            </w:r>
            <w:r w:rsidRPr="003366A9">
              <w:rPr>
                <w:b/>
                <w:i/>
                <w:color w:val="000000" w:themeColor="text1"/>
                <w:lang w:val="ro-RO"/>
              </w:rPr>
              <w:t>i, asigurându-se că locurile de muncă sunt adaptate pentru a fi accesibile stagiarilor cu dizabilită</w:t>
            </w:r>
            <w:r w:rsidR="00492E52">
              <w:rPr>
                <w:b/>
                <w:i/>
                <w:color w:val="000000" w:themeColor="text1"/>
                <w:lang w:val="ro-RO"/>
              </w:rPr>
              <w:t>ț</w:t>
            </w:r>
            <w:r w:rsidRPr="003366A9">
              <w:rPr>
                <w:b/>
                <w:i/>
                <w:color w:val="000000" w:themeColor="text1"/>
                <w:lang w:val="ro-RO"/>
              </w:rPr>
              <w:t>i.</w:t>
            </w:r>
          </w:p>
        </w:tc>
      </w:tr>
    </w:tbl>
    <w:p w14:paraId="6DCA676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8EEF5EE" w14:textId="77777777" w:rsidR="00935B4B" w:rsidRPr="003366A9" w:rsidRDefault="00935B4B" w:rsidP="00935B4B">
      <w:pPr>
        <w:rPr>
          <w:color w:val="000000" w:themeColor="text1"/>
        </w:rPr>
      </w:pPr>
      <w:r w:rsidRPr="003366A9">
        <w:rPr>
          <w:rStyle w:val="HideTWBExt"/>
        </w:rPr>
        <w:t>&lt;/AmendB&gt;</w:t>
      </w:r>
    </w:p>
    <w:p w14:paraId="634B2EC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196</w:t>
      </w:r>
      <w:r w:rsidRPr="003366A9">
        <w:rPr>
          <w:rStyle w:val="HideTWBExt"/>
          <w:b w:val="0"/>
          <w:lang w:val="ro-RO"/>
        </w:rPr>
        <w:t>&lt;/NumAmB&gt;</w:t>
      </w:r>
    </w:p>
    <w:p w14:paraId="564EB3A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244EF752" w14:textId="77777777" w:rsidR="00935B4B" w:rsidRPr="003366A9" w:rsidRDefault="00935B4B" w:rsidP="00935B4B">
      <w:pPr>
        <w:rPr>
          <w:color w:val="000000" w:themeColor="text1"/>
        </w:rPr>
      </w:pPr>
      <w:r w:rsidRPr="003366A9">
        <w:rPr>
          <w:rStyle w:val="HideTWBExt"/>
        </w:rPr>
        <w:t>&lt;/RepeatBlock-By&gt;</w:t>
      </w:r>
    </w:p>
    <w:p w14:paraId="0472BC9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0BA92E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BB620B0" w14:textId="77777777" w:rsidTr="001B4451">
        <w:trPr>
          <w:jc w:val="center"/>
        </w:trPr>
        <w:tc>
          <w:tcPr>
            <w:tcW w:w="9752" w:type="dxa"/>
            <w:gridSpan w:val="2"/>
          </w:tcPr>
          <w:p w14:paraId="50A16BEC" w14:textId="77777777" w:rsidR="00935B4B" w:rsidRPr="003366A9" w:rsidRDefault="00935B4B" w:rsidP="001B4451">
            <w:pPr>
              <w:keepNext/>
              <w:rPr>
                <w:color w:val="000000" w:themeColor="text1"/>
              </w:rPr>
            </w:pPr>
          </w:p>
        </w:tc>
      </w:tr>
      <w:tr w:rsidR="000B15AA" w:rsidRPr="003366A9" w14:paraId="1EC5CFD9" w14:textId="77777777" w:rsidTr="001B4451">
        <w:trPr>
          <w:jc w:val="center"/>
        </w:trPr>
        <w:tc>
          <w:tcPr>
            <w:tcW w:w="4876" w:type="dxa"/>
            <w:hideMark/>
          </w:tcPr>
          <w:p w14:paraId="7510E59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445A48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9430174" w14:textId="77777777" w:rsidTr="001B4451">
        <w:trPr>
          <w:jc w:val="center"/>
        </w:trPr>
        <w:tc>
          <w:tcPr>
            <w:tcW w:w="4876" w:type="dxa"/>
            <w:hideMark/>
          </w:tcPr>
          <w:p w14:paraId="25C37487" w14:textId="0A9C7EFE" w:rsidR="00935B4B" w:rsidRPr="003366A9" w:rsidRDefault="00935B4B" w:rsidP="001B4451">
            <w:pPr>
              <w:pStyle w:val="Normal6"/>
              <w:rPr>
                <w:color w:val="000000" w:themeColor="text1"/>
                <w:lang w:val="ro-RO"/>
              </w:rPr>
            </w:pPr>
            <w:r w:rsidRPr="003366A9">
              <w:rPr>
                <w:b/>
                <w:i/>
                <w:color w:val="000000" w:themeColor="text1"/>
                <w:lang w:val="ro-RO"/>
              </w:rPr>
              <w:t>(17)</w:t>
            </w:r>
            <w:r w:rsidRPr="003366A9">
              <w:rPr>
                <w:b/>
                <w:i/>
                <w:color w:val="000000" w:themeColor="text1"/>
                <w:lang w:val="ro-RO"/>
              </w:rPr>
              <w:tab/>
              <w:t>Programele de învă</w:t>
            </w:r>
            <w:r w:rsidR="00492E52">
              <w:rPr>
                <w:b/>
                <w:i/>
                <w:color w:val="000000" w:themeColor="text1"/>
                <w:lang w:val="ro-RO"/>
              </w:rPr>
              <w:t>ț</w:t>
            </w:r>
            <w:r w:rsidRPr="003366A9">
              <w:rPr>
                <w:b/>
                <w:i/>
                <w:color w:val="000000" w:themeColor="text1"/>
                <w:lang w:val="ro-RO"/>
              </w:rPr>
              <w:t>are la locul de muncă care se încadrează în defini</w:t>
            </w:r>
            <w:r w:rsidR="00492E52">
              <w:rPr>
                <w:b/>
                <w:i/>
                <w:color w:val="000000" w:themeColor="text1"/>
                <w:lang w:val="ro-RO"/>
              </w:rPr>
              <w:t>ț</w:t>
            </w:r>
            <w:r w:rsidRPr="003366A9">
              <w:rPr>
                <w:b/>
                <w:i/>
                <w:color w:val="000000" w:themeColor="text1"/>
                <w:lang w:val="ro-RO"/>
              </w:rPr>
              <w:t>ia stagiilor variază semnificativ de la un stat membru la altul. Astfel, uceniciile pot intra sub inciden</w:t>
            </w:r>
            <w:r w:rsidR="00492E52">
              <w:rPr>
                <w:b/>
                <w:i/>
                <w:color w:val="000000" w:themeColor="text1"/>
                <w:lang w:val="ro-RO"/>
              </w:rPr>
              <w:t>ț</w:t>
            </w:r>
            <w:r w:rsidRPr="003366A9">
              <w:rPr>
                <w:b/>
                <w:i/>
                <w:color w:val="000000" w:themeColor="text1"/>
                <w:lang w:val="ro-RO"/>
              </w:rPr>
              <w:t>a prezentei directive, în măsura în care ucenicii se încadrează în no</w:t>
            </w:r>
            <w:r w:rsidR="00492E52">
              <w:rPr>
                <w:b/>
                <w:i/>
                <w:color w:val="000000" w:themeColor="text1"/>
                <w:lang w:val="ro-RO"/>
              </w:rPr>
              <w:t>ț</w:t>
            </w:r>
            <w:r w:rsidRPr="003366A9">
              <w:rPr>
                <w:b/>
                <w:i/>
                <w:color w:val="000000" w:themeColor="text1"/>
                <w:lang w:val="ro-RO"/>
              </w:rPr>
              <w:t>iunea de „lucrător”, astfel cum este definită de legisla</w:t>
            </w:r>
            <w:r w:rsidR="00492E52">
              <w:rPr>
                <w:b/>
                <w:i/>
                <w:color w:val="000000" w:themeColor="text1"/>
                <w:lang w:val="ro-RO"/>
              </w:rPr>
              <w:t>ț</w:t>
            </w:r>
            <w:r w:rsidRPr="003366A9">
              <w:rPr>
                <w:b/>
                <w:i/>
                <w:color w:val="000000" w:themeColor="text1"/>
                <w:lang w:val="ro-RO"/>
              </w:rPr>
              <w:t xml:space="preserve">ia, contractele colective de muncă sau practicile în vigoare în statele membre, </w:t>
            </w:r>
            <w:r w:rsidR="00492E52">
              <w:rPr>
                <w:b/>
                <w:i/>
                <w:color w:val="000000" w:themeColor="text1"/>
                <w:lang w:val="ro-RO"/>
              </w:rPr>
              <w:t>ț</w:t>
            </w:r>
            <w:r w:rsidRPr="003366A9">
              <w:rPr>
                <w:b/>
                <w:i/>
                <w:color w:val="000000" w:themeColor="text1"/>
                <w:lang w:val="ro-RO"/>
              </w:rPr>
              <w:t>inând seama de jurispruden</w:t>
            </w:r>
            <w:r w:rsidR="00492E52">
              <w:rPr>
                <w:b/>
                <w:i/>
                <w:color w:val="000000" w:themeColor="text1"/>
                <w:lang w:val="ro-RO"/>
              </w:rPr>
              <w:t>ț</w:t>
            </w:r>
            <w:r w:rsidRPr="003366A9">
              <w:rPr>
                <w:b/>
                <w:i/>
                <w:color w:val="000000" w:themeColor="text1"/>
                <w:lang w:val="ro-RO"/>
              </w:rPr>
              <w:t>a Cur</w:t>
            </w:r>
            <w:r w:rsidR="00492E52">
              <w:rPr>
                <w:b/>
                <w:i/>
                <w:color w:val="000000" w:themeColor="text1"/>
                <w:lang w:val="ro-RO"/>
              </w:rPr>
              <w:t>ț</w:t>
            </w:r>
            <w:r w:rsidRPr="003366A9">
              <w:rPr>
                <w:b/>
                <w:i/>
                <w:color w:val="000000" w:themeColor="text1"/>
                <w:lang w:val="ro-RO"/>
              </w:rPr>
              <w:t>ii de Justi</w:t>
            </w:r>
            <w:r w:rsidR="00492E52">
              <w:rPr>
                <w:b/>
                <w:i/>
                <w:color w:val="000000" w:themeColor="text1"/>
                <w:lang w:val="ro-RO"/>
              </w:rPr>
              <w:t>ț</w:t>
            </w:r>
            <w:r w:rsidRPr="003366A9">
              <w:rPr>
                <w:b/>
                <w:i/>
                <w:color w:val="000000" w:themeColor="text1"/>
                <w:lang w:val="ro-RO"/>
              </w:rPr>
              <w:t>ie a Uniunii Europene.</w:t>
            </w:r>
          </w:p>
        </w:tc>
        <w:tc>
          <w:tcPr>
            <w:tcW w:w="4876" w:type="dxa"/>
            <w:hideMark/>
          </w:tcPr>
          <w:p w14:paraId="565A1777"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7A9B9515"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3DB32D95" w14:textId="77777777" w:rsidR="00935B4B" w:rsidRPr="003366A9" w:rsidRDefault="00935B4B" w:rsidP="00935B4B">
      <w:pPr>
        <w:rPr>
          <w:color w:val="000000" w:themeColor="text1"/>
        </w:rPr>
      </w:pPr>
      <w:r w:rsidRPr="003366A9">
        <w:rPr>
          <w:rStyle w:val="HideTWBExt"/>
        </w:rPr>
        <w:t>&lt;/AmendB&gt;</w:t>
      </w:r>
    </w:p>
    <w:p w14:paraId="58EABA7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197</w:t>
      </w:r>
      <w:r w:rsidRPr="003366A9">
        <w:rPr>
          <w:rStyle w:val="HideTWBExt"/>
          <w:b w:val="0"/>
          <w:lang w:val="ro-RO"/>
        </w:rPr>
        <w:t>&lt;/NumAmB&gt;</w:t>
      </w:r>
    </w:p>
    <w:p w14:paraId="40015E2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Jagna Marczułajtis-Walczak</w:t>
      </w:r>
      <w:r w:rsidRPr="003366A9">
        <w:rPr>
          <w:rStyle w:val="HideTWBExt"/>
          <w:b w:val="0"/>
        </w:rPr>
        <w:t>&lt;/Members&gt;</w:t>
      </w:r>
    </w:p>
    <w:p w14:paraId="0F869521" w14:textId="77777777" w:rsidR="00935B4B" w:rsidRPr="003366A9" w:rsidRDefault="00935B4B" w:rsidP="00935B4B">
      <w:pPr>
        <w:rPr>
          <w:color w:val="000000" w:themeColor="text1"/>
        </w:rPr>
      </w:pPr>
      <w:r w:rsidRPr="003366A9">
        <w:rPr>
          <w:rStyle w:val="HideTWBExt"/>
        </w:rPr>
        <w:t>&lt;/RepeatBlock-By&gt;</w:t>
      </w:r>
    </w:p>
    <w:p w14:paraId="3913CFF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81EA47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18DDDAD" w14:textId="77777777" w:rsidTr="001B4451">
        <w:trPr>
          <w:jc w:val="center"/>
        </w:trPr>
        <w:tc>
          <w:tcPr>
            <w:tcW w:w="9752" w:type="dxa"/>
            <w:gridSpan w:val="2"/>
          </w:tcPr>
          <w:p w14:paraId="5A98C36C" w14:textId="77777777" w:rsidR="00935B4B" w:rsidRPr="003366A9" w:rsidRDefault="00935B4B" w:rsidP="001B4451">
            <w:pPr>
              <w:keepNext/>
              <w:rPr>
                <w:color w:val="000000" w:themeColor="text1"/>
              </w:rPr>
            </w:pPr>
          </w:p>
        </w:tc>
      </w:tr>
      <w:tr w:rsidR="000B15AA" w:rsidRPr="003366A9" w14:paraId="4F206D7B" w14:textId="77777777" w:rsidTr="001B4451">
        <w:trPr>
          <w:jc w:val="center"/>
        </w:trPr>
        <w:tc>
          <w:tcPr>
            <w:tcW w:w="4876" w:type="dxa"/>
            <w:hideMark/>
          </w:tcPr>
          <w:p w14:paraId="2A7E0EB7"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107464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4045528" w14:textId="77777777" w:rsidTr="001B4451">
        <w:trPr>
          <w:jc w:val="center"/>
        </w:trPr>
        <w:tc>
          <w:tcPr>
            <w:tcW w:w="4876" w:type="dxa"/>
            <w:hideMark/>
          </w:tcPr>
          <w:p w14:paraId="2A14F767" w14:textId="6339C9C4" w:rsidR="00935B4B" w:rsidRPr="003366A9" w:rsidRDefault="00935B4B" w:rsidP="001B4451">
            <w:pPr>
              <w:pStyle w:val="Normal6"/>
              <w:rPr>
                <w:color w:val="000000" w:themeColor="text1"/>
                <w:lang w:val="ro-RO"/>
              </w:rPr>
            </w:pPr>
            <w:r w:rsidRPr="003366A9">
              <w:rPr>
                <w:b/>
                <w:i/>
                <w:color w:val="000000" w:themeColor="text1"/>
                <w:lang w:val="ro-RO"/>
              </w:rPr>
              <w:t>(17)</w:t>
            </w:r>
            <w:r w:rsidRPr="003366A9">
              <w:rPr>
                <w:b/>
                <w:i/>
                <w:color w:val="000000" w:themeColor="text1"/>
                <w:lang w:val="ro-RO"/>
              </w:rPr>
              <w:tab/>
              <w:t>Programele de învă</w:t>
            </w:r>
            <w:r w:rsidR="00492E52">
              <w:rPr>
                <w:b/>
                <w:i/>
                <w:color w:val="000000" w:themeColor="text1"/>
                <w:lang w:val="ro-RO"/>
              </w:rPr>
              <w:t>ț</w:t>
            </w:r>
            <w:r w:rsidRPr="003366A9">
              <w:rPr>
                <w:b/>
                <w:i/>
                <w:color w:val="000000" w:themeColor="text1"/>
                <w:lang w:val="ro-RO"/>
              </w:rPr>
              <w:t>are la locul de muncă care se încadrează în defini</w:t>
            </w:r>
            <w:r w:rsidR="00492E52">
              <w:rPr>
                <w:b/>
                <w:i/>
                <w:color w:val="000000" w:themeColor="text1"/>
                <w:lang w:val="ro-RO"/>
              </w:rPr>
              <w:t>ț</w:t>
            </w:r>
            <w:r w:rsidRPr="003366A9">
              <w:rPr>
                <w:b/>
                <w:i/>
                <w:color w:val="000000" w:themeColor="text1"/>
                <w:lang w:val="ro-RO"/>
              </w:rPr>
              <w:t>ia stagiilor variază semnificativ de la un stat membru la altul. Astfel, uceniciile pot intra sub inciden</w:t>
            </w:r>
            <w:r w:rsidR="00492E52">
              <w:rPr>
                <w:b/>
                <w:i/>
                <w:color w:val="000000" w:themeColor="text1"/>
                <w:lang w:val="ro-RO"/>
              </w:rPr>
              <w:t>ț</w:t>
            </w:r>
            <w:r w:rsidRPr="003366A9">
              <w:rPr>
                <w:b/>
                <w:i/>
                <w:color w:val="000000" w:themeColor="text1"/>
                <w:lang w:val="ro-RO"/>
              </w:rPr>
              <w:t>a prezentei directive, în măsura în care ucenicii se încadrează în no</w:t>
            </w:r>
            <w:r w:rsidR="00492E52">
              <w:rPr>
                <w:b/>
                <w:i/>
                <w:color w:val="000000" w:themeColor="text1"/>
                <w:lang w:val="ro-RO"/>
              </w:rPr>
              <w:t>ț</w:t>
            </w:r>
            <w:r w:rsidRPr="003366A9">
              <w:rPr>
                <w:b/>
                <w:i/>
                <w:color w:val="000000" w:themeColor="text1"/>
                <w:lang w:val="ro-RO"/>
              </w:rPr>
              <w:t>iunea de „lucrător”, astfel cum este definită de legisla</w:t>
            </w:r>
            <w:r w:rsidR="00492E52">
              <w:rPr>
                <w:b/>
                <w:i/>
                <w:color w:val="000000" w:themeColor="text1"/>
                <w:lang w:val="ro-RO"/>
              </w:rPr>
              <w:t>ț</w:t>
            </w:r>
            <w:r w:rsidRPr="003366A9">
              <w:rPr>
                <w:b/>
                <w:i/>
                <w:color w:val="000000" w:themeColor="text1"/>
                <w:lang w:val="ro-RO"/>
              </w:rPr>
              <w:t xml:space="preserve">ia, contractele colective de muncă sau practicile în vigoare în statele membre, </w:t>
            </w:r>
            <w:r w:rsidR="00492E52">
              <w:rPr>
                <w:b/>
                <w:i/>
                <w:color w:val="000000" w:themeColor="text1"/>
                <w:lang w:val="ro-RO"/>
              </w:rPr>
              <w:t>ț</w:t>
            </w:r>
            <w:r w:rsidRPr="003366A9">
              <w:rPr>
                <w:b/>
                <w:i/>
                <w:color w:val="000000" w:themeColor="text1"/>
                <w:lang w:val="ro-RO"/>
              </w:rPr>
              <w:t>inând seama de jurispruden</w:t>
            </w:r>
            <w:r w:rsidR="00492E52">
              <w:rPr>
                <w:b/>
                <w:i/>
                <w:color w:val="000000" w:themeColor="text1"/>
                <w:lang w:val="ro-RO"/>
              </w:rPr>
              <w:t>ț</w:t>
            </w:r>
            <w:r w:rsidRPr="003366A9">
              <w:rPr>
                <w:b/>
                <w:i/>
                <w:color w:val="000000" w:themeColor="text1"/>
                <w:lang w:val="ro-RO"/>
              </w:rPr>
              <w:t>a Cur</w:t>
            </w:r>
            <w:r w:rsidR="00492E52">
              <w:rPr>
                <w:b/>
                <w:i/>
                <w:color w:val="000000" w:themeColor="text1"/>
                <w:lang w:val="ro-RO"/>
              </w:rPr>
              <w:t>ț</w:t>
            </w:r>
            <w:r w:rsidRPr="003366A9">
              <w:rPr>
                <w:b/>
                <w:i/>
                <w:color w:val="000000" w:themeColor="text1"/>
                <w:lang w:val="ro-RO"/>
              </w:rPr>
              <w:t>ii de Justi</w:t>
            </w:r>
            <w:r w:rsidR="00492E52">
              <w:rPr>
                <w:b/>
                <w:i/>
                <w:color w:val="000000" w:themeColor="text1"/>
                <w:lang w:val="ro-RO"/>
              </w:rPr>
              <w:t>ț</w:t>
            </w:r>
            <w:r w:rsidRPr="003366A9">
              <w:rPr>
                <w:b/>
                <w:i/>
                <w:color w:val="000000" w:themeColor="text1"/>
                <w:lang w:val="ro-RO"/>
              </w:rPr>
              <w:t>ie a Uniunii Europene.</w:t>
            </w:r>
          </w:p>
        </w:tc>
        <w:tc>
          <w:tcPr>
            <w:tcW w:w="4876" w:type="dxa"/>
            <w:hideMark/>
          </w:tcPr>
          <w:p w14:paraId="0163FD98"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6543CE6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5530A61" w14:textId="77777777" w:rsidR="00935B4B" w:rsidRPr="003366A9" w:rsidRDefault="00935B4B" w:rsidP="00935B4B">
      <w:pPr>
        <w:rPr>
          <w:color w:val="000000" w:themeColor="text1"/>
        </w:rPr>
      </w:pPr>
      <w:r w:rsidRPr="003366A9">
        <w:rPr>
          <w:rStyle w:val="HideTWBExt"/>
        </w:rPr>
        <w:t>&lt;/AmendB&gt;</w:t>
      </w:r>
    </w:p>
    <w:p w14:paraId="0CCB7D1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198</w:t>
      </w:r>
      <w:r w:rsidRPr="003366A9">
        <w:rPr>
          <w:rStyle w:val="HideTWBExt"/>
          <w:b w:val="0"/>
          <w:lang w:val="ro-RO"/>
        </w:rPr>
        <w:t>&lt;/NumAmB&gt;</w:t>
      </w:r>
    </w:p>
    <w:p w14:paraId="758BA01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08899B67" w14:textId="77777777" w:rsidR="00935B4B" w:rsidRPr="003366A9" w:rsidRDefault="00935B4B" w:rsidP="00935B4B">
      <w:pPr>
        <w:rPr>
          <w:color w:val="000000" w:themeColor="text1"/>
        </w:rPr>
      </w:pPr>
      <w:r w:rsidRPr="003366A9">
        <w:rPr>
          <w:rStyle w:val="HideTWBExt"/>
        </w:rPr>
        <w:t>&lt;/RepeatBlock-By&gt;</w:t>
      </w:r>
    </w:p>
    <w:p w14:paraId="221B7A7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334E12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56C1431" w14:textId="77777777" w:rsidTr="001B4451">
        <w:trPr>
          <w:jc w:val="center"/>
        </w:trPr>
        <w:tc>
          <w:tcPr>
            <w:tcW w:w="9752" w:type="dxa"/>
            <w:gridSpan w:val="2"/>
          </w:tcPr>
          <w:p w14:paraId="6EAD3235" w14:textId="77777777" w:rsidR="00935B4B" w:rsidRPr="003366A9" w:rsidRDefault="00935B4B" w:rsidP="001B4451">
            <w:pPr>
              <w:keepNext/>
              <w:rPr>
                <w:color w:val="000000" w:themeColor="text1"/>
              </w:rPr>
            </w:pPr>
          </w:p>
        </w:tc>
      </w:tr>
      <w:tr w:rsidR="000B15AA" w:rsidRPr="003366A9" w14:paraId="20CE9D00" w14:textId="77777777" w:rsidTr="001B4451">
        <w:trPr>
          <w:jc w:val="center"/>
        </w:trPr>
        <w:tc>
          <w:tcPr>
            <w:tcW w:w="4876" w:type="dxa"/>
            <w:hideMark/>
          </w:tcPr>
          <w:p w14:paraId="1E4F55D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49E1D1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7697D80" w14:textId="77777777" w:rsidTr="001B4451">
        <w:trPr>
          <w:jc w:val="center"/>
        </w:trPr>
        <w:tc>
          <w:tcPr>
            <w:tcW w:w="4876" w:type="dxa"/>
            <w:hideMark/>
          </w:tcPr>
          <w:p w14:paraId="3169D1D5" w14:textId="3D0C161B" w:rsidR="00935B4B" w:rsidRPr="003366A9" w:rsidRDefault="00935B4B" w:rsidP="001B4451">
            <w:pPr>
              <w:pStyle w:val="Normal6"/>
              <w:rPr>
                <w:color w:val="000000" w:themeColor="text1"/>
                <w:lang w:val="ro-RO"/>
              </w:rPr>
            </w:pPr>
            <w:r w:rsidRPr="003366A9">
              <w:rPr>
                <w:b/>
                <w:i/>
                <w:color w:val="000000" w:themeColor="text1"/>
                <w:lang w:val="ro-RO"/>
              </w:rPr>
              <w:t>(17)</w:t>
            </w:r>
            <w:r w:rsidRPr="003366A9">
              <w:rPr>
                <w:b/>
                <w:i/>
                <w:color w:val="000000" w:themeColor="text1"/>
                <w:lang w:val="ro-RO"/>
              </w:rPr>
              <w:tab/>
              <w:t>Programele de învă</w:t>
            </w:r>
            <w:r w:rsidR="00492E52">
              <w:rPr>
                <w:b/>
                <w:i/>
                <w:color w:val="000000" w:themeColor="text1"/>
                <w:lang w:val="ro-RO"/>
              </w:rPr>
              <w:t>ț</w:t>
            </w:r>
            <w:r w:rsidRPr="003366A9">
              <w:rPr>
                <w:b/>
                <w:i/>
                <w:color w:val="000000" w:themeColor="text1"/>
                <w:lang w:val="ro-RO"/>
              </w:rPr>
              <w:t>are la locul de muncă care se încadrează în defini</w:t>
            </w:r>
            <w:r w:rsidR="00492E52">
              <w:rPr>
                <w:b/>
                <w:i/>
                <w:color w:val="000000" w:themeColor="text1"/>
                <w:lang w:val="ro-RO"/>
              </w:rPr>
              <w:t>ț</w:t>
            </w:r>
            <w:r w:rsidRPr="003366A9">
              <w:rPr>
                <w:b/>
                <w:i/>
                <w:color w:val="000000" w:themeColor="text1"/>
                <w:lang w:val="ro-RO"/>
              </w:rPr>
              <w:t>ia stagiilor variază semnificativ de la un stat membru la altul. Astfel, uceniciile pot intra sub inciden</w:t>
            </w:r>
            <w:r w:rsidR="00492E52">
              <w:rPr>
                <w:b/>
                <w:i/>
                <w:color w:val="000000" w:themeColor="text1"/>
                <w:lang w:val="ro-RO"/>
              </w:rPr>
              <w:t>ț</w:t>
            </w:r>
            <w:r w:rsidRPr="003366A9">
              <w:rPr>
                <w:b/>
                <w:i/>
                <w:color w:val="000000" w:themeColor="text1"/>
                <w:lang w:val="ro-RO"/>
              </w:rPr>
              <w:t>a prezentei directive, în măsura în care ucenicii se încadrează în no</w:t>
            </w:r>
            <w:r w:rsidR="00492E52">
              <w:rPr>
                <w:b/>
                <w:i/>
                <w:color w:val="000000" w:themeColor="text1"/>
                <w:lang w:val="ro-RO"/>
              </w:rPr>
              <w:t>ț</w:t>
            </w:r>
            <w:r w:rsidRPr="003366A9">
              <w:rPr>
                <w:b/>
                <w:i/>
                <w:color w:val="000000" w:themeColor="text1"/>
                <w:lang w:val="ro-RO"/>
              </w:rPr>
              <w:t>iunea de „lucrător”, astfel cum este definită de legisla</w:t>
            </w:r>
            <w:r w:rsidR="00492E52">
              <w:rPr>
                <w:b/>
                <w:i/>
                <w:color w:val="000000" w:themeColor="text1"/>
                <w:lang w:val="ro-RO"/>
              </w:rPr>
              <w:t>ț</w:t>
            </w:r>
            <w:r w:rsidRPr="003366A9">
              <w:rPr>
                <w:b/>
                <w:i/>
                <w:color w:val="000000" w:themeColor="text1"/>
                <w:lang w:val="ro-RO"/>
              </w:rPr>
              <w:t xml:space="preserve">ia, contractele colective de muncă sau practicile în vigoare în statele membre, </w:t>
            </w:r>
            <w:r w:rsidR="00492E52">
              <w:rPr>
                <w:b/>
                <w:i/>
                <w:color w:val="000000" w:themeColor="text1"/>
                <w:lang w:val="ro-RO"/>
              </w:rPr>
              <w:t>ț</w:t>
            </w:r>
            <w:r w:rsidRPr="003366A9">
              <w:rPr>
                <w:b/>
                <w:i/>
                <w:color w:val="000000" w:themeColor="text1"/>
                <w:lang w:val="ro-RO"/>
              </w:rPr>
              <w:t>inând seama de jurispruden</w:t>
            </w:r>
            <w:r w:rsidR="00492E52">
              <w:rPr>
                <w:b/>
                <w:i/>
                <w:color w:val="000000" w:themeColor="text1"/>
                <w:lang w:val="ro-RO"/>
              </w:rPr>
              <w:t>ț</w:t>
            </w:r>
            <w:r w:rsidRPr="003366A9">
              <w:rPr>
                <w:b/>
                <w:i/>
                <w:color w:val="000000" w:themeColor="text1"/>
                <w:lang w:val="ro-RO"/>
              </w:rPr>
              <w:t>a Cur</w:t>
            </w:r>
            <w:r w:rsidR="00492E52">
              <w:rPr>
                <w:b/>
                <w:i/>
                <w:color w:val="000000" w:themeColor="text1"/>
                <w:lang w:val="ro-RO"/>
              </w:rPr>
              <w:t>ț</w:t>
            </w:r>
            <w:r w:rsidRPr="003366A9">
              <w:rPr>
                <w:b/>
                <w:i/>
                <w:color w:val="000000" w:themeColor="text1"/>
                <w:lang w:val="ro-RO"/>
              </w:rPr>
              <w:t>ii de Justi</w:t>
            </w:r>
            <w:r w:rsidR="00492E52">
              <w:rPr>
                <w:b/>
                <w:i/>
                <w:color w:val="000000" w:themeColor="text1"/>
                <w:lang w:val="ro-RO"/>
              </w:rPr>
              <w:t>ț</w:t>
            </w:r>
            <w:r w:rsidRPr="003366A9">
              <w:rPr>
                <w:b/>
                <w:i/>
                <w:color w:val="000000" w:themeColor="text1"/>
                <w:lang w:val="ro-RO"/>
              </w:rPr>
              <w:t>ie a Uniunii Europene.</w:t>
            </w:r>
          </w:p>
        </w:tc>
        <w:tc>
          <w:tcPr>
            <w:tcW w:w="4876" w:type="dxa"/>
            <w:hideMark/>
          </w:tcPr>
          <w:p w14:paraId="43A3A122"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250083C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FCC088A" w14:textId="77777777" w:rsidR="00935B4B" w:rsidRPr="003366A9" w:rsidRDefault="00935B4B" w:rsidP="00935B4B">
      <w:pPr>
        <w:rPr>
          <w:color w:val="000000" w:themeColor="text1"/>
        </w:rPr>
      </w:pPr>
      <w:r w:rsidRPr="003366A9">
        <w:rPr>
          <w:rStyle w:val="HideTWBExt"/>
        </w:rPr>
        <w:t>&lt;/AmendB&gt;</w:t>
      </w:r>
    </w:p>
    <w:p w14:paraId="30001CF5"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199</w:t>
      </w:r>
      <w:r w:rsidRPr="003366A9">
        <w:rPr>
          <w:rStyle w:val="HideTWBExt"/>
          <w:b w:val="0"/>
          <w:lang w:val="ro-RO"/>
        </w:rPr>
        <w:t>&lt;/NumAmB&gt;</w:t>
      </w:r>
    </w:p>
    <w:p w14:paraId="0F63B49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David Casa</w:t>
      </w:r>
      <w:r w:rsidRPr="003366A9">
        <w:rPr>
          <w:rStyle w:val="HideTWBExt"/>
          <w:b w:val="0"/>
        </w:rPr>
        <w:t>&lt;/Members&gt;</w:t>
      </w:r>
    </w:p>
    <w:p w14:paraId="7F144A5D" w14:textId="77777777" w:rsidR="00935B4B" w:rsidRPr="003366A9" w:rsidRDefault="00935B4B" w:rsidP="00935B4B">
      <w:pPr>
        <w:rPr>
          <w:color w:val="000000" w:themeColor="text1"/>
        </w:rPr>
      </w:pPr>
      <w:r w:rsidRPr="003366A9">
        <w:rPr>
          <w:rStyle w:val="HideTWBExt"/>
        </w:rPr>
        <w:t>&lt;/RepeatBlock-By&gt;</w:t>
      </w:r>
    </w:p>
    <w:p w14:paraId="4875CA7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9E6359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0861327" w14:textId="77777777" w:rsidTr="001B4451">
        <w:trPr>
          <w:jc w:val="center"/>
        </w:trPr>
        <w:tc>
          <w:tcPr>
            <w:tcW w:w="9752" w:type="dxa"/>
            <w:gridSpan w:val="2"/>
          </w:tcPr>
          <w:p w14:paraId="3FA2B853" w14:textId="77777777" w:rsidR="00935B4B" w:rsidRPr="003366A9" w:rsidRDefault="00935B4B" w:rsidP="001B4451">
            <w:pPr>
              <w:keepNext/>
              <w:rPr>
                <w:color w:val="000000" w:themeColor="text1"/>
              </w:rPr>
            </w:pPr>
          </w:p>
        </w:tc>
      </w:tr>
      <w:tr w:rsidR="000B15AA" w:rsidRPr="003366A9" w14:paraId="62AE4D69" w14:textId="77777777" w:rsidTr="001B4451">
        <w:trPr>
          <w:jc w:val="center"/>
        </w:trPr>
        <w:tc>
          <w:tcPr>
            <w:tcW w:w="4876" w:type="dxa"/>
            <w:hideMark/>
          </w:tcPr>
          <w:p w14:paraId="1299B88E"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E49DCF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3741B77" w14:textId="77777777" w:rsidTr="001B4451">
        <w:trPr>
          <w:jc w:val="center"/>
        </w:trPr>
        <w:tc>
          <w:tcPr>
            <w:tcW w:w="4876" w:type="dxa"/>
            <w:hideMark/>
          </w:tcPr>
          <w:p w14:paraId="53DCAE01" w14:textId="08332728" w:rsidR="00935B4B" w:rsidRPr="003366A9" w:rsidRDefault="00935B4B" w:rsidP="001B4451">
            <w:pPr>
              <w:pStyle w:val="Normal6"/>
              <w:rPr>
                <w:color w:val="000000" w:themeColor="text1"/>
                <w:lang w:val="ro-RO"/>
              </w:rPr>
            </w:pPr>
            <w:r w:rsidRPr="003366A9">
              <w:rPr>
                <w:b/>
                <w:i/>
                <w:color w:val="000000" w:themeColor="text1"/>
                <w:lang w:val="ro-RO"/>
              </w:rPr>
              <w:t>(17)</w:t>
            </w:r>
            <w:r w:rsidRPr="003366A9">
              <w:rPr>
                <w:b/>
                <w:i/>
                <w:color w:val="000000" w:themeColor="text1"/>
                <w:lang w:val="ro-RO"/>
              </w:rPr>
              <w:tab/>
              <w:t>Programele de învă</w:t>
            </w:r>
            <w:r w:rsidR="00492E52">
              <w:rPr>
                <w:b/>
                <w:i/>
                <w:color w:val="000000" w:themeColor="text1"/>
                <w:lang w:val="ro-RO"/>
              </w:rPr>
              <w:t>ț</w:t>
            </w:r>
            <w:r w:rsidRPr="003366A9">
              <w:rPr>
                <w:b/>
                <w:i/>
                <w:color w:val="000000" w:themeColor="text1"/>
                <w:lang w:val="ro-RO"/>
              </w:rPr>
              <w:t>are la locul de muncă care se încadrează în defini</w:t>
            </w:r>
            <w:r w:rsidR="00492E52">
              <w:rPr>
                <w:b/>
                <w:i/>
                <w:color w:val="000000" w:themeColor="text1"/>
                <w:lang w:val="ro-RO"/>
              </w:rPr>
              <w:t>ț</w:t>
            </w:r>
            <w:r w:rsidRPr="003366A9">
              <w:rPr>
                <w:b/>
                <w:i/>
                <w:color w:val="000000" w:themeColor="text1"/>
                <w:lang w:val="ro-RO"/>
              </w:rPr>
              <w:t>ia stagiilor variază semnificativ de la un stat membru la altul. Astfel, uceniciile pot intra sub inciden</w:t>
            </w:r>
            <w:r w:rsidR="00492E52">
              <w:rPr>
                <w:b/>
                <w:i/>
                <w:color w:val="000000" w:themeColor="text1"/>
                <w:lang w:val="ro-RO"/>
              </w:rPr>
              <w:t>ț</w:t>
            </w:r>
            <w:r w:rsidRPr="003366A9">
              <w:rPr>
                <w:b/>
                <w:i/>
                <w:color w:val="000000" w:themeColor="text1"/>
                <w:lang w:val="ro-RO"/>
              </w:rPr>
              <w:t>a prezentei directive, în măsura în care ucenicii se încadrează în no</w:t>
            </w:r>
            <w:r w:rsidR="00492E52">
              <w:rPr>
                <w:b/>
                <w:i/>
                <w:color w:val="000000" w:themeColor="text1"/>
                <w:lang w:val="ro-RO"/>
              </w:rPr>
              <w:t>ț</w:t>
            </w:r>
            <w:r w:rsidRPr="003366A9">
              <w:rPr>
                <w:b/>
                <w:i/>
                <w:color w:val="000000" w:themeColor="text1"/>
                <w:lang w:val="ro-RO"/>
              </w:rPr>
              <w:t>iunea de „lucrător”, astfel cum este definită de legisla</w:t>
            </w:r>
            <w:r w:rsidR="00492E52">
              <w:rPr>
                <w:b/>
                <w:i/>
                <w:color w:val="000000" w:themeColor="text1"/>
                <w:lang w:val="ro-RO"/>
              </w:rPr>
              <w:t>ț</w:t>
            </w:r>
            <w:r w:rsidRPr="003366A9">
              <w:rPr>
                <w:b/>
                <w:i/>
                <w:color w:val="000000" w:themeColor="text1"/>
                <w:lang w:val="ro-RO"/>
              </w:rPr>
              <w:t xml:space="preserve">ia, contractele colective de muncă sau practicile în vigoare în statele membre, </w:t>
            </w:r>
            <w:r w:rsidR="00492E52">
              <w:rPr>
                <w:b/>
                <w:i/>
                <w:color w:val="000000" w:themeColor="text1"/>
                <w:lang w:val="ro-RO"/>
              </w:rPr>
              <w:t>ț</w:t>
            </w:r>
            <w:r w:rsidRPr="003366A9">
              <w:rPr>
                <w:b/>
                <w:i/>
                <w:color w:val="000000" w:themeColor="text1"/>
                <w:lang w:val="ro-RO"/>
              </w:rPr>
              <w:t>inând seama de jurispruden</w:t>
            </w:r>
            <w:r w:rsidR="00492E52">
              <w:rPr>
                <w:b/>
                <w:i/>
                <w:color w:val="000000" w:themeColor="text1"/>
                <w:lang w:val="ro-RO"/>
              </w:rPr>
              <w:t>ț</w:t>
            </w:r>
            <w:r w:rsidRPr="003366A9">
              <w:rPr>
                <w:b/>
                <w:i/>
                <w:color w:val="000000" w:themeColor="text1"/>
                <w:lang w:val="ro-RO"/>
              </w:rPr>
              <w:t>a Cur</w:t>
            </w:r>
            <w:r w:rsidR="00492E52">
              <w:rPr>
                <w:b/>
                <w:i/>
                <w:color w:val="000000" w:themeColor="text1"/>
                <w:lang w:val="ro-RO"/>
              </w:rPr>
              <w:t>ț</w:t>
            </w:r>
            <w:r w:rsidRPr="003366A9">
              <w:rPr>
                <w:b/>
                <w:i/>
                <w:color w:val="000000" w:themeColor="text1"/>
                <w:lang w:val="ro-RO"/>
              </w:rPr>
              <w:t>ii de Justi</w:t>
            </w:r>
            <w:r w:rsidR="00492E52">
              <w:rPr>
                <w:b/>
                <w:i/>
                <w:color w:val="000000" w:themeColor="text1"/>
                <w:lang w:val="ro-RO"/>
              </w:rPr>
              <w:t>ț</w:t>
            </w:r>
            <w:r w:rsidRPr="003366A9">
              <w:rPr>
                <w:b/>
                <w:i/>
                <w:color w:val="000000" w:themeColor="text1"/>
                <w:lang w:val="ro-RO"/>
              </w:rPr>
              <w:t>ie a Uniunii Europene.</w:t>
            </w:r>
          </w:p>
        </w:tc>
        <w:tc>
          <w:tcPr>
            <w:tcW w:w="4876" w:type="dxa"/>
            <w:hideMark/>
          </w:tcPr>
          <w:p w14:paraId="540C35AD"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484E9A7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A88B95A"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3A3B574F" w14:textId="0D0124CF" w:rsidR="00935B4B" w:rsidRPr="003366A9" w:rsidRDefault="00935B4B" w:rsidP="00935B4B">
      <w:pPr>
        <w:pStyle w:val="Normal12Italic"/>
        <w:rPr>
          <w:noProof w:val="0"/>
          <w:color w:val="000000" w:themeColor="text1"/>
          <w:lang w:val="ro-RO"/>
        </w:rPr>
      </w:pPr>
      <w:r w:rsidRPr="003366A9">
        <w:rPr>
          <w:color w:val="000000" w:themeColor="text1"/>
          <w:lang w:val="ro-RO"/>
        </w:rPr>
        <w:t>Ar trebui să existe o distinc</w:t>
      </w:r>
      <w:r w:rsidR="00492E52">
        <w:rPr>
          <w:color w:val="000000" w:themeColor="text1"/>
          <w:lang w:val="ro-RO"/>
        </w:rPr>
        <w:t>ț</w:t>
      </w:r>
      <w:r w:rsidRPr="003366A9">
        <w:rPr>
          <w:color w:val="000000" w:themeColor="text1"/>
          <w:lang w:val="ro-RO"/>
        </w:rPr>
        <w:t>ie între stagiile de pe pia</w:t>
      </w:r>
      <w:r w:rsidR="00492E52">
        <w:rPr>
          <w:color w:val="000000" w:themeColor="text1"/>
          <w:lang w:val="ro-RO"/>
        </w:rPr>
        <w:t>ț</w:t>
      </w:r>
      <w:r w:rsidRPr="003366A9">
        <w:rPr>
          <w:color w:val="000000" w:themeColor="text1"/>
          <w:lang w:val="ro-RO"/>
        </w:rPr>
        <w:t xml:space="preserve">a liberă </w:t>
      </w:r>
      <w:r w:rsidR="00492E52">
        <w:rPr>
          <w:color w:val="000000" w:themeColor="text1"/>
          <w:lang w:val="ro-RO"/>
        </w:rPr>
        <w:t>ș</w:t>
      </w:r>
      <w:r w:rsidRPr="003366A9">
        <w:rPr>
          <w:color w:val="000000" w:themeColor="text1"/>
          <w:lang w:val="ro-RO"/>
        </w:rPr>
        <w:t>i stagiile oferite în contextul educa</w:t>
      </w:r>
      <w:r w:rsidR="00492E52">
        <w:rPr>
          <w:color w:val="000000" w:themeColor="text1"/>
          <w:lang w:val="ro-RO"/>
        </w:rPr>
        <w:t>ț</w:t>
      </w:r>
      <w:r w:rsidRPr="003366A9">
        <w:rPr>
          <w:color w:val="000000" w:themeColor="text1"/>
          <w:lang w:val="ro-RO"/>
        </w:rPr>
        <w:t xml:space="preserve">iei </w:t>
      </w:r>
      <w:r w:rsidR="00492E52">
        <w:rPr>
          <w:color w:val="000000" w:themeColor="text1"/>
          <w:lang w:val="ro-RO"/>
        </w:rPr>
        <w:t>ș</w:t>
      </w:r>
      <w:r w:rsidRPr="003366A9">
        <w:rPr>
          <w:color w:val="000000" w:themeColor="text1"/>
          <w:lang w:val="ro-RO"/>
        </w:rPr>
        <w:t>i formării profesionale.</w:t>
      </w:r>
    </w:p>
    <w:p w14:paraId="11915296" w14:textId="77777777" w:rsidR="00935B4B" w:rsidRPr="003366A9" w:rsidRDefault="00935B4B" w:rsidP="00935B4B">
      <w:pPr>
        <w:rPr>
          <w:color w:val="000000" w:themeColor="text1"/>
        </w:rPr>
      </w:pPr>
      <w:r w:rsidRPr="003366A9">
        <w:rPr>
          <w:rStyle w:val="HideTWBExt"/>
        </w:rPr>
        <w:t>&lt;/AmendB&gt;</w:t>
      </w:r>
    </w:p>
    <w:p w14:paraId="5293EE6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200</w:t>
      </w:r>
      <w:r w:rsidRPr="003366A9">
        <w:rPr>
          <w:rStyle w:val="HideTWBExt"/>
          <w:b w:val="0"/>
          <w:lang w:val="ro-RO"/>
        </w:rPr>
        <w:t>&lt;/NumAmB&gt;</w:t>
      </w:r>
    </w:p>
    <w:p w14:paraId="102DB166"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43FB5093" w14:textId="77777777" w:rsidR="00935B4B" w:rsidRPr="003366A9" w:rsidRDefault="00935B4B" w:rsidP="00935B4B">
      <w:pPr>
        <w:rPr>
          <w:color w:val="000000" w:themeColor="text1"/>
        </w:rPr>
      </w:pPr>
      <w:r w:rsidRPr="003366A9">
        <w:rPr>
          <w:rStyle w:val="HideTWBExt"/>
        </w:rPr>
        <w:t>&lt;/RepeatBlock-By&gt;</w:t>
      </w:r>
    </w:p>
    <w:p w14:paraId="1B4EEBE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DBD926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F20236A" w14:textId="77777777" w:rsidTr="001B4451">
        <w:trPr>
          <w:jc w:val="center"/>
        </w:trPr>
        <w:tc>
          <w:tcPr>
            <w:tcW w:w="9752" w:type="dxa"/>
            <w:gridSpan w:val="2"/>
          </w:tcPr>
          <w:p w14:paraId="2CA55E51" w14:textId="77777777" w:rsidR="00935B4B" w:rsidRPr="003366A9" w:rsidRDefault="00935B4B" w:rsidP="001B4451">
            <w:pPr>
              <w:keepNext/>
              <w:rPr>
                <w:color w:val="000000" w:themeColor="text1"/>
              </w:rPr>
            </w:pPr>
          </w:p>
        </w:tc>
      </w:tr>
      <w:tr w:rsidR="000B15AA" w:rsidRPr="003366A9" w14:paraId="14FFAC69" w14:textId="77777777" w:rsidTr="001B4451">
        <w:trPr>
          <w:jc w:val="center"/>
        </w:trPr>
        <w:tc>
          <w:tcPr>
            <w:tcW w:w="4876" w:type="dxa"/>
            <w:hideMark/>
          </w:tcPr>
          <w:p w14:paraId="6EFB791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062450C"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E678A67" w14:textId="77777777" w:rsidTr="001B4451">
        <w:trPr>
          <w:jc w:val="center"/>
        </w:trPr>
        <w:tc>
          <w:tcPr>
            <w:tcW w:w="4876" w:type="dxa"/>
            <w:hideMark/>
          </w:tcPr>
          <w:p w14:paraId="2F8603D3" w14:textId="4E2DC64E" w:rsidR="00935B4B" w:rsidRPr="003366A9" w:rsidRDefault="00935B4B" w:rsidP="001B4451">
            <w:pPr>
              <w:pStyle w:val="Normal6"/>
              <w:rPr>
                <w:color w:val="000000" w:themeColor="text1"/>
                <w:lang w:val="ro-RO"/>
              </w:rPr>
            </w:pPr>
            <w:r w:rsidRPr="003366A9">
              <w:rPr>
                <w:color w:val="000000" w:themeColor="text1"/>
                <w:lang w:val="ro-RO"/>
              </w:rPr>
              <w:t>(17)</w:t>
            </w:r>
            <w:r w:rsidRPr="003366A9">
              <w:rPr>
                <w:color w:val="000000" w:themeColor="text1"/>
                <w:lang w:val="ro-RO"/>
              </w:rPr>
              <w:tab/>
              <w:t>Programele de învă</w:t>
            </w:r>
            <w:r w:rsidR="00492E52">
              <w:rPr>
                <w:color w:val="000000" w:themeColor="text1"/>
                <w:lang w:val="ro-RO"/>
              </w:rPr>
              <w:t>ț</w:t>
            </w:r>
            <w:r w:rsidRPr="003366A9">
              <w:rPr>
                <w:color w:val="000000" w:themeColor="text1"/>
                <w:lang w:val="ro-RO"/>
              </w:rPr>
              <w:t>are la locul de muncă care se încadrează în defini</w:t>
            </w:r>
            <w:r w:rsidR="00492E52">
              <w:rPr>
                <w:color w:val="000000" w:themeColor="text1"/>
                <w:lang w:val="ro-RO"/>
              </w:rPr>
              <w:t>ț</w:t>
            </w:r>
            <w:r w:rsidRPr="003366A9">
              <w:rPr>
                <w:color w:val="000000" w:themeColor="text1"/>
                <w:lang w:val="ro-RO"/>
              </w:rPr>
              <w:t xml:space="preserve">ia stagiilor variază semnificativ de la un stat membru la altul. </w:t>
            </w:r>
            <w:r w:rsidRPr="003366A9">
              <w:rPr>
                <w:b/>
                <w:i/>
                <w:color w:val="000000" w:themeColor="text1"/>
                <w:lang w:val="ro-RO"/>
              </w:rPr>
              <w:t>Astfel, uceniciile pot intra sub inciden</w:t>
            </w:r>
            <w:r w:rsidR="00492E52">
              <w:rPr>
                <w:b/>
                <w:i/>
                <w:color w:val="000000" w:themeColor="text1"/>
                <w:lang w:val="ro-RO"/>
              </w:rPr>
              <w:t>ț</w:t>
            </w:r>
            <w:r w:rsidRPr="003366A9">
              <w:rPr>
                <w:b/>
                <w:i/>
                <w:color w:val="000000" w:themeColor="text1"/>
                <w:lang w:val="ro-RO"/>
              </w:rPr>
              <w:t>a prezentei directive, în măsura în care ucenicii se încadrează în no</w:t>
            </w:r>
            <w:r w:rsidR="00492E52">
              <w:rPr>
                <w:b/>
                <w:i/>
                <w:color w:val="000000" w:themeColor="text1"/>
                <w:lang w:val="ro-RO"/>
              </w:rPr>
              <w:t>ț</w:t>
            </w:r>
            <w:r w:rsidRPr="003366A9">
              <w:rPr>
                <w:b/>
                <w:i/>
                <w:color w:val="000000" w:themeColor="text1"/>
                <w:lang w:val="ro-RO"/>
              </w:rPr>
              <w:t>iunea de „lucrător”, astfel cum este definită de legisla</w:t>
            </w:r>
            <w:r w:rsidR="00492E52">
              <w:rPr>
                <w:b/>
                <w:i/>
                <w:color w:val="000000" w:themeColor="text1"/>
                <w:lang w:val="ro-RO"/>
              </w:rPr>
              <w:t>ț</w:t>
            </w:r>
            <w:r w:rsidRPr="003366A9">
              <w:rPr>
                <w:b/>
                <w:i/>
                <w:color w:val="000000" w:themeColor="text1"/>
                <w:lang w:val="ro-RO"/>
              </w:rPr>
              <w:t xml:space="preserve">ia, contractele colective de muncă sau practicile în vigoare în statele membre, </w:t>
            </w:r>
            <w:r w:rsidR="00492E52">
              <w:rPr>
                <w:b/>
                <w:i/>
                <w:color w:val="000000" w:themeColor="text1"/>
                <w:lang w:val="ro-RO"/>
              </w:rPr>
              <w:t>ț</w:t>
            </w:r>
            <w:r w:rsidRPr="003366A9">
              <w:rPr>
                <w:b/>
                <w:i/>
                <w:color w:val="000000" w:themeColor="text1"/>
                <w:lang w:val="ro-RO"/>
              </w:rPr>
              <w:t>inând seama de jurispruden</w:t>
            </w:r>
            <w:r w:rsidR="00492E52">
              <w:rPr>
                <w:b/>
                <w:i/>
                <w:color w:val="000000" w:themeColor="text1"/>
                <w:lang w:val="ro-RO"/>
              </w:rPr>
              <w:t>ț</w:t>
            </w:r>
            <w:r w:rsidRPr="003366A9">
              <w:rPr>
                <w:b/>
                <w:i/>
                <w:color w:val="000000" w:themeColor="text1"/>
                <w:lang w:val="ro-RO"/>
              </w:rPr>
              <w:t>a Cur</w:t>
            </w:r>
            <w:r w:rsidR="00492E52">
              <w:rPr>
                <w:b/>
                <w:i/>
                <w:color w:val="000000" w:themeColor="text1"/>
                <w:lang w:val="ro-RO"/>
              </w:rPr>
              <w:t>ț</w:t>
            </w:r>
            <w:r w:rsidRPr="003366A9">
              <w:rPr>
                <w:b/>
                <w:i/>
                <w:color w:val="000000" w:themeColor="text1"/>
                <w:lang w:val="ro-RO"/>
              </w:rPr>
              <w:t>ii de Justi</w:t>
            </w:r>
            <w:r w:rsidR="00492E52">
              <w:rPr>
                <w:b/>
                <w:i/>
                <w:color w:val="000000" w:themeColor="text1"/>
                <w:lang w:val="ro-RO"/>
              </w:rPr>
              <w:t>ț</w:t>
            </w:r>
            <w:r w:rsidRPr="003366A9">
              <w:rPr>
                <w:b/>
                <w:i/>
                <w:color w:val="000000" w:themeColor="text1"/>
                <w:lang w:val="ro-RO"/>
              </w:rPr>
              <w:t>ie a Uniunii Europene.</w:t>
            </w:r>
          </w:p>
        </w:tc>
        <w:tc>
          <w:tcPr>
            <w:tcW w:w="4876" w:type="dxa"/>
            <w:hideMark/>
          </w:tcPr>
          <w:p w14:paraId="434D7AA9" w14:textId="5FF26AC4" w:rsidR="00935B4B" w:rsidRPr="003366A9" w:rsidRDefault="00935B4B" w:rsidP="001B4451">
            <w:pPr>
              <w:pStyle w:val="Normal6"/>
              <w:rPr>
                <w:color w:val="000000" w:themeColor="text1"/>
                <w:szCs w:val="24"/>
                <w:lang w:val="ro-RO"/>
              </w:rPr>
            </w:pPr>
            <w:r w:rsidRPr="003366A9">
              <w:rPr>
                <w:color w:val="000000" w:themeColor="text1"/>
                <w:lang w:val="ro-RO"/>
              </w:rPr>
              <w:t>(17)</w:t>
            </w:r>
            <w:r w:rsidRPr="003366A9">
              <w:rPr>
                <w:color w:val="000000" w:themeColor="text1"/>
                <w:lang w:val="ro-RO"/>
              </w:rPr>
              <w:tab/>
              <w:t>Programele de învă</w:t>
            </w:r>
            <w:r w:rsidR="00492E52">
              <w:rPr>
                <w:color w:val="000000" w:themeColor="text1"/>
                <w:lang w:val="ro-RO"/>
              </w:rPr>
              <w:t>ț</w:t>
            </w:r>
            <w:r w:rsidRPr="003366A9">
              <w:rPr>
                <w:color w:val="000000" w:themeColor="text1"/>
                <w:lang w:val="ro-RO"/>
              </w:rPr>
              <w:t>are la locul de muncă care se încadrează în defini</w:t>
            </w:r>
            <w:r w:rsidR="00492E52">
              <w:rPr>
                <w:color w:val="000000" w:themeColor="text1"/>
                <w:lang w:val="ro-RO"/>
              </w:rPr>
              <w:t>ț</w:t>
            </w:r>
            <w:r w:rsidRPr="003366A9">
              <w:rPr>
                <w:color w:val="000000" w:themeColor="text1"/>
                <w:lang w:val="ro-RO"/>
              </w:rPr>
              <w:t>ia stagiilor variază semnificativ de la un stat membru la altul.</w:t>
            </w:r>
          </w:p>
        </w:tc>
      </w:tr>
    </w:tbl>
    <w:p w14:paraId="35353F3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6C660B1" w14:textId="77777777" w:rsidR="00935B4B" w:rsidRPr="003366A9" w:rsidRDefault="00935B4B" w:rsidP="00935B4B">
      <w:pPr>
        <w:rPr>
          <w:color w:val="000000" w:themeColor="text1"/>
        </w:rPr>
      </w:pPr>
      <w:r w:rsidRPr="003366A9">
        <w:rPr>
          <w:rStyle w:val="HideTWBExt"/>
        </w:rPr>
        <w:t>&lt;/AmendB&gt;</w:t>
      </w:r>
    </w:p>
    <w:p w14:paraId="14ABC30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201</w:t>
      </w:r>
      <w:r w:rsidRPr="003366A9">
        <w:rPr>
          <w:rStyle w:val="HideTWBExt"/>
          <w:b w:val="0"/>
          <w:lang w:val="ro-RO"/>
        </w:rPr>
        <w:t>&lt;/NumAmB&gt;</w:t>
      </w:r>
    </w:p>
    <w:p w14:paraId="1C6493C5"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5985ABF4" w14:textId="77777777" w:rsidR="00935B4B" w:rsidRPr="003366A9" w:rsidRDefault="00935B4B" w:rsidP="00935B4B">
      <w:pPr>
        <w:rPr>
          <w:color w:val="000000" w:themeColor="text1"/>
        </w:rPr>
      </w:pPr>
      <w:r w:rsidRPr="003366A9">
        <w:rPr>
          <w:rStyle w:val="HideTWBExt"/>
        </w:rPr>
        <w:t>&lt;/RepeatBlock-By&gt;</w:t>
      </w:r>
    </w:p>
    <w:p w14:paraId="7822A31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3D8192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696285A" w14:textId="77777777" w:rsidTr="001B4451">
        <w:trPr>
          <w:jc w:val="center"/>
        </w:trPr>
        <w:tc>
          <w:tcPr>
            <w:tcW w:w="9752" w:type="dxa"/>
            <w:gridSpan w:val="2"/>
          </w:tcPr>
          <w:p w14:paraId="7448C40D" w14:textId="77777777" w:rsidR="00935B4B" w:rsidRPr="003366A9" w:rsidRDefault="00935B4B" w:rsidP="001B4451">
            <w:pPr>
              <w:keepNext/>
              <w:rPr>
                <w:color w:val="000000" w:themeColor="text1"/>
              </w:rPr>
            </w:pPr>
          </w:p>
        </w:tc>
      </w:tr>
      <w:tr w:rsidR="000B15AA" w:rsidRPr="003366A9" w14:paraId="3212EDDD" w14:textId="77777777" w:rsidTr="001B4451">
        <w:trPr>
          <w:jc w:val="center"/>
        </w:trPr>
        <w:tc>
          <w:tcPr>
            <w:tcW w:w="4876" w:type="dxa"/>
            <w:hideMark/>
          </w:tcPr>
          <w:p w14:paraId="6996C17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788B19E"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8952E23" w14:textId="77777777" w:rsidTr="001B4451">
        <w:trPr>
          <w:jc w:val="center"/>
        </w:trPr>
        <w:tc>
          <w:tcPr>
            <w:tcW w:w="4876" w:type="dxa"/>
            <w:hideMark/>
          </w:tcPr>
          <w:p w14:paraId="1B3C0D9B" w14:textId="70E1EFEA" w:rsidR="00935B4B" w:rsidRPr="003366A9" w:rsidRDefault="00935B4B" w:rsidP="001B4451">
            <w:pPr>
              <w:pStyle w:val="Normal6"/>
              <w:rPr>
                <w:color w:val="000000" w:themeColor="text1"/>
                <w:lang w:val="ro-RO"/>
              </w:rPr>
            </w:pPr>
            <w:r w:rsidRPr="003366A9">
              <w:rPr>
                <w:color w:val="000000" w:themeColor="text1"/>
                <w:lang w:val="ro-RO"/>
              </w:rPr>
              <w:t>(17)</w:t>
            </w:r>
            <w:r w:rsidRPr="003366A9">
              <w:rPr>
                <w:color w:val="000000" w:themeColor="text1"/>
                <w:lang w:val="ro-RO"/>
              </w:rPr>
              <w:tab/>
              <w:t>Programele de învă</w:t>
            </w:r>
            <w:r w:rsidR="00492E52">
              <w:rPr>
                <w:color w:val="000000" w:themeColor="text1"/>
                <w:lang w:val="ro-RO"/>
              </w:rPr>
              <w:t>ț</w:t>
            </w:r>
            <w:r w:rsidRPr="003366A9">
              <w:rPr>
                <w:color w:val="000000" w:themeColor="text1"/>
                <w:lang w:val="ro-RO"/>
              </w:rPr>
              <w:t>are la locul de muncă care se încadrează în defini</w:t>
            </w:r>
            <w:r w:rsidR="00492E52">
              <w:rPr>
                <w:color w:val="000000" w:themeColor="text1"/>
                <w:lang w:val="ro-RO"/>
              </w:rPr>
              <w:t>ț</w:t>
            </w:r>
            <w:r w:rsidRPr="003366A9">
              <w:rPr>
                <w:color w:val="000000" w:themeColor="text1"/>
                <w:lang w:val="ro-RO"/>
              </w:rPr>
              <w:t xml:space="preserve">ia stagiilor variază semnificativ de la un stat membru la altul. Astfel, uceniciile </w:t>
            </w:r>
            <w:r w:rsidRPr="003366A9">
              <w:rPr>
                <w:b/>
                <w:bCs/>
                <w:i/>
                <w:iCs/>
                <w:color w:val="000000" w:themeColor="text1"/>
                <w:lang w:val="ro-RO"/>
              </w:rPr>
              <w:t>pot intra sub inciden</w:t>
            </w:r>
            <w:r w:rsidR="00492E52">
              <w:rPr>
                <w:b/>
                <w:bCs/>
                <w:i/>
                <w:iCs/>
                <w:color w:val="000000" w:themeColor="text1"/>
                <w:lang w:val="ro-RO"/>
              </w:rPr>
              <w:t>ț</w:t>
            </w:r>
            <w:r w:rsidRPr="003366A9">
              <w:rPr>
                <w:b/>
                <w:bCs/>
                <w:i/>
                <w:iCs/>
                <w:color w:val="000000" w:themeColor="text1"/>
                <w:lang w:val="ro-RO"/>
              </w:rPr>
              <w:t>a</w:t>
            </w:r>
            <w:r w:rsidRPr="003366A9">
              <w:rPr>
                <w:color w:val="000000" w:themeColor="text1"/>
                <w:lang w:val="ro-RO"/>
              </w:rPr>
              <w:t xml:space="preserve"> prezentei directive</w:t>
            </w:r>
            <w:r w:rsidRPr="003366A9">
              <w:rPr>
                <w:b/>
                <w:bCs/>
                <w:i/>
                <w:iCs/>
                <w:color w:val="000000" w:themeColor="text1"/>
                <w:lang w:val="ro-RO"/>
              </w:rPr>
              <w:t>, în măsura în care ucenicii se încadrează în no</w:t>
            </w:r>
            <w:r w:rsidR="00492E52">
              <w:rPr>
                <w:b/>
                <w:bCs/>
                <w:i/>
                <w:iCs/>
                <w:color w:val="000000" w:themeColor="text1"/>
                <w:lang w:val="ro-RO"/>
              </w:rPr>
              <w:t>ț</w:t>
            </w:r>
            <w:r w:rsidRPr="003366A9">
              <w:rPr>
                <w:b/>
                <w:bCs/>
                <w:i/>
                <w:iCs/>
                <w:color w:val="000000" w:themeColor="text1"/>
                <w:lang w:val="ro-RO"/>
              </w:rPr>
              <w:t>iunea de „lucrător”, astfel cum este definită de legisla</w:t>
            </w:r>
            <w:r w:rsidR="00492E52">
              <w:rPr>
                <w:b/>
                <w:bCs/>
                <w:i/>
                <w:iCs/>
                <w:color w:val="000000" w:themeColor="text1"/>
                <w:lang w:val="ro-RO"/>
              </w:rPr>
              <w:t>ț</w:t>
            </w:r>
            <w:r w:rsidRPr="003366A9">
              <w:rPr>
                <w:b/>
                <w:bCs/>
                <w:i/>
                <w:iCs/>
                <w:color w:val="000000" w:themeColor="text1"/>
                <w:lang w:val="ro-RO"/>
              </w:rPr>
              <w:t xml:space="preserve">ia, contractele colective de muncă sau practicile în vigoare în statele membre, </w:t>
            </w:r>
            <w:r w:rsidR="00492E52">
              <w:rPr>
                <w:b/>
                <w:bCs/>
                <w:i/>
                <w:iCs/>
                <w:color w:val="000000" w:themeColor="text1"/>
                <w:lang w:val="ro-RO"/>
              </w:rPr>
              <w:t>ț</w:t>
            </w:r>
            <w:r w:rsidRPr="003366A9">
              <w:rPr>
                <w:b/>
                <w:bCs/>
                <w:i/>
                <w:iCs/>
                <w:color w:val="000000" w:themeColor="text1"/>
                <w:lang w:val="ro-RO"/>
              </w:rPr>
              <w:t>inând seama de jurispruden</w:t>
            </w:r>
            <w:r w:rsidR="00492E52">
              <w:rPr>
                <w:b/>
                <w:bCs/>
                <w:i/>
                <w:iCs/>
                <w:color w:val="000000" w:themeColor="text1"/>
                <w:lang w:val="ro-RO"/>
              </w:rPr>
              <w:t>ț</w:t>
            </w:r>
            <w:r w:rsidRPr="003366A9">
              <w:rPr>
                <w:b/>
                <w:bCs/>
                <w:i/>
                <w:iCs/>
                <w:color w:val="000000" w:themeColor="text1"/>
                <w:lang w:val="ro-RO"/>
              </w:rPr>
              <w:t>a Cur</w:t>
            </w:r>
            <w:r w:rsidR="00492E52">
              <w:rPr>
                <w:b/>
                <w:bCs/>
                <w:i/>
                <w:iCs/>
                <w:color w:val="000000" w:themeColor="text1"/>
                <w:lang w:val="ro-RO"/>
              </w:rPr>
              <w:t>ț</w:t>
            </w:r>
            <w:r w:rsidRPr="003366A9">
              <w:rPr>
                <w:b/>
                <w:bCs/>
                <w:i/>
                <w:iCs/>
                <w:color w:val="000000" w:themeColor="text1"/>
                <w:lang w:val="ro-RO"/>
              </w:rPr>
              <w:t>ii de Justi</w:t>
            </w:r>
            <w:r w:rsidR="00492E52">
              <w:rPr>
                <w:b/>
                <w:bCs/>
                <w:i/>
                <w:iCs/>
                <w:color w:val="000000" w:themeColor="text1"/>
                <w:lang w:val="ro-RO"/>
              </w:rPr>
              <w:t>ț</w:t>
            </w:r>
            <w:r w:rsidRPr="003366A9">
              <w:rPr>
                <w:b/>
                <w:bCs/>
                <w:i/>
                <w:iCs/>
                <w:color w:val="000000" w:themeColor="text1"/>
                <w:lang w:val="ro-RO"/>
              </w:rPr>
              <w:t>ie a Uniunii Europene</w:t>
            </w:r>
            <w:r w:rsidRPr="003366A9">
              <w:rPr>
                <w:color w:val="000000" w:themeColor="text1"/>
                <w:lang w:val="ro-RO"/>
              </w:rPr>
              <w:t>.</w:t>
            </w:r>
          </w:p>
        </w:tc>
        <w:tc>
          <w:tcPr>
            <w:tcW w:w="4876" w:type="dxa"/>
            <w:hideMark/>
          </w:tcPr>
          <w:p w14:paraId="69E2B05F" w14:textId="7EA57E96" w:rsidR="00935B4B" w:rsidRPr="003366A9" w:rsidRDefault="00935B4B" w:rsidP="001B4451">
            <w:pPr>
              <w:pStyle w:val="Normal6"/>
              <w:rPr>
                <w:color w:val="000000" w:themeColor="text1"/>
                <w:szCs w:val="24"/>
                <w:lang w:val="ro-RO"/>
              </w:rPr>
            </w:pPr>
            <w:r w:rsidRPr="003366A9">
              <w:rPr>
                <w:color w:val="000000" w:themeColor="text1"/>
                <w:lang w:val="ro-RO"/>
              </w:rPr>
              <w:t>(17)</w:t>
            </w:r>
            <w:r w:rsidRPr="003366A9">
              <w:rPr>
                <w:color w:val="000000" w:themeColor="text1"/>
                <w:lang w:val="ro-RO"/>
              </w:rPr>
              <w:tab/>
              <w:t>Programele de învă</w:t>
            </w:r>
            <w:r w:rsidR="00492E52">
              <w:rPr>
                <w:color w:val="000000" w:themeColor="text1"/>
                <w:lang w:val="ro-RO"/>
              </w:rPr>
              <w:t>ț</w:t>
            </w:r>
            <w:r w:rsidRPr="003366A9">
              <w:rPr>
                <w:color w:val="000000" w:themeColor="text1"/>
                <w:lang w:val="ro-RO"/>
              </w:rPr>
              <w:t>are la locul de muncă care se încadrează în defini</w:t>
            </w:r>
            <w:r w:rsidR="00492E52">
              <w:rPr>
                <w:color w:val="000000" w:themeColor="text1"/>
                <w:lang w:val="ro-RO"/>
              </w:rPr>
              <w:t>ț</w:t>
            </w:r>
            <w:r w:rsidRPr="003366A9">
              <w:rPr>
                <w:color w:val="000000" w:themeColor="text1"/>
                <w:lang w:val="ro-RO"/>
              </w:rPr>
              <w:t xml:space="preserve">ia stagiilor variază semnificativ de la un stat membru la altul. Astfel, </w:t>
            </w:r>
            <w:r w:rsidRPr="003366A9">
              <w:rPr>
                <w:b/>
                <w:bCs/>
                <w:i/>
                <w:iCs/>
                <w:color w:val="000000" w:themeColor="text1"/>
                <w:lang w:val="ro-RO"/>
              </w:rPr>
              <w:t>stagiile din cadrul educa</w:t>
            </w:r>
            <w:r w:rsidR="00492E52">
              <w:rPr>
                <w:b/>
                <w:bCs/>
                <w:i/>
                <w:iCs/>
                <w:color w:val="000000" w:themeColor="text1"/>
                <w:lang w:val="ro-RO"/>
              </w:rPr>
              <w:t>ț</w:t>
            </w:r>
            <w:r w:rsidRPr="003366A9">
              <w:rPr>
                <w:b/>
                <w:bCs/>
                <w:i/>
                <w:iCs/>
                <w:color w:val="000000" w:themeColor="text1"/>
                <w:lang w:val="ro-RO"/>
              </w:rPr>
              <w:t xml:space="preserve">iei formale </w:t>
            </w:r>
            <w:r w:rsidR="00492E52">
              <w:rPr>
                <w:b/>
                <w:bCs/>
                <w:i/>
                <w:iCs/>
                <w:color w:val="000000" w:themeColor="text1"/>
                <w:lang w:val="ro-RO"/>
              </w:rPr>
              <w:t>ș</w:t>
            </w:r>
            <w:r w:rsidRPr="003366A9">
              <w:rPr>
                <w:b/>
                <w:bCs/>
                <w:i/>
                <w:iCs/>
                <w:color w:val="000000" w:themeColor="text1"/>
                <w:lang w:val="ro-RO"/>
              </w:rPr>
              <w:t>i al formării profesionale,</w:t>
            </w:r>
            <w:r w:rsidRPr="003366A9">
              <w:rPr>
                <w:color w:val="000000" w:themeColor="text1"/>
                <w:lang w:val="ro-RO"/>
              </w:rPr>
              <w:t xml:space="preserve"> uceniciile </w:t>
            </w:r>
            <w:r w:rsidR="00492E52">
              <w:rPr>
                <w:b/>
                <w:bCs/>
                <w:i/>
                <w:iCs/>
                <w:color w:val="000000" w:themeColor="text1"/>
                <w:lang w:val="ro-RO"/>
              </w:rPr>
              <w:t>ș</w:t>
            </w:r>
            <w:r w:rsidRPr="003366A9">
              <w:rPr>
                <w:b/>
                <w:bCs/>
                <w:i/>
                <w:iCs/>
                <w:color w:val="000000" w:themeColor="text1"/>
                <w:lang w:val="ro-RO"/>
              </w:rPr>
              <w:t>i stagiile din cadrul politicilor active în domeniul pie</w:t>
            </w:r>
            <w:r w:rsidR="00492E52">
              <w:rPr>
                <w:b/>
                <w:bCs/>
                <w:i/>
                <w:iCs/>
                <w:color w:val="000000" w:themeColor="text1"/>
                <w:lang w:val="ro-RO"/>
              </w:rPr>
              <w:t>ț</w:t>
            </w:r>
            <w:r w:rsidRPr="003366A9">
              <w:rPr>
                <w:b/>
                <w:bCs/>
                <w:i/>
                <w:iCs/>
                <w:color w:val="000000" w:themeColor="text1"/>
                <w:lang w:val="ro-RO"/>
              </w:rPr>
              <w:t>ei for</w:t>
            </w:r>
            <w:r w:rsidR="00492E52">
              <w:rPr>
                <w:b/>
                <w:bCs/>
                <w:i/>
                <w:iCs/>
                <w:color w:val="000000" w:themeColor="text1"/>
                <w:lang w:val="ro-RO"/>
              </w:rPr>
              <w:t>ț</w:t>
            </w:r>
            <w:r w:rsidRPr="003366A9">
              <w:rPr>
                <w:b/>
                <w:bCs/>
                <w:i/>
                <w:iCs/>
                <w:color w:val="000000" w:themeColor="text1"/>
                <w:lang w:val="ro-RO"/>
              </w:rPr>
              <w:t>ei de muncă nu intră în domeniul de aplicare al</w:t>
            </w:r>
            <w:r w:rsidRPr="003366A9">
              <w:rPr>
                <w:color w:val="000000" w:themeColor="text1"/>
                <w:lang w:val="ro-RO"/>
              </w:rPr>
              <w:t xml:space="preserve"> prezentei directive.</w:t>
            </w:r>
            <w:r w:rsidRPr="003366A9">
              <w:rPr>
                <w:b/>
                <w:i/>
                <w:color w:val="000000" w:themeColor="text1"/>
                <w:lang w:val="ro-RO"/>
              </w:rPr>
              <w:t xml:space="preserve"> </w:t>
            </w:r>
            <w:r w:rsidRPr="003366A9">
              <w:rPr>
                <w:b/>
                <w:bCs/>
                <w:i/>
                <w:iCs/>
                <w:color w:val="000000" w:themeColor="text1"/>
                <w:lang w:val="ro-RO"/>
              </w:rPr>
              <w:t>Domeniul de aplicare al directivei se limitează la stagiile de pe pia</w:t>
            </w:r>
            <w:r w:rsidR="00492E52">
              <w:rPr>
                <w:b/>
                <w:bCs/>
                <w:i/>
                <w:iCs/>
                <w:color w:val="000000" w:themeColor="text1"/>
                <w:lang w:val="ro-RO"/>
              </w:rPr>
              <w:t>ț</w:t>
            </w:r>
            <w:r w:rsidRPr="003366A9">
              <w:rPr>
                <w:b/>
                <w:bCs/>
                <w:i/>
                <w:iCs/>
                <w:color w:val="000000" w:themeColor="text1"/>
                <w:lang w:val="ro-RO"/>
              </w:rPr>
              <w:t>a liberă.</w:t>
            </w:r>
          </w:p>
        </w:tc>
      </w:tr>
    </w:tbl>
    <w:p w14:paraId="4E17D7B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3BA9F7C"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29850707" w14:textId="29A7AC03" w:rsidR="00935B4B" w:rsidRPr="003366A9" w:rsidRDefault="00935B4B" w:rsidP="00935B4B">
      <w:pPr>
        <w:pStyle w:val="Normal12Italic"/>
        <w:rPr>
          <w:noProof w:val="0"/>
          <w:color w:val="000000" w:themeColor="text1"/>
          <w:lang w:val="ro-RO"/>
        </w:rPr>
      </w:pPr>
      <w:r w:rsidRPr="003366A9">
        <w:rPr>
          <w:color w:val="000000" w:themeColor="text1"/>
          <w:lang w:val="ro-RO"/>
        </w:rPr>
        <w:t>Stagiile au un scop pur educa</w:t>
      </w:r>
      <w:r w:rsidR="00492E52">
        <w:rPr>
          <w:color w:val="000000" w:themeColor="text1"/>
          <w:lang w:val="ro-RO"/>
        </w:rPr>
        <w:t>ț</w:t>
      </w:r>
      <w:r w:rsidRPr="003366A9">
        <w:rPr>
          <w:color w:val="000000" w:themeColor="text1"/>
          <w:lang w:val="ro-RO"/>
        </w:rPr>
        <w:t xml:space="preserve">ional </w:t>
      </w:r>
      <w:r w:rsidR="00492E52">
        <w:rPr>
          <w:color w:val="000000" w:themeColor="text1"/>
          <w:lang w:val="ro-RO"/>
        </w:rPr>
        <w:t>ș</w:t>
      </w:r>
      <w:r w:rsidRPr="003366A9">
        <w:rPr>
          <w:color w:val="000000" w:themeColor="text1"/>
          <w:lang w:val="ro-RO"/>
        </w:rPr>
        <w:t xml:space="preserve">i de orientare profesională </w:t>
      </w:r>
      <w:r w:rsidR="00492E52">
        <w:rPr>
          <w:color w:val="000000" w:themeColor="text1"/>
          <w:lang w:val="ro-RO"/>
        </w:rPr>
        <w:t>ș</w:t>
      </w:r>
      <w:r w:rsidRPr="003366A9">
        <w:rPr>
          <w:color w:val="000000" w:themeColor="text1"/>
          <w:lang w:val="ro-RO"/>
        </w:rPr>
        <w:t>i, prin urmare, nu pot fi considerate activitate profesională. Stagiile nu sunt forme de angajare, deoarece se axează pe posibilitatea de a aplica cuno</w:t>
      </w:r>
      <w:r w:rsidR="00492E52">
        <w:rPr>
          <w:color w:val="000000" w:themeColor="text1"/>
          <w:lang w:val="ro-RO"/>
        </w:rPr>
        <w:t>ș</w:t>
      </w:r>
      <w:r w:rsidRPr="003366A9">
        <w:rPr>
          <w:color w:val="000000" w:themeColor="text1"/>
          <w:lang w:val="ro-RO"/>
        </w:rPr>
        <w:t>tin</w:t>
      </w:r>
      <w:r w:rsidR="00492E52">
        <w:rPr>
          <w:color w:val="000000" w:themeColor="text1"/>
          <w:lang w:val="ro-RO"/>
        </w:rPr>
        <w:t>ț</w:t>
      </w:r>
      <w:r w:rsidRPr="003366A9">
        <w:rPr>
          <w:color w:val="000000" w:themeColor="text1"/>
          <w:lang w:val="ro-RO"/>
        </w:rPr>
        <w:t xml:space="preserve">e teoretice într-un context profesional </w:t>
      </w:r>
      <w:r w:rsidR="00492E52">
        <w:rPr>
          <w:color w:val="000000" w:themeColor="text1"/>
          <w:lang w:val="ro-RO"/>
        </w:rPr>
        <w:t>ș</w:t>
      </w:r>
      <w:r w:rsidRPr="003366A9">
        <w:rPr>
          <w:color w:val="000000" w:themeColor="text1"/>
          <w:lang w:val="ro-RO"/>
        </w:rPr>
        <w:t xml:space="preserve">i trebuie tratate separat de contractele de muncă. Ne dorim să evităm extinderea domeniului de aplicare al directivei pentru a include uceniciile. Uceniciile </w:t>
      </w:r>
      <w:r w:rsidR="00492E52">
        <w:rPr>
          <w:color w:val="000000" w:themeColor="text1"/>
          <w:lang w:val="ro-RO"/>
        </w:rPr>
        <w:t>ș</w:t>
      </w:r>
      <w:r w:rsidRPr="003366A9">
        <w:rPr>
          <w:color w:val="000000" w:themeColor="text1"/>
          <w:lang w:val="ro-RO"/>
        </w:rPr>
        <w:t>i stagiile se bazează pe abordări foarte diferite ale învă</w:t>
      </w:r>
      <w:r w:rsidR="00492E52">
        <w:rPr>
          <w:color w:val="000000" w:themeColor="text1"/>
          <w:lang w:val="ro-RO"/>
        </w:rPr>
        <w:t>ț</w:t>
      </w:r>
      <w:r w:rsidRPr="003366A9">
        <w:rPr>
          <w:color w:val="000000" w:themeColor="text1"/>
          <w:lang w:val="ro-RO"/>
        </w:rPr>
        <w:t xml:space="preserve">ării experimentale, având obiective diferite </w:t>
      </w:r>
      <w:r w:rsidR="00492E52">
        <w:rPr>
          <w:color w:val="000000" w:themeColor="text1"/>
          <w:lang w:val="ro-RO"/>
        </w:rPr>
        <w:t>ș</w:t>
      </w:r>
      <w:r w:rsidRPr="003366A9">
        <w:rPr>
          <w:color w:val="000000" w:themeColor="text1"/>
          <w:lang w:val="ro-RO"/>
        </w:rPr>
        <w:t>i reglementări deja bine definite în statele membre.</w:t>
      </w:r>
    </w:p>
    <w:p w14:paraId="6F6B6D1C" w14:textId="77777777" w:rsidR="00935B4B" w:rsidRPr="003366A9" w:rsidRDefault="00935B4B" w:rsidP="00935B4B">
      <w:pPr>
        <w:rPr>
          <w:color w:val="000000" w:themeColor="text1"/>
        </w:rPr>
      </w:pPr>
      <w:r w:rsidRPr="003366A9">
        <w:rPr>
          <w:rStyle w:val="HideTWBExt"/>
        </w:rPr>
        <w:t>&lt;/AmendB&gt;</w:t>
      </w:r>
    </w:p>
    <w:p w14:paraId="2E602F8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202</w:t>
      </w:r>
      <w:r w:rsidRPr="003366A9">
        <w:rPr>
          <w:rStyle w:val="HideTWBExt"/>
          <w:b w:val="0"/>
          <w:lang w:val="ro-RO"/>
        </w:rPr>
        <w:t>&lt;/NumAmB&gt;</w:t>
      </w:r>
    </w:p>
    <w:p w14:paraId="3B0B5BC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3DCCBB0F" w14:textId="77777777" w:rsidR="00935B4B" w:rsidRPr="003366A9" w:rsidRDefault="00935B4B" w:rsidP="00935B4B">
      <w:pPr>
        <w:rPr>
          <w:color w:val="000000" w:themeColor="text1"/>
        </w:rPr>
      </w:pPr>
      <w:r w:rsidRPr="003366A9">
        <w:rPr>
          <w:rStyle w:val="HideTWBExt"/>
        </w:rPr>
        <w:t>&lt;/RepeatBlock-By&gt;</w:t>
      </w:r>
    </w:p>
    <w:p w14:paraId="7230F92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BD32AAD"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262EC17" w14:textId="77777777" w:rsidTr="001B4451">
        <w:trPr>
          <w:jc w:val="center"/>
        </w:trPr>
        <w:tc>
          <w:tcPr>
            <w:tcW w:w="9752" w:type="dxa"/>
            <w:gridSpan w:val="2"/>
          </w:tcPr>
          <w:p w14:paraId="4F192310" w14:textId="77777777" w:rsidR="00935B4B" w:rsidRPr="003366A9" w:rsidRDefault="00935B4B" w:rsidP="001B4451">
            <w:pPr>
              <w:keepNext/>
              <w:rPr>
                <w:color w:val="000000" w:themeColor="text1"/>
              </w:rPr>
            </w:pPr>
          </w:p>
        </w:tc>
      </w:tr>
      <w:tr w:rsidR="000B15AA" w:rsidRPr="003366A9" w14:paraId="516B5845" w14:textId="77777777" w:rsidTr="001B4451">
        <w:trPr>
          <w:jc w:val="center"/>
        </w:trPr>
        <w:tc>
          <w:tcPr>
            <w:tcW w:w="4876" w:type="dxa"/>
            <w:hideMark/>
          </w:tcPr>
          <w:p w14:paraId="7807E89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2722E6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E39F8C6" w14:textId="77777777" w:rsidTr="001B4451">
        <w:trPr>
          <w:jc w:val="center"/>
        </w:trPr>
        <w:tc>
          <w:tcPr>
            <w:tcW w:w="4876" w:type="dxa"/>
            <w:hideMark/>
          </w:tcPr>
          <w:p w14:paraId="1E263F03" w14:textId="08E1E27C" w:rsidR="00935B4B" w:rsidRPr="003366A9" w:rsidRDefault="00935B4B" w:rsidP="001B4451">
            <w:pPr>
              <w:pStyle w:val="Normal6"/>
              <w:rPr>
                <w:color w:val="000000" w:themeColor="text1"/>
                <w:lang w:val="ro-RO"/>
              </w:rPr>
            </w:pPr>
            <w:r w:rsidRPr="003366A9">
              <w:rPr>
                <w:color w:val="000000" w:themeColor="text1"/>
                <w:lang w:val="ro-RO"/>
              </w:rPr>
              <w:t>(17)</w:t>
            </w:r>
            <w:r w:rsidRPr="003366A9">
              <w:rPr>
                <w:color w:val="000000" w:themeColor="text1"/>
                <w:lang w:val="ro-RO"/>
              </w:rPr>
              <w:tab/>
              <w:t>Programele de învă</w:t>
            </w:r>
            <w:r w:rsidR="00492E52">
              <w:rPr>
                <w:color w:val="000000" w:themeColor="text1"/>
                <w:lang w:val="ro-RO"/>
              </w:rPr>
              <w:t>ț</w:t>
            </w:r>
            <w:r w:rsidRPr="003366A9">
              <w:rPr>
                <w:color w:val="000000" w:themeColor="text1"/>
                <w:lang w:val="ro-RO"/>
              </w:rPr>
              <w:t>are la locul de muncă care se încadrează în defini</w:t>
            </w:r>
            <w:r w:rsidR="00492E52">
              <w:rPr>
                <w:color w:val="000000" w:themeColor="text1"/>
                <w:lang w:val="ro-RO"/>
              </w:rPr>
              <w:t>ț</w:t>
            </w:r>
            <w:r w:rsidRPr="003366A9">
              <w:rPr>
                <w:color w:val="000000" w:themeColor="text1"/>
                <w:lang w:val="ro-RO"/>
              </w:rPr>
              <w:t xml:space="preserve">ia stagiilor variază semnificativ de la un stat membru la altul. </w:t>
            </w:r>
            <w:r w:rsidRPr="003366A9">
              <w:rPr>
                <w:b/>
                <w:bCs/>
                <w:i/>
                <w:iCs/>
                <w:color w:val="000000" w:themeColor="text1"/>
                <w:lang w:val="ro-RO"/>
              </w:rPr>
              <w:t>Astfel, uceniciile pot intra sub inciden</w:t>
            </w:r>
            <w:r w:rsidR="00492E52">
              <w:rPr>
                <w:b/>
                <w:bCs/>
                <w:i/>
                <w:iCs/>
                <w:color w:val="000000" w:themeColor="text1"/>
                <w:lang w:val="ro-RO"/>
              </w:rPr>
              <w:t>ț</w:t>
            </w:r>
            <w:r w:rsidRPr="003366A9">
              <w:rPr>
                <w:b/>
                <w:bCs/>
                <w:i/>
                <w:iCs/>
                <w:color w:val="000000" w:themeColor="text1"/>
                <w:lang w:val="ro-RO"/>
              </w:rPr>
              <w:t xml:space="preserve">a </w:t>
            </w:r>
            <w:r w:rsidRPr="003366A9">
              <w:rPr>
                <w:color w:val="000000" w:themeColor="text1"/>
                <w:lang w:val="ro-RO"/>
              </w:rPr>
              <w:t>prezentei directive,</w:t>
            </w:r>
            <w:r w:rsidRPr="003366A9">
              <w:rPr>
                <w:b/>
                <w:bCs/>
                <w:i/>
                <w:iCs/>
                <w:color w:val="000000" w:themeColor="text1"/>
                <w:lang w:val="ro-RO"/>
              </w:rPr>
              <w:t xml:space="preserve"> în măsura în care ucenicii se încadrează în no</w:t>
            </w:r>
            <w:r w:rsidR="00492E52">
              <w:rPr>
                <w:b/>
                <w:bCs/>
                <w:i/>
                <w:iCs/>
                <w:color w:val="000000" w:themeColor="text1"/>
                <w:lang w:val="ro-RO"/>
              </w:rPr>
              <w:t>ț</w:t>
            </w:r>
            <w:r w:rsidRPr="003366A9">
              <w:rPr>
                <w:b/>
                <w:bCs/>
                <w:i/>
                <w:iCs/>
                <w:color w:val="000000" w:themeColor="text1"/>
                <w:lang w:val="ro-RO"/>
              </w:rPr>
              <w:t>iunea de „lucrător”, astfel cum este definită de legisla</w:t>
            </w:r>
            <w:r w:rsidR="00492E52">
              <w:rPr>
                <w:b/>
                <w:bCs/>
                <w:i/>
                <w:iCs/>
                <w:color w:val="000000" w:themeColor="text1"/>
                <w:lang w:val="ro-RO"/>
              </w:rPr>
              <w:t>ț</w:t>
            </w:r>
            <w:r w:rsidRPr="003366A9">
              <w:rPr>
                <w:b/>
                <w:bCs/>
                <w:i/>
                <w:iCs/>
                <w:color w:val="000000" w:themeColor="text1"/>
                <w:lang w:val="ro-RO"/>
              </w:rPr>
              <w:t xml:space="preserve">ia, contractele colective de muncă sau practicile în vigoare în statele membre, </w:t>
            </w:r>
            <w:r w:rsidR="00492E52">
              <w:rPr>
                <w:b/>
                <w:bCs/>
                <w:i/>
                <w:iCs/>
                <w:color w:val="000000" w:themeColor="text1"/>
                <w:lang w:val="ro-RO"/>
              </w:rPr>
              <w:t>ț</w:t>
            </w:r>
            <w:r w:rsidRPr="003366A9">
              <w:rPr>
                <w:b/>
                <w:bCs/>
                <w:i/>
                <w:iCs/>
                <w:color w:val="000000" w:themeColor="text1"/>
                <w:lang w:val="ro-RO"/>
              </w:rPr>
              <w:t>inând seama de jurispruden</w:t>
            </w:r>
            <w:r w:rsidR="00492E52">
              <w:rPr>
                <w:b/>
                <w:bCs/>
                <w:i/>
                <w:iCs/>
                <w:color w:val="000000" w:themeColor="text1"/>
                <w:lang w:val="ro-RO"/>
              </w:rPr>
              <w:t>ț</w:t>
            </w:r>
            <w:r w:rsidRPr="003366A9">
              <w:rPr>
                <w:b/>
                <w:bCs/>
                <w:i/>
                <w:iCs/>
                <w:color w:val="000000" w:themeColor="text1"/>
                <w:lang w:val="ro-RO"/>
              </w:rPr>
              <w:t>a Cur</w:t>
            </w:r>
            <w:r w:rsidR="00492E52">
              <w:rPr>
                <w:b/>
                <w:bCs/>
                <w:i/>
                <w:iCs/>
                <w:color w:val="000000" w:themeColor="text1"/>
                <w:lang w:val="ro-RO"/>
              </w:rPr>
              <w:t>ț</w:t>
            </w:r>
            <w:r w:rsidRPr="003366A9">
              <w:rPr>
                <w:b/>
                <w:bCs/>
                <w:i/>
                <w:iCs/>
                <w:color w:val="000000" w:themeColor="text1"/>
                <w:lang w:val="ro-RO"/>
              </w:rPr>
              <w:t>ii de Justi</w:t>
            </w:r>
            <w:r w:rsidR="00492E52">
              <w:rPr>
                <w:b/>
                <w:bCs/>
                <w:i/>
                <w:iCs/>
                <w:color w:val="000000" w:themeColor="text1"/>
                <w:lang w:val="ro-RO"/>
              </w:rPr>
              <w:t>ț</w:t>
            </w:r>
            <w:r w:rsidRPr="003366A9">
              <w:rPr>
                <w:b/>
                <w:bCs/>
                <w:i/>
                <w:iCs/>
                <w:color w:val="000000" w:themeColor="text1"/>
                <w:lang w:val="ro-RO"/>
              </w:rPr>
              <w:t>ie a Uniunii Europene</w:t>
            </w:r>
            <w:r w:rsidRPr="003366A9">
              <w:rPr>
                <w:color w:val="000000" w:themeColor="text1"/>
                <w:lang w:val="ro-RO"/>
              </w:rPr>
              <w:t>.</w:t>
            </w:r>
          </w:p>
        </w:tc>
        <w:tc>
          <w:tcPr>
            <w:tcW w:w="4876" w:type="dxa"/>
            <w:hideMark/>
          </w:tcPr>
          <w:p w14:paraId="3C4C17CD" w14:textId="28395554" w:rsidR="00935B4B" w:rsidRPr="003366A9" w:rsidRDefault="00935B4B" w:rsidP="001B4451">
            <w:pPr>
              <w:pStyle w:val="Normal6"/>
              <w:rPr>
                <w:color w:val="000000" w:themeColor="text1"/>
                <w:szCs w:val="24"/>
                <w:lang w:val="ro-RO"/>
              </w:rPr>
            </w:pPr>
            <w:r w:rsidRPr="003366A9">
              <w:rPr>
                <w:color w:val="000000" w:themeColor="text1"/>
                <w:lang w:val="ro-RO"/>
              </w:rPr>
              <w:t>(17)</w:t>
            </w:r>
            <w:r w:rsidRPr="003366A9">
              <w:rPr>
                <w:color w:val="000000" w:themeColor="text1"/>
                <w:lang w:val="ro-RO"/>
              </w:rPr>
              <w:tab/>
              <w:t>Programele de învă</w:t>
            </w:r>
            <w:r w:rsidR="00492E52">
              <w:rPr>
                <w:color w:val="000000" w:themeColor="text1"/>
                <w:lang w:val="ro-RO"/>
              </w:rPr>
              <w:t>ț</w:t>
            </w:r>
            <w:r w:rsidRPr="003366A9">
              <w:rPr>
                <w:color w:val="000000" w:themeColor="text1"/>
                <w:lang w:val="ro-RO"/>
              </w:rPr>
              <w:t>are la locul de muncă care se încadrează în defini</w:t>
            </w:r>
            <w:r w:rsidR="00492E52">
              <w:rPr>
                <w:color w:val="000000" w:themeColor="text1"/>
                <w:lang w:val="ro-RO"/>
              </w:rPr>
              <w:t>ț</w:t>
            </w:r>
            <w:r w:rsidRPr="003366A9">
              <w:rPr>
                <w:color w:val="000000" w:themeColor="text1"/>
                <w:lang w:val="ro-RO"/>
              </w:rPr>
              <w:t xml:space="preserve">ia stagiilor variază semnificativ de la un stat membru la altul. </w:t>
            </w:r>
            <w:r w:rsidRPr="003366A9">
              <w:rPr>
                <w:b/>
                <w:bCs/>
                <w:i/>
                <w:iCs/>
                <w:color w:val="000000" w:themeColor="text1"/>
                <w:lang w:val="ro-RO"/>
              </w:rPr>
              <w:t xml:space="preserve">În sensul </w:t>
            </w:r>
            <w:r w:rsidRPr="003366A9">
              <w:rPr>
                <w:color w:val="000000" w:themeColor="text1"/>
                <w:lang w:val="ro-RO"/>
              </w:rPr>
              <w:t xml:space="preserve">prezentei directive, </w:t>
            </w:r>
            <w:r w:rsidRPr="003366A9">
              <w:rPr>
                <w:b/>
                <w:bCs/>
                <w:i/>
                <w:iCs/>
                <w:color w:val="000000" w:themeColor="text1"/>
                <w:lang w:val="ro-RO"/>
              </w:rPr>
              <w:t>ar trebui incluse toate stagiile care nu fac parte din programele educa</w:t>
            </w:r>
            <w:r w:rsidR="00492E52">
              <w:rPr>
                <w:b/>
                <w:bCs/>
                <w:i/>
                <w:iCs/>
                <w:color w:val="000000" w:themeColor="text1"/>
                <w:lang w:val="ro-RO"/>
              </w:rPr>
              <w:t>ț</w:t>
            </w:r>
            <w:r w:rsidRPr="003366A9">
              <w:rPr>
                <w:b/>
                <w:bCs/>
                <w:i/>
                <w:iCs/>
                <w:color w:val="000000" w:themeColor="text1"/>
                <w:lang w:val="ro-RO"/>
              </w:rPr>
              <w:t xml:space="preserve">iei formale </w:t>
            </w:r>
            <w:r w:rsidR="00492E52">
              <w:rPr>
                <w:b/>
                <w:bCs/>
                <w:i/>
                <w:iCs/>
                <w:color w:val="000000" w:themeColor="text1"/>
                <w:lang w:val="ro-RO"/>
              </w:rPr>
              <w:t>ș</w:t>
            </w:r>
            <w:r w:rsidRPr="003366A9">
              <w:rPr>
                <w:b/>
                <w:bCs/>
                <w:i/>
                <w:iCs/>
                <w:color w:val="000000" w:themeColor="text1"/>
                <w:lang w:val="ro-RO"/>
              </w:rPr>
              <w:t>i ale formării profesionale</w:t>
            </w:r>
            <w:r w:rsidRPr="003366A9">
              <w:rPr>
                <w:color w:val="000000" w:themeColor="text1"/>
                <w:lang w:val="ro-RO"/>
              </w:rPr>
              <w:t>.</w:t>
            </w:r>
            <w:r w:rsidRPr="003366A9">
              <w:rPr>
                <w:b/>
                <w:bCs/>
                <w:i/>
                <w:iCs/>
                <w:color w:val="000000" w:themeColor="text1"/>
                <w:lang w:val="ro-RO"/>
              </w:rPr>
              <w:t xml:space="preserve"> Astfel de stagii pot include stagii pe pia</w:t>
            </w:r>
            <w:r w:rsidR="00492E52">
              <w:rPr>
                <w:b/>
                <w:bCs/>
                <w:i/>
                <w:iCs/>
                <w:color w:val="000000" w:themeColor="text1"/>
                <w:lang w:val="ro-RO"/>
              </w:rPr>
              <w:t>ț</w:t>
            </w:r>
            <w:r w:rsidRPr="003366A9">
              <w:rPr>
                <w:b/>
                <w:bCs/>
                <w:i/>
                <w:iCs/>
                <w:color w:val="000000" w:themeColor="text1"/>
                <w:lang w:val="ro-RO"/>
              </w:rPr>
              <w:t>a liberă, stagii în contextul politicilor active în domeniul pie</w:t>
            </w:r>
            <w:r w:rsidR="00492E52">
              <w:rPr>
                <w:b/>
                <w:bCs/>
                <w:i/>
                <w:iCs/>
                <w:color w:val="000000" w:themeColor="text1"/>
                <w:lang w:val="ro-RO"/>
              </w:rPr>
              <w:t>ț</w:t>
            </w:r>
            <w:r w:rsidRPr="003366A9">
              <w:rPr>
                <w:b/>
                <w:bCs/>
                <w:i/>
                <w:iCs/>
                <w:color w:val="000000" w:themeColor="text1"/>
                <w:lang w:val="ro-RO"/>
              </w:rPr>
              <w:t>ei for</w:t>
            </w:r>
            <w:r w:rsidR="00492E52">
              <w:rPr>
                <w:b/>
                <w:bCs/>
                <w:i/>
                <w:iCs/>
                <w:color w:val="000000" w:themeColor="text1"/>
                <w:lang w:val="ro-RO"/>
              </w:rPr>
              <w:t>ț</w:t>
            </w:r>
            <w:r w:rsidRPr="003366A9">
              <w:rPr>
                <w:b/>
                <w:bCs/>
                <w:i/>
                <w:iCs/>
                <w:color w:val="000000" w:themeColor="text1"/>
                <w:lang w:val="ro-RO"/>
              </w:rPr>
              <w:t xml:space="preserve">ei de muncă </w:t>
            </w:r>
            <w:r w:rsidR="00492E52">
              <w:rPr>
                <w:b/>
                <w:bCs/>
                <w:i/>
                <w:iCs/>
                <w:color w:val="000000" w:themeColor="text1"/>
                <w:lang w:val="ro-RO"/>
              </w:rPr>
              <w:t>ș</w:t>
            </w:r>
            <w:r w:rsidRPr="003366A9">
              <w:rPr>
                <w:b/>
                <w:bCs/>
                <w:i/>
                <w:iCs/>
                <w:color w:val="000000" w:themeColor="text1"/>
                <w:lang w:val="ro-RO"/>
              </w:rPr>
              <w:t>i stagii care sunt o componentă obligatorie a formării profesionale.</w:t>
            </w:r>
          </w:p>
        </w:tc>
      </w:tr>
    </w:tbl>
    <w:p w14:paraId="2109B3F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C4939F6" w14:textId="77777777" w:rsidR="00935B4B" w:rsidRPr="003366A9" w:rsidRDefault="00935B4B" w:rsidP="00935B4B">
      <w:pPr>
        <w:rPr>
          <w:color w:val="000000" w:themeColor="text1"/>
        </w:rPr>
      </w:pPr>
      <w:r w:rsidRPr="003366A9">
        <w:rPr>
          <w:rStyle w:val="HideTWBExt"/>
        </w:rPr>
        <w:t>&lt;/AmendB&gt;</w:t>
      </w:r>
    </w:p>
    <w:p w14:paraId="0E4B607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203</w:t>
      </w:r>
      <w:r w:rsidRPr="003366A9">
        <w:rPr>
          <w:rStyle w:val="HideTWBExt"/>
          <w:b w:val="0"/>
          <w:lang w:val="ro-RO"/>
        </w:rPr>
        <w:t>&lt;/NumAmB&gt;</w:t>
      </w:r>
    </w:p>
    <w:p w14:paraId="7CC0C32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0A0B3D55" w14:textId="77777777" w:rsidR="00935B4B" w:rsidRPr="003366A9" w:rsidRDefault="00935B4B" w:rsidP="00935B4B">
      <w:pPr>
        <w:rPr>
          <w:color w:val="000000" w:themeColor="text1"/>
        </w:rPr>
      </w:pPr>
      <w:r w:rsidRPr="003366A9">
        <w:rPr>
          <w:rStyle w:val="HideTWBExt"/>
        </w:rPr>
        <w:t>&lt;/RepeatBlock-By&gt;</w:t>
      </w:r>
    </w:p>
    <w:p w14:paraId="6C3CA617"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DBCB3BE"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5D994ED" w14:textId="77777777" w:rsidTr="001B4451">
        <w:trPr>
          <w:jc w:val="center"/>
        </w:trPr>
        <w:tc>
          <w:tcPr>
            <w:tcW w:w="9752" w:type="dxa"/>
            <w:gridSpan w:val="2"/>
          </w:tcPr>
          <w:p w14:paraId="7B4875BC" w14:textId="77777777" w:rsidR="00935B4B" w:rsidRPr="003366A9" w:rsidRDefault="00935B4B" w:rsidP="001B4451">
            <w:pPr>
              <w:keepNext/>
              <w:rPr>
                <w:color w:val="000000" w:themeColor="text1"/>
              </w:rPr>
            </w:pPr>
          </w:p>
        </w:tc>
      </w:tr>
      <w:tr w:rsidR="000B15AA" w:rsidRPr="003366A9" w14:paraId="57F9467B" w14:textId="77777777" w:rsidTr="001B4451">
        <w:trPr>
          <w:jc w:val="center"/>
        </w:trPr>
        <w:tc>
          <w:tcPr>
            <w:tcW w:w="4876" w:type="dxa"/>
            <w:hideMark/>
          </w:tcPr>
          <w:p w14:paraId="273303A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B207A1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2A373E1" w14:textId="77777777" w:rsidTr="001B4451">
        <w:trPr>
          <w:jc w:val="center"/>
        </w:trPr>
        <w:tc>
          <w:tcPr>
            <w:tcW w:w="4876" w:type="dxa"/>
            <w:hideMark/>
          </w:tcPr>
          <w:p w14:paraId="1111D373" w14:textId="007DDFE4" w:rsidR="00935B4B" w:rsidRPr="003366A9" w:rsidRDefault="00935B4B" w:rsidP="001B4451">
            <w:pPr>
              <w:pStyle w:val="Normal6"/>
              <w:rPr>
                <w:color w:val="000000" w:themeColor="text1"/>
                <w:lang w:val="ro-RO"/>
              </w:rPr>
            </w:pPr>
            <w:r w:rsidRPr="003366A9">
              <w:rPr>
                <w:color w:val="000000" w:themeColor="text1"/>
                <w:lang w:val="ro-RO"/>
              </w:rPr>
              <w:t>(17)</w:t>
            </w:r>
            <w:r w:rsidRPr="003366A9">
              <w:rPr>
                <w:color w:val="000000" w:themeColor="text1"/>
                <w:lang w:val="ro-RO"/>
              </w:rPr>
              <w:tab/>
              <w:t>Programele de învă</w:t>
            </w:r>
            <w:r w:rsidR="00492E52">
              <w:rPr>
                <w:color w:val="000000" w:themeColor="text1"/>
                <w:lang w:val="ro-RO"/>
              </w:rPr>
              <w:t>ț</w:t>
            </w:r>
            <w:r w:rsidRPr="003366A9">
              <w:rPr>
                <w:color w:val="000000" w:themeColor="text1"/>
                <w:lang w:val="ro-RO"/>
              </w:rPr>
              <w:t>are la locul de muncă care se încadrează în defini</w:t>
            </w:r>
            <w:r w:rsidR="00492E52">
              <w:rPr>
                <w:color w:val="000000" w:themeColor="text1"/>
                <w:lang w:val="ro-RO"/>
              </w:rPr>
              <w:t>ț</w:t>
            </w:r>
            <w:r w:rsidRPr="003366A9">
              <w:rPr>
                <w:color w:val="000000" w:themeColor="text1"/>
                <w:lang w:val="ro-RO"/>
              </w:rPr>
              <w:t xml:space="preserve">ia stagiilor variază semnificativ de la un stat membru la altul. Astfel, uceniciile </w:t>
            </w:r>
            <w:r w:rsidRPr="003366A9">
              <w:rPr>
                <w:b/>
                <w:bCs/>
                <w:i/>
                <w:iCs/>
                <w:color w:val="000000" w:themeColor="text1"/>
                <w:lang w:val="ro-RO"/>
              </w:rPr>
              <w:t>pot intra sub inciden</w:t>
            </w:r>
            <w:r w:rsidR="00492E52">
              <w:rPr>
                <w:b/>
                <w:bCs/>
                <w:i/>
                <w:iCs/>
                <w:color w:val="000000" w:themeColor="text1"/>
                <w:lang w:val="ro-RO"/>
              </w:rPr>
              <w:t>ț</w:t>
            </w:r>
            <w:r w:rsidRPr="003366A9">
              <w:rPr>
                <w:b/>
                <w:bCs/>
                <w:i/>
                <w:iCs/>
                <w:color w:val="000000" w:themeColor="text1"/>
                <w:lang w:val="ro-RO"/>
              </w:rPr>
              <w:t>a</w:t>
            </w:r>
            <w:r w:rsidRPr="003366A9">
              <w:rPr>
                <w:color w:val="000000" w:themeColor="text1"/>
                <w:lang w:val="ro-RO"/>
              </w:rPr>
              <w:t xml:space="preserve"> prezentei directive</w:t>
            </w:r>
            <w:r w:rsidRPr="003366A9">
              <w:rPr>
                <w:b/>
                <w:bCs/>
                <w:i/>
                <w:iCs/>
                <w:color w:val="000000" w:themeColor="text1"/>
                <w:lang w:val="ro-RO"/>
              </w:rPr>
              <w:t>, în măsura în care ucenicii se încadrează în no</w:t>
            </w:r>
            <w:r w:rsidR="00492E52">
              <w:rPr>
                <w:b/>
                <w:bCs/>
                <w:i/>
                <w:iCs/>
                <w:color w:val="000000" w:themeColor="text1"/>
                <w:lang w:val="ro-RO"/>
              </w:rPr>
              <w:t>ț</w:t>
            </w:r>
            <w:r w:rsidRPr="003366A9">
              <w:rPr>
                <w:b/>
                <w:bCs/>
                <w:i/>
                <w:iCs/>
                <w:color w:val="000000" w:themeColor="text1"/>
                <w:lang w:val="ro-RO"/>
              </w:rPr>
              <w:t>iunea de „lucrător”, astfel cum este definită de legisla</w:t>
            </w:r>
            <w:r w:rsidR="00492E52">
              <w:rPr>
                <w:b/>
                <w:bCs/>
                <w:i/>
                <w:iCs/>
                <w:color w:val="000000" w:themeColor="text1"/>
                <w:lang w:val="ro-RO"/>
              </w:rPr>
              <w:t>ț</w:t>
            </w:r>
            <w:r w:rsidRPr="003366A9">
              <w:rPr>
                <w:b/>
                <w:bCs/>
                <w:i/>
                <w:iCs/>
                <w:color w:val="000000" w:themeColor="text1"/>
                <w:lang w:val="ro-RO"/>
              </w:rPr>
              <w:t xml:space="preserve">ia, contractele colective de muncă sau practicile în vigoare în statele membre, </w:t>
            </w:r>
            <w:r w:rsidR="00492E52">
              <w:rPr>
                <w:b/>
                <w:bCs/>
                <w:i/>
                <w:iCs/>
                <w:color w:val="000000" w:themeColor="text1"/>
                <w:lang w:val="ro-RO"/>
              </w:rPr>
              <w:t>ț</w:t>
            </w:r>
            <w:r w:rsidRPr="003366A9">
              <w:rPr>
                <w:b/>
                <w:bCs/>
                <w:i/>
                <w:iCs/>
                <w:color w:val="000000" w:themeColor="text1"/>
                <w:lang w:val="ro-RO"/>
              </w:rPr>
              <w:t>inând seama de jurispruden</w:t>
            </w:r>
            <w:r w:rsidR="00492E52">
              <w:rPr>
                <w:b/>
                <w:bCs/>
                <w:i/>
                <w:iCs/>
                <w:color w:val="000000" w:themeColor="text1"/>
                <w:lang w:val="ro-RO"/>
              </w:rPr>
              <w:t>ț</w:t>
            </w:r>
            <w:r w:rsidRPr="003366A9">
              <w:rPr>
                <w:b/>
                <w:bCs/>
                <w:i/>
                <w:iCs/>
                <w:color w:val="000000" w:themeColor="text1"/>
                <w:lang w:val="ro-RO"/>
              </w:rPr>
              <w:t>a Cur</w:t>
            </w:r>
            <w:r w:rsidR="00492E52">
              <w:rPr>
                <w:b/>
                <w:bCs/>
                <w:i/>
                <w:iCs/>
                <w:color w:val="000000" w:themeColor="text1"/>
                <w:lang w:val="ro-RO"/>
              </w:rPr>
              <w:t>ț</w:t>
            </w:r>
            <w:r w:rsidRPr="003366A9">
              <w:rPr>
                <w:b/>
                <w:bCs/>
                <w:i/>
                <w:iCs/>
                <w:color w:val="000000" w:themeColor="text1"/>
                <w:lang w:val="ro-RO"/>
              </w:rPr>
              <w:t>ii de Justi</w:t>
            </w:r>
            <w:r w:rsidR="00492E52">
              <w:rPr>
                <w:b/>
                <w:bCs/>
                <w:i/>
                <w:iCs/>
                <w:color w:val="000000" w:themeColor="text1"/>
                <w:lang w:val="ro-RO"/>
              </w:rPr>
              <w:t>ț</w:t>
            </w:r>
            <w:r w:rsidRPr="003366A9">
              <w:rPr>
                <w:b/>
                <w:bCs/>
                <w:i/>
                <w:iCs/>
                <w:color w:val="000000" w:themeColor="text1"/>
                <w:lang w:val="ro-RO"/>
              </w:rPr>
              <w:t>ie a Uniunii Europene</w:t>
            </w:r>
            <w:r w:rsidRPr="003366A9">
              <w:rPr>
                <w:color w:val="000000" w:themeColor="text1"/>
                <w:lang w:val="ro-RO"/>
              </w:rPr>
              <w:t>.</w:t>
            </w:r>
          </w:p>
        </w:tc>
        <w:tc>
          <w:tcPr>
            <w:tcW w:w="4876" w:type="dxa"/>
            <w:hideMark/>
          </w:tcPr>
          <w:p w14:paraId="73E9926E" w14:textId="198ADDB9" w:rsidR="00935B4B" w:rsidRPr="003366A9" w:rsidRDefault="00935B4B" w:rsidP="001B4451">
            <w:pPr>
              <w:pStyle w:val="Normal6"/>
              <w:rPr>
                <w:color w:val="000000" w:themeColor="text1"/>
                <w:szCs w:val="24"/>
                <w:lang w:val="ro-RO"/>
              </w:rPr>
            </w:pPr>
            <w:r w:rsidRPr="003366A9">
              <w:rPr>
                <w:color w:val="000000" w:themeColor="text1"/>
                <w:lang w:val="ro-RO"/>
              </w:rPr>
              <w:t>(17)</w:t>
            </w:r>
            <w:r w:rsidRPr="003366A9">
              <w:rPr>
                <w:color w:val="000000" w:themeColor="text1"/>
                <w:lang w:val="ro-RO"/>
              </w:rPr>
              <w:tab/>
              <w:t>Programele de învă</w:t>
            </w:r>
            <w:r w:rsidR="00492E52">
              <w:rPr>
                <w:color w:val="000000" w:themeColor="text1"/>
                <w:lang w:val="ro-RO"/>
              </w:rPr>
              <w:t>ț</w:t>
            </w:r>
            <w:r w:rsidRPr="003366A9">
              <w:rPr>
                <w:color w:val="000000" w:themeColor="text1"/>
                <w:lang w:val="ro-RO"/>
              </w:rPr>
              <w:t>are la locul de muncă care se încadrează în defini</w:t>
            </w:r>
            <w:r w:rsidR="00492E52">
              <w:rPr>
                <w:color w:val="000000" w:themeColor="text1"/>
                <w:lang w:val="ro-RO"/>
              </w:rPr>
              <w:t>ț</w:t>
            </w:r>
            <w:r w:rsidRPr="003366A9">
              <w:rPr>
                <w:color w:val="000000" w:themeColor="text1"/>
                <w:lang w:val="ro-RO"/>
              </w:rPr>
              <w:t xml:space="preserve">ia stagiilor variază semnificativ de la un stat membru la altul. Astfel, </w:t>
            </w:r>
            <w:r w:rsidRPr="003366A9">
              <w:rPr>
                <w:b/>
                <w:bCs/>
                <w:i/>
                <w:iCs/>
                <w:color w:val="000000" w:themeColor="text1"/>
                <w:lang w:val="ro-RO"/>
              </w:rPr>
              <w:t>stagiile din cadrul educa</w:t>
            </w:r>
            <w:r w:rsidR="00492E52">
              <w:rPr>
                <w:b/>
                <w:bCs/>
                <w:i/>
                <w:iCs/>
                <w:color w:val="000000" w:themeColor="text1"/>
                <w:lang w:val="ro-RO"/>
              </w:rPr>
              <w:t>ț</w:t>
            </w:r>
            <w:r w:rsidRPr="003366A9">
              <w:rPr>
                <w:b/>
                <w:bCs/>
                <w:i/>
                <w:iCs/>
                <w:color w:val="000000" w:themeColor="text1"/>
                <w:lang w:val="ro-RO"/>
              </w:rPr>
              <w:t>iei formale sau al formării profesionale,</w:t>
            </w:r>
            <w:r w:rsidRPr="003366A9">
              <w:rPr>
                <w:color w:val="000000" w:themeColor="text1"/>
                <w:lang w:val="ro-RO"/>
              </w:rPr>
              <w:t xml:space="preserve"> uceniciile </w:t>
            </w:r>
            <w:r w:rsidR="00492E52">
              <w:rPr>
                <w:b/>
                <w:bCs/>
                <w:i/>
                <w:iCs/>
                <w:color w:val="000000" w:themeColor="text1"/>
                <w:lang w:val="ro-RO"/>
              </w:rPr>
              <w:t>ș</w:t>
            </w:r>
            <w:r w:rsidRPr="003366A9">
              <w:rPr>
                <w:b/>
                <w:bCs/>
                <w:i/>
                <w:iCs/>
                <w:color w:val="000000" w:themeColor="text1"/>
                <w:lang w:val="ro-RO"/>
              </w:rPr>
              <w:t>i stagiile din cadrul politicilor active în domeniul pie</w:t>
            </w:r>
            <w:r w:rsidR="00492E52">
              <w:rPr>
                <w:b/>
                <w:bCs/>
                <w:i/>
                <w:iCs/>
                <w:color w:val="000000" w:themeColor="text1"/>
                <w:lang w:val="ro-RO"/>
              </w:rPr>
              <w:t>ț</w:t>
            </w:r>
            <w:r w:rsidRPr="003366A9">
              <w:rPr>
                <w:b/>
                <w:bCs/>
                <w:i/>
                <w:iCs/>
                <w:color w:val="000000" w:themeColor="text1"/>
                <w:lang w:val="ro-RO"/>
              </w:rPr>
              <w:t>ei for</w:t>
            </w:r>
            <w:r w:rsidR="00492E52">
              <w:rPr>
                <w:b/>
                <w:bCs/>
                <w:i/>
                <w:iCs/>
                <w:color w:val="000000" w:themeColor="text1"/>
                <w:lang w:val="ro-RO"/>
              </w:rPr>
              <w:t>ț</w:t>
            </w:r>
            <w:r w:rsidRPr="003366A9">
              <w:rPr>
                <w:b/>
                <w:bCs/>
                <w:i/>
                <w:iCs/>
                <w:color w:val="000000" w:themeColor="text1"/>
                <w:lang w:val="ro-RO"/>
              </w:rPr>
              <w:t>ei de muncă nu intră în domeniul de aplicare al</w:t>
            </w:r>
            <w:r w:rsidRPr="003366A9">
              <w:rPr>
                <w:color w:val="000000" w:themeColor="text1"/>
                <w:lang w:val="ro-RO"/>
              </w:rPr>
              <w:t xml:space="preserve"> prezentei directive.</w:t>
            </w:r>
            <w:r w:rsidRPr="003366A9">
              <w:rPr>
                <w:b/>
                <w:i/>
                <w:color w:val="000000" w:themeColor="text1"/>
                <w:lang w:val="ro-RO"/>
              </w:rPr>
              <w:t xml:space="preserve"> </w:t>
            </w:r>
            <w:r w:rsidRPr="003366A9">
              <w:rPr>
                <w:b/>
                <w:bCs/>
                <w:i/>
                <w:iCs/>
                <w:color w:val="000000" w:themeColor="text1"/>
                <w:lang w:val="ro-RO"/>
              </w:rPr>
              <w:t>Domeniul de aplicare al directivei se limitează la stagiile de pe pia</w:t>
            </w:r>
            <w:r w:rsidR="00492E52">
              <w:rPr>
                <w:b/>
                <w:bCs/>
                <w:i/>
                <w:iCs/>
                <w:color w:val="000000" w:themeColor="text1"/>
                <w:lang w:val="ro-RO"/>
              </w:rPr>
              <w:t>ț</w:t>
            </w:r>
            <w:r w:rsidRPr="003366A9">
              <w:rPr>
                <w:b/>
                <w:bCs/>
                <w:i/>
                <w:iCs/>
                <w:color w:val="000000" w:themeColor="text1"/>
                <w:lang w:val="ro-RO"/>
              </w:rPr>
              <w:t>a liberă.</w:t>
            </w:r>
          </w:p>
        </w:tc>
      </w:tr>
    </w:tbl>
    <w:p w14:paraId="33A16A9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281D866" w14:textId="77777777" w:rsidR="00935B4B" w:rsidRPr="003366A9" w:rsidRDefault="00935B4B" w:rsidP="00935B4B">
      <w:pPr>
        <w:rPr>
          <w:color w:val="000000" w:themeColor="text1"/>
        </w:rPr>
      </w:pPr>
      <w:r w:rsidRPr="003366A9">
        <w:rPr>
          <w:rStyle w:val="HideTWBExt"/>
        </w:rPr>
        <w:t>&lt;/AmendB&gt;</w:t>
      </w:r>
    </w:p>
    <w:p w14:paraId="59884B2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204</w:t>
      </w:r>
      <w:r w:rsidRPr="003366A9">
        <w:rPr>
          <w:rStyle w:val="HideTWBExt"/>
          <w:b w:val="0"/>
          <w:lang w:val="ro-RO"/>
        </w:rPr>
        <w:t>&lt;/NumAmB&gt;</w:t>
      </w:r>
    </w:p>
    <w:p w14:paraId="5CB74DD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7F310511" w14:textId="77777777" w:rsidR="00935B4B" w:rsidRPr="003366A9" w:rsidRDefault="00935B4B" w:rsidP="00935B4B">
      <w:pPr>
        <w:rPr>
          <w:color w:val="000000" w:themeColor="text1"/>
        </w:rPr>
      </w:pPr>
      <w:r w:rsidRPr="003366A9">
        <w:rPr>
          <w:rStyle w:val="HideTWBExt"/>
        </w:rPr>
        <w:t>&lt;/RepeatBlock-By&gt;</w:t>
      </w:r>
    </w:p>
    <w:p w14:paraId="169C5B9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7722718"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240BB86" w14:textId="77777777" w:rsidTr="001B4451">
        <w:trPr>
          <w:jc w:val="center"/>
        </w:trPr>
        <w:tc>
          <w:tcPr>
            <w:tcW w:w="9752" w:type="dxa"/>
            <w:gridSpan w:val="2"/>
          </w:tcPr>
          <w:p w14:paraId="41526D87" w14:textId="77777777" w:rsidR="00935B4B" w:rsidRPr="003366A9" w:rsidRDefault="00935B4B" w:rsidP="001B4451">
            <w:pPr>
              <w:keepNext/>
              <w:rPr>
                <w:color w:val="000000" w:themeColor="text1"/>
              </w:rPr>
            </w:pPr>
          </w:p>
        </w:tc>
      </w:tr>
      <w:tr w:rsidR="000B15AA" w:rsidRPr="003366A9" w14:paraId="7AD035EA" w14:textId="77777777" w:rsidTr="001B4451">
        <w:trPr>
          <w:jc w:val="center"/>
        </w:trPr>
        <w:tc>
          <w:tcPr>
            <w:tcW w:w="4876" w:type="dxa"/>
            <w:hideMark/>
          </w:tcPr>
          <w:p w14:paraId="5866B13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6AA356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D25F314" w14:textId="77777777" w:rsidTr="001B4451">
        <w:trPr>
          <w:jc w:val="center"/>
        </w:trPr>
        <w:tc>
          <w:tcPr>
            <w:tcW w:w="4876" w:type="dxa"/>
            <w:hideMark/>
          </w:tcPr>
          <w:p w14:paraId="20B14F84" w14:textId="2C8E09EF" w:rsidR="00935B4B" w:rsidRPr="003366A9" w:rsidRDefault="00935B4B" w:rsidP="001B4451">
            <w:pPr>
              <w:pStyle w:val="Normal6"/>
              <w:rPr>
                <w:color w:val="000000" w:themeColor="text1"/>
                <w:lang w:val="ro-RO"/>
              </w:rPr>
            </w:pPr>
            <w:r w:rsidRPr="003366A9">
              <w:rPr>
                <w:color w:val="000000" w:themeColor="text1"/>
                <w:lang w:val="ro-RO"/>
              </w:rPr>
              <w:t>(17)</w:t>
            </w:r>
            <w:r w:rsidRPr="003366A9">
              <w:rPr>
                <w:color w:val="000000" w:themeColor="text1"/>
                <w:lang w:val="ro-RO"/>
              </w:rPr>
              <w:tab/>
              <w:t>Programele de învă</w:t>
            </w:r>
            <w:r w:rsidR="00492E52">
              <w:rPr>
                <w:color w:val="000000" w:themeColor="text1"/>
                <w:lang w:val="ro-RO"/>
              </w:rPr>
              <w:t>ț</w:t>
            </w:r>
            <w:r w:rsidRPr="003366A9">
              <w:rPr>
                <w:color w:val="000000" w:themeColor="text1"/>
                <w:lang w:val="ro-RO"/>
              </w:rPr>
              <w:t>are la locul de muncă care se încadrează în defini</w:t>
            </w:r>
            <w:r w:rsidR="00492E52">
              <w:rPr>
                <w:color w:val="000000" w:themeColor="text1"/>
                <w:lang w:val="ro-RO"/>
              </w:rPr>
              <w:t>ț</w:t>
            </w:r>
            <w:r w:rsidRPr="003366A9">
              <w:rPr>
                <w:color w:val="000000" w:themeColor="text1"/>
                <w:lang w:val="ro-RO"/>
              </w:rPr>
              <w:t xml:space="preserve">ia stagiilor variază semnificativ de la un stat membru la altul. </w:t>
            </w:r>
            <w:r w:rsidRPr="003366A9">
              <w:rPr>
                <w:b/>
                <w:bCs/>
                <w:i/>
                <w:iCs/>
                <w:color w:val="000000" w:themeColor="text1"/>
                <w:lang w:val="ro-RO"/>
              </w:rPr>
              <w:t>Astfel,</w:t>
            </w:r>
            <w:r w:rsidRPr="003366A9">
              <w:rPr>
                <w:color w:val="000000" w:themeColor="text1"/>
                <w:lang w:val="ro-RO"/>
              </w:rPr>
              <w:t xml:space="preserve"> uceniciile pot intra sub inciden</w:t>
            </w:r>
            <w:r w:rsidR="00492E52">
              <w:rPr>
                <w:color w:val="000000" w:themeColor="text1"/>
                <w:lang w:val="ro-RO"/>
              </w:rPr>
              <w:t>ț</w:t>
            </w:r>
            <w:r w:rsidRPr="003366A9">
              <w:rPr>
                <w:color w:val="000000" w:themeColor="text1"/>
                <w:lang w:val="ro-RO"/>
              </w:rPr>
              <w:t xml:space="preserve">a prezentei directive, </w:t>
            </w:r>
            <w:r w:rsidRPr="003366A9">
              <w:rPr>
                <w:b/>
                <w:bCs/>
                <w:i/>
                <w:iCs/>
                <w:color w:val="000000" w:themeColor="text1"/>
                <w:lang w:val="ro-RO"/>
              </w:rPr>
              <w:t>în măsura în care</w:t>
            </w:r>
            <w:r w:rsidRPr="003366A9">
              <w:rPr>
                <w:color w:val="000000" w:themeColor="text1"/>
                <w:lang w:val="ro-RO"/>
              </w:rPr>
              <w:t xml:space="preserve"> ucenicii se încadrează în no</w:t>
            </w:r>
            <w:r w:rsidR="00492E52">
              <w:rPr>
                <w:color w:val="000000" w:themeColor="text1"/>
                <w:lang w:val="ro-RO"/>
              </w:rPr>
              <w:t>ț</w:t>
            </w:r>
            <w:r w:rsidRPr="003366A9">
              <w:rPr>
                <w:color w:val="000000" w:themeColor="text1"/>
                <w:lang w:val="ro-RO"/>
              </w:rPr>
              <w:t>iunea de „lucrător”, astfel cum este definită de legisla</w:t>
            </w:r>
            <w:r w:rsidR="00492E52">
              <w:rPr>
                <w:color w:val="000000" w:themeColor="text1"/>
                <w:lang w:val="ro-RO"/>
              </w:rPr>
              <w:t>ț</w:t>
            </w:r>
            <w:r w:rsidRPr="003366A9">
              <w:rPr>
                <w:color w:val="000000" w:themeColor="text1"/>
                <w:lang w:val="ro-RO"/>
              </w:rPr>
              <w:t xml:space="preserve">ia, contractele colective de muncă sau practicile în vigoare în statele membre,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w:t>
            </w:r>
          </w:p>
        </w:tc>
        <w:tc>
          <w:tcPr>
            <w:tcW w:w="4876" w:type="dxa"/>
            <w:hideMark/>
          </w:tcPr>
          <w:p w14:paraId="4D443805" w14:textId="1B644EF8" w:rsidR="00935B4B" w:rsidRPr="003366A9" w:rsidRDefault="00935B4B" w:rsidP="001B4451">
            <w:pPr>
              <w:pStyle w:val="Normal6"/>
              <w:rPr>
                <w:color w:val="000000" w:themeColor="text1"/>
                <w:szCs w:val="24"/>
                <w:lang w:val="ro-RO"/>
              </w:rPr>
            </w:pPr>
            <w:r w:rsidRPr="003366A9">
              <w:rPr>
                <w:color w:val="000000" w:themeColor="text1"/>
                <w:lang w:val="ro-RO"/>
              </w:rPr>
              <w:t>(17)</w:t>
            </w:r>
            <w:r w:rsidRPr="003366A9">
              <w:rPr>
                <w:color w:val="000000" w:themeColor="text1"/>
                <w:lang w:val="ro-RO"/>
              </w:rPr>
              <w:tab/>
              <w:t>Programele de învă</w:t>
            </w:r>
            <w:r w:rsidR="00492E52">
              <w:rPr>
                <w:color w:val="000000" w:themeColor="text1"/>
                <w:lang w:val="ro-RO"/>
              </w:rPr>
              <w:t>ț</w:t>
            </w:r>
            <w:r w:rsidRPr="003366A9">
              <w:rPr>
                <w:color w:val="000000" w:themeColor="text1"/>
                <w:lang w:val="ro-RO"/>
              </w:rPr>
              <w:t>are la locul de muncă care se încadrează în defini</w:t>
            </w:r>
            <w:r w:rsidR="00492E52">
              <w:rPr>
                <w:color w:val="000000" w:themeColor="text1"/>
                <w:lang w:val="ro-RO"/>
              </w:rPr>
              <w:t>ț</w:t>
            </w:r>
            <w:r w:rsidRPr="003366A9">
              <w:rPr>
                <w:color w:val="000000" w:themeColor="text1"/>
                <w:lang w:val="ro-RO"/>
              </w:rPr>
              <w:t xml:space="preserve">ia stagiilor variază semnificativ de la un stat membru la altul. Uceniciile </w:t>
            </w:r>
            <w:r w:rsidRPr="003366A9">
              <w:rPr>
                <w:b/>
                <w:bCs/>
                <w:i/>
                <w:iCs/>
                <w:color w:val="000000" w:themeColor="text1"/>
                <w:lang w:val="ro-RO"/>
              </w:rPr>
              <w:t>implică totu</w:t>
            </w:r>
            <w:r w:rsidR="00492E52">
              <w:rPr>
                <w:b/>
                <w:bCs/>
                <w:i/>
                <w:iCs/>
                <w:color w:val="000000" w:themeColor="text1"/>
                <w:lang w:val="ro-RO"/>
              </w:rPr>
              <w:t>ș</w:t>
            </w:r>
            <w:r w:rsidRPr="003366A9">
              <w:rPr>
                <w:b/>
                <w:bCs/>
                <w:i/>
                <w:iCs/>
                <w:color w:val="000000" w:themeColor="text1"/>
                <w:lang w:val="ro-RO"/>
              </w:rPr>
              <w:t xml:space="preserve">i concepte </w:t>
            </w:r>
            <w:r w:rsidR="00492E52">
              <w:rPr>
                <w:b/>
                <w:bCs/>
                <w:i/>
                <w:iCs/>
                <w:color w:val="000000" w:themeColor="text1"/>
                <w:lang w:val="ro-RO"/>
              </w:rPr>
              <w:t>ș</w:t>
            </w:r>
            <w:r w:rsidRPr="003366A9">
              <w:rPr>
                <w:b/>
                <w:bCs/>
                <w:i/>
                <w:iCs/>
                <w:color w:val="000000" w:themeColor="text1"/>
                <w:lang w:val="ro-RO"/>
              </w:rPr>
              <w:t>i reglementări diferite de cele aplicabile stagiilor.</w:t>
            </w:r>
            <w:r w:rsidRPr="003366A9">
              <w:rPr>
                <w:b/>
                <w:i/>
                <w:color w:val="000000" w:themeColor="text1"/>
                <w:lang w:val="ro-RO"/>
              </w:rPr>
              <w:t xml:space="preserve"> </w:t>
            </w:r>
            <w:r w:rsidRPr="003366A9">
              <w:rPr>
                <w:b/>
                <w:bCs/>
                <w:i/>
                <w:iCs/>
                <w:color w:val="000000" w:themeColor="text1"/>
                <w:lang w:val="ro-RO"/>
              </w:rPr>
              <w:t>Uceniciile nu</w:t>
            </w:r>
            <w:r w:rsidRPr="003366A9">
              <w:rPr>
                <w:color w:val="000000" w:themeColor="text1"/>
                <w:lang w:val="ro-RO"/>
              </w:rPr>
              <w:t xml:space="preserve"> pot intra sub inciden</w:t>
            </w:r>
            <w:r w:rsidR="00492E52">
              <w:rPr>
                <w:color w:val="000000" w:themeColor="text1"/>
                <w:lang w:val="ro-RO"/>
              </w:rPr>
              <w:t>ț</w:t>
            </w:r>
            <w:r w:rsidRPr="003366A9">
              <w:rPr>
                <w:color w:val="000000" w:themeColor="text1"/>
                <w:lang w:val="ro-RO"/>
              </w:rPr>
              <w:t xml:space="preserve">a prezentei directive, </w:t>
            </w:r>
            <w:r w:rsidRPr="003366A9">
              <w:rPr>
                <w:b/>
                <w:bCs/>
                <w:i/>
                <w:iCs/>
                <w:color w:val="000000" w:themeColor="text1"/>
                <w:lang w:val="ro-RO"/>
              </w:rPr>
              <w:t>având în vedere că</w:t>
            </w:r>
            <w:r w:rsidRPr="003366A9">
              <w:rPr>
                <w:color w:val="000000" w:themeColor="text1"/>
                <w:lang w:val="ro-RO"/>
              </w:rPr>
              <w:t xml:space="preserve"> ucenicii se încadrează în no</w:t>
            </w:r>
            <w:r w:rsidR="00492E52">
              <w:rPr>
                <w:color w:val="000000" w:themeColor="text1"/>
                <w:lang w:val="ro-RO"/>
              </w:rPr>
              <w:t>ț</w:t>
            </w:r>
            <w:r w:rsidRPr="003366A9">
              <w:rPr>
                <w:color w:val="000000" w:themeColor="text1"/>
                <w:lang w:val="ro-RO"/>
              </w:rPr>
              <w:t>iunea de „lucrător”, astfel cum este definită de legisla</w:t>
            </w:r>
            <w:r w:rsidR="00492E52">
              <w:rPr>
                <w:color w:val="000000" w:themeColor="text1"/>
                <w:lang w:val="ro-RO"/>
              </w:rPr>
              <w:t>ț</w:t>
            </w:r>
            <w:r w:rsidRPr="003366A9">
              <w:rPr>
                <w:color w:val="000000" w:themeColor="text1"/>
                <w:lang w:val="ro-RO"/>
              </w:rPr>
              <w:t xml:space="preserve">ia, contractele colective de muncă sau practicile în vigoare în statele membre, </w:t>
            </w:r>
            <w:r w:rsidR="00492E52">
              <w:rPr>
                <w:color w:val="000000" w:themeColor="text1"/>
                <w:lang w:val="ro-RO"/>
              </w:rPr>
              <w:t>ț</w:t>
            </w:r>
            <w:r w:rsidRPr="003366A9">
              <w:rPr>
                <w:color w:val="000000" w:themeColor="text1"/>
                <w:lang w:val="ro-RO"/>
              </w:rPr>
              <w:t>inând seama de jurispruden</w:t>
            </w:r>
            <w:r w:rsidR="00492E52">
              <w:rPr>
                <w:color w:val="000000" w:themeColor="text1"/>
                <w:lang w:val="ro-RO"/>
              </w:rPr>
              <w:t>ț</w:t>
            </w:r>
            <w:r w:rsidRPr="003366A9">
              <w:rPr>
                <w:color w:val="000000" w:themeColor="text1"/>
                <w:lang w:val="ro-RO"/>
              </w:rPr>
              <w:t>a Cur</w:t>
            </w:r>
            <w:r w:rsidR="00492E52">
              <w:rPr>
                <w:color w:val="000000" w:themeColor="text1"/>
                <w:lang w:val="ro-RO"/>
              </w:rPr>
              <w:t>ț</w:t>
            </w:r>
            <w:r w:rsidRPr="003366A9">
              <w:rPr>
                <w:color w:val="000000" w:themeColor="text1"/>
                <w:lang w:val="ro-RO"/>
              </w:rPr>
              <w:t>ii de Justi</w:t>
            </w:r>
            <w:r w:rsidR="00492E52">
              <w:rPr>
                <w:color w:val="000000" w:themeColor="text1"/>
                <w:lang w:val="ro-RO"/>
              </w:rPr>
              <w:t>ț</w:t>
            </w:r>
            <w:r w:rsidRPr="003366A9">
              <w:rPr>
                <w:color w:val="000000" w:themeColor="text1"/>
                <w:lang w:val="ro-RO"/>
              </w:rPr>
              <w:t>ie a Uniunii Europene.</w:t>
            </w:r>
          </w:p>
        </w:tc>
      </w:tr>
    </w:tbl>
    <w:p w14:paraId="43EB293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2F9A2DB4"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48D827BC" w14:textId="5E252070" w:rsidR="00935B4B" w:rsidRPr="003366A9" w:rsidRDefault="00935B4B" w:rsidP="00935B4B">
      <w:pPr>
        <w:pStyle w:val="Normal12Italic"/>
        <w:rPr>
          <w:noProof w:val="0"/>
          <w:color w:val="000000" w:themeColor="text1"/>
          <w:lang w:val="ro-RO"/>
        </w:rPr>
      </w:pPr>
      <w:r w:rsidRPr="003366A9">
        <w:rPr>
          <w:color w:val="000000" w:themeColor="text1"/>
          <w:lang w:val="ro-RO"/>
        </w:rPr>
        <w:t xml:space="preserve">Stagiile </w:t>
      </w:r>
      <w:r w:rsidR="00492E52">
        <w:rPr>
          <w:color w:val="000000" w:themeColor="text1"/>
          <w:lang w:val="ro-RO"/>
        </w:rPr>
        <w:t>ș</w:t>
      </w:r>
      <w:r w:rsidRPr="003366A9">
        <w:rPr>
          <w:color w:val="000000" w:themeColor="text1"/>
          <w:lang w:val="ro-RO"/>
        </w:rPr>
        <w:t xml:space="preserve">i uceniciile sunt două concepte diferite. În contextul uceniciilor, este obligatorie plata unui salariu în schimbul îndeplinirii sarcinilor </w:t>
      </w:r>
      <w:r w:rsidR="00492E52">
        <w:rPr>
          <w:color w:val="000000" w:themeColor="text1"/>
          <w:lang w:val="ro-RO"/>
        </w:rPr>
        <w:t>ș</w:t>
      </w:r>
      <w:r w:rsidRPr="003366A9">
        <w:rPr>
          <w:color w:val="000000" w:themeColor="text1"/>
          <w:lang w:val="ro-RO"/>
        </w:rPr>
        <w:t>i responsabilită</w:t>
      </w:r>
      <w:r w:rsidR="00492E52">
        <w:rPr>
          <w:color w:val="000000" w:themeColor="text1"/>
          <w:lang w:val="ro-RO"/>
        </w:rPr>
        <w:t>ț</w:t>
      </w:r>
      <w:r w:rsidRPr="003366A9">
        <w:rPr>
          <w:color w:val="000000" w:themeColor="text1"/>
          <w:lang w:val="ro-RO"/>
        </w:rPr>
        <w:t>ilor care îi revin ucenicului. În timp ce stagiile pot fi efectuate încă din timpul învă</w:t>
      </w:r>
      <w:r w:rsidR="00492E52">
        <w:rPr>
          <w:color w:val="000000" w:themeColor="text1"/>
          <w:lang w:val="ro-RO"/>
        </w:rPr>
        <w:t>ț</w:t>
      </w:r>
      <w:r w:rsidRPr="003366A9">
        <w:rPr>
          <w:color w:val="000000" w:themeColor="text1"/>
          <w:lang w:val="ro-RO"/>
        </w:rPr>
        <w:t xml:space="preserve">ământului secundar, uceniciile încep mai târziu </w:t>
      </w:r>
      <w:r w:rsidR="00492E52">
        <w:rPr>
          <w:color w:val="000000" w:themeColor="text1"/>
          <w:lang w:val="ro-RO"/>
        </w:rPr>
        <w:t>ș</w:t>
      </w:r>
      <w:r w:rsidRPr="003366A9">
        <w:rPr>
          <w:color w:val="000000" w:themeColor="text1"/>
          <w:lang w:val="ro-RO"/>
        </w:rPr>
        <w:t>i rareori înainte de învă</w:t>
      </w:r>
      <w:r w:rsidR="00492E52">
        <w:rPr>
          <w:color w:val="000000" w:themeColor="text1"/>
          <w:lang w:val="ro-RO"/>
        </w:rPr>
        <w:t>ț</w:t>
      </w:r>
      <w:r w:rsidRPr="003366A9">
        <w:rPr>
          <w:color w:val="000000" w:themeColor="text1"/>
          <w:lang w:val="ro-RO"/>
        </w:rPr>
        <w:t>ământul superior.</w:t>
      </w:r>
    </w:p>
    <w:p w14:paraId="27792CDE" w14:textId="77777777" w:rsidR="00935B4B" w:rsidRPr="003366A9" w:rsidRDefault="00935B4B" w:rsidP="00935B4B">
      <w:pPr>
        <w:rPr>
          <w:color w:val="000000" w:themeColor="text1"/>
        </w:rPr>
      </w:pPr>
      <w:r w:rsidRPr="003366A9">
        <w:rPr>
          <w:rStyle w:val="HideTWBExt"/>
        </w:rPr>
        <w:t>&lt;/AmendB&gt;</w:t>
      </w:r>
    </w:p>
    <w:p w14:paraId="1B9C0D0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205</w:t>
      </w:r>
      <w:r w:rsidRPr="003366A9">
        <w:rPr>
          <w:rStyle w:val="HideTWBExt"/>
          <w:b w:val="0"/>
          <w:lang w:val="ro-RO"/>
        </w:rPr>
        <w:t>&lt;/NumAmB&gt;</w:t>
      </w:r>
    </w:p>
    <w:p w14:paraId="4CABC4A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74A49DC6" w14:textId="77777777" w:rsidR="00935B4B" w:rsidRPr="003366A9" w:rsidRDefault="00935B4B" w:rsidP="00935B4B">
      <w:pPr>
        <w:rPr>
          <w:color w:val="000000" w:themeColor="text1"/>
        </w:rPr>
      </w:pPr>
      <w:r w:rsidRPr="003366A9">
        <w:rPr>
          <w:rStyle w:val="HideTWBExt"/>
        </w:rPr>
        <w:t>&lt;/RepeatBlock-By&gt;</w:t>
      </w:r>
    </w:p>
    <w:p w14:paraId="6A45A3F9"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CB068C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17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B5B6A9D" w14:textId="77777777" w:rsidTr="001B4451">
        <w:trPr>
          <w:jc w:val="center"/>
        </w:trPr>
        <w:tc>
          <w:tcPr>
            <w:tcW w:w="9752" w:type="dxa"/>
            <w:gridSpan w:val="2"/>
          </w:tcPr>
          <w:p w14:paraId="66B0E559" w14:textId="77777777" w:rsidR="00935B4B" w:rsidRPr="003366A9" w:rsidRDefault="00935B4B" w:rsidP="001B4451">
            <w:pPr>
              <w:keepNext/>
              <w:rPr>
                <w:color w:val="000000" w:themeColor="text1"/>
              </w:rPr>
            </w:pPr>
          </w:p>
        </w:tc>
      </w:tr>
      <w:tr w:rsidR="000B15AA" w:rsidRPr="003366A9" w14:paraId="59B3FB15" w14:textId="77777777" w:rsidTr="001B4451">
        <w:trPr>
          <w:jc w:val="center"/>
        </w:trPr>
        <w:tc>
          <w:tcPr>
            <w:tcW w:w="4876" w:type="dxa"/>
            <w:hideMark/>
          </w:tcPr>
          <w:p w14:paraId="6D15D65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9CD72A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8589319" w14:textId="77777777" w:rsidTr="001B4451">
        <w:trPr>
          <w:jc w:val="center"/>
        </w:trPr>
        <w:tc>
          <w:tcPr>
            <w:tcW w:w="4876" w:type="dxa"/>
          </w:tcPr>
          <w:p w14:paraId="68B4380E" w14:textId="77777777" w:rsidR="00935B4B" w:rsidRPr="003366A9" w:rsidRDefault="00935B4B" w:rsidP="001B4451">
            <w:pPr>
              <w:pStyle w:val="Normal6"/>
              <w:rPr>
                <w:color w:val="000000" w:themeColor="text1"/>
                <w:lang w:val="ro-RO"/>
              </w:rPr>
            </w:pPr>
          </w:p>
        </w:tc>
        <w:tc>
          <w:tcPr>
            <w:tcW w:w="4876" w:type="dxa"/>
            <w:hideMark/>
          </w:tcPr>
          <w:p w14:paraId="64D772B6" w14:textId="62ED6C96" w:rsidR="00935B4B" w:rsidRPr="003366A9" w:rsidRDefault="00935B4B" w:rsidP="001B4451">
            <w:pPr>
              <w:pStyle w:val="Normal6"/>
              <w:rPr>
                <w:color w:val="000000" w:themeColor="text1"/>
                <w:szCs w:val="24"/>
                <w:lang w:val="ro-RO"/>
              </w:rPr>
            </w:pPr>
            <w:r w:rsidRPr="003366A9">
              <w:rPr>
                <w:b/>
                <w:i/>
                <w:color w:val="000000" w:themeColor="text1"/>
                <w:lang w:val="ro-RO"/>
              </w:rPr>
              <w:t>(17a)</w:t>
            </w:r>
            <w:r w:rsidRPr="003366A9">
              <w:rPr>
                <w:b/>
                <w:i/>
                <w:color w:val="000000" w:themeColor="text1"/>
                <w:lang w:val="ro-RO"/>
              </w:rPr>
              <w:tab/>
              <w:t>Capitolul III din directivă stabile</w:t>
            </w:r>
            <w:r w:rsidR="00492E52">
              <w:rPr>
                <w:b/>
                <w:i/>
                <w:color w:val="000000" w:themeColor="text1"/>
                <w:lang w:val="ro-RO"/>
              </w:rPr>
              <w:t>ș</w:t>
            </w:r>
            <w:r w:rsidRPr="003366A9">
              <w:rPr>
                <w:b/>
                <w:i/>
                <w:color w:val="000000" w:themeColor="text1"/>
                <w:lang w:val="ro-RO"/>
              </w:rPr>
              <w:t>te dispozi</w:t>
            </w:r>
            <w:r w:rsidR="00492E52">
              <w:rPr>
                <w:b/>
                <w:i/>
                <w:color w:val="000000" w:themeColor="text1"/>
                <w:lang w:val="ro-RO"/>
              </w:rPr>
              <w:t>ț</w:t>
            </w:r>
            <w:r w:rsidRPr="003366A9">
              <w:rPr>
                <w:b/>
                <w:i/>
                <w:color w:val="000000" w:themeColor="text1"/>
                <w:lang w:val="ro-RO"/>
              </w:rPr>
              <w:t xml:space="preserve">ii pentru a asigura calitatea </w:t>
            </w:r>
            <w:r w:rsidR="00492E52">
              <w:rPr>
                <w:b/>
                <w:i/>
                <w:color w:val="000000" w:themeColor="text1"/>
                <w:lang w:val="ro-RO"/>
              </w:rPr>
              <w:t>ș</w:t>
            </w:r>
            <w:r w:rsidRPr="003366A9">
              <w:rPr>
                <w:b/>
                <w:i/>
                <w:color w:val="000000" w:themeColor="text1"/>
                <w:lang w:val="ro-RO"/>
              </w:rPr>
              <w:t>i accesibilitatea stagiilor. Acesta stabile</w:t>
            </w:r>
            <w:r w:rsidR="00492E52">
              <w:rPr>
                <w:b/>
                <w:i/>
                <w:color w:val="000000" w:themeColor="text1"/>
                <w:lang w:val="ro-RO"/>
              </w:rPr>
              <w:t>ș</w:t>
            </w:r>
            <w:r w:rsidRPr="003366A9">
              <w:rPr>
                <w:b/>
                <w:i/>
                <w:color w:val="000000" w:themeColor="text1"/>
                <w:lang w:val="ro-RO"/>
              </w:rPr>
              <w:t xml:space="preserve">te criteriile minime de calitate care trebuie incluse într-un contract de stagiu scris </w:t>
            </w:r>
            <w:r w:rsidR="00492E52">
              <w:rPr>
                <w:b/>
                <w:i/>
                <w:color w:val="000000" w:themeColor="text1"/>
                <w:lang w:val="ro-RO"/>
              </w:rPr>
              <w:t>ș</w:t>
            </w:r>
            <w:r w:rsidRPr="003366A9">
              <w:rPr>
                <w:b/>
                <w:i/>
                <w:color w:val="000000" w:themeColor="text1"/>
                <w:lang w:val="ro-RO"/>
              </w:rPr>
              <w:t>i impune statelor membre să ia măsuri eficace pentru a îmbunătă</w:t>
            </w:r>
            <w:r w:rsidR="00492E52">
              <w:rPr>
                <w:b/>
                <w:i/>
                <w:color w:val="000000" w:themeColor="text1"/>
                <w:lang w:val="ro-RO"/>
              </w:rPr>
              <w:t>ț</w:t>
            </w:r>
            <w:r w:rsidRPr="003366A9">
              <w:rPr>
                <w:b/>
                <w:i/>
                <w:color w:val="000000" w:themeColor="text1"/>
                <w:lang w:val="ro-RO"/>
              </w:rPr>
              <w:t xml:space="preserve">i accesibilitatea </w:t>
            </w:r>
            <w:r w:rsidR="00492E52">
              <w:rPr>
                <w:b/>
                <w:i/>
                <w:color w:val="000000" w:themeColor="text1"/>
                <w:lang w:val="ro-RO"/>
              </w:rPr>
              <w:t>ș</w:t>
            </w:r>
            <w:r w:rsidRPr="003366A9">
              <w:rPr>
                <w:b/>
                <w:i/>
                <w:color w:val="000000" w:themeColor="text1"/>
                <w:lang w:val="ro-RO"/>
              </w:rPr>
              <w:t>i caracterul incluziv al stagiilor, mai ales pentru persoanele mai îndepărtate de pia</w:t>
            </w:r>
            <w:r w:rsidR="00492E52">
              <w:rPr>
                <w:b/>
                <w:i/>
                <w:color w:val="000000" w:themeColor="text1"/>
                <w:lang w:val="ro-RO"/>
              </w:rPr>
              <w:t>ț</w:t>
            </w:r>
            <w:r w:rsidRPr="003366A9">
              <w:rPr>
                <w:b/>
                <w:i/>
                <w:color w:val="000000" w:themeColor="text1"/>
                <w:lang w:val="ro-RO"/>
              </w:rPr>
              <w:t>a for</w:t>
            </w:r>
            <w:r w:rsidR="00492E52">
              <w:rPr>
                <w:b/>
                <w:i/>
                <w:color w:val="000000" w:themeColor="text1"/>
                <w:lang w:val="ro-RO"/>
              </w:rPr>
              <w:t>ț</w:t>
            </w:r>
            <w:r w:rsidRPr="003366A9">
              <w:rPr>
                <w:b/>
                <w:i/>
                <w:color w:val="000000" w:themeColor="text1"/>
                <w:lang w:val="ro-RO"/>
              </w:rPr>
              <w:t>ei de muncă, inclusiv pentru persoanele cu dizabilită</w:t>
            </w:r>
            <w:r w:rsidR="00492E52">
              <w:rPr>
                <w:b/>
                <w:i/>
                <w:color w:val="000000" w:themeColor="text1"/>
                <w:lang w:val="ro-RO"/>
              </w:rPr>
              <w:t>ț</w:t>
            </w:r>
            <w:r w:rsidRPr="003366A9">
              <w:rPr>
                <w:b/>
                <w:i/>
                <w:color w:val="000000" w:themeColor="text1"/>
                <w:lang w:val="ro-RO"/>
              </w:rPr>
              <w:t xml:space="preserve">i, pentru cele care locuiesc în regiuni rurale, îndepărtate </w:t>
            </w:r>
            <w:r w:rsidR="00492E52">
              <w:rPr>
                <w:b/>
                <w:i/>
                <w:color w:val="000000" w:themeColor="text1"/>
                <w:lang w:val="ro-RO"/>
              </w:rPr>
              <w:t>ș</w:t>
            </w:r>
            <w:r w:rsidRPr="003366A9">
              <w:rPr>
                <w:b/>
                <w:i/>
                <w:color w:val="000000" w:themeColor="text1"/>
                <w:lang w:val="ro-RO"/>
              </w:rPr>
              <w:t xml:space="preserve">i ultraperiferice, pentru cele care provin din medii socioeconomice defavorizate </w:t>
            </w:r>
            <w:r w:rsidR="00492E52">
              <w:rPr>
                <w:b/>
                <w:i/>
                <w:color w:val="000000" w:themeColor="text1"/>
                <w:lang w:val="ro-RO"/>
              </w:rPr>
              <w:t>ș</w:t>
            </w:r>
            <w:r w:rsidRPr="003366A9">
              <w:rPr>
                <w:b/>
                <w:i/>
                <w:color w:val="000000" w:themeColor="text1"/>
                <w:lang w:val="ro-RO"/>
              </w:rPr>
              <w:t>i/sau dintr-un context de migra</w:t>
            </w:r>
            <w:r w:rsidR="00492E52">
              <w:rPr>
                <w:b/>
                <w:i/>
                <w:color w:val="000000" w:themeColor="text1"/>
                <w:lang w:val="ro-RO"/>
              </w:rPr>
              <w:t>ț</w:t>
            </w:r>
            <w:r w:rsidRPr="003366A9">
              <w:rPr>
                <w:b/>
                <w:i/>
                <w:color w:val="000000" w:themeColor="text1"/>
                <w:lang w:val="ro-RO"/>
              </w:rPr>
              <w:t xml:space="preserve">ie, pentru cele din comunitatea romă </w:t>
            </w:r>
            <w:r w:rsidR="00492E52">
              <w:rPr>
                <w:b/>
                <w:i/>
                <w:color w:val="000000" w:themeColor="text1"/>
                <w:lang w:val="ro-RO"/>
              </w:rPr>
              <w:t>ș</w:t>
            </w:r>
            <w:r w:rsidRPr="003366A9">
              <w:rPr>
                <w:b/>
                <w:i/>
                <w:color w:val="000000" w:themeColor="text1"/>
                <w:lang w:val="ro-RO"/>
              </w:rPr>
              <w:t>i pentru cele cu un nivel de educa</w:t>
            </w:r>
            <w:r w:rsidR="00492E52">
              <w:rPr>
                <w:b/>
                <w:i/>
                <w:color w:val="000000" w:themeColor="text1"/>
                <w:lang w:val="ro-RO"/>
              </w:rPr>
              <w:t>ț</w:t>
            </w:r>
            <w:r w:rsidRPr="003366A9">
              <w:rPr>
                <w:b/>
                <w:i/>
                <w:color w:val="000000" w:themeColor="text1"/>
                <w:lang w:val="ro-RO"/>
              </w:rPr>
              <w:t>ie mai scăzut.</w:t>
            </w:r>
          </w:p>
        </w:tc>
      </w:tr>
    </w:tbl>
    <w:p w14:paraId="390FFDE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58C35E6" w14:textId="77777777" w:rsidR="00935B4B" w:rsidRPr="003366A9" w:rsidRDefault="00935B4B" w:rsidP="00935B4B">
      <w:pPr>
        <w:rPr>
          <w:color w:val="000000" w:themeColor="text1"/>
        </w:rPr>
      </w:pPr>
      <w:r w:rsidRPr="003366A9">
        <w:rPr>
          <w:rStyle w:val="HideTWBExt"/>
        </w:rPr>
        <w:t>&lt;/AmendB&gt;</w:t>
      </w:r>
    </w:p>
    <w:p w14:paraId="6785717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206</w:t>
      </w:r>
      <w:r w:rsidRPr="003366A9">
        <w:rPr>
          <w:rStyle w:val="HideTWBExt"/>
          <w:b w:val="0"/>
          <w:lang w:val="ro-RO"/>
        </w:rPr>
        <w:t>&lt;/NumAmB&gt;</w:t>
      </w:r>
    </w:p>
    <w:p w14:paraId="055FD26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48188FC4"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715028D1" w14:textId="77777777" w:rsidR="00935B4B" w:rsidRPr="003366A9" w:rsidRDefault="00935B4B" w:rsidP="00935B4B">
      <w:pPr>
        <w:rPr>
          <w:color w:val="000000" w:themeColor="text1"/>
        </w:rPr>
      </w:pPr>
      <w:r w:rsidRPr="003366A9">
        <w:rPr>
          <w:rStyle w:val="HideTWBExt"/>
        </w:rPr>
        <w:t>&lt;/RepeatBlock-By&gt;</w:t>
      </w:r>
    </w:p>
    <w:p w14:paraId="2B3AD93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BAC774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4A2EDB4" w14:textId="77777777" w:rsidTr="001B4451">
        <w:trPr>
          <w:jc w:val="center"/>
        </w:trPr>
        <w:tc>
          <w:tcPr>
            <w:tcW w:w="9752" w:type="dxa"/>
            <w:gridSpan w:val="2"/>
          </w:tcPr>
          <w:p w14:paraId="726916F7" w14:textId="77777777" w:rsidR="00935B4B" w:rsidRPr="003366A9" w:rsidRDefault="00935B4B" w:rsidP="001B4451">
            <w:pPr>
              <w:keepNext/>
              <w:rPr>
                <w:color w:val="000000" w:themeColor="text1"/>
              </w:rPr>
            </w:pPr>
          </w:p>
        </w:tc>
      </w:tr>
      <w:tr w:rsidR="000B15AA" w:rsidRPr="003366A9" w14:paraId="46A5D069" w14:textId="77777777" w:rsidTr="001B4451">
        <w:trPr>
          <w:jc w:val="center"/>
        </w:trPr>
        <w:tc>
          <w:tcPr>
            <w:tcW w:w="4876" w:type="dxa"/>
            <w:hideMark/>
          </w:tcPr>
          <w:p w14:paraId="3985E27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04EB5E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EFF01CA" w14:textId="77777777" w:rsidTr="001B4451">
        <w:trPr>
          <w:jc w:val="center"/>
        </w:trPr>
        <w:tc>
          <w:tcPr>
            <w:tcW w:w="4876" w:type="dxa"/>
            <w:hideMark/>
          </w:tcPr>
          <w:p w14:paraId="62393664" w14:textId="13221136" w:rsidR="00935B4B" w:rsidRPr="003366A9" w:rsidRDefault="00935B4B" w:rsidP="001B4451">
            <w:pPr>
              <w:pStyle w:val="Normal6"/>
              <w:rPr>
                <w:color w:val="000000" w:themeColor="text1"/>
                <w:lang w:val="ro-RO"/>
              </w:rPr>
            </w:pPr>
            <w:r w:rsidRPr="003366A9">
              <w:rPr>
                <w:b/>
                <w:i/>
                <w:color w:val="000000" w:themeColor="text1"/>
                <w:lang w:val="ro-RO"/>
              </w:rPr>
              <w:t>(18)</w:t>
            </w:r>
            <w:r w:rsidRPr="003366A9">
              <w:rPr>
                <w:b/>
                <w:i/>
                <w:color w:val="000000" w:themeColor="text1"/>
                <w:lang w:val="ro-RO"/>
              </w:rPr>
              <w:tab/>
              <w:t>Capitolul III din directivă se aplică angaja</w:t>
            </w:r>
            <w:r w:rsidR="00492E52">
              <w:rPr>
                <w:b/>
                <w:i/>
                <w:color w:val="000000" w:themeColor="text1"/>
                <w:lang w:val="ro-RO"/>
              </w:rPr>
              <w:t>ț</w:t>
            </w:r>
            <w:r w:rsidRPr="003366A9">
              <w:rPr>
                <w:b/>
                <w:i/>
                <w:color w:val="000000" w:themeColor="text1"/>
                <w:lang w:val="ro-RO"/>
              </w:rPr>
              <w:t>ilor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care sunt desemna</w:t>
            </w:r>
            <w:r w:rsidR="00492E52">
              <w:rPr>
                <w:b/>
                <w:i/>
                <w:color w:val="000000" w:themeColor="text1"/>
                <w:lang w:val="ro-RO"/>
              </w:rPr>
              <w:t>ț</w:t>
            </w:r>
            <w:r w:rsidRPr="003366A9">
              <w:rPr>
                <w:b/>
                <w:i/>
                <w:color w:val="000000" w:themeColor="text1"/>
                <w:lang w:val="ro-RO"/>
              </w:rPr>
              <w:t xml:space="preserve">i în mod fals drept stagiari, </w:t>
            </w:r>
            <w:r w:rsidR="00492E52">
              <w:rPr>
                <w:b/>
                <w:i/>
                <w:color w:val="000000" w:themeColor="text1"/>
                <w:lang w:val="ro-RO"/>
              </w:rPr>
              <w:t>ș</w:t>
            </w:r>
            <w:r w:rsidRPr="003366A9">
              <w:rPr>
                <w:b/>
                <w:i/>
                <w:color w:val="000000" w:themeColor="text1"/>
                <w:lang w:val="ro-RO"/>
              </w:rPr>
              <w:t>i anume în situa</w:t>
            </w:r>
            <w:r w:rsidR="00492E52">
              <w:rPr>
                <w:b/>
                <w:i/>
                <w:color w:val="000000" w:themeColor="text1"/>
                <w:lang w:val="ro-RO"/>
              </w:rPr>
              <w:t>ț</w:t>
            </w:r>
            <w:r w:rsidRPr="003366A9">
              <w:rPr>
                <w:b/>
                <w:i/>
                <w:color w:val="000000" w:themeColor="text1"/>
                <w:lang w:val="ro-RO"/>
              </w:rPr>
              <w:t>iile în care angajatorii desemnează un raport de muncă obi</w:t>
            </w:r>
            <w:r w:rsidR="00492E52">
              <w:rPr>
                <w:b/>
                <w:i/>
                <w:color w:val="000000" w:themeColor="text1"/>
                <w:lang w:val="ro-RO"/>
              </w:rPr>
              <w:t>ș</w:t>
            </w:r>
            <w:r w:rsidRPr="003366A9">
              <w:rPr>
                <w:b/>
                <w:i/>
                <w:color w:val="000000" w:themeColor="text1"/>
                <w:lang w:val="ro-RO"/>
              </w:rPr>
              <w:t>nuit fie ca un stagiu care nu este un raport de muncă, fie ca un stagiu care constituie un raport de muncă, însă cu un nivel de remunerare mai scăzut sau cu alte condi</w:t>
            </w:r>
            <w:r w:rsidR="00492E52">
              <w:rPr>
                <w:b/>
                <w:i/>
                <w:color w:val="000000" w:themeColor="text1"/>
                <w:lang w:val="ro-RO"/>
              </w:rPr>
              <w:t>ț</w:t>
            </w:r>
            <w:r w:rsidRPr="003366A9">
              <w:rPr>
                <w:b/>
                <w:i/>
                <w:color w:val="000000" w:themeColor="text1"/>
                <w:lang w:val="ro-RO"/>
              </w:rPr>
              <w:t>ii de muncă decât cele la care ar avea dreptul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în temeiul legisla</w:t>
            </w:r>
            <w:r w:rsidR="00492E52">
              <w:rPr>
                <w:b/>
                <w:i/>
                <w:color w:val="000000" w:themeColor="text1"/>
                <w:lang w:val="ro-RO"/>
              </w:rPr>
              <w:t>ț</w:t>
            </w:r>
            <w:r w:rsidRPr="003366A9">
              <w:rPr>
                <w:b/>
                <w:i/>
                <w:color w:val="000000" w:themeColor="text1"/>
                <w:lang w:val="ro-RO"/>
              </w:rPr>
              <w:t>iei Uniunii sau al legisla</w:t>
            </w:r>
            <w:r w:rsidR="00492E52">
              <w:rPr>
                <w:b/>
                <w:i/>
                <w:color w:val="000000" w:themeColor="text1"/>
                <w:lang w:val="ro-RO"/>
              </w:rPr>
              <w:t>ț</w:t>
            </w:r>
            <w:r w:rsidRPr="003366A9">
              <w:rPr>
                <w:b/>
                <w:i/>
                <w:color w:val="000000" w:themeColor="text1"/>
                <w:lang w:val="ro-RO"/>
              </w:rPr>
              <w:t>iei, al contractelor colective de muncă sau al practicilor na</w:t>
            </w:r>
            <w:r w:rsidR="00492E52">
              <w:rPr>
                <w:b/>
                <w:i/>
                <w:color w:val="000000" w:themeColor="text1"/>
                <w:lang w:val="ro-RO"/>
              </w:rPr>
              <w:t>ț</w:t>
            </w:r>
            <w:r w:rsidRPr="003366A9">
              <w:rPr>
                <w:b/>
                <w:i/>
                <w:color w:val="000000" w:themeColor="text1"/>
                <w:lang w:val="ro-RO"/>
              </w:rPr>
              <w:t>ionale.</w:t>
            </w:r>
          </w:p>
        </w:tc>
        <w:tc>
          <w:tcPr>
            <w:tcW w:w="4876" w:type="dxa"/>
            <w:hideMark/>
          </w:tcPr>
          <w:p w14:paraId="47E889E5"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57F475E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85CF33E" w14:textId="77777777" w:rsidR="00935B4B" w:rsidRPr="003366A9" w:rsidRDefault="00935B4B" w:rsidP="00935B4B">
      <w:pPr>
        <w:rPr>
          <w:color w:val="000000" w:themeColor="text1"/>
        </w:rPr>
      </w:pPr>
      <w:r w:rsidRPr="003366A9">
        <w:rPr>
          <w:rStyle w:val="HideTWBExt"/>
        </w:rPr>
        <w:t>&lt;/AmendB&gt;</w:t>
      </w:r>
    </w:p>
    <w:p w14:paraId="19290E7C"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207</w:t>
      </w:r>
      <w:r w:rsidRPr="003366A9">
        <w:rPr>
          <w:rStyle w:val="HideTWBExt"/>
          <w:b w:val="0"/>
          <w:lang w:val="ro-RO"/>
        </w:rPr>
        <w:t>&lt;/NumAmB&gt;</w:t>
      </w:r>
    </w:p>
    <w:p w14:paraId="571D62C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1D63E4FB" w14:textId="77777777" w:rsidR="00935B4B" w:rsidRPr="003366A9" w:rsidRDefault="00935B4B" w:rsidP="00935B4B">
      <w:pPr>
        <w:rPr>
          <w:color w:val="000000" w:themeColor="text1"/>
        </w:rPr>
      </w:pPr>
      <w:r w:rsidRPr="003366A9">
        <w:rPr>
          <w:rStyle w:val="HideTWBExt"/>
        </w:rPr>
        <w:t>&lt;/RepeatBlock-By&gt;</w:t>
      </w:r>
    </w:p>
    <w:p w14:paraId="1C5445D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8089FC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8CFC4B9" w14:textId="77777777" w:rsidTr="001B4451">
        <w:trPr>
          <w:jc w:val="center"/>
        </w:trPr>
        <w:tc>
          <w:tcPr>
            <w:tcW w:w="9752" w:type="dxa"/>
            <w:gridSpan w:val="2"/>
          </w:tcPr>
          <w:p w14:paraId="2DE65821" w14:textId="77777777" w:rsidR="00935B4B" w:rsidRPr="003366A9" w:rsidRDefault="00935B4B" w:rsidP="001B4451">
            <w:pPr>
              <w:keepNext/>
              <w:rPr>
                <w:color w:val="000000" w:themeColor="text1"/>
              </w:rPr>
            </w:pPr>
          </w:p>
        </w:tc>
      </w:tr>
      <w:tr w:rsidR="000B15AA" w:rsidRPr="003366A9" w14:paraId="028F30EB" w14:textId="77777777" w:rsidTr="001B4451">
        <w:trPr>
          <w:jc w:val="center"/>
        </w:trPr>
        <w:tc>
          <w:tcPr>
            <w:tcW w:w="4876" w:type="dxa"/>
            <w:hideMark/>
          </w:tcPr>
          <w:p w14:paraId="55BAEC2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F01C92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3250354" w14:textId="77777777" w:rsidTr="001B4451">
        <w:trPr>
          <w:jc w:val="center"/>
        </w:trPr>
        <w:tc>
          <w:tcPr>
            <w:tcW w:w="4876" w:type="dxa"/>
            <w:hideMark/>
          </w:tcPr>
          <w:p w14:paraId="4A546723" w14:textId="03A6DAEC" w:rsidR="00935B4B" w:rsidRPr="003366A9" w:rsidRDefault="00935B4B" w:rsidP="001B4451">
            <w:pPr>
              <w:pStyle w:val="Normal6"/>
              <w:rPr>
                <w:color w:val="000000" w:themeColor="text1"/>
                <w:lang w:val="ro-RO"/>
              </w:rPr>
            </w:pPr>
            <w:r w:rsidRPr="003366A9">
              <w:rPr>
                <w:color w:val="000000" w:themeColor="text1"/>
                <w:lang w:val="ro-RO"/>
              </w:rPr>
              <w:t>(18)</w:t>
            </w:r>
            <w:r w:rsidRPr="003366A9">
              <w:rPr>
                <w:color w:val="000000" w:themeColor="text1"/>
                <w:lang w:val="ro-RO"/>
              </w:rPr>
              <w:tab/>
              <w:t>Capitolul III din directivă se aplică angaja</w:t>
            </w:r>
            <w:r w:rsidR="00492E52">
              <w:rPr>
                <w:color w:val="000000" w:themeColor="text1"/>
                <w:lang w:val="ro-RO"/>
              </w:rPr>
              <w:t>ț</w:t>
            </w:r>
            <w:r w:rsidRPr="003366A9">
              <w:rPr>
                <w:color w:val="000000" w:themeColor="text1"/>
                <w:lang w:val="ro-RO"/>
              </w:rPr>
              <w:t>ilor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care sunt desemna</w:t>
            </w:r>
            <w:r w:rsidR="00492E52">
              <w:rPr>
                <w:color w:val="000000" w:themeColor="text1"/>
                <w:lang w:val="ro-RO"/>
              </w:rPr>
              <w:t>ț</w:t>
            </w:r>
            <w:r w:rsidRPr="003366A9">
              <w:rPr>
                <w:color w:val="000000" w:themeColor="text1"/>
                <w:lang w:val="ro-RO"/>
              </w:rPr>
              <w:t xml:space="preserve">i în mod fals drept stagiari, </w:t>
            </w:r>
            <w:r w:rsidR="00492E52">
              <w:rPr>
                <w:color w:val="000000" w:themeColor="text1"/>
                <w:lang w:val="ro-RO"/>
              </w:rPr>
              <w:t>ș</w:t>
            </w:r>
            <w:r w:rsidRPr="003366A9">
              <w:rPr>
                <w:color w:val="000000" w:themeColor="text1"/>
                <w:lang w:val="ro-RO"/>
              </w:rPr>
              <w:t>i anume în situa</w:t>
            </w:r>
            <w:r w:rsidR="00492E52">
              <w:rPr>
                <w:color w:val="000000" w:themeColor="text1"/>
                <w:lang w:val="ro-RO"/>
              </w:rPr>
              <w:t>ț</w:t>
            </w:r>
            <w:r w:rsidRPr="003366A9">
              <w:rPr>
                <w:color w:val="000000" w:themeColor="text1"/>
                <w:lang w:val="ro-RO"/>
              </w:rPr>
              <w:t>iile în care angajatorii desemnează un raport de muncă obi</w:t>
            </w:r>
            <w:r w:rsidR="00492E52">
              <w:rPr>
                <w:color w:val="000000" w:themeColor="text1"/>
                <w:lang w:val="ro-RO"/>
              </w:rPr>
              <w:t>ș</w:t>
            </w:r>
            <w:r w:rsidRPr="003366A9">
              <w:rPr>
                <w:color w:val="000000" w:themeColor="text1"/>
                <w:lang w:val="ro-RO"/>
              </w:rPr>
              <w:t xml:space="preserve">nuit </w:t>
            </w:r>
            <w:r w:rsidRPr="003366A9">
              <w:rPr>
                <w:b/>
                <w:bCs/>
                <w:i/>
                <w:iCs/>
                <w:color w:val="000000" w:themeColor="text1"/>
                <w:lang w:val="ro-RO"/>
              </w:rPr>
              <w:t>fie</w:t>
            </w:r>
            <w:r w:rsidRPr="003366A9">
              <w:rPr>
                <w:color w:val="000000" w:themeColor="text1"/>
                <w:lang w:val="ro-RO"/>
              </w:rPr>
              <w:t xml:space="preserve"> ca un stagiu care nu este un raport de muncă</w:t>
            </w:r>
            <w:r w:rsidRPr="003366A9">
              <w:rPr>
                <w:b/>
                <w:bCs/>
                <w:i/>
                <w:iCs/>
                <w:color w:val="000000" w:themeColor="text1"/>
                <w:lang w:val="ro-RO"/>
              </w:rPr>
              <w:t>, fie ca un stagiu care constituie un raport de muncă, însă cu un nivel de remunerare mai scăzut sau cu alte condi</w:t>
            </w:r>
            <w:r w:rsidR="00492E52">
              <w:rPr>
                <w:b/>
                <w:bCs/>
                <w:i/>
                <w:iCs/>
                <w:color w:val="000000" w:themeColor="text1"/>
                <w:lang w:val="ro-RO"/>
              </w:rPr>
              <w:t>ț</w:t>
            </w:r>
            <w:r w:rsidRPr="003366A9">
              <w:rPr>
                <w:b/>
                <w:bCs/>
                <w:i/>
                <w:iCs/>
                <w:color w:val="000000" w:themeColor="text1"/>
                <w:lang w:val="ro-RO"/>
              </w:rPr>
              <w:t>ii de muncă decât cele la care ar avea dreptul angaja</w:t>
            </w:r>
            <w:r w:rsidR="00492E52">
              <w:rPr>
                <w:b/>
                <w:bCs/>
                <w:i/>
                <w:iCs/>
                <w:color w:val="000000" w:themeColor="text1"/>
                <w:lang w:val="ro-RO"/>
              </w:rPr>
              <w:t>ț</w:t>
            </w:r>
            <w:r w:rsidRPr="003366A9">
              <w:rPr>
                <w:b/>
                <w:bCs/>
                <w:i/>
                <w:iCs/>
                <w:color w:val="000000" w:themeColor="text1"/>
                <w:lang w:val="ro-RO"/>
              </w:rPr>
              <w:t>ii obi</w:t>
            </w:r>
            <w:r w:rsidR="00492E52">
              <w:rPr>
                <w:b/>
                <w:bCs/>
                <w:i/>
                <w:iCs/>
                <w:color w:val="000000" w:themeColor="text1"/>
                <w:lang w:val="ro-RO"/>
              </w:rPr>
              <w:t>ș</w:t>
            </w:r>
            <w:r w:rsidRPr="003366A9">
              <w:rPr>
                <w:b/>
                <w:bCs/>
                <w:i/>
                <w:iCs/>
                <w:color w:val="000000" w:themeColor="text1"/>
                <w:lang w:val="ro-RO"/>
              </w:rPr>
              <w:t>nui</w:t>
            </w:r>
            <w:r w:rsidR="00492E52">
              <w:rPr>
                <w:b/>
                <w:bCs/>
                <w:i/>
                <w:iCs/>
                <w:color w:val="000000" w:themeColor="text1"/>
                <w:lang w:val="ro-RO"/>
              </w:rPr>
              <w:t>ț</w:t>
            </w:r>
            <w:r w:rsidRPr="003366A9">
              <w:rPr>
                <w:b/>
                <w:bCs/>
                <w:i/>
                <w:iCs/>
                <w:color w:val="000000" w:themeColor="text1"/>
                <w:lang w:val="ro-RO"/>
              </w:rPr>
              <w:t>i în temeiul legisla</w:t>
            </w:r>
            <w:r w:rsidR="00492E52">
              <w:rPr>
                <w:b/>
                <w:bCs/>
                <w:i/>
                <w:iCs/>
                <w:color w:val="000000" w:themeColor="text1"/>
                <w:lang w:val="ro-RO"/>
              </w:rPr>
              <w:t>ț</w:t>
            </w:r>
            <w:r w:rsidRPr="003366A9">
              <w:rPr>
                <w:b/>
                <w:bCs/>
                <w:i/>
                <w:iCs/>
                <w:color w:val="000000" w:themeColor="text1"/>
                <w:lang w:val="ro-RO"/>
              </w:rPr>
              <w:t>iei Uniunii sau al legisla</w:t>
            </w:r>
            <w:r w:rsidR="00492E52">
              <w:rPr>
                <w:b/>
                <w:bCs/>
                <w:i/>
                <w:iCs/>
                <w:color w:val="000000" w:themeColor="text1"/>
                <w:lang w:val="ro-RO"/>
              </w:rPr>
              <w:t>ț</w:t>
            </w:r>
            <w:r w:rsidRPr="003366A9">
              <w:rPr>
                <w:b/>
                <w:bCs/>
                <w:i/>
                <w:iCs/>
                <w:color w:val="000000" w:themeColor="text1"/>
                <w:lang w:val="ro-RO"/>
              </w:rPr>
              <w:t>iei, al contractelor colective de muncă sau al practicilor na</w:t>
            </w:r>
            <w:r w:rsidR="00492E52">
              <w:rPr>
                <w:b/>
                <w:bCs/>
                <w:i/>
                <w:iCs/>
                <w:color w:val="000000" w:themeColor="text1"/>
                <w:lang w:val="ro-RO"/>
              </w:rPr>
              <w:t>ț</w:t>
            </w:r>
            <w:r w:rsidRPr="003366A9">
              <w:rPr>
                <w:b/>
                <w:bCs/>
                <w:i/>
                <w:iCs/>
                <w:color w:val="000000" w:themeColor="text1"/>
                <w:lang w:val="ro-RO"/>
              </w:rPr>
              <w:t>ionale</w:t>
            </w:r>
            <w:r w:rsidRPr="003366A9">
              <w:rPr>
                <w:color w:val="000000" w:themeColor="text1"/>
                <w:lang w:val="ro-RO"/>
              </w:rPr>
              <w:t>.</w:t>
            </w:r>
          </w:p>
        </w:tc>
        <w:tc>
          <w:tcPr>
            <w:tcW w:w="4876" w:type="dxa"/>
            <w:hideMark/>
          </w:tcPr>
          <w:p w14:paraId="2305734D" w14:textId="1AD783ED" w:rsidR="00935B4B" w:rsidRPr="003366A9" w:rsidRDefault="00935B4B" w:rsidP="001B4451">
            <w:pPr>
              <w:pStyle w:val="Normal6"/>
              <w:rPr>
                <w:color w:val="000000" w:themeColor="text1"/>
                <w:szCs w:val="24"/>
                <w:lang w:val="ro-RO"/>
              </w:rPr>
            </w:pPr>
            <w:r w:rsidRPr="003366A9">
              <w:rPr>
                <w:color w:val="000000" w:themeColor="text1"/>
                <w:lang w:val="ro-RO"/>
              </w:rPr>
              <w:t>(18)</w:t>
            </w:r>
            <w:r w:rsidRPr="003366A9">
              <w:rPr>
                <w:color w:val="000000" w:themeColor="text1"/>
                <w:lang w:val="ro-RO"/>
              </w:rPr>
              <w:tab/>
              <w:t>Capitolul III din directivă se aplică angaja</w:t>
            </w:r>
            <w:r w:rsidR="00492E52">
              <w:rPr>
                <w:color w:val="000000" w:themeColor="text1"/>
                <w:lang w:val="ro-RO"/>
              </w:rPr>
              <w:t>ț</w:t>
            </w:r>
            <w:r w:rsidRPr="003366A9">
              <w:rPr>
                <w:color w:val="000000" w:themeColor="text1"/>
                <w:lang w:val="ro-RO"/>
              </w:rPr>
              <w:t>ilor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care sunt desemna</w:t>
            </w:r>
            <w:r w:rsidR="00492E52">
              <w:rPr>
                <w:color w:val="000000" w:themeColor="text1"/>
                <w:lang w:val="ro-RO"/>
              </w:rPr>
              <w:t>ț</w:t>
            </w:r>
            <w:r w:rsidRPr="003366A9">
              <w:rPr>
                <w:color w:val="000000" w:themeColor="text1"/>
                <w:lang w:val="ro-RO"/>
              </w:rPr>
              <w:t xml:space="preserve">i în mod fals drept stagiari, </w:t>
            </w:r>
            <w:r w:rsidR="00492E52">
              <w:rPr>
                <w:color w:val="000000" w:themeColor="text1"/>
                <w:lang w:val="ro-RO"/>
              </w:rPr>
              <w:t>ș</w:t>
            </w:r>
            <w:r w:rsidRPr="003366A9">
              <w:rPr>
                <w:color w:val="000000" w:themeColor="text1"/>
                <w:lang w:val="ro-RO"/>
              </w:rPr>
              <w:t>i anume în situa</w:t>
            </w:r>
            <w:r w:rsidR="00492E52">
              <w:rPr>
                <w:color w:val="000000" w:themeColor="text1"/>
                <w:lang w:val="ro-RO"/>
              </w:rPr>
              <w:t>ț</w:t>
            </w:r>
            <w:r w:rsidRPr="003366A9">
              <w:rPr>
                <w:color w:val="000000" w:themeColor="text1"/>
                <w:lang w:val="ro-RO"/>
              </w:rPr>
              <w:t>iile în care angajatorii desemnează un raport de muncă obi</w:t>
            </w:r>
            <w:r w:rsidR="00492E52">
              <w:rPr>
                <w:color w:val="000000" w:themeColor="text1"/>
                <w:lang w:val="ro-RO"/>
              </w:rPr>
              <w:t>ș</w:t>
            </w:r>
            <w:r w:rsidRPr="003366A9">
              <w:rPr>
                <w:color w:val="000000" w:themeColor="text1"/>
                <w:lang w:val="ro-RO"/>
              </w:rPr>
              <w:t>nuit ca un stagiu care nu este un raport de muncă.</w:t>
            </w:r>
          </w:p>
        </w:tc>
      </w:tr>
    </w:tbl>
    <w:p w14:paraId="5DFD636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5CDABDCE"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4EB076CE" w14:textId="77777777" w:rsidR="00935B4B" w:rsidRPr="003366A9" w:rsidRDefault="00935B4B" w:rsidP="00935B4B">
      <w:pPr>
        <w:pStyle w:val="Normal12Italic"/>
        <w:rPr>
          <w:noProof w:val="0"/>
          <w:color w:val="000000" w:themeColor="text1"/>
          <w:lang w:val="ro-RO"/>
        </w:rPr>
      </w:pPr>
      <w:r w:rsidRPr="003366A9">
        <w:rPr>
          <w:color w:val="000000" w:themeColor="text1"/>
          <w:lang w:val="ro-RO"/>
        </w:rPr>
        <w:t>Un stagiu nu trebuie să constituie un raport de muncă alternativ.</w:t>
      </w:r>
    </w:p>
    <w:p w14:paraId="62CA970C" w14:textId="77777777" w:rsidR="00935B4B" w:rsidRPr="003366A9" w:rsidRDefault="00935B4B" w:rsidP="00935B4B">
      <w:pPr>
        <w:rPr>
          <w:color w:val="000000" w:themeColor="text1"/>
        </w:rPr>
      </w:pPr>
      <w:r w:rsidRPr="003366A9">
        <w:rPr>
          <w:rStyle w:val="HideTWBExt"/>
        </w:rPr>
        <w:t>&lt;/AmendB&gt;</w:t>
      </w:r>
    </w:p>
    <w:p w14:paraId="2607579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208</w:t>
      </w:r>
      <w:r w:rsidRPr="003366A9">
        <w:rPr>
          <w:rStyle w:val="HideTWBExt"/>
          <w:b w:val="0"/>
          <w:lang w:val="ro-RO"/>
        </w:rPr>
        <w:t>&lt;/NumAmB&gt;</w:t>
      </w:r>
    </w:p>
    <w:p w14:paraId="02B7DE7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62DE9EA6" w14:textId="77777777" w:rsidR="00935B4B" w:rsidRPr="003366A9" w:rsidRDefault="00935B4B" w:rsidP="00935B4B">
      <w:pPr>
        <w:rPr>
          <w:color w:val="000000" w:themeColor="text1"/>
        </w:rPr>
      </w:pPr>
      <w:r w:rsidRPr="003366A9">
        <w:rPr>
          <w:rStyle w:val="HideTWBExt"/>
        </w:rPr>
        <w:t>&lt;/RepeatBlock-By&gt;</w:t>
      </w:r>
    </w:p>
    <w:p w14:paraId="1179263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FBBE9A3"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2BD2141" w14:textId="77777777" w:rsidTr="001B4451">
        <w:trPr>
          <w:jc w:val="center"/>
        </w:trPr>
        <w:tc>
          <w:tcPr>
            <w:tcW w:w="9752" w:type="dxa"/>
            <w:gridSpan w:val="2"/>
          </w:tcPr>
          <w:p w14:paraId="16FF145E" w14:textId="77777777" w:rsidR="00935B4B" w:rsidRPr="003366A9" w:rsidRDefault="00935B4B" w:rsidP="001B4451">
            <w:pPr>
              <w:keepNext/>
              <w:rPr>
                <w:color w:val="000000" w:themeColor="text1"/>
              </w:rPr>
            </w:pPr>
          </w:p>
        </w:tc>
      </w:tr>
      <w:tr w:rsidR="000B15AA" w:rsidRPr="003366A9" w14:paraId="417D94DA" w14:textId="77777777" w:rsidTr="001B4451">
        <w:trPr>
          <w:jc w:val="center"/>
        </w:trPr>
        <w:tc>
          <w:tcPr>
            <w:tcW w:w="4876" w:type="dxa"/>
            <w:hideMark/>
          </w:tcPr>
          <w:p w14:paraId="3CB1A2EA"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5C3BED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6B80556" w14:textId="77777777" w:rsidTr="001B4451">
        <w:trPr>
          <w:jc w:val="center"/>
        </w:trPr>
        <w:tc>
          <w:tcPr>
            <w:tcW w:w="4876" w:type="dxa"/>
            <w:hideMark/>
          </w:tcPr>
          <w:p w14:paraId="09C43901" w14:textId="7A427C8B" w:rsidR="00935B4B" w:rsidRPr="003366A9" w:rsidRDefault="00935B4B" w:rsidP="001B4451">
            <w:pPr>
              <w:pStyle w:val="Normal6"/>
              <w:rPr>
                <w:color w:val="000000" w:themeColor="text1"/>
                <w:lang w:val="ro-RO"/>
              </w:rPr>
            </w:pPr>
            <w:r w:rsidRPr="003366A9">
              <w:rPr>
                <w:color w:val="000000" w:themeColor="text1"/>
                <w:lang w:val="ro-RO"/>
              </w:rPr>
              <w:t>(18)</w:t>
            </w:r>
            <w:r w:rsidRPr="003366A9">
              <w:rPr>
                <w:color w:val="000000" w:themeColor="text1"/>
                <w:lang w:val="ro-RO"/>
              </w:rPr>
              <w:tab/>
              <w:t xml:space="preserve">Capitolul </w:t>
            </w:r>
            <w:r w:rsidRPr="003366A9">
              <w:rPr>
                <w:b/>
                <w:bCs/>
                <w:i/>
                <w:iCs/>
                <w:color w:val="000000" w:themeColor="text1"/>
                <w:lang w:val="ro-RO"/>
              </w:rPr>
              <w:t>III</w:t>
            </w:r>
            <w:r w:rsidRPr="003366A9">
              <w:rPr>
                <w:color w:val="000000" w:themeColor="text1"/>
                <w:lang w:val="ro-RO"/>
              </w:rPr>
              <w:t xml:space="preserve"> din directivă se aplică angaja</w:t>
            </w:r>
            <w:r w:rsidR="00492E52">
              <w:rPr>
                <w:color w:val="000000" w:themeColor="text1"/>
                <w:lang w:val="ro-RO"/>
              </w:rPr>
              <w:t>ț</w:t>
            </w:r>
            <w:r w:rsidRPr="003366A9">
              <w:rPr>
                <w:color w:val="000000" w:themeColor="text1"/>
                <w:lang w:val="ro-RO"/>
              </w:rPr>
              <w:t>ilor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care sunt desemna</w:t>
            </w:r>
            <w:r w:rsidR="00492E52">
              <w:rPr>
                <w:color w:val="000000" w:themeColor="text1"/>
                <w:lang w:val="ro-RO"/>
              </w:rPr>
              <w:t>ț</w:t>
            </w:r>
            <w:r w:rsidRPr="003366A9">
              <w:rPr>
                <w:color w:val="000000" w:themeColor="text1"/>
                <w:lang w:val="ro-RO"/>
              </w:rPr>
              <w:t xml:space="preserve">i în mod fals drept stagiari, </w:t>
            </w:r>
            <w:r w:rsidR="00492E52">
              <w:rPr>
                <w:color w:val="000000" w:themeColor="text1"/>
                <w:lang w:val="ro-RO"/>
              </w:rPr>
              <w:t>ș</w:t>
            </w:r>
            <w:r w:rsidRPr="003366A9">
              <w:rPr>
                <w:color w:val="000000" w:themeColor="text1"/>
                <w:lang w:val="ro-RO"/>
              </w:rPr>
              <w:t>i anume în situa</w:t>
            </w:r>
            <w:r w:rsidR="00492E52">
              <w:rPr>
                <w:color w:val="000000" w:themeColor="text1"/>
                <w:lang w:val="ro-RO"/>
              </w:rPr>
              <w:t>ț</w:t>
            </w:r>
            <w:r w:rsidRPr="003366A9">
              <w:rPr>
                <w:color w:val="000000" w:themeColor="text1"/>
                <w:lang w:val="ro-RO"/>
              </w:rPr>
              <w:t xml:space="preserve">iile în care </w:t>
            </w:r>
            <w:r w:rsidRPr="003366A9">
              <w:rPr>
                <w:b/>
                <w:bCs/>
                <w:i/>
                <w:iCs/>
                <w:color w:val="000000" w:themeColor="text1"/>
                <w:lang w:val="ro-RO"/>
              </w:rPr>
              <w:t>angajatorii</w:t>
            </w:r>
            <w:r w:rsidRPr="003366A9">
              <w:rPr>
                <w:color w:val="000000" w:themeColor="text1"/>
                <w:lang w:val="ro-RO"/>
              </w:rPr>
              <w:t xml:space="preserve"> desemnează un raport de muncă obi</w:t>
            </w:r>
            <w:r w:rsidR="00492E52">
              <w:rPr>
                <w:color w:val="000000" w:themeColor="text1"/>
                <w:lang w:val="ro-RO"/>
              </w:rPr>
              <w:t>ș</w:t>
            </w:r>
            <w:r w:rsidRPr="003366A9">
              <w:rPr>
                <w:color w:val="000000" w:themeColor="text1"/>
                <w:lang w:val="ro-RO"/>
              </w:rPr>
              <w:t>nuit</w:t>
            </w:r>
            <w:r w:rsidRPr="003366A9">
              <w:rPr>
                <w:b/>
                <w:bCs/>
                <w:i/>
                <w:iCs/>
                <w:color w:val="000000" w:themeColor="text1"/>
                <w:lang w:val="ro-RO"/>
              </w:rPr>
              <w:t xml:space="preserve"> fie</w:t>
            </w:r>
            <w:r w:rsidRPr="003366A9">
              <w:rPr>
                <w:b/>
                <w:bCs/>
                <w:color w:val="000000" w:themeColor="text1"/>
                <w:lang w:val="ro-RO"/>
              </w:rPr>
              <w:t xml:space="preserve"> </w:t>
            </w:r>
            <w:r w:rsidRPr="003366A9">
              <w:rPr>
                <w:color w:val="000000" w:themeColor="text1"/>
                <w:lang w:val="ro-RO"/>
              </w:rPr>
              <w:t xml:space="preserve">ca </w:t>
            </w:r>
            <w:r w:rsidRPr="003366A9">
              <w:rPr>
                <w:b/>
                <w:bCs/>
                <w:i/>
                <w:iCs/>
                <w:color w:val="000000" w:themeColor="text1"/>
                <w:lang w:val="ro-RO"/>
              </w:rPr>
              <w:t xml:space="preserve">un </w:t>
            </w:r>
            <w:r w:rsidRPr="003366A9">
              <w:rPr>
                <w:color w:val="000000" w:themeColor="text1"/>
                <w:lang w:val="ro-RO"/>
              </w:rPr>
              <w:t>stagiu</w:t>
            </w:r>
            <w:r w:rsidRPr="003366A9">
              <w:rPr>
                <w:b/>
                <w:bCs/>
                <w:color w:val="000000" w:themeColor="text1"/>
                <w:lang w:val="ro-RO"/>
              </w:rPr>
              <w:t xml:space="preserve"> </w:t>
            </w:r>
            <w:r w:rsidRPr="003366A9">
              <w:rPr>
                <w:b/>
                <w:bCs/>
                <w:i/>
                <w:iCs/>
                <w:color w:val="000000" w:themeColor="text1"/>
                <w:lang w:val="ro-RO"/>
              </w:rPr>
              <w:t>care nu este un raport de muncă, fie ca un stagiu care constituie un raport de muncă, însă cu</w:t>
            </w:r>
            <w:r w:rsidRPr="003366A9">
              <w:rPr>
                <w:color w:val="000000" w:themeColor="text1"/>
                <w:lang w:val="ro-RO"/>
              </w:rPr>
              <w:t xml:space="preserve"> un nivel de remunerare mai scăzut sau cu alte condi</w:t>
            </w:r>
            <w:r w:rsidR="00492E52">
              <w:rPr>
                <w:color w:val="000000" w:themeColor="text1"/>
                <w:lang w:val="ro-RO"/>
              </w:rPr>
              <w:t>ț</w:t>
            </w:r>
            <w:r w:rsidRPr="003366A9">
              <w:rPr>
                <w:color w:val="000000" w:themeColor="text1"/>
                <w:lang w:val="ro-RO"/>
              </w:rPr>
              <w:t>ii de muncă decât cele la care ar avea dreptul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c>
          <w:tcPr>
            <w:tcW w:w="4876" w:type="dxa"/>
            <w:hideMark/>
          </w:tcPr>
          <w:p w14:paraId="47CB8B9E" w14:textId="48037DD9" w:rsidR="00935B4B" w:rsidRPr="003366A9" w:rsidRDefault="00935B4B" w:rsidP="001B4451">
            <w:pPr>
              <w:pStyle w:val="Normal6"/>
              <w:rPr>
                <w:color w:val="000000" w:themeColor="text1"/>
                <w:szCs w:val="24"/>
                <w:lang w:val="ro-RO"/>
              </w:rPr>
            </w:pPr>
            <w:r w:rsidRPr="003366A9">
              <w:rPr>
                <w:color w:val="000000" w:themeColor="text1"/>
                <w:lang w:val="ro-RO"/>
              </w:rPr>
              <w:t>(18)</w:t>
            </w:r>
            <w:r w:rsidRPr="003366A9">
              <w:rPr>
                <w:color w:val="000000" w:themeColor="text1"/>
                <w:lang w:val="ro-RO"/>
              </w:rPr>
              <w:tab/>
              <w:t xml:space="preserve">Capitolul </w:t>
            </w:r>
            <w:r w:rsidRPr="003366A9">
              <w:rPr>
                <w:b/>
                <w:bCs/>
                <w:i/>
                <w:iCs/>
                <w:color w:val="000000" w:themeColor="text1"/>
                <w:lang w:val="ro-RO"/>
              </w:rPr>
              <w:t>IV</w:t>
            </w:r>
            <w:r w:rsidRPr="003366A9">
              <w:rPr>
                <w:color w:val="000000" w:themeColor="text1"/>
                <w:lang w:val="ro-RO"/>
              </w:rPr>
              <w:t xml:space="preserve"> din directivă se aplică angaja</w:t>
            </w:r>
            <w:r w:rsidR="00492E52">
              <w:rPr>
                <w:color w:val="000000" w:themeColor="text1"/>
                <w:lang w:val="ro-RO"/>
              </w:rPr>
              <w:t>ț</w:t>
            </w:r>
            <w:r w:rsidRPr="003366A9">
              <w:rPr>
                <w:color w:val="000000" w:themeColor="text1"/>
                <w:lang w:val="ro-RO"/>
              </w:rPr>
              <w:t>ilor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care sunt desemna</w:t>
            </w:r>
            <w:r w:rsidR="00492E52">
              <w:rPr>
                <w:color w:val="000000" w:themeColor="text1"/>
                <w:lang w:val="ro-RO"/>
              </w:rPr>
              <w:t>ț</w:t>
            </w:r>
            <w:r w:rsidRPr="003366A9">
              <w:rPr>
                <w:color w:val="000000" w:themeColor="text1"/>
                <w:lang w:val="ro-RO"/>
              </w:rPr>
              <w:t xml:space="preserve">i în mod fals drept stagiari, </w:t>
            </w:r>
            <w:r w:rsidR="00492E52">
              <w:rPr>
                <w:color w:val="000000" w:themeColor="text1"/>
                <w:lang w:val="ro-RO"/>
              </w:rPr>
              <w:t>ș</w:t>
            </w:r>
            <w:r w:rsidRPr="003366A9">
              <w:rPr>
                <w:color w:val="000000" w:themeColor="text1"/>
                <w:lang w:val="ro-RO"/>
              </w:rPr>
              <w:t>i anume în situa</w:t>
            </w:r>
            <w:r w:rsidR="00492E52">
              <w:rPr>
                <w:color w:val="000000" w:themeColor="text1"/>
                <w:lang w:val="ro-RO"/>
              </w:rPr>
              <w:t>ț</w:t>
            </w:r>
            <w:r w:rsidRPr="003366A9">
              <w:rPr>
                <w:color w:val="000000" w:themeColor="text1"/>
                <w:lang w:val="ro-RO"/>
              </w:rPr>
              <w:t xml:space="preserve">iile în care </w:t>
            </w:r>
            <w:r w:rsidRPr="003366A9">
              <w:rPr>
                <w:b/>
                <w:bCs/>
                <w:i/>
                <w:iCs/>
                <w:color w:val="000000" w:themeColor="text1"/>
                <w:lang w:val="ro-RO"/>
              </w:rPr>
              <w:t>furnizorii de stagii</w:t>
            </w:r>
            <w:r w:rsidRPr="003366A9">
              <w:rPr>
                <w:color w:val="000000" w:themeColor="text1"/>
                <w:lang w:val="ro-RO"/>
              </w:rPr>
              <w:t xml:space="preserve"> desemnează un raport de muncă obi</w:t>
            </w:r>
            <w:r w:rsidR="00492E52">
              <w:rPr>
                <w:color w:val="000000" w:themeColor="text1"/>
                <w:lang w:val="ro-RO"/>
              </w:rPr>
              <w:t>ș</w:t>
            </w:r>
            <w:r w:rsidRPr="003366A9">
              <w:rPr>
                <w:color w:val="000000" w:themeColor="text1"/>
                <w:lang w:val="ro-RO"/>
              </w:rPr>
              <w:t>nuit ca stagiu</w:t>
            </w:r>
            <w:r w:rsidRPr="003366A9">
              <w:rPr>
                <w:b/>
                <w:bCs/>
                <w:i/>
                <w:iCs/>
                <w:color w:val="000000" w:themeColor="text1"/>
                <w:lang w:val="ro-RO"/>
              </w:rPr>
              <w:t xml:space="preserve"> în încercarea de a nu oferi remunera</w:t>
            </w:r>
            <w:r w:rsidR="00492E52">
              <w:rPr>
                <w:b/>
                <w:bCs/>
                <w:i/>
                <w:iCs/>
                <w:color w:val="000000" w:themeColor="text1"/>
                <w:lang w:val="ro-RO"/>
              </w:rPr>
              <w:t>ț</w:t>
            </w:r>
            <w:r w:rsidRPr="003366A9">
              <w:rPr>
                <w:b/>
                <w:bCs/>
                <w:i/>
                <w:iCs/>
                <w:color w:val="000000" w:themeColor="text1"/>
                <w:lang w:val="ro-RO"/>
              </w:rPr>
              <w:t>ie sau de a oferi</w:t>
            </w:r>
            <w:r w:rsidRPr="003366A9">
              <w:rPr>
                <w:color w:val="000000" w:themeColor="text1"/>
                <w:lang w:val="ro-RO"/>
              </w:rPr>
              <w:t xml:space="preserve"> un nivel de remunerare mai scăzut sau cu alte condi</w:t>
            </w:r>
            <w:r w:rsidR="00492E52">
              <w:rPr>
                <w:color w:val="000000" w:themeColor="text1"/>
                <w:lang w:val="ro-RO"/>
              </w:rPr>
              <w:t>ț</w:t>
            </w:r>
            <w:r w:rsidRPr="003366A9">
              <w:rPr>
                <w:color w:val="000000" w:themeColor="text1"/>
                <w:lang w:val="ro-RO"/>
              </w:rPr>
              <w:t>ii de muncă decât cele la care ar avea dreptul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r>
    </w:tbl>
    <w:p w14:paraId="3CB1A56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6228516" w14:textId="77777777" w:rsidR="00935B4B" w:rsidRPr="003366A9" w:rsidRDefault="00935B4B" w:rsidP="00935B4B">
      <w:pPr>
        <w:rPr>
          <w:color w:val="000000" w:themeColor="text1"/>
        </w:rPr>
      </w:pPr>
      <w:r w:rsidRPr="003366A9">
        <w:rPr>
          <w:rStyle w:val="HideTWBExt"/>
        </w:rPr>
        <w:t>&lt;/AmendB&gt;</w:t>
      </w:r>
    </w:p>
    <w:p w14:paraId="7DC7F955"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209</w:t>
      </w:r>
      <w:r w:rsidRPr="003366A9">
        <w:rPr>
          <w:rStyle w:val="HideTWBExt"/>
          <w:b w:val="0"/>
          <w:lang w:val="ro-RO"/>
        </w:rPr>
        <w:t>&lt;/NumAmB&gt;</w:t>
      </w:r>
    </w:p>
    <w:p w14:paraId="7BB52F3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70E1E64A" w14:textId="77777777" w:rsidR="00935B4B" w:rsidRPr="003366A9" w:rsidRDefault="00935B4B" w:rsidP="00935B4B">
      <w:pPr>
        <w:rPr>
          <w:color w:val="000000" w:themeColor="text1"/>
        </w:rPr>
      </w:pPr>
      <w:r w:rsidRPr="003366A9">
        <w:rPr>
          <w:rStyle w:val="HideTWBExt"/>
        </w:rPr>
        <w:t>&lt;/RepeatBlock-By&gt;</w:t>
      </w:r>
    </w:p>
    <w:p w14:paraId="254C8877"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41C002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D2E6178" w14:textId="77777777" w:rsidTr="001B4451">
        <w:trPr>
          <w:jc w:val="center"/>
        </w:trPr>
        <w:tc>
          <w:tcPr>
            <w:tcW w:w="9752" w:type="dxa"/>
            <w:gridSpan w:val="2"/>
          </w:tcPr>
          <w:p w14:paraId="413E46C9" w14:textId="77777777" w:rsidR="00935B4B" w:rsidRPr="003366A9" w:rsidRDefault="00935B4B" w:rsidP="001B4451">
            <w:pPr>
              <w:keepNext/>
              <w:rPr>
                <w:color w:val="000000" w:themeColor="text1"/>
              </w:rPr>
            </w:pPr>
          </w:p>
        </w:tc>
      </w:tr>
      <w:tr w:rsidR="000B15AA" w:rsidRPr="003366A9" w14:paraId="024E8F4D" w14:textId="77777777" w:rsidTr="001B4451">
        <w:trPr>
          <w:jc w:val="center"/>
        </w:trPr>
        <w:tc>
          <w:tcPr>
            <w:tcW w:w="4876" w:type="dxa"/>
            <w:hideMark/>
          </w:tcPr>
          <w:p w14:paraId="475DE0E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789F37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B63DF9D" w14:textId="77777777" w:rsidTr="001B4451">
        <w:trPr>
          <w:jc w:val="center"/>
        </w:trPr>
        <w:tc>
          <w:tcPr>
            <w:tcW w:w="4876" w:type="dxa"/>
            <w:hideMark/>
          </w:tcPr>
          <w:p w14:paraId="1ADC39BE" w14:textId="1BBD2E8A" w:rsidR="00935B4B" w:rsidRPr="003366A9" w:rsidRDefault="00935B4B" w:rsidP="001B4451">
            <w:pPr>
              <w:pStyle w:val="Normal6"/>
              <w:rPr>
                <w:color w:val="000000" w:themeColor="text1"/>
                <w:lang w:val="ro-RO"/>
              </w:rPr>
            </w:pPr>
            <w:r w:rsidRPr="003366A9">
              <w:rPr>
                <w:color w:val="000000" w:themeColor="text1"/>
                <w:lang w:val="ro-RO"/>
              </w:rPr>
              <w:t>(18)</w:t>
            </w:r>
            <w:r w:rsidRPr="003366A9">
              <w:rPr>
                <w:color w:val="000000" w:themeColor="text1"/>
                <w:lang w:val="ro-RO"/>
              </w:rPr>
              <w:tab/>
              <w:t>Capitolul III din directivă se aplică angaja</w:t>
            </w:r>
            <w:r w:rsidR="00492E52">
              <w:rPr>
                <w:color w:val="000000" w:themeColor="text1"/>
                <w:lang w:val="ro-RO"/>
              </w:rPr>
              <w:t>ț</w:t>
            </w:r>
            <w:r w:rsidRPr="003366A9">
              <w:rPr>
                <w:color w:val="000000" w:themeColor="text1"/>
                <w:lang w:val="ro-RO"/>
              </w:rPr>
              <w:t>ilor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care sunt desemna</w:t>
            </w:r>
            <w:r w:rsidR="00492E52">
              <w:rPr>
                <w:color w:val="000000" w:themeColor="text1"/>
                <w:lang w:val="ro-RO"/>
              </w:rPr>
              <w:t>ț</w:t>
            </w:r>
            <w:r w:rsidRPr="003366A9">
              <w:rPr>
                <w:color w:val="000000" w:themeColor="text1"/>
                <w:lang w:val="ro-RO"/>
              </w:rPr>
              <w:t xml:space="preserve">i în mod fals drept stagiari, </w:t>
            </w:r>
            <w:r w:rsidR="00492E52">
              <w:rPr>
                <w:color w:val="000000" w:themeColor="text1"/>
                <w:lang w:val="ro-RO"/>
              </w:rPr>
              <w:t>ș</w:t>
            </w:r>
            <w:r w:rsidRPr="003366A9">
              <w:rPr>
                <w:color w:val="000000" w:themeColor="text1"/>
                <w:lang w:val="ro-RO"/>
              </w:rPr>
              <w:t>i anume în situa</w:t>
            </w:r>
            <w:r w:rsidR="00492E52">
              <w:rPr>
                <w:color w:val="000000" w:themeColor="text1"/>
                <w:lang w:val="ro-RO"/>
              </w:rPr>
              <w:t>ț</w:t>
            </w:r>
            <w:r w:rsidRPr="003366A9">
              <w:rPr>
                <w:color w:val="000000" w:themeColor="text1"/>
                <w:lang w:val="ro-RO"/>
              </w:rPr>
              <w:t>iile în care angajatorii desemnează un raport de muncă obi</w:t>
            </w:r>
            <w:r w:rsidR="00492E52">
              <w:rPr>
                <w:color w:val="000000" w:themeColor="text1"/>
                <w:lang w:val="ro-RO"/>
              </w:rPr>
              <w:t>ș</w:t>
            </w:r>
            <w:r w:rsidRPr="003366A9">
              <w:rPr>
                <w:color w:val="000000" w:themeColor="text1"/>
                <w:lang w:val="ro-RO"/>
              </w:rPr>
              <w:t xml:space="preserve">nuit fie ca un stagiu care nu este un raport de muncă, fie ca un stagiu care constituie un raport de muncă, însă cu un nivel de </w:t>
            </w:r>
            <w:r w:rsidRPr="003366A9">
              <w:rPr>
                <w:b/>
                <w:bCs/>
                <w:i/>
                <w:iCs/>
                <w:color w:val="000000" w:themeColor="text1"/>
                <w:lang w:val="ro-RO"/>
              </w:rPr>
              <w:t>remunerare</w:t>
            </w:r>
            <w:r w:rsidRPr="003366A9">
              <w:rPr>
                <w:color w:val="000000" w:themeColor="text1"/>
                <w:lang w:val="ro-RO"/>
              </w:rPr>
              <w:t xml:space="preserve"> mai scăzut sau cu alte condi</w:t>
            </w:r>
            <w:r w:rsidR="00492E52">
              <w:rPr>
                <w:color w:val="000000" w:themeColor="text1"/>
                <w:lang w:val="ro-RO"/>
              </w:rPr>
              <w:t>ț</w:t>
            </w:r>
            <w:r w:rsidRPr="003366A9">
              <w:rPr>
                <w:color w:val="000000" w:themeColor="text1"/>
                <w:lang w:val="ro-RO"/>
              </w:rPr>
              <w:t>ii de muncă decât cele la care ar avea dreptul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c>
          <w:tcPr>
            <w:tcW w:w="4876" w:type="dxa"/>
            <w:hideMark/>
          </w:tcPr>
          <w:p w14:paraId="0D9FED6B" w14:textId="5FA81FF2" w:rsidR="00935B4B" w:rsidRPr="003366A9" w:rsidRDefault="00935B4B" w:rsidP="001B4451">
            <w:pPr>
              <w:pStyle w:val="Normal6"/>
              <w:rPr>
                <w:color w:val="000000" w:themeColor="text1"/>
                <w:szCs w:val="24"/>
                <w:lang w:val="ro-RO"/>
              </w:rPr>
            </w:pPr>
            <w:r w:rsidRPr="003366A9">
              <w:rPr>
                <w:color w:val="000000" w:themeColor="text1"/>
                <w:lang w:val="ro-RO"/>
              </w:rPr>
              <w:t>(18)</w:t>
            </w:r>
            <w:r w:rsidRPr="003366A9">
              <w:rPr>
                <w:color w:val="000000" w:themeColor="text1"/>
                <w:lang w:val="ro-RO"/>
              </w:rPr>
              <w:tab/>
              <w:t>Capitolul III din directivă se aplică angaja</w:t>
            </w:r>
            <w:r w:rsidR="00492E52">
              <w:rPr>
                <w:color w:val="000000" w:themeColor="text1"/>
                <w:lang w:val="ro-RO"/>
              </w:rPr>
              <w:t>ț</w:t>
            </w:r>
            <w:r w:rsidRPr="003366A9">
              <w:rPr>
                <w:color w:val="000000" w:themeColor="text1"/>
                <w:lang w:val="ro-RO"/>
              </w:rPr>
              <w:t>ilor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care sunt desemna</w:t>
            </w:r>
            <w:r w:rsidR="00492E52">
              <w:rPr>
                <w:color w:val="000000" w:themeColor="text1"/>
                <w:lang w:val="ro-RO"/>
              </w:rPr>
              <w:t>ț</w:t>
            </w:r>
            <w:r w:rsidRPr="003366A9">
              <w:rPr>
                <w:color w:val="000000" w:themeColor="text1"/>
                <w:lang w:val="ro-RO"/>
              </w:rPr>
              <w:t xml:space="preserve">i în mod fals drept stagiari, </w:t>
            </w:r>
            <w:r w:rsidR="00492E52">
              <w:rPr>
                <w:color w:val="000000" w:themeColor="text1"/>
                <w:lang w:val="ro-RO"/>
              </w:rPr>
              <w:t>ș</w:t>
            </w:r>
            <w:r w:rsidRPr="003366A9">
              <w:rPr>
                <w:color w:val="000000" w:themeColor="text1"/>
                <w:lang w:val="ro-RO"/>
              </w:rPr>
              <w:t>i anume în situa</w:t>
            </w:r>
            <w:r w:rsidR="00492E52">
              <w:rPr>
                <w:color w:val="000000" w:themeColor="text1"/>
                <w:lang w:val="ro-RO"/>
              </w:rPr>
              <w:t>ț</w:t>
            </w:r>
            <w:r w:rsidRPr="003366A9">
              <w:rPr>
                <w:color w:val="000000" w:themeColor="text1"/>
                <w:lang w:val="ro-RO"/>
              </w:rPr>
              <w:t>iile în care angajatorii desemnează un raport de muncă obi</w:t>
            </w:r>
            <w:r w:rsidR="00492E52">
              <w:rPr>
                <w:color w:val="000000" w:themeColor="text1"/>
                <w:lang w:val="ro-RO"/>
              </w:rPr>
              <w:t>ș</w:t>
            </w:r>
            <w:r w:rsidRPr="003366A9">
              <w:rPr>
                <w:color w:val="000000" w:themeColor="text1"/>
                <w:lang w:val="ro-RO"/>
              </w:rPr>
              <w:t xml:space="preserve">nuit fie ca un stagiu care nu este un raport de muncă, fie ca un stagiu care constituie un raport de muncă, însă cu un nivel de </w:t>
            </w:r>
            <w:r w:rsidRPr="003366A9">
              <w:rPr>
                <w:b/>
                <w:bCs/>
                <w:i/>
                <w:iCs/>
                <w:color w:val="000000" w:themeColor="text1"/>
                <w:lang w:val="ro-RO"/>
              </w:rPr>
              <w:t>retribuire</w:t>
            </w:r>
            <w:r w:rsidRPr="003366A9">
              <w:rPr>
                <w:color w:val="000000" w:themeColor="text1"/>
                <w:lang w:val="ro-RO"/>
              </w:rPr>
              <w:t xml:space="preserve"> mai scăzut sau cu alte condi</w:t>
            </w:r>
            <w:r w:rsidR="00492E52">
              <w:rPr>
                <w:color w:val="000000" w:themeColor="text1"/>
                <w:lang w:val="ro-RO"/>
              </w:rPr>
              <w:t>ț</w:t>
            </w:r>
            <w:r w:rsidRPr="003366A9">
              <w:rPr>
                <w:color w:val="000000" w:themeColor="text1"/>
                <w:lang w:val="ro-RO"/>
              </w:rPr>
              <w:t>ii de muncă decât cele la care ar avea dreptul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r>
    </w:tbl>
    <w:p w14:paraId="51865749"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29CF6FC6" w14:textId="77777777" w:rsidR="00935B4B" w:rsidRPr="003366A9" w:rsidRDefault="00935B4B" w:rsidP="00935B4B">
      <w:pPr>
        <w:rPr>
          <w:color w:val="000000" w:themeColor="text1"/>
        </w:rPr>
      </w:pPr>
      <w:r w:rsidRPr="003366A9">
        <w:rPr>
          <w:rStyle w:val="HideTWBExt"/>
        </w:rPr>
        <w:t>&lt;/AmendB&gt;</w:t>
      </w:r>
    </w:p>
    <w:p w14:paraId="5803B31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210</w:t>
      </w:r>
      <w:r w:rsidRPr="003366A9">
        <w:rPr>
          <w:rStyle w:val="HideTWBExt"/>
          <w:b w:val="0"/>
          <w:lang w:val="ro-RO"/>
        </w:rPr>
        <w:t>&lt;/NumAmB&gt;</w:t>
      </w:r>
    </w:p>
    <w:p w14:paraId="20FB617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66D6C45B" w14:textId="77777777" w:rsidR="00935B4B" w:rsidRPr="003366A9" w:rsidRDefault="00935B4B" w:rsidP="00935B4B">
      <w:pPr>
        <w:rPr>
          <w:color w:val="000000" w:themeColor="text1"/>
        </w:rPr>
      </w:pPr>
      <w:r w:rsidRPr="003366A9">
        <w:rPr>
          <w:rStyle w:val="HideTWBExt"/>
        </w:rPr>
        <w:t>&lt;/RepeatBlock-By&gt;</w:t>
      </w:r>
    </w:p>
    <w:p w14:paraId="5837C4C1"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E83F6F4"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10865FA" w14:textId="77777777" w:rsidTr="001B4451">
        <w:trPr>
          <w:jc w:val="center"/>
        </w:trPr>
        <w:tc>
          <w:tcPr>
            <w:tcW w:w="9752" w:type="dxa"/>
            <w:gridSpan w:val="2"/>
          </w:tcPr>
          <w:p w14:paraId="57A5DC7C" w14:textId="77777777" w:rsidR="00935B4B" w:rsidRPr="003366A9" w:rsidRDefault="00935B4B" w:rsidP="001B4451">
            <w:pPr>
              <w:keepNext/>
              <w:rPr>
                <w:color w:val="000000" w:themeColor="text1"/>
              </w:rPr>
            </w:pPr>
          </w:p>
        </w:tc>
      </w:tr>
      <w:tr w:rsidR="000B15AA" w:rsidRPr="003366A9" w14:paraId="278FB80C" w14:textId="77777777" w:rsidTr="001B4451">
        <w:trPr>
          <w:jc w:val="center"/>
        </w:trPr>
        <w:tc>
          <w:tcPr>
            <w:tcW w:w="4876" w:type="dxa"/>
            <w:hideMark/>
          </w:tcPr>
          <w:p w14:paraId="0A3CF500"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F8FB7EC"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36A6F45" w14:textId="77777777" w:rsidTr="001B4451">
        <w:trPr>
          <w:jc w:val="center"/>
        </w:trPr>
        <w:tc>
          <w:tcPr>
            <w:tcW w:w="4876" w:type="dxa"/>
            <w:hideMark/>
          </w:tcPr>
          <w:p w14:paraId="4F9459A2" w14:textId="29DE16EA" w:rsidR="00935B4B" w:rsidRPr="003366A9" w:rsidRDefault="00935B4B" w:rsidP="001B4451">
            <w:pPr>
              <w:pStyle w:val="Normal6"/>
              <w:rPr>
                <w:color w:val="000000" w:themeColor="text1"/>
                <w:lang w:val="ro-RO"/>
              </w:rPr>
            </w:pPr>
            <w:r w:rsidRPr="003366A9">
              <w:rPr>
                <w:color w:val="000000" w:themeColor="text1"/>
                <w:lang w:val="ro-RO"/>
              </w:rPr>
              <w:t>(18)</w:t>
            </w:r>
            <w:r w:rsidRPr="003366A9">
              <w:rPr>
                <w:color w:val="000000" w:themeColor="text1"/>
                <w:lang w:val="ro-RO"/>
              </w:rPr>
              <w:tab/>
              <w:t>Capitolul III din directivă se aplică angaja</w:t>
            </w:r>
            <w:r w:rsidR="00492E52">
              <w:rPr>
                <w:color w:val="000000" w:themeColor="text1"/>
                <w:lang w:val="ro-RO"/>
              </w:rPr>
              <w:t>ț</w:t>
            </w:r>
            <w:r w:rsidRPr="003366A9">
              <w:rPr>
                <w:color w:val="000000" w:themeColor="text1"/>
                <w:lang w:val="ro-RO"/>
              </w:rPr>
              <w:t>ilor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care sunt desemna</w:t>
            </w:r>
            <w:r w:rsidR="00492E52">
              <w:rPr>
                <w:color w:val="000000" w:themeColor="text1"/>
                <w:lang w:val="ro-RO"/>
              </w:rPr>
              <w:t>ț</w:t>
            </w:r>
            <w:r w:rsidRPr="003366A9">
              <w:rPr>
                <w:color w:val="000000" w:themeColor="text1"/>
                <w:lang w:val="ro-RO"/>
              </w:rPr>
              <w:t xml:space="preserve">i în mod fals drept stagiari, </w:t>
            </w:r>
            <w:r w:rsidR="00492E52">
              <w:rPr>
                <w:color w:val="000000" w:themeColor="text1"/>
                <w:lang w:val="ro-RO"/>
              </w:rPr>
              <w:t>ș</w:t>
            </w:r>
            <w:r w:rsidRPr="003366A9">
              <w:rPr>
                <w:color w:val="000000" w:themeColor="text1"/>
                <w:lang w:val="ro-RO"/>
              </w:rPr>
              <w:t>i anume în situa</w:t>
            </w:r>
            <w:r w:rsidR="00492E52">
              <w:rPr>
                <w:color w:val="000000" w:themeColor="text1"/>
                <w:lang w:val="ro-RO"/>
              </w:rPr>
              <w:t>ț</w:t>
            </w:r>
            <w:r w:rsidRPr="003366A9">
              <w:rPr>
                <w:color w:val="000000" w:themeColor="text1"/>
                <w:lang w:val="ro-RO"/>
              </w:rPr>
              <w:t>iile în care angajatorii desemnează un raport de muncă obi</w:t>
            </w:r>
            <w:r w:rsidR="00492E52">
              <w:rPr>
                <w:color w:val="000000" w:themeColor="text1"/>
                <w:lang w:val="ro-RO"/>
              </w:rPr>
              <w:t>ș</w:t>
            </w:r>
            <w:r w:rsidRPr="003366A9">
              <w:rPr>
                <w:color w:val="000000" w:themeColor="text1"/>
                <w:lang w:val="ro-RO"/>
              </w:rPr>
              <w:t>nuit fie ca un stagiu care nu este un raport de muncă, fie ca un stagiu care constituie un raport de muncă, însă cu un nivel de remunerare mai scăzut sau cu alte condi</w:t>
            </w:r>
            <w:r w:rsidR="00492E52">
              <w:rPr>
                <w:color w:val="000000" w:themeColor="text1"/>
                <w:lang w:val="ro-RO"/>
              </w:rPr>
              <w:t>ț</w:t>
            </w:r>
            <w:r w:rsidRPr="003366A9">
              <w:rPr>
                <w:color w:val="000000" w:themeColor="text1"/>
                <w:lang w:val="ro-RO"/>
              </w:rPr>
              <w:t>ii de muncă decât cele la care ar avea dreptul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c>
          <w:tcPr>
            <w:tcW w:w="4876" w:type="dxa"/>
            <w:hideMark/>
          </w:tcPr>
          <w:p w14:paraId="093F7B50" w14:textId="7DB01FC7" w:rsidR="00935B4B" w:rsidRPr="003366A9" w:rsidRDefault="00935B4B" w:rsidP="001B4451">
            <w:pPr>
              <w:pStyle w:val="Normal6"/>
              <w:rPr>
                <w:color w:val="000000" w:themeColor="text1"/>
                <w:szCs w:val="24"/>
                <w:lang w:val="ro-RO"/>
              </w:rPr>
            </w:pPr>
            <w:r w:rsidRPr="003366A9">
              <w:rPr>
                <w:color w:val="000000" w:themeColor="text1"/>
                <w:lang w:val="ro-RO"/>
              </w:rPr>
              <w:t>(18)</w:t>
            </w:r>
            <w:r w:rsidRPr="003366A9">
              <w:rPr>
                <w:color w:val="000000" w:themeColor="text1"/>
                <w:lang w:val="ro-RO"/>
              </w:rPr>
              <w:tab/>
              <w:t>Capitolul III din directivă se aplică angaja</w:t>
            </w:r>
            <w:r w:rsidR="00492E52">
              <w:rPr>
                <w:color w:val="000000" w:themeColor="text1"/>
                <w:lang w:val="ro-RO"/>
              </w:rPr>
              <w:t>ț</w:t>
            </w:r>
            <w:r w:rsidRPr="003366A9">
              <w:rPr>
                <w:color w:val="000000" w:themeColor="text1"/>
                <w:lang w:val="ro-RO"/>
              </w:rPr>
              <w:t>ilor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care sunt desemna</w:t>
            </w:r>
            <w:r w:rsidR="00492E52">
              <w:rPr>
                <w:color w:val="000000" w:themeColor="text1"/>
                <w:lang w:val="ro-RO"/>
              </w:rPr>
              <w:t>ț</w:t>
            </w:r>
            <w:r w:rsidRPr="003366A9">
              <w:rPr>
                <w:color w:val="000000" w:themeColor="text1"/>
                <w:lang w:val="ro-RO"/>
              </w:rPr>
              <w:t xml:space="preserve">i în mod fals drept stagiari </w:t>
            </w:r>
            <w:r w:rsidRPr="003366A9">
              <w:rPr>
                <w:b/>
                <w:bCs/>
                <w:i/>
                <w:iCs/>
                <w:color w:val="000000" w:themeColor="text1"/>
                <w:lang w:val="ro-RO"/>
              </w:rPr>
              <w:t>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anume în situa</w:t>
            </w:r>
            <w:r w:rsidR="00492E52">
              <w:rPr>
                <w:color w:val="000000" w:themeColor="text1"/>
                <w:lang w:val="ro-RO"/>
              </w:rPr>
              <w:t>ț</w:t>
            </w:r>
            <w:r w:rsidRPr="003366A9">
              <w:rPr>
                <w:color w:val="000000" w:themeColor="text1"/>
                <w:lang w:val="ro-RO"/>
              </w:rPr>
              <w:t>iile în care angajatorii desemnează un raport de muncă obi</w:t>
            </w:r>
            <w:r w:rsidR="00492E52">
              <w:rPr>
                <w:color w:val="000000" w:themeColor="text1"/>
                <w:lang w:val="ro-RO"/>
              </w:rPr>
              <w:t>ș</w:t>
            </w:r>
            <w:r w:rsidRPr="003366A9">
              <w:rPr>
                <w:color w:val="000000" w:themeColor="text1"/>
                <w:lang w:val="ro-RO"/>
              </w:rPr>
              <w:t>nuit fie ca un stagiu</w:t>
            </w:r>
            <w:r w:rsidRPr="003366A9">
              <w:rPr>
                <w:b/>
                <w:bCs/>
                <w:i/>
                <w:iCs/>
                <w:color w:val="000000" w:themeColor="text1"/>
                <w:lang w:val="ro-RO"/>
              </w:rPr>
              <w:t xml:space="preserve"> 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care nu este un raport de muncă, fie ca un stagiu </w:t>
            </w:r>
            <w:r w:rsidRPr="003366A9">
              <w:rPr>
                <w:b/>
                <w:bCs/>
                <w:i/>
                <w:iCs/>
                <w:color w:val="000000" w:themeColor="text1"/>
                <w:lang w:val="ro-RO"/>
              </w:rPr>
              <w:t>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care constituie un raport de muncă, însă cu un nivel de remunerare mai scăzut sau cu alte condi</w:t>
            </w:r>
            <w:r w:rsidR="00492E52">
              <w:rPr>
                <w:color w:val="000000" w:themeColor="text1"/>
                <w:lang w:val="ro-RO"/>
              </w:rPr>
              <w:t>ț</w:t>
            </w:r>
            <w:r w:rsidRPr="003366A9">
              <w:rPr>
                <w:color w:val="000000" w:themeColor="text1"/>
                <w:lang w:val="ro-RO"/>
              </w:rPr>
              <w:t>ii de muncă decât cele la care ar avea dreptul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r>
    </w:tbl>
    <w:p w14:paraId="053BA7A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C9B4F43" w14:textId="77777777" w:rsidR="00935B4B" w:rsidRPr="003366A9" w:rsidRDefault="00935B4B" w:rsidP="00935B4B">
      <w:pPr>
        <w:rPr>
          <w:color w:val="000000" w:themeColor="text1"/>
        </w:rPr>
      </w:pPr>
      <w:r w:rsidRPr="003366A9">
        <w:rPr>
          <w:rStyle w:val="HideTWBExt"/>
        </w:rPr>
        <w:t>&lt;/AmendB&gt;</w:t>
      </w:r>
    </w:p>
    <w:p w14:paraId="5D9ACA55"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211</w:t>
      </w:r>
      <w:r w:rsidRPr="003366A9">
        <w:rPr>
          <w:rStyle w:val="HideTWBExt"/>
          <w:b w:val="0"/>
          <w:lang w:val="ro-RO"/>
        </w:rPr>
        <w:t>&lt;/NumAmB&gt;</w:t>
      </w:r>
    </w:p>
    <w:p w14:paraId="1650FCFE"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3C065525" w14:textId="77777777" w:rsidR="00935B4B" w:rsidRPr="003366A9" w:rsidRDefault="00935B4B" w:rsidP="00935B4B">
      <w:pPr>
        <w:rPr>
          <w:color w:val="000000" w:themeColor="text1"/>
        </w:rPr>
      </w:pPr>
      <w:r w:rsidRPr="003366A9">
        <w:rPr>
          <w:rStyle w:val="HideTWBExt"/>
        </w:rPr>
        <w:t>&lt;/RepeatBlock-By&gt;</w:t>
      </w:r>
    </w:p>
    <w:p w14:paraId="59FD411C"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3B7B2C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0CE3D04" w14:textId="77777777" w:rsidTr="001B4451">
        <w:trPr>
          <w:jc w:val="center"/>
        </w:trPr>
        <w:tc>
          <w:tcPr>
            <w:tcW w:w="9752" w:type="dxa"/>
            <w:gridSpan w:val="2"/>
          </w:tcPr>
          <w:p w14:paraId="195158F4" w14:textId="77777777" w:rsidR="00935B4B" w:rsidRPr="003366A9" w:rsidRDefault="00935B4B" w:rsidP="001B4451">
            <w:pPr>
              <w:keepNext/>
              <w:rPr>
                <w:color w:val="000000" w:themeColor="text1"/>
              </w:rPr>
            </w:pPr>
          </w:p>
        </w:tc>
      </w:tr>
      <w:tr w:rsidR="000B15AA" w:rsidRPr="003366A9" w14:paraId="75799A9E" w14:textId="77777777" w:rsidTr="001B4451">
        <w:trPr>
          <w:jc w:val="center"/>
        </w:trPr>
        <w:tc>
          <w:tcPr>
            <w:tcW w:w="4876" w:type="dxa"/>
            <w:hideMark/>
          </w:tcPr>
          <w:p w14:paraId="63079B04"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5D2DD1E"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96128E7" w14:textId="77777777" w:rsidTr="001B4451">
        <w:trPr>
          <w:jc w:val="center"/>
        </w:trPr>
        <w:tc>
          <w:tcPr>
            <w:tcW w:w="4876" w:type="dxa"/>
            <w:hideMark/>
          </w:tcPr>
          <w:p w14:paraId="552D8D9E" w14:textId="3D85762F" w:rsidR="00935B4B" w:rsidRPr="003366A9" w:rsidRDefault="00935B4B" w:rsidP="001B4451">
            <w:pPr>
              <w:pStyle w:val="Normal6"/>
              <w:rPr>
                <w:color w:val="000000" w:themeColor="text1"/>
                <w:lang w:val="ro-RO"/>
              </w:rPr>
            </w:pPr>
            <w:r w:rsidRPr="003366A9">
              <w:rPr>
                <w:color w:val="000000" w:themeColor="text1"/>
                <w:lang w:val="ro-RO"/>
              </w:rPr>
              <w:t>(19)</w:t>
            </w:r>
            <w:r w:rsidRPr="003366A9">
              <w:rPr>
                <w:color w:val="000000" w:themeColor="text1"/>
                <w:lang w:val="ro-RO"/>
              </w:rPr>
              <w:tab/>
              <w:t xml:space="preserve">Stagiile </w:t>
            </w:r>
            <w:r w:rsidRPr="003366A9">
              <w:rPr>
                <w:b/>
                <w:bCs/>
                <w:i/>
                <w:iCs/>
                <w:color w:val="000000" w:themeColor="text1"/>
                <w:lang w:val="ro-RO"/>
              </w:rPr>
              <w:t>care constituie raporturi de muncă</w:t>
            </w:r>
            <w:r w:rsidRPr="003366A9">
              <w:rPr>
                <w:color w:val="000000" w:themeColor="text1"/>
                <w:lang w:val="ro-RO"/>
              </w:rPr>
              <w:t xml:space="preserve"> pot fi diferen</w:t>
            </w:r>
            <w:r w:rsidR="00492E52">
              <w:rPr>
                <w:color w:val="000000" w:themeColor="text1"/>
                <w:lang w:val="ro-RO"/>
              </w:rPr>
              <w:t>ț</w:t>
            </w:r>
            <w:r w:rsidRPr="003366A9">
              <w:rPr>
                <w:color w:val="000000" w:themeColor="text1"/>
                <w:lang w:val="ro-RO"/>
              </w:rPr>
              <w:t>iate de raporturile de muncă „obi</w:t>
            </w:r>
            <w:r w:rsidR="00492E52">
              <w:rPr>
                <w:color w:val="000000" w:themeColor="text1"/>
                <w:lang w:val="ro-RO"/>
              </w:rPr>
              <w:t>ș</w:t>
            </w:r>
            <w:r w:rsidRPr="003366A9">
              <w:rPr>
                <w:color w:val="000000" w:themeColor="text1"/>
                <w:lang w:val="ro-RO"/>
              </w:rPr>
              <w:t xml:space="preserve">nuite” prin faptul că sunt </w:t>
            </w:r>
            <w:r w:rsidRPr="003366A9">
              <w:rPr>
                <w:b/>
                <w:bCs/>
                <w:i/>
                <w:iCs/>
                <w:color w:val="000000" w:themeColor="text1"/>
                <w:lang w:val="ro-RO"/>
              </w:rPr>
              <w:t>limitate în timp, includ o componentă semnificativă de învă</w:t>
            </w:r>
            <w:r w:rsidR="00492E52">
              <w:rPr>
                <w:b/>
                <w:bCs/>
                <w:i/>
                <w:iCs/>
                <w:color w:val="000000" w:themeColor="text1"/>
                <w:lang w:val="ro-RO"/>
              </w:rPr>
              <w:t>ț</w:t>
            </w:r>
            <w:r w:rsidRPr="003366A9">
              <w:rPr>
                <w:b/>
                <w:bCs/>
                <w:i/>
                <w:iCs/>
                <w:color w:val="000000" w:themeColor="text1"/>
                <w:lang w:val="ro-RO"/>
              </w:rPr>
              <w:t xml:space="preserve">are </w:t>
            </w:r>
            <w:r w:rsidR="00492E52">
              <w:rPr>
                <w:b/>
                <w:bCs/>
                <w:i/>
                <w:iCs/>
                <w:color w:val="000000" w:themeColor="text1"/>
                <w:lang w:val="ro-RO"/>
              </w:rPr>
              <w:t>ș</w:t>
            </w:r>
            <w:r w:rsidRPr="003366A9">
              <w:rPr>
                <w:b/>
                <w:bCs/>
                <w:i/>
                <w:iCs/>
                <w:color w:val="000000" w:themeColor="text1"/>
                <w:lang w:val="ro-RO"/>
              </w:rPr>
              <w:t xml:space="preserve">i formare </w:t>
            </w:r>
            <w:r w:rsidR="00492E52">
              <w:rPr>
                <w:b/>
                <w:bCs/>
                <w:i/>
                <w:iCs/>
                <w:color w:val="000000" w:themeColor="text1"/>
                <w:lang w:val="ro-RO"/>
              </w:rPr>
              <w:t>ș</w:t>
            </w:r>
            <w:r w:rsidRPr="003366A9">
              <w:rPr>
                <w:b/>
                <w:bCs/>
                <w:i/>
                <w:iCs/>
                <w:color w:val="000000" w:themeColor="text1"/>
                <w:lang w:val="ro-RO"/>
              </w:rPr>
              <w:t>i sunt efectuate</w:t>
            </w:r>
            <w:r w:rsidRPr="003366A9">
              <w:rPr>
                <w:color w:val="000000" w:themeColor="text1"/>
                <w:lang w:val="ro-RO"/>
              </w:rPr>
              <w:t xml:space="preserve"> pentru a dobândi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în vederea îmbunătă</w:t>
            </w:r>
            <w:r w:rsidR="00492E52">
              <w:rPr>
                <w:color w:val="000000" w:themeColor="text1"/>
                <w:lang w:val="ro-RO"/>
              </w:rPr>
              <w:t>ț</w:t>
            </w:r>
            <w:r w:rsidRPr="003366A9">
              <w:rPr>
                <w:color w:val="000000" w:themeColor="text1"/>
                <w:lang w:val="ro-RO"/>
              </w:rPr>
              <w:t>irii capacită</w:t>
            </w:r>
            <w:r w:rsidR="00492E52">
              <w:rPr>
                <w:color w:val="000000" w:themeColor="text1"/>
                <w:lang w:val="ro-RO"/>
              </w:rPr>
              <w:t>ț</w:t>
            </w:r>
            <w:r w:rsidRPr="003366A9">
              <w:rPr>
                <w:color w:val="000000" w:themeColor="text1"/>
                <w:lang w:val="ro-RO"/>
              </w:rPr>
              <w:t>ii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a facilitării tranzi</w:t>
            </w:r>
            <w:r w:rsidR="00492E52">
              <w:rPr>
                <w:color w:val="000000" w:themeColor="text1"/>
                <w:lang w:val="ro-RO"/>
              </w:rPr>
              <w:t>ț</w:t>
            </w:r>
            <w:r w:rsidRPr="003366A9">
              <w:rPr>
                <w:color w:val="000000" w:themeColor="text1"/>
                <w:lang w:val="ro-RO"/>
              </w:rPr>
              <w:t>iei către un loc de muncă sau a accesului la o profesie.</w:t>
            </w:r>
          </w:p>
        </w:tc>
        <w:tc>
          <w:tcPr>
            <w:tcW w:w="4876" w:type="dxa"/>
            <w:hideMark/>
          </w:tcPr>
          <w:p w14:paraId="4F9EC7BB" w14:textId="3A4BE75E" w:rsidR="00935B4B" w:rsidRPr="003366A9" w:rsidRDefault="00935B4B" w:rsidP="001B4451">
            <w:pPr>
              <w:pStyle w:val="Normal6"/>
              <w:rPr>
                <w:color w:val="000000" w:themeColor="text1"/>
                <w:szCs w:val="24"/>
                <w:lang w:val="ro-RO"/>
              </w:rPr>
            </w:pPr>
            <w:r w:rsidRPr="003366A9">
              <w:rPr>
                <w:color w:val="000000" w:themeColor="text1"/>
                <w:lang w:val="ro-RO"/>
              </w:rPr>
              <w:t>(19)</w:t>
            </w:r>
            <w:r w:rsidRPr="003366A9">
              <w:rPr>
                <w:color w:val="000000" w:themeColor="text1"/>
                <w:lang w:val="ro-RO"/>
              </w:rPr>
              <w:tab/>
              <w:t>Stagiile pot fi diferen</w:t>
            </w:r>
            <w:r w:rsidR="00492E52">
              <w:rPr>
                <w:color w:val="000000" w:themeColor="text1"/>
                <w:lang w:val="ro-RO"/>
              </w:rPr>
              <w:t>ț</w:t>
            </w:r>
            <w:r w:rsidRPr="003366A9">
              <w:rPr>
                <w:color w:val="000000" w:themeColor="text1"/>
                <w:lang w:val="ro-RO"/>
              </w:rPr>
              <w:t>iate de raporturile de muncă „obi</w:t>
            </w:r>
            <w:r w:rsidR="00492E52">
              <w:rPr>
                <w:color w:val="000000" w:themeColor="text1"/>
                <w:lang w:val="ro-RO"/>
              </w:rPr>
              <w:t>ș</w:t>
            </w:r>
            <w:r w:rsidRPr="003366A9">
              <w:rPr>
                <w:color w:val="000000" w:themeColor="text1"/>
                <w:lang w:val="ro-RO"/>
              </w:rPr>
              <w:t xml:space="preserve">nuite” prin faptul că sunt </w:t>
            </w:r>
            <w:r w:rsidRPr="003366A9">
              <w:rPr>
                <w:b/>
                <w:bCs/>
                <w:i/>
                <w:iCs/>
                <w:color w:val="000000" w:themeColor="text1"/>
                <w:lang w:val="ro-RO"/>
              </w:rPr>
              <w:t>instituite cu unicul obiectiv de a forma un stagiar punându-l în contact cu un mediu profesional</w:t>
            </w:r>
            <w:r w:rsidRPr="003366A9">
              <w:rPr>
                <w:color w:val="000000" w:themeColor="text1"/>
                <w:lang w:val="ro-RO"/>
              </w:rPr>
              <w:t xml:space="preserve"> pentru a dobândi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în vederea îmbunătă</w:t>
            </w:r>
            <w:r w:rsidR="00492E52">
              <w:rPr>
                <w:color w:val="000000" w:themeColor="text1"/>
                <w:lang w:val="ro-RO"/>
              </w:rPr>
              <w:t>ț</w:t>
            </w:r>
            <w:r w:rsidRPr="003366A9">
              <w:rPr>
                <w:color w:val="000000" w:themeColor="text1"/>
                <w:lang w:val="ro-RO"/>
              </w:rPr>
              <w:t>irii capacită</w:t>
            </w:r>
            <w:r w:rsidR="00492E52">
              <w:rPr>
                <w:color w:val="000000" w:themeColor="text1"/>
                <w:lang w:val="ro-RO"/>
              </w:rPr>
              <w:t>ț</w:t>
            </w:r>
            <w:r w:rsidRPr="003366A9">
              <w:rPr>
                <w:color w:val="000000" w:themeColor="text1"/>
                <w:lang w:val="ro-RO"/>
              </w:rPr>
              <w:t>ii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a facilitării tranzi</w:t>
            </w:r>
            <w:r w:rsidR="00492E52">
              <w:rPr>
                <w:color w:val="000000" w:themeColor="text1"/>
                <w:lang w:val="ro-RO"/>
              </w:rPr>
              <w:t>ț</w:t>
            </w:r>
            <w:r w:rsidRPr="003366A9">
              <w:rPr>
                <w:color w:val="000000" w:themeColor="text1"/>
                <w:lang w:val="ro-RO"/>
              </w:rPr>
              <w:t>iei către un loc de muncă sau a accesului la o profesie.</w:t>
            </w:r>
          </w:p>
        </w:tc>
      </w:tr>
    </w:tbl>
    <w:p w14:paraId="3F6AE2D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028CF912"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753BEC65" w14:textId="4619DD95" w:rsidR="00935B4B" w:rsidRPr="003366A9" w:rsidRDefault="00492E52" w:rsidP="00935B4B">
      <w:pPr>
        <w:pStyle w:val="Normal12Italic"/>
        <w:rPr>
          <w:noProof w:val="0"/>
          <w:color w:val="000000" w:themeColor="text1"/>
          <w:lang w:val="ro-RO"/>
        </w:rPr>
      </w:pPr>
      <w:r>
        <w:rPr>
          <w:color w:val="000000" w:themeColor="text1"/>
          <w:lang w:val="ro-RO"/>
        </w:rPr>
        <w:t>Ș</w:t>
      </w:r>
      <w:r w:rsidR="00935B4B" w:rsidRPr="003366A9">
        <w:rPr>
          <w:color w:val="000000" w:themeColor="text1"/>
          <w:lang w:val="ro-RO"/>
        </w:rPr>
        <w:t>i raporturile de muncă pot fi limitate în timp. Învă</w:t>
      </w:r>
      <w:r>
        <w:rPr>
          <w:color w:val="000000" w:themeColor="text1"/>
          <w:lang w:val="ro-RO"/>
        </w:rPr>
        <w:t>ț</w:t>
      </w:r>
      <w:r w:rsidR="00935B4B" w:rsidRPr="003366A9">
        <w:rPr>
          <w:color w:val="000000" w:themeColor="text1"/>
          <w:lang w:val="ro-RO"/>
        </w:rPr>
        <w:t xml:space="preserve">area </w:t>
      </w:r>
      <w:r>
        <w:rPr>
          <w:color w:val="000000" w:themeColor="text1"/>
          <w:lang w:val="ro-RO"/>
        </w:rPr>
        <w:t>ș</w:t>
      </w:r>
      <w:r w:rsidR="00935B4B" w:rsidRPr="003366A9">
        <w:rPr>
          <w:color w:val="000000" w:themeColor="text1"/>
          <w:lang w:val="ro-RO"/>
        </w:rPr>
        <w:t>i formarea nu sunt doar o componentă, ci însă</w:t>
      </w:r>
      <w:r>
        <w:rPr>
          <w:color w:val="000000" w:themeColor="text1"/>
          <w:lang w:val="ro-RO"/>
        </w:rPr>
        <w:t>ș</w:t>
      </w:r>
      <w:r w:rsidR="00935B4B" w:rsidRPr="003366A9">
        <w:rPr>
          <w:color w:val="000000" w:themeColor="text1"/>
          <w:lang w:val="ro-RO"/>
        </w:rPr>
        <w:t>i esen</w:t>
      </w:r>
      <w:r>
        <w:rPr>
          <w:color w:val="000000" w:themeColor="text1"/>
          <w:lang w:val="ro-RO"/>
        </w:rPr>
        <w:t>ț</w:t>
      </w:r>
      <w:r w:rsidR="00935B4B" w:rsidRPr="003366A9">
        <w:rPr>
          <w:color w:val="000000" w:themeColor="text1"/>
          <w:lang w:val="ro-RO"/>
        </w:rPr>
        <w:t>a stagiului. Stagiul nu este un raport de muncă decât dacă am considera că, în acelea</w:t>
      </w:r>
      <w:r>
        <w:rPr>
          <w:color w:val="000000" w:themeColor="text1"/>
          <w:lang w:val="ro-RO"/>
        </w:rPr>
        <w:t>ș</w:t>
      </w:r>
      <w:r w:rsidR="00935B4B" w:rsidRPr="003366A9">
        <w:rPr>
          <w:color w:val="000000" w:themeColor="text1"/>
          <w:lang w:val="ro-RO"/>
        </w:rPr>
        <w:t>i împrejurări, un elev se află într-un raport de muncă cu profesorul său.</w:t>
      </w:r>
    </w:p>
    <w:p w14:paraId="16E8DC20" w14:textId="77777777" w:rsidR="00935B4B" w:rsidRPr="003366A9" w:rsidRDefault="00935B4B" w:rsidP="00935B4B">
      <w:pPr>
        <w:rPr>
          <w:color w:val="000000" w:themeColor="text1"/>
        </w:rPr>
      </w:pPr>
      <w:r w:rsidRPr="003366A9">
        <w:rPr>
          <w:rStyle w:val="HideTWBExt"/>
        </w:rPr>
        <w:t>&lt;/AmendB&gt;</w:t>
      </w:r>
    </w:p>
    <w:p w14:paraId="6207F09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212</w:t>
      </w:r>
      <w:r w:rsidRPr="003366A9">
        <w:rPr>
          <w:rStyle w:val="HideTWBExt"/>
          <w:b w:val="0"/>
          <w:lang w:val="ro-RO"/>
        </w:rPr>
        <w:t>&lt;/NumAmB&gt;</w:t>
      </w:r>
    </w:p>
    <w:p w14:paraId="65A5A5E6"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1EDA489D"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372083A1" w14:textId="77777777" w:rsidR="00935B4B" w:rsidRPr="003366A9" w:rsidRDefault="00935B4B" w:rsidP="00935B4B">
      <w:pPr>
        <w:rPr>
          <w:color w:val="000000" w:themeColor="text1"/>
        </w:rPr>
      </w:pPr>
      <w:r w:rsidRPr="003366A9">
        <w:rPr>
          <w:rStyle w:val="HideTWBExt"/>
        </w:rPr>
        <w:t>&lt;/RepeatBlock-By&gt;</w:t>
      </w:r>
    </w:p>
    <w:p w14:paraId="75669419"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B4C706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4FE29B0" w14:textId="77777777" w:rsidTr="001B4451">
        <w:trPr>
          <w:jc w:val="center"/>
        </w:trPr>
        <w:tc>
          <w:tcPr>
            <w:tcW w:w="9752" w:type="dxa"/>
            <w:gridSpan w:val="2"/>
          </w:tcPr>
          <w:p w14:paraId="3E80F9DB" w14:textId="77777777" w:rsidR="00935B4B" w:rsidRPr="003366A9" w:rsidRDefault="00935B4B" w:rsidP="001B4451">
            <w:pPr>
              <w:keepNext/>
              <w:rPr>
                <w:color w:val="000000" w:themeColor="text1"/>
              </w:rPr>
            </w:pPr>
          </w:p>
        </w:tc>
      </w:tr>
      <w:tr w:rsidR="000B15AA" w:rsidRPr="003366A9" w14:paraId="3D82267A" w14:textId="77777777" w:rsidTr="001B4451">
        <w:trPr>
          <w:jc w:val="center"/>
        </w:trPr>
        <w:tc>
          <w:tcPr>
            <w:tcW w:w="4876" w:type="dxa"/>
            <w:hideMark/>
          </w:tcPr>
          <w:p w14:paraId="55922AB0"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37C958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B43D419" w14:textId="77777777" w:rsidTr="001B4451">
        <w:trPr>
          <w:jc w:val="center"/>
        </w:trPr>
        <w:tc>
          <w:tcPr>
            <w:tcW w:w="4876" w:type="dxa"/>
            <w:hideMark/>
          </w:tcPr>
          <w:p w14:paraId="450AF182" w14:textId="10A78720" w:rsidR="00935B4B" w:rsidRPr="003366A9" w:rsidRDefault="00935B4B" w:rsidP="001B4451">
            <w:pPr>
              <w:pStyle w:val="Normal6"/>
              <w:rPr>
                <w:color w:val="000000" w:themeColor="text1"/>
                <w:lang w:val="ro-RO"/>
              </w:rPr>
            </w:pPr>
            <w:r w:rsidRPr="003366A9">
              <w:rPr>
                <w:color w:val="000000" w:themeColor="text1"/>
                <w:lang w:val="ro-RO"/>
              </w:rPr>
              <w:t>(19)</w:t>
            </w:r>
            <w:r w:rsidRPr="003366A9">
              <w:rPr>
                <w:color w:val="000000" w:themeColor="text1"/>
                <w:lang w:val="ro-RO"/>
              </w:rPr>
              <w:tab/>
              <w:t xml:space="preserve">Stagiile </w:t>
            </w:r>
            <w:r w:rsidRPr="003366A9">
              <w:rPr>
                <w:b/>
                <w:bCs/>
                <w:i/>
                <w:iCs/>
                <w:color w:val="000000" w:themeColor="text1"/>
                <w:lang w:val="ro-RO"/>
              </w:rPr>
              <w:t>care constituie raporturi de muncă</w:t>
            </w:r>
            <w:r w:rsidRPr="003366A9">
              <w:rPr>
                <w:i/>
                <w:iCs/>
                <w:color w:val="000000" w:themeColor="text1"/>
                <w:lang w:val="ro-RO"/>
              </w:rPr>
              <w:t xml:space="preserve"> </w:t>
            </w:r>
            <w:r w:rsidRPr="003366A9">
              <w:rPr>
                <w:color w:val="000000" w:themeColor="text1"/>
                <w:lang w:val="ro-RO"/>
              </w:rPr>
              <w:t>pot fi diferen</w:t>
            </w:r>
            <w:r w:rsidR="00492E52">
              <w:rPr>
                <w:color w:val="000000" w:themeColor="text1"/>
                <w:lang w:val="ro-RO"/>
              </w:rPr>
              <w:t>ț</w:t>
            </w:r>
            <w:r w:rsidRPr="003366A9">
              <w:rPr>
                <w:color w:val="000000" w:themeColor="text1"/>
                <w:lang w:val="ro-RO"/>
              </w:rPr>
              <w:t xml:space="preserve">iate de </w:t>
            </w:r>
            <w:r w:rsidRPr="003366A9">
              <w:rPr>
                <w:b/>
                <w:bCs/>
                <w:i/>
                <w:iCs/>
                <w:color w:val="000000" w:themeColor="text1"/>
                <w:lang w:val="ro-RO"/>
              </w:rPr>
              <w:t>raporturile</w:t>
            </w:r>
            <w:r w:rsidRPr="003366A9">
              <w:rPr>
                <w:color w:val="000000" w:themeColor="text1"/>
                <w:lang w:val="ro-RO"/>
              </w:rPr>
              <w:t xml:space="preserve"> de muncă </w:t>
            </w:r>
            <w:r w:rsidRPr="003366A9">
              <w:rPr>
                <w:b/>
                <w:bCs/>
                <w:i/>
                <w:iCs/>
                <w:color w:val="000000" w:themeColor="text1"/>
                <w:lang w:val="ro-RO"/>
              </w:rPr>
              <w:t>„obi</w:t>
            </w:r>
            <w:r w:rsidR="00492E52">
              <w:rPr>
                <w:b/>
                <w:bCs/>
                <w:i/>
                <w:iCs/>
                <w:color w:val="000000" w:themeColor="text1"/>
                <w:lang w:val="ro-RO"/>
              </w:rPr>
              <w:t>ș</w:t>
            </w:r>
            <w:r w:rsidRPr="003366A9">
              <w:rPr>
                <w:b/>
                <w:bCs/>
                <w:i/>
                <w:iCs/>
                <w:color w:val="000000" w:themeColor="text1"/>
                <w:lang w:val="ro-RO"/>
              </w:rPr>
              <w:t>nuite”</w:t>
            </w:r>
            <w:r w:rsidRPr="003366A9">
              <w:rPr>
                <w:b/>
                <w:bCs/>
                <w:color w:val="000000" w:themeColor="text1"/>
                <w:lang w:val="ro-RO"/>
              </w:rPr>
              <w:t xml:space="preserve"> </w:t>
            </w:r>
            <w:r w:rsidRPr="003366A9">
              <w:rPr>
                <w:color w:val="000000" w:themeColor="text1"/>
                <w:lang w:val="ro-RO"/>
              </w:rPr>
              <w:t>prin faptul că sunt limitate în timp, includ o componentă semnificativă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 xml:space="preserve">i formare </w:t>
            </w:r>
            <w:r w:rsidR="00492E52">
              <w:rPr>
                <w:color w:val="000000" w:themeColor="text1"/>
                <w:lang w:val="ro-RO"/>
              </w:rPr>
              <w:t>ș</w:t>
            </w:r>
            <w:r w:rsidRPr="003366A9">
              <w:rPr>
                <w:color w:val="000000" w:themeColor="text1"/>
                <w:lang w:val="ro-RO"/>
              </w:rPr>
              <w:t>i sunt efectuate pentru a dobândi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în vederea</w:t>
            </w:r>
            <w:r w:rsidRPr="003366A9">
              <w:rPr>
                <w:b/>
                <w:bCs/>
                <w:i/>
                <w:iCs/>
                <w:color w:val="000000" w:themeColor="text1"/>
                <w:lang w:val="ro-RO"/>
              </w:rPr>
              <w:t xml:space="preserve"> îmbunătă</w:t>
            </w:r>
            <w:r w:rsidR="00492E52">
              <w:rPr>
                <w:b/>
                <w:bCs/>
                <w:i/>
                <w:iCs/>
                <w:color w:val="000000" w:themeColor="text1"/>
                <w:lang w:val="ro-RO"/>
              </w:rPr>
              <w:t>ț</w:t>
            </w:r>
            <w:r w:rsidRPr="003366A9">
              <w:rPr>
                <w:b/>
                <w:bCs/>
                <w:i/>
                <w:iCs/>
                <w:color w:val="000000" w:themeColor="text1"/>
                <w:lang w:val="ro-RO"/>
              </w:rPr>
              <w:t>irii capacită</w:t>
            </w:r>
            <w:r w:rsidR="00492E52">
              <w:rPr>
                <w:b/>
                <w:bCs/>
                <w:i/>
                <w:iCs/>
                <w:color w:val="000000" w:themeColor="text1"/>
                <w:lang w:val="ro-RO"/>
              </w:rPr>
              <w:t>ț</w:t>
            </w:r>
            <w:r w:rsidRPr="003366A9">
              <w:rPr>
                <w:b/>
                <w:bCs/>
                <w:i/>
                <w:iCs/>
                <w:color w:val="000000" w:themeColor="text1"/>
                <w:lang w:val="ro-RO"/>
              </w:rPr>
              <w:t>ii de inser</w:t>
            </w:r>
            <w:r w:rsidR="00492E52">
              <w:rPr>
                <w:b/>
                <w:bCs/>
                <w:i/>
                <w:iCs/>
                <w:color w:val="000000" w:themeColor="text1"/>
                <w:lang w:val="ro-RO"/>
              </w:rPr>
              <w:t>ț</w:t>
            </w:r>
            <w:r w:rsidRPr="003366A9">
              <w:rPr>
                <w:b/>
                <w:bCs/>
                <w:i/>
                <w:iCs/>
                <w:color w:val="000000" w:themeColor="text1"/>
                <w:lang w:val="ro-RO"/>
              </w:rPr>
              <w:t xml:space="preserve">ie profesională </w:t>
            </w:r>
            <w:r w:rsidR="00492E52">
              <w:rPr>
                <w:b/>
                <w:bCs/>
                <w:i/>
                <w:iCs/>
                <w:color w:val="000000" w:themeColor="text1"/>
                <w:lang w:val="ro-RO"/>
              </w:rPr>
              <w:t>ș</w:t>
            </w:r>
            <w:r w:rsidRPr="003366A9">
              <w:rPr>
                <w:b/>
                <w:bCs/>
                <w:i/>
                <w:iCs/>
                <w:color w:val="000000" w:themeColor="text1"/>
                <w:lang w:val="ro-RO"/>
              </w:rPr>
              <w:t>i a</w:t>
            </w:r>
            <w:r w:rsidRPr="003366A9">
              <w:rPr>
                <w:color w:val="000000" w:themeColor="text1"/>
                <w:lang w:val="ro-RO"/>
              </w:rPr>
              <w:t xml:space="preserve"> facilitării tranzi</w:t>
            </w:r>
            <w:r w:rsidR="00492E52">
              <w:rPr>
                <w:color w:val="000000" w:themeColor="text1"/>
                <w:lang w:val="ro-RO"/>
              </w:rPr>
              <w:t>ț</w:t>
            </w:r>
            <w:r w:rsidRPr="003366A9">
              <w:rPr>
                <w:color w:val="000000" w:themeColor="text1"/>
                <w:lang w:val="ro-RO"/>
              </w:rPr>
              <w:t>iei către un loc de muncă sau a accesului la o profesie.</w:t>
            </w:r>
          </w:p>
        </w:tc>
        <w:tc>
          <w:tcPr>
            <w:tcW w:w="4876" w:type="dxa"/>
            <w:hideMark/>
          </w:tcPr>
          <w:p w14:paraId="4FDFE43D" w14:textId="2DDCBA01" w:rsidR="00935B4B" w:rsidRPr="003366A9" w:rsidRDefault="00935B4B" w:rsidP="001B4451">
            <w:pPr>
              <w:pStyle w:val="Normal6"/>
              <w:rPr>
                <w:color w:val="000000" w:themeColor="text1"/>
                <w:szCs w:val="24"/>
                <w:lang w:val="ro-RO"/>
              </w:rPr>
            </w:pPr>
            <w:r w:rsidRPr="003366A9">
              <w:rPr>
                <w:color w:val="000000" w:themeColor="text1"/>
                <w:lang w:val="ro-RO"/>
              </w:rPr>
              <w:t>(19)</w:t>
            </w:r>
            <w:r w:rsidRPr="003366A9">
              <w:rPr>
                <w:color w:val="000000" w:themeColor="text1"/>
                <w:lang w:val="ro-RO"/>
              </w:rPr>
              <w:tab/>
              <w:t>Stagiile</w:t>
            </w:r>
            <w:r w:rsidRPr="003366A9">
              <w:rPr>
                <w:b/>
                <w:bCs/>
                <w:i/>
                <w:iCs/>
                <w:color w:val="000000" w:themeColor="text1"/>
                <w:lang w:val="ro-RO"/>
              </w:rPr>
              <w:t>,</w:t>
            </w:r>
            <w:r w:rsidRPr="003366A9">
              <w:rPr>
                <w:color w:val="000000" w:themeColor="text1"/>
                <w:lang w:val="ro-RO"/>
              </w:rPr>
              <w:t xml:space="preserve"> </w:t>
            </w:r>
            <w:r w:rsidRPr="003366A9">
              <w:rPr>
                <w:b/>
                <w:bCs/>
                <w:i/>
                <w:iCs/>
                <w:color w:val="000000" w:themeColor="text1"/>
                <w:lang w:val="ro-RO"/>
              </w:rPr>
              <w:t xml:space="preserve">astfel cum sunt definite în prezenta directivă, implică în mod necesar stabilirea unui raport de muncă între stagiar </w:t>
            </w:r>
            <w:r w:rsidR="00492E52">
              <w:rPr>
                <w:b/>
                <w:bCs/>
                <w:i/>
                <w:iCs/>
                <w:color w:val="000000" w:themeColor="text1"/>
                <w:lang w:val="ro-RO"/>
              </w:rPr>
              <w:t>ș</w:t>
            </w:r>
            <w:r w:rsidRPr="003366A9">
              <w:rPr>
                <w:b/>
                <w:bCs/>
                <w:i/>
                <w:iCs/>
                <w:color w:val="000000" w:themeColor="text1"/>
                <w:lang w:val="ro-RO"/>
              </w:rPr>
              <w:t xml:space="preserve">i furnizorul stagiului </w:t>
            </w:r>
            <w:r w:rsidR="00492E52">
              <w:rPr>
                <w:b/>
                <w:bCs/>
                <w:i/>
                <w:iCs/>
                <w:color w:val="000000" w:themeColor="text1"/>
                <w:lang w:val="ro-RO"/>
              </w:rPr>
              <w:t>ș</w:t>
            </w:r>
            <w:r w:rsidRPr="003366A9">
              <w:rPr>
                <w:b/>
                <w:bCs/>
                <w:i/>
                <w:iCs/>
                <w:color w:val="000000" w:themeColor="text1"/>
                <w:lang w:val="ro-RO"/>
              </w:rPr>
              <w:t xml:space="preserve">i </w:t>
            </w:r>
            <w:r w:rsidRPr="003366A9">
              <w:rPr>
                <w:color w:val="000000" w:themeColor="text1"/>
                <w:lang w:val="ro-RO"/>
              </w:rPr>
              <w:t>pot fi diferen</w:t>
            </w:r>
            <w:r w:rsidR="00492E52">
              <w:rPr>
                <w:color w:val="000000" w:themeColor="text1"/>
                <w:lang w:val="ro-RO"/>
              </w:rPr>
              <w:t>ț</w:t>
            </w:r>
            <w:r w:rsidRPr="003366A9">
              <w:rPr>
                <w:color w:val="000000" w:themeColor="text1"/>
                <w:lang w:val="ro-RO"/>
              </w:rPr>
              <w:t xml:space="preserve">iate de </w:t>
            </w:r>
            <w:r w:rsidRPr="003366A9">
              <w:rPr>
                <w:b/>
                <w:bCs/>
                <w:i/>
                <w:iCs/>
                <w:color w:val="000000" w:themeColor="text1"/>
                <w:lang w:val="ro-RO"/>
              </w:rPr>
              <w:t>alte raporturi</w:t>
            </w:r>
            <w:r w:rsidRPr="003366A9">
              <w:rPr>
                <w:color w:val="000000" w:themeColor="text1"/>
                <w:lang w:val="ro-RO"/>
              </w:rPr>
              <w:t xml:space="preserve"> de muncă prin faptul că sunt limitate în timp, includ o componentă semnificativă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 xml:space="preserve">i formare </w:t>
            </w:r>
            <w:r w:rsidR="00492E52">
              <w:rPr>
                <w:color w:val="000000" w:themeColor="text1"/>
                <w:lang w:val="ro-RO"/>
              </w:rPr>
              <w:t>ș</w:t>
            </w:r>
            <w:r w:rsidRPr="003366A9">
              <w:rPr>
                <w:color w:val="000000" w:themeColor="text1"/>
                <w:lang w:val="ro-RO"/>
              </w:rPr>
              <w:t>i sunt efectuate pentru a dobândi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în vederea facilitării tranzi</w:t>
            </w:r>
            <w:r w:rsidR="00492E52">
              <w:rPr>
                <w:color w:val="000000" w:themeColor="text1"/>
                <w:lang w:val="ro-RO"/>
              </w:rPr>
              <w:t>ț</w:t>
            </w:r>
            <w:r w:rsidRPr="003366A9">
              <w:rPr>
                <w:color w:val="000000" w:themeColor="text1"/>
                <w:lang w:val="ro-RO"/>
              </w:rPr>
              <w:t xml:space="preserve">iei către un loc de muncă </w:t>
            </w:r>
            <w:r w:rsidRPr="003366A9">
              <w:rPr>
                <w:b/>
                <w:bCs/>
                <w:i/>
                <w:iCs/>
                <w:color w:val="000000" w:themeColor="text1"/>
                <w:lang w:val="ro-RO"/>
              </w:rPr>
              <w:t>stabil</w:t>
            </w:r>
            <w:r w:rsidRPr="003366A9">
              <w:rPr>
                <w:color w:val="000000" w:themeColor="text1"/>
                <w:lang w:val="ro-RO"/>
              </w:rPr>
              <w:t xml:space="preserve"> sau a accesului la o profesie.</w:t>
            </w:r>
          </w:p>
        </w:tc>
      </w:tr>
    </w:tbl>
    <w:p w14:paraId="542C980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DD203D0" w14:textId="77777777" w:rsidR="00935B4B" w:rsidRPr="003366A9" w:rsidRDefault="00935B4B" w:rsidP="00935B4B">
      <w:pPr>
        <w:rPr>
          <w:color w:val="000000" w:themeColor="text1"/>
        </w:rPr>
      </w:pPr>
      <w:r w:rsidRPr="003366A9">
        <w:rPr>
          <w:rStyle w:val="HideTWBExt"/>
        </w:rPr>
        <w:t>&lt;/AmendB&gt;</w:t>
      </w:r>
    </w:p>
    <w:p w14:paraId="1A41096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213</w:t>
      </w:r>
      <w:r w:rsidRPr="003366A9">
        <w:rPr>
          <w:rStyle w:val="HideTWBExt"/>
          <w:b w:val="0"/>
          <w:lang w:val="ro-RO"/>
        </w:rPr>
        <w:t>&lt;/NumAmB&gt;</w:t>
      </w:r>
    </w:p>
    <w:p w14:paraId="4C128E4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7EE84BA5" w14:textId="77777777" w:rsidR="00935B4B" w:rsidRPr="003366A9" w:rsidRDefault="00935B4B" w:rsidP="00935B4B">
      <w:pPr>
        <w:rPr>
          <w:color w:val="000000" w:themeColor="text1"/>
        </w:rPr>
      </w:pPr>
      <w:r w:rsidRPr="003366A9">
        <w:rPr>
          <w:rStyle w:val="HideTWBExt"/>
        </w:rPr>
        <w:t>&lt;/RepeatBlock-By&gt;</w:t>
      </w:r>
    </w:p>
    <w:p w14:paraId="30AAF8B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A1392F7"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C2489FF" w14:textId="77777777" w:rsidTr="001B4451">
        <w:trPr>
          <w:jc w:val="center"/>
        </w:trPr>
        <w:tc>
          <w:tcPr>
            <w:tcW w:w="9752" w:type="dxa"/>
            <w:gridSpan w:val="2"/>
          </w:tcPr>
          <w:p w14:paraId="4BF9E073" w14:textId="77777777" w:rsidR="00935B4B" w:rsidRPr="003366A9" w:rsidRDefault="00935B4B" w:rsidP="001B4451">
            <w:pPr>
              <w:keepNext/>
              <w:rPr>
                <w:color w:val="000000" w:themeColor="text1"/>
              </w:rPr>
            </w:pPr>
          </w:p>
        </w:tc>
      </w:tr>
      <w:tr w:rsidR="000B15AA" w:rsidRPr="003366A9" w14:paraId="29162ED7" w14:textId="77777777" w:rsidTr="001B4451">
        <w:trPr>
          <w:jc w:val="center"/>
        </w:trPr>
        <w:tc>
          <w:tcPr>
            <w:tcW w:w="4876" w:type="dxa"/>
            <w:hideMark/>
          </w:tcPr>
          <w:p w14:paraId="30CEDCE5"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AFD0E31"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4150EB1" w14:textId="77777777" w:rsidTr="001B4451">
        <w:trPr>
          <w:jc w:val="center"/>
        </w:trPr>
        <w:tc>
          <w:tcPr>
            <w:tcW w:w="4876" w:type="dxa"/>
            <w:hideMark/>
          </w:tcPr>
          <w:p w14:paraId="530FBB0E" w14:textId="67384879" w:rsidR="00935B4B" w:rsidRPr="003366A9" w:rsidRDefault="00935B4B" w:rsidP="001B4451">
            <w:pPr>
              <w:pStyle w:val="Normal6"/>
              <w:rPr>
                <w:color w:val="000000" w:themeColor="text1"/>
                <w:lang w:val="ro-RO"/>
              </w:rPr>
            </w:pPr>
            <w:r w:rsidRPr="003366A9">
              <w:rPr>
                <w:color w:val="000000" w:themeColor="text1"/>
                <w:lang w:val="ro-RO"/>
              </w:rPr>
              <w:t>(19)</w:t>
            </w:r>
            <w:r w:rsidRPr="003366A9">
              <w:rPr>
                <w:color w:val="000000" w:themeColor="text1"/>
                <w:lang w:val="ro-RO"/>
              </w:rPr>
              <w:tab/>
              <w:t xml:space="preserve">Stagiile </w:t>
            </w:r>
            <w:r w:rsidRPr="003366A9">
              <w:rPr>
                <w:b/>
                <w:bCs/>
                <w:i/>
                <w:iCs/>
                <w:color w:val="000000" w:themeColor="text1"/>
                <w:lang w:val="ro-RO"/>
              </w:rPr>
              <w:t>care constituie raporturi de muncă</w:t>
            </w:r>
            <w:r w:rsidRPr="003366A9">
              <w:rPr>
                <w:color w:val="000000" w:themeColor="text1"/>
                <w:lang w:val="ro-RO"/>
              </w:rPr>
              <w:t xml:space="preserve"> pot fi diferen</w:t>
            </w:r>
            <w:r w:rsidR="00492E52">
              <w:rPr>
                <w:color w:val="000000" w:themeColor="text1"/>
                <w:lang w:val="ro-RO"/>
              </w:rPr>
              <w:t>ț</w:t>
            </w:r>
            <w:r w:rsidRPr="003366A9">
              <w:rPr>
                <w:color w:val="000000" w:themeColor="text1"/>
                <w:lang w:val="ro-RO"/>
              </w:rPr>
              <w:t>iate de raporturile de muncă „obi</w:t>
            </w:r>
            <w:r w:rsidR="00492E52">
              <w:rPr>
                <w:color w:val="000000" w:themeColor="text1"/>
                <w:lang w:val="ro-RO"/>
              </w:rPr>
              <w:t>ș</w:t>
            </w:r>
            <w:r w:rsidRPr="003366A9">
              <w:rPr>
                <w:color w:val="000000" w:themeColor="text1"/>
                <w:lang w:val="ro-RO"/>
              </w:rPr>
              <w:t>nuite” prin faptul că sunt limitate în timp, includ o componentă semnificativă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 xml:space="preserve">i formare </w:t>
            </w:r>
            <w:r w:rsidR="00492E52">
              <w:rPr>
                <w:color w:val="000000" w:themeColor="text1"/>
                <w:lang w:val="ro-RO"/>
              </w:rPr>
              <w:t>ș</w:t>
            </w:r>
            <w:r w:rsidRPr="003366A9">
              <w:rPr>
                <w:color w:val="000000" w:themeColor="text1"/>
                <w:lang w:val="ro-RO"/>
              </w:rPr>
              <w:t>i sunt efectuate pentru a dobândi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în vederea îmbunătă</w:t>
            </w:r>
            <w:r w:rsidR="00492E52">
              <w:rPr>
                <w:color w:val="000000" w:themeColor="text1"/>
                <w:lang w:val="ro-RO"/>
              </w:rPr>
              <w:t>ț</w:t>
            </w:r>
            <w:r w:rsidRPr="003366A9">
              <w:rPr>
                <w:color w:val="000000" w:themeColor="text1"/>
                <w:lang w:val="ro-RO"/>
              </w:rPr>
              <w:t>irii capacită</w:t>
            </w:r>
            <w:r w:rsidR="00492E52">
              <w:rPr>
                <w:color w:val="000000" w:themeColor="text1"/>
                <w:lang w:val="ro-RO"/>
              </w:rPr>
              <w:t>ț</w:t>
            </w:r>
            <w:r w:rsidRPr="003366A9">
              <w:rPr>
                <w:color w:val="000000" w:themeColor="text1"/>
                <w:lang w:val="ro-RO"/>
              </w:rPr>
              <w:t>ii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a facilitării tranzi</w:t>
            </w:r>
            <w:r w:rsidR="00492E52">
              <w:rPr>
                <w:color w:val="000000" w:themeColor="text1"/>
                <w:lang w:val="ro-RO"/>
              </w:rPr>
              <w:t>ț</w:t>
            </w:r>
            <w:r w:rsidRPr="003366A9">
              <w:rPr>
                <w:color w:val="000000" w:themeColor="text1"/>
                <w:lang w:val="ro-RO"/>
              </w:rPr>
              <w:t xml:space="preserve">iei </w:t>
            </w:r>
            <w:r w:rsidRPr="003366A9">
              <w:rPr>
                <w:b/>
                <w:bCs/>
                <w:i/>
                <w:iCs/>
                <w:color w:val="000000" w:themeColor="text1"/>
                <w:lang w:val="ro-RO"/>
              </w:rPr>
              <w:t>către</w:t>
            </w:r>
            <w:r w:rsidRPr="003366A9">
              <w:rPr>
                <w:color w:val="000000" w:themeColor="text1"/>
                <w:lang w:val="ro-RO"/>
              </w:rPr>
              <w:t xml:space="preserve"> un loc de muncă sau a accesului la o profesie.</w:t>
            </w:r>
          </w:p>
        </w:tc>
        <w:tc>
          <w:tcPr>
            <w:tcW w:w="4876" w:type="dxa"/>
            <w:hideMark/>
          </w:tcPr>
          <w:p w14:paraId="1D87F6D5" w14:textId="44C29017" w:rsidR="00935B4B" w:rsidRPr="003366A9" w:rsidRDefault="00935B4B" w:rsidP="001B4451">
            <w:pPr>
              <w:pStyle w:val="Normal6"/>
              <w:rPr>
                <w:color w:val="000000" w:themeColor="text1"/>
                <w:szCs w:val="24"/>
                <w:lang w:val="ro-RO"/>
              </w:rPr>
            </w:pPr>
            <w:r w:rsidRPr="003366A9">
              <w:rPr>
                <w:color w:val="000000" w:themeColor="text1"/>
                <w:lang w:val="ro-RO"/>
              </w:rPr>
              <w:t>(19)</w:t>
            </w:r>
            <w:r w:rsidRPr="003366A9">
              <w:rPr>
                <w:color w:val="000000" w:themeColor="text1"/>
                <w:lang w:val="ro-RO"/>
              </w:rPr>
              <w:tab/>
              <w:t>Stagiile pot fi diferen</w:t>
            </w:r>
            <w:r w:rsidR="00492E52">
              <w:rPr>
                <w:color w:val="000000" w:themeColor="text1"/>
                <w:lang w:val="ro-RO"/>
              </w:rPr>
              <w:t>ț</w:t>
            </w:r>
            <w:r w:rsidRPr="003366A9">
              <w:rPr>
                <w:color w:val="000000" w:themeColor="text1"/>
                <w:lang w:val="ro-RO"/>
              </w:rPr>
              <w:t>iate de raporturile de muncă „obi</w:t>
            </w:r>
            <w:r w:rsidR="00492E52">
              <w:rPr>
                <w:color w:val="000000" w:themeColor="text1"/>
                <w:lang w:val="ro-RO"/>
              </w:rPr>
              <w:t>ș</w:t>
            </w:r>
            <w:r w:rsidRPr="003366A9">
              <w:rPr>
                <w:color w:val="000000" w:themeColor="text1"/>
                <w:lang w:val="ro-RO"/>
              </w:rPr>
              <w:t>nuite” prin faptul că sunt limitate în timp, includ o componentă semnificativă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 xml:space="preserve">i formare </w:t>
            </w:r>
            <w:r w:rsidR="00492E52">
              <w:rPr>
                <w:color w:val="000000" w:themeColor="text1"/>
                <w:lang w:val="ro-RO"/>
              </w:rPr>
              <w:t>ș</w:t>
            </w:r>
            <w:r w:rsidRPr="003366A9">
              <w:rPr>
                <w:color w:val="000000" w:themeColor="text1"/>
                <w:lang w:val="ro-RO"/>
              </w:rPr>
              <w:t>i sunt efectuate pentru a dobândi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în vederea îmbunătă</w:t>
            </w:r>
            <w:r w:rsidR="00492E52">
              <w:rPr>
                <w:color w:val="000000" w:themeColor="text1"/>
                <w:lang w:val="ro-RO"/>
              </w:rPr>
              <w:t>ț</w:t>
            </w:r>
            <w:r w:rsidRPr="003366A9">
              <w:rPr>
                <w:color w:val="000000" w:themeColor="text1"/>
                <w:lang w:val="ro-RO"/>
              </w:rPr>
              <w:t>irii capacită</w:t>
            </w:r>
            <w:r w:rsidR="00492E52">
              <w:rPr>
                <w:color w:val="000000" w:themeColor="text1"/>
                <w:lang w:val="ro-RO"/>
              </w:rPr>
              <w:t>ț</w:t>
            </w:r>
            <w:r w:rsidRPr="003366A9">
              <w:rPr>
                <w:color w:val="000000" w:themeColor="text1"/>
                <w:lang w:val="ro-RO"/>
              </w:rPr>
              <w:t>ii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a facilitării tranzi</w:t>
            </w:r>
            <w:r w:rsidR="00492E52">
              <w:rPr>
                <w:color w:val="000000" w:themeColor="text1"/>
                <w:lang w:val="ro-RO"/>
              </w:rPr>
              <w:t>ț</w:t>
            </w:r>
            <w:r w:rsidRPr="003366A9">
              <w:rPr>
                <w:color w:val="000000" w:themeColor="text1"/>
                <w:lang w:val="ro-RO"/>
              </w:rPr>
              <w:t xml:space="preserve">iei </w:t>
            </w:r>
            <w:r w:rsidRPr="003366A9">
              <w:rPr>
                <w:b/>
                <w:bCs/>
                <w:i/>
                <w:iCs/>
                <w:color w:val="000000" w:themeColor="text1"/>
                <w:lang w:val="ro-RO"/>
              </w:rPr>
              <w:t>de la educa</w:t>
            </w:r>
            <w:r w:rsidR="00492E52">
              <w:rPr>
                <w:b/>
                <w:bCs/>
                <w:i/>
                <w:iCs/>
                <w:color w:val="000000" w:themeColor="text1"/>
                <w:lang w:val="ro-RO"/>
              </w:rPr>
              <w:t>ț</w:t>
            </w:r>
            <w:r w:rsidRPr="003366A9">
              <w:rPr>
                <w:b/>
                <w:bCs/>
                <w:i/>
                <w:iCs/>
                <w:color w:val="000000" w:themeColor="text1"/>
                <w:lang w:val="ro-RO"/>
              </w:rPr>
              <w:t>ie</w:t>
            </w:r>
            <w:r w:rsidRPr="003366A9">
              <w:rPr>
                <w:color w:val="000000" w:themeColor="text1"/>
                <w:lang w:val="ro-RO"/>
              </w:rPr>
              <w:t xml:space="preserve"> </w:t>
            </w:r>
            <w:r w:rsidRPr="003366A9">
              <w:rPr>
                <w:b/>
                <w:bCs/>
                <w:i/>
                <w:iCs/>
                <w:color w:val="000000" w:themeColor="text1"/>
                <w:lang w:val="ro-RO"/>
              </w:rPr>
              <w:t>la</w:t>
            </w:r>
            <w:r w:rsidRPr="003366A9">
              <w:rPr>
                <w:color w:val="000000" w:themeColor="text1"/>
                <w:lang w:val="ro-RO"/>
              </w:rPr>
              <w:t xml:space="preserve"> un loc de muncă sau a accesului la o profesie.</w:t>
            </w:r>
          </w:p>
        </w:tc>
      </w:tr>
    </w:tbl>
    <w:p w14:paraId="36E1507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CD835CC" w14:textId="77777777" w:rsidR="00935B4B" w:rsidRPr="003366A9" w:rsidRDefault="00935B4B" w:rsidP="00935B4B">
      <w:pPr>
        <w:rPr>
          <w:color w:val="000000" w:themeColor="text1"/>
        </w:rPr>
      </w:pPr>
      <w:r w:rsidRPr="003366A9">
        <w:rPr>
          <w:rStyle w:val="HideTWBExt"/>
        </w:rPr>
        <w:t>&lt;/AmendB&gt;</w:t>
      </w:r>
    </w:p>
    <w:p w14:paraId="31EA1D5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214</w:t>
      </w:r>
      <w:r w:rsidRPr="003366A9">
        <w:rPr>
          <w:rStyle w:val="HideTWBExt"/>
          <w:b w:val="0"/>
          <w:lang w:val="ro-RO"/>
        </w:rPr>
        <w:t>&lt;/NumAmB&gt;</w:t>
      </w:r>
    </w:p>
    <w:p w14:paraId="7D74B8B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01DF5F70" w14:textId="77777777" w:rsidR="00935B4B" w:rsidRPr="003366A9" w:rsidRDefault="00935B4B" w:rsidP="00935B4B">
      <w:pPr>
        <w:rPr>
          <w:color w:val="000000" w:themeColor="text1"/>
        </w:rPr>
      </w:pPr>
      <w:r w:rsidRPr="003366A9">
        <w:rPr>
          <w:rStyle w:val="HideTWBExt"/>
        </w:rPr>
        <w:t>&lt;/RepeatBlock-By&gt;</w:t>
      </w:r>
    </w:p>
    <w:p w14:paraId="715CF11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599584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35F7979" w14:textId="77777777" w:rsidTr="001B4451">
        <w:trPr>
          <w:jc w:val="center"/>
        </w:trPr>
        <w:tc>
          <w:tcPr>
            <w:tcW w:w="9752" w:type="dxa"/>
            <w:gridSpan w:val="2"/>
          </w:tcPr>
          <w:p w14:paraId="36DB3A7C" w14:textId="77777777" w:rsidR="00935B4B" w:rsidRPr="003366A9" w:rsidRDefault="00935B4B" w:rsidP="001B4451">
            <w:pPr>
              <w:keepNext/>
              <w:rPr>
                <w:color w:val="000000" w:themeColor="text1"/>
              </w:rPr>
            </w:pPr>
          </w:p>
        </w:tc>
      </w:tr>
      <w:tr w:rsidR="000B15AA" w:rsidRPr="003366A9" w14:paraId="6C5213F5" w14:textId="77777777" w:rsidTr="001B4451">
        <w:trPr>
          <w:jc w:val="center"/>
        </w:trPr>
        <w:tc>
          <w:tcPr>
            <w:tcW w:w="4876" w:type="dxa"/>
            <w:hideMark/>
          </w:tcPr>
          <w:p w14:paraId="50C3C2F0"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11A62E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B826B34" w14:textId="77777777" w:rsidTr="001B4451">
        <w:trPr>
          <w:jc w:val="center"/>
        </w:trPr>
        <w:tc>
          <w:tcPr>
            <w:tcW w:w="4876" w:type="dxa"/>
            <w:hideMark/>
          </w:tcPr>
          <w:p w14:paraId="23D4937F" w14:textId="1C66BFA1" w:rsidR="00935B4B" w:rsidRPr="003366A9" w:rsidRDefault="00935B4B" w:rsidP="001B4451">
            <w:pPr>
              <w:pStyle w:val="Normal6"/>
              <w:rPr>
                <w:color w:val="000000" w:themeColor="text1"/>
                <w:lang w:val="ro-RO"/>
              </w:rPr>
            </w:pPr>
            <w:r w:rsidRPr="003366A9">
              <w:rPr>
                <w:color w:val="000000" w:themeColor="text1"/>
                <w:lang w:val="ro-RO"/>
              </w:rPr>
              <w:t>(19)</w:t>
            </w:r>
            <w:r w:rsidRPr="003366A9">
              <w:rPr>
                <w:color w:val="000000" w:themeColor="text1"/>
                <w:lang w:val="ro-RO"/>
              </w:rPr>
              <w:tab/>
              <w:t>Stagiile care constituie raporturi de muncă pot fi diferen</w:t>
            </w:r>
            <w:r w:rsidR="00492E52">
              <w:rPr>
                <w:color w:val="000000" w:themeColor="text1"/>
                <w:lang w:val="ro-RO"/>
              </w:rPr>
              <w:t>ț</w:t>
            </w:r>
            <w:r w:rsidRPr="003366A9">
              <w:rPr>
                <w:color w:val="000000" w:themeColor="text1"/>
                <w:lang w:val="ro-RO"/>
              </w:rPr>
              <w:t>iate de raporturile de muncă „obi</w:t>
            </w:r>
            <w:r w:rsidR="00492E52">
              <w:rPr>
                <w:color w:val="000000" w:themeColor="text1"/>
                <w:lang w:val="ro-RO"/>
              </w:rPr>
              <w:t>ș</w:t>
            </w:r>
            <w:r w:rsidRPr="003366A9">
              <w:rPr>
                <w:color w:val="000000" w:themeColor="text1"/>
                <w:lang w:val="ro-RO"/>
              </w:rPr>
              <w:t>nuite” prin faptul că sunt limitate în timp, includ o componentă semnificativă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 xml:space="preserve">i formare </w:t>
            </w:r>
            <w:r w:rsidR="00492E52">
              <w:rPr>
                <w:color w:val="000000" w:themeColor="text1"/>
                <w:lang w:val="ro-RO"/>
              </w:rPr>
              <w:t>ș</w:t>
            </w:r>
            <w:r w:rsidRPr="003366A9">
              <w:rPr>
                <w:color w:val="000000" w:themeColor="text1"/>
                <w:lang w:val="ro-RO"/>
              </w:rPr>
              <w:t>i sunt efectuate pentru a dobândi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în vederea îmbunătă</w:t>
            </w:r>
            <w:r w:rsidR="00492E52">
              <w:rPr>
                <w:color w:val="000000" w:themeColor="text1"/>
                <w:lang w:val="ro-RO"/>
              </w:rPr>
              <w:t>ț</w:t>
            </w:r>
            <w:r w:rsidRPr="003366A9">
              <w:rPr>
                <w:color w:val="000000" w:themeColor="text1"/>
                <w:lang w:val="ro-RO"/>
              </w:rPr>
              <w:t>irii capacită</w:t>
            </w:r>
            <w:r w:rsidR="00492E52">
              <w:rPr>
                <w:color w:val="000000" w:themeColor="text1"/>
                <w:lang w:val="ro-RO"/>
              </w:rPr>
              <w:t>ț</w:t>
            </w:r>
            <w:r w:rsidRPr="003366A9">
              <w:rPr>
                <w:color w:val="000000" w:themeColor="text1"/>
                <w:lang w:val="ro-RO"/>
              </w:rPr>
              <w:t>ii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a facilitării tranzi</w:t>
            </w:r>
            <w:r w:rsidR="00492E52">
              <w:rPr>
                <w:color w:val="000000" w:themeColor="text1"/>
                <w:lang w:val="ro-RO"/>
              </w:rPr>
              <w:t>ț</w:t>
            </w:r>
            <w:r w:rsidRPr="003366A9">
              <w:rPr>
                <w:color w:val="000000" w:themeColor="text1"/>
                <w:lang w:val="ro-RO"/>
              </w:rPr>
              <w:t>iei către un loc de muncă sau a accesului la o profesie.</w:t>
            </w:r>
          </w:p>
        </w:tc>
        <w:tc>
          <w:tcPr>
            <w:tcW w:w="4876" w:type="dxa"/>
            <w:hideMark/>
          </w:tcPr>
          <w:p w14:paraId="2D2B26F6" w14:textId="0BB4D9B6" w:rsidR="00935B4B" w:rsidRPr="003366A9" w:rsidRDefault="00935B4B" w:rsidP="001B4451">
            <w:pPr>
              <w:pStyle w:val="Normal6"/>
              <w:rPr>
                <w:color w:val="000000" w:themeColor="text1"/>
                <w:szCs w:val="24"/>
                <w:lang w:val="ro-RO"/>
              </w:rPr>
            </w:pPr>
            <w:r w:rsidRPr="003366A9">
              <w:rPr>
                <w:color w:val="000000" w:themeColor="text1"/>
                <w:lang w:val="ro-RO"/>
              </w:rPr>
              <w:t>(19)</w:t>
            </w:r>
            <w:r w:rsidRPr="003366A9">
              <w:rPr>
                <w:color w:val="000000" w:themeColor="text1"/>
                <w:lang w:val="ro-RO"/>
              </w:rPr>
              <w:tab/>
              <w:t xml:space="preserve">Stagiile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care constituie raporturi de muncă pot fi diferen</w:t>
            </w:r>
            <w:r w:rsidR="00492E52">
              <w:rPr>
                <w:color w:val="000000" w:themeColor="text1"/>
                <w:lang w:val="ro-RO"/>
              </w:rPr>
              <w:t>ț</w:t>
            </w:r>
            <w:r w:rsidRPr="003366A9">
              <w:rPr>
                <w:color w:val="000000" w:themeColor="text1"/>
                <w:lang w:val="ro-RO"/>
              </w:rPr>
              <w:t>iate de raporturile de muncă „obi</w:t>
            </w:r>
            <w:r w:rsidR="00492E52">
              <w:rPr>
                <w:color w:val="000000" w:themeColor="text1"/>
                <w:lang w:val="ro-RO"/>
              </w:rPr>
              <w:t>ș</w:t>
            </w:r>
            <w:r w:rsidRPr="003366A9">
              <w:rPr>
                <w:color w:val="000000" w:themeColor="text1"/>
                <w:lang w:val="ro-RO"/>
              </w:rPr>
              <w:t>nuite” prin faptul că sunt limitate în timp, includ o componentă semnificativă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 xml:space="preserve">i formare </w:t>
            </w:r>
            <w:r w:rsidR="00492E52">
              <w:rPr>
                <w:color w:val="000000" w:themeColor="text1"/>
                <w:lang w:val="ro-RO"/>
              </w:rPr>
              <w:t>ș</w:t>
            </w:r>
            <w:r w:rsidRPr="003366A9">
              <w:rPr>
                <w:color w:val="000000" w:themeColor="text1"/>
                <w:lang w:val="ro-RO"/>
              </w:rPr>
              <w:t>i sunt efectuate pentru a dobândi experien</w:t>
            </w:r>
            <w:r w:rsidR="00492E52">
              <w:rPr>
                <w:color w:val="000000" w:themeColor="text1"/>
                <w:lang w:val="ro-RO"/>
              </w:rPr>
              <w:t>ț</w:t>
            </w:r>
            <w:r w:rsidRPr="003366A9">
              <w:rPr>
                <w:color w:val="000000" w:themeColor="text1"/>
                <w:lang w:val="ro-RO"/>
              </w:rPr>
              <w:t xml:space="preserve">ă practică </w:t>
            </w:r>
            <w:r w:rsidR="00492E52">
              <w:rPr>
                <w:color w:val="000000" w:themeColor="text1"/>
                <w:lang w:val="ro-RO"/>
              </w:rPr>
              <w:t>ș</w:t>
            </w:r>
            <w:r w:rsidRPr="003366A9">
              <w:rPr>
                <w:color w:val="000000" w:themeColor="text1"/>
                <w:lang w:val="ro-RO"/>
              </w:rPr>
              <w:t>i profesională în vederea îmbunătă</w:t>
            </w:r>
            <w:r w:rsidR="00492E52">
              <w:rPr>
                <w:color w:val="000000" w:themeColor="text1"/>
                <w:lang w:val="ro-RO"/>
              </w:rPr>
              <w:t>ț</w:t>
            </w:r>
            <w:r w:rsidRPr="003366A9">
              <w:rPr>
                <w:color w:val="000000" w:themeColor="text1"/>
                <w:lang w:val="ro-RO"/>
              </w:rPr>
              <w:t>irii capacită</w:t>
            </w:r>
            <w:r w:rsidR="00492E52">
              <w:rPr>
                <w:color w:val="000000" w:themeColor="text1"/>
                <w:lang w:val="ro-RO"/>
              </w:rPr>
              <w:t>ț</w:t>
            </w:r>
            <w:r w:rsidRPr="003366A9">
              <w:rPr>
                <w:color w:val="000000" w:themeColor="text1"/>
                <w:lang w:val="ro-RO"/>
              </w:rPr>
              <w:t>ii de inser</w:t>
            </w:r>
            <w:r w:rsidR="00492E52">
              <w:rPr>
                <w:color w:val="000000" w:themeColor="text1"/>
                <w:lang w:val="ro-RO"/>
              </w:rPr>
              <w:t>ț</w:t>
            </w:r>
            <w:r w:rsidRPr="003366A9">
              <w:rPr>
                <w:color w:val="000000" w:themeColor="text1"/>
                <w:lang w:val="ro-RO"/>
              </w:rPr>
              <w:t xml:space="preserve">ie profesională </w:t>
            </w:r>
            <w:r w:rsidR="00492E52">
              <w:rPr>
                <w:color w:val="000000" w:themeColor="text1"/>
                <w:lang w:val="ro-RO"/>
              </w:rPr>
              <w:t>ș</w:t>
            </w:r>
            <w:r w:rsidRPr="003366A9">
              <w:rPr>
                <w:color w:val="000000" w:themeColor="text1"/>
                <w:lang w:val="ro-RO"/>
              </w:rPr>
              <w:t>i a facilitării tranzi</w:t>
            </w:r>
            <w:r w:rsidR="00492E52">
              <w:rPr>
                <w:color w:val="000000" w:themeColor="text1"/>
                <w:lang w:val="ro-RO"/>
              </w:rPr>
              <w:t>ț</w:t>
            </w:r>
            <w:r w:rsidRPr="003366A9">
              <w:rPr>
                <w:color w:val="000000" w:themeColor="text1"/>
                <w:lang w:val="ro-RO"/>
              </w:rPr>
              <w:t>iei către un loc de muncă sau a accesului la o profesie.</w:t>
            </w:r>
          </w:p>
        </w:tc>
      </w:tr>
    </w:tbl>
    <w:p w14:paraId="0557A0C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DC0BC81" w14:textId="77777777" w:rsidR="00935B4B" w:rsidRPr="003366A9" w:rsidRDefault="00935B4B" w:rsidP="00935B4B">
      <w:pPr>
        <w:rPr>
          <w:color w:val="000000" w:themeColor="text1"/>
        </w:rPr>
      </w:pPr>
      <w:r w:rsidRPr="003366A9">
        <w:rPr>
          <w:rStyle w:val="HideTWBExt"/>
        </w:rPr>
        <w:t>&lt;/AmendB&gt;</w:t>
      </w:r>
    </w:p>
    <w:p w14:paraId="108B9111"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215</w:t>
      </w:r>
      <w:r w:rsidRPr="003366A9">
        <w:rPr>
          <w:rStyle w:val="HideTWBExt"/>
          <w:b w:val="0"/>
          <w:lang w:val="ro-RO"/>
        </w:rPr>
        <w:t>&lt;/NumAmB&gt;</w:t>
      </w:r>
    </w:p>
    <w:p w14:paraId="5548E7A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Jagna Marczułajtis-Walczak</w:t>
      </w:r>
      <w:r w:rsidRPr="003366A9">
        <w:rPr>
          <w:rStyle w:val="HideTWBExt"/>
          <w:b w:val="0"/>
        </w:rPr>
        <w:t>&lt;/Members&gt;</w:t>
      </w:r>
    </w:p>
    <w:p w14:paraId="68EAFD01" w14:textId="77777777" w:rsidR="00935B4B" w:rsidRPr="003366A9" w:rsidRDefault="00935B4B" w:rsidP="00935B4B">
      <w:pPr>
        <w:rPr>
          <w:color w:val="000000" w:themeColor="text1"/>
        </w:rPr>
      </w:pPr>
      <w:r w:rsidRPr="003366A9">
        <w:rPr>
          <w:rStyle w:val="HideTWBExt"/>
        </w:rPr>
        <w:t>&lt;/RepeatBlock-By&gt;</w:t>
      </w:r>
    </w:p>
    <w:p w14:paraId="19F8F05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E28554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19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D682CE1" w14:textId="77777777" w:rsidTr="001B4451">
        <w:trPr>
          <w:jc w:val="center"/>
        </w:trPr>
        <w:tc>
          <w:tcPr>
            <w:tcW w:w="9752" w:type="dxa"/>
            <w:gridSpan w:val="2"/>
          </w:tcPr>
          <w:p w14:paraId="6C5C5650" w14:textId="77777777" w:rsidR="00935B4B" w:rsidRPr="003366A9" w:rsidRDefault="00935B4B" w:rsidP="001B4451">
            <w:pPr>
              <w:keepNext/>
              <w:rPr>
                <w:color w:val="000000" w:themeColor="text1"/>
              </w:rPr>
            </w:pPr>
          </w:p>
        </w:tc>
      </w:tr>
      <w:tr w:rsidR="000B15AA" w:rsidRPr="003366A9" w14:paraId="2599C6E4" w14:textId="77777777" w:rsidTr="001B4451">
        <w:trPr>
          <w:jc w:val="center"/>
        </w:trPr>
        <w:tc>
          <w:tcPr>
            <w:tcW w:w="4876" w:type="dxa"/>
            <w:hideMark/>
          </w:tcPr>
          <w:p w14:paraId="108E8A4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75BBE21"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E523723" w14:textId="77777777" w:rsidTr="001B4451">
        <w:trPr>
          <w:jc w:val="center"/>
        </w:trPr>
        <w:tc>
          <w:tcPr>
            <w:tcW w:w="4876" w:type="dxa"/>
          </w:tcPr>
          <w:p w14:paraId="176FD692" w14:textId="77777777" w:rsidR="00935B4B" w:rsidRPr="003366A9" w:rsidRDefault="00935B4B" w:rsidP="001B4451">
            <w:pPr>
              <w:pStyle w:val="Normal6"/>
              <w:rPr>
                <w:color w:val="000000" w:themeColor="text1"/>
                <w:lang w:val="ro-RO"/>
              </w:rPr>
            </w:pPr>
          </w:p>
        </w:tc>
        <w:tc>
          <w:tcPr>
            <w:tcW w:w="4876" w:type="dxa"/>
            <w:hideMark/>
          </w:tcPr>
          <w:p w14:paraId="38876C4A" w14:textId="5EEDC8B4" w:rsidR="00935B4B" w:rsidRPr="003366A9" w:rsidRDefault="00935B4B" w:rsidP="001B4451">
            <w:pPr>
              <w:pStyle w:val="Normal6"/>
              <w:rPr>
                <w:color w:val="000000" w:themeColor="text1"/>
                <w:szCs w:val="24"/>
                <w:lang w:val="ro-RO"/>
              </w:rPr>
            </w:pPr>
            <w:r w:rsidRPr="003366A9">
              <w:rPr>
                <w:b/>
                <w:i/>
                <w:color w:val="000000" w:themeColor="text1"/>
                <w:lang w:val="ro-RO"/>
              </w:rPr>
              <w:t>(19a)</w:t>
            </w:r>
            <w:r w:rsidRPr="003366A9">
              <w:rPr>
                <w:b/>
                <w:i/>
                <w:color w:val="000000" w:themeColor="text1"/>
                <w:lang w:val="ro-RO"/>
              </w:rPr>
              <w:tab/>
              <w:t>Educa</w:t>
            </w:r>
            <w:r w:rsidR="00492E52">
              <w:rPr>
                <w:b/>
                <w:i/>
                <w:color w:val="000000" w:themeColor="text1"/>
                <w:lang w:val="ro-RO"/>
              </w:rPr>
              <w:t>ț</w:t>
            </w:r>
            <w:r w:rsidRPr="003366A9">
              <w:rPr>
                <w:b/>
                <w:i/>
                <w:color w:val="000000" w:themeColor="text1"/>
                <w:lang w:val="ro-RO"/>
              </w:rPr>
              <w:t xml:space="preserve">ia </w:t>
            </w:r>
            <w:r w:rsidR="00492E52">
              <w:rPr>
                <w:b/>
                <w:i/>
                <w:color w:val="000000" w:themeColor="text1"/>
                <w:lang w:val="ro-RO"/>
              </w:rPr>
              <w:t>ș</w:t>
            </w:r>
            <w:r w:rsidRPr="003366A9">
              <w:rPr>
                <w:b/>
                <w:i/>
                <w:color w:val="000000" w:themeColor="text1"/>
                <w:lang w:val="ro-RO"/>
              </w:rPr>
              <w:t>i formarea profesională (EFP) a reprezentat în mod tradi</w:t>
            </w:r>
            <w:r w:rsidR="00492E52">
              <w:rPr>
                <w:b/>
                <w:i/>
                <w:color w:val="000000" w:themeColor="text1"/>
                <w:lang w:val="ro-RO"/>
              </w:rPr>
              <w:t>ț</w:t>
            </w:r>
            <w:r w:rsidRPr="003366A9">
              <w:rPr>
                <w:b/>
                <w:i/>
                <w:color w:val="000000" w:themeColor="text1"/>
                <w:lang w:val="ro-RO"/>
              </w:rPr>
              <w:t xml:space="preserve">ional o cale către locuri de muncă de calitate </w:t>
            </w:r>
            <w:r w:rsidR="00492E52">
              <w:rPr>
                <w:b/>
                <w:i/>
                <w:color w:val="000000" w:themeColor="text1"/>
                <w:lang w:val="ro-RO"/>
              </w:rPr>
              <w:t>ș</w:t>
            </w:r>
            <w:r w:rsidRPr="003366A9">
              <w:rPr>
                <w:b/>
                <w:i/>
                <w:color w:val="000000" w:themeColor="text1"/>
                <w:lang w:val="ro-RO"/>
              </w:rPr>
              <w:t>i cariere satisfăcătoare în ocupa</w:t>
            </w:r>
            <w:r w:rsidR="00492E52">
              <w:rPr>
                <w:b/>
                <w:i/>
                <w:color w:val="000000" w:themeColor="text1"/>
                <w:lang w:val="ro-RO"/>
              </w:rPr>
              <w:t>ț</w:t>
            </w:r>
            <w:r w:rsidRPr="003366A9">
              <w:rPr>
                <w:b/>
                <w:i/>
                <w:color w:val="000000" w:themeColor="text1"/>
                <w:lang w:val="ro-RO"/>
              </w:rPr>
              <w:t xml:space="preserve">ii cu nivel mediu de calificare. Consolidarea unei legături strânse între EFP </w:t>
            </w:r>
            <w:r w:rsidR="00492E52">
              <w:rPr>
                <w:b/>
                <w:i/>
                <w:color w:val="000000" w:themeColor="text1"/>
                <w:lang w:val="ro-RO"/>
              </w:rPr>
              <w:t>ș</w:t>
            </w:r>
            <w:r w:rsidRPr="003366A9">
              <w:rPr>
                <w:b/>
                <w:i/>
                <w:color w:val="000000" w:themeColor="text1"/>
                <w:lang w:val="ro-RO"/>
              </w:rPr>
              <w:t>i industrie poate asigura alinierea programelor de formare la nevoile în continuă evolu</w:t>
            </w:r>
            <w:r w:rsidR="00492E52">
              <w:rPr>
                <w:b/>
                <w:i/>
                <w:color w:val="000000" w:themeColor="text1"/>
                <w:lang w:val="ro-RO"/>
              </w:rPr>
              <w:t>ț</w:t>
            </w:r>
            <w:r w:rsidRPr="003366A9">
              <w:rPr>
                <w:b/>
                <w:i/>
                <w:color w:val="000000" w:themeColor="text1"/>
                <w:lang w:val="ro-RO"/>
              </w:rPr>
              <w:t>ie ale pie</w:t>
            </w:r>
            <w:r w:rsidR="00492E52">
              <w:rPr>
                <w:b/>
                <w:i/>
                <w:color w:val="000000" w:themeColor="text1"/>
                <w:lang w:val="ro-RO"/>
              </w:rPr>
              <w:t>ț</w:t>
            </w:r>
            <w:r w:rsidRPr="003366A9">
              <w:rPr>
                <w:b/>
                <w:i/>
                <w:color w:val="000000" w:themeColor="text1"/>
                <w:lang w:val="ro-RO"/>
              </w:rPr>
              <w:t>ei muncii, sporind astfel capacitatea de inser</w:t>
            </w:r>
            <w:r w:rsidR="00492E52">
              <w:rPr>
                <w:b/>
                <w:i/>
                <w:color w:val="000000" w:themeColor="text1"/>
                <w:lang w:val="ro-RO"/>
              </w:rPr>
              <w:t>ț</w:t>
            </w:r>
            <w:r w:rsidRPr="003366A9">
              <w:rPr>
                <w:b/>
                <w:i/>
                <w:color w:val="000000" w:themeColor="text1"/>
                <w:lang w:val="ro-RO"/>
              </w:rPr>
              <w:t xml:space="preserve">ie profesională </w:t>
            </w:r>
            <w:r w:rsidR="00492E52">
              <w:rPr>
                <w:b/>
                <w:i/>
                <w:color w:val="000000" w:themeColor="text1"/>
                <w:lang w:val="ro-RO"/>
              </w:rPr>
              <w:t>ș</w:t>
            </w:r>
            <w:r w:rsidRPr="003366A9">
              <w:rPr>
                <w:b/>
                <w:i/>
                <w:color w:val="000000" w:themeColor="text1"/>
                <w:lang w:val="ro-RO"/>
              </w:rPr>
              <w:t>i rezilien</w:t>
            </w:r>
            <w:r w:rsidR="00492E52">
              <w:rPr>
                <w:b/>
                <w:i/>
                <w:color w:val="000000" w:themeColor="text1"/>
                <w:lang w:val="ro-RO"/>
              </w:rPr>
              <w:t>ț</w:t>
            </w:r>
            <w:r w:rsidRPr="003366A9">
              <w:rPr>
                <w:b/>
                <w:i/>
                <w:color w:val="000000" w:themeColor="text1"/>
                <w:lang w:val="ro-RO"/>
              </w:rPr>
              <w:t>a economică. Cu toate acestea, în timp ce stagiile sunt, de obicei, experien</w:t>
            </w:r>
            <w:r w:rsidR="00492E52">
              <w:rPr>
                <w:b/>
                <w:i/>
                <w:color w:val="000000" w:themeColor="text1"/>
                <w:lang w:val="ro-RO"/>
              </w:rPr>
              <w:t>ț</w:t>
            </w:r>
            <w:r w:rsidRPr="003366A9">
              <w:rPr>
                <w:b/>
                <w:i/>
                <w:color w:val="000000" w:themeColor="text1"/>
                <w:lang w:val="ro-RO"/>
              </w:rPr>
              <w:t>e pe termen scurt care vizează dobândirea unei prime experien</w:t>
            </w:r>
            <w:r w:rsidR="00492E52">
              <w:rPr>
                <w:b/>
                <w:i/>
                <w:color w:val="000000" w:themeColor="text1"/>
                <w:lang w:val="ro-RO"/>
              </w:rPr>
              <w:t>ț</w:t>
            </w:r>
            <w:r w:rsidRPr="003366A9">
              <w:rPr>
                <w:b/>
                <w:i/>
                <w:color w:val="000000" w:themeColor="text1"/>
                <w:lang w:val="ro-RO"/>
              </w:rPr>
              <w:t>e profesionale, programele EFP sunt parcursuri educa</w:t>
            </w:r>
            <w:r w:rsidR="00492E52">
              <w:rPr>
                <w:b/>
                <w:i/>
                <w:color w:val="000000" w:themeColor="text1"/>
                <w:lang w:val="ro-RO"/>
              </w:rPr>
              <w:t>ț</w:t>
            </w:r>
            <w:r w:rsidRPr="003366A9">
              <w:rPr>
                <w:b/>
                <w:i/>
                <w:color w:val="000000" w:themeColor="text1"/>
                <w:lang w:val="ro-RO"/>
              </w:rPr>
              <w:t>ionale formale structurate, concepute pentru a dota persoanele cu competen</w:t>
            </w:r>
            <w:r w:rsidR="00492E52">
              <w:rPr>
                <w:b/>
                <w:i/>
                <w:color w:val="000000" w:themeColor="text1"/>
                <w:lang w:val="ro-RO"/>
              </w:rPr>
              <w:t>ț</w:t>
            </w:r>
            <w:r w:rsidRPr="003366A9">
              <w:rPr>
                <w:b/>
                <w:i/>
                <w:color w:val="000000" w:themeColor="text1"/>
                <w:lang w:val="ro-RO"/>
              </w:rPr>
              <w:t>e complete, direct aplicabile în muncă.</w:t>
            </w:r>
          </w:p>
        </w:tc>
      </w:tr>
    </w:tbl>
    <w:p w14:paraId="731A14E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AA0BDEE"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13A32F67" w14:textId="77027AF0" w:rsidR="00935B4B" w:rsidRPr="003366A9" w:rsidRDefault="00935B4B" w:rsidP="00935B4B">
      <w:pPr>
        <w:pStyle w:val="Normal12Italic"/>
        <w:rPr>
          <w:noProof w:val="0"/>
          <w:color w:val="000000" w:themeColor="text1"/>
          <w:lang w:val="ro-RO"/>
        </w:rPr>
      </w:pPr>
      <w:r w:rsidRPr="003366A9">
        <w:rPr>
          <w:color w:val="000000" w:themeColor="text1"/>
          <w:lang w:val="ro-RO"/>
        </w:rPr>
        <w:t>Scopul amendamentului este de a eviden</w:t>
      </w:r>
      <w:r w:rsidR="00492E52">
        <w:rPr>
          <w:color w:val="000000" w:themeColor="text1"/>
          <w:lang w:val="ro-RO"/>
        </w:rPr>
        <w:t>ț</w:t>
      </w:r>
      <w:r w:rsidRPr="003366A9">
        <w:rPr>
          <w:color w:val="000000" w:themeColor="text1"/>
          <w:lang w:val="ro-RO"/>
        </w:rPr>
        <w:t>ia diferen</w:t>
      </w:r>
      <w:r w:rsidR="00492E52">
        <w:rPr>
          <w:color w:val="000000" w:themeColor="text1"/>
          <w:lang w:val="ro-RO"/>
        </w:rPr>
        <w:t>ț</w:t>
      </w:r>
      <w:r w:rsidRPr="003366A9">
        <w:rPr>
          <w:color w:val="000000" w:themeColor="text1"/>
          <w:lang w:val="ro-RO"/>
        </w:rPr>
        <w:t xml:space="preserve">a dintre EFP </w:t>
      </w:r>
      <w:r w:rsidR="00492E52">
        <w:rPr>
          <w:color w:val="000000" w:themeColor="text1"/>
          <w:lang w:val="ro-RO"/>
        </w:rPr>
        <w:t>ș</w:t>
      </w:r>
      <w:r w:rsidRPr="003366A9">
        <w:rPr>
          <w:color w:val="000000" w:themeColor="text1"/>
          <w:lang w:val="ro-RO"/>
        </w:rPr>
        <w:t>i stagii.</w:t>
      </w:r>
    </w:p>
    <w:p w14:paraId="765E3105" w14:textId="77777777" w:rsidR="00935B4B" w:rsidRPr="003366A9" w:rsidRDefault="00935B4B" w:rsidP="00935B4B">
      <w:pPr>
        <w:rPr>
          <w:color w:val="000000" w:themeColor="text1"/>
        </w:rPr>
      </w:pPr>
      <w:r w:rsidRPr="003366A9">
        <w:rPr>
          <w:rStyle w:val="HideTWBExt"/>
        </w:rPr>
        <w:t>&lt;/AmendB&gt;</w:t>
      </w:r>
    </w:p>
    <w:p w14:paraId="50C3DED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216</w:t>
      </w:r>
      <w:r w:rsidRPr="003366A9">
        <w:rPr>
          <w:rStyle w:val="HideTWBExt"/>
          <w:b w:val="0"/>
          <w:lang w:val="ro-RO"/>
        </w:rPr>
        <w:t>&lt;/NumAmB&gt;</w:t>
      </w:r>
    </w:p>
    <w:p w14:paraId="0547FC4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35A4F48C" w14:textId="77777777" w:rsidR="00935B4B" w:rsidRPr="003366A9" w:rsidRDefault="00935B4B" w:rsidP="00935B4B">
      <w:pPr>
        <w:rPr>
          <w:color w:val="000000" w:themeColor="text1"/>
        </w:rPr>
      </w:pPr>
      <w:r w:rsidRPr="003366A9">
        <w:rPr>
          <w:rStyle w:val="HideTWBExt"/>
        </w:rPr>
        <w:t>&lt;/RepeatBlock-By&gt;</w:t>
      </w:r>
    </w:p>
    <w:p w14:paraId="14467BC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F07176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09B4790" w14:textId="77777777" w:rsidTr="001B4451">
        <w:trPr>
          <w:jc w:val="center"/>
        </w:trPr>
        <w:tc>
          <w:tcPr>
            <w:tcW w:w="9752" w:type="dxa"/>
            <w:gridSpan w:val="2"/>
          </w:tcPr>
          <w:p w14:paraId="7E196DEE" w14:textId="77777777" w:rsidR="00935B4B" w:rsidRPr="003366A9" w:rsidRDefault="00935B4B" w:rsidP="001B4451">
            <w:pPr>
              <w:keepNext/>
              <w:rPr>
                <w:color w:val="000000" w:themeColor="text1"/>
              </w:rPr>
            </w:pPr>
          </w:p>
        </w:tc>
      </w:tr>
      <w:tr w:rsidR="000B15AA" w:rsidRPr="003366A9" w14:paraId="6CF7125A" w14:textId="77777777" w:rsidTr="001B4451">
        <w:trPr>
          <w:jc w:val="center"/>
        </w:trPr>
        <w:tc>
          <w:tcPr>
            <w:tcW w:w="4876" w:type="dxa"/>
            <w:hideMark/>
          </w:tcPr>
          <w:p w14:paraId="50151BC7"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4D7918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9E60EC8" w14:textId="77777777" w:rsidTr="001B4451">
        <w:trPr>
          <w:jc w:val="center"/>
        </w:trPr>
        <w:tc>
          <w:tcPr>
            <w:tcW w:w="4876" w:type="dxa"/>
            <w:hideMark/>
          </w:tcPr>
          <w:p w14:paraId="5D8801E0" w14:textId="358FC770" w:rsidR="00935B4B" w:rsidRPr="003366A9" w:rsidRDefault="00935B4B" w:rsidP="001B4451">
            <w:pPr>
              <w:pStyle w:val="Normal6"/>
              <w:rPr>
                <w:color w:val="000000" w:themeColor="text1"/>
                <w:lang w:val="ro-RO"/>
              </w:rPr>
            </w:pPr>
            <w:r w:rsidRPr="003366A9">
              <w:rPr>
                <w:color w:val="000000" w:themeColor="text1"/>
                <w:lang w:val="ro-RO"/>
              </w:rPr>
              <w:t>(20)</w:t>
            </w:r>
            <w:r w:rsidRPr="003366A9">
              <w:rPr>
                <w:color w:val="000000" w:themeColor="text1"/>
                <w:lang w:val="ro-RO"/>
              </w:rPr>
              <w:tab/>
            </w:r>
            <w:r w:rsidRPr="003366A9">
              <w:rPr>
                <w:b/>
                <w:bCs/>
                <w:i/>
                <w:iCs/>
                <w:color w:val="000000" w:themeColor="text1"/>
                <w:lang w:val="ro-RO"/>
              </w:rPr>
              <w:t xml:space="preserve">Principiul nediscriminării este adecvat </w:t>
            </w:r>
            <w:r w:rsidRPr="003366A9">
              <w:rPr>
                <w:color w:val="000000" w:themeColor="text1"/>
                <w:lang w:val="ro-RO"/>
              </w:rPr>
              <w:t>pentru a combate</w:t>
            </w:r>
            <w:r w:rsidRPr="003366A9">
              <w:rPr>
                <w:b/>
                <w:bCs/>
                <w:i/>
                <w:iCs/>
                <w:color w:val="000000" w:themeColor="text1"/>
                <w:lang w:val="ro-RO"/>
              </w:rPr>
              <w:t xml:space="preserve"> abuzurile în materie de stagii, cum ar fi acordarea unor condi</w:t>
            </w:r>
            <w:r w:rsidR="00492E52">
              <w:rPr>
                <w:b/>
                <w:bCs/>
                <w:i/>
                <w:iCs/>
                <w:color w:val="000000" w:themeColor="text1"/>
                <w:lang w:val="ro-RO"/>
              </w:rPr>
              <w:t>ț</w:t>
            </w:r>
            <w:r w:rsidRPr="003366A9">
              <w:rPr>
                <w:b/>
                <w:bCs/>
                <w:i/>
                <w:iCs/>
                <w:color w:val="000000" w:themeColor="text1"/>
                <w:lang w:val="ro-RO"/>
              </w:rPr>
              <w:t>ii de muncă mai pu</w:t>
            </w:r>
            <w:r w:rsidR="00492E52">
              <w:rPr>
                <w:b/>
                <w:bCs/>
                <w:i/>
                <w:iCs/>
                <w:color w:val="000000" w:themeColor="text1"/>
                <w:lang w:val="ro-RO"/>
              </w:rPr>
              <w:t>ț</w:t>
            </w:r>
            <w:r w:rsidRPr="003366A9">
              <w:rPr>
                <w:b/>
                <w:bCs/>
                <w:i/>
                <w:iCs/>
                <w:color w:val="000000" w:themeColor="text1"/>
                <w:lang w:val="ro-RO"/>
              </w:rPr>
              <w:t>in favorabile sau a unor salarii mai mici stagiarilor în compara</w:t>
            </w:r>
            <w:r w:rsidR="00492E52">
              <w:rPr>
                <w:b/>
                <w:bCs/>
                <w:i/>
                <w:iCs/>
                <w:color w:val="000000" w:themeColor="text1"/>
                <w:lang w:val="ro-RO"/>
              </w:rPr>
              <w:t>ț</w:t>
            </w:r>
            <w:r w:rsidRPr="003366A9">
              <w:rPr>
                <w:b/>
                <w:bCs/>
                <w:i/>
                <w:iCs/>
                <w:color w:val="000000" w:themeColor="text1"/>
                <w:lang w:val="ro-RO"/>
              </w:rPr>
              <w:t>ie cu angaja</w:t>
            </w:r>
            <w:r w:rsidR="00492E52">
              <w:rPr>
                <w:b/>
                <w:bCs/>
                <w:i/>
                <w:iCs/>
                <w:color w:val="000000" w:themeColor="text1"/>
                <w:lang w:val="ro-RO"/>
              </w:rPr>
              <w:t>ț</w:t>
            </w:r>
            <w:r w:rsidRPr="003366A9">
              <w:rPr>
                <w:b/>
                <w:bCs/>
                <w:i/>
                <w:iCs/>
                <w:color w:val="000000" w:themeColor="text1"/>
                <w:lang w:val="ro-RO"/>
              </w:rPr>
              <w:t>ii obi</w:t>
            </w:r>
            <w:r w:rsidR="00492E52">
              <w:rPr>
                <w:b/>
                <w:bCs/>
                <w:i/>
                <w:iCs/>
                <w:color w:val="000000" w:themeColor="text1"/>
                <w:lang w:val="ro-RO"/>
              </w:rPr>
              <w:t>ș</w:t>
            </w:r>
            <w:r w:rsidRPr="003366A9">
              <w:rPr>
                <w:b/>
                <w:bCs/>
                <w:i/>
                <w:iCs/>
                <w:color w:val="000000" w:themeColor="text1"/>
                <w:lang w:val="ro-RO"/>
              </w:rPr>
              <w:t>nui</w:t>
            </w:r>
            <w:r w:rsidR="00492E52">
              <w:rPr>
                <w:b/>
                <w:bCs/>
                <w:i/>
                <w:iCs/>
                <w:color w:val="000000" w:themeColor="text1"/>
                <w:lang w:val="ro-RO"/>
              </w:rPr>
              <w:t>ț</w:t>
            </w:r>
            <w:r w:rsidRPr="003366A9">
              <w:rPr>
                <w:b/>
                <w:bCs/>
                <w:i/>
                <w:iCs/>
                <w:color w:val="000000" w:themeColor="text1"/>
                <w:lang w:val="ro-RO"/>
              </w:rPr>
              <w:t xml:space="preserve">i, fără o justificare adecvată, </w:t>
            </w:r>
            <w:r w:rsidR="00492E52">
              <w:rPr>
                <w:b/>
                <w:bCs/>
                <w:i/>
                <w:iCs/>
                <w:color w:val="000000" w:themeColor="text1"/>
                <w:lang w:val="ro-RO"/>
              </w:rPr>
              <w:t>ș</w:t>
            </w:r>
            <w:r w:rsidRPr="003366A9">
              <w:rPr>
                <w:b/>
                <w:bCs/>
                <w:i/>
                <w:iCs/>
                <w:color w:val="000000" w:themeColor="text1"/>
                <w:lang w:val="ro-RO"/>
              </w:rPr>
              <w:t>i pentru a asigura sustenabilitatea stagiilor drept căi de acces la oportunită</w:t>
            </w:r>
            <w:r w:rsidR="00492E52">
              <w:rPr>
                <w:b/>
                <w:bCs/>
                <w:i/>
                <w:iCs/>
                <w:color w:val="000000" w:themeColor="text1"/>
                <w:lang w:val="ro-RO"/>
              </w:rPr>
              <w:t>ț</w:t>
            </w:r>
            <w:r w:rsidRPr="003366A9">
              <w:rPr>
                <w:b/>
                <w:bCs/>
                <w:i/>
                <w:iCs/>
                <w:color w:val="000000" w:themeColor="text1"/>
                <w:lang w:val="ro-RO"/>
              </w:rPr>
              <w:t>i de ocupare a unui loc de muncă stabil</w:t>
            </w:r>
            <w:r w:rsidRPr="003366A9">
              <w:rPr>
                <w:color w:val="000000" w:themeColor="text1"/>
                <w:lang w:val="ro-RO"/>
              </w:rPr>
              <w:t xml:space="preserve">. </w:t>
            </w:r>
            <w:r w:rsidRPr="003366A9">
              <w:rPr>
                <w:b/>
                <w:i/>
                <w:color w:val="000000" w:themeColor="text1"/>
                <w:lang w:val="ro-RO"/>
              </w:rPr>
              <w:t>De asemenea, acesta poate contribui la cre</w:t>
            </w:r>
            <w:r w:rsidR="00492E52">
              <w:rPr>
                <w:b/>
                <w:i/>
                <w:color w:val="000000" w:themeColor="text1"/>
                <w:lang w:val="ro-RO"/>
              </w:rPr>
              <w:t>ș</w:t>
            </w:r>
            <w:r w:rsidRPr="003366A9">
              <w:rPr>
                <w:b/>
                <w:i/>
                <w:color w:val="000000" w:themeColor="text1"/>
                <w:lang w:val="ro-RO"/>
              </w:rPr>
              <w:t>terea accesibilită</w:t>
            </w:r>
            <w:r w:rsidR="00492E52">
              <w:rPr>
                <w:b/>
                <w:i/>
                <w:color w:val="000000" w:themeColor="text1"/>
                <w:lang w:val="ro-RO"/>
              </w:rPr>
              <w:t>ț</w:t>
            </w:r>
            <w:r w:rsidRPr="003366A9">
              <w:rPr>
                <w:b/>
                <w:i/>
                <w:color w:val="000000" w:themeColor="text1"/>
                <w:lang w:val="ro-RO"/>
              </w:rPr>
              <w:t>ii stagiilor pentru grupurile de lucrători afla</w:t>
            </w:r>
            <w:r w:rsidR="00492E52">
              <w:rPr>
                <w:b/>
                <w:i/>
                <w:color w:val="000000" w:themeColor="text1"/>
                <w:lang w:val="ro-RO"/>
              </w:rPr>
              <w:t>ț</w:t>
            </w:r>
            <w:r w:rsidRPr="003366A9">
              <w:rPr>
                <w:b/>
                <w:i/>
                <w:color w:val="000000" w:themeColor="text1"/>
                <w:lang w:val="ro-RO"/>
              </w:rPr>
              <w:t>i într-o situa</w:t>
            </w:r>
            <w:r w:rsidR="00492E52">
              <w:rPr>
                <w:b/>
                <w:i/>
                <w:color w:val="000000" w:themeColor="text1"/>
                <w:lang w:val="ro-RO"/>
              </w:rPr>
              <w:t>ț</w:t>
            </w:r>
            <w:r w:rsidRPr="003366A9">
              <w:rPr>
                <w:b/>
                <w:i/>
                <w:color w:val="000000" w:themeColor="text1"/>
                <w:lang w:val="ro-RO"/>
              </w:rPr>
              <w:t>ie vulnerabilă.</w:t>
            </w:r>
          </w:p>
        </w:tc>
        <w:tc>
          <w:tcPr>
            <w:tcW w:w="4876" w:type="dxa"/>
            <w:hideMark/>
          </w:tcPr>
          <w:p w14:paraId="45BCDFE4" w14:textId="088B3C89" w:rsidR="00935B4B" w:rsidRPr="003366A9" w:rsidRDefault="00935B4B" w:rsidP="001B4451">
            <w:pPr>
              <w:pStyle w:val="Normal6"/>
              <w:rPr>
                <w:color w:val="000000" w:themeColor="text1"/>
                <w:szCs w:val="24"/>
                <w:lang w:val="ro-RO"/>
              </w:rPr>
            </w:pPr>
            <w:r w:rsidRPr="003366A9">
              <w:rPr>
                <w:color w:val="000000" w:themeColor="text1"/>
                <w:lang w:val="ro-RO"/>
              </w:rPr>
              <w:t>(20)</w:t>
            </w:r>
            <w:r w:rsidRPr="003366A9">
              <w:rPr>
                <w:color w:val="000000" w:themeColor="text1"/>
                <w:lang w:val="ro-RO"/>
              </w:rPr>
              <w:tab/>
            </w:r>
            <w:r w:rsidRPr="003366A9">
              <w:rPr>
                <w:b/>
                <w:bCs/>
                <w:i/>
                <w:iCs/>
                <w:color w:val="000000" w:themeColor="text1"/>
                <w:lang w:val="ro-RO"/>
              </w:rPr>
              <w:t xml:space="preserve">Principiile </w:t>
            </w:r>
            <w:r w:rsidR="00492E52">
              <w:rPr>
                <w:b/>
                <w:bCs/>
                <w:i/>
                <w:iCs/>
                <w:color w:val="000000" w:themeColor="text1"/>
                <w:lang w:val="ro-RO"/>
              </w:rPr>
              <w:t>ș</w:t>
            </w:r>
            <w:r w:rsidRPr="003366A9">
              <w:rPr>
                <w:b/>
                <w:bCs/>
                <w:i/>
                <w:iCs/>
                <w:color w:val="000000" w:themeColor="text1"/>
                <w:lang w:val="ro-RO"/>
              </w:rPr>
              <w:t>i căile de atac prevăzute de dreptul intern sunt adecvate</w:t>
            </w:r>
            <w:r w:rsidRPr="003366A9">
              <w:rPr>
                <w:color w:val="000000" w:themeColor="text1"/>
                <w:lang w:val="ro-RO"/>
              </w:rPr>
              <w:t xml:space="preserve"> pentru a combate </w:t>
            </w:r>
            <w:r w:rsidRPr="003366A9">
              <w:rPr>
                <w:b/>
                <w:bCs/>
                <w:i/>
                <w:iCs/>
                <w:color w:val="000000" w:themeColor="text1"/>
                <w:lang w:val="ro-RO"/>
              </w:rPr>
              <w:t>disimularea raporturilor de muncă obi</w:t>
            </w:r>
            <w:r w:rsidR="00492E52">
              <w:rPr>
                <w:b/>
                <w:bCs/>
                <w:i/>
                <w:iCs/>
                <w:color w:val="000000" w:themeColor="text1"/>
                <w:lang w:val="ro-RO"/>
              </w:rPr>
              <w:t>ș</w:t>
            </w:r>
            <w:r w:rsidRPr="003366A9">
              <w:rPr>
                <w:b/>
                <w:bCs/>
                <w:i/>
                <w:iCs/>
                <w:color w:val="000000" w:themeColor="text1"/>
                <w:lang w:val="ro-RO"/>
              </w:rPr>
              <w:t>nuite în stagii 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w:t>
            </w:r>
          </w:p>
        </w:tc>
      </w:tr>
    </w:tbl>
    <w:p w14:paraId="09D2108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AD01CD2" w14:textId="77777777" w:rsidR="00935B4B" w:rsidRPr="003366A9" w:rsidRDefault="00935B4B" w:rsidP="00935B4B">
      <w:pPr>
        <w:rPr>
          <w:color w:val="000000" w:themeColor="text1"/>
        </w:rPr>
      </w:pPr>
      <w:r w:rsidRPr="003366A9">
        <w:rPr>
          <w:rStyle w:val="HideTWBExt"/>
        </w:rPr>
        <w:t>&lt;/AmendB&gt;</w:t>
      </w:r>
    </w:p>
    <w:p w14:paraId="357868E7"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217</w:t>
      </w:r>
      <w:r w:rsidRPr="003366A9">
        <w:rPr>
          <w:rStyle w:val="HideTWBExt"/>
          <w:b w:val="0"/>
          <w:lang w:val="ro-RO"/>
        </w:rPr>
        <w:t>&lt;/NumAmB&gt;</w:t>
      </w:r>
    </w:p>
    <w:p w14:paraId="675D3E0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w:t>
      </w:r>
      <w:r w:rsidRPr="003366A9">
        <w:rPr>
          <w:rStyle w:val="HideTWBExt"/>
          <w:b w:val="0"/>
        </w:rPr>
        <w:t>&lt;/Members&gt;</w:t>
      </w:r>
    </w:p>
    <w:p w14:paraId="7F21AA1F" w14:textId="77777777" w:rsidR="00935B4B" w:rsidRPr="003366A9" w:rsidRDefault="00935B4B" w:rsidP="00935B4B">
      <w:pPr>
        <w:rPr>
          <w:color w:val="000000" w:themeColor="text1"/>
        </w:rPr>
      </w:pPr>
      <w:r w:rsidRPr="003366A9">
        <w:rPr>
          <w:rStyle w:val="HideTWBExt"/>
        </w:rPr>
        <w:t>&lt;/RepeatBlock-By&gt;</w:t>
      </w:r>
    </w:p>
    <w:p w14:paraId="498852B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DD9D5E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CBB4489" w14:textId="77777777" w:rsidTr="001B4451">
        <w:trPr>
          <w:jc w:val="center"/>
        </w:trPr>
        <w:tc>
          <w:tcPr>
            <w:tcW w:w="9752" w:type="dxa"/>
            <w:gridSpan w:val="2"/>
          </w:tcPr>
          <w:p w14:paraId="78EED055" w14:textId="77777777" w:rsidR="00935B4B" w:rsidRPr="003366A9" w:rsidRDefault="00935B4B" w:rsidP="001B4451">
            <w:pPr>
              <w:keepNext/>
              <w:rPr>
                <w:color w:val="000000" w:themeColor="text1"/>
              </w:rPr>
            </w:pPr>
          </w:p>
        </w:tc>
      </w:tr>
      <w:tr w:rsidR="000B15AA" w:rsidRPr="003366A9" w14:paraId="14AAB7A9" w14:textId="77777777" w:rsidTr="001B4451">
        <w:trPr>
          <w:jc w:val="center"/>
        </w:trPr>
        <w:tc>
          <w:tcPr>
            <w:tcW w:w="4876" w:type="dxa"/>
            <w:hideMark/>
          </w:tcPr>
          <w:p w14:paraId="37413F1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D1F4BC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071281D" w14:textId="77777777" w:rsidTr="001B4451">
        <w:trPr>
          <w:jc w:val="center"/>
        </w:trPr>
        <w:tc>
          <w:tcPr>
            <w:tcW w:w="4876" w:type="dxa"/>
            <w:hideMark/>
          </w:tcPr>
          <w:p w14:paraId="745481DE" w14:textId="07D7156A" w:rsidR="00935B4B" w:rsidRPr="003366A9" w:rsidRDefault="00935B4B" w:rsidP="001B4451">
            <w:pPr>
              <w:pStyle w:val="Normal6"/>
              <w:rPr>
                <w:color w:val="000000" w:themeColor="text1"/>
                <w:lang w:val="ro-RO"/>
              </w:rPr>
            </w:pPr>
            <w:r w:rsidRPr="003366A9">
              <w:rPr>
                <w:color w:val="000000" w:themeColor="text1"/>
                <w:lang w:val="ro-RO"/>
              </w:rPr>
              <w:t>(20)</w:t>
            </w:r>
            <w:r w:rsidRPr="003366A9">
              <w:rPr>
                <w:color w:val="000000" w:themeColor="text1"/>
                <w:lang w:val="ro-RO"/>
              </w:rPr>
              <w:tab/>
              <w:t>Principiul nediscriminării este adecvat pentru a combate abuzurile în materie de stagii</w:t>
            </w:r>
            <w:r w:rsidRPr="003366A9">
              <w:rPr>
                <w:b/>
                <w:bCs/>
                <w:i/>
                <w:iCs/>
                <w:color w:val="000000" w:themeColor="text1"/>
                <w:lang w:val="ro-RO"/>
              </w:rPr>
              <w:t>, cum ar fi acordarea unor condi</w:t>
            </w:r>
            <w:r w:rsidR="00492E52">
              <w:rPr>
                <w:b/>
                <w:bCs/>
                <w:i/>
                <w:iCs/>
                <w:color w:val="000000" w:themeColor="text1"/>
                <w:lang w:val="ro-RO"/>
              </w:rPr>
              <w:t>ț</w:t>
            </w:r>
            <w:r w:rsidRPr="003366A9">
              <w:rPr>
                <w:b/>
                <w:bCs/>
                <w:i/>
                <w:iCs/>
                <w:color w:val="000000" w:themeColor="text1"/>
                <w:lang w:val="ro-RO"/>
              </w:rPr>
              <w:t>ii de muncă mai pu</w:t>
            </w:r>
            <w:r w:rsidR="00492E52">
              <w:rPr>
                <w:b/>
                <w:bCs/>
                <w:i/>
                <w:iCs/>
                <w:color w:val="000000" w:themeColor="text1"/>
                <w:lang w:val="ro-RO"/>
              </w:rPr>
              <w:t>ț</w:t>
            </w:r>
            <w:r w:rsidRPr="003366A9">
              <w:rPr>
                <w:b/>
                <w:bCs/>
                <w:i/>
                <w:iCs/>
                <w:color w:val="000000" w:themeColor="text1"/>
                <w:lang w:val="ro-RO"/>
              </w:rPr>
              <w:t>in favorabile sau a unor salarii mai mici</w:t>
            </w:r>
            <w:r w:rsidRPr="003366A9">
              <w:rPr>
                <w:color w:val="000000" w:themeColor="text1"/>
                <w:lang w:val="ro-RO"/>
              </w:rPr>
              <w:t xml:space="preserve"> stagiarilor</w:t>
            </w:r>
            <w:r w:rsidRPr="003366A9">
              <w:rPr>
                <w:b/>
                <w:bCs/>
                <w:i/>
                <w:iCs/>
                <w:color w:val="000000" w:themeColor="text1"/>
                <w:lang w:val="ro-RO"/>
              </w:rPr>
              <w:t xml:space="preserve"> în compara</w:t>
            </w:r>
            <w:r w:rsidR="00492E52">
              <w:rPr>
                <w:b/>
                <w:bCs/>
                <w:i/>
                <w:iCs/>
                <w:color w:val="000000" w:themeColor="text1"/>
                <w:lang w:val="ro-RO"/>
              </w:rPr>
              <w:t>ț</w:t>
            </w:r>
            <w:r w:rsidRPr="003366A9">
              <w:rPr>
                <w:b/>
                <w:bCs/>
                <w:i/>
                <w:iCs/>
                <w:color w:val="000000" w:themeColor="text1"/>
                <w:lang w:val="ro-RO"/>
              </w:rPr>
              <w:t>ie cu angaja</w:t>
            </w:r>
            <w:r w:rsidR="00492E52">
              <w:rPr>
                <w:b/>
                <w:bCs/>
                <w:i/>
                <w:iCs/>
                <w:color w:val="000000" w:themeColor="text1"/>
                <w:lang w:val="ro-RO"/>
              </w:rPr>
              <w:t>ț</w:t>
            </w:r>
            <w:r w:rsidRPr="003366A9">
              <w:rPr>
                <w:b/>
                <w:bCs/>
                <w:i/>
                <w:iCs/>
                <w:color w:val="000000" w:themeColor="text1"/>
                <w:lang w:val="ro-RO"/>
              </w:rPr>
              <w:t>ii obi</w:t>
            </w:r>
            <w:r w:rsidR="00492E52">
              <w:rPr>
                <w:b/>
                <w:bCs/>
                <w:i/>
                <w:iCs/>
                <w:color w:val="000000" w:themeColor="text1"/>
                <w:lang w:val="ro-RO"/>
              </w:rPr>
              <w:t>ș</w:t>
            </w:r>
            <w:r w:rsidRPr="003366A9">
              <w:rPr>
                <w:b/>
                <w:bCs/>
                <w:i/>
                <w:iCs/>
                <w:color w:val="000000" w:themeColor="text1"/>
                <w:lang w:val="ro-RO"/>
              </w:rPr>
              <w:t>nui</w:t>
            </w:r>
            <w:r w:rsidR="00492E52">
              <w:rPr>
                <w:b/>
                <w:bCs/>
                <w:i/>
                <w:iCs/>
                <w:color w:val="000000" w:themeColor="text1"/>
                <w:lang w:val="ro-RO"/>
              </w:rPr>
              <w:t>ț</w:t>
            </w:r>
            <w:r w:rsidRPr="003366A9">
              <w:rPr>
                <w:b/>
                <w:bCs/>
                <w:i/>
                <w:iCs/>
                <w:color w:val="000000" w:themeColor="text1"/>
                <w:lang w:val="ro-RO"/>
              </w:rPr>
              <w:t xml:space="preserve">i, fără o justificare adecvată, </w:t>
            </w:r>
            <w:r w:rsidR="00492E52">
              <w:rPr>
                <w:b/>
                <w:bCs/>
                <w:i/>
                <w:iCs/>
                <w:color w:val="000000" w:themeColor="text1"/>
                <w:lang w:val="ro-RO"/>
              </w:rPr>
              <w:t>ș</w:t>
            </w:r>
            <w:r w:rsidRPr="003366A9">
              <w:rPr>
                <w:b/>
                <w:bCs/>
                <w:i/>
                <w:iCs/>
                <w:color w:val="000000" w:themeColor="text1"/>
                <w:lang w:val="ro-RO"/>
              </w:rPr>
              <w:t>i</w:t>
            </w:r>
            <w:r w:rsidRPr="003366A9">
              <w:rPr>
                <w:color w:val="000000" w:themeColor="text1"/>
                <w:lang w:val="ro-RO"/>
              </w:rPr>
              <w:t xml:space="preserve"> pentru a asigura sustenabilitatea stagiilor drept căi de acces la oportunită</w:t>
            </w:r>
            <w:r w:rsidR="00492E52">
              <w:rPr>
                <w:color w:val="000000" w:themeColor="text1"/>
                <w:lang w:val="ro-RO"/>
              </w:rPr>
              <w:t>ț</w:t>
            </w:r>
            <w:r w:rsidRPr="003366A9">
              <w:rPr>
                <w:color w:val="000000" w:themeColor="text1"/>
                <w:lang w:val="ro-RO"/>
              </w:rPr>
              <w:t>i de ocupare a unui loc de muncă stabil</w:t>
            </w:r>
            <w:r w:rsidRPr="003366A9">
              <w:rPr>
                <w:b/>
                <w:bCs/>
                <w:i/>
                <w:iCs/>
                <w:color w:val="000000" w:themeColor="text1"/>
                <w:lang w:val="ro-RO"/>
              </w:rPr>
              <w:t>.</w:t>
            </w:r>
            <w:r w:rsidRPr="003366A9">
              <w:rPr>
                <w:b/>
                <w:i/>
                <w:color w:val="000000" w:themeColor="text1"/>
                <w:lang w:val="ro-RO"/>
              </w:rPr>
              <w:t xml:space="preserve"> </w:t>
            </w:r>
            <w:r w:rsidRPr="003366A9">
              <w:rPr>
                <w:b/>
                <w:bCs/>
                <w:i/>
                <w:iCs/>
                <w:color w:val="000000" w:themeColor="text1"/>
                <w:lang w:val="ro-RO"/>
              </w:rPr>
              <w:t>De asemenea, acesta poate</w:t>
            </w:r>
            <w:r w:rsidRPr="003366A9">
              <w:rPr>
                <w:color w:val="000000" w:themeColor="text1"/>
                <w:lang w:val="ro-RO"/>
              </w:rPr>
              <w:t xml:space="preserve"> contribui la cre</w:t>
            </w:r>
            <w:r w:rsidR="00492E52">
              <w:rPr>
                <w:color w:val="000000" w:themeColor="text1"/>
                <w:lang w:val="ro-RO"/>
              </w:rPr>
              <w:t>ș</w:t>
            </w:r>
            <w:r w:rsidRPr="003366A9">
              <w:rPr>
                <w:color w:val="000000" w:themeColor="text1"/>
                <w:lang w:val="ro-RO"/>
              </w:rPr>
              <w:t>terea accesibilită</w:t>
            </w:r>
            <w:r w:rsidR="00492E52">
              <w:rPr>
                <w:color w:val="000000" w:themeColor="text1"/>
                <w:lang w:val="ro-RO"/>
              </w:rPr>
              <w:t>ț</w:t>
            </w:r>
            <w:r w:rsidRPr="003366A9">
              <w:rPr>
                <w:color w:val="000000" w:themeColor="text1"/>
                <w:lang w:val="ro-RO"/>
              </w:rPr>
              <w:t>ii stagiilor pentru grupurile de lucrători afla</w:t>
            </w:r>
            <w:r w:rsidR="00492E52">
              <w:rPr>
                <w:color w:val="000000" w:themeColor="text1"/>
                <w:lang w:val="ro-RO"/>
              </w:rPr>
              <w:t>ț</w:t>
            </w:r>
            <w:r w:rsidRPr="003366A9">
              <w:rPr>
                <w:color w:val="000000" w:themeColor="text1"/>
                <w:lang w:val="ro-RO"/>
              </w:rPr>
              <w:t>i într-o situa</w:t>
            </w:r>
            <w:r w:rsidR="00492E52">
              <w:rPr>
                <w:color w:val="000000" w:themeColor="text1"/>
                <w:lang w:val="ro-RO"/>
              </w:rPr>
              <w:t>ț</w:t>
            </w:r>
            <w:r w:rsidRPr="003366A9">
              <w:rPr>
                <w:color w:val="000000" w:themeColor="text1"/>
                <w:lang w:val="ro-RO"/>
              </w:rPr>
              <w:t>ie vulnerabilă.</w:t>
            </w:r>
          </w:p>
        </w:tc>
        <w:tc>
          <w:tcPr>
            <w:tcW w:w="4876" w:type="dxa"/>
            <w:hideMark/>
          </w:tcPr>
          <w:p w14:paraId="690719AE" w14:textId="29200403" w:rsidR="00935B4B" w:rsidRPr="003366A9" w:rsidRDefault="00935B4B" w:rsidP="001B4451">
            <w:pPr>
              <w:pStyle w:val="Normal6"/>
              <w:rPr>
                <w:color w:val="000000" w:themeColor="text1"/>
                <w:szCs w:val="24"/>
                <w:lang w:val="ro-RO"/>
              </w:rPr>
            </w:pPr>
            <w:r w:rsidRPr="003366A9">
              <w:rPr>
                <w:color w:val="000000" w:themeColor="text1"/>
                <w:lang w:val="ro-RO"/>
              </w:rPr>
              <w:t>(20)</w:t>
            </w:r>
            <w:r w:rsidRPr="003366A9">
              <w:rPr>
                <w:color w:val="000000" w:themeColor="text1"/>
                <w:lang w:val="ro-RO"/>
              </w:rPr>
              <w:tab/>
              <w:t xml:space="preserve">Principiul nediscriminării </w:t>
            </w:r>
            <w:r w:rsidRPr="003366A9">
              <w:rPr>
                <w:b/>
                <w:bCs/>
                <w:i/>
                <w:iCs/>
                <w:color w:val="000000" w:themeColor="text1"/>
                <w:lang w:val="ro-RO"/>
              </w:rPr>
              <w:t>nu</w:t>
            </w:r>
            <w:r w:rsidRPr="003366A9">
              <w:rPr>
                <w:color w:val="000000" w:themeColor="text1"/>
                <w:lang w:val="ro-RO"/>
              </w:rPr>
              <w:t xml:space="preserve"> este adecvat pentru a combate abuzurile în materie de stagii </w:t>
            </w:r>
            <w:r w:rsidRPr="003366A9">
              <w:rPr>
                <w:b/>
                <w:bCs/>
                <w:i/>
                <w:iCs/>
                <w:color w:val="000000" w:themeColor="text1"/>
                <w:lang w:val="ro-RO"/>
              </w:rPr>
              <w:t>prin compararea situa</w:t>
            </w:r>
            <w:r w:rsidR="00492E52">
              <w:rPr>
                <w:b/>
                <w:bCs/>
                <w:i/>
                <w:iCs/>
                <w:color w:val="000000" w:themeColor="text1"/>
                <w:lang w:val="ro-RO"/>
              </w:rPr>
              <w:t>ț</w:t>
            </w:r>
            <w:r w:rsidRPr="003366A9">
              <w:rPr>
                <w:b/>
                <w:bCs/>
                <w:i/>
                <w:iCs/>
                <w:color w:val="000000" w:themeColor="text1"/>
                <w:lang w:val="ro-RO"/>
              </w:rPr>
              <w:t>iei unui lucrător obi</w:t>
            </w:r>
            <w:r w:rsidR="00492E52">
              <w:rPr>
                <w:b/>
                <w:bCs/>
                <w:i/>
                <w:iCs/>
                <w:color w:val="000000" w:themeColor="text1"/>
                <w:lang w:val="ro-RO"/>
              </w:rPr>
              <w:t>ș</w:t>
            </w:r>
            <w:r w:rsidRPr="003366A9">
              <w:rPr>
                <w:b/>
                <w:bCs/>
                <w:i/>
                <w:iCs/>
                <w:color w:val="000000" w:themeColor="text1"/>
                <w:lang w:val="ro-RO"/>
              </w:rPr>
              <w:t>nuit cu cea a unui stagiar, care este diferită în ceea ce prive</w:t>
            </w:r>
            <w:r w:rsidR="00492E52">
              <w:rPr>
                <w:b/>
                <w:bCs/>
                <w:i/>
                <w:iCs/>
                <w:color w:val="000000" w:themeColor="text1"/>
                <w:lang w:val="ro-RO"/>
              </w:rPr>
              <w:t>ș</w:t>
            </w:r>
            <w:r w:rsidRPr="003366A9">
              <w:rPr>
                <w:b/>
                <w:bCs/>
                <w:i/>
                <w:iCs/>
                <w:color w:val="000000" w:themeColor="text1"/>
                <w:lang w:val="ro-RO"/>
              </w:rPr>
              <w:t xml:space="preserve">te cadrul de reglementare </w:t>
            </w:r>
            <w:r w:rsidR="00492E52">
              <w:rPr>
                <w:b/>
                <w:bCs/>
                <w:i/>
                <w:iCs/>
                <w:color w:val="000000" w:themeColor="text1"/>
                <w:lang w:val="ro-RO"/>
              </w:rPr>
              <w:t>ș</w:t>
            </w:r>
            <w:r w:rsidRPr="003366A9">
              <w:rPr>
                <w:b/>
                <w:bCs/>
                <w:i/>
                <w:iCs/>
                <w:color w:val="000000" w:themeColor="text1"/>
                <w:lang w:val="ro-RO"/>
              </w:rPr>
              <w:t>i obliga</w:t>
            </w:r>
            <w:r w:rsidR="00492E52">
              <w:rPr>
                <w:b/>
                <w:bCs/>
                <w:i/>
                <w:iCs/>
                <w:color w:val="000000" w:themeColor="text1"/>
                <w:lang w:val="ro-RO"/>
              </w:rPr>
              <w:t>ț</w:t>
            </w:r>
            <w:r w:rsidRPr="003366A9">
              <w:rPr>
                <w:b/>
                <w:bCs/>
                <w:i/>
                <w:iCs/>
                <w:color w:val="000000" w:themeColor="text1"/>
                <w:lang w:val="ro-RO"/>
              </w:rPr>
              <w:t>iile aferente acestuia.</w:t>
            </w:r>
            <w:r w:rsidRPr="003366A9">
              <w:rPr>
                <w:b/>
                <w:i/>
                <w:color w:val="000000" w:themeColor="text1"/>
                <w:lang w:val="ro-RO"/>
              </w:rPr>
              <w:t xml:space="preserve"> </w:t>
            </w:r>
            <w:r w:rsidRPr="003366A9">
              <w:rPr>
                <w:b/>
                <w:bCs/>
                <w:i/>
                <w:iCs/>
                <w:color w:val="000000" w:themeColor="text1"/>
                <w:lang w:val="ro-RO"/>
              </w:rPr>
              <w:t>Principiul nediscriminării poate fi totu</w:t>
            </w:r>
            <w:r w:rsidR="00492E52">
              <w:rPr>
                <w:b/>
                <w:bCs/>
                <w:i/>
                <w:iCs/>
                <w:color w:val="000000" w:themeColor="text1"/>
                <w:lang w:val="ro-RO"/>
              </w:rPr>
              <w:t>ș</w:t>
            </w:r>
            <w:r w:rsidRPr="003366A9">
              <w:rPr>
                <w:b/>
                <w:bCs/>
                <w:i/>
                <w:iCs/>
                <w:color w:val="000000" w:themeColor="text1"/>
                <w:lang w:val="ro-RO"/>
              </w:rPr>
              <w:t>i aplicat</w:t>
            </w:r>
            <w:r w:rsidRPr="003366A9">
              <w:rPr>
                <w:color w:val="000000" w:themeColor="text1"/>
                <w:lang w:val="ro-RO"/>
              </w:rPr>
              <w:t xml:space="preserve"> stagiarilor</w:t>
            </w:r>
            <w:r w:rsidRPr="003366A9">
              <w:rPr>
                <w:b/>
                <w:bCs/>
                <w:i/>
                <w:iCs/>
                <w:color w:val="000000" w:themeColor="text1"/>
                <w:lang w:val="ro-RO"/>
              </w:rPr>
              <w:t>, în special</w:t>
            </w:r>
            <w:r w:rsidRPr="003366A9">
              <w:rPr>
                <w:color w:val="000000" w:themeColor="text1"/>
                <w:lang w:val="ro-RO"/>
              </w:rPr>
              <w:t xml:space="preserve"> pentru a asigura sustenabilitatea stagiilor drept căi de acces la oportunită</w:t>
            </w:r>
            <w:r w:rsidR="00492E52">
              <w:rPr>
                <w:color w:val="000000" w:themeColor="text1"/>
                <w:lang w:val="ro-RO"/>
              </w:rPr>
              <w:t>ț</w:t>
            </w:r>
            <w:r w:rsidRPr="003366A9">
              <w:rPr>
                <w:color w:val="000000" w:themeColor="text1"/>
                <w:lang w:val="ro-RO"/>
              </w:rPr>
              <w:t xml:space="preserve">i de ocupare a unui loc de muncă stabil </w:t>
            </w:r>
            <w:r w:rsidRPr="003366A9">
              <w:rPr>
                <w:b/>
                <w:bCs/>
                <w:i/>
                <w:iCs/>
                <w:color w:val="000000" w:themeColor="text1"/>
                <w:lang w:val="ro-RO"/>
              </w:rPr>
              <w:t>sau pentru a</w:t>
            </w:r>
            <w:r w:rsidRPr="003366A9">
              <w:rPr>
                <w:color w:val="000000" w:themeColor="text1"/>
                <w:lang w:val="ro-RO"/>
              </w:rPr>
              <w:t xml:space="preserve"> contribui la cre</w:t>
            </w:r>
            <w:r w:rsidR="00492E52">
              <w:rPr>
                <w:color w:val="000000" w:themeColor="text1"/>
                <w:lang w:val="ro-RO"/>
              </w:rPr>
              <w:t>ș</w:t>
            </w:r>
            <w:r w:rsidRPr="003366A9">
              <w:rPr>
                <w:color w:val="000000" w:themeColor="text1"/>
                <w:lang w:val="ro-RO"/>
              </w:rPr>
              <w:t>terea accesibilită</w:t>
            </w:r>
            <w:r w:rsidR="00492E52">
              <w:rPr>
                <w:color w:val="000000" w:themeColor="text1"/>
                <w:lang w:val="ro-RO"/>
              </w:rPr>
              <w:t>ț</w:t>
            </w:r>
            <w:r w:rsidRPr="003366A9">
              <w:rPr>
                <w:color w:val="000000" w:themeColor="text1"/>
                <w:lang w:val="ro-RO"/>
              </w:rPr>
              <w:t>ii stagiilor pentru grupurile de lucrători afla</w:t>
            </w:r>
            <w:r w:rsidR="00492E52">
              <w:rPr>
                <w:color w:val="000000" w:themeColor="text1"/>
                <w:lang w:val="ro-RO"/>
              </w:rPr>
              <w:t>ț</w:t>
            </w:r>
            <w:r w:rsidRPr="003366A9">
              <w:rPr>
                <w:color w:val="000000" w:themeColor="text1"/>
                <w:lang w:val="ro-RO"/>
              </w:rPr>
              <w:t>i într-o situa</w:t>
            </w:r>
            <w:r w:rsidR="00492E52">
              <w:rPr>
                <w:color w:val="000000" w:themeColor="text1"/>
                <w:lang w:val="ro-RO"/>
              </w:rPr>
              <w:t>ț</w:t>
            </w:r>
            <w:r w:rsidRPr="003366A9">
              <w:rPr>
                <w:color w:val="000000" w:themeColor="text1"/>
                <w:lang w:val="ro-RO"/>
              </w:rPr>
              <w:t>ie vulnerabilă.</w:t>
            </w:r>
          </w:p>
        </w:tc>
      </w:tr>
    </w:tbl>
    <w:p w14:paraId="201CBCB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097FE28B" w14:textId="77777777" w:rsidR="00935B4B" w:rsidRPr="003366A9" w:rsidRDefault="00935B4B" w:rsidP="00935B4B">
      <w:pPr>
        <w:rPr>
          <w:color w:val="000000" w:themeColor="text1"/>
        </w:rPr>
      </w:pPr>
      <w:r w:rsidRPr="003366A9">
        <w:rPr>
          <w:rStyle w:val="HideTWBExt"/>
        </w:rPr>
        <w:t>&lt;/AmendB&gt;</w:t>
      </w:r>
    </w:p>
    <w:p w14:paraId="3FE7454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218</w:t>
      </w:r>
      <w:r w:rsidRPr="003366A9">
        <w:rPr>
          <w:rStyle w:val="HideTWBExt"/>
          <w:b w:val="0"/>
          <w:lang w:val="ro-RO"/>
        </w:rPr>
        <w:t>&lt;/NumAmB&gt;</w:t>
      </w:r>
    </w:p>
    <w:p w14:paraId="2659E2EE"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61637D08" w14:textId="77777777" w:rsidR="00935B4B" w:rsidRPr="003366A9" w:rsidRDefault="00935B4B" w:rsidP="00935B4B">
      <w:pPr>
        <w:rPr>
          <w:color w:val="000000" w:themeColor="text1"/>
        </w:rPr>
      </w:pPr>
      <w:r w:rsidRPr="003366A9">
        <w:rPr>
          <w:rStyle w:val="HideTWBExt"/>
        </w:rPr>
        <w:t>&lt;/RepeatBlock-By&gt;</w:t>
      </w:r>
    </w:p>
    <w:p w14:paraId="40C07B11"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33E08E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6083FEBA" w14:textId="77777777" w:rsidTr="001B4451">
        <w:trPr>
          <w:jc w:val="center"/>
        </w:trPr>
        <w:tc>
          <w:tcPr>
            <w:tcW w:w="9752" w:type="dxa"/>
            <w:gridSpan w:val="2"/>
          </w:tcPr>
          <w:p w14:paraId="6DE76113" w14:textId="77777777" w:rsidR="00935B4B" w:rsidRPr="003366A9" w:rsidRDefault="00935B4B" w:rsidP="001B4451">
            <w:pPr>
              <w:keepNext/>
              <w:rPr>
                <w:color w:val="000000" w:themeColor="text1"/>
              </w:rPr>
            </w:pPr>
          </w:p>
        </w:tc>
      </w:tr>
      <w:tr w:rsidR="000B15AA" w:rsidRPr="003366A9" w14:paraId="4F8C6CC1" w14:textId="77777777" w:rsidTr="001B4451">
        <w:trPr>
          <w:jc w:val="center"/>
        </w:trPr>
        <w:tc>
          <w:tcPr>
            <w:tcW w:w="4876" w:type="dxa"/>
            <w:hideMark/>
          </w:tcPr>
          <w:p w14:paraId="42D003E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132A90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1D23399" w14:textId="77777777" w:rsidTr="001B4451">
        <w:trPr>
          <w:jc w:val="center"/>
        </w:trPr>
        <w:tc>
          <w:tcPr>
            <w:tcW w:w="4876" w:type="dxa"/>
            <w:hideMark/>
          </w:tcPr>
          <w:p w14:paraId="59350CD1" w14:textId="7D2EAF25" w:rsidR="00935B4B" w:rsidRPr="003366A9" w:rsidRDefault="00935B4B" w:rsidP="001B4451">
            <w:pPr>
              <w:pStyle w:val="Normal6"/>
              <w:rPr>
                <w:color w:val="000000" w:themeColor="text1"/>
                <w:lang w:val="ro-RO"/>
              </w:rPr>
            </w:pPr>
            <w:r w:rsidRPr="003366A9">
              <w:rPr>
                <w:color w:val="000000" w:themeColor="text1"/>
                <w:lang w:val="ro-RO"/>
              </w:rPr>
              <w:t>(20)</w:t>
            </w:r>
            <w:r w:rsidRPr="003366A9">
              <w:rPr>
                <w:color w:val="000000" w:themeColor="text1"/>
                <w:lang w:val="ro-RO"/>
              </w:rPr>
              <w:tab/>
              <w:t>Principiul nediscriminării este adecvat pentru a combate abuzurile în materie de stagii, cum ar fi acordarea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 xml:space="preserve">in favorabile sau a unor </w:t>
            </w:r>
            <w:r w:rsidRPr="003366A9">
              <w:rPr>
                <w:b/>
                <w:bCs/>
                <w:i/>
                <w:iCs/>
                <w:color w:val="000000" w:themeColor="text1"/>
                <w:lang w:val="ro-RO"/>
              </w:rPr>
              <w:t>salarii</w:t>
            </w:r>
            <w:r w:rsidRPr="003366A9">
              <w:rPr>
                <w:color w:val="000000" w:themeColor="text1"/>
                <w:lang w:val="ro-RO"/>
              </w:rPr>
              <w:t xml:space="preserve"> mai mici stagiarilor în compara</w:t>
            </w:r>
            <w:r w:rsidR="00492E52">
              <w:rPr>
                <w:color w:val="000000" w:themeColor="text1"/>
                <w:lang w:val="ro-RO"/>
              </w:rPr>
              <w:t>ț</w:t>
            </w:r>
            <w:r w:rsidRPr="003366A9">
              <w:rPr>
                <w:color w:val="000000" w:themeColor="text1"/>
                <w:lang w:val="ro-RO"/>
              </w:rPr>
              <w:t xml:space="preserve">ie cu </w:t>
            </w:r>
            <w:r w:rsidRPr="003366A9">
              <w:rPr>
                <w:b/>
                <w:bCs/>
                <w:i/>
                <w:iCs/>
                <w:color w:val="000000" w:themeColor="text1"/>
                <w:lang w:val="ro-RO"/>
              </w:rPr>
              <w:t>angaja</w:t>
            </w:r>
            <w:r w:rsidR="00492E52">
              <w:rPr>
                <w:b/>
                <w:bCs/>
                <w:i/>
                <w:iCs/>
                <w:color w:val="000000" w:themeColor="text1"/>
                <w:lang w:val="ro-RO"/>
              </w:rPr>
              <w:t>ț</w:t>
            </w:r>
            <w:r w:rsidRPr="003366A9">
              <w:rPr>
                <w:b/>
                <w:bCs/>
                <w:i/>
                <w:iCs/>
                <w:color w:val="000000" w:themeColor="text1"/>
                <w:lang w:val="ro-RO"/>
              </w:rPr>
              <w:t>ii</w:t>
            </w:r>
            <w:r w:rsidRPr="003366A9">
              <w:rPr>
                <w:color w:val="000000" w:themeColor="text1"/>
                <w:lang w:val="ro-RO"/>
              </w:rPr>
              <w:t xml:space="preserve">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 xml:space="preserve">i, fără o justificare adecvată, </w:t>
            </w:r>
            <w:r w:rsidR="00492E52">
              <w:rPr>
                <w:color w:val="000000" w:themeColor="text1"/>
                <w:lang w:val="ro-RO"/>
              </w:rPr>
              <w:t>ș</w:t>
            </w:r>
            <w:r w:rsidRPr="003366A9">
              <w:rPr>
                <w:color w:val="000000" w:themeColor="text1"/>
                <w:lang w:val="ro-RO"/>
              </w:rPr>
              <w:t>i pentru a asigura sustenabilitatea stagiilor drept căi de acces la oportunită</w:t>
            </w:r>
            <w:r w:rsidR="00492E52">
              <w:rPr>
                <w:color w:val="000000" w:themeColor="text1"/>
                <w:lang w:val="ro-RO"/>
              </w:rPr>
              <w:t>ț</w:t>
            </w:r>
            <w:r w:rsidRPr="003366A9">
              <w:rPr>
                <w:color w:val="000000" w:themeColor="text1"/>
                <w:lang w:val="ro-RO"/>
              </w:rPr>
              <w:t>i de ocupare a unui loc de muncă stabil. De asemenea, acesta poate contribui la cre</w:t>
            </w:r>
            <w:r w:rsidR="00492E52">
              <w:rPr>
                <w:color w:val="000000" w:themeColor="text1"/>
                <w:lang w:val="ro-RO"/>
              </w:rPr>
              <w:t>ș</w:t>
            </w:r>
            <w:r w:rsidRPr="003366A9">
              <w:rPr>
                <w:color w:val="000000" w:themeColor="text1"/>
                <w:lang w:val="ro-RO"/>
              </w:rPr>
              <w:t>terea accesibilită</w:t>
            </w:r>
            <w:r w:rsidR="00492E52">
              <w:rPr>
                <w:color w:val="000000" w:themeColor="text1"/>
                <w:lang w:val="ro-RO"/>
              </w:rPr>
              <w:t>ț</w:t>
            </w:r>
            <w:r w:rsidRPr="003366A9">
              <w:rPr>
                <w:color w:val="000000" w:themeColor="text1"/>
                <w:lang w:val="ro-RO"/>
              </w:rPr>
              <w:t>ii stagiilor pentru grupurile de lucrători afla</w:t>
            </w:r>
            <w:r w:rsidR="00492E52">
              <w:rPr>
                <w:color w:val="000000" w:themeColor="text1"/>
                <w:lang w:val="ro-RO"/>
              </w:rPr>
              <w:t>ț</w:t>
            </w:r>
            <w:r w:rsidRPr="003366A9">
              <w:rPr>
                <w:color w:val="000000" w:themeColor="text1"/>
                <w:lang w:val="ro-RO"/>
              </w:rPr>
              <w:t>i într-o situa</w:t>
            </w:r>
            <w:r w:rsidR="00492E52">
              <w:rPr>
                <w:color w:val="000000" w:themeColor="text1"/>
                <w:lang w:val="ro-RO"/>
              </w:rPr>
              <w:t>ț</w:t>
            </w:r>
            <w:r w:rsidRPr="003366A9">
              <w:rPr>
                <w:color w:val="000000" w:themeColor="text1"/>
                <w:lang w:val="ro-RO"/>
              </w:rPr>
              <w:t>ie vulnerabilă.</w:t>
            </w:r>
          </w:p>
        </w:tc>
        <w:tc>
          <w:tcPr>
            <w:tcW w:w="4876" w:type="dxa"/>
            <w:hideMark/>
          </w:tcPr>
          <w:p w14:paraId="63398C8F" w14:textId="32DD91DD" w:rsidR="00935B4B" w:rsidRPr="003366A9" w:rsidRDefault="00935B4B" w:rsidP="001B4451">
            <w:pPr>
              <w:pStyle w:val="Normal6"/>
              <w:rPr>
                <w:color w:val="000000" w:themeColor="text1"/>
                <w:szCs w:val="24"/>
                <w:lang w:val="ro-RO"/>
              </w:rPr>
            </w:pPr>
            <w:r w:rsidRPr="003366A9">
              <w:rPr>
                <w:color w:val="000000" w:themeColor="text1"/>
                <w:lang w:val="ro-RO"/>
              </w:rPr>
              <w:t>(20)</w:t>
            </w:r>
            <w:r w:rsidRPr="003366A9">
              <w:rPr>
                <w:color w:val="000000" w:themeColor="text1"/>
                <w:lang w:val="ro-RO"/>
              </w:rPr>
              <w:tab/>
              <w:t xml:space="preserve">Principiul nediscriminării este adecvat pentru a combate abuzurile în materie de stagii </w:t>
            </w:r>
            <w:r w:rsidRPr="003366A9">
              <w:rPr>
                <w:b/>
                <w:bCs/>
                <w:i/>
                <w:iCs/>
                <w:color w:val="000000" w:themeColor="text1"/>
                <w:lang w:val="ro-RO"/>
              </w:rPr>
              <w:t>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cum ar fi acordarea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 xml:space="preserve">in favorabile sau a unor </w:t>
            </w:r>
            <w:r w:rsidRPr="003366A9">
              <w:rPr>
                <w:b/>
                <w:bCs/>
                <w:i/>
                <w:iCs/>
                <w:color w:val="000000" w:themeColor="text1"/>
                <w:lang w:val="ro-RO"/>
              </w:rPr>
              <w:t>retribu</w:t>
            </w:r>
            <w:r w:rsidR="00492E52">
              <w:rPr>
                <w:b/>
                <w:bCs/>
                <w:i/>
                <w:iCs/>
                <w:color w:val="000000" w:themeColor="text1"/>
                <w:lang w:val="ro-RO"/>
              </w:rPr>
              <w:t>ț</w:t>
            </w:r>
            <w:r w:rsidRPr="003366A9">
              <w:rPr>
                <w:b/>
                <w:bCs/>
                <w:i/>
                <w:iCs/>
                <w:color w:val="000000" w:themeColor="text1"/>
                <w:lang w:val="ro-RO"/>
              </w:rPr>
              <w:t>ii</w:t>
            </w:r>
            <w:r w:rsidRPr="003366A9">
              <w:rPr>
                <w:color w:val="000000" w:themeColor="text1"/>
                <w:lang w:val="ro-RO"/>
              </w:rPr>
              <w:t xml:space="preserve"> mai mici stagiarilor în compara</w:t>
            </w:r>
            <w:r w:rsidR="00492E52">
              <w:rPr>
                <w:color w:val="000000" w:themeColor="text1"/>
                <w:lang w:val="ro-RO"/>
              </w:rPr>
              <w:t>ț</w:t>
            </w:r>
            <w:r w:rsidRPr="003366A9">
              <w:rPr>
                <w:color w:val="000000" w:themeColor="text1"/>
                <w:lang w:val="ro-RO"/>
              </w:rPr>
              <w:t xml:space="preserve">ie cu </w:t>
            </w:r>
            <w:r w:rsidRPr="003366A9">
              <w:rPr>
                <w:b/>
                <w:bCs/>
                <w:i/>
                <w:iCs/>
                <w:color w:val="000000" w:themeColor="text1"/>
                <w:lang w:val="ro-RO"/>
              </w:rPr>
              <w:t>remunera</w:t>
            </w:r>
            <w:r w:rsidR="00492E52">
              <w:rPr>
                <w:b/>
                <w:bCs/>
                <w:i/>
                <w:iCs/>
                <w:color w:val="000000" w:themeColor="text1"/>
                <w:lang w:val="ro-RO"/>
              </w:rPr>
              <w:t>ț</w:t>
            </w:r>
            <w:r w:rsidRPr="003366A9">
              <w:rPr>
                <w:b/>
                <w:bCs/>
                <w:i/>
                <w:iCs/>
                <w:color w:val="000000" w:themeColor="text1"/>
                <w:lang w:val="ro-RO"/>
              </w:rPr>
              <w:t>iile angaja</w:t>
            </w:r>
            <w:r w:rsidR="00492E52">
              <w:rPr>
                <w:b/>
                <w:bCs/>
                <w:i/>
                <w:iCs/>
                <w:color w:val="000000" w:themeColor="text1"/>
                <w:lang w:val="ro-RO"/>
              </w:rPr>
              <w:t>ț</w:t>
            </w:r>
            <w:r w:rsidRPr="003366A9">
              <w:rPr>
                <w:b/>
                <w:bCs/>
                <w:i/>
                <w:iCs/>
                <w:color w:val="000000" w:themeColor="text1"/>
                <w:lang w:val="ro-RO"/>
              </w:rPr>
              <w:t>ilor</w:t>
            </w:r>
            <w:r w:rsidRPr="003366A9">
              <w:rPr>
                <w:color w:val="000000" w:themeColor="text1"/>
                <w:lang w:val="ro-RO"/>
              </w:rPr>
              <w:t xml:space="preserve">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 xml:space="preserve">i, fără o justificare adecvată, </w:t>
            </w:r>
            <w:r w:rsidR="00492E52">
              <w:rPr>
                <w:color w:val="000000" w:themeColor="text1"/>
                <w:lang w:val="ro-RO"/>
              </w:rPr>
              <w:t>ș</w:t>
            </w:r>
            <w:r w:rsidRPr="003366A9">
              <w:rPr>
                <w:color w:val="000000" w:themeColor="text1"/>
                <w:lang w:val="ro-RO"/>
              </w:rPr>
              <w:t xml:space="preserve">i pentru a asigura sustenabilitatea stagiilor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xml:space="preserve"> drept căi de acces la oportunită</w:t>
            </w:r>
            <w:r w:rsidR="00492E52">
              <w:rPr>
                <w:color w:val="000000" w:themeColor="text1"/>
                <w:lang w:val="ro-RO"/>
              </w:rPr>
              <w:t>ț</w:t>
            </w:r>
            <w:r w:rsidRPr="003366A9">
              <w:rPr>
                <w:color w:val="000000" w:themeColor="text1"/>
                <w:lang w:val="ro-RO"/>
              </w:rPr>
              <w:t>i de ocupare a unui loc de muncă stabil. De asemenea, acesta poate contribui la cre</w:t>
            </w:r>
            <w:r w:rsidR="00492E52">
              <w:rPr>
                <w:color w:val="000000" w:themeColor="text1"/>
                <w:lang w:val="ro-RO"/>
              </w:rPr>
              <w:t>ș</w:t>
            </w:r>
            <w:r w:rsidRPr="003366A9">
              <w:rPr>
                <w:color w:val="000000" w:themeColor="text1"/>
                <w:lang w:val="ro-RO"/>
              </w:rPr>
              <w:t>terea accesibilită</w:t>
            </w:r>
            <w:r w:rsidR="00492E52">
              <w:rPr>
                <w:color w:val="000000" w:themeColor="text1"/>
                <w:lang w:val="ro-RO"/>
              </w:rPr>
              <w:t>ț</w:t>
            </w:r>
            <w:r w:rsidRPr="003366A9">
              <w:rPr>
                <w:color w:val="000000" w:themeColor="text1"/>
                <w:lang w:val="ro-RO"/>
              </w:rPr>
              <w:t xml:space="preserve">ii stagiilor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 xml:space="preserve">ei de muncă </w:t>
            </w:r>
            <w:r w:rsidRPr="003366A9">
              <w:rPr>
                <w:color w:val="000000" w:themeColor="text1"/>
                <w:lang w:val="ro-RO"/>
              </w:rPr>
              <w:t>pentru grupurile de lucrători afla</w:t>
            </w:r>
            <w:r w:rsidR="00492E52">
              <w:rPr>
                <w:color w:val="000000" w:themeColor="text1"/>
                <w:lang w:val="ro-RO"/>
              </w:rPr>
              <w:t>ț</w:t>
            </w:r>
            <w:r w:rsidRPr="003366A9">
              <w:rPr>
                <w:color w:val="000000" w:themeColor="text1"/>
                <w:lang w:val="ro-RO"/>
              </w:rPr>
              <w:t>i într-o situa</w:t>
            </w:r>
            <w:r w:rsidR="00492E52">
              <w:rPr>
                <w:color w:val="000000" w:themeColor="text1"/>
                <w:lang w:val="ro-RO"/>
              </w:rPr>
              <w:t>ț</w:t>
            </w:r>
            <w:r w:rsidRPr="003366A9">
              <w:rPr>
                <w:color w:val="000000" w:themeColor="text1"/>
                <w:lang w:val="ro-RO"/>
              </w:rPr>
              <w:t>ie vulnerabilă.</w:t>
            </w:r>
          </w:p>
        </w:tc>
      </w:tr>
    </w:tbl>
    <w:p w14:paraId="681252C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21FE0F68" w14:textId="77777777" w:rsidR="00935B4B" w:rsidRPr="003366A9" w:rsidRDefault="00935B4B" w:rsidP="00935B4B">
      <w:pPr>
        <w:rPr>
          <w:color w:val="000000" w:themeColor="text1"/>
        </w:rPr>
      </w:pPr>
      <w:r w:rsidRPr="003366A9">
        <w:rPr>
          <w:rStyle w:val="HideTWBExt"/>
        </w:rPr>
        <w:t>&lt;/AmendB&gt;</w:t>
      </w:r>
    </w:p>
    <w:p w14:paraId="4032AD1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219</w:t>
      </w:r>
      <w:r w:rsidRPr="003366A9">
        <w:rPr>
          <w:rStyle w:val="HideTWBExt"/>
          <w:b w:val="0"/>
          <w:lang w:val="ro-RO"/>
        </w:rPr>
        <w:t>&lt;/NumAmB&gt;</w:t>
      </w:r>
    </w:p>
    <w:p w14:paraId="732697B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Miriam Lexmann</w:t>
      </w:r>
      <w:r w:rsidRPr="003366A9">
        <w:rPr>
          <w:rStyle w:val="HideTWBExt"/>
          <w:b w:val="0"/>
        </w:rPr>
        <w:t>&lt;/Members&gt;</w:t>
      </w:r>
    </w:p>
    <w:p w14:paraId="2A97B501" w14:textId="77777777" w:rsidR="00935B4B" w:rsidRPr="003366A9" w:rsidRDefault="00935B4B" w:rsidP="00935B4B">
      <w:pPr>
        <w:rPr>
          <w:color w:val="000000" w:themeColor="text1"/>
        </w:rPr>
      </w:pPr>
      <w:r w:rsidRPr="003366A9">
        <w:rPr>
          <w:rStyle w:val="HideTWBExt"/>
        </w:rPr>
        <w:t>&lt;/RepeatBlock-By&gt;</w:t>
      </w:r>
    </w:p>
    <w:p w14:paraId="1907B9B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86C467E"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6514D57" w14:textId="77777777" w:rsidTr="001B4451">
        <w:trPr>
          <w:jc w:val="center"/>
        </w:trPr>
        <w:tc>
          <w:tcPr>
            <w:tcW w:w="9752" w:type="dxa"/>
            <w:gridSpan w:val="2"/>
          </w:tcPr>
          <w:p w14:paraId="4CD945A3" w14:textId="77777777" w:rsidR="00935B4B" w:rsidRPr="003366A9" w:rsidRDefault="00935B4B" w:rsidP="001B4451">
            <w:pPr>
              <w:keepNext/>
              <w:rPr>
                <w:color w:val="000000" w:themeColor="text1"/>
              </w:rPr>
            </w:pPr>
          </w:p>
        </w:tc>
      </w:tr>
      <w:tr w:rsidR="000B15AA" w:rsidRPr="003366A9" w14:paraId="267816E1" w14:textId="77777777" w:rsidTr="001B4451">
        <w:trPr>
          <w:jc w:val="center"/>
        </w:trPr>
        <w:tc>
          <w:tcPr>
            <w:tcW w:w="4876" w:type="dxa"/>
            <w:hideMark/>
          </w:tcPr>
          <w:p w14:paraId="3810D54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8D1DF7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645156B" w14:textId="77777777" w:rsidTr="001B4451">
        <w:trPr>
          <w:jc w:val="center"/>
        </w:trPr>
        <w:tc>
          <w:tcPr>
            <w:tcW w:w="4876" w:type="dxa"/>
            <w:hideMark/>
          </w:tcPr>
          <w:p w14:paraId="6812866F" w14:textId="649EF1A2" w:rsidR="00935B4B" w:rsidRPr="003366A9" w:rsidRDefault="00935B4B" w:rsidP="001B4451">
            <w:pPr>
              <w:pStyle w:val="Normal6"/>
              <w:rPr>
                <w:color w:val="000000" w:themeColor="text1"/>
                <w:lang w:val="ro-RO"/>
              </w:rPr>
            </w:pPr>
            <w:r w:rsidRPr="003366A9">
              <w:rPr>
                <w:color w:val="000000" w:themeColor="text1"/>
                <w:lang w:val="ro-RO"/>
              </w:rPr>
              <w:t>(20)</w:t>
            </w:r>
            <w:r w:rsidRPr="003366A9">
              <w:rPr>
                <w:color w:val="000000" w:themeColor="text1"/>
                <w:lang w:val="ro-RO"/>
              </w:rPr>
              <w:tab/>
              <w:t xml:space="preserve">Principiul nediscriminării este adecvat pentru a combate </w:t>
            </w:r>
            <w:r w:rsidRPr="003366A9">
              <w:rPr>
                <w:b/>
                <w:bCs/>
                <w:i/>
                <w:iCs/>
                <w:color w:val="000000" w:themeColor="text1"/>
                <w:lang w:val="ro-RO"/>
              </w:rPr>
              <w:t>abuzurile</w:t>
            </w:r>
            <w:r w:rsidRPr="003366A9">
              <w:rPr>
                <w:color w:val="000000" w:themeColor="text1"/>
                <w:lang w:val="ro-RO"/>
              </w:rPr>
              <w:t xml:space="preserve"> </w:t>
            </w:r>
            <w:r w:rsidRPr="003366A9">
              <w:rPr>
                <w:b/>
                <w:bCs/>
                <w:i/>
                <w:iCs/>
                <w:color w:val="000000" w:themeColor="text1"/>
                <w:lang w:val="ro-RO"/>
              </w:rPr>
              <w:t>în</w:t>
            </w:r>
            <w:r w:rsidRPr="003366A9">
              <w:rPr>
                <w:color w:val="000000" w:themeColor="text1"/>
                <w:lang w:val="ro-RO"/>
              </w:rPr>
              <w:t xml:space="preserve"> </w:t>
            </w:r>
            <w:r w:rsidRPr="003366A9">
              <w:rPr>
                <w:b/>
                <w:bCs/>
                <w:i/>
                <w:iCs/>
                <w:color w:val="000000" w:themeColor="text1"/>
                <w:lang w:val="ro-RO"/>
              </w:rPr>
              <w:t>materie de stagii</w:t>
            </w:r>
            <w:r w:rsidRPr="003366A9">
              <w:rPr>
                <w:color w:val="000000" w:themeColor="text1"/>
                <w:lang w:val="ro-RO"/>
              </w:rPr>
              <w:t>, cum ar fi acordarea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 xml:space="preserve">in favorabile sau a </w:t>
            </w:r>
            <w:r w:rsidRPr="003366A9">
              <w:rPr>
                <w:b/>
                <w:bCs/>
                <w:i/>
                <w:iCs/>
                <w:color w:val="000000" w:themeColor="text1"/>
                <w:lang w:val="ro-RO"/>
              </w:rPr>
              <w:t>unor salarii</w:t>
            </w:r>
            <w:r w:rsidRPr="003366A9">
              <w:rPr>
                <w:color w:val="000000" w:themeColor="text1"/>
                <w:lang w:val="ro-RO"/>
              </w:rPr>
              <w:t xml:space="preserve"> mai mici stagiarilor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 xml:space="preserve">i, fără o justificare adecvată, </w:t>
            </w:r>
            <w:r w:rsidR="00492E52">
              <w:rPr>
                <w:color w:val="000000" w:themeColor="text1"/>
                <w:lang w:val="ro-RO"/>
              </w:rPr>
              <w:t>ș</w:t>
            </w:r>
            <w:r w:rsidRPr="003366A9">
              <w:rPr>
                <w:color w:val="000000" w:themeColor="text1"/>
                <w:lang w:val="ro-RO"/>
              </w:rPr>
              <w:t>i pentru a asigura sustenabilitatea stagiilor drept căi de acces la oportunită</w:t>
            </w:r>
            <w:r w:rsidR="00492E52">
              <w:rPr>
                <w:color w:val="000000" w:themeColor="text1"/>
                <w:lang w:val="ro-RO"/>
              </w:rPr>
              <w:t>ț</w:t>
            </w:r>
            <w:r w:rsidRPr="003366A9">
              <w:rPr>
                <w:color w:val="000000" w:themeColor="text1"/>
                <w:lang w:val="ro-RO"/>
              </w:rPr>
              <w:t>i de ocupare a unui loc de muncă stabil. De asemenea, acesta poate contribui la cre</w:t>
            </w:r>
            <w:r w:rsidR="00492E52">
              <w:rPr>
                <w:color w:val="000000" w:themeColor="text1"/>
                <w:lang w:val="ro-RO"/>
              </w:rPr>
              <w:t>ș</w:t>
            </w:r>
            <w:r w:rsidRPr="003366A9">
              <w:rPr>
                <w:color w:val="000000" w:themeColor="text1"/>
                <w:lang w:val="ro-RO"/>
              </w:rPr>
              <w:t>terea accesibilită</w:t>
            </w:r>
            <w:r w:rsidR="00492E52">
              <w:rPr>
                <w:color w:val="000000" w:themeColor="text1"/>
                <w:lang w:val="ro-RO"/>
              </w:rPr>
              <w:t>ț</w:t>
            </w:r>
            <w:r w:rsidRPr="003366A9">
              <w:rPr>
                <w:color w:val="000000" w:themeColor="text1"/>
                <w:lang w:val="ro-RO"/>
              </w:rPr>
              <w:t xml:space="preserve">ii stagiilor pentru </w:t>
            </w:r>
            <w:r w:rsidRPr="003366A9">
              <w:rPr>
                <w:b/>
                <w:bCs/>
                <w:i/>
                <w:iCs/>
                <w:color w:val="000000" w:themeColor="text1"/>
                <w:lang w:val="ro-RO"/>
              </w:rPr>
              <w:t>grupurile de lucrători afla</w:t>
            </w:r>
            <w:r w:rsidR="00492E52">
              <w:rPr>
                <w:b/>
                <w:bCs/>
                <w:i/>
                <w:iCs/>
                <w:color w:val="000000" w:themeColor="text1"/>
                <w:lang w:val="ro-RO"/>
              </w:rPr>
              <w:t>ț</w:t>
            </w:r>
            <w:r w:rsidRPr="003366A9">
              <w:rPr>
                <w:b/>
                <w:bCs/>
                <w:i/>
                <w:iCs/>
                <w:color w:val="000000" w:themeColor="text1"/>
                <w:lang w:val="ro-RO"/>
              </w:rPr>
              <w:t>i într-o situa</w:t>
            </w:r>
            <w:r w:rsidR="00492E52">
              <w:rPr>
                <w:b/>
                <w:bCs/>
                <w:i/>
                <w:iCs/>
                <w:color w:val="000000" w:themeColor="text1"/>
                <w:lang w:val="ro-RO"/>
              </w:rPr>
              <w:t>ț</w:t>
            </w:r>
            <w:r w:rsidRPr="003366A9">
              <w:rPr>
                <w:b/>
                <w:bCs/>
                <w:i/>
                <w:iCs/>
                <w:color w:val="000000" w:themeColor="text1"/>
                <w:lang w:val="ro-RO"/>
              </w:rPr>
              <w:t>ie vulnerabilă</w:t>
            </w:r>
            <w:r w:rsidRPr="003366A9">
              <w:rPr>
                <w:color w:val="000000" w:themeColor="text1"/>
                <w:lang w:val="ro-RO"/>
              </w:rPr>
              <w:t>.</w:t>
            </w:r>
          </w:p>
        </w:tc>
        <w:tc>
          <w:tcPr>
            <w:tcW w:w="4876" w:type="dxa"/>
            <w:hideMark/>
          </w:tcPr>
          <w:p w14:paraId="29BC4238" w14:textId="322EFDD9" w:rsidR="00935B4B" w:rsidRPr="003366A9" w:rsidRDefault="00935B4B" w:rsidP="001B4451">
            <w:pPr>
              <w:pStyle w:val="Normal6"/>
              <w:rPr>
                <w:color w:val="000000" w:themeColor="text1"/>
                <w:szCs w:val="24"/>
                <w:lang w:val="ro-RO"/>
              </w:rPr>
            </w:pPr>
            <w:r w:rsidRPr="003366A9">
              <w:rPr>
                <w:color w:val="000000" w:themeColor="text1"/>
                <w:lang w:val="ro-RO"/>
              </w:rPr>
              <w:t>(20)</w:t>
            </w:r>
            <w:r w:rsidRPr="003366A9">
              <w:rPr>
                <w:color w:val="000000" w:themeColor="text1"/>
                <w:lang w:val="ro-RO"/>
              </w:rPr>
              <w:tab/>
              <w:t xml:space="preserve">Principiul nediscriminării este adecvat pentru a combate </w:t>
            </w:r>
            <w:r w:rsidRPr="003366A9">
              <w:rPr>
                <w:b/>
                <w:bCs/>
                <w:i/>
                <w:iCs/>
                <w:color w:val="000000" w:themeColor="text1"/>
                <w:lang w:val="ro-RO"/>
              </w:rPr>
              <w:t>practicile de exploatare</w:t>
            </w:r>
            <w:r w:rsidRPr="003366A9">
              <w:rPr>
                <w:color w:val="000000" w:themeColor="text1"/>
                <w:lang w:val="ro-RO"/>
              </w:rPr>
              <w:t xml:space="preserve"> </w:t>
            </w:r>
            <w:r w:rsidRPr="003366A9">
              <w:rPr>
                <w:b/>
                <w:bCs/>
                <w:i/>
                <w:iCs/>
                <w:color w:val="000000" w:themeColor="text1"/>
                <w:lang w:val="ro-RO"/>
              </w:rPr>
              <w:t>în</w:t>
            </w:r>
            <w:r w:rsidRPr="003366A9">
              <w:rPr>
                <w:color w:val="000000" w:themeColor="text1"/>
                <w:lang w:val="ro-RO"/>
              </w:rPr>
              <w:t xml:space="preserve"> </w:t>
            </w:r>
            <w:r w:rsidRPr="003366A9">
              <w:rPr>
                <w:b/>
                <w:bCs/>
                <w:i/>
                <w:iCs/>
                <w:color w:val="000000" w:themeColor="text1"/>
                <w:lang w:val="ro-RO"/>
              </w:rPr>
              <w:t>cadrul stagiilor</w:t>
            </w:r>
            <w:r w:rsidRPr="003366A9">
              <w:rPr>
                <w:color w:val="000000" w:themeColor="text1"/>
                <w:lang w:val="ro-RO"/>
              </w:rPr>
              <w:t>, cum ar fi acordarea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 xml:space="preserve">in favorabile sau a </w:t>
            </w:r>
            <w:r w:rsidRPr="003366A9">
              <w:rPr>
                <w:b/>
                <w:bCs/>
                <w:i/>
                <w:iCs/>
                <w:color w:val="000000" w:themeColor="text1"/>
                <w:lang w:val="ro-RO"/>
              </w:rPr>
              <w:t>unei compensa</w:t>
            </w:r>
            <w:r w:rsidR="00492E52">
              <w:rPr>
                <w:b/>
                <w:bCs/>
                <w:i/>
                <w:iCs/>
                <w:color w:val="000000" w:themeColor="text1"/>
                <w:lang w:val="ro-RO"/>
              </w:rPr>
              <w:t>ț</w:t>
            </w:r>
            <w:r w:rsidRPr="003366A9">
              <w:rPr>
                <w:b/>
                <w:bCs/>
                <w:i/>
                <w:iCs/>
                <w:color w:val="000000" w:themeColor="text1"/>
                <w:lang w:val="ro-RO"/>
              </w:rPr>
              <w:t>ii</w:t>
            </w:r>
            <w:r w:rsidRPr="003366A9">
              <w:rPr>
                <w:color w:val="000000" w:themeColor="text1"/>
                <w:lang w:val="ro-RO"/>
              </w:rPr>
              <w:t xml:space="preserve"> mai mici stagiarilor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 xml:space="preserve">i, fără o justificare adecvată, </w:t>
            </w:r>
            <w:r w:rsidR="00492E52">
              <w:rPr>
                <w:color w:val="000000" w:themeColor="text1"/>
                <w:lang w:val="ro-RO"/>
              </w:rPr>
              <w:t>ș</w:t>
            </w:r>
            <w:r w:rsidRPr="003366A9">
              <w:rPr>
                <w:color w:val="000000" w:themeColor="text1"/>
                <w:lang w:val="ro-RO"/>
              </w:rPr>
              <w:t>i pentru a asigura sustenabilitatea stagiilor drept căi de acces la oportunită</w:t>
            </w:r>
            <w:r w:rsidR="00492E52">
              <w:rPr>
                <w:color w:val="000000" w:themeColor="text1"/>
                <w:lang w:val="ro-RO"/>
              </w:rPr>
              <w:t>ț</w:t>
            </w:r>
            <w:r w:rsidRPr="003366A9">
              <w:rPr>
                <w:color w:val="000000" w:themeColor="text1"/>
                <w:lang w:val="ro-RO"/>
              </w:rPr>
              <w:t>i de ocupare a unui loc de muncă stabil. De asemenea, acesta poate contribui la cre</w:t>
            </w:r>
            <w:r w:rsidR="00492E52">
              <w:rPr>
                <w:color w:val="000000" w:themeColor="text1"/>
                <w:lang w:val="ro-RO"/>
              </w:rPr>
              <w:t>ș</w:t>
            </w:r>
            <w:r w:rsidRPr="003366A9">
              <w:rPr>
                <w:color w:val="000000" w:themeColor="text1"/>
                <w:lang w:val="ro-RO"/>
              </w:rPr>
              <w:t>terea accesibilită</w:t>
            </w:r>
            <w:r w:rsidR="00492E52">
              <w:rPr>
                <w:color w:val="000000" w:themeColor="text1"/>
                <w:lang w:val="ro-RO"/>
              </w:rPr>
              <w:t>ț</w:t>
            </w:r>
            <w:r w:rsidRPr="003366A9">
              <w:rPr>
                <w:color w:val="000000" w:themeColor="text1"/>
                <w:lang w:val="ro-RO"/>
              </w:rPr>
              <w:t>ii stagiilor pentru</w:t>
            </w:r>
            <w:r w:rsidRPr="003366A9">
              <w:rPr>
                <w:b/>
                <w:bCs/>
                <w:i/>
                <w:iCs/>
                <w:color w:val="000000" w:themeColor="text1"/>
                <w:lang w:val="ro-RO"/>
              </w:rPr>
              <w:t xml:space="preserve"> lucrătorii vulnerabili, cum ar fi lucrătorii cu dizabilită</w:t>
            </w:r>
            <w:r w:rsidR="00492E52">
              <w:rPr>
                <w:b/>
                <w:bCs/>
                <w:i/>
                <w:iCs/>
                <w:color w:val="000000" w:themeColor="text1"/>
                <w:lang w:val="ro-RO"/>
              </w:rPr>
              <w:t>ț</w:t>
            </w:r>
            <w:r w:rsidRPr="003366A9">
              <w:rPr>
                <w:b/>
                <w:bCs/>
                <w:i/>
                <w:iCs/>
                <w:color w:val="000000" w:themeColor="text1"/>
                <w:lang w:val="ro-RO"/>
              </w:rPr>
              <w:t>i sau cei care provin din medii defavorizate</w:t>
            </w:r>
            <w:r w:rsidRPr="003366A9">
              <w:rPr>
                <w:color w:val="000000" w:themeColor="text1"/>
                <w:lang w:val="ro-RO"/>
              </w:rPr>
              <w:t>.</w:t>
            </w:r>
          </w:p>
        </w:tc>
      </w:tr>
    </w:tbl>
    <w:p w14:paraId="135370C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3196F83" w14:textId="77777777" w:rsidR="00935B4B" w:rsidRPr="003366A9" w:rsidRDefault="00935B4B" w:rsidP="00935B4B">
      <w:pPr>
        <w:rPr>
          <w:color w:val="000000" w:themeColor="text1"/>
        </w:rPr>
      </w:pPr>
      <w:r w:rsidRPr="003366A9">
        <w:rPr>
          <w:rStyle w:val="HideTWBExt"/>
        </w:rPr>
        <w:t>&lt;/AmendB&gt;</w:t>
      </w:r>
    </w:p>
    <w:p w14:paraId="339ABD2A"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220</w:t>
      </w:r>
      <w:r w:rsidRPr="003366A9">
        <w:rPr>
          <w:rStyle w:val="HideTWBExt"/>
          <w:b w:val="0"/>
          <w:lang w:val="ro-RO"/>
        </w:rPr>
        <w:t>&lt;/NumAmB&gt;</w:t>
      </w:r>
    </w:p>
    <w:p w14:paraId="5257C72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0C7F12C9" w14:textId="77777777" w:rsidR="00935B4B" w:rsidRPr="003366A9" w:rsidRDefault="00935B4B" w:rsidP="00935B4B">
      <w:pPr>
        <w:rPr>
          <w:color w:val="000000" w:themeColor="text1"/>
        </w:rPr>
      </w:pPr>
      <w:r w:rsidRPr="003366A9">
        <w:rPr>
          <w:rStyle w:val="HideTWBExt"/>
        </w:rPr>
        <w:t>&lt;/RepeatBlock-By&gt;</w:t>
      </w:r>
    </w:p>
    <w:p w14:paraId="02005BA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2C9A73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4D7E6DB" w14:textId="77777777" w:rsidTr="001B4451">
        <w:trPr>
          <w:jc w:val="center"/>
        </w:trPr>
        <w:tc>
          <w:tcPr>
            <w:tcW w:w="9752" w:type="dxa"/>
            <w:gridSpan w:val="2"/>
          </w:tcPr>
          <w:p w14:paraId="6D2162CB" w14:textId="77777777" w:rsidR="00935B4B" w:rsidRPr="003366A9" w:rsidRDefault="00935B4B" w:rsidP="001B4451">
            <w:pPr>
              <w:keepNext/>
              <w:rPr>
                <w:color w:val="000000" w:themeColor="text1"/>
              </w:rPr>
            </w:pPr>
          </w:p>
        </w:tc>
      </w:tr>
      <w:tr w:rsidR="000B15AA" w:rsidRPr="003366A9" w14:paraId="159E2D33" w14:textId="77777777" w:rsidTr="001B4451">
        <w:trPr>
          <w:jc w:val="center"/>
        </w:trPr>
        <w:tc>
          <w:tcPr>
            <w:tcW w:w="4876" w:type="dxa"/>
            <w:hideMark/>
          </w:tcPr>
          <w:p w14:paraId="59C0229E"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AFCF70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E5C8CF4" w14:textId="77777777" w:rsidTr="001B4451">
        <w:trPr>
          <w:jc w:val="center"/>
        </w:trPr>
        <w:tc>
          <w:tcPr>
            <w:tcW w:w="4876" w:type="dxa"/>
            <w:hideMark/>
          </w:tcPr>
          <w:p w14:paraId="7038CCF3" w14:textId="78F73469" w:rsidR="00935B4B" w:rsidRPr="003366A9" w:rsidRDefault="00935B4B" w:rsidP="001B4451">
            <w:pPr>
              <w:pStyle w:val="Normal6"/>
              <w:rPr>
                <w:color w:val="000000" w:themeColor="text1"/>
                <w:lang w:val="ro-RO"/>
              </w:rPr>
            </w:pPr>
            <w:r w:rsidRPr="003366A9">
              <w:rPr>
                <w:color w:val="000000" w:themeColor="text1"/>
                <w:lang w:val="ro-RO"/>
              </w:rPr>
              <w:t>(20)</w:t>
            </w:r>
            <w:r w:rsidRPr="003366A9">
              <w:rPr>
                <w:color w:val="000000" w:themeColor="text1"/>
                <w:lang w:val="ro-RO"/>
              </w:rPr>
              <w:tab/>
              <w:t>Principiul nediscriminării este adecvat pentru a combate abuzurile în materie de stagii, cum ar fi acordarea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in favorabile sau a unor salarii mai mici stagiarilor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 xml:space="preserve">i, fără o justificare adecvată, </w:t>
            </w:r>
            <w:r w:rsidR="00492E52">
              <w:rPr>
                <w:color w:val="000000" w:themeColor="text1"/>
                <w:lang w:val="ro-RO"/>
              </w:rPr>
              <w:t>ș</w:t>
            </w:r>
            <w:r w:rsidRPr="003366A9">
              <w:rPr>
                <w:color w:val="000000" w:themeColor="text1"/>
                <w:lang w:val="ro-RO"/>
              </w:rPr>
              <w:t>i pentru a asigura sustenabilitatea stagiilor drept căi de acces la oportunită</w:t>
            </w:r>
            <w:r w:rsidR="00492E52">
              <w:rPr>
                <w:color w:val="000000" w:themeColor="text1"/>
                <w:lang w:val="ro-RO"/>
              </w:rPr>
              <w:t>ț</w:t>
            </w:r>
            <w:r w:rsidRPr="003366A9">
              <w:rPr>
                <w:color w:val="000000" w:themeColor="text1"/>
                <w:lang w:val="ro-RO"/>
              </w:rPr>
              <w:t>i de ocupare a unui loc de muncă stabil. De asemenea, acesta poate contribui la cre</w:t>
            </w:r>
            <w:r w:rsidR="00492E52">
              <w:rPr>
                <w:color w:val="000000" w:themeColor="text1"/>
                <w:lang w:val="ro-RO"/>
              </w:rPr>
              <w:t>ș</w:t>
            </w:r>
            <w:r w:rsidRPr="003366A9">
              <w:rPr>
                <w:color w:val="000000" w:themeColor="text1"/>
                <w:lang w:val="ro-RO"/>
              </w:rPr>
              <w:t>terea accesibilită</w:t>
            </w:r>
            <w:r w:rsidR="00492E52">
              <w:rPr>
                <w:color w:val="000000" w:themeColor="text1"/>
                <w:lang w:val="ro-RO"/>
              </w:rPr>
              <w:t>ț</w:t>
            </w:r>
            <w:r w:rsidRPr="003366A9">
              <w:rPr>
                <w:color w:val="000000" w:themeColor="text1"/>
                <w:lang w:val="ro-RO"/>
              </w:rPr>
              <w:t xml:space="preserve">ii stagiilor pentru grupurile de lucrători </w:t>
            </w:r>
            <w:r w:rsidRPr="003366A9">
              <w:rPr>
                <w:b/>
                <w:bCs/>
                <w:i/>
                <w:iCs/>
                <w:color w:val="000000" w:themeColor="text1"/>
                <w:lang w:val="ro-RO"/>
              </w:rPr>
              <w:t>afla</w:t>
            </w:r>
            <w:r w:rsidR="00492E52">
              <w:rPr>
                <w:b/>
                <w:bCs/>
                <w:i/>
                <w:iCs/>
                <w:color w:val="000000" w:themeColor="text1"/>
                <w:lang w:val="ro-RO"/>
              </w:rPr>
              <w:t>ț</w:t>
            </w:r>
            <w:r w:rsidRPr="003366A9">
              <w:rPr>
                <w:b/>
                <w:bCs/>
                <w:i/>
                <w:iCs/>
                <w:color w:val="000000" w:themeColor="text1"/>
                <w:lang w:val="ro-RO"/>
              </w:rPr>
              <w:t>i într-o situa</w:t>
            </w:r>
            <w:r w:rsidR="00492E52">
              <w:rPr>
                <w:b/>
                <w:bCs/>
                <w:i/>
                <w:iCs/>
                <w:color w:val="000000" w:themeColor="text1"/>
                <w:lang w:val="ro-RO"/>
              </w:rPr>
              <w:t>ț</w:t>
            </w:r>
            <w:r w:rsidRPr="003366A9">
              <w:rPr>
                <w:b/>
                <w:bCs/>
                <w:i/>
                <w:iCs/>
                <w:color w:val="000000" w:themeColor="text1"/>
                <w:lang w:val="ro-RO"/>
              </w:rPr>
              <w:t>ie vulnerabilă</w:t>
            </w:r>
            <w:r w:rsidRPr="003366A9">
              <w:rPr>
                <w:color w:val="000000" w:themeColor="text1"/>
                <w:lang w:val="ro-RO"/>
              </w:rPr>
              <w:t>.</w:t>
            </w:r>
          </w:p>
        </w:tc>
        <w:tc>
          <w:tcPr>
            <w:tcW w:w="4876" w:type="dxa"/>
            <w:hideMark/>
          </w:tcPr>
          <w:p w14:paraId="4E1B74CC" w14:textId="06B52025" w:rsidR="00935B4B" w:rsidRPr="003366A9" w:rsidRDefault="00935B4B" w:rsidP="001B4451">
            <w:pPr>
              <w:pStyle w:val="Normal6"/>
              <w:rPr>
                <w:color w:val="000000" w:themeColor="text1"/>
                <w:szCs w:val="24"/>
                <w:lang w:val="ro-RO"/>
              </w:rPr>
            </w:pPr>
            <w:r w:rsidRPr="003366A9">
              <w:rPr>
                <w:color w:val="000000" w:themeColor="text1"/>
                <w:lang w:val="ro-RO"/>
              </w:rPr>
              <w:t>(20)</w:t>
            </w:r>
            <w:r w:rsidRPr="003366A9">
              <w:rPr>
                <w:color w:val="000000" w:themeColor="text1"/>
                <w:lang w:val="ro-RO"/>
              </w:rPr>
              <w:tab/>
              <w:t>Principiul nediscriminării este adecvat pentru a combate abuzurile în materie de stagii, cum ar fi acordarea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in favorabile sau a unor salarii mai mici stagiarilor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 xml:space="preserve">i, fără o justificare adecvată, </w:t>
            </w:r>
            <w:r w:rsidR="00492E52">
              <w:rPr>
                <w:color w:val="000000" w:themeColor="text1"/>
                <w:lang w:val="ro-RO"/>
              </w:rPr>
              <w:t>ș</w:t>
            </w:r>
            <w:r w:rsidRPr="003366A9">
              <w:rPr>
                <w:color w:val="000000" w:themeColor="text1"/>
                <w:lang w:val="ro-RO"/>
              </w:rPr>
              <w:t>i pentru a asigura sustenabilitatea stagiilor drept căi de acces la oportunită</w:t>
            </w:r>
            <w:r w:rsidR="00492E52">
              <w:rPr>
                <w:color w:val="000000" w:themeColor="text1"/>
                <w:lang w:val="ro-RO"/>
              </w:rPr>
              <w:t>ț</w:t>
            </w:r>
            <w:r w:rsidRPr="003366A9">
              <w:rPr>
                <w:color w:val="000000" w:themeColor="text1"/>
                <w:lang w:val="ro-RO"/>
              </w:rPr>
              <w:t>i de ocupare a unui loc de muncă stabil. De asemenea, acesta poate contribui la cre</w:t>
            </w:r>
            <w:r w:rsidR="00492E52">
              <w:rPr>
                <w:color w:val="000000" w:themeColor="text1"/>
                <w:lang w:val="ro-RO"/>
              </w:rPr>
              <w:t>ș</w:t>
            </w:r>
            <w:r w:rsidRPr="003366A9">
              <w:rPr>
                <w:color w:val="000000" w:themeColor="text1"/>
                <w:lang w:val="ro-RO"/>
              </w:rPr>
              <w:t>terea accesibilită</w:t>
            </w:r>
            <w:r w:rsidR="00492E52">
              <w:rPr>
                <w:color w:val="000000" w:themeColor="text1"/>
                <w:lang w:val="ro-RO"/>
              </w:rPr>
              <w:t>ț</w:t>
            </w:r>
            <w:r w:rsidRPr="003366A9">
              <w:rPr>
                <w:color w:val="000000" w:themeColor="text1"/>
                <w:lang w:val="ro-RO"/>
              </w:rPr>
              <w:t xml:space="preserve">ii stagiilor pentru grupurile de lucrători </w:t>
            </w:r>
            <w:r w:rsidRPr="003366A9">
              <w:rPr>
                <w:b/>
                <w:bCs/>
                <w:i/>
                <w:iCs/>
                <w:color w:val="000000" w:themeColor="text1"/>
                <w:lang w:val="ro-RO"/>
              </w:rPr>
              <w:t>care sunt mai îndepărta</w:t>
            </w:r>
            <w:r w:rsidR="00492E52">
              <w:rPr>
                <w:b/>
                <w:bCs/>
                <w:i/>
                <w:iCs/>
                <w:color w:val="000000" w:themeColor="text1"/>
                <w:lang w:val="ro-RO"/>
              </w:rPr>
              <w:t>ț</w:t>
            </w:r>
            <w:r w:rsidRPr="003366A9">
              <w:rPr>
                <w:b/>
                <w:bCs/>
                <w:i/>
                <w:iCs/>
                <w:color w:val="000000" w:themeColor="text1"/>
                <w:lang w:val="ro-RO"/>
              </w:rPr>
              <w:t>i de pia</w:t>
            </w:r>
            <w:r w:rsidR="00492E52">
              <w:rPr>
                <w:b/>
                <w:bCs/>
                <w:i/>
                <w:iCs/>
                <w:color w:val="000000" w:themeColor="text1"/>
                <w:lang w:val="ro-RO"/>
              </w:rPr>
              <w:t>ț</w:t>
            </w:r>
            <w:r w:rsidRPr="003366A9">
              <w:rPr>
                <w:b/>
                <w:bCs/>
                <w:i/>
                <w:iCs/>
                <w:color w:val="000000" w:themeColor="text1"/>
                <w:lang w:val="ro-RO"/>
              </w:rPr>
              <w:t>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w:t>
            </w:r>
          </w:p>
        </w:tc>
      </w:tr>
    </w:tbl>
    <w:p w14:paraId="0F98342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D146E0A" w14:textId="77777777" w:rsidR="00935B4B" w:rsidRPr="003366A9" w:rsidRDefault="00935B4B" w:rsidP="00935B4B">
      <w:pPr>
        <w:rPr>
          <w:color w:val="000000" w:themeColor="text1"/>
        </w:rPr>
      </w:pPr>
      <w:r w:rsidRPr="003366A9">
        <w:rPr>
          <w:rStyle w:val="HideTWBExt"/>
        </w:rPr>
        <w:t>&lt;/AmendB&gt;</w:t>
      </w:r>
    </w:p>
    <w:p w14:paraId="6185FFFA"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221</w:t>
      </w:r>
      <w:r w:rsidRPr="003366A9">
        <w:rPr>
          <w:rStyle w:val="HideTWBExt"/>
          <w:b w:val="0"/>
          <w:lang w:val="ro-RO"/>
        </w:rPr>
        <w:t>&lt;/NumAmB&gt;</w:t>
      </w:r>
    </w:p>
    <w:p w14:paraId="6CB9F46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34E22AC6"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638FC478" w14:textId="77777777" w:rsidR="00935B4B" w:rsidRPr="003366A9" w:rsidRDefault="00935B4B" w:rsidP="00935B4B">
      <w:pPr>
        <w:rPr>
          <w:color w:val="000000" w:themeColor="text1"/>
        </w:rPr>
      </w:pPr>
      <w:r w:rsidRPr="003366A9">
        <w:rPr>
          <w:rStyle w:val="HideTWBExt"/>
        </w:rPr>
        <w:t>&lt;/RepeatBlock-By&gt;</w:t>
      </w:r>
    </w:p>
    <w:p w14:paraId="1D7127EE"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915A45D"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191A54B" w14:textId="77777777" w:rsidTr="001B4451">
        <w:trPr>
          <w:jc w:val="center"/>
        </w:trPr>
        <w:tc>
          <w:tcPr>
            <w:tcW w:w="9752" w:type="dxa"/>
            <w:gridSpan w:val="2"/>
          </w:tcPr>
          <w:p w14:paraId="6E4F4186" w14:textId="77777777" w:rsidR="00935B4B" w:rsidRPr="003366A9" w:rsidRDefault="00935B4B" w:rsidP="001B4451">
            <w:pPr>
              <w:keepNext/>
              <w:rPr>
                <w:color w:val="000000" w:themeColor="text1"/>
              </w:rPr>
            </w:pPr>
          </w:p>
        </w:tc>
      </w:tr>
      <w:tr w:rsidR="000B15AA" w:rsidRPr="003366A9" w14:paraId="5A78ECC9" w14:textId="77777777" w:rsidTr="001B4451">
        <w:trPr>
          <w:jc w:val="center"/>
        </w:trPr>
        <w:tc>
          <w:tcPr>
            <w:tcW w:w="4876" w:type="dxa"/>
            <w:hideMark/>
          </w:tcPr>
          <w:p w14:paraId="7B7F129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4F873A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2B457EC" w14:textId="77777777" w:rsidTr="001B4451">
        <w:trPr>
          <w:jc w:val="center"/>
        </w:trPr>
        <w:tc>
          <w:tcPr>
            <w:tcW w:w="4876" w:type="dxa"/>
            <w:hideMark/>
          </w:tcPr>
          <w:p w14:paraId="6C20BA2D" w14:textId="01B3323D" w:rsidR="00935B4B" w:rsidRPr="003366A9" w:rsidRDefault="00935B4B" w:rsidP="001B4451">
            <w:pPr>
              <w:pStyle w:val="Normal6"/>
              <w:rPr>
                <w:color w:val="000000" w:themeColor="text1"/>
                <w:lang w:val="ro-RO"/>
              </w:rPr>
            </w:pPr>
            <w:r w:rsidRPr="003366A9">
              <w:rPr>
                <w:color w:val="000000" w:themeColor="text1"/>
                <w:lang w:val="ro-RO"/>
              </w:rPr>
              <w:t>(20)</w:t>
            </w:r>
            <w:r w:rsidRPr="003366A9">
              <w:rPr>
                <w:color w:val="000000" w:themeColor="text1"/>
                <w:lang w:val="ro-RO"/>
              </w:rPr>
              <w:tab/>
              <w:t xml:space="preserve">Principiul nediscriminării este adecvat pentru a combate </w:t>
            </w:r>
            <w:r w:rsidRPr="003366A9">
              <w:rPr>
                <w:b/>
                <w:bCs/>
                <w:i/>
                <w:iCs/>
                <w:color w:val="000000" w:themeColor="text1"/>
                <w:lang w:val="ro-RO"/>
              </w:rPr>
              <w:t>abuzurile în materie de stagii</w:t>
            </w:r>
            <w:r w:rsidRPr="003366A9">
              <w:rPr>
                <w:color w:val="000000" w:themeColor="text1"/>
                <w:lang w:val="ro-RO"/>
              </w:rPr>
              <w:t>, cum ar fi acordarea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in favorabile sau a unor salarii mai mici stagiarilor în compara</w:t>
            </w:r>
            <w:r w:rsidR="00492E52">
              <w:rPr>
                <w:color w:val="000000" w:themeColor="text1"/>
                <w:lang w:val="ro-RO"/>
              </w:rPr>
              <w:t>ț</w:t>
            </w:r>
            <w:r w:rsidRPr="003366A9">
              <w:rPr>
                <w:color w:val="000000" w:themeColor="text1"/>
                <w:lang w:val="ro-RO"/>
              </w:rPr>
              <w:t xml:space="preserve">ie cu </w:t>
            </w:r>
            <w:r w:rsidRPr="003366A9">
              <w:rPr>
                <w:b/>
                <w:bCs/>
                <w:i/>
                <w:iCs/>
                <w:color w:val="000000" w:themeColor="text1"/>
                <w:lang w:val="ro-RO"/>
              </w:rPr>
              <w:t>angaja</w:t>
            </w:r>
            <w:r w:rsidR="00492E52">
              <w:rPr>
                <w:b/>
                <w:bCs/>
                <w:i/>
                <w:iCs/>
                <w:color w:val="000000" w:themeColor="text1"/>
                <w:lang w:val="ro-RO"/>
              </w:rPr>
              <w:t>ț</w:t>
            </w:r>
            <w:r w:rsidRPr="003366A9">
              <w:rPr>
                <w:b/>
                <w:bCs/>
                <w:i/>
                <w:iCs/>
                <w:color w:val="000000" w:themeColor="text1"/>
                <w:lang w:val="ro-RO"/>
              </w:rPr>
              <w:t>ii</w:t>
            </w:r>
            <w:r w:rsidRPr="003366A9">
              <w:rPr>
                <w:color w:val="000000" w:themeColor="text1"/>
                <w:lang w:val="ro-RO"/>
              </w:rPr>
              <w:t xml:space="preserve"> </w:t>
            </w:r>
            <w:r w:rsidRPr="003366A9">
              <w:rPr>
                <w:b/>
                <w:bCs/>
                <w:i/>
                <w:iCs/>
                <w:color w:val="000000" w:themeColor="text1"/>
                <w:lang w:val="ro-RO"/>
              </w:rPr>
              <w:t>obi</w:t>
            </w:r>
            <w:r w:rsidR="00492E52">
              <w:rPr>
                <w:b/>
                <w:bCs/>
                <w:i/>
                <w:iCs/>
                <w:color w:val="000000" w:themeColor="text1"/>
                <w:lang w:val="ro-RO"/>
              </w:rPr>
              <w:t>ș</w:t>
            </w:r>
            <w:r w:rsidRPr="003366A9">
              <w:rPr>
                <w:b/>
                <w:bCs/>
                <w:i/>
                <w:iCs/>
                <w:color w:val="000000" w:themeColor="text1"/>
                <w:lang w:val="ro-RO"/>
              </w:rPr>
              <w:t>nui</w:t>
            </w:r>
            <w:r w:rsidR="00492E52">
              <w:rPr>
                <w:b/>
                <w:bCs/>
                <w:i/>
                <w:iCs/>
                <w:color w:val="000000" w:themeColor="text1"/>
                <w:lang w:val="ro-RO"/>
              </w:rPr>
              <w:t>ț</w:t>
            </w:r>
            <w:r w:rsidRPr="003366A9">
              <w:rPr>
                <w:b/>
                <w:bCs/>
                <w:i/>
                <w:iCs/>
                <w:color w:val="000000" w:themeColor="text1"/>
                <w:lang w:val="ro-RO"/>
              </w:rPr>
              <w:t>i</w:t>
            </w:r>
            <w:r w:rsidRPr="003366A9">
              <w:rPr>
                <w:color w:val="000000" w:themeColor="text1"/>
                <w:lang w:val="ro-RO"/>
              </w:rPr>
              <w:t xml:space="preserve">, fără o justificare adecvată, </w:t>
            </w:r>
            <w:r w:rsidR="00492E52">
              <w:rPr>
                <w:color w:val="000000" w:themeColor="text1"/>
                <w:lang w:val="ro-RO"/>
              </w:rPr>
              <w:t>ș</w:t>
            </w:r>
            <w:r w:rsidRPr="003366A9">
              <w:rPr>
                <w:color w:val="000000" w:themeColor="text1"/>
                <w:lang w:val="ro-RO"/>
              </w:rPr>
              <w:t>i pentru a asigura sustenabilitatea stagiilor drept căi de acces la oportunită</w:t>
            </w:r>
            <w:r w:rsidR="00492E52">
              <w:rPr>
                <w:color w:val="000000" w:themeColor="text1"/>
                <w:lang w:val="ro-RO"/>
              </w:rPr>
              <w:t>ț</w:t>
            </w:r>
            <w:r w:rsidRPr="003366A9">
              <w:rPr>
                <w:color w:val="000000" w:themeColor="text1"/>
                <w:lang w:val="ro-RO"/>
              </w:rPr>
              <w:t>i de ocupare a unui loc de muncă stabil. De asemenea, acesta poate contribui la cre</w:t>
            </w:r>
            <w:r w:rsidR="00492E52">
              <w:rPr>
                <w:color w:val="000000" w:themeColor="text1"/>
                <w:lang w:val="ro-RO"/>
              </w:rPr>
              <w:t>ș</w:t>
            </w:r>
            <w:r w:rsidRPr="003366A9">
              <w:rPr>
                <w:color w:val="000000" w:themeColor="text1"/>
                <w:lang w:val="ro-RO"/>
              </w:rPr>
              <w:t>terea accesibilită</w:t>
            </w:r>
            <w:r w:rsidR="00492E52">
              <w:rPr>
                <w:color w:val="000000" w:themeColor="text1"/>
                <w:lang w:val="ro-RO"/>
              </w:rPr>
              <w:t>ț</w:t>
            </w:r>
            <w:r w:rsidRPr="003366A9">
              <w:rPr>
                <w:color w:val="000000" w:themeColor="text1"/>
                <w:lang w:val="ro-RO"/>
              </w:rPr>
              <w:t>ii stagiilor pentru grupurile de lucrători afla</w:t>
            </w:r>
            <w:r w:rsidR="00492E52">
              <w:rPr>
                <w:color w:val="000000" w:themeColor="text1"/>
                <w:lang w:val="ro-RO"/>
              </w:rPr>
              <w:t>ț</w:t>
            </w:r>
            <w:r w:rsidRPr="003366A9">
              <w:rPr>
                <w:color w:val="000000" w:themeColor="text1"/>
                <w:lang w:val="ro-RO"/>
              </w:rPr>
              <w:t>i într-o situa</w:t>
            </w:r>
            <w:r w:rsidR="00492E52">
              <w:rPr>
                <w:color w:val="000000" w:themeColor="text1"/>
                <w:lang w:val="ro-RO"/>
              </w:rPr>
              <w:t>ț</w:t>
            </w:r>
            <w:r w:rsidRPr="003366A9">
              <w:rPr>
                <w:color w:val="000000" w:themeColor="text1"/>
                <w:lang w:val="ro-RO"/>
              </w:rPr>
              <w:t>ie vulnerabilă.</w:t>
            </w:r>
          </w:p>
        </w:tc>
        <w:tc>
          <w:tcPr>
            <w:tcW w:w="4876" w:type="dxa"/>
            <w:hideMark/>
          </w:tcPr>
          <w:p w14:paraId="3E934469" w14:textId="30CC681B" w:rsidR="00935B4B" w:rsidRPr="003366A9" w:rsidRDefault="00935B4B" w:rsidP="001B4451">
            <w:pPr>
              <w:pStyle w:val="Normal6"/>
              <w:rPr>
                <w:color w:val="000000" w:themeColor="text1"/>
                <w:szCs w:val="24"/>
                <w:lang w:val="ro-RO"/>
              </w:rPr>
            </w:pPr>
            <w:r w:rsidRPr="003366A9">
              <w:rPr>
                <w:color w:val="000000" w:themeColor="text1"/>
                <w:lang w:val="ro-RO"/>
              </w:rPr>
              <w:t>(20)</w:t>
            </w:r>
            <w:r w:rsidRPr="003366A9">
              <w:rPr>
                <w:color w:val="000000" w:themeColor="text1"/>
                <w:lang w:val="ro-RO"/>
              </w:rPr>
              <w:tab/>
              <w:t xml:space="preserve">Principiul nediscriminării este adecvat pentru a combate </w:t>
            </w:r>
            <w:r w:rsidRPr="003366A9">
              <w:rPr>
                <w:b/>
                <w:bCs/>
                <w:i/>
                <w:iCs/>
                <w:color w:val="000000" w:themeColor="text1"/>
                <w:lang w:val="ro-RO"/>
              </w:rPr>
              <w:t>practicile abuzive în cadrul stagiilor</w:t>
            </w:r>
            <w:r w:rsidRPr="003366A9">
              <w:rPr>
                <w:color w:val="000000" w:themeColor="text1"/>
                <w:lang w:val="ro-RO"/>
              </w:rPr>
              <w:t>, cum ar fi acordarea unor condi</w:t>
            </w:r>
            <w:r w:rsidR="00492E52">
              <w:rPr>
                <w:color w:val="000000" w:themeColor="text1"/>
                <w:lang w:val="ro-RO"/>
              </w:rPr>
              <w:t>ț</w:t>
            </w:r>
            <w:r w:rsidRPr="003366A9">
              <w:rPr>
                <w:color w:val="000000" w:themeColor="text1"/>
                <w:lang w:val="ro-RO"/>
              </w:rPr>
              <w:t>ii de muncă mai pu</w:t>
            </w:r>
            <w:r w:rsidR="00492E52">
              <w:rPr>
                <w:color w:val="000000" w:themeColor="text1"/>
                <w:lang w:val="ro-RO"/>
              </w:rPr>
              <w:t>ț</w:t>
            </w:r>
            <w:r w:rsidRPr="003366A9">
              <w:rPr>
                <w:color w:val="000000" w:themeColor="text1"/>
                <w:lang w:val="ro-RO"/>
              </w:rPr>
              <w:t>in favorabile sau a unor salarii mai mici stagiarilor în compara</w:t>
            </w:r>
            <w:r w:rsidR="00492E52">
              <w:rPr>
                <w:color w:val="000000" w:themeColor="text1"/>
                <w:lang w:val="ro-RO"/>
              </w:rPr>
              <w:t>ț</w:t>
            </w:r>
            <w:r w:rsidRPr="003366A9">
              <w:rPr>
                <w:color w:val="000000" w:themeColor="text1"/>
                <w:lang w:val="ro-RO"/>
              </w:rPr>
              <w:t>ie cu</w:t>
            </w:r>
            <w:r w:rsidRPr="003366A9">
              <w:rPr>
                <w:b/>
                <w:bCs/>
                <w:i/>
                <w:iCs/>
                <w:color w:val="000000" w:themeColor="text1"/>
                <w:lang w:val="ro-RO"/>
              </w:rPr>
              <w:t xml:space="preserve"> al</w:t>
            </w:r>
            <w:r w:rsidR="00492E52">
              <w:rPr>
                <w:b/>
                <w:bCs/>
                <w:i/>
                <w:iCs/>
                <w:color w:val="000000" w:themeColor="text1"/>
                <w:lang w:val="ro-RO"/>
              </w:rPr>
              <w:t>ț</w:t>
            </w:r>
            <w:r w:rsidRPr="003366A9">
              <w:rPr>
                <w:b/>
                <w:bCs/>
                <w:i/>
                <w:iCs/>
                <w:color w:val="000000" w:themeColor="text1"/>
                <w:lang w:val="ro-RO"/>
              </w:rPr>
              <w:t>i angaja</w:t>
            </w:r>
            <w:r w:rsidR="00492E52">
              <w:rPr>
                <w:b/>
                <w:bCs/>
                <w:i/>
                <w:iCs/>
                <w:color w:val="000000" w:themeColor="text1"/>
                <w:lang w:val="ro-RO"/>
              </w:rPr>
              <w:t>ț</w:t>
            </w:r>
            <w:r w:rsidRPr="003366A9">
              <w:rPr>
                <w:b/>
                <w:bCs/>
                <w:i/>
                <w:iCs/>
                <w:color w:val="000000" w:themeColor="text1"/>
                <w:lang w:val="ro-RO"/>
              </w:rPr>
              <w:t>i</w:t>
            </w:r>
            <w:r w:rsidRPr="003366A9">
              <w:rPr>
                <w:color w:val="000000" w:themeColor="text1"/>
                <w:lang w:val="ro-RO"/>
              </w:rPr>
              <w:t xml:space="preserve">, fără o justificare adecvată, </w:t>
            </w:r>
            <w:r w:rsidR="00492E52">
              <w:rPr>
                <w:color w:val="000000" w:themeColor="text1"/>
                <w:lang w:val="ro-RO"/>
              </w:rPr>
              <w:t>ș</w:t>
            </w:r>
            <w:r w:rsidRPr="003366A9">
              <w:rPr>
                <w:color w:val="000000" w:themeColor="text1"/>
                <w:lang w:val="ro-RO"/>
              </w:rPr>
              <w:t>i pentru a asigura sustenabilitatea stagiilor drept căi de acces la oportunită</w:t>
            </w:r>
            <w:r w:rsidR="00492E52">
              <w:rPr>
                <w:color w:val="000000" w:themeColor="text1"/>
                <w:lang w:val="ro-RO"/>
              </w:rPr>
              <w:t>ț</w:t>
            </w:r>
            <w:r w:rsidRPr="003366A9">
              <w:rPr>
                <w:color w:val="000000" w:themeColor="text1"/>
                <w:lang w:val="ro-RO"/>
              </w:rPr>
              <w:t>i de ocupare a unui loc de muncă stabil. De asemenea, acesta poate contribui la cre</w:t>
            </w:r>
            <w:r w:rsidR="00492E52">
              <w:rPr>
                <w:color w:val="000000" w:themeColor="text1"/>
                <w:lang w:val="ro-RO"/>
              </w:rPr>
              <w:t>ș</w:t>
            </w:r>
            <w:r w:rsidRPr="003366A9">
              <w:rPr>
                <w:color w:val="000000" w:themeColor="text1"/>
                <w:lang w:val="ro-RO"/>
              </w:rPr>
              <w:t>terea accesibilită</w:t>
            </w:r>
            <w:r w:rsidR="00492E52">
              <w:rPr>
                <w:color w:val="000000" w:themeColor="text1"/>
                <w:lang w:val="ro-RO"/>
              </w:rPr>
              <w:t>ț</w:t>
            </w:r>
            <w:r w:rsidRPr="003366A9">
              <w:rPr>
                <w:color w:val="000000" w:themeColor="text1"/>
                <w:lang w:val="ro-RO"/>
              </w:rPr>
              <w:t>ii stagiilor pentru grupurile de lucrători afla</w:t>
            </w:r>
            <w:r w:rsidR="00492E52">
              <w:rPr>
                <w:color w:val="000000" w:themeColor="text1"/>
                <w:lang w:val="ro-RO"/>
              </w:rPr>
              <w:t>ț</w:t>
            </w:r>
            <w:r w:rsidRPr="003366A9">
              <w:rPr>
                <w:color w:val="000000" w:themeColor="text1"/>
                <w:lang w:val="ro-RO"/>
              </w:rPr>
              <w:t>i într-o situa</w:t>
            </w:r>
            <w:r w:rsidR="00492E52">
              <w:rPr>
                <w:color w:val="000000" w:themeColor="text1"/>
                <w:lang w:val="ro-RO"/>
              </w:rPr>
              <w:t>ț</w:t>
            </w:r>
            <w:r w:rsidRPr="003366A9">
              <w:rPr>
                <w:color w:val="000000" w:themeColor="text1"/>
                <w:lang w:val="ro-RO"/>
              </w:rPr>
              <w:t>ie vulnerabilă.</w:t>
            </w:r>
          </w:p>
        </w:tc>
      </w:tr>
    </w:tbl>
    <w:p w14:paraId="4B9DC22A"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E2E9F65" w14:textId="77777777" w:rsidR="00935B4B" w:rsidRPr="003366A9" w:rsidRDefault="00935B4B" w:rsidP="00935B4B">
      <w:pPr>
        <w:rPr>
          <w:color w:val="000000" w:themeColor="text1"/>
        </w:rPr>
      </w:pPr>
      <w:r w:rsidRPr="003366A9">
        <w:rPr>
          <w:rStyle w:val="HideTWBExt"/>
        </w:rPr>
        <w:t>&lt;/AmendB&gt;</w:t>
      </w:r>
    </w:p>
    <w:p w14:paraId="2587D13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222</w:t>
      </w:r>
      <w:r w:rsidRPr="003366A9">
        <w:rPr>
          <w:rStyle w:val="HideTWBExt"/>
          <w:b w:val="0"/>
          <w:lang w:val="ro-RO"/>
        </w:rPr>
        <w:t>&lt;/NumAmB&gt;</w:t>
      </w:r>
    </w:p>
    <w:p w14:paraId="6670DAC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1285006C" w14:textId="77777777" w:rsidR="00935B4B" w:rsidRPr="003366A9" w:rsidRDefault="00935B4B" w:rsidP="00935B4B">
      <w:pPr>
        <w:rPr>
          <w:color w:val="000000" w:themeColor="text1"/>
        </w:rPr>
      </w:pPr>
      <w:r w:rsidRPr="003366A9">
        <w:rPr>
          <w:rStyle w:val="HideTWBExt"/>
        </w:rPr>
        <w:t>&lt;/RepeatBlock-By&gt;</w:t>
      </w:r>
    </w:p>
    <w:p w14:paraId="136DEEB4"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B6B1D18"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424F9AD" w14:textId="77777777" w:rsidTr="001B4451">
        <w:trPr>
          <w:jc w:val="center"/>
        </w:trPr>
        <w:tc>
          <w:tcPr>
            <w:tcW w:w="9752" w:type="dxa"/>
            <w:gridSpan w:val="2"/>
          </w:tcPr>
          <w:p w14:paraId="57481A47" w14:textId="77777777" w:rsidR="00935B4B" w:rsidRPr="003366A9" w:rsidRDefault="00935B4B" w:rsidP="001B4451">
            <w:pPr>
              <w:keepNext/>
              <w:rPr>
                <w:color w:val="000000" w:themeColor="text1"/>
              </w:rPr>
            </w:pPr>
          </w:p>
        </w:tc>
      </w:tr>
      <w:tr w:rsidR="000B15AA" w:rsidRPr="003366A9" w14:paraId="1A9474F0" w14:textId="77777777" w:rsidTr="001B4451">
        <w:trPr>
          <w:jc w:val="center"/>
        </w:trPr>
        <w:tc>
          <w:tcPr>
            <w:tcW w:w="4876" w:type="dxa"/>
            <w:hideMark/>
          </w:tcPr>
          <w:p w14:paraId="198B1A3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878BA6C"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A28A3C4" w14:textId="77777777" w:rsidTr="001B4451">
        <w:trPr>
          <w:jc w:val="center"/>
        </w:trPr>
        <w:tc>
          <w:tcPr>
            <w:tcW w:w="4876" w:type="dxa"/>
            <w:hideMark/>
          </w:tcPr>
          <w:p w14:paraId="4C56DB67" w14:textId="0EB2D429" w:rsidR="00935B4B" w:rsidRPr="003366A9" w:rsidRDefault="00935B4B" w:rsidP="001B4451">
            <w:pPr>
              <w:pStyle w:val="Normal6"/>
              <w:rPr>
                <w:color w:val="000000" w:themeColor="text1"/>
                <w:lang w:val="ro-RO"/>
              </w:rPr>
            </w:pPr>
            <w:r w:rsidRPr="003366A9">
              <w:rPr>
                <w:b/>
                <w:i/>
                <w:color w:val="000000" w:themeColor="text1"/>
                <w:lang w:val="ro-RO"/>
              </w:rPr>
              <w:t>(21)</w:t>
            </w:r>
            <w:r w:rsidRPr="003366A9">
              <w:rPr>
                <w:b/>
                <w:i/>
                <w:color w:val="000000" w:themeColor="text1"/>
                <w:lang w:val="ro-RO"/>
              </w:rPr>
              <w:tab/>
              <w:t>Prin urmare, este necesar să se stabilească principiul nediscriminării pentru stagiari, care trebuie să se aplice în plus fa</w:t>
            </w:r>
            <w:r w:rsidR="00492E52">
              <w:rPr>
                <w:b/>
                <w:i/>
                <w:color w:val="000000" w:themeColor="text1"/>
                <w:lang w:val="ro-RO"/>
              </w:rPr>
              <w:t>ț</w:t>
            </w:r>
            <w:r w:rsidRPr="003366A9">
              <w:rPr>
                <w:b/>
                <w:i/>
                <w:color w:val="000000" w:themeColor="text1"/>
                <w:lang w:val="ro-RO"/>
              </w:rPr>
              <w:t xml:space="preserve">ă de clauza 4 din anexa la Directiva 1999/70/CE a Consiliului din 28 iunie 1999 privind acordul-cadru cu privire la munca pe durată determinată, încheiat între CES, UNICE </w:t>
            </w:r>
            <w:r w:rsidR="00492E52">
              <w:rPr>
                <w:b/>
                <w:i/>
                <w:color w:val="000000" w:themeColor="text1"/>
                <w:lang w:val="ro-RO"/>
              </w:rPr>
              <w:t>ș</w:t>
            </w:r>
            <w:r w:rsidRPr="003366A9">
              <w:rPr>
                <w:b/>
                <w:i/>
                <w:color w:val="000000" w:themeColor="text1"/>
                <w:lang w:val="ro-RO"/>
              </w:rPr>
              <w:t>i CEEP, care prevede că, în ceea ce prive</w:t>
            </w:r>
            <w:r w:rsidR="00492E52">
              <w:rPr>
                <w:b/>
                <w:i/>
                <w:color w:val="000000" w:themeColor="text1"/>
                <w:lang w:val="ro-RO"/>
              </w:rPr>
              <w:t>ș</w:t>
            </w:r>
            <w:r w:rsidRPr="003366A9">
              <w:rPr>
                <w:b/>
                <w:i/>
                <w:color w:val="000000" w:themeColor="text1"/>
                <w:lang w:val="ro-RO"/>
              </w:rPr>
              <w:t>te condi</w:t>
            </w:r>
            <w:r w:rsidR="00492E52">
              <w:rPr>
                <w:b/>
                <w:i/>
                <w:color w:val="000000" w:themeColor="text1"/>
                <w:lang w:val="ro-RO"/>
              </w:rPr>
              <w:t>ț</w:t>
            </w:r>
            <w:r w:rsidRPr="003366A9">
              <w:rPr>
                <w:b/>
                <w:i/>
                <w:color w:val="000000" w:themeColor="text1"/>
                <w:lang w:val="ro-RO"/>
              </w:rPr>
              <w:t>iile de încadrare în muncă, lucrătorii pe durată determinată nu trebuie trata</w:t>
            </w:r>
            <w:r w:rsidR="00492E52">
              <w:rPr>
                <w:b/>
                <w:i/>
                <w:color w:val="000000" w:themeColor="text1"/>
                <w:lang w:val="ro-RO"/>
              </w:rPr>
              <w:t>ț</w:t>
            </w:r>
            <w:r w:rsidRPr="003366A9">
              <w:rPr>
                <w:b/>
                <w:i/>
                <w:color w:val="000000" w:themeColor="text1"/>
                <w:lang w:val="ro-RO"/>
              </w:rPr>
              <w:t>i într-un mod mai pu</w:t>
            </w:r>
            <w:r w:rsidR="00492E52">
              <w:rPr>
                <w:b/>
                <w:i/>
                <w:color w:val="000000" w:themeColor="text1"/>
                <w:lang w:val="ro-RO"/>
              </w:rPr>
              <w:t>ț</w:t>
            </w:r>
            <w:r w:rsidRPr="003366A9">
              <w:rPr>
                <w:b/>
                <w:i/>
                <w:color w:val="000000" w:themeColor="text1"/>
                <w:lang w:val="ro-RO"/>
              </w:rPr>
              <w:t>in favorabil decât lucrătorii pe durată nedeterminată comparabili numai pe motivul că au un contract sau un raport de muncă pe durată determinată, cu excep</w:t>
            </w:r>
            <w:r w:rsidR="00492E52">
              <w:rPr>
                <w:b/>
                <w:i/>
                <w:color w:val="000000" w:themeColor="text1"/>
                <w:lang w:val="ro-RO"/>
              </w:rPr>
              <w:t>ț</w:t>
            </w:r>
            <w:r w:rsidRPr="003366A9">
              <w:rPr>
                <w:b/>
                <w:i/>
                <w:color w:val="000000" w:themeColor="text1"/>
                <w:lang w:val="ro-RO"/>
              </w:rPr>
              <w:t>ia cazului în care tratamentul diferen</w:t>
            </w:r>
            <w:r w:rsidR="00492E52">
              <w:rPr>
                <w:b/>
                <w:i/>
                <w:color w:val="000000" w:themeColor="text1"/>
                <w:lang w:val="ro-RO"/>
              </w:rPr>
              <w:t>ț</w:t>
            </w:r>
            <w:r w:rsidRPr="003366A9">
              <w:rPr>
                <w:b/>
                <w:i/>
                <w:color w:val="000000" w:themeColor="text1"/>
                <w:lang w:val="ro-RO"/>
              </w:rPr>
              <w:t>iat este justificat de motive obiective. Stagiarii care au un raport de muncă sunt, prin defini</w:t>
            </w:r>
            <w:r w:rsidR="00492E52">
              <w:rPr>
                <w:b/>
                <w:i/>
                <w:color w:val="000000" w:themeColor="text1"/>
                <w:lang w:val="ro-RO"/>
              </w:rPr>
              <w:t>ț</w:t>
            </w:r>
            <w:r w:rsidRPr="003366A9">
              <w:rPr>
                <w:b/>
                <w:i/>
                <w:color w:val="000000" w:themeColor="text1"/>
                <w:lang w:val="ro-RO"/>
              </w:rPr>
              <w:t>ie, „lucrători pe durată determinată” în sensul directivei respective. Cu toate acestea, clauza privind principiul nediscriminării nu permite compararea cu al</w:t>
            </w:r>
            <w:r w:rsidR="00492E52">
              <w:rPr>
                <w:b/>
                <w:i/>
                <w:color w:val="000000" w:themeColor="text1"/>
                <w:lang w:val="ro-RO"/>
              </w:rPr>
              <w:t>ț</w:t>
            </w:r>
            <w:r w:rsidRPr="003366A9">
              <w:rPr>
                <w:b/>
                <w:i/>
                <w:color w:val="000000" w:themeColor="text1"/>
                <w:lang w:val="ro-RO"/>
              </w:rPr>
              <w:t>i lucrători pe durată determinată. În plus, clauza 2 punctul (2) din anexa la directiva men</w:t>
            </w:r>
            <w:r w:rsidR="00492E52">
              <w:rPr>
                <w:b/>
                <w:i/>
                <w:color w:val="000000" w:themeColor="text1"/>
                <w:lang w:val="ro-RO"/>
              </w:rPr>
              <w:t>ț</w:t>
            </w:r>
            <w:r w:rsidRPr="003366A9">
              <w:rPr>
                <w:b/>
                <w:i/>
                <w:color w:val="000000" w:themeColor="text1"/>
                <w:lang w:val="ro-RO"/>
              </w:rPr>
              <w:t>ionată le permite statelor membre să excludă anumite tipuri de lucrători din domeniul său de aplicare, inclusiv rela</w:t>
            </w:r>
            <w:r w:rsidR="00492E52">
              <w:rPr>
                <w:b/>
                <w:i/>
                <w:color w:val="000000" w:themeColor="text1"/>
                <w:lang w:val="ro-RO"/>
              </w:rPr>
              <w:t>ț</w:t>
            </w:r>
            <w:r w:rsidRPr="003366A9">
              <w:rPr>
                <w:b/>
                <w:i/>
                <w:color w:val="000000" w:themeColor="text1"/>
                <w:lang w:val="ro-RO"/>
              </w:rPr>
              <w:t>iile de formare profesională ini</w:t>
            </w:r>
            <w:r w:rsidR="00492E52">
              <w:rPr>
                <w:b/>
                <w:i/>
                <w:color w:val="000000" w:themeColor="text1"/>
                <w:lang w:val="ro-RO"/>
              </w:rPr>
              <w:t>ț</w:t>
            </w:r>
            <w:r w:rsidRPr="003366A9">
              <w:rPr>
                <w:b/>
                <w:i/>
                <w:color w:val="000000" w:themeColor="text1"/>
                <w:lang w:val="ro-RO"/>
              </w:rPr>
              <w:t xml:space="preserve">ială </w:t>
            </w:r>
            <w:r w:rsidR="00492E52">
              <w:rPr>
                <w:b/>
                <w:i/>
                <w:color w:val="000000" w:themeColor="text1"/>
                <w:lang w:val="ro-RO"/>
              </w:rPr>
              <w:t>ș</w:t>
            </w:r>
            <w:r w:rsidRPr="003366A9">
              <w:rPr>
                <w:b/>
                <w:i/>
                <w:color w:val="000000" w:themeColor="text1"/>
                <w:lang w:val="ro-RO"/>
              </w:rPr>
              <w:t xml:space="preserve">i de ucenicie sau contractele </w:t>
            </w:r>
            <w:r w:rsidR="00492E52">
              <w:rPr>
                <w:b/>
                <w:i/>
                <w:color w:val="000000" w:themeColor="text1"/>
                <w:lang w:val="ro-RO"/>
              </w:rPr>
              <w:t>ș</w:t>
            </w:r>
            <w:r w:rsidRPr="003366A9">
              <w:rPr>
                <w:b/>
                <w:i/>
                <w:color w:val="000000" w:themeColor="text1"/>
                <w:lang w:val="ro-RO"/>
              </w:rPr>
              <w:t>i raporturile de muncă încheiate în cadrul unui program specific de formare, inser</w:t>
            </w:r>
            <w:r w:rsidR="00492E52">
              <w:rPr>
                <w:b/>
                <w:i/>
                <w:color w:val="000000" w:themeColor="text1"/>
                <w:lang w:val="ro-RO"/>
              </w:rPr>
              <w:t>ț</w:t>
            </w:r>
            <w:r w:rsidRPr="003366A9">
              <w:rPr>
                <w:b/>
                <w:i/>
                <w:color w:val="000000" w:themeColor="text1"/>
                <w:lang w:val="ro-RO"/>
              </w:rPr>
              <w:t xml:space="preserve">ie </w:t>
            </w:r>
            <w:r w:rsidR="00492E52">
              <w:rPr>
                <w:b/>
                <w:i/>
                <w:color w:val="000000" w:themeColor="text1"/>
                <w:lang w:val="ro-RO"/>
              </w:rPr>
              <w:t>ș</w:t>
            </w:r>
            <w:r w:rsidRPr="003366A9">
              <w:rPr>
                <w:b/>
                <w:i/>
                <w:color w:val="000000" w:themeColor="text1"/>
                <w:lang w:val="ro-RO"/>
              </w:rPr>
              <w:t>i reconversie profesională cu caracter public sau sus</w:t>
            </w:r>
            <w:r w:rsidR="00492E52">
              <w:rPr>
                <w:b/>
                <w:i/>
                <w:color w:val="000000" w:themeColor="text1"/>
                <w:lang w:val="ro-RO"/>
              </w:rPr>
              <w:t>ț</w:t>
            </w:r>
            <w:r w:rsidRPr="003366A9">
              <w:rPr>
                <w:b/>
                <w:i/>
                <w:color w:val="000000" w:themeColor="text1"/>
                <w:lang w:val="ro-RO"/>
              </w:rPr>
              <w:t>inut de autorită</w:t>
            </w:r>
            <w:r w:rsidR="00492E52">
              <w:rPr>
                <w:b/>
                <w:i/>
                <w:color w:val="000000" w:themeColor="text1"/>
                <w:lang w:val="ro-RO"/>
              </w:rPr>
              <w:t>ț</w:t>
            </w:r>
            <w:r w:rsidRPr="003366A9">
              <w:rPr>
                <w:b/>
                <w:i/>
                <w:color w:val="000000" w:themeColor="text1"/>
                <w:lang w:val="ro-RO"/>
              </w:rPr>
              <w:t>i publice. Totodată, clauza respectivă nu recunoa</w:t>
            </w:r>
            <w:r w:rsidR="00492E52">
              <w:rPr>
                <w:b/>
                <w:i/>
                <w:color w:val="000000" w:themeColor="text1"/>
                <w:lang w:val="ro-RO"/>
              </w:rPr>
              <w:t>ș</w:t>
            </w:r>
            <w:r w:rsidRPr="003366A9">
              <w:rPr>
                <w:b/>
                <w:i/>
                <w:color w:val="000000" w:themeColor="text1"/>
                <w:lang w:val="ro-RO"/>
              </w:rPr>
              <w:t>te pozi</w:t>
            </w:r>
            <w:r w:rsidR="00492E52">
              <w:rPr>
                <w:b/>
                <w:i/>
                <w:color w:val="000000" w:themeColor="text1"/>
                <w:lang w:val="ro-RO"/>
              </w:rPr>
              <w:t>ț</w:t>
            </w:r>
            <w:r w:rsidRPr="003366A9">
              <w:rPr>
                <w:b/>
                <w:i/>
                <w:color w:val="000000" w:themeColor="text1"/>
                <w:lang w:val="ro-RO"/>
              </w:rPr>
              <w:t>ia deosebit de vulnerabilă în care se află stagiarii. Prin urmare, este necesar să se garanteze că principiul egalită</w:t>
            </w:r>
            <w:r w:rsidR="00492E52">
              <w:rPr>
                <w:b/>
                <w:i/>
                <w:color w:val="000000" w:themeColor="text1"/>
                <w:lang w:val="ro-RO"/>
              </w:rPr>
              <w:t>ț</w:t>
            </w:r>
            <w:r w:rsidRPr="003366A9">
              <w:rPr>
                <w:b/>
                <w:i/>
                <w:color w:val="000000" w:themeColor="text1"/>
                <w:lang w:val="ro-RO"/>
              </w:rPr>
              <w:t>ii de tratament în raport cu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se aplică tuturor stagiarilor care au un raport de muncă.</w:t>
            </w:r>
          </w:p>
        </w:tc>
        <w:tc>
          <w:tcPr>
            <w:tcW w:w="4876" w:type="dxa"/>
            <w:hideMark/>
          </w:tcPr>
          <w:p w14:paraId="3B2BCB72"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241F5765"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61687237"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7EF28E7B" w14:textId="77777777" w:rsidR="00935B4B" w:rsidRPr="003366A9" w:rsidRDefault="00935B4B" w:rsidP="00935B4B">
      <w:pPr>
        <w:pStyle w:val="Normal12Italic"/>
        <w:rPr>
          <w:noProof w:val="0"/>
          <w:color w:val="000000" w:themeColor="text1"/>
          <w:lang w:val="ro-RO"/>
        </w:rPr>
      </w:pPr>
      <w:r w:rsidRPr="003366A9">
        <w:rPr>
          <w:color w:val="000000" w:themeColor="text1"/>
          <w:lang w:val="ro-RO"/>
        </w:rPr>
        <w:t>Drepturile lucrătorilor nu sunt aplicabile stagiarilor.</w:t>
      </w:r>
    </w:p>
    <w:p w14:paraId="3A50F11B" w14:textId="77777777" w:rsidR="00935B4B" w:rsidRPr="003366A9" w:rsidRDefault="00935B4B" w:rsidP="00935B4B">
      <w:pPr>
        <w:rPr>
          <w:color w:val="000000" w:themeColor="text1"/>
        </w:rPr>
      </w:pPr>
      <w:r w:rsidRPr="003366A9">
        <w:rPr>
          <w:rStyle w:val="HideTWBExt"/>
        </w:rPr>
        <w:t>&lt;/AmendB&gt;</w:t>
      </w:r>
    </w:p>
    <w:p w14:paraId="003F0AD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223</w:t>
      </w:r>
      <w:r w:rsidRPr="003366A9">
        <w:rPr>
          <w:rStyle w:val="HideTWBExt"/>
          <w:b w:val="0"/>
          <w:lang w:val="ro-RO"/>
        </w:rPr>
        <w:t>&lt;/NumAmB&gt;</w:t>
      </w:r>
    </w:p>
    <w:p w14:paraId="0D8F1BB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46262361" w14:textId="77777777" w:rsidR="00935B4B" w:rsidRPr="003366A9" w:rsidRDefault="00935B4B" w:rsidP="00935B4B">
      <w:pPr>
        <w:rPr>
          <w:color w:val="000000" w:themeColor="text1"/>
        </w:rPr>
      </w:pPr>
      <w:r w:rsidRPr="003366A9">
        <w:rPr>
          <w:rStyle w:val="HideTWBExt"/>
        </w:rPr>
        <w:t>&lt;/RepeatBlock-By&gt;</w:t>
      </w:r>
    </w:p>
    <w:p w14:paraId="40280C6C"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B71628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7C4EDF82" w14:textId="77777777" w:rsidTr="001B4451">
        <w:trPr>
          <w:jc w:val="center"/>
        </w:trPr>
        <w:tc>
          <w:tcPr>
            <w:tcW w:w="9752" w:type="dxa"/>
            <w:gridSpan w:val="2"/>
          </w:tcPr>
          <w:p w14:paraId="27DD9FF9" w14:textId="77777777" w:rsidR="00935B4B" w:rsidRPr="003366A9" w:rsidRDefault="00935B4B" w:rsidP="001B4451">
            <w:pPr>
              <w:keepNext/>
              <w:rPr>
                <w:color w:val="000000" w:themeColor="text1"/>
              </w:rPr>
            </w:pPr>
          </w:p>
        </w:tc>
      </w:tr>
      <w:tr w:rsidR="000B15AA" w:rsidRPr="003366A9" w14:paraId="33EB5898" w14:textId="77777777" w:rsidTr="001B4451">
        <w:trPr>
          <w:jc w:val="center"/>
        </w:trPr>
        <w:tc>
          <w:tcPr>
            <w:tcW w:w="4876" w:type="dxa"/>
            <w:hideMark/>
          </w:tcPr>
          <w:p w14:paraId="78E1661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A15DDC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0BC4114" w14:textId="77777777" w:rsidTr="001B4451">
        <w:trPr>
          <w:jc w:val="center"/>
        </w:trPr>
        <w:tc>
          <w:tcPr>
            <w:tcW w:w="4876" w:type="dxa"/>
            <w:hideMark/>
          </w:tcPr>
          <w:p w14:paraId="66B28593" w14:textId="2A455E9A" w:rsidR="00935B4B" w:rsidRPr="003366A9" w:rsidRDefault="00935B4B" w:rsidP="001B4451">
            <w:pPr>
              <w:pStyle w:val="Normal6"/>
              <w:rPr>
                <w:color w:val="000000" w:themeColor="text1"/>
                <w:lang w:val="ro-RO"/>
              </w:rPr>
            </w:pPr>
            <w:r w:rsidRPr="003366A9">
              <w:rPr>
                <w:b/>
                <w:i/>
                <w:color w:val="000000" w:themeColor="text1"/>
                <w:lang w:val="ro-RO"/>
              </w:rPr>
              <w:t>(21)</w:t>
            </w:r>
            <w:r w:rsidRPr="003366A9">
              <w:rPr>
                <w:b/>
                <w:i/>
                <w:color w:val="000000" w:themeColor="text1"/>
                <w:lang w:val="ro-RO"/>
              </w:rPr>
              <w:tab/>
              <w:t>Prin urmare, este necesar să se stabilească principiul nediscriminării pentru stagiari, care trebuie să se aplice în plus fa</w:t>
            </w:r>
            <w:r w:rsidR="00492E52">
              <w:rPr>
                <w:b/>
                <w:i/>
                <w:color w:val="000000" w:themeColor="text1"/>
                <w:lang w:val="ro-RO"/>
              </w:rPr>
              <w:t>ț</w:t>
            </w:r>
            <w:r w:rsidRPr="003366A9">
              <w:rPr>
                <w:b/>
                <w:i/>
                <w:color w:val="000000" w:themeColor="text1"/>
                <w:lang w:val="ro-RO"/>
              </w:rPr>
              <w:t xml:space="preserve">ă de clauza 4 din anexa la Directiva 1999/70/CE a Consiliului din 28 iunie 1999 privind acordul-cadru cu privire la munca pe durată determinată, încheiat între CES, UNICE </w:t>
            </w:r>
            <w:r w:rsidR="00492E52">
              <w:rPr>
                <w:b/>
                <w:i/>
                <w:color w:val="000000" w:themeColor="text1"/>
                <w:lang w:val="ro-RO"/>
              </w:rPr>
              <w:t>ș</w:t>
            </w:r>
            <w:r w:rsidRPr="003366A9">
              <w:rPr>
                <w:b/>
                <w:i/>
                <w:color w:val="000000" w:themeColor="text1"/>
                <w:lang w:val="ro-RO"/>
              </w:rPr>
              <w:t>i CEEP, care prevede că, în ceea ce prive</w:t>
            </w:r>
            <w:r w:rsidR="00492E52">
              <w:rPr>
                <w:b/>
                <w:i/>
                <w:color w:val="000000" w:themeColor="text1"/>
                <w:lang w:val="ro-RO"/>
              </w:rPr>
              <w:t>ș</w:t>
            </w:r>
            <w:r w:rsidRPr="003366A9">
              <w:rPr>
                <w:b/>
                <w:i/>
                <w:color w:val="000000" w:themeColor="text1"/>
                <w:lang w:val="ro-RO"/>
              </w:rPr>
              <w:t>te condi</w:t>
            </w:r>
            <w:r w:rsidR="00492E52">
              <w:rPr>
                <w:b/>
                <w:i/>
                <w:color w:val="000000" w:themeColor="text1"/>
                <w:lang w:val="ro-RO"/>
              </w:rPr>
              <w:t>ț</w:t>
            </w:r>
            <w:r w:rsidRPr="003366A9">
              <w:rPr>
                <w:b/>
                <w:i/>
                <w:color w:val="000000" w:themeColor="text1"/>
                <w:lang w:val="ro-RO"/>
              </w:rPr>
              <w:t>iile de încadrare în muncă, lucrătorii pe durată determinată nu trebuie trata</w:t>
            </w:r>
            <w:r w:rsidR="00492E52">
              <w:rPr>
                <w:b/>
                <w:i/>
                <w:color w:val="000000" w:themeColor="text1"/>
                <w:lang w:val="ro-RO"/>
              </w:rPr>
              <w:t>ț</w:t>
            </w:r>
            <w:r w:rsidRPr="003366A9">
              <w:rPr>
                <w:b/>
                <w:i/>
                <w:color w:val="000000" w:themeColor="text1"/>
                <w:lang w:val="ro-RO"/>
              </w:rPr>
              <w:t>i într-un mod mai pu</w:t>
            </w:r>
            <w:r w:rsidR="00492E52">
              <w:rPr>
                <w:b/>
                <w:i/>
                <w:color w:val="000000" w:themeColor="text1"/>
                <w:lang w:val="ro-RO"/>
              </w:rPr>
              <w:t>ț</w:t>
            </w:r>
            <w:r w:rsidRPr="003366A9">
              <w:rPr>
                <w:b/>
                <w:i/>
                <w:color w:val="000000" w:themeColor="text1"/>
                <w:lang w:val="ro-RO"/>
              </w:rPr>
              <w:t>in favorabil decât lucrătorii pe durată nedeterminată comparabili numai pe motivul că au un contract sau un raport de muncă pe durată determinată, cu excep</w:t>
            </w:r>
            <w:r w:rsidR="00492E52">
              <w:rPr>
                <w:b/>
                <w:i/>
                <w:color w:val="000000" w:themeColor="text1"/>
                <w:lang w:val="ro-RO"/>
              </w:rPr>
              <w:t>ț</w:t>
            </w:r>
            <w:r w:rsidRPr="003366A9">
              <w:rPr>
                <w:b/>
                <w:i/>
                <w:color w:val="000000" w:themeColor="text1"/>
                <w:lang w:val="ro-RO"/>
              </w:rPr>
              <w:t>ia cazului în care tratamentul diferen</w:t>
            </w:r>
            <w:r w:rsidR="00492E52">
              <w:rPr>
                <w:b/>
                <w:i/>
                <w:color w:val="000000" w:themeColor="text1"/>
                <w:lang w:val="ro-RO"/>
              </w:rPr>
              <w:t>ț</w:t>
            </w:r>
            <w:r w:rsidRPr="003366A9">
              <w:rPr>
                <w:b/>
                <w:i/>
                <w:color w:val="000000" w:themeColor="text1"/>
                <w:lang w:val="ro-RO"/>
              </w:rPr>
              <w:t>iat este justificat de motive obiective. Stagiarii care au un raport de muncă sunt, prin defini</w:t>
            </w:r>
            <w:r w:rsidR="00492E52">
              <w:rPr>
                <w:b/>
                <w:i/>
                <w:color w:val="000000" w:themeColor="text1"/>
                <w:lang w:val="ro-RO"/>
              </w:rPr>
              <w:t>ț</w:t>
            </w:r>
            <w:r w:rsidRPr="003366A9">
              <w:rPr>
                <w:b/>
                <w:i/>
                <w:color w:val="000000" w:themeColor="text1"/>
                <w:lang w:val="ro-RO"/>
              </w:rPr>
              <w:t>ie, „lucrători pe durată determinată” în sensul directivei respective. Cu toate acestea, clauza privind principiul nediscriminării nu permite compararea cu al</w:t>
            </w:r>
            <w:r w:rsidR="00492E52">
              <w:rPr>
                <w:b/>
                <w:i/>
                <w:color w:val="000000" w:themeColor="text1"/>
                <w:lang w:val="ro-RO"/>
              </w:rPr>
              <w:t>ț</w:t>
            </w:r>
            <w:r w:rsidRPr="003366A9">
              <w:rPr>
                <w:b/>
                <w:i/>
                <w:color w:val="000000" w:themeColor="text1"/>
                <w:lang w:val="ro-RO"/>
              </w:rPr>
              <w:t>i lucrători pe durată determinată. În plus, clauza 2 punctul (2) din anexa la directiva men</w:t>
            </w:r>
            <w:r w:rsidR="00492E52">
              <w:rPr>
                <w:b/>
                <w:i/>
                <w:color w:val="000000" w:themeColor="text1"/>
                <w:lang w:val="ro-RO"/>
              </w:rPr>
              <w:t>ț</w:t>
            </w:r>
            <w:r w:rsidRPr="003366A9">
              <w:rPr>
                <w:b/>
                <w:i/>
                <w:color w:val="000000" w:themeColor="text1"/>
                <w:lang w:val="ro-RO"/>
              </w:rPr>
              <w:t>ionată le permite statelor membre să excludă anumite tipuri de lucrători din domeniul său de aplicare, inclusiv rela</w:t>
            </w:r>
            <w:r w:rsidR="00492E52">
              <w:rPr>
                <w:b/>
                <w:i/>
                <w:color w:val="000000" w:themeColor="text1"/>
                <w:lang w:val="ro-RO"/>
              </w:rPr>
              <w:t>ț</w:t>
            </w:r>
            <w:r w:rsidRPr="003366A9">
              <w:rPr>
                <w:b/>
                <w:i/>
                <w:color w:val="000000" w:themeColor="text1"/>
                <w:lang w:val="ro-RO"/>
              </w:rPr>
              <w:t>iile de formare profesională ini</w:t>
            </w:r>
            <w:r w:rsidR="00492E52">
              <w:rPr>
                <w:b/>
                <w:i/>
                <w:color w:val="000000" w:themeColor="text1"/>
                <w:lang w:val="ro-RO"/>
              </w:rPr>
              <w:t>ț</w:t>
            </w:r>
            <w:r w:rsidRPr="003366A9">
              <w:rPr>
                <w:b/>
                <w:i/>
                <w:color w:val="000000" w:themeColor="text1"/>
                <w:lang w:val="ro-RO"/>
              </w:rPr>
              <w:t xml:space="preserve">ială </w:t>
            </w:r>
            <w:r w:rsidR="00492E52">
              <w:rPr>
                <w:b/>
                <w:i/>
                <w:color w:val="000000" w:themeColor="text1"/>
                <w:lang w:val="ro-RO"/>
              </w:rPr>
              <w:t>ș</w:t>
            </w:r>
            <w:r w:rsidRPr="003366A9">
              <w:rPr>
                <w:b/>
                <w:i/>
                <w:color w:val="000000" w:themeColor="text1"/>
                <w:lang w:val="ro-RO"/>
              </w:rPr>
              <w:t xml:space="preserve">i de ucenicie sau contractele </w:t>
            </w:r>
            <w:r w:rsidR="00492E52">
              <w:rPr>
                <w:b/>
                <w:i/>
                <w:color w:val="000000" w:themeColor="text1"/>
                <w:lang w:val="ro-RO"/>
              </w:rPr>
              <w:t>ș</w:t>
            </w:r>
            <w:r w:rsidRPr="003366A9">
              <w:rPr>
                <w:b/>
                <w:i/>
                <w:color w:val="000000" w:themeColor="text1"/>
                <w:lang w:val="ro-RO"/>
              </w:rPr>
              <w:t>i raporturile de muncă încheiate în cadrul unui program specific de formare, inser</w:t>
            </w:r>
            <w:r w:rsidR="00492E52">
              <w:rPr>
                <w:b/>
                <w:i/>
                <w:color w:val="000000" w:themeColor="text1"/>
                <w:lang w:val="ro-RO"/>
              </w:rPr>
              <w:t>ț</w:t>
            </w:r>
            <w:r w:rsidRPr="003366A9">
              <w:rPr>
                <w:b/>
                <w:i/>
                <w:color w:val="000000" w:themeColor="text1"/>
                <w:lang w:val="ro-RO"/>
              </w:rPr>
              <w:t xml:space="preserve">ie </w:t>
            </w:r>
            <w:r w:rsidR="00492E52">
              <w:rPr>
                <w:b/>
                <w:i/>
                <w:color w:val="000000" w:themeColor="text1"/>
                <w:lang w:val="ro-RO"/>
              </w:rPr>
              <w:t>ș</w:t>
            </w:r>
            <w:r w:rsidRPr="003366A9">
              <w:rPr>
                <w:b/>
                <w:i/>
                <w:color w:val="000000" w:themeColor="text1"/>
                <w:lang w:val="ro-RO"/>
              </w:rPr>
              <w:t>i reconversie profesională cu caracter public sau sus</w:t>
            </w:r>
            <w:r w:rsidR="00492E52">
              <w:rPr>
                <w:b/>
                <w:i/>
                <w:color w:val="000000" w:themeColor="text1"/>
                <w:lang w:val="ro-RO"/>
              </w:rPr>
              <w:t>ț</w:t>
            </w:r>
            <w:r w:rsidRPr="003366A9">
              <w:rPr>
                <w:b/>
                <w:i/>
                <w:color w:val="000000" w:themeColor="text1"/>
                <w:lang w:val="ro-RO"/>
              </w:rPr>
              <w:t>inut de autorită</w:t>
            </w:r>
            <w:r w:rsidR="00492E52">
              <w:rPr>
                <w:b/>
                <w:i/>
                <w:color w:val="000000" w:themeColor="text1"/>
                <w:lang w:val="ro-RO"/>
              </w:rPr>
              <w:t>ț</w:t>
            </w:r>
            <w:r w:rsidRPr="003366A9">
              <w:rPr>
                <w:b/>
                <w:i/>
                <w:color w:val="000000" w:themeColor="text1"/>
                <w:lang w:val="ro-RO"/>
              </w:rPr>
              <w:t>i publice. Totodată, clauza respectivă nu recunoa</w:t>
            </w:r>
            <w:r w:rsidR="00492E52">
              <w:rPr>
                <w:b/>
                <w:i/>
                <w:color w:val="000000" w:themeColor="text1"/>
                <w:lang w:val="ro-RO"/>
              </w:rPr>
              <w:t>ș</w:t>
            </w:r>
            <w:r w:rsidRPr="003366A9">
              <w:rPr>
                <w:b/>
                <w:i/>
                <w:color w:val="000000" w:themeColor="text1"/>
                <w:lang w:val="ro-RO"/>
              </w:rPr>
              <w:t>te pozi</w:t>
            </w:r>
            <w:r w:rsidR="00492E52">
              <w:rPr>
                <w:b/>
                <w:i/>
                <w:color w:val="000000" w:themeColor="text1"/>
                <w:lang w:val="ro-RO"/>
              </w:rPr>
              <w:t>ț</w:t>
            </w:r>
            <w:r w:rsidRPr="003366A9">
              <w:rPr>
                <w:b/>
                <w:i/>
                <w:color w:val="000000" w:themeColor="text1"/>
                <w:lang w:val="ro-RO"/>
              </w:rPr>
              <w:t>ia deosebit de vulnerabilă în care se află stagiarii. Prin urmare, este necesar să se garanteze că principiul egalită</w:t>
            </w:r>
            <w:r w:rsidR="00492E52">
              <w:rPr>
                <w:b/>
                <w:i/>
                <w:color w:val="000000" w:themeColor="text1"/>
                <w:lang w:val="ro-RO"/>
              </w:rPr>
              <w:t>ț</w:t>
            </w:r>
            <w:r w:rsidRPr="003366A9">
              <w:rPr>
                <w:b/>
                <w:i/>
                <w:color w:val="000000" w:themeColor="text1"/>
                <w:lang w:val="ro-RO"/>
              </w:rPr>
              <w:t>ii de tratament în raport cu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se aplică tuturor stagiarilor care au un raport de muncă.</w:t>
            </w:r>
          </w:p>
        </w:tc>
        <w:tc>
          <w:tcPr>
            <w:tcW w:w="4876" w:type="dxa"/>
            <w:hideMark/>
          </w:tcPr>
          <w:p w14:paraId="69BB47BE"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61197C2C"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9BD9102"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6870B837" w14:textId="269396F6" w:rsidR="00935B4B" w:rsidRPr="003366A9" w:rsidRDefault="00935B4B" w:rsidP="00935B4B">
      <w:pPr>
        <w:pStyle w:val="Normal12Italic"/>
        <w:rPr>
          <w:noProof w:val="0"/>
          <w:color w:val="000000" w:themeColor="text1"/>
          <w:lang w:val="ro-RO"/>
        </w:rPr>
      </w:pPr>
      <w:r w:rsidRPr="003366A9">
        <w:rPr>
          <w:color w:val="000000" w:themeColor="text1"/>
          <w:lang w:val="ro-RO"/>
        </w:rPr>
        <w:t>Stagiile nu pot fi asimilate raporturilor de muncă pe durată determinată. Consecin</w:t>
      </w:r>
      <w:r w:rsidR="00492E52">
        <w:rPr>
          <w:color w:val="000000" w:themeColor="text1"/>
          <w:lang w:val="ro-RO"/>
        </w:rPr>
        <w:t>ț</w:t>
      </w:r>
      <w:r w:rsidRPr="003366A9">
        <w:rPr>
          <w:color w:val="000000" w:themeColor="text1"/>
          <w:lang w:val="ro-RO"/>
        </w:rPr>
        <w:t>ele unei astfel de juxtapuneri ar implica o asimilare substan</w:t>
      </w:r>
      <w:r w:rsidR="00492E52">
        <w:rPr>
          <w:color w:val="000000" w:themeColor="text1"/>
          <w:lang w:val="ro-RO"/>
        </w:rPr>
        <w:t>ț</w:t>
      </w:r>
      <w:r w:rsidRPr="003366A9">
        <w:rPr>
          <w:color w:val="000000" w:themeColor="text1"/>
          <w:lang w:val="ro-RO"/>
        </w:rPr>
        <w:t xml:space="preserve">ială </w:t>
      </w:r>
      <w:r w:rsidR="00492E52">
        <w:rPr>
          <w:color w:val="000000" w:themeColor="text1"/>
          <w:lang w:val="ro-RO"/>
        </w:rPr>
        <w:t>ș</w:t>
      </w:r>
      <w:r w:rsidRPr="003366A9">
        <w:rPr>
          <w:color w:val="000000" w:themeColor="text1"/>
          <w:lang w:val="ro-RO"/>
        </w:rPr>
        <w:t xml:space="preserve">i împovărătoare între două instrumente complet diferite: raportul pe durată determinată, ca un contract de muncă real, </w:t>
      </w:r>
      <w:r w:rsidR="00492E52">
        <w:rPr>
          <w:color w:val="000000" w:themeColor="text1"/>
          <w:lang w:val="ro-RO"/>
        </w:rPr>
        <w:t>ș</w:t>
      </w:r>
      <w:r w:rsidRPr="003366A9">
        <w:rPr>
          <w:color w:val="000000" w:themeColor="text1"/>
          <w:lang w:val="ro-RO"/>
        </w:rPr>
        <w:t>i stagiul, ca un instrument de orientare a tinerilor către lumea afacerilor.Extinderea domeniului de aplicare al directivei la contractele pe durată determinată ar crea incertitudine juridică la nivel na</w:t>
      </w:r>
      <w:r w:rsidR="00492E52">
        <w:rPr>
          <w:color w:val="000000" w:themeColor="text1"/>
          <w:lang w:val="ro-RO"/>
        </w:rPr>
        <w:t>ț</w:t>
      </w:r>
      <w:r w:rsidRPr="003366A9">
        <w:rPr>
          <w:color w:val="000000" w:themeColor="text1"/>
          <w:lang w:val="ro-RO"/>
        </w:rPr>
        <w:t xml:space="preserve">ional </w:t>
      </w:r>
      <w:r w:rsidR="00492E52">
        <w:rPr>
          <w:color w:val="000000" w:themeColor="text1"/>
          <w:lang w:val="ro-RO"/>
        </w:rPr>
        <w:t>ș</w:t>
      </w:r>
      <w:r w:rsidRPr="003366A9">
        <w:rPr>
          <w:color w:val="000000" w:themeColor="text1"/>
          <w:lang w:val="ro-RO"/>
        </w:rPr>
        <w:t>i ar submina bunele practici ale acestei institu</w:t>
      </w:r>
      <w:r w:rsidR="00492E52">
        <w:rPr>
          <w:color w:val="000000" w:themeColor="text1"/>
          <w:lang w:val="ro-RO"/>
        </w:rPr>
        <w:t>ț</w:t>
      </w:r>
      <w:r w:rsidRPr="003366A9">
        <w:rPr>
          <w:color w:val="000000" w:themeColor="text1"/>
          <w:lang w:val="ro-RO"/>
        </w:rPr>
        <w:t>ii contractuale.</w:t>
      </w:r>
    </w:p>
    <w:p w14:paraId="4758028D" w14:textId="77777777" w:rsidR="00935B4B" w:rsidRPr="003366A9" w:rsidRDefault="00935B4B" w:rsidP="00935B4B">
      <w:pPr>
        <w:rPr>
          <w:color w:val="000000" w:themeColor="text1"/>
        </w:rPr>
      </w:pPr>
      <w:r w:rsidRPr="003366A9">
        <w:rPr>
          <w:rStyle w:val="HideTWBExt"/>
        </w:rPr>
        <w:t>&lt;/AmendB&gt;</w:t>
      </w:r>
    </w:p>
    <w:p w14:paraId="4A5A69B1"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224</w:t>
      </w:r>
      <w:r w:rsidRPr="003366A9">
        <w:rPr>
          <w:rStyle w:val="HideTWBExt"/>
          <w:b w:val="0"/>
          <w:lang w:val="ro-RO"/>
        </w:rPr>
        <w:t>&lt;/NumAmB&gt;</w:t>
      </w:r>
    </w:p>
    <w:p w14:paraId="099583F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47F389D2" w14:textId="77777777" w:rsidR="00935B4B" w:rsidRPr="003366A9" w:rsidRDefault="00935B4B" w:rsidP="00935B4B">
      <w:pPr>
        <w:rPr>
          <w:color w:val="000000" w:themeColor="text1"/>
        </w:rPr>
      </w:pPr>
      <w:r w:rsidRPr="003366A9">
        <w:rPr>
          <w:rStyle w:val="HideTWBExt"/>
        </w:rPr>
        <w:t>&lt;/RepeatBlock-By&gt;</w:t>
      </w:r>
    </w:p>
    <w:p w14:paraId="64FB0BE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E03F21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6A278D5" w14:textId="77777777" w:rsidTr="001B4451">
        <w:trPr>
          <w:jc w:val="center"/>
        </w:trPr>
        <w:tc>
          <w:tcPr>
            <w:tcW w:w="9752" w:type="dxa"/>
            <w:gridSpan w:val="2"/>
          </w:tcPr>
          <w:p w14:paraId="486A072F" w14:textId="77777777" w:rsidR="00935B4B" w:rsidRPr="003366A9" w:rsidRDefault="00935B4B" w:rsidP="001B4451">
            <w:pPr>
              <w:keepNext/>
              <w:rPr>
                <w:color w:val="000000" w:themeColor="text1"/>
              </w:rPr>
            </w:pPr>
          </w:p>
        </w:tc>
      </w:tr>
      <w:tr w:rsidR="000B15AA" w:rsidRPr="003366A9" w14:paraId="3D1F834D" w14:textId="77777777" w:rsidTr="001B4451">
        <w:trPr>
          <w:jc w:val="center"/>
        </w:trPr>
        <w:tc>
          <w:tcPr>
            <w:tcW w:w="4876" w:type="dxa"/>
            <w:hideMark/>
          </w:tcPr>
          <w:p w14:paraId="4202464A"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C4F6696"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2E1BD285" w14:textId="77777777" w:rsidTr="001B4451">
        <w:trPr>
          <w:jc w:val="center"/>
        </w:trPr>
        <w:tc>
          <w:tcPr>
            <w:tcW w:w="4876" w:type="dxa"/>
            <w:hideMark/>
          </w:tcPr>
          <w:p w14:paraId="7CFCEFB8" w14:textId="269F83A4" w:rsidR="00935B4B" w:rsidRPr="003366A9" w:rsidRDefault="00935B4B" w:rsidP="001B4451">
            <w:pPr>
              <w:pStyle w:val="Normal6"/>
              <w:rPr>
                <w:color w:val="000000" w:themeColor="text1"/>
                <w:lang w:val="ro-RO"/>
              </w:rPr>
            </w:pPr>
            <w:r w:rsidRPr="003366A9">
              <w:rPr>
                <w:b/>
                <w:i/>
                <w:color w:val="000000" w:themeColor="text1"/>
                <w:lang w:val="ro-RO"/>
              </w:rPr>
              <w:t>(21)</w:t>
            </w:r>
            <w:r w:rsidRPr="003366A9">
              <w:rPr>
                <w:b/>
                <w:i/>
                <w:color w:val="000000" w:themeColor="text1"/>
                <w:lang w:val="ro-RO"/>
              </w:rPr>
              <w:tab/>
              <w:t>Prin urmare, este necesar să se stabilească principiul nediscriminării pentru stagiari, care trebuie să se aplice în plus fa</w:t>
            </w:r>
            <w:r w:rsidR="00492E52">
              <w:rPr>
                <w:b/>
                <w:i/>
                <w:color w:val="000000" w:themeColor="text1"/>
                <w:lang w:val="ro-RO"/>
              </w:rPr>
              <w:t>ț</w:t>
            </w:r>
            <w:r w:rsidRPr="003366A9">
              <w:rPr>
                <w:b/>
                <w:i/>
                <w:color w:val="000000" w:themeColor="text1"/>
                <w:lang w:val="ro-RO"/>
              </w:rPr>
              <w:t xml:space="preserve">ă de clauza 4 din anexa la Directiva 1999/70/CE a Consiliului din 28 iunie 1999 privind acordul-cadru cu privire la munca pe durată determinată, încheiat între CES, UNICE </w:t>
            </w:r>
            <w:r w:rsidR="00492E52">
              <w:rPr>
                <w:b/>
                <w:i/>
                <w:color w:val="000000" w:themeColor="text1"/>
                <w:lang w:val="ro-RO"/>
              </w:rPr>
              <w:t>ș</w:t>
            </w:r>
            <w:r w:rsidRPr="003366A9">
              <w:rPr>
                <w:b/>
                <w:i/>
                <w:color w:val="000000" w:themeColor="text1"/>
                <w:lang w:val="ro-RO"/>
              </w:rPr>
              <w:t>i CEEP, care prevede că, în ceea ce prive</w:t>
            </w:r>
            <w:r w:rsidR="00492E52">
              <w:rPr>
                <w:b/>
                <w:i/>
                <w:color w:val="000000" w:themeColor="text1"/>
                <w:lang w:val="ro-RO"/>
              </w:rPr>
              <w:t>ș</w:t>
            </w:r>
            <w:r w:rsidRPr="003366A9">
              <w:rPr>
                <w:b/>
                <w:i/>
                <w:color w:val="000000" w:themeColor="text1"/>
                <w:lang w:val="ro-RO"/>
              </w:rPr>
              <w:t>te condi</w:t>
            </w:r>
            <w:r w:rsidR="00492E52">
              <w:rPr>
                <w:b/>
                <w:i/>
                <w:color w:val="000000" w:themeColor="text1"/>
                <w:lang w:val="ro-RO"/>
              </w:rPr>
              <w:t>ț</w:t>
            </w:r>
            <w:r w:rsidRPr="003366A9">
              <w:rPr>
                <w:b/>
                <w:i/>
                <w:color w:val="000000" w:themeColor="text1"/>
                <w:lang w:val="ro-RO"/>
              </w:rPr>
              <w:t>iile de încadrare în muncă, lucrătorii pe durată determinată nu trebuie trata</w:t>
            </w:r>
            <w:r w:rsidR="00492E52">
              <w:rPr>
                <w:b/>
                <w:i/>
                <w:color w:val="000000" w:themeColor="text1"/>
                <w:lang w:val="ro-RO"/>
              </w:rPr>
              <w:t>ț</w:t>
            </w:r>
            <w:r w:rsidRPr="003366A9">
              <w:rPr>
                <w:b/>
                <w:i/>
                <w:color w:val="000000" w:themeColor="text1"/>
                <w:lang w:val="ro-RO"/>
              </w:rPr>
              <w:t>i într-un mod mai pu</w:t>
            </w:r>
            <w:r w:rsidR="00492E52">
              <w:rPr>
                <w:b/>
                <w:i/>
                <w:color w:val="000000" w:themeColor="text1"/>
                <w:lang w:val="ro-RO"/>
              </w:rPr>
              <w:t>ț</w:t>
            </w:r>
            <w:r w:rsidRPr="003366A9">
              <w:rPr>
                <w:b/>
                <w:i/>
                <w:color w:val="000000" w:themeColor="text1"/>
                <w:lang w:val="ro-RO"/>
              </w:rPr>
              <w:t>in favorabil decât lucrătorii pe durată nedeterminată comparabili numai pe motivul că au un contract sau un raport de muncă pe durată determinată, cu excep</w:t>
            </w:r>
            <w:r w:rsidR="00492E52">
              <w:rPr>
                <w:b/>
                <w:i/>
                <w:color w:val="000000" w:themeColor="text1"/>
                <w:lang w:val="ro-RO"/>
              </w:rPr>
              <w:t>ț</w:t>
            </w:r>
            <w:r w:rsidRPr="003366A9">
              <w:rPr>
                <w:b/>
                <w:i/>
                <w:color w:val="000000" w:themeColor="text1"/>
                <w:lang w:val="ro-RO"/>
              </w:rPr>
              <w:t>ia cazului în care tratamentul diferen</w:t>
            </w:r>
            <w:r w:rsidR="00492E52">
              <w:rPr>
                <w:b/>
                <w:i/>
                <w:color w:val="000000" w:themeColor="text1"/>
                <w:lang w:val="ro-RO"/>
              </w:rPr>
              <w:t>ț</w:t>
            </w:r>
            <w:r w:rsidRPr="003366A9">
              <w:rPr>
                <w:b/>
                <w:i/>
                <w:color w:val="000000" w:themeColor="text1"/>
                <w:lang w:val="ro-RO"/>
              </w:rPr>
              <w:t>iat este justificat de motive obiective. Stagiarii care au un raport de muncă sunt, prin defini</w:t>
            </w:r>
            <w:r w:rsidR="00492E52">
              <w:rPr>
                <w:b/>
                <w:i/>
                <w:color w:val="000000" w:themeColor="text1"/>
                <w:lang w:val="ro-RO"/>
              </w:rPr>
              <w:t>ț</w:t>
            </w:r>
            <w:r w:rsidRPr="003366A9">
              <w:rPr>
                <w:b/>
                <w:i/>
                <w:color w:val="000000" w:themeColor="text1"/>
                <w:lang w:val="ro-RO"/>
              </w:rPr>
              <w:t>ie, „lucrători pe durată determinată” în sensul directivei respective. Cu toate acestea, clauza privind principiul nediscriminării nu permite compararea cu al</w:t>
            </w:r>
            <w:r w:rsidR="00492E52">
              <w:rPr>
                <w:b/>
                <w:i/>
                <w:color w:val="000000" w:themeColor="text1"/>
                <w:lang w:val="ro-RO"/>
              </w:rPr>
              <w:t>ț</w:t>
            </w:r>
            <w:r w:rsidRPr="003366A9">
              <w:rPr>
                <w:b/>
                <w:i/>
                <w:color w:val="000000" w:themeColor="text1"/>
                <w:lang w:val="ro-RO"/>
              </w:rPr>
              <w:t>i lucrători pe durată determinată. În plus, clauza 2 punctul (2) din anexa la directiva men</w:t>
            </w:r>
            <w:r w:rsidR="00492E52">
              <w:rPr>
                <w:b/>
                <w:i/>
                <w:color w:val="000000" w:themeColor="text1"/>
                <w:lang w:val="ro-RO"/>
              </w:rPr>
              <w:t>ț</w:t>
            </w:r>
            <w:r w:rsidRPr="003366A9">
              <w:rPr>
                <w:b/>
                <w:i/>
                <w:color w:val="000000" w:themeColor="text1"/>
                <w:lang w:val="ro-RO"/>
              </w:rPr>
              <w:t>ionată le permite statelor membre să excludă anumite tipuri de lucrători din domeniul său de aplicare, inclusiv rela</w:t>
            </w:r>
            <w:r w:rsidR="00492E52">
              <w:rPr>
                <w:b/>
                <w:i/>
                <w:color w:val="000000" w:themeColor="text1"/>
                <w:lang w:val="ro-RO"/>
              </w:rPr>
              <w:t>ț</w:t>
            </w:r>
            <w:r w:rsidRPr="003366A9">
              <w:rPr>
                <w:b/>
                <w:i/>
                <w:color w:val="000000" w:themeColor="text1"/>
                <w:lang w:val="ro-RO"/>
              </w:rPr>
              <w:t>iile de formare profesională ini</w:t>
            </w:r>
            <w:r w:rsidR="00492E52">
              <w:rPr>
                <w:b/>
                <w:i/>
                <w:color w:val="000000" w:themeColor="text1"/>
                <w:lang w:val="ro-RO"/>
              </w:rPr>
              <w:t>ț</w:t>
            </w:r>
            <w:r w:rsidRPr="003366A9">
              <w:rPr>
                <w:b/>
                <w:i/>
                <w:color w:val="000000" w:themeColor="text1"/>
                <w:lang w:val="ro-RO"/>
              </w:rPr>
              <w:t xml:space="preserve">ială </w:t>
            </w:r>
            <w:r w:rsidR="00492E52">
              <w:rPr>
                <w:b/>
                <w:i/>
                <w:color w:val="000000" w:themeColor="text1"/>
                <w:lang w:val="ro-RO"/>
              </w:rPr>
              <w:t>ș</w:t>
            </w:r>
            <w:r w:rsidRPr="003366A9">
              <w:rPr>
                <w:b/>
                <w:i/>
                <w:color w:val="000000" w:themeColor="text1"/>
                <w:lang w:val="ro-RO"/>
              </w:rPr>
              <w:t xml:space="preserve">i de ucenicie sau contractele </w:t>
            </w:r>
            <w:r w:rsidR="00492E52">
              <w:rPr>
                <w:b/>
                <w:i/>
                <w:color w:val="000000" w:themeColor="text1"/>
                <w:lang w:val="ro-RO"/>
              </w:rPr>
              <w:t>ș</w:t>
            </w:r>
            <w:r w:rsidRPr="003366A9">
              <w:rPr>
                <w:b/>
                <w:i/>
                <w:color w:val="000000" w:themeColor="text1"/>
                <w:lang w:val="ro-RO"/>
              </w:rPr>
              <w:t>i raporturile de muncă încheiate în cadrul unui program specific de formare, inser</w:t>
            </w:r>
            <w:r w:rsidR="00492E52">
              <w:rPr>
                <w:b/>
                <w:i/>
                <w:color w:val="000000" w:themeColor="text1"/>
                <w:lang w:val="ro-RO"/>
              </w:rPr>
              <w:t>ț</w:t>
            </w:r>
            <w:r w:rsidRPr="003366A9">
              <w:rPr>
                <w:b/>
                <w:i/>
                <w:color w:val="000000" w:themeColor="text1"/>
                <w:lang w:val="ro-RO"/>
              </w:rPr>
              <w:t xml:space="preserve">ie </w:t>
            </w:r>
            <w:r w:rsidR="00492E52">
              <w:rPr>
                <w:b/>
                <w:i/>
                <w:color w:val="000000" w:themeColor="text1"/>
                <w:lang w:val="ro-RO"/>
              </w:rPr>
              <w:t>ș</w:t>
            </w:r>
            <w:r w:rsidRPr="003366A9">
              <w:rPr>
                <w:b/>
                <w:i/>
                <w:color w:val="000000" w:themeColor="text1"/>
                <w:lang w:val="ro-RO"/>
              </w:rPr>
              <w:t>i reconversie profesională cu caracter public sau sus</w:t>
            </w:r>
            <w:r w:rsidR="00492E52">
              <w:rPr>
                <w:b/>
                <w:i/>
                <w:color w:val="000000" w:themeColor="text1"/>
                <w:lang w:val="ro-RO"/>
              </w:rPr>
              <w:t>ț</w:t>
            </w:r>
            <w:r w:rsidRPr="003366A9">
              <w:rPr>
                <w:b/>
                <w:i/>
                <w:color w:val="000000" w:themeColor="text1"/>
                <w:lang w:val="ro-RO"/>
              </w:rPr>
              <w:t>inut de autorită</w:t>
            </w:r>
            <w:r w:rsidR="00492E52">
              <w:rPr>
                <w:b/>
                <w:i/>
                <w:color w:val="000000" w:themeColor="text1"/>
                <w:lang w:val="ro-RO"/>
              </w:rPr>
              <w:t>ț</w:t>
            </w:r>
            <w:r w:rsidRPr="003366A9">
              <w:rPr>
                <w:b/>
                <w:i/>
                <w:color w:val="000000" w:themeColor="text1"/>
                <w:lang w:val="ro-RO"/>
              </w:rPr>
              <w:t>i publice. Totodată, clauza respectivă nu recunoa</w:t>
            </w:r>
            <w:r w:rsidR="00492E52">
              <w:rPr>
                <w:b/>
                <w:i/>
                <w:color w:val="000000" w:themeColor="text1"/>
                <w:lang w:val="ro-RO"/>
              </w:rPr>
              <w:t>ș</w:t>
            </w:r>
            <w:r w:rsidRPr="003366A9">
              <w:rPr>
                <w:b/>
                <w:i/>
                <w:color w:val="000000" w:themeColor="text1"/>
                <w:lang w:val="ro-RO"/>
              </w:rPr>
              <w:t>te pozi</w:t>
            </w:r>
            <w:r w:rsidR="00492E52">
              <w:rPr>
                <w:b/>
                <w:i/>
                <w:color w:val="000000" w:themeColor="text1"/>
                <w:lang w:val="ro-RO"/>
              </w:rPr>
              <w:t>ț</w:t>
            </w:r>
            <w:r w:rsidRPr="003366A9">
              <w:rPr>
                <w:b/>
                <w:i/>
                <w:color w:val="000000" w:themeColor="text1"/>
                <w:lang w:val="ro-RO"/>
              </w:rPr>
              <w:t>ia deosebit de vulnerabilă în care se află stagiarii. Prin urmare, este necesar să se garanteze că principiul egalită</w:t>
            </w:r>
            <w:r w:rsidR="00492E52">
              <w:rPr>
                <w:b/>
                <w:i/>
                <w:color w:val="000000" w:themeColor="text1"/>
                <w:lang w:val="ro-RO"/>
              </w:rPr>
              <w:t>ț</w:t>
            </w:r>
            <w:r w:rsidRPr="003366A9">
              <w:rPr>
                <w:b/>
                <w:i/>
                <w:color w:val="000000" w:themeColor="text1"/>
                <w:lang w:val="ro-RO"/>
              </w:rPr>
              <w:t>ii de tratament în raport cu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se aplică tuturor stagiarilor care au un raport de muncă.</w:t>
            </w:r>
          </w:p>
        </w:tc>
        <w:tc>
          <w:tcPr>
            <w:tcW w:w="4876" w:type="dxa"/>
            <w:hideMark/>
          </w:tcPr>
          <w:p w14:paraId="0E856261"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7C68036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D5713AE"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509AD9E5" w14:textId="30A0C6A4" w:rsidR="00935B4B" w:rsidRPr="003366A9" w:rsidRDefault="00935B4B" w:rsidP="00935B4B">
      <w:pPr>
        <w:pStyle w:val="Normal12Italic"/>
        <w:rPr>
          <w:noProof w:val="0"/>
          <w:color w:val="000000" w:themeColor="text1"/>
          <w:lang w:val="ro-RO"/>
        </w:rPr>
      </w:pPr>
      <w:r w:rsidRPr="003366A9">
        <w:rPr>
          <w:color w:val="000000" w:themeColor="text1"/>
          <w:lang w:val="ro-RO"/>
        </w:rPr>
        <w:t>Un stagiu nu este acela</w:t>
      </w:r>
      <w:r w:rsidR="00492E52">
        <w:rPr>
          <w:color w:val="000000" w:themeColor="text1"/>
          <w:lang w:val="ro-RO"/>
        </w:rPr>
        <w:t>ș</w:t>
      </w:r>
      <w:r w:rsidRPr="003366A9">
        <w:rPr>
          <w:color w:val="000000" w:themeColor="text1"/>
          <w:lang w:val="ro-RO"/>
        </w:rPr>
        <w:t>i lucru cu un contract de muncă pe durată determinată. Un contract pe durată determinată este un loc de muncă real, în timp ce un stagiu este conceput pentru a ajuta tinerii să pătrundă pe pia</w:t>
      </w:r>
      <w:r w:rsidR="00492E52">
        <w:rPr>
          <w:color w:val="000000" w:themeColor="text1"/>
          <w:lang w:val="ro-RO"/>
        </w:rPr>
        <w:t>ț</w:t>
      </w:r>
      <w:r w:rsidRPr="003366A9">
        <w:rPr>
          <w:color w:val="000000" w:themeColor="text1"/>
          <w:lang w:val="ro-RO"/>
        </w:rPr>
        <w:t>a for</w:t>
      </w:r>
      <w:r w:rsidR="00492E52">
        <w:rPr>
          <w:color w:val="000000" w:themeColor="text1"/>
          <w:lang w:val="ro-RO"/>
        </w:rPr>
        <w:t>ț</w:t>
      </w:r>
      <w:r w:rsidRPr="003366A9">
        <w:rPr>
          <w:color w:val="000000" w:themeColor="text1"/>
          <w:lang w:val="ro-RO"/>
        </w:rPr>
        <w:t>ei de muncă. În cazul în care contractele pe durată determinată ar fi incluse în aceea</w:t>
      </w:r>
      <w:r w:rsidR="00492E52">
        <w:rPr>
          <w:color w:val="000000" w:themeColor="text1"/>
          <w:lang w:val="ro-RO"/>
        </w:rPr>
        <w:t>ș</w:t>
      </w:r>
      <w:r w:rsidRPr="003366A9">
        <w:rPr>
          <w:color w:val="000000" w:themeColor="text1"/>
          <w:lang w:val="ro-RO"/>
        </w:rPr>
        <w:t xml:space="preserve">i categorie cu stagiile, acest lucru ar putea duce la incertitudine </w:t>
      </w:r>
      <w:r w:rsidR="00492E52">
        <w:rPr>
          <w:color w:val="000000" w:themeColor="text1"/>
          <w:lang w:val="ro-RO"/>
        </w:rPr>
        <w:t>ș</w:t>
      </w:r>
      <w:r w:rsidRPr="003366A9">
        <w:rPr>
          <w:color w:val="000000" w:themeColor="text1"/>
          <w:lang w:val="ro-RO"/>
        </w:rPr>
        <w:t>i confuzie juridică la nivel na</w:t>
      </w:r>
      <w:r w:rsidR="00492E52">
        <w:rPr>
          <w:color w:val="000000" w:themeColor="text1"/>
          <w:lang w:val="ro-RO"/>
        </w:rPr>
        <w:t>ț</w:t>
      </w:r>
      <w:r w:rsidRPr="003366A9">
        <w:rPr>
          <w:color w:val="000000" w:themeColor="text1"/>
          <w:lang w:val="ro-RO"/>
        </w:rPr>
        <w:t>ional.</w:t>
      </w:r>
    </w:p>
    <w:p w14:paraId="5FA5FE4E" w14:textId="77777777" w:rsidR="00935B4B" w:rsidRPr="003366A9" w:rsidRDefault="00935B4B" w:rsidP="00935B4B">
      <w:pPr>
        <w:rPr>
          <w:color w:val="000000" w:themeColor="text1"/>
        </w:rPr>
      </w:pPr>
      <w:r w:rsidRPr="003366A9">
        <w:rPr>
          <w:rStyle w:val="HideTWBExt"/>
        </w:rPr>
        <w:t>&lt;/AmendB&gt;</w:t>
      </w:r>
    </w:p>
    <w:p w14:paraId="3E39842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225</w:t>
      </w:r>
      <w:r w:rsidRPr="003366A9">
        <w:rPr>
          <w:rStyle w:val="HideTWBExt"/>
          <w:b w:val="0"/>
          <w:lang w:val="ro-RO"/>
        </w:rPr>
        <w:t>&lt;/NumAmB&gt;</w:t>
      </w:r>
    </w:p>
    <w:p w14:paraId="3F90A0F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2A7B1B4A" w14:textId="77777777" w:rsidR="00935B4B" w:rsidRPr="003366A9" w:rsidRDefault="00935B4B" w:rsidP="00935B4B">
      <w:pPr>
        <w:rPr>
          <w:color w:val="000000" w:themeColor="text1"/>
        </w:rPr>
      </w:pPr>
      <w:r w:rsidRPr="003366A9">
        <w:rPr>
          <w:rStyle w:val="HideTWBExt"/>
        </w:rPr>
        <w:t>&lt;/RepeatBlock-By&gt;</w:t>
      </w:r>
    </w:p>
    <w:p w14:paraId="4FD2A24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EA840B4"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C676287" w14:textId="77777777" w:rsidTr="001B4451">
        <w:trPr>
          <w:jc w:val="center"/>
        </w:trPr>
        <w:tc>
          <w:tcPr>
            <w:tcW w:w="9752" w:type="dxa"/>
            <w:gridSpan w:val="2"/>
          </w:tcPr>
          <w:p w14:paraId="77C71B18" w14:textId="77777777" w:rsidR="00935B4B" w:rsidRPr="003366A9" w:rsidRDefault="00935B4B" w:rsidP="001B4451">
            <w:pPr>
              <w:keepNext/>
              <w:rPr>
                <w:color w:val="000000" w:themeColor="text1"/>
              </w:rPr>
            </w:pPr>
          </w:p>
        </w:tc>
      </w:tr>
      <w:tr w:rsidR="000B15AA" w:rsidRPr="003366A9" w14:paraId="35B67E80" w14:textId="77777777" w:rsidTr="001B4451">
        <w:trPr>
          <w:jc w:val="center"/>
        </w:trPr>
        <w:tc>
          <w:tcPr>
            <w:tcW w:w="4876" w:type="dxa"/>
            <w:hideMark/>
          </w:tcPr>
          <w:p w14:paraId="153BA3C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C0778E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3E882614" w14:textId="77777777" w:rsidTr="001B4451">
        <w:trPr>
          <w:jc w:val="center"/>
        </w:trPr>
        <w:tc>
          <w:tcPr>
            <w:tcW w:w="4876" w:type="dxa"/>
            <w:hideMark/>
          </w:tcPr>
          <w:p w14:paraId="351FD801" w14:textId="0E45AC00" w:rsidR="00935B4B" w:rsidRPr="003366A9" w:rsidRDefault="00935B4B" w:rsidP="001B4451">
            <w:pPr>
              <w:pStyle w:val="Normal6"/>
              <w:rPr>
                <w:color w:val="000000" w:themeColor="text1"/>
                <w:lang w:val="ro-RO"/>
              </w:rPr>
            </w:pPr>
            <w:r w:rsidRPr="003366A9">
              <w:rPr>
                <w:b/>
                <w:i/>
                <w:color w:val="000000" w:themeColor="text1"/>
                <w:lang w:val="ro-RO"/>
              </w:rPr>
              <w:t>(21)</w:t>
            </w:r>
            <w:r w:rsidRPr="003366A9">
              <w:rPr>
                <w:b/>
                <w:i/>
                <w:color w:val="000000" w:themeColor="text1"/>
                <w:lang w:val="ro-RO"/>
              </w:rPr>
              <w:tab/>
              <w:t>Prin urmare, este necesar să se stabilească principiul nediscriminării pentru stagiari, care trebuie să se aplice în plus fa</w:t>
            </w:r>
            <w:r w:rsidR="00492E52">
              <w:rPr>
                <w:b/>
                <w:i/>
                <w:color w:val="000000" w:themeColor="text1"/>
                <w:lang w:val="ro-RO"/>
              </w:rPr>
              <w:t>ț</w:t>
            </w:r>
            <w:r w:rsidRPr="003366A9">
              <w:rPr>
                <w:b/>
                <w:i/>
                <w:color w:val="000000" w:themeColor="text1"/>
                <w:lang w:val="ro-RO"/>
              </w:rPr>
              <w:t xml:space="preserve">ă de clauza 4 din anexa la Directiva 1999/70/CE a Consiliului din 28 iunie 1999 privind acordul-cadru cu privire la munca pe durată determinată, încheiat între CES, UNICE </w:t>
            </w:r>
            <w:r w:rsidR="00492E52">
              <w:rPr>
                <w:b/>
                <w:i/>
                <w:color w:val="000000" w:themeColor="text1"/>
                <w:lang w:val="ro-RO"/>
              </w:rPr>
              <w:t>ș</w:t>
            </w:r>
            <w:r w:rsidRPr="003366A9">
              <w:rPr>
                <w:b/>
                <w:i/>
                <w:color w:val="000000" w:themeColor="text1"/>
                <w:lang w:val="ro-RO"/>
              </w:rPr>
              <w:t>i CEEP, care prevede că, în ceea ce prive</w:t>
            </w:r>
            <w:r w:rsidR="00492E52">
              <w:rPr>
                <w:b/>
                <w:i/>
                <w:color w:val="000000" w:themeColor="text1"/>
                <w:lang w:val="ro-RO"/>
              </w:rPr>
              <w:t>ș</w:t>
            </w:r>
            <w:r w:rsidRPr="003366A9">
              <w:rPr>
                <w:b/>
                <w:i/>
                <w:color w:val="000000" w:themeColor="text1"/>
                <w:lang w:val="ro-RO"/>
              </w:rPr>
              <w:t>te condi</w:t>
            </w:r>
            <w:r w:rsidR="00492E52">
              <w:rPr>
                <w:b/>
                <w:i/>
                <w:color w:val="000000" w:themeColor="text1"/>
                <w:lang w:val="ro-RO"/>
              </w:rPr>
              <w:t>ț</w:t>
            </w:r>
            <w:r w:rsidRPr="003366A9">
              <w:rPr>
                <w:b/>
                <w:i/>
                <w:color w:val="000000" w:themeColor="text1"/>
                <w:lang w:val="ro-RO"/>
              </w:rPr>
              <w:t>iile de încadrare în muncă, lucrătorii pe durată determinată nu trebuie trata</w:t>
            </w:r>
            <w:r w:rsidR="00492E52">
              <w:rPr>
                <w:b/>
                <w:i/>
                <w:color w:val="000000" w:themeColor="text1"/>
                <w:lang w:val="ro-RO"/>
              </w:rPr>
              <w:t>ț</w:t>
            </w:r>
            <w:r w:rsidRPr="003366A9">
              <w:rPr>
                <w:b/>
                <w:i/>
                <w:color w:val="000000" w:themeColor="text1"/>
                <w:lang w:val="ro-RO"/>
              </w:rPr>
              <w:t>i într-un mod mai pu</w:t>
            </w:r>
            <w:r w:rsidR="00492E52">
              <w:rPr>
                <w:b/>
                <w:i/>
                <w:color w:val="000000" w:themeColor="text1"/>
                <w:lang w:val="ro-RO"/>
              </w:rPr>
              <w:t>ț</w:t>
            </w:r>
            <w:r w:rsidRPr="003366A9">
              <w:rPr>
                <w:b/>
                <w:i/>
                <w:color w:val="000000" w:themeColor="text1"/>
                <w:lang w:val="ro-RO"/>
              </w:rPr>
              <w:t>in favorabil decât lucrătorii pe durată nedeterminată comparabili numai pe motivul că au un contract sau un raport de muncă pe durată determinată, cu excep</w:t>
            </w:r>
            <w:r w:rsidR="00492E52">
              <w:rPr>
                <w:b/>
                <w:i/>
                <w:color w:val="000000" w:themeColor="text1"/>
                <w:lang w:val="ro-RO"/>
              </w:rPr>
              <w:t>ț</w:t>
            </w:r>
            <w:r w:rsidRPr="003366A9">
              <w:rPr>
                <w:b/>
                <w:i/>
                <w:color w:val="000000" w:themeColor="text1"/>
                <w:lang w:val="ro-RO"/>
              </w:rPr>
              <w:t>ia cazului în care tratamentul diferen</w:t>
            </w:r>
            <w:r w:rsidR="00492E52">
              <w:rPr>
                <w:b/>
                <w:i/>
                <w:color w:val="000000" w:themeColor="text1"/>
                <w:lang w:val="ro-RO"/>
              </w:rPr>
              <w:t>ț</w:t>
            </w:r>
            <w:r w:rsidRPr="003366A9">
              <w:rPr>
                <w:b/>
                <w:i/>
                <w:color w:val="000000" w:themeColor="text1"/>
                <w:lang w:val="ro-RO"/>
              </w:rPr>
              <w:t>iat este justificat de motive obiective. Stagiarii care au un raport de muncă sunt, prin defini</w:t>
            </w:r>
            <w:r w:rsidR="00492E52">
              <w:rPr>
                <w:b/>
                <w:i/>
                <w:color w:val="000000" w:themeColor="text1"/>
                <w:lang w:val="ro-RO"/>
              </w:rPr>
              <w:t>ț</w:t>
            </w:r>
            <w:r w:rsidRPr="003366A9">
              <w:rPr>
                <w:b/>
                <w:i/>
                <w:color w:val="000000" w:themeColor="text1"/>
                <w:lang w:val="ro-RO"/>
              </w:rPr>
              <w:t>ie, „lucrători pe durată determinată” în sensul directivei respective. Cu toate acestea, clauza privind principiul nediscriminării nu permite compararea cu al</w:t>
            </w:r>
            <w:r w:rsidR="00492E52">
              <w:rPr>
                <w:b/>
                <w:i/>
                <w:color w:val="000000" w:themeColor="text1"/>
                <w:lang w:val="ro-RO"/>
              </w:rPr>
              <w:t>ț</w:t>
            </w:r>
            <w:r w:rsidRPr="003366A9">
              <w:rPr>
                <w:b/>
                <w:i/>
                <w:color w:val="000000" w:themeColor="text1"/>
                <w:lang w:val="ro-RO"/>
              </w:rPr>
              <w:t>i lucrători pe durată determinată. În plus, clauza 2 punctul (2) din anexa la directiva men</w:t>
            </w:r>
            <w:r w:rsidR="00492E52">
              <w:rPr>
                <w:b/>
                <w:i/>
                <w:color w:val="000000" w:themeColor="text1"/>
                <w:lang w:val="ro-RO"/>
              </w:rPr>
              <w:t>ț</w:t>
            </w:r>
            <w:r w:rsidRPr="003366A9">
              <w:rPr>
                <w:b/>
                <w:i/>
                <w:color w:val="000000" w:themeColor="text1"/>
                <w:lang w:val="ro-RO"/>
              </w:rPr>
              <w:t>ionată le permite statelor membre să excludă anumite tipuri de lucrători din domeniul său de aplicare, inclusiv rela</w:t>
            </w:r>
            <w:r w:rsidR="00492E52">
              <w:rPr>
                <w:b/>
                <w:i/>
                <w:color w:val="000000" w:themeColor="text1"/>
                <w:lang w:val="ro-RO"/>
              </w:rPr>
              <w:t>ț</w:t>
            </w:r>
            <w:r w:rsidRPr="003366A9">
              <w:rPr>
                <w:b/>
                <w:i/>
                <w:color w:val="000000" w:themeColor="text1"/>
                <w:lang w:val="ro-RO"/>
              </w:rPr>
              <w:t>iile de formare profesională ini</w:t>
            </w:r>
            <w:r w:rsidR="00492E52">
              <w:rPr>
                <w:b/>
                <w:i/>
                <w:color w:val="000000" w:themeColor="text1"/>
                <w:lang w:val="ro-RO"/>
              </w:rPr>
              <w:t>ț</w:t>
            </w:r>
            <w:r w:rsidRPr="003366A9">
              <w:rPr>
                <w:b/>
                <w:i/>
                <w:color w:val="000000" w:themeColor="text1"/>
                <w:lang w:val="ro-RO"/>
              </w:rPr>
              <w:t xml:space="preserve">ială </w:t>
            </w:r>
            <w:r w:rsidR="00492E52">
              <w:rPr>
                <w:b/>
                <w:i/>
                <w:color w:val="000000" w:themeColor="text1"/>
                <w:lang w:val="ro-RO"/>
              </w:rPr>
              <w:t>ș</w:t>
            </w:r>
            <w:r w:rsidRPr="003366A9">
              <w:rPr>
                <w:b/>
                <w:i/>
                <w:color w:val="000000" w:themeColor="text1"/>
                <w:lang w:val="ro-RO"/>
              </w:rPr>
              <w:t xml:space="preserve">i de ucenicie sau contractele </w:t>
            </w:r>
            <w:r w:rsidR="00492E52">
              <w:rPr>
                <w:b/>
                <w:i/>
                <w:color w:val="000000" w:themeColor="text1"/>
                <w:lang w:val="ro-RO"/>
              </w:rPr>
              <w:t>ș</w:t>
            </w:r>
            <w:r w:rsidRPr="003366A9">
              <w:rPr>
                <w:b/>
                <w:i/>
                <w:color w:val="000000" w:themeColor="text1"/>
                <w:lang w:val="ro-RO"/>
              </w:rPr>
              <w:t>i raporturile de muncă încheiate în cadrul unui program specific de formare, inser</w:t>
            </w:r>
            <w:r w:rsidR="00492E52">
              <w:rPr>
                <w:b/>
                <w:i/>
                <w:color w:val="000000" w:themeColor="text1"/>
                <w:lang w:val="ro-RO"/>
              </w:rPr>
              <w:t>ț</w:t>
            </w:r>
            <w:r w:rsidRPr="003366A9">
              <w:rPr>
                <w:b/>
                <w:i/>
                <w:color w:val="000000" w:themeColor="text1"/>
                <w:lang w:val="ro-RO"/>
              </w:rPr>
              <w:t xml:space="preserve">ie </w:t>
            </w:r>
            <w:r w:rsidR="00492E52">
              <w:rPr>
                <w:b/>
                <w:i/>
                <w:color w:val="000000" w:themeColor="text1"/>
                <w:lang w:val="ro-RO"/>
              </w:rPr>
              <w:t>ș</w:t>
            </w:r>
            <w:r w:rsidRPr="003366A9">
              <w:rPr>
                <w:b/>
                <w:i/>
                <w:color w:val="000000" w:themeColor="text1"/>
                <w:lang w:val="ro-RO"/>
              </w:rPr>
              <w:t>i reconversie profesională cu caracter public sau sus</w:t>
            </w:r>
            <w:r w:rsidR="00492E52">
              <w:rPr>
                <w:b/>
                <w:i/>
                <w:color w:val="000000" w:themeColor="text1"/>
                <w:lang w:val="ro-RO"/>
              </w:rPr>
              <w:t>ț</w:t>
            </w:r>
            <w:r w:rsidRPr="003366A9">
              <w:rPr>
                <w:b/>
                <w:i/>
                <w:color w:val="000000" w:themeColor="text1"/>
                <w:lang w:val="ro-RO"/>
              </w:rPr>
              <w:t>inut de autorită</w:t>
            </w:r>
            <w:r w:rsidR="00492E52">
              <w:rPr>
                <w:b/>
                <w:i/>
                <w:color w:val="000000" w:themeColor="text1"/>
                <w:lang w:val="ro-RO"/>
              </w:rPr>
              <w:t>ț</w:t>
            </w:r>
            <w:r w:rsidRPr="003366A9">
              <w:rPr>
                <w:b/>
                <w:i/>
                <w:color w:val="000000" w:themeColor="text1"/>
                <w:lang w:val="ro-RO"/>
              </w:rPr>
              <w:t>i publice. Totodată, clauza respectivă nu recunoa</w:t>
            </w:r>
            <w:r w:rsidR="00492E52">
              <w:rPr>
                <w:b/>
                <w:i/>
                <w:color w:val="000000" w:themeColor="text1"/>
                <w:lang w:val="ro-RO"/>
              </w:rPr>
              <w:t>ș</w:t>
            </w:r>
            <w:r w:rsidRPr="003366A9">
              <w:rPr>
                <w:b/>
                <w:i/>
                <w:color w:val="000000" w:themeColor="text1"/>
                <w:lang w:val="ro-RO"/>
              </w:rPr>
              <w:t>te pozi</w:t>
            </w:r>
            <w:r w:rsidR="00492E52">
              <w:rPr>
                <w:b/>
                <w:i/>
                <w:color w:val="000000" w:themeColor="text1"/>
                <w:lang w:val="ro-RO"/>
              </w:rPr>
              <w:t>ț</w:t>
            </w:r>
            <w:r w:rsidRPr="003366A9">
              <w:rPr>
                <w:b/>
                <w:i/>
                <w:color w:val="000000" w:themeColor="text1"/>
                <w:lang w:val="ro-RO"/>
              </w:rPr>
              <w:t>ia deosebit de vulnerabilă în care se află stagiarii. Prin urmare, este necesar să se garanteze că principiul egalită</w:t>
            </w:r>
            <w:r w:rsidR="00492E52">
              <w:rPr>
                <w:b/>
                <w:i/>
                <w:color w:val="000000" w:themeColor="text1"/>
                <w:lang w:val="ro-RO"/>
              </w:rPr>
              <w:t>ț</w:t>
            </w:r>
            <w:r w:rsidRPr="003366A9">
              <w:rPr>
                <w:b/>
                <w:i/>
                <w:color w:val="000000" w:themeColor="text1"/>
                <w:lang w:val="ro-RO"/>
              </w:rPr>
              <w:t>ii de tratament în raport cu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se aplică tuturor stagiarilor care au un raport de muncă.</w:t>
            </w:r>
          </w:p>
        </w:tc>
        <w:tc>
          <w:tcPr>
            <w:tcW w:w="4876" w:type="dxa"/>
            <w:hideMark/>
          </w:tcPr>
          <w:p w14:paraId="21AE8099"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0829A57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0BD4B53" w14:textId="77777777" w:rsidR="00935B4B" w:rsidRPr="003366A9" w:rsidRDefault="00935B4B" w:rsidP="00935B4B">
      <w:pPr>
        <w:rPr>
          <w:color w:val="000000" w:themeColor="text1"/>
        </w:rPr>
      </w:pPr>
      <w:r w:rsidRPr="003366A9">
        <w:rPr>
          <w:rStyle w:val="HideTWBExt"/>
        </w:rPr>
        <w:t>&lt;/AmendB&gt;</w:t>
      </w:r>
    </w:p>
    <w:p w14:paraId="03559D8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226</w:t>
      </w:r>
      <w:r w:rsidRPr="003366A9">
        <w:rPr>
          <w:rStyle w:val="HideTWBExt"/>
          <w:b w:val="0"/>
          <w:lang w:val="ro-RO"/>
        </w:rPr>
        <w:t>&lt;/NumAmB&gt;</w:t>
      </w:r>
    </w:p>
    <w:p w14:paraId="06888D0D"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3F97D2C3" w14:textId="77777777" w:rsidR="00935B4B" w:rsidRPr="003366A9" w:rsidRDefault="00935B4B" w:rsidP="00935B4B">
      <w:pPr>
        <w:rPr>
          <w:color w:val="000000" w:themeColor="text1"/>
        </w:rPr>
      </w:pPr>
      <w:r w:rsidRPr="003366A9">
        <w:rPr>
          <w:rStyle w:val="HideTWBExt"/>
        </w:rPr>
        <w:t>&lt;/RepeatBlock-By&gt;</w:t>
      </w:r>
    </w:p>
    <w:p w14:paraId="3E7D4EA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83FC91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1B36515" w14:textId="77777777" w:rsidTr="001B4451">
        <w:trPr>
          <w:jc w:val="center"/>
        </w:trPr>
        <w:tc>
          <w:tcPr>
            <w:tcW w:w="9752" w:type="dxa"/>
            <w:gridSpan w:val="2"/>
          </w:tcPr>
          <w:p w14:paraId="72116DEF" w14:textId="77777777" w:rsidR="00935B4B" w:rsidRPr="003366A9" w:rsidRDefault="00935B4B" w:rsidP="001B4451">
            <w:pPr>
              <w:keepNext/>
              <w:rPr>
                <w:color w:val="000000" w:themeColor="text1"/>
              </w:rPr>
            </w:pPr>
          </w:p>
        </w:tc>
      </w:tr>
      <w:tr w:rsidR="000B15AA" w:rsidRPr="003366A9" w14:paraId="75E2823E" w14:textId="77777777" w:rsidTr="001B4451">
        <w:trPr>
          <w:jc w:val="center"/>
        </w:trPr>
        <w:tc>
          <w:tcPr>
            <w:tcW w:w="4876" w:type="dxa"/>
            <w:hideMark/>
          </w:tcPr>
          <w:p w14:paraId="7A39A8D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10E8A76"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3338B61" w14:textId="77777777" w:rsidTr="001B4451">
        <w:trPr>
          <w:jc w:val="center"/>
        </w:trPr>
        <w:tc>
          <w:tcPr>
            <w:tcW w:w="4876" w:type="dxa"/>
            <w:hideMark/>
          </w:tcPr>
          <w:p w14:paraId="0DAB7944" w14:textId="34D1D87C" w:rsidR="00935B4B" w:rsidRPr="003366A9" w:rsidRDefault="00935B4B" w:rsidP="001B4451">
            <w:pPr>
              <w:pStyle w:val="Normal6"/>
              <w:rPr>
                <w:color w:val="000000" w:themeColor="text1"/>
                <w:lang w:val="ro-RO"/>
              </w:rPr>
            </w:pPr>
            <w:r w:rsidRPr="003366A9">
              <w:rPr>
                <w:b/>
                <w:i/>
                <w:color w:val="000000" w:themeColor="text1"/>
                <w:lang w:val="ro-RO"/>
              </w:rPr>
              <w:t>(21)</w:t>
            </w:r>
            <w:r w:rsidRPr="003366A9">
              <w:rPr>
                <w:b/>
                <w:i/>
                <w:color w:val="000000" w:themeColor="text1"/>
                <w:lang w:val="ro-RO"/>
              </w:rPr>
              <w:tab/>
              <w:t>Prin urmare, este necesar să se stabilească principiul nediscriminării pentru stagiari, care trebuie să se aplice în plus fa</w:t>
            </w:r>
            <w:r w:rsidR="00492E52">
              <w:rPr>
                <w:b/>
                <w:i/>
                <w:color w:val="000000" w:themeColor="text1"/>
                <w:lang w:val="ro-RO"/>
              </w:rPr>
              <w:t>ț</w:t>
            </w:r>
            <w:r w:rsidRPr="003366A9">
              <w:rPr>
                <w:b/>
                <w:i/>
                <w:color w:val="000000" w:themeColor="text1"/>
                <w:lang w:val="ro-RO"/>
              </w:rPr>
              <w:t xml:space="preserve">ă de clauza 4 din anexa la Directiva 1999/70/CE a Consiliului din 28 iunie 1999 privind acordul-cadru cu privire la munca pe durată determinată, încheiat între CES, UNICE </w:t>
            </w:r>
            <w:r w:rsidR="00492E52">
              <w:rPr>
                <w:b/>
                <w:i/>
                <w:color w:val="000000" w:themeColor="text1"/>
                <w:lang w:val="ro-RO"/>
              </w:rPr>
              <w:t>ș</w:t>
            </w:r>
            <w:r w:rsidRPr="003366A9">
              <w:rPr>
                <w:b/>
                <w:i/>
                <w:color w:val="000000" w:themeColor="text1"/>
                <w:lang w:val="ro-RO"/>
              </w:rPr>
              <w:t>i CEEP, care prevede că, în ceea ce prive</w:t>
            </w:r>
            <w:r w:rsidR="00492E52">
              <w:rPr>
                <w:b/>
                <w:i/>
                <w:color w:val="000000" w:themeColor="text1"/>
                <w:lang w:val="ro-RO"/>
              </w:rPr>
              <w:t>ș</w:t>
            </w:r>
            <w:r w:rsidRPr="003366A9">
              <w:rPr>
                <w:b/>
                <w:i/>
                <w:color w:val="000000" w:themeColor="text1"/>
                <w:lang w:val="ro-RO"/>
              </w:rPr>
              <w:t>te condi</w:t>
            </w:r>
            <w:r w:rsidR="00492E52">
              <w:rPr>
                <w:b/>
                <w:i/>
                <w:color w:val="000000" w:themeColor="text1"/>
                <w:lang w:val="ro-RO"/>
              </w:rPr>
              <w:t>ț</w:t>
            </w:r>
            <w:r w:rsidRPr="003366A9">
              <w:rPr>
                <w:b/>
                <w:i/>
                <w:color w:val="000000" w:themeColor="text1"/>
                <w:lang w:val="ro-RO"/>
              </w:rPr>
              <w:t>iile de încadrare în muncă, lucrătorii pe durată determinată nu trebuie trata</w:t>
            </w:r>
            <w:r w:rsidR="00492E52">
              <w:rPr>
                <w:b/>
                <w:i/>
                <w:color w:val="000000" w:themeColor="text1"/>
                <w:lang w:val="ro-RO"/>
              </w:rPr>
              <w:t>ț</w:t>
            </w:r>
            <w:r w:rsidRPr="003366A9">
              <w:rPr>
                <w:b/>
                <w:i/>
                <w:color w:val="000000" w:themeColor="text1"/>
                <w:lang w:val="ro-RO"/>
              </w:rPr>
              <w:t>i într-un mod mai pu</w:t>
            </w:r>
            <w:r w:rsidR="00492E52">
              <w:rPr>
                <w:b/>
                <w:i/>
                <w:color w:val="000000" w:themeColor="text1"/>
                <w:lang w:val="ro-RO"/>
              </w:rPr>
              <w:t>ț</w:t>
            </w:r>
            <w:r w:rsidRPr="003366A9">
              <w:rPr>
                <w:b/>
                <w:i/>
                <w:color w:val="000000" w:themeColor="text1"/>
                <w:lang w:val="ro-RO"/>
              </w:rPr>
              <w:t>in favorabil decât lucrătorii pe durată nedeterminată comparabili numai pe motivul că au un contract sau un raport de muncă pe durată determinată, cu excep</w:t>
            </w:r>
            <w:r w:rsidR="00492E52">
              <w:rPr>
                <w:b/>
                <w:i/>
                <w:color w:val="000000" w:themeColor="text1"/>
                <w:lang w:val="ro-RO"/>
              </w:rPr>
              <w:t>ț</w:t>
            </w:r>
            <w:r w:rsidRPr="003366A9">
              <w:rPr>
                <w:b/>
                <w:i/>
                <w:color w:val="000000" w:themeColor="text1"/>
                <w:lang w:val="ro-RO"/>
              </w:rPr>
              <w:t>ia cazului în care tratamentul diferen</w:t>
            </w:r>
            <w:r w:rsidR="00492E52">
              <w:rPr>
                <w:b/>
                <w:i/>
                <w:color w:val="000000" w:themeColor="text1"/>
                <w:lang w:val="ro-RO"/>
              </w:rPr>
              <w:t>ț</w:t>
            </w:r>
            <w:r w:rsidRPr="003366A9">
              <w:rPr>
                <w:b/>
                <w:i/>
                <w:color w:val="000000" w:themeColor="text1"/>
                <w:lang w:val="ro-RO"/>
              </w:rPr>
              <w:t>iat este justificat de motive obiective. Stagiarii care au un raport de muncă sunt, prin defini</w:t>
            </w:r>
            <w:r w:rsidR="00492E52">
              <w:rPr>
                <w:b/>
                <w:i/>
                <w:color w:val="000000" w:themeColor="text1"/>
                <w:lang w:val="ro-RO"/>
              </w:rPr>
              <w:t>ț</w:t>
            </w:r>
            <w:r w:rsidRPr="003366A9">
              <w:rPr>
                <w:b/>
                <w:i/>
                <w:color w:val="000000" w:themeColor="text1"/>
                <w:lang w:val="ro-RO"/>
              </w:rPr>
              <w:t>ie, „lucrători pe durată determinată” în sensul directivei respective. Cu toate acestea, clauza privind principiul nediscriminării nu permite compararea cu al</w:t>
            </w:r>
            <w:r w:rsidR="00492E52">
              <w:rPr>
                <w:b/>
                <w:i/>
                <w:color w:val="000000" w:themeColor="text1"/>
                <w:lang w:val="ro-RO"/>
              </w:rPr>
              <w:t>ț</w:t>
            </w:r>
            <w:r w:rsidRPr="003366A9">
              <w:rPr>
                <w:b/>
                <w:i/>
                <w:color w:val="000000" w:themeColor="text1"/>
                <w:lang w:val="ro-RO"/>
              </w:rPr>
              <w:t>i lucrători pe durată determinată. În plus, clauza 2 punctul (2) din anexa la directiva men</w:t>
            </w:r>
            <w:r w:rsidR="00492E52">
              <w:rPr>
                <w:b/>
                <w:i/>
                <w:color w:val="000000" w:themeColor="text1"/>
                <w:lang w:val="ro-RO"/>
              </w:rPr>
              <w:t>ț</w:t>
            </w:r>
            <w:r w:rsidRPr="003366A9">
              <w:rPr>
                <w:b/>
                <w:i/>
                <w:color w:val="000000" w:themeColor="text1"/>
                <w:lang w:val="ro-RO"/>
              </w:rPr>
              <w:t>ionată le permite statelor membre să excludă anumite tipuri de lucrători din domeniul său de aplicare, inclusiv rela</w:t>
            </w:r>
            <w:r w:rsidR="00492E52">
              <w:rPr>
                <w:b/>
                <w:i/>
                <w:color w:val="000000" w:themeColor="text1"/>
                <w:lang w:val="ro-RO"/>
              </w:rPr>
              <w:t>ț</w:t>
            </w:r>
            <w:r w:rsidRPr="003366A9">
              <w:rPr>
                <w:b/>
                <w:i/>
                <w:color w:val="000000" w:themeColor="text1"/>
                <w:lang w:val="ro-RO"/>
              </w:rPr>
              <w:t>iile de formare profesională ini</w:t>
            </w:r>
            <w:r w:rsidR="00492E52">
              <w:rPr>
                <w:b/>
                <w:i/>
                <w:color w:val="000000" w:themeColor="text1"/>
                <w:lang w:val="ro-RO"/>
              </w:rPr>
              <w:t>ț</w:t>
            </w:r>
            <w:r w:rsidRPr="003366A9">
              <w:rPr>
                <w:b/>
                <w:i/>
                <w:color w:val="000000" w:themeColor="text1"/>
                <w:lang w:val="ro-RO"/>
              </w:rPr>
              <w:t xml:space="preserve">ială </w:t>
            </w:r>
            <w:r w:rsidR="00492E52">
              <w:rPr>
                <w:b/>
                <w:i/>
                <w:color w:val="000000" w:themeColor="text1"/>
                <w:lang w:val="ro-RO"/>
              </w:rPr>
              <w:t>ș</w:t>
            </w:r>
            <w:r w:rsidRPr="003366A9">
              <w:rPr>
                <w:b/>
                <w:i/>
                <w:color w:val="000000" w:themeColor="text1"/>
                <w:lang w:val="ro-RO"/>
              </w:rPr>
              <w:t xml:space="preserve">i de ucenicie sau contractele </w:t>
            </w:r>
            <w:r w:rsidR="00492E52">
              <w:rPr>
                <w:b/>
                <w:i/>
                <w:color w:val="000000" w:themeColor="text1"/>
                <w:lang w:val="ro-RO"/>
              </w:rPr>
              <w:t>ș</w:t>
            </w:r>
            <w:r w:rsidRPr="003366A9">
              <w:rPr>
                <w:b/>
                <w:i/>
                <w:color w:val="000000" w:themeColor="text1"/>
                <w:lang w:val="ro-RO"/>
              </w:rPr>
              <w:t>i raporturile de muncă încheiate în cadrul unui program specific de formare, inser</w:t>
            </w:r>
            <w:r w:rsidR="00492E52">
              <w:rPr>
                <w:b/>
                <w:i/>
                <w:color w:val="000000" w:themeColor="text1"/>
                <w:lang w:val="ro-RO"/>
              </w:rPr>
              <w:t>ț</w:t>
            </w:r>
            <w:r w:rsidRPr="003366A9">
              <w:rPr>
                <w:b/>
                <w:i/>
                <w:color w:val="000000" w:themeColor="text1"/>
                <w:lang w:val="ro-RO"/>
              </w:rPr>
              <w:t xml:space="preserve">ie </w:t>
            </w:r>
            <w:r w:rsidR="00492E52">
              <w:rPr>
                <w:b/>
                <w:i/>
                <w:color w:val="000000" w:themeColor="text1"/>
                <w:lang w:val="ro-RO"/>
              </w:rPr>
              <w:t>ș</w:t>
            </w:r>
            <w:r w:rsidRPr="003366A9">
              <w:rPr>
                <w:b/>
                <w:i/>
                <w:color w:val="000000" w:themeColor="text1"/>
                <w:lang w:val="ro-RO"/>
              </w:rPr>
              <w:t>i reconversie profesională cu caracter public sau sus</w:t>
            </w:r>
            <w:r w:rsidR="00492E52">
              <w:rPr>
                <w:b/>
                <w:i/>
                <w:color w:val="000000" w:themeColor="text1"/>
                <w:lang w:val="ro-RO"/>
              </w:rPr>
              <w:t>ț</w:t>
            </w:r>
            <w:r w:rsidRPr="003366A9">
              <w:rPr>
                <w:b/>
                <w:i/>
                <w:color w:val="000000" w:themeColor="text1"/>
                <w:lang w:val="ro-RO"/>
              </w:rPr>
              <w:t>inut de autorită</w:t>
            </w:r>
            <w:r w:rsidR="00492E52">
              <w:rPr>
                <w:b/>
                <w:i/>
                <w:color w:val="000000" w:themeColor="text1"/>
                <w:lang w:val="ro-RO"/>
              </w:rPr>
              <w:t>ț</w:t>
            </w:r>
            <w:r w:rsidRPr="003366A9">
              <w:rPr>
                <w:b/>
                <w:i/>
                <w:color w:val="000000" w:themeColor="text1"/>
                <w:lang w:val="ro-RO"/>
              </w:rPr>
              <w:t>i publice. Totodată, clauza respectivă nu recunoa</w:t>
            </w:r>
            <w:r w:rsidR="00492E52">
              <w:rPr>
                <w:b/>
                <w:i/>
                <w:color w:val="000000" w:themeColor="text1"/>
                <w:lang w:val="ro-RO"/>
              </w:rPr>
              <w:t>ș</w:t>
            </w:r>
            <w:r w:rsidRPr="003366A9">
              <w:rPr>
                <w:b/>
                <w:i/>
                <w:color w:val="000000" w:themeColor="text1"/>
                <w:lang w:val="ro-RO"/>
              </w:rPr>
              <w:t>te pozi</w:t>
            </w:r>
            <w:r w:rsidR="00492E52">
              <w:rPr>
                <w:b/>
                <w:i/>
                <w:color w:val="000000" w:themeColor="text1"/>
                <w:lang w:val="ro-RO"/>
              </w:rPr>
              <w:t>ț</w:t>
            </w:r>
            <w:r w:rsidRPr="003366A9">
              <w:rPr>
                <w:b/>
                <w:i/>
                <w:color w:val="000000" w:themeColor="text1"/>
                <w:lang w:val="ro-RO"/>
              </w:rPr>
              <w:t>ia deosebit de vulnerabilă în care se află stagiarii. Prin urmare, este necesar să se garanteze că principiul egalită</w:t>
            </w:r>
            <w:r w:rsidR="00492E52">
              <w:rPr>
                <w:b/>
                <w:i/>
                <w:color w:val="000000" w:themeColor="text1"/>
                <w:lang w:val="ro-RO"/>
              </w:rPr>
              <w:t>ț</w:t>
            </w:r>
            <w:r w:rsidRPr="003366A9">
              <w:rPr>
                <w:b/>
                <w:i/>
                <w:color w:val="000000" w:themeColor="text1"/>
                <w:lang w:val="ro-RO"/>
              </w:rPr>
              <w:t>ii de tratament în raport cu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se aplică tuturor stagiarilor care au un raport de muncă.</w:t>
            </w:r>
          </w:p>
        </w:tc>
        <w:tc>
          <w:tcPr>
            <w:tcW w:w="4876" w:type="dxa"/>
            <w:hideMark/>
          </w:tcPr>
          <w:p w14:paraId="0657D92F"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1B7707F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07A6993"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3330FF20" w14:textId="503BDB1A" w:rsidR="00935B4B" w:rsidRPr="003366A9" w:rsidRDefault="00935B4B" w:rsidP="00935B4B">
      <w:pPr>
        <w:pStyle w:val="Normal12Italic"/>
        <w:rPr>
          <w:noProof w:val="0"/>
          <w:color w:val="000000" w:themeColor="text1"/>
          <w:lang w:val="ro-RO"/>
        </w:rPr>
      </w:pPr>
      <w:r w:rsidRPr="003366A9">
        <w:rPr>
          <w:color w:val="000000" w:themeColor="text1"/>
          <w:lang w:val="ro-RO"/>
        </w:rPr>
        <w:t>Considerentul creează incertitudine juridică prin echivalarea stagiarilor cu lucrătorii pe durată determinată, în ciuda statutului distinct al acestora. Există riscul de a interfera cu competen</w:t>
      </w:r>
      <w:r w:rsidR="00492E52">
        <w:rPr>
          <w:color w:val="000000" w:themeColor="text1"/>
          <w:lang w:val="ro-RO"/>
        </w:rPr>
        <w:t>ț</w:t>
      </w:r>
      <w:r w:rsidRPr="003366A9">
        <w:rPr>
          <w:color w:val="000000" w:themeColor="text1"/>
          <w:lang w:val="ro-RO"/>
        </w:rPr>
        <w:t>ele na</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este redundant, deoarece directiva prevede deja garan</w:t>
      </w:r>
      <w:r w:rsidR="00492E52">
        <w:rPr>
          <w:color w:val="000000" w:themeColor="text1"/>
          <w:lang w:val="ro-RO"/>
        </w:rPr>
        <w:t>ț</w:t>
      </w:r>
      <w:r w:rsidRPr="003366A9">
        <w:rPr>
          <w:color w:val="000000" w:themeColor="text1"/>
          <w:lang w:val="ro-RO"/>
        </w:rPr>
        <w:t>ii împotriva inegalită</w:t>
      </w:r>
      <w:r w:rsidR="00492E52">
        <w:rPr>
          <w:color w:val="000000" w:themeColor="text1"/>
          <w:lang w:val="ro-RO"/>
        </w:rPr>
        <w:t>ț</w:t>
      </w:r>
      <w:r w:rsidRPr="003366A9">
        <w:rPr>
          <w:color w:val="000000" w:themeColor="text1"/>
          <w:lang w:val="ro-RO"/>
        </w:rPr>
        <w:t>ii de tratament nejustificate.</w:t>
      </w:r>
    </w:p>
    <w:p w14:paraId="79B8367A" w14:textId="77777777" w:rsidR="00935B4B" w:rsidRPr="003366A9" w:rsidRDefault="00935B4B" w:rsidP="00935B4B">
      <w:pPr>
        <w:rPr>
          <w:color w:val="000000" w:themeColor="text1"/>
        </w:rPr>
      </w:pPr>
      <w:r w:rsidRPr="003366A9">
        <w:rPr>
          <w:rStyle w:val="HideTWBExt"/>
        </w:rPr>
        <w:t>&lt;/AmendB&gt;</w:t>
      </w:r>
    </w:p>
    <w:p w14:paraId="1E3C8E9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227</w:t>
      </w:r>
      <w:r w:rsidRPr="003366A9">
        <w:rPr>
          <w:rStyle w:val="HideTWBExt"/>
          <w:b w:val="0"/>
          <w:lang w:val="ro-RO"/>
        </w:rPr>
        <w:t>&lt;/NumAmB&gt;</w:t>
      </w:r>
    </w:p>
    <w:p w14:paraId="14363BF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7FA79D7D" w14:textId="77777777" w:rsidR="00935B4B" w:rsidRPr="003366A9" w:rsidRDefault="00935B4B" w:rsidP="00935B4B">
      <w:pPr>
        <w:rPr>
          <w:color w:val="000000" w:themeColor="text1"/>
        </w:rPr>
      </w:pPr>
      <w:r w:rsidRPr="003366A9">
        <w:rPr>
          <w:rStyle w:val="HideTWBExt"/>
        </w:rPr>
        <w:t>&lt;/RepeatBlock-By&gt;</w:t>
      </w:r>
    </w:p>
    <w:p w14:paraId="5C51C30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7B42F93"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0611FA32" w14:textId="77777777" w:rsidTr="001B4451">
        <w:trPr>
          <w:jc w:val="center"/>
        </w:trPr>
        <w:tc>
          <w:tcPr>
            <w:tcW w:w="9752" w:type="dxa"/>
            <w:gridSpan w:val="2"/>
          </w:tcPr>
          <w:p w14:paraId="6691E52E" w14:textId="77777777" w:rsidR="00935B4B" w:rsidRPr="003366A9" w:rsidRDefault="00935B4B" w:rsidP="001B4451">
            <w:pPr>
              <w:keepNext/>
              <w:rPr>
                <w:color w:val="000000" w:themeColor="text1"/>
              </w:rPr>
            </w:pPr>
          </w:p>
        </w:tc>
      </w:tr>
      <w:tr w:rsidR="000B15AA" w:rsidRPr="003366A9" w14:paraId="59388E38" w14:textId="77777777" w:rsidTr="001B4451">
        <w:trPr>
          <w:jc w:val="center"/>
        </w:trPr>
        <w:tc>
          <w:tcPr>
            <w:tcW w:w="4876" w:type="dxa"/>
            <w:hideMark/>
          </w:tcPr>
          <w:p w14:paraId="7AB7F387"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E06780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D8C4D0A" w14:textId="77777777" w:rsidTr="001B4451">
        <w:trPr>
          <w:jc w:val="center"/>
        </w:trPr>
        <w:tc>
          <w:tcPr>
            <w:tcW w:w="4876" w:type="dxa"/>
            <w:hideMark/>
          </w:tcPr>
          <w:p w14:paraId="69B4F227" w14:textId="67E4C57E" w:rsidR="00935B4B" w:rsidRPr="003366A9" w:rsidRDefault="00935B4B" w:rsidP="001B4451">
            <w:pPr>
              <w:pStyle w:val="Normal6"/>
              <w:rPr>
                <w:color w:val="000000" w:themeColor="text1"/>
                <w:lang w:val="ro-RO"/>
              </w:rPr>
            </w:pPr>
            <w:r w:rsidRPr="003366A9">
              <w:rPr>
                <w:color w:val="000000" w:themeColor="text1"/>
                <w:lang w:val="ro-RO"/>
              </w:rPr>
              <w:t>(21)</w:t>
            </w:r>
            <w:r w:rsidRPr="003366A9">
              <w:rPr>
                <w:color w:val="000000" w:themeColor="text1"/>
                <w:lang w:val="ro-RO"/>
              </w:rPr>
              <w:tab/>
              <w:t>Prin urmare, este necesar să se stabilească principiul nediscriminării pentru stagiari, care trebuie să se aplice în plus fa</w:t>
            </w:r>
            <w:r w:rsidR="00492E52">
              <w:rPr>
                <w:color w:val="000000" w:themeColor="text1"/>
                <w:lang w:val="ro-RO"/>
              </w:rPr>
              <w:t>ț</w:t>
            </w:r>
            <w:r w:rsidRPr="003366A9">
              <w:rPr>
                <w:color w:val="000000" w:themeColor="text1"/>
                <w:lang w:val="ro-RO"/>
              </w:rPr>
              <w:t xml:space="preserve">ă de clauza 4 din anexa la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care prevede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iile de încadrare în muncă, lucrătorii pe durată determinată nu trebuie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lucrătorii pe durată nedeterminată comparabili numai pe motivul că au un contract sau un raport de muncă pe durată determinată, cu excep</w:t>
            </w:r>
            <w:r w:rsidR="00492E52">
              <w:rPr>
                <w:color w:val="000000" w:themeColor="text1"/>
                <w:lang w:val="ro-RO"/>
              </w:rPr>
              <w:t>ț</w:t>
            </w:r>
            <w:r w:rsidRPr="003366A9">
              <w:rPr>
                <w:color w:val="000000" w:themeColor="text1"/>
                <w:lang w:val="ro-RO"/>
              </w:rPr>
              <w:t>ia cazului în care tratamentul diferen</w:t>
            </w:r>
            <w:r w:rsidR="00492E52">
              <w:rPr>
                <w:color w:val="000000" w:themeColor="text1"/>
                <w:lang w:val="ro-RO"/>
              </w:rPr>
              <w:t>ț</w:t>
            </w:r>
            <w:r w:rsidRPr="003366A9">
              <w:rPr>
                <w:color w:val="000000" w:themeColor="text1"/>
                <w:lang w:val="ro-RO"/>
              </w:rPr>
              <w:t xml:space="preserve">iat este justificat de motive obiective. Stagiarii </w:t>
            </w:r>
            <w:r w:rsidRPr="003366A9">
              <w:rPr>
                <w:b/>
                <w:bCs/>
                <w:i/>
                <w:iCs/>
                <w:color w:val="000000" w:themeColor="text1"/>
                <w:lang w:val="ro-RO"/>
              </w:rPr>
              <w:t>care au un raport de muncă</w:t>
            </w:r>
            <w:r w:rsidRPr="003366A9">
              <w:rPr>
                <w:color w:val="000000" w:themeColor="text1"/>
                <w:lang w:val="ro-RO"/>
              </w:rPr>
              <w:t xml:space="preserve"> sunt, prin defini</w:t>
            </w:r>
            <w:r w:rsidR="00492E52">
              <w:rPr>
                <w:color w:val="000000" w:themeColor="text1"/>
                <w:lang w:val="ro-RO"/>
              </w:rPr>
              <w:t>ț</w:t>
            </w:r>
            <w:r w:rsidRPr="003366A9">
              <w:rPr>
                <w:color w:val="000000" w:themeColor="text1"/>
                <w:lang w:val="ro-RO"/>
              </w:rPr>
              <w:t>ie, „lucrători pe durată determinată” în sensul directivei respective. Cu toate acestea, clauza privind principiul nediscriminării nu permite compararea cu al</w:t>
            </w:r>
            <w:r w:rsidR="00492E52">
              <w:rPr>
                <w:color w:val="000000" w:themeColor="text1"/>
                <w:lang w:val="ro-RO"/>
              </w:rPr>
              <w:t>ț</w:t>
            </w:r>
            <w:r w:rsidRPr="003366A9">
              <w:rPr>
                <w:color w:val="000000" w:themeColor="text1"/>
                <w:lang w:val="ro-RO"/>
              </w:rPr>
              <w:t>i lucrători pe durată determinată. În plus, clauza 2 punctul (2) din anexa la directiva men</w:t>
            </w:r>
            <w:r w:rsidR="00492E52">
              <w:rPr>
                <w:color w:val="000000" w:themeColor="text1"/>
                <w:lang w:val="ro-RO"/>
              </w:rPr>
              <w:t>ț</w:t>
            </w:r>
            <w:r w:rsidRPr="003366A9">
              <w:rPr>
                <w:color w:val="000000" w:themeColor="text1"/>
                <w:lang w:val="ro-RO"/>
              </w:rPr>
              <w:t>ionată le permite statelor membre să excludă anumite tipuri de lucrători din domeniul său de aplicare, inclusiv rela</w:t>
            </w:r>
            <w:r w:rsidR="00492E52">
              <w:rPr>
                <w:color w:val="000000" w:themeColor="text1"/>
                <w:lang w:val="ro-RO"/>
              </w:rPr>
              <w:t>ț</w:t>
            </w:r>
            <w:r w:rsidRPr="003366A9">
              <w:rPr>
                <w:color w:val="000000" w:themeColor="text1"/>
                <w:lang w:val="ro-RO"/>
              </w:rPr>
              <w:t>iile de formare profesională ini</w:t>
            </w:r>
            <w:r w:rsidR="00492E52">
              <w:rPr>
                <w:color w:val="000000" w:themeColor="text1"/>
                <w:lang w:val="ro-RO"/>
              </w:rPr>
              <w:t>ț</w:t>
            </w:r>
            <w:r w:rsidRPr="003366A9">
              <w:rPr>
                <w:color w:val="000000" w:themeColor="text1"/>
                <w:lang w:val="ro-RO"/>
              </w:rPr>
              <w:t xml:space="preserve">ială </w:t>
            </w:r>
            <w:r w:rsidR="00492E52">
              <w:rPr>
                <w:color w:val="000000" w:themeColor="text1"/>
                <w:lang w:val="ro-RO"/>
              </w:rPr>
              <w:t>ș</w:t>
            </w:r>
            <w:r w:rsidRPr="003366A9">
              <w:rPr>
                <w:color w:val="000000" w:themeColor="text1"/>
                <w:lang w:val="ro-RO"/>
              </w:rPr>
              <w:t xml:space="preserve">i de ucenicie sau contractele </w:t>
            </w:r>
            <w:r w:rsidR="00492E52">
              <w:rPr>
                <w:color w:val="000000" w:themeColor="text1"/>
                <w:lang w:val="ro-RO"/>
              </w:rPr>
              <w:t>ș</w:t>
            </w:r>
            <w:r w:rsidRPr="003366A9">
              <w:rPr>
                <w:color w:val="000000" w:themeColor="text1"/>
                <w:lang w:val="ro-RO"/>
              </w:rPr>
              <w:t>i raporturile de muncă încheiate în cadrul unui program specific de formare, inser</w:t>
            </w:r>
            <w:r w:rsidR="00492E52">
              <w:rPr>
                <w:color w:val="000000" w:themeColor="text1"/>
                <w:lang w:val="ro-RO"/>
              </w:rPr>
              <w:t>ț</w:t>
            </w:r>
            <w:r w:rsidRPr="003366A9">
              <w:rPr>
                <w:color w:val="000000" w:themeColor="text1"/>
                <w:lang w:val="ro-RO"/>
              </w:rPr>
              <w:t xml:space="preserve">ie </w:t>
            </w:r>
            <w:r w:rsidR="00492E52">
              <w:rPr>
                <w:color w:val="000000" w:themeColor="text1"/>
                <w:lang w:val="ro-RO"/>
              </w:rPr>
              <w:t>ș</w:t>
            </w:r>
            <w:r w:rsidRPr="003366A9">
              <w:rPr>
                <w:color w:val="000000" w:themeColor="text1"/>
                <w:lang w:val="ro-RO"/>
              </w:rPr>
              <w:t>i reconversie profesională cu caracter public sau sus</w:t>
            </w:r>
            <w:r w:rsidR="00492E52">
              <w:rPr>
                <w:color w:val="000000" w:themeColor="text1"/>
                <w:lang w:val="ro-RO"/>
              </w:rPr>
              <w:t>ț</w:t>
            </w:r>
            <w:r w:rsidRPr="003366A9">
              <w:rPr>
                <w:color w:val="000000" w:themeColor="text1"/>
                <w:lang w:val="ro-RO"/>
              </w:rPr>
              <w:t>inut de autorită</w:t>
            </w:r>
            <w:r w:rsidR="00492E52">
              <w:rPr>
                <w:color w:val="000000" w:themeColor="text1"/>
                <w:lang w:val="ro-RO"/>
              </w:rPr>
              <w:t>ț</w:t>
            </w:r>
            <w:r w:rsidRPr="003366A9">
              <w:rPr>
                <w:color w:val="000000" w:themeColor="text1"/>
                <w:lang w:val="ro-RO"/>
              </w:rPr>
              <w:t>i publice. Totodată, clauza respectivă nu recunoa</w:t>
            </w:r>
            <w:r w:rsidR="00492E52">
              <w:rPr>
                <w:color w:val="000000" w:themeColor="text1"/>
                <w:lang w:val="ro-RO"/>
              </w:rPr>
              <w:t>ș</w:t>
            </w:r>
            <w:r w:rsidRPr="003366A9">
              <w:rPr>
                <w:color w:val="000000" w:themeColor="text1"/>
                <w:lang w:val="ro-RO"/>
              </w:rPr>
              <w:t>te pozi</w:t>
            </w:r>
            <w:r w:rsidR="00492E52">
              <w:rPr>
                <w:color w:val="000000" w:themeColor="text1"/>
                <w:lang w:val="ro-RO"/>
              </w:rPr>
              <w:t>ț</w:t>
            </w:r>
            <w:r w:rsidRPr="003366A9">
              <w:rPr>
                <w:color w:val="000000" w:themeColor="text1"/>
                <w:lang w:val="ro-RO"/>
              </w:rPr>
              <w:t>ia deosebit de vulnerabilă în care se află stagiarii. Prin urmare, este necesar să se garanteze că principiul egalită</w:t>
            </w:r>
            <w:r w:rsidR="00492E52">
              <w:rPr>
                <w:color w:val="000000" w:themeColor="text1"/>
                <w:lang w:val="ro-RO"/>
              </w:rPr>
              <w:t>ț</w:t>
            </w:r>
            <w:r w:rsidRPr="003366A9">
              <w:rPr>
                <w:color w:val="000000" w:themeColor="text1"/>
                <w:lang w:val="ro-RO"/>
              </w:rPr>
              <w:t>ii de tratament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 xml:space="preserve">i se aplică tuturor stagiarilor </w:t>
            </w:r>
            <w:r w:rsidRPr="003366A9">
              <w:rPr>
                <w:b/>
                <w:bCs/>
                <w:i/>
                <w:iCs/>
                <w:color w:val="000000" w:themeColor="text1"/>
                <w:lang w:val="ro-RO"/>
              </w:rPr>
              <w:t>care au un raport de muncă</w:t>
            </w:r>
            <w:r w:rsidRPr="003366A9">
              <w:rPr>
                <w:color w:val="000000" w:themeColor="text1"/>
                <w:lang w:val="ro-RO"/>
              </w:rPr>
              <w:t>.</w:t>
            </w:r>
          </w:p>
        </w:tc>
        <w:tc>
          <w:tcPr>
            <w:tcW w:w="4876" w:type="dxa"/>
            <w:hideMark/>
          </w:tcPr>
          <w:p w14:paraId="5DBAAD04" w14:textId="0447D3B7" w:rsidR="00935B4B" w:rsidRPr="003366A9" w:rsidRDefault="00935B4B" w:rsidP="001B4451">
            <w:pPr>
              <w:pStyle w:val="Normal6"/>
              <w:rPr>
                <w:color w:val="000000" w:themeColor="text1"/>
                <w:szCs w:val="24"/>
                <w:lang w:val="ro-RO"/>
              </w:rPr>
            </w:pPr>
            <w:r w:rsidRPr="003366A9">
              <w:rPr>
                <w:color w:val="000000" w:themeColor="text1"/>
                <w:lang w:val="ro-RO"/>
              </w:rPr>
              <w:t>(21)</w:t>
            </w:r>
            <w:r w:rsidRPr="003366A9">
              <w:rPr>
                <w:color w:val="000000" w:themeColor="text1"/>
                <w:lang w:val="ro-RO"/>
              </w:rPr>
              <w:tab/>
              <w:t>Prin urmare, este necesar să se stabilească principiul nediscriminării pentru stagiari, care trebuie să se aplice în plus fa</w:t>
            </w:r>
            <w:r w:rsidR="00492E52">
              <w:rPr>
                <w:color w:val="000000" w:themeColor="text1"/>
                <w:lang w:val="ro-RO"/>
              </w:rPr>
              <w:t>ț</w:t>
            </w:r>
            <w:r w:rsidRPr="003366A9">
              <w:rPr>
                <w:color w:val="000000" w:themeColor="text1"/>
                <w:lang w:val="ro-RO"/>
              </w:rPr>
              <w:t xml:space="preserve">ă de clauza 4 din anexa la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care prevede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iile de încadrare în muncă, lucrătorii pe durată determinată nu trebuie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lucrătorii pe durată nedeterminată comparabili numai pe motivul că au un contract sau un raport de muncă pe durată determinată, cu excep</w:t>
            </w:r>
            <w:r w:rsidR="00492E52">
              <w:rPr>
                <w:color w:val="000000" w:themeColor="text1"/>
                <w:lang w:val="ro-RO"/>
              </w:rPr>
              <w:t>ț</w:t>
            </w:r>
            <w:r w:rsidRPr="003366A9">
              <w:rPr>
                <w:color w:val="000000" w:themeColor="text1"/>
                <w:lang w:val="ro-RO"/>
              </w:rPr>
              <w:t>ia cazului în care tratamentul diferen</w:t>
            </w:r>
            <w:r w:rsidR="00492E52">
              <w:rPr>
                <w:color w:val="000000" w:themeColor="text1"/>
                <w:lang w:val="ro-RO"/>
              </w:rPr>
              <w:t>ț</w:t>
            </w:r>
            <w:r w:rsidRPr="003366A9">
              <w:rPr>
                <w:color w:val="000000" w:themeColor="text1"/>
                <w:lang w:val="ro-RO"/>
              </w:rPr>
              <w:t>iat este justificat de motive obiective. Stagiarii sunt, prin defini</w:t>
            </w:r>
            <w:r w:rsidR="00492E52">
              <w:rPr>
                <w:color w:val="000000" w:themeColor="text1"/>
                <w:lang w:val="ro-RO"/>
              </w:rPr>
              <w:t>ț</w:t>
            </w:r>
            <w:r w:rsidRPr="003366A9">
              <w:rPr>
                <w:color w:val="000000" w:themeColor="text1"/>
                <w:lang w:val="ro-RO"/>
              </w:rPr>
              <w:t>ie, „lucrători pe durată determinată” în sensul directivei respective. Cu toate acestea, clauza privind principiul nediscriminării nu permite compararea cu al</w:t>
            </w:r>
            <w:r w:rsidR="00492E52">
              <w:rPr>
                <w:color w:val="000000" w:themeColor="text1"/>
                <w:lang w:val="ro-RO"/>
              </w:rPr>
              <w:t>ț</w:t>
            </w:r>
            <w:r w:rsidRPr="003366A9">
              <w:rPr>
                <w:color w:val="000000" w:themeColor="text1"/>
                <w:lang w:val="ro-RO"/>
              </w:rPr>
              <w:t>i lucrători pe durată determinată. În plus, clauza 2 punctul (2) din anexa la directiva men</w:t>
            </w:r>
            <w:r w:rsidR="00492E52">
              <w:rPr>
                <w:color w:val="000000" w:themeColor="text1"/>
                <w:lang w:val="ro-RO"/>
              </w:rPr>
              <w:t>ț</w:t>
            </w:r>
            <w:r w:rsidRPr="003366A9">
              <w:rPr>
                <w:color w:val="000000" w:themeColor="text1"/>
                <w:lang w:val="ro-RO"/>
              </w:rPr>
              <w:t>ionată le permite statelor membre să excludă anumite tipuri de lucrători din domeniul său de aplicare, inclusiv rela</w:t>
            </w:r>
            <w:r w:rsidR="00492E52">
              <w:rPr>
                <w:color w:val="000000" w:themeColor="text1"/>
                <w:lang w:val="ro-RO"/>
              </w:rPr>
              <w:t>ț</w:t>
            </w:r>
            <w:r w:rsidRPr="003366A9">
              <w:rPr>
                <w:color w:val="000000" w:themeColor="text1"/>
                <w:lang w:val="ro-RO"/>
              </w:rPr>
              <w:t>iile de formare profesională ini</w:t>
            </w:r>
            <w:r w:rsidR="00492E52">
              <w:rPr>
                <w:color w:val="000000" w:themeColor="text1"/>
                <w:lang w:val="ro-RO"/>
              </w:rPr>
              <w:t>ț</w:t>
            </w:r>
            <w:r w:rsidRPr="003366A9">
              <w:rPr>
                <w:color w:val="000000" w:themeColor="text1"/>
                <w:lang w:val="ro-RO"/>
              </w:rPr>
              <w:t xml:space="preserve">ială </w:t>
            </w:r>
            <w:r w:rsidR="00492E52">
              <w:rPr>
                <w:color w:val="000000" w:themeColor="text1"/>
                <w:lang w:val="ro-RO"/>
              </w:rPr>
              <w:t>ș</w:t>
            </w:r>
            <w:r w:rsidRPr="003366A9">
              <w:rPr>
                <w:color w:val="000000" w:themeColor="text1"/>
                <w:lang w:val="ro-RO"/>
              </w:rPr>
              <w:t xml:space="preserve">i de ucenicie sau contractele </w:t>
            </w:r>
            <w:r w:rsidR="00492E52">
              <w:rPr>
                <w:color w:val="000000" w:themeColor="text1"/>
                <w:lang w:val="ro-RO"/>
              </w:rPr>
              <w:t>ș</w:t>
            </w:r>
            <w:r w:rsidRPr="003366A9">
              <w:rPr>
                <w:color w:val="000000" w:themeColor="text1"/>
                <w:lang w:val="ro-RO"/>
              </w:rPr>
              <w:t>i raporturile de muncă încheiate în cadrul unui program specific de formare, inser</w:t>
            </w:r>
            <w:r w:rsidR="00492E52">
              <w:rPr>
                <w:color w:val="000000" w:themeColor="text1"/>
                <w:lang w:val="ro-RO"/>
              </w:rPr>
              <w:t>ț</w:t>
            </w:r>
            <w:r w:rsidRPr="003366A9">
              <w:rPr>
                <w:color w:val="000000" w:themeColor="text1"/>
                <w:lang w:val="ro-RO"/>
              </w:rPr>
              <w:t xml:space="preserve">ie </w:t>
            </w:r>
            <w:r w:rsidR="00492E52">
              <w:rPr>
                <w:color w:val="000000" w:themeColor="text1"/>
                <w:lang w:val="ro-RO"/>
              </w:rPr>
              <w:t>ș</w:t>
            </w:r>
            <w:r w:rsidRPr="003366A9">
              <w:rPr>
                <w:color w:val="000000" w:themeColor="text1"/>
                <w:lang w:val="ro-RO"/>
              </w:rPr>
              <w:t>i reconversie profesională cu caracter public sau sus</w:t>
            </w:r>
            <w:r w:rsidR="00492E52">
              <w:rPr>
                <w:color w:val="000000" w:themeColor="text1"/>
                <w:lang w:val="ro-RO"/>
              </w:rPr>
              <w:t>ț</w:t>
            </w:r>
            <w:r w:rsidRPr="003366A9">
              <w:rPr>
                <w:color w:val="000000" w:themeColor="text1"/>
                <w:lang w:val="ro-RO"/>
              </w:rPr>
              <w:t>inut de autorită</w:t>
            </w:r>
            <w:r w:rsidR="00492E52">
              <w:rPr>
                <w:color w:val="000000" w:themeColor="text1"/>
                <w:lang w:val="ro-RO"/>
              </w:rPr>
              <w:t>ț</w:t>
            </w:r>
            <w:r w:rsidRPr="003366A9">
              <w:rPr>
                <w:color w:val="000000" w:themeColor="text1"/>
                <w:lang w:val="ro-RO"/>
              </w:rPr>
              <w:t>i publice. Totodată, clauza respectivă nu recunoa</w:t>
            </w:r>
            <w:r w:rsidR="00492E52">
              <w:rPr>
                <w:color w:val="000000" w:themeColor="text1"/>
                <w:lang w:val="ro-RO"/>
              </w:rPr>
              <w:t>ș</w:t>
            </w:r>
            <w:r w:rsidRPr="003366A9">
              <w:rPr>
                <w:color w:val="000000" w:themeColor="text1"/>
                <w:lang w:val="ro-RO"/>
              </w:rPr>
              <w:t>te pozi</w:t>
            </w:r>
            <w:r w:rsidR="00492E52">
              <w:rPr>
                <w:color w:val="000000" w:themeColor="text1"/>
                <w:lang w:val="ro-RO"/>
              </w:rPr>
              <w:t>ț</w:t>
            </w:r>
            <w:r w:rsidRPr="003366A9">
              <w:rPr>
                <w:color w:val="000000" w:themeColor="text1"/>
                <w:lang w:val="ro-RO"/>
              </w:rPr>
              <w:t>ia deosebit de vulnerabilă în care se află stagiarii. Prin urmare, este necesar să se garanteze că principiul egalită</w:t>
            </w:r>
            <w:r w:rsidR="00492E52">
              <w:rPr>
                <w:color w:val="000000" w:themeColor="text1"/>
                <w:lang w:val="ro-RO"/>
              </w:rPr>
              <w:t>ț</w:t>
            </w:r>
            <w:r w:rsidRPr="003366A9">
              <w:rPr>
                <w:color w:val="000000" w:themeColor="text1"/>
                <w:lang w:val="ro-RO"/>
              </w:rPr>
              <w:t>ii de tratament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se aplică tuturor stagiarilor.</w:t>
            </w:r>
            <w:r w:rsidRPr="003366A9">
              <w:rPr>
                <w:b/>
                <w:i/>
                <w:color w:val="000000" w:themeColor="text1"/>
                <w:lang w:val="ro-RO"/>
              </w:rPr>
              <w:t xml:space="preserve"> </w:t>
            </w:r>
            <w:r w:rsidRPr="003366A9">
              <w:rPr>
                <w:b/>
                <w:bCs/>
                <w:i/>
                <w:iCs/>
                <w:color w:val="000000" w:themeColor="text1"/>
                <w:lang w:val="ro-RO"/>
              </w:rPr>
              <w:t>Furnizorii de stagii ar trebui, de asemenea, să informeze stagiarii cu privire la posturile vacante care devin disponibile în organiza</w:t>
            </w:r>
            <w:r w:rsidR="00492E52">
              <w:rPr>
                <w:b/>
                <w:bCs/>
                <w:i/>
                <w:iCs/>
                <w:color w:val="000000" w:themeColor="text1"/>
                <w:lang w:val="ro-RO"/>
              </w:rPr>
              <w:t>ț</w:t>
            </w:r>
            <w:r w:rsidRPr="003366A9">
              <w:rPr>
                <w:b/>
                <w:bCs/>
                <w:i/>
                <w:iCs/>
                <w:color w:val="000000" w:themeColor="text1"/>
                <w:lang w:val="ro-RO"/>
              </w:rPr>
              <w:t xml:space="preserve">ia lor, pentru a le asigura </w:t>
            </w:r>
            <w:r w:rsidR="00492E52">
              <w:rPr>
                <w:b/>
                <w:bCs/>
                <w:i/>
                <w:iCs/>
                <w:color w:val="000000" w:themeColor="text1"/>
                <w:lang w:val="ro-RO"/>
              </w:rPr>
              <w:t>ș</w:t>
            </w:r>
            <w:r w:rsidRPr="003366A9">
              <w:rPr>
                <w:b/>
                <w:bCs/>
                <w:i/>
                <w:iCs/>
                <w:color w:val="000000" w:themeColor="text1"/>
                <w:lang w:val="ro-RO"/>
              </w:rPr>
              <w:t>anse egale de a ob</w:t>
            </w:r>
            <w:r w:rsidR="00492E52">
              <w:rPr>
                <w:b/>
                <w:bCs/>
                <w:i/>
                <w:iCs/>
                <w:color w:val="000000" w:themeColor="text1"/>
                <w:lang w:val="ro-RO"/>
              </w:rPr>
              <w:t>ț</w:t>
            </w:r>
            <w:r w:rsidRPr="003366A9">
              <w:rPr>
                <w:b/>
                <w:bCs/>
                <w:i/>
                <w:iCs/>
                <w:color w:val="000000" w:themeColor="text1"/>
                <w:lang w:val="ro-RO"/>
              </w:rPr>
              <w:t>ine un loc de muncă permanent după finalizarea stagiului.</w:t>
            </w:r>
          </w:p>
        </w:tc>
      </w:tr>
    </w:tbl>
    <w:p w14:paraId="6A74699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F04F5AC" w14:textId="77777777" w:rsidR="00935B4B" w:rsidRPr="003366A9" w:rsidRDefault="00935B4B" w:rsidP="00935B4B">
      <w:pPr>
        <w:rPr>
          <w:color w:val="000000" w:themeColor="text1"/>
        </w:rPr>
      </w:pPr>
      <w:r w:rsidRPr="003366A9">
        <w:rPr>
          <w:rStyle w:val="HideTWBExt"/>
        </w:rPr>
        <w:t>&lt;/AmendB&gt;</w:t>
      </w:r>
    </w:p>
    <w:p w14:paraId="43AD9BB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228</w:t>
      </w:r>
      <w:r w:rsidRPr="003366A9">
        <w:rPr>
          <w:rStyle w:val="HideTWBExt"/>
          <w:b w:val="0"/>
          <w:lang w:val="ro-RO"/>
        </w:rPr>
        <w:t>&lt;/NumAmB&gt;</w:t>
      </w:r>
    </w:p>
    <w:p w14:paraId="763B06B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517E1291" w14:textId="77777777" w:rsidR="00935B4B" w:rsidRPr="003366A9" w:rsidRDefault="00935B4B" w:rsidP="00935B4B">
      <w:pPr>
        <w:rPr>
          <w:color w:val="000000" w:themeColor="text1"/>
        </w:rPr>
      </w:pPr>
      <w:r w:rsidRPr="003366A9">
        <w:rPr>
          <w:rStyle w:val="HideTWBExt"/>
        </w:rPr>
        <w:t>&lt;/RepeatBlock-By&gt;</w:t>
      </w:r>
    </w:p>
    <w:p w14:paraId="6C9B2E6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84FE43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37101EE8" w14:textId="77777777" w:rsidTr="001B4451">
        <w:trPr>
          <w:jc w:val="center"/>
        </w:trPr>
        <w:tc>
          <w:tcPr>
            <w:tcW w:w="9752" w:type="dxa"/>
            <w:gridSpan w:val="2"/>
          </w:tcPr>
          <w:p w14:paraId="4BF2A77C" w14:textId="77777777" w:rsidR="00935B4B" w:rsidRPr="003366A9" w:rsidRDefault="00935B4B" w:rsidP="001B4451">
            <w:pPr>
              <w:keepNext/>
              <w:rPr>
                <w:color w:val="000000" w:themeColor="text1"/>
              </w:rPr>
            </w:pPr>
          </w:p>
        </w:tc>
      </w:tr>
      <w:tr w:rsidR="000B15AA" w:rsidRPr="003366A9" w14:paraId="54C9129F" w14:textId="77777777" w:rsidTr="001B4451">
        <w:trPr>
          <w:jc w:val="center"/>
        </w:trPr>
        <w:tc>
          <w:tcPr>
            <w:tcW w:w="4876" w:type="dxa"/>
            <w:hideMark/>
          </w:tcPr>
          <w:p w14:paraId="007E827A"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0602DC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E02580B" w14:textId="77777777" w:rsidTr="001B4451">
        <w:trPr>
          <w:jc w:val="center"/>
        </w:trPr>
        <w:tc>
          <w:tcPr>
            <w:tcW w:w="4876" w:type="dxa"/>
            <w:hideMark/>
          </w:tcPr>
          <w:p w14:paraId="40DC2F3F" w14:textId="0BEA2139" w:rsidR="00935B4B" w:rsidRPr="003366A9" w:rsidRDefault="00935B4B" w:rsidP="001B4451">
            <w:pPr>
              <w:pStyle w:val="Normal6"/>
              <w:rPr>
                <w:color w:val="000000" w:themeColor="text1"/>
                <w:lang w:val="ro-RO"/>
              </w:rPr>
            </w:pPr>
            <w:r w:rsidRPr="003366A9">
              <w:rPr>
                <w:color w:val="000000" w:themeColor="text1"/>
                <w:lang w:val="ro-RO"/>
              </w:rPr>
              <w:t>(21)</w:t>
            </w:r>
            <w:r w:rsidRPr="003366A9">
              <w:rPr>
                <w:color w:val="000000" w:themeColor="text1"/>
                <w:lang w:val="ro-RO"/>
              </w:rPr>
              <w:tab/>
              <w:t xml:space="preserve">Prin urmare, este necesar să se stabilească principiul nediscriminării pentru </w:t>
            </w:r>
            <w:r w:rsidRPr="003366A9">
              <w:rPr>
                <w:b/>
                <w:bCs/>
                <w:i/>
                <w:iCs/>
                <w:color w:val="000000" w:themeColor="text1"/>
                <w:lang w:val="ro-RO"/>
              </w:rPr>
              <w:t>stagiari</w:t>
            </w:r>
            <w:r w:rsidRPr="003366A9">
              <w:rPr>
                <w:color w:val="000000" w:themeColor="text1"/>
                <w:lang w:val="ro-RO"/>
              </w:rPr>
              <w:t>, care trebuie să se aplice în plus fa</w:t>
            </w:r>
            <w:r w:rsidR="00492E52">
              <w:rPr>
                <w:color w:val="000000" w:themeColor="text1"/>
                <w:lang w:val="ro-RO"/>
              </w:rPr>
              <w:t>ț</w:t>
            </w:r>
            <w:r w:rsidRPr="003366A9">
              <w:rPr>
                <w:color w:val="000000" w:themeColor="text1"/>
                <w:lang w:val="ro-RO"/>
              </w:rPr>
              <w:t xml:space="preserve">ă de clauza 4 din anexa la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care prevede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iile de încadrare în muncă, lucrătorii pe durată determinată nu trebuie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lucrătorii pe durată nedeterminată comparabili numai pe motivul că au un contract sau un raport de muncă pe durată determinată, cu excep</w:t>
            </w:r>
            <w:r w:rsidR="00492E52">
              <w:rPr>
                <w:color w:val="000000" w:themeColor="text1"/>
                <w:lang w:val="ro-RO"/>
              </w:rPr>
              <w:t>ț</w:t>
            </w:r>
            <w:r w:rsidRPr="003366A9">
              <w:rPr>
                <w:color w:val="000000" w:themeColor="text1"/>
                <w:lang w:val="ro-RO"/>
              </w:rPr>
              <w:t>ia cazului în care tratamentul diferen</w:t>
            </w:r>
            <w:r w:rsidR="00492E52">
              <w:rPr>
                <w:color w:val="000000" w:themeColor="text1"/>
                <w:lang w:val="ro-RO"/>
              </w:rPr>
              <w:t>ț</w:t>
            </w:r>
            <w:r w:rsidRPr="003366A9">
              <w:rPr>
                <w:color w:val="000000" w:themeColor="text1"/>
                <w:lang w:val="ro-RO"/>
              </w:rPr>
              <w:t>iat este justificat de motive obiective. Stagiarii care au un raport de muncă sunt, prin defini</w:t>
            </w:r>
            <w:r w:rsidR="00492E52">
              <w:rPr>
                <w:color w:val="000000" w:themeColor="text1"/>
                <w:lang w:val="ro-RO"/>
              </w:rPr>
              <w:t>ț</w:t>
            </w:r>
            <w:r w:rsidRPr="003366A9">
              <w:rPr>
                <w:color w:val="000000" w:themeColor="text1"/>
                <w:lang w:val="ro-RO"/>
              </w:rPr>
              <w:t>ie, „lucrători pe durată determinată” în sensul directivei respective. Cu toate acestea, clauza privind principiul nediscriminării nu permite compararea cu al</w:t>
            </w:r>
            <w:r w:rsidR="00492E52">
              <w:rPr>
                <w:color w:val="000000" w:themeColor="text1"/>
                <w:lang w:val="ro-RO"/>
              </w:rPr>
              <w:t>ț</w:t>
            </w:r>
            <w:r w:rsidRPr="003366A9">
              <w:rPr>
                <w:color w:val="000000" w:themeColor="text1"/>
                <w:lang w:val="ro-RO"/>
              </w:rPr>
              <w:t>i lucrători pe durată determinată. În plus, clauza 2 punctul (2) din anexa la directiva men</w:t>
            </w:r>
            <w:r w:rsidR="00492E52">
              <w:rPr>
                <w:color w:val="000000" w:themeColor="text1"/>
                <w:lang w:val="ro-RO"/>
              </w:rPr>
              <w:t>ț</w:t>
            </w:r>
            <w:r w:rsidRPr="003366A9">
              <w:rPr>
                <w:color w:val="000000" w:themeColor="text1"/>
                <w:lang w:val="ro-RO"/>
              </w:rPr>
              <w:t>ionată le permite statelor membre să excludă anumite tipuri de lucrători din domeniul său de aplicare, inclusiv rela</w:t>
            </w:r>
            <w:r w:rsidR="00492E52">
              <w:rPr>
                <w:color w:val="000000" w:themeColor="text1"/>
                <w:lang w:val="ro-RO"/>
              </w:rPr>
              <w:t>ț</w:t>
            </w:r>
            <w:r w:rsidRPr="003366A9">
              <w:rPr>
                <w:color w:val="000000" w:themeColor="text1"/>
                <w:lang w:val="ro-RO"/>
              </w:rPr>
              <w:t>iile de formare profesională ini</w:t>
            </w:r>
            <w:r w:rsidR="00492E52">
              <w:rPr>
                <w:color w:val="000000" w:themeColor="text1"/>
                <w:lang w:val="ro-RO"/>
              </w:rPr>
              <w:t>ț</w:t>
            </w:r>
            <w:r w:rsidRPr="003366A9">
              <w:rPr>
                <w:color w:val="000000" w:themeColor="text1"/>
                <w:lang w:val="ro-RO"/>
              </w:rPr>
              <w:t xml:space="preserve">ială </w:t>
            </w:r>
            <w:r w:rsidR="00492E52">
              <w:rPr>
                <w:color w:val="000000" w:themeColor="text1"/>
                <w:lang w:val="ro-RO"/>
              </w:rPr>
              <w:t>ș</w:t>
            </w:r>
            <w:r w:rsidRPr="003366A9">
              <w:rPr>
                <w:color w:val="000000" w:themeColor="text1"/>
                <w:lang w:val="ro-RO"/>
              </w:rPr>
              <w:t xml:space="preserve">i de ucenicie sau contractele </w:t>
            </w:r>
            <w:r w:rsidR="00492E52">
              <w:rPr>
                <w:color w:val="000000" w:themeColor="text1"/>
                <w:lang w:val="ro-RO"/>
              </w:rPr>
              <w:t>ș</w:t>
            </w:r>
            <w:r w:rsidRPr="003366A9">
              <w:rPr>
                <w:color w:val="000000" w:themeColor="text1"/>
                <w:lang w:val="ro-RO"/>
              </w:rPr>
              <w:t>i raporturile de muncă încheiate în cadrul unui program specific de formare, inser</w:t>
            </w:r>
            <w:r w:rsidR="00492E52">
              <w:rPr>
                <w:color w:val="000000" w:themeColor="text1"/>
                <w:lang w:val="ro-RO"/>
              </w:rPr>
              <w:t>ț</w:t>
            </w:r>
            <w:r w:rsidRPr="003366A9">
              <w:rPr>
                <w:color w:val="000000" w:themeColor="text1"/>
                <w:lang w:val="ro-RO"/>
              </w:rPr>
              <w:t xml:space="preserve">ie </w:t>
            </w:r>
            <w:r w:rsidR="00492E52">
              <w:rPr>
                <w:color w:val="000000" w:themeColor="text1"/>
                <w:lang w:val="ro-RO"/>
              </w:rPr>
              <w:t>ș</w:t>
            </w:r>
            <w:r w:rsidRPr="003366A9">
              <w:rPr>
                <w:color w:val="000000" w:themeColor="text1"/>
                <w:lang w:val="ro-RO"/>
              </w:rPr>
              <w:t>i reconversie profesională cu caracter public sau sus</w:t>
            </w:r>
            <w:r w:rsidR="00492E52">
              <w:rPr>
                <w:color w:val="000000" w:themeColor="text1"/>
                <w:lang w:val="ro-RO"/>
              </w:rPr>
              <w:t>ț</w:t>
            </w:r>
            <w:r w:rsidRPr="003366A9">
              <w:rPr>
                <w:color w:val="000000" w:themeColor="text1"/>
                <w:lang w:val="ro-RO"/>
              </w:rPr>
              <w:t>inut de autorită</w:t>
            </w:r>
            <w:r w:rsidR="00492E52">
              <w:rPr>
                <w:color w:val="000000" w:themeColor="text1"/>
                <w:lang w:val="ro-RO"/>
              </w:rPr>
              <w:t>ț</w:t>
            </w:r>
            <w:r w:rsidRPr="003366A9">
              <w:rPr>
                <w:color w:val="000000" w:themeColor="text1"/>
                <w:lang w:val="ro-RO"/>
              </w:rPr>
              <w:t>i publice. Totodată, clauza respectivă nu recunoa</w:t>
            </w:r>
            <w:r w:rsidR="00492E52">
              <w:rPr>
                <w:color w:val="000000" w:themeColor="text1"/>
                <w:lang w:val="ro-RO"/>
              </w:rPr>
              <w:t>ș</w:t>
            </w:r>
            <w:r w:rsidRPr="003366A9">
              <w:rPr>
                <w:color w:val="000000" w:themeColor="text1"/>
                <w:lang w:val="ro-RO"/>
              </w:rPr>
              <w:t>te pozi</w:t>
            </w:r>
            <w:r w:rsidR="00492E52">
              <w:rPr>
                <w:color w:val="000000" w:themeColor="text1"/>
                <w:lang w:val="ro-RO"/>
              </w:rPr>
              <w:t>ț</w:t>
            </w:r>
            <w:r w:rsidRPr="003366A9">
              <w:rPr>
                <w:color w:val="000000" w:themeColor="text1"/>
                <w:lang w:val="ro-RO"/>
              </w:rPr>
              <w:t>ia deosebit de vulnerabilă în care se află stagiarii. Prin urmare, este necesar să se garanteze că principiul egalită</w:t>
            </w:r>
            <w:r w:rsidR="00492E52">
              <w:rPr>
                <w:color w:val="000000" w:themeColor="text1"/>
                <w:lang w:val="ro-RO"/>
              </w:rPr>
              <w:t>ț</w:t>
            </w:r>
            <w:r w:rsidRPr="003366A9">
              <w:rPr>
                <w:color w:val="000000" w:themeColor="text1"/>
                <w:lang w:val="ro-RO"/>
              </w:rPr>
              <w:t>ii de tratament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se aplică tuturor stagiarilor care au un raport de muncă.</w:t>
            </w:r>
          </w:p>
        </w:tc>
        <w:tc>
          <w:tcPr>
            <w:tcW w:w="4876" w:type="dxa"/>
            <w:hideMark/>
          </w:tcPr>
          <w:p w14:paraId="5A0D5F00" w14:textId="18C1959A" w:rsidR="00935B4B" w:rsidRPr="003366A9" w:rsidRDefault="00935B4B" w:rsidP="001B4451">
            <w:pPr>
              <w:pStyle w:val="Normal6"/>
              <w:rPr>
                <w:color w:val="000000" w:themeColor="text1"/>
                <w:szCs w:val="24"/>
                <w:lang w:val="ro-RO"/>
              </w:rPr>
            </w:pPr>
            <w:r w:rsidRPr="003366A9">
              <w:rPr>
                <w:color w:val="000000" w:themeColor="text1"/>
                <w:lang w:val="ro-RO"/>
              </w:rPr>
              <w:t>(21)</w:t>
            </w:r>
            <w:r w:rsidRPr="003366A9">
              <w:rPr>
                <w:color w:val="000000" w:themeColor="text1"/>
                <w:lang w:val="ro-RO"/>
              </w:rPr>
              <w:tab/>
              <w:t xml:space="preserve">Prin urmare, este necesar să se stabilească principiul nediscriminării pentru </w:t>
            </w:r>
            <w:r w:rsidRPr="003366A9">
              <w:rPr>
                <w:b/>
                <w:bCs/>
                <w:i/>
                <w:iCs/>
                <w:color w:val="000000" w:themeColor="text1"/>
                <w:lang w:val="ro-RO"/>
              </w:rPr>
              <w:t>stagiarii 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care trebuie să se aplice în plus fa</w:t>
            </w:r>
            <w:r w:rsidR="00492E52">
              <w:rPr>
                <w:color w:val="000000" w:themeColor="text1"/>
                <w:lang w:val="ro-RO"/>
              </w:rPr>
              <w:t>ț</w:t>
            </w:r>
            <w:r w:rsidRPr="003366A9">
              <w:rPr>
                <w:color w:val="000000" w:themeColor="text1"/>
                <w:lang w:val="ro-RO"/>
              </w:rPr>
              <w:t xml:space="preserve">ă de clauza 4 din anexa la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care prevede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iile de încadrare în muncă, lucrătorii pe durată determinată nu trebuie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lucrătorii pe durată nedeterminată comparabili numai pe motivul că au un contract sau un raport de muncă pe durată determinată, cu excep</w:t>
            </w:r>
            <w:r w:rsidR="00492E52">
              <w:rPr>
                <w:color w:val="000000" w:themeColor="text1"/>
                <w:lang w:val="ro-RO"/>
              </w:rPr>
              <w:t>ț</w:t>
            </w:r>
            <w:r w:rsidRPr="003366A9">
              <w:rPr>
                <w:color w:val="000000" w:themeColor="text1"/>
                <w:lang w:val="ro-RO"/>
              </w:rPr>
              <w:t>ia cazului în care tratamentul diferen</w:t>
            </w:r>
            <w:r w:rsidR="00492E52">
              <w:rPr>
                <w:color w:val="000000" w:themeColor="text1"/>
                <w:lang w:val="ro-RO"/>
              </w:rPr>
              <w:t>ț</w:t>
            </w:r>
            <w:r w:rsidRPr="003366A9">
              <w:rPr>
                <w:color w:val="000000" w:themeColor="text1"/>
                <w:lang w:val="ro-RO"/>
              </w:rPr>
              <w:t>iat este justificat de motive obiective. Stagiarii care au un raport de muncă sunt, prin defini</w:t>
            </w:r>
            <w:r w:rsidR="00492E52">
              <w:rPr>
                <w:color w:val="000000" w:themeColor="text1"/>
                <w:lang w:val="ro-RO"/>
              </w:rPr>
              <w:t>ț</w:t>
            </w:r>
            <w:r w:rsidRPr="003366A9">
              <w:rPr>
                <w:color w:val="000000" w:themeColor="text1"/>
                <w:lang w:val="ro-RO"/>
              </w:rPr>
              <w:t>ie, „lucrători pe durată determinată” în sensul directivei respective. Cu toate acestea, clauza privind principiul nediscriminării nu permite compararea cu al</w:t>
            </w:r>
            <w:r w:rsidR="00492E52">
              <w:rPr>
                <w:color w:val="000000" w:themeColor="text1"/>
                <w:lang w:val="ro-RO"/>
              </w:rPr>
              <w:t>ț</w:t>
            </w:r>
            <w:r w:rsidRPr="003366A9">
              <w:rPr>
                <w:color w:val="000000" w:themeColor="text1"/>
                <w:lang w:val="ro-RO"/>
              </w:rPr>
              <w:t>i lucrători pe durată determinată. În plus, clauza 2 punctul (2) din anexa la directiva men</w:t>
            </w:r>
            <w:r w:rsidR="00492E52">
              <w:rPr>
                <w:color w:val="000000" w:themeColor="text1"/>
                <w:lang w:val="ro-RO"/>
              </w:rPr>
              <w:t>ț</w:t>
            </w:r>
            <w:r w:rsidRPr="003366A9">
              <w:rPr>
                <w:color w:val="000000" w:themeColor="text1"/>
                <w:lang w:val="ro-RO"/>
              </w:rPr>
              <w:t>ionată le permite statelor membre să excludă anumite tipuri de lucrători din domeniul său de aplicare, inclusiv rela</w:t>
            </w:r>
            <w:r w:rsidR="00492E52">
              <w:rPr>
                <w:color w:val="000000" w:themeColor="text1"/>
                <w:lang w:val="ro-RO"/>
              </w:rPr>
              <w:t>ț</w:t>
            </w:r>
            <w:r w:rsidRPr="003366A9">
              <w:rPr>
                <w:color w:val="000000" w:themeColor="text1"/>
                <w:lang w:val="ro-RO"/>
              </w:rPr>
              <w:t>iile de formare profesională ini</w:t>
            </w:r>
            <w:r w:rsidR="00492E52">
              <w:rPr>
                <w:color w:val="000000" w:themeColor="text1"/>
                <w:lang w:val="ro-RO"/>
              </w:rPr>
              <w:t>ț</w:t>
            </w:r>
            <w:r w:rsidRPr="003366A9">
              <w:rPr>
                <w:color w:val="000000" w:themeColor="text1"/>
                <w:lang w:val="ro-RO"/>
              </w:rPr>
              <w:t xml:space="preserve">ială </w:t>
            </w:r>
            <w:r w:rsidR="00492E52">
              <w:rPr>
                <w:color w:val="000000" w:themeColor="text1"/>
                <w:lang w:val="ro-RO"/>
              </w:rPr>
              <w:t>ș</w:t>
            </w:r>
            <w:r w:rsidRPr="003366A9">
              <w:rPr>
                <w:color w:val="000000" w:themeColor="text1"/>
                <w:lang w:val="ro-RO"/>
              </w:rPr>
              <w:t xml:space="preserve">i de ucenicie sau contractele </w:t>
            </w:r>
            <w:r w:rsidR="00492E52">
              <w:rPr>
                <w:color w:val="000000" w:themeColor="text1"/>
                <w:lang w:val="ro-RO"/>
              </w:rPr>
              <w:t>ș</w:t>
            </w:r>
            <w:r w:rsidRPr="003366A9">
              <w:rPr>
                <w:color w:val="000000" w:themeColor="text1"/>
                <w:lang w:val="ro-RO"/>
              </w:rPr>
              <w:t>i raporturile de muncă încheiate în cadrul unui program specific de formare, inser</w:t>
            </w:r>
            <w:r w:rsidR="00492E52">
              <w:rPr>
                <w:color w:val="000000" w:themeColor="text1"/>
                <w:lang w:val="ro-RO"/>
              </w:rPr>
              <w:t>ț</w:t>
            </w:r>
            <w:r w:rsidRPr="003366A9">
              <w:rPr>
                <w:color w:val="000000" w:themeColor="text1"/>
                <w:lang w:val="ro-RO"/>
              </w:rPr>
              <w:t xml:space="preserve">ie </w:t>
            </w:r>
            <w:r w:rsidR="00492E52">
              <w:rPr>
                <w:color w:val="000000" w:themeColor="text1"/>
                <w:lang w:val="ro-RO"/>
              </w:rPr>
              <w:t>ș</w:t>
            </w:r>
            <w:r w:rsidRPr="003366A9">
              <w:rPr>
                <w:color w:val="000000" w:themeColor="text1"/>
                <w:lang w:val="ro-RO"/>
              </w:rPr>
              <w:t>i reconversie profesională cu caracter public sau sus</w:t>
            </w:r>
            <w:r w:rsidR="00492E52">
              <w:rPr>
                <w:color w:val="000000" w:themeColor="text1"/>
                <w:lang w:val="ro-RO"/>
              </w:rPr>
              <w:t>ț</w:t>
            </w:r>
            <w:r w:rsidRPr="003366A9">
              <w:rPr>
                <w:color w:val="000000" w:themeColor="text1"/>
                <w:lang w:val="ro-RO"/>
              </w:rPr>
              <w:t>inut de autorită</w:t>
            </w:r>
            <w:r w:rsidR="00492E52">
              <w:rPr>
                <w:color w:val="000000" w:themeColor="text1"/>
                <w:lang w:val="ro-RO"/>
              </w:rPr>
              <w:t>ț</w:t>
            </w:r>
            <w:r w:rsidRPr="003366A9">
              <w:rPr>
                <w:color w:val="000000" w:themeColor="text1"/>
                <w:lang w:val="ro-RO"/>
              </w:rPr>
              <w:t>i publice. Totodată, clauza respectivă nu recunoa</w:t>
            </w:r>
            <w:r w:rsidR="00492E52">
              <w:rPr>
                <w:color w:val="000000" w:themeColor="text1"/>
                <w:lang w:val="ro-RO"/>
              </w:rPr>
              <w:t>ș</w:t>
            </w:r>
            <w:r w:rsidRPr="003366A9">
              <w:rPr>
                <w:color w:val="000000" w:themeColor="text1"/>
                <w:lang w:val="ro-RO"/>
              </w:rPr>
              <w:t>te pozi</w:t>
            </w:r>
            <w:r w:rsidR="00492E52">
              <w:rPr>
                <w:color w:val="000000" w:themeColor="text1"/>
                <w:lang w:val="ro-RO"/>
              </w:rPr>
              <w:t>ț</w:t>
            </w:r>
            <w:r w:rsidRPr="003366A9">
              <w:rPr>
                <w:color w:val="000000" w:themeColor="text1"/>
                <w:lang w:val="ro-RO"/>
              </w:rPr>
              <w:t xml:space="preserve">ia deosebit de vulnerabilă în care se află stagiarii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Prin urmare, este necesar să se garanteze că principiul egalită</w:t>
            </w:r>
            <w:r w:rsidR="00492E52">
              <w:rPr>
                <w:color w:val="000000" w:themeColor="text1"/>
                <w:lang w:val="ro-RO"/>
              </w:rPr>
              <w:t>ț</w:t>
            </w:r>
            <w:r w:rsidRPr="003366A9">
              <w:rPr>
                <w:color w:val="000000" w:themeColor="text1"/>
                <w:lang w:val="ro-RO"/>
              </w:rPr>
              <w:t>ii de tratament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se aplică tuturor stagiarilor care au un raport de muncă.</w:t>
            </w:r>
          </w:p>
        </w:tc>
      </w:tr>
    </w:tbl>
    <w:p w14:paraId="4AF87E0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3A08B3AE" w14:textId="77777777" w:rsidR="00935B4B" w:rsidRPr="003366A9" w:rsidRDefault="00935B4B" w:rsidP="00935B4B">
      <w:pPr>
        <w:rPr>
          <w:color w:val="000000" w:themeColor="text1"/>
        </w:rPr>
      </w:pPr>
      <w:r w:rsidRPr="003366A9">
        <w:rPr>
          <w:rStyle w:val="HideTWBExt"/>
        </w:rPr>
        <w:t>&lt;/AmendB&gt;</w:t>
      </w:r>
    </w:p>
    <w:p w14:paraId="6C2D6DF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229</w:t>
      </w:r>
      <w:r w:rsidRPr="003366A9">
        <w:rPr>
          <w:rStyle w:val="HideTWBExt"/>
          <w:b w:val="0"/>
          <w:lang w:val="ro-RO"/>
        </w:rPr>
        <w:t>&lt;/NumAmB&gt;</w:t>
      </w:r>
    </w:p>
    <w:p w14:paraId="25DFD88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1783419D"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2178D3D7" w14:textId="77777777" w:rsidR="00935B4B" w:rsidRPr="003366A9" w:rsidRDefault="00935B4B" w:rsidP="00935B4B">
      <w:pPr>
        <w:rPr>
          <w:color w:val="000000" w:themeColor="text1"/>
        </w:rPr>
      </w:pPr>
      <w:r w:rsidRPr="003366A9">
        <w:rPr>
          <w:rStyle w:val="HideTWBExt"/>
        </w:rPr>
        <w:t>&lt;/RepeatBlock-By&gt;</w:t>
      </w:r>
    </w:p>
    <w:p w14:paraId="3363B49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3143517"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7C8BC91" w14:textId="77777777" w:rsidTr="001B4451">
        <w:trPr>
          <w:jc w:val="center"/>
        </w:trPr>
        <w:tc>
          <w:tcPr>
            <w:tcW w:w="9752" w:type="dxa"/>
            <w:gridSpan w:val="2"/>
          </w:tcPr>
          <w:p w14:paraId="09456F3A" w14:textId="77777777" w:rsidR="00935B4B" w:rsidRPr="003366A9" w:rsidRDefault="00935B4B" w:rsidP="001B4451">
            <w:pPr>
              <w:keepNext/>
              <w:rPr>
                <w:color w:val="000000" w:themeColor="text1"/>
              </w:rPr>
            </w:pPr>
          </w:p>
        </w:tc>
      </w:tr>
      <w:tr w:rsidR="000B15AA" w:rsidRPr="003366A9" w14:paraId="41DB2EEC" w14:textId="77777777" w:rsidTr="001B4451">
        <w:trPr>
          <w:jc w:val="center"/>
        </w:trPr>
        <w:tc>
          <w:tcPr>
            <w:tcW w:w="4876" w:type="dxa"/>
            <w:hideMark/>
          </w:tcPr>
          <w:p w14:paraId="7AF6DED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BD0BC7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53FF6928" w14:textId="77777777" w:rsidTr="001B4451">
        <w:trPr>
          <w:jc w:val="center"/>
        </w:trPr>
        <w:tc>
          <w:tcPr>
            <w:tcW w:w="4876" w:type="dxa"/>
            <w:hideMark/>
          </w:tcPr>
          <w:p w14:paraId="10A3D9CC" w14:textId="67D44B13" w:rsidR="00935B4B" w:rsidRPr="003366A9" w:rsidRDefault="00935B4B" w:rsidP="001B4451">
            <w:pPr>
              <w:pStyle w:val="Normal6"/>
              <w:rPr>
                <w:color w:val="000000" w:themeColor="text1"/>
                <w:lang w:val="ro-RO"/>
              </w:rPr>
            </w:pPr>
            <w:r w:rsidRPr="003366A9">
              <w:rPr>
                <w:color w:val="000000" w:themeColor="text1"/>
                <w:lang w:val="ro-RO"/>
              </w:rPr>
              <w:t>(21)</w:t>
            </w:r>
            <w:r w:rsidRPr="003366A9">
              <w:rPr>
                <w:color w:val="000000" w:themeColor="text1"/>
                <w:lang w:val="ro-RO"/>
              </w:rPr>
              <w:tab/>
              <w:t>Prin urmare, este necesar să se stabilească principiul nediscriminării pentru stagiari, care trebuie să se aplice în plus fa</w:t>
            </w:r>
            <w:r w:rsidR="00492E52">
              <w:rPr>
                <w:color w:val="000000" w:themeColor="text1"/>
                <w:lang w:val="ro-RO"/>
              </w:rPr>
              <w:t>ț</w:t>
            </w:r>
            <w:r w:rsidRPr="003366A9">
              <w:rPr>
                <w:color w:val="000000" w:themeColor="text1"/>
                <w:lang w:val="ro-RO"/>
              </w:rPr>
              <w:t xml:space="preserve">ă de clauza 4 din anexa la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care prevede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iile de încadrare în muncă, lucrătorii pe durată determinată nu trebuie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lucrătorii pe durată nedeterminată comparabili numai pe motivul că au un contract sau un raport de muncă pe durată determinată, cu excep</w:t>
            </w:r>
            <w:r w:rsidR="00492E52">
              <w:rPr>
                <w:color w:val="000000" w:themeColor="text1"/>
                <w:lang w:val="ro-RO"/>
              </w:rPr>
              <w:t>ț</w:t>
            </w:r>
            <w:r w:rsidRPr="003366A9">
              <w:rPr>
                <w:color w:val="000000" w:themeColor="text1"/>
                <w:lang w:val="ro-RO"/>
              </w:rPr>
              <w:t>ia cazului în care tratamentul diferen</w:t>
            </w:r>
            <w:r w:rsidR="00492E52">
              <w:rPr>
                <w:color w:val="000000" w:themeColor="text1"/>
                <w:lang w:val="ro-RO"/>
              </w:rPr>
              <w:t>ț</w:t>
            </w:r>
            <w:r w:rsidRPr="003366A9">
              <w:rPr>
                <w:color w:val="000000" w:themeColor="text1"/>
                <w:lang w:val="ro-RO"/>
              </w:rPr>
              <w:t xml:space="preserve">iat este justificat de motive obiective. Stagiarii </w:t>
            </w:r>
            <w:r w:rsidRPr="003366A9">
              <w:rPr>
                <w:b/>
                <w:bCs/>
                <w:i/>
                <w:iCs/>
                <w:color w:val="000000" w:themeColor="text1"/>
                <w:lang w:val="ro-RO"/>
              </w:rPr>
              <w:t>care</w:t>
            </w:r>
            <w:r w:rsidRPr="003366A9">
              <w:rPr>
                <w:color w:val="000000" w:themeColor="text1"/>
                <w:lang w:val="ro-RO"/>
              </w:rPr>
              <w:t xml:space="preserve"> au un raport de muncă sunt, prin defini</w:t>
            </w:r>
            <w:r w:rsidR="00492E52">
              <w:rPr>
                <w:color w:val="000000" w:themeColor="text1"/>
                <w:lang w:val="ro-RO"/>
              </w:rPr>
              <w:t>ț</w:t>
            </w:r>
            <w:r w:rsidRPr="003366A9">
              <w:rPr>
                <w:color w:val="000000" w:themeColor="text1"/>
                <w:lang w:val="ro-RO"/>
              </w:rPr>
              <w:t>ie, „lucrători pe durată determinată” în sensul directivei respective. Cu toate acestea, clauza privind principiul nediscriminării nu permite compararea cu al</w:t>
            </w:r>
            <w:r w:rsidR="00492E52">
              <w:rPr>
                <w:color w:val="000000" w:themeColor="text1"/>
                <w:lang w:val="ro-RO"/>
              </w:rPr>
              <w:t>ț</w:t>
            </w:r>
            <w:r w:rsidRPr="003366A9">
              <w:rPr>
                <w:color w:val="000000" w:themeColor="text1"/>
                <w:lang w:val="ro-RO"/>
              </w:rPr>
              <w:t>i lucrători pe durată determinată. În plus, clauza 2 punctul (2) din anexa la directiva men</w:t>
            </w:r>
            <w:r w:rsidR="00492E52">
              <w:rPr>
                <w:color w:val="000000" w:themeColor="text1"/>
                <w:lang w:val="ro-RO"/>
              </w:rPr>
              <w:t>ț</w:t>
            </w:r>
            <w:r w:rsidRPr="003366A9">
              <w:rPr>
                <w:color w:val="000000" w:themeColor="text1"/>
                <w:lang w:val="ro-RO"/>
              </w:rPr>
              <w:t>ionată le permite statelor membre să excludă anumite tipuri de lucrători din domeniul său de aplicare, inclusiv rela</w:t>
            </w:r>
            <w:r w:rsidR="00492E52">
              <w:rPr>
                <w:color w:val="000000" w:themeColor="text1"/>
                <w:lang w:val="ro-RO"/>
              </w:rPr>
              <w:t>ț</w:t>
            </w:r>
            <w:r w:rsidRPr="003366A9">
              <w:rPr>
                <w:color w:val="000000" w:themeColor="text1"/>
                <w:lang w:val="ro-RO"/>
              </w:rPr>
              <w:t>iile de formare profesională ini</w:t>
            </w:r>
            <w:r w:rsidR="00492E52">
              <w:rPr>
                <w:color w:val="000000" w:themeColor="text1"/>
                <w:lang w:val="ro-RO"/>
              </w:rPr>
              <w:t>ț</w:t>
            </w:r>
            <w:r w:rsidRPr="003366A9">
              <w:rPr>
                <w:color w:val="000000" w:themeColor="text1"/>
                <w:lang w:val="ro-RO"/>
              </w:rPr>
              <w:t xml:space="preserve">ială </w:t>
            </w:r>
            <w:r w:rsidR="00492E52">
              <w:rPr>
                <w:color w:val="000000" w:themeColor="text1"/>
                <w:lang w:val="ro-RO"/>
              </w:rPr>
              <w:t>ș</w:t>
            </w:r>
            <w:r w:rsidRPr="003366A9">
              <w:rPr>
                <w:color w:val="000000" w:themeColor="text1"/>
                <w:lang w:val="ro-RO"/>
              </w:rPr>
              <w:t xml:space="preserve">i de ucenicie sau contractele </w:t>
            </w:r>
            <w:r w:rsidR="00492E52">
              <w:rPr>
                <w:color w:val="000000" w:themeColor="text1"/>
                <w:lang w:val="ro-RO"/>
              </w:rPr>
              <w:t>ș</w:t>
            </w:r>
            <w:r w:rsidRPr="003366A9">
              <w:rPr>
                <w:color w:val="000000" w:themeColor="text1"/>
                <w:lang w:val="ro-RO"/>
              </w:rPr>
              <w:t>i raporturile de muncă încheiate în cadrul unui program specific de formare, inser</w:t>
            </w:r>
            <w:r w:rsidR="00492E52">
              <w:rPr>
                <w:color w:val="000000" w:themeColor="text1"/>
                <w:lang w:val="ro-RO"/>
              </w:rPr>
              <w:t>ț</w:t>
            </w:r>
            <w:r w:rsidRPr="003366A9">
              <w:rPr>
                <w:color w:val="000000" w:themeColor="text1"/>
                <w:lang w:val="ro-RO"/>
              </w:rPr>
              <w:t xml:space="preserve">ie </w:t>
            </w:r>
            <w:r w:rsidR="00492E52">
              <w:rPr>
                <w:color w:val="000000" w:themeColor="text1"/>
                <w:lang w:val="ro-RO"/>
              </w:rPr>
              <w:t>ș</w:t>
            </w:r>
            <w:r w:rsidRPr="003366A9">
              <w:rPr>
                <w:color w:val="000000" w:themeColor="text1"/>
                <w:lang w:val="ro-RO"/>
              </w:rPr>
              <w:t>i reconversie profesională cu caracter public sau sus</w:t>
            </w:r>
            <w:r w:rsidR="00492E52">
              <w:rPr>
                <w:color w:val="000000" w:themeColor="text1"/>
                <w:lang w:val="ro-RO"/>
              </w:rPr>
              <w:t>ț</w:t>
            </w:r>
            <w:r w:rsidRPr="003366A9">
              <w:rPr>
                <w:color w:val="000000" w:themeColor="text1"/>
                <w:lang w:val="ro-RO"/>
              </w:rPr>
              <w:t>inut de autorită</w:t>
            </w:r>
            <w:r w:rsidR="00492E52">
              <w:rPr>
                <w:color w:val="000000" w:themeColor="text1"/>
                <w:lang w:val="ro-RO"/>
              </w:rPr>
              <w:t>ț</w:t>
            </w:r>
            <w:r w:rsidRPr="003366A9">
              <w:rPr>
                <w:color w:val="000000" w:themeColor="text1"/>
                <w:lang w:val="ro-RO"/>
              </w:rPr>
              <w:t>i publice. Totodată, clauza respectivă nu recunoa</w:t>
            </w:r>
            <w:r w:rsidR="00492E52">
              <w:rPr>
                <w:color w:val="000000" w:themeColor="text1"/>
                <w:lang w:val="ro-RO"/>
              </w:rPr>
              <w:t>ș</w:t>
            </w:r>
            <w:r w:rsidRPr="003366A9">
              <w:rPr>
                <w:color w:val="000000" w:themeColor="text1"/>
                <w:lang w:val="ro-RO"/>
              </w:rPr>
              <w:t>te pozi</w:t>
            </w:r>
            <w:r w:rsidR="00492E52">
              <w:rPr>
                <w:color w:val="000000" w:themeColor="text1"/>
                <w:lang w:val="ro-RO"/>
              </w:rPr>
              <w:t>ț</w:t>
            </w:r>
            <w:r w:rsidRPr="003366A9">
              <w:rPr>
                <w:color w:val="000000" w:themeColor="text1"/>
                <w:lang w:val="ro-RO"/>
              </w:rPr>
              <w:t>ia deosebit de vulnerabilă în care se află stagiarii. Prin urmare, este necesar să se garanteze că principiul egalită</w:t>
            </w:r>
            <w:r w:rsidR="00492E52">
              <w:rPr>
                <w:color w:val="000000" w:themeColor="text1"/>
                <w:lang w:val="ro-RO"/>
              </w:rPr>
              <w:t>ț</w:t>
            </w:r>
            <w:r w:rsidRPr="003366A9">
              <w:rPr>
                <w:color w:val="000000" w:themeColor="text1"/>
                <w:lang w:val="ro-RO"/>
              </w:rPr>
              <w:t>ii de tratament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 xml:space="preserve">i se aplică tuturor stagiarilor </w:t>
            </w:r>
            <w:r w:rsidRPr="003366A9">
              <w:rPr>
                <w:b/>
                <w:bCs/>
                <w:i/>
                <w:iCs/>
                <w:color w:val="000000" w:themeColor="text1"/>
                <w:lang w:val="ro-RO"/>
              </w:rPr>
              <w:t>care au un raport de muncă</w:t>
            </w:r>
            <w:r w:rsidRPr="003366A9">
              <w:rPr>
                <w:color w:val="000000" w:themeColor="text1"/>
                <w:lang w:val="ro-RO"/>
              </w:rPr>
              <w:t>.</w:t>
            </w:r>
          </w:p>
        </w:tc>
        <w:tc>
          <w:tcPr>
            <w:tcW w:w="4876" w:type="dxa"/>
            <w:hideMark/>
          </w:tcPr>
          <w:p w14:paraId="78E71437" w14:textId="3CB9EFF0" w:rsidR="00935B4B" w:rsidRPr="003366A9" w:rsidRDefault="00935B4B" w:rsidP="001B4451">
            <w:pPr>
              <w:pStyle w:val="Normal6"/>
              <w:rPr>
                <w:color w:val="000000" w:themeColor="text1"/>
                <w:szCs w:val="24"/>
                <w:lang w:val="ro-RO"/>
              </w:rPr>
            </w:pPr>
            <w:r w:rsidRPr="003366A9">
              <w:rPr>
                <w:color w:val="000000" w:themeColor="text1"/>
                <w:lang w:val="ro-RO"/>
              </w:rPr>
              <w:t>(21)</w:t>
            </w:r>
            <w:r w:rsidRPr="003366A9">
              <w:rPr>
                <w:color w:val="000000" w:themeColor="text1"/>
                <w:lang w:val="ro-RO"/>
              </w:rPr>
              <w:tab/>
              <w:t>Prin urmare, este necesar să se stabilească principiul nediscriminării pentru stagiari, care trebuie să se aplice în plus fa</w:t>
            </w:r>
            <w:r w:rsidR="00492E52">
              <w:rPr>
                <w:color w:val="000000" w:themeColor="text1"/>
                <w:lang w:val="ro-RO"/>
              </w:rPr>
              <w:t>ț</w:t>
            </w:r>
            <w:r w:rsidRPr="003366A9">
              <w:rPr>
                <w:color w:val="000000" w:themeColor="text1"/>
                <w:lang w:val="ro-RO"/>
              </w:rPr>
              <w:t xml:space="preserve">ă de clauza 4 din anexa la Directiva 1999/70/CE a Consiliului din 28 iunie 1999 privind acordul-cadru cu privire la munca pe durată determinată, încheiat între CES, UNICE </w:t>
            </w:r>
            <w:r w:rsidR="00492E52">
              <w:rPr>
                <w:color w:val="000000" w:themeColor="text1"/>
                <w:lang w:val="ro-RO"/>
              </w:rPr>
              <w:t>ș</w:t>
            </w:r>
            <w:r w:rsidRPr="003366A9">
              <w:rPr>
                <w:color w:val="000000" w:themeColor="text1"/>
                <w:lang w:val="ro-RO"/>
              </w:rPr>
              <w:t>i CEEP, care prevede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iile de încadrare în muncă, lucrătorii pe durată determinată nu trebuie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lucrătorii pe durată nedeterminată comparabili numai pe motivul că au un contract sau un raport de muncă pe durată determinată, cu excep</w:t>
            </w:r>
            <w:r w:rsidR="00492E52">
              <w:rPr>
                <w:color w:val="000000" w:themeColor="text1"/>
                <w:lang w:val="ro-RO"/>
              </w:rPr>
              <w:t>ț</w:t>
            </w:r>
            <w:r w:rsidRPr="003366A9">
              <w:rPr>
                <w:color w:val="000000" w:themeColor="text1"/>
                <w:lang w:val="ro-RO"/>
              </w:rPr>
              <w:t>ia cazului în care tratamentul diferen</w:t>
            </w:r>
            <w:r w:rsidR="00492E52">
              <w:rPr>
                <w:color w:val="000000" w:themeColor="text1"/>
                <w:lang w:val="ro-RO"/>
              </w:rPr>
              <w:t>ț</w:t>
            </w:r>
            <w:r w:rsidRPr="003366A9">
              <w:rPr>
                <w:color w:val="000000" w:themeColor="text1"/>
                <w:lang w:val="ro-RO"/>
              </w:rPr>
              <w:t>iat este justificat de motive obiective. Stagiarii</w:t>
            </w:r>
            <w:r w:rsidRPr="003366A9">
              <w:rPr>
                <w:b/>
                <w:bCs/>
                <w:i/>
                <w:iCs/>
                <w:color w:val="000000" w:themeColor="text1"/>
                <w:lang w:val="ro-RO"/>
              </w:rPr>
              <w:t>, astfel cum sunt defini</w:t>
            </w:r>
            <w:r w:rsidR="00492E52">
              <w:rPr>
                <w:b/>
                <w:bCs/>
                <w:i/>
                <w:iCs/>
                <w:color w:val="000000" w:themeColor="text1"/>
                <w:lang w:val="ro-RO"/>
              </w:rPr>
              <w:t>ț</w:t>
            </w:r>
            <w:r w:rsidRPr="003366A9">
              <w:rPr>
                <w:b/>
                <w:bCs/>
                <w:i/>
                <w:iCs/>
                <w:color w:val="000000" w:themeColor="text1"/>
                <w:lang w:val="ro-RO"/>
              </w:rPr>
              <w:t>i în directivă,</w:t>
            </w:r>
            <w:r w:rsidRPr="003366A9">
              <w:rPr>
                <w:color w:val="000000" w:themeColor="text1"/>
                <w:lang w:val="ro-RO"/>
              </w:rPr>
              <w:t xml:space="preserve"> au un raport de muncă </w:t>
            </w:r>
            <w:r w:rsidRPr="003366A9">
              <w:rPr>
                <w:b/>
                <w:bCs/>
                <w:i/>
                <w:iCs/>
                <w:color w:val="000000" w:themeColor="text1"/>
                <w:lang w:val="ro-RO"/>
              </w:rPr>
              <w:t xml:space="preserve">cu furnizorul lor de stagiu </w:t>
            </w:r>
            <w:r w:rsidR="00492E52">
              <w:rPr>
                <w:b/>
                <w:bCs/>
                <w:i/>
                <w:iCs/>
                <w:color w:val="000000" w:themeColor="text1"/>
                <w:lang w:val="ro-RO"/>
              </w:rPr>
              <w:t>ș</w:t>
            </w:r>
            <w:r w:rsidRPr="003366A9">
              <w:rPr>
                <w:b/>
                <w:bCs/>
                <w:i/>
                <w:iCs/>
                <w:color w:val="000000" w:themeColor="text1"/>
                <w:lang w:val="ro-RO"/>
              </w:rPr>
              <w:t>i</w:t>
            </w:r>
            <w:r w:rsidRPr="003366A9">
              <w:rPr>
                <w:b/>
                <w:bCs/>
                <w:color w:val="000000" w:themeColor="text1"/>
                <w:lang w:val="ro-RO"/>
              </w:rPr>
              <w:t xml:space="preserve"> </w:t>
            </w:r>
            <w:r w:rsidRPr="003366A9">
              <w:rPr>
                <w:color w:val="000000" w:themeColor="text1"/>
                <w:lang w:val="ro-RO"/>
              </w:rPr>
              <w:t>sunt, prin defini</w:t>
            </w:r>
            <w:r w:rsidR="00492E52">
              <w:rPr>
                <w:color w:val="000000" w:themeColor="text1"/>
                <w:lang w:val="ro-RO"/>
              </w:rPr>
              <w:t>ț</w:t>
            </w:r>
            <w:r w:rsidRPr="003366A9">
              <w:rPr>
                <w:color w:val="000000" w:themeColor="text1"/>
                <w:lang w:val="ro-RO"/>
              </w:rPr>
              <w:t>ie, „lucrători pe durată determinată” în sensul directivei respective. Cu toate acestea, clauza privind principiul nediscriminării nu permite compararea cu al</w:t>
            </w:r>
            <w:r w:rsidR="00492E52">
              <w:rPr>
                <w:color w:val="000000" w:themeColor="text1"/>
                <w:lang w:val="ro-RO"/>
              </w:rPr>
              <w:t>ț</w:t>
            </w:r>
            <w:r w:rsidRPr="003366A9">
              <w:rPr>
                <w:color w:val="000000" w:themeColor="text1"/>
                <w:lang w:val="ro-RO"/>
              </w:rPr>
              <w:t>i lucrători pe durată determinată. În plus, clauza 2 punctul (2) din anexa la directiva men</w:t>
            </w:r>
            <w:r w:rsidR="00492E52">
              <w:rPr>
                <w:color w:val="000000" w:themeColor="text1"/>
                <w:lang w:val="ro-RO"/>
              </w:rPr>
              <w:t>ț</w:t>
            </w:r>
            <w:r w:rsidRPr="003366A9">
              <w:rPr>
                <w:color w:val="000000" w:themeColor="text1"/>
                <w:lang w:val="ro-RO"/>
              </w:rPr>
              <w:t>ionată le permite statelor membre să excludă anumite tipuri de lucrători din domeniul său de aplicare, inclusiv rela</w:t>
            </w:r>
            <w:r w:rsidR="00492E52">
              <w:rPr>
                <w:color w:val="000000" w:themeColor="text1"/>
                <w:lang w:val="ro-RO"/>
              </w:rPr>
              <w:t>ț</w:t>
            </w:r>
            <w:r w:rsidRPr="003366A9">
              <w:rPr>
                <w:color w:val="000000" w:themeColor="text1"/>
                <w:lang w:val="ro-RO"/>
              </w:rPr>
              <w:t>iile de formare profesională ini</w:t>
            </w:r>
            <w:r w:rsidR="00492E52">
              <w:rPr>
                <w:color w:val="000000" w:themeColor="text1"/>
                <w:lang w:val="ro-RO"/>
              </w:rPr>
              <w:t>ț</w:t>
            </w:r>
            <w:r w:rsidRPr="003366A9">
              <w:rPr>
                <w:color w:val="000000" w:themeColor="text1"/>
                <w:lang w:val="ro-RO"/>
              </w:rPr>
              <w:t xml:space="preserve">ială </w:t>
            </w:r>
            <w:r w:rsidR="00492E52">
              <w:rPr>
                <w:color w:val="000000" w:themeColor="text1"/>
                <w:lang w:val="ro-RO"/>
              </w:rPr>
              <w:t>ș</w:t>
            </w:r>
            <w:r w:rsidRPr="003366A9">
              <w:rPr>
                <w:color w:val="000000" w:themeColor="text1"/>
                <w:lang w:val="ro-RO"/>
              </w:rPr>
              <w:t xml:space="preserve">i de ucenicie sau contractele </w:t>
            </w:r>
            <w:r w:rsidR="00492E52">
              <w:rPr>
                <w:color w:val="000000" w:themeColor="text1"/>
                <w:lang w:val="ro-RO"/>
              </w:rPr>
              <w:t>ș</w:t>
            </w:r>
            <w:r w:rsidRPr="003366A9">
              <w:rPr>
                <w:color w:val="000000" w:themeColor="text1"/>
                <w:lang w:val="ro-RO"/>
              </w:rPr>
              <w:t>i raporturile de muncă încheiate în cadrul unui program specific de formare, inser</w:t>
            </w:r>
            <w:r w:rsidR="00492E52">
              <w:rPr>
                <w:color w:val="000000" w:themeColor="text1"/>
                <w:lang w:val="ro-RO"/>
              </w:rPr>
              <w:t>ț</w:t>
            </w:r>
            <w:r w:rsidRPr="003366A9">
              <w:rPr>
                <w:color w:val="000000" w:themeColor="text1"/>
                <w:lang w:val="ro-RO"/>
              </w:rPr>
              <w:t xml:space="preserve">ie </w:t>
            </w:r>
            <w:r w:rsidR="00492E52">
              <w:rPr>
                <w:color w:val="000000" w:themeColor="text1"/>
                <w:lang w:val="ro-RO"/>
              </w:rPr>
              <w:t>ș</w:t>
            </w:r>
            <w:r w:rsidRPr="003366A9">
              <w:rPr>
                <w:color w:val="000000" w:themeColor="text1"/>
                <w:lang w:val="ro-RO"/>
              </w:rPr>
              <w:t>i reconversie profesională cu caracter public sau sus</w:t>
            </w:r>
            <w:r w:rsidR="00492E52">
              <w:rPr>
                <w:color w:val="000000" w:themeColor="text1"/>
                <w:lang w:val="ro-RO"/>
              </w:rPr>
              <w:t>ț</w:t>
            </w:r>
            <w:r w:rsidRPr="003366A9">
              <w:rPr>
                <w:color w:val="000000" w:themeColor="text1"/>
                <w:lang w:val="ro-RO"/>
              </w:rPr>
              <w:t>inut de autorită</w:t>
            </w:r>
            <w:r w:rsidR="00492E52">
              <w:rPr>
                <w:color w:val="000000" w:themeColor="text1"/>
                <w:lang w:val="ro-RO"/>
              </w:rPr>
              <w:t>ț</w:t>
            </w:r>
            <w:r w:rsidRPr="003366A9">
              <w:rPr>
                <w:color w:val="000000" w:themeColor="text1"/>
                <w:lang w:val="ro-RO"/>
              </w:rPr>
              <w:t>i publice. Totodată, clauza respectivă nu recunoa</w:t>
            </w:r>
            <w:r w:rsidR="00492E52">
              <w:rPr>
                <w:color w:val="000000" w:themeColor="text1"/>
                <w:lang w:val="ro-RO"/>
              </w:rPr>
              <w:t>ș</w:t>
            </w:r>
            <w:r w:rsidRPr="003366A9">
              <w:rPr>
                <w:color w:val="000000" w:themeColor="text1"/>
                <w:lang w:val="ro-RO"/>
              </w:rPr>
              <w:t>te pozi</w:t>
            </w:r>
            <w:r w:rsidR="00492E52">
              <w:rPr>
                <w:color w:val="000000" w:themeColor="text1"/>
                <w:lang w:val="ro-RO"/>
              </w:rPr>
              <w:t>ț</w:t>
            </w:r>
            <w:r w:rsidRPr="003366A9">
              <w:rPr>
                <w:color w:val="000000" w:themeColor="text1"/>
                <w:lang w:val="ro-RO"/>
              </w:rPr>
              <w:t>ia deosebit de vulnerabilă în care se află stagiarii. Prin urmare, este necesar să se garanteze că principiul egalită</w:t>
            </w:r>
            <w:r w:rsidR="00492E52">
              <w:rPr>
                <w:color w:val="000000" w:themeColor="text1"/>
                <w:lang w:val="ro-RO"/>
              </w:rPr>
              <w:t>ț</w:t>
            </w:r>
            <w:r w:rsidRPr="003366A9">
              <w:rPr>
                <w:color w:val="000000" w:themeColor="text1"/>
                <w:lang w:val="ro-RO"/>
              </w:rPr>
              <w:t>ii de tratament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se aplică tuturor stagiarilor.</w:t>
            </w:r>
          </w:p>
        </w:tc>
      </w:tr>
    </w:tbl>
    <w:p w14:paraId="08720205"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8C42F2B" w14:textId="77777777" w:rsidR="00935B4B" w:rsidRPr="003366A9" w:rsidRDefault="00935B4B" w:rsidP="00935B4B">
      <w:pPr>
        <w:rPr>
          <w:color w:val="000000" w:themeColor="text1"/>
        </w:rPr>
      </w:pPr>
      <w:r w:rsidRPr="003366A9">
        <w:rPr>
          <w:rStyle w:val="HideTWBExt"/>
        </w:rPr>
        <w:t>&lt;/AmendB&gt;</w:t>
      </w:r>
    </w:p>
    <w:p w14:paraId="550F88DD"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230</w:t>
      </w:r>
      <w:r w:rsidRPr="003366A9">
        <w:rPr>
          <w:rStyle w:val="HideTWBExt"/>
          <w:b w:val="0"/>
          <w:lang w:val="ro-RO"/>
        </w:rPr>
        <w:t>&lt;/NumAmB&gt;</w:t>
      </w:r>
    </w:p>
    <w:p w14:paraId="500262A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069038E7" w14:textId="77777777" w:rsidR="00935B4B" w:rsidRPr="003366A9" w:rsidRDefault="00935B4B" w:rsidP="00935B4B">
      <w:pPr>
        <w:rPr>
          <w:color w:val="000000" w:themeColor="text1"/>
        </w:rPr>
      </w:pPr>
      <w:r w:rsidRPr="003366A9">
        <w:rPr>
          <w:rStyle w:val="HideTWBExt"/>
        </w:rPr>
        <w:t>&lt;/RepeatBlock-By&gt;</w:t>
      </w:r>
    </w:p>
    <w:p w14:paraId="65E3B64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BD4C31E"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22</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417B5586" w14:textId="77777777" w:rsidTr="001B4451">
        <w:trPr>
          <w:jc w:val="center"/>
        </w:trPr>
        <w:tc>
          <w:tcPr>
            <w:tcW w:w="9752" w:type="dxa"/>
            <w:gridSpan w:val="2"/>
          </w:tcPr>
          <w:p w14:paraId="5C4E435E" w14:textId="77777777" w:rsidR="00935B4B" w:rsidRPr="003366A9" w:rsidRDefault="00935B4B" w:rsidP="001B4451">
            <w:pPr>
              <w:keepNext/>
              <w:rPr>
                <w:color w:val="000000" w:themeColor="text1"/>
              </w:rPr>
            </w:pPr>
          </w:p>
        </w:tc>
      </w:tr>
      <w:tr w:rsidR="000B15AA" w:rsidRPr="003366A9" w14:paraId="4B670DE1" w14:textId="77777777" w:rsidTr="001B4451">
        <w:trPr>
          <w:jc w:val="center"/>
        </w:trPr>
        <w:tc>
          <w:tcPr>
            <w:tcW w:w="4876" w:type="dxa"/>
            <w:hideMark/>
          </w:tcPr>
          <w:p w14:paraId="338CD07E"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C27514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7DB524EA" w14:textId="77777777" w:rsidTr="001B4451">
        <w:trPr>
          <w:jc w:val="center"/>
        </w:trPr>
        <w:tc>
          <w:tcPr>
            <w:tcW w:w="4876" w:type="dxa"/>
            <w:hideMark/>
          </w:tcPr>
          <w:p w14:paraId="4B8C43D5" w14:textId="787F9CCE" w:rsidR="00935B4B" w:rsidRPr="003366A9" w:rsidRDefault="00935B4B" w:rsidP="001B4451">
            <w:pPr>
              <w:pStyle w:val="Normal6"/>
              <w:rPr>
                <w:color w:val="000000" w:themeColor="text1"/>
                <w:lang w:val="ro-RO"/>
              </w:rPr>
            </w:pPr>
            <w:r w:rsidRPr="003366A9">
              <w:rPr>
                <w:b/>
                <w:i/>
                <w:color w:val="000000" w:themeColor="text1"/>
                <w:lang w:val="ro-RO"/>
              </w:rPr>
              <w:t>(22)</w:t>
            </w:r>
            <w:r w:rsidRPr="003366A9">
              <w:rPr>
                <w:b/>
                <w:i/>
                <w:color w:val="000000" w:themeColor="text1"/>
                <w:lang w:val="ro-RO"/>
              </w:rPr>
              <w:tab/>
              <w:t>Statele membre trebuie să se asigure că, în ceea ce prive</w:t>
            </w:r>
            <w:r w:rsidR="00492E52">
              <w:rPr>
                <w:b/>
                <w:i/>
                <w:color w:val="000000" w:themeColor="text1"/>
                <w:lang w:val="ro-RO"/>
              </w:rPr>
              <w:t>ș</w:t>
            </w:r>
            <w:r w:rsidRPr="003366A9">
              <w:rPr>
                <w:b/>
                <w:i/>
                <w:color w:val="000000" w:themeColor="text1"/>
                <w:lang w:val="ro-RO"/>
              </w:rPr>
              <w:t>te condi</w:t>
            </w:r>
            <w:r w:rsidR="00492E52">
              <w:rPr>
                <w:b/>
                <w:i/>
                <w:color w:val="000000" w:themeColor="text1"/>
                <w:lang w:val="ro-RO"/>
              </w:rPr>
              <w:t>ț</w:t>
            </w:r>
            <w:r w:rsidRPr="003366A9">
              <w:rPr>
                <w:b/>
                <w:i/>
                <w:color w:val="000000" w:themeColor="text1"/>
                <w:lang w:val="ro-RO"/>
              </w:rPr>
              <w:t>iile de muncă, inclusiv remunerarea, stagiarii nu sunt trata</w:t>
            </w:r>
            <w:r w:rsidR="00492E52">
              <w:rPr>
                <w:b/>
                <w:i/>
                <w:color w:val="000000" w:themeColor="text1"/>
                <w:lang w:val="ro-RO"/>
              </w:rPr>
              <w:t>ț</w:t>
            </w:r>
            <w:r w:rsidRPr="003366A9">
              <w:rPr>
                <w:b/>
                <w:i/>
                <w:color w:val="000000" w:themeColor="text1"/>
                <w:lang w:val="ro-RO"/>
              </w:rPr>
              <w:t>i într-un mod mai pu</w:t>
            </w:r>
            <w:r w:rsidR="00492E52">
              <w:rPr>
                <w:b/>
                <w:i/>
                <w:color w:val="000000" w:themeColor="text1"/>
                <w:lang w:val="ro-RO"/>
              </w:rPr>
              <w:t>ț</w:t>
            </w:r>
            <w:r w:rsidRPr="003366A9">
              <w:rPr>
                <w:b/>
                <w:i/>
                <w:color w:val="000000" w:themeColor="text1"/>
                <w:lang w:val="ro-RO"/>
              </w:rPr>
              <w:t>in favorabil decât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comparabili din aceea</w:t>
            </w:r>
            <w:r w:rsidR="00492E52">
              <w:rPr>
                <w:b/>
                <w:i/>
                <w:color w:val="000000" w:themeColor="text1"/>
                <w:lang w:val="ro-RO"/>
              </w:rPr>
              <w:t>ș</w:t>
            </w:r>
            <w:r w:rsidRPr="003366A9">
              <w:rPr>
                <w:b/>
                <w:i/>
                <w:color w:val="000000" w:themeColor="text1"/>
                <w:lang w:val="ro-RO"/>
              </w:rPr>
              <w:t>i unitate, cu excep</w:t>
            </w:r>
            <w:r w:rsidR="00492E52">
              <w:rPr>
                <w:b/>
                <w:i/>
                <w:color w:val="000000" w:themeColor="text1"/>
                <w:lang w:val="ro-RO"/>
              </w:rPr>
              <w:t>ț</w:t>
            </w:r>
            <w:r w:rsidRPr="003366A9">
              <w:rPr>
                <w:b/>
                <w:i/>
                <w:color w:val="000000" w:themeColor="text1"/>
                <w:lang w:val="ro-RO"/>
              </w:rPr>
              <w:t>ia cazului în care tratamentul diferit este justificat de motive obiective. Simplul fapt de a fi stagiar nu poate constitui un motiv pentru un tratament mai pu</w:t>
            </w:r>
            <w:r w:rsidR="00492E52">
              <w:rPr>
                <w:b/>
                <w:i/>
                <w:color w:val="000000" w:themeColor="text1"/>
                <w:lang w:val="ro-RO"/>
              </w:rPr>
              <w:t>ț</w:t>
            </w:r>
            <w:r w:rsidRPr="003366A9">
              <w:rPr>
                <w:b/>
                <w:i/>
                <w:color w:val="000000" w:themeColor="text1"/>
                <w:lang w:val="ro-RO"/>
              </w:rPr>
              <w:t>in favorabil în compara</w:t>
            </w:r>
            <w:r w:rsidR="00492E52">
              <w:rPr>
                <w:b/>
                <w:i/>
                <w:color w:val="000000" w:themeColor="text1"/>
                <w:lang w:val="ro-RO"/>
              </w:rPr>
              <w:t>ț</w:t>
            </w:r>
            <w:r w:rsidRPr="003366A9">
              <w:rPr>
                <w:b/>
                <w:i/>
                <w:color w:val="000000" w:themeColor="text1"/>
                <w:lang w:val="ro-RO"/>
              </w:rPr>
              <w:t>ie cu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din aceea</w:t>
            </w:r>
            <w:r w:rsidR="00492E52">
              <w:rPr>
                <w:b/>
                <w:i/>
                <w:color w:val="000000" w:themeColor="text1"/>
                <w:lang w:val="ro-RO"/>
              </w:rPr>
              <w:t>ș</w:t>
            </w:r>
            <w:r w:rsidRPr="003366A9">
              <w:rPr>
                <w:b/>
                <w:i/>
                <w:color w:val="000000" w:themeColor="text1"/>
                <w:lang w:val="ro-RO"/>
              </w:rPr>
              <w:t>i unitate. În acela</w:t>
            </w:r>
            <w:r w:rsidR="00492E52">
              <w:rPr>
                <w:b/>
                <w:i/>
                <w:color w:val="000000" w:themeColor="text1"/>
                <w:lang w:val="ro-RO"/>
              </w:rPr>
              <w:t>ș</w:t>
            </w:r>
            <w:r w:rsidRPr="003366A9">
              <w:rPr>
                <w:b/>
                <w:i/>
                <w:color w:val="000000" w:themeColor="text1"/>
                <w:lang w:val="ro-RO"/>
              </w:rPr>
              <w:t>i timp, sarcinile diferite, responsabilită</w:t>
            </w:r>
            <w:r w:rsidR="00492E52">
              <w:rPr>
                <w:b/>
                <w:i/>
                <w:color w:val="000000" w:themeColor="text1"/>
                <w:lang w:val="ro-RO"/>
              </w:rPr>
              <w:t>ț</w:t>
            </w:r>
            <w:r w:rsidRPr="003366A9">
              <w:rPr>
                <w:b/>
                <w:i/>
                <w:color w:val="000000" w:themeColor="text1"/>
                <w:lang w:val="ro-RO"/>
              </w:rPr>
              <w:t>ile mai mici sau intensitatea mai redusă a muncii în raport cu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comparabili pot constitui motive obiective pentru un tratament diferit, dacă este cazul, în ceea ce prive</w:t>
            </w:r>
            <w:r w:rsidR="00492E52">
              <w:rPr>
                <w:b/>
                <w:i/>
                <w:color w:val="000000" w:themeColor="text1"/>
                <w:lang w:val="ro-RO"/>
              </w:rPr>
              <w:t>ș</w:t>
            </w:r>
            <w:r w:rsidRPr="003366A9">
              <w:rPr>
                <w:b/>
                <w:i/>
                <w:color w:val="000000" w:themeColor="text1"/>
                <w:lang w:val="ro-RO"/>
              </w:rPr>
              <w:t>te condi</w:t>
            </w:r>
            <w:r w:rsidR="00492E52">
              <w:rPr>
                <w:b/>
                <w:i/>
                <w:color w:val="000000" w:themeColor="text1"/>
                <w:lang w:val="ro-RO"/>
              </w:rPr>
              <w:t>ț</w:t>
            </w:r>
            <w:r w:rsidRPr="003366A9">
              <w:rPr>
                <w:b/>
                <w:i/>
                <w:color w:val="000000" w:themeColor="text1"/>
                <w:lang w:val="ro-RO"/>
              </w:rPr>
              <w:t>ia de încadrare în muncă în cauză. Cu toate acestea, amploarea tratamentului diferit trebuie să fie propor</w:t>
            </w:r>
            <w:r w:rsidR="00492E52">
              <w:rPr>
                <w:b/>
                <w:i/>
                <w:color w:val="000000" w:themeColor="text1"/>
                <w:lang w:val="ro-RO"/>
              </w:rPr>
              <w:t>ț</w:t>
            </w:r>
            <w:r w:rsidRPr="003366A9">
              <w:rPr>
                <w:b/>
                <w:i/>
                <w:color w:val="000000" w:themeColor="text1"/>
                <w:lang w:val="ro-RO"/>
              </w:rPr>
              <w:t>ională cu aceste motive.</w:t>
            </w:r>
          </w:p>
        </w:tc>
        <w:tc>
          <w:tcPr>
            <w:tcW w:w="4876" w:type="dxa"/>
            <w:hideMark/>
          </w:tcPr>
          <w:p w14:paraId="5F132D13"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29561E3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67D30677" w14:textId="77777777" w:rsidR="00935B4B" w:rsidRPr="003366A9" w:rsidRDefault="00935B4B" w:rsidP="00935B4B">
      <w:pPr>
        <w:rPr>
          <w:color w:val="000000" w:themeColor="text1"/>
        </w:rPr>
      </w:pPr>
      <w:r w:rsidRPr="003366A9">
        <w:rPr>
          <w:rStyle w:val="HideTWBExt"/>
        </w:rPr>
        <w:t>&lt;/AmendB&gt;</w:t>
      </w:r>
    </w:p>
    <w:p w14:paraId="10A9812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231</w:t>
      </w:r>
      <w:r w:rsidRPr="003366A9">
        <w:rPr>
          <w:rStyle w:val="HideTWBExt"/>
          <w:b w:val="0"/>
          <w:lang w:val="ro-RO"/>
        </w:rPr>
        <w:t>&lt;/NumAmB&gt;</w:t>
      </w:r>
    </w:p>
    <w:p w14:paraId="51CC856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2E2721F4" w14:textId="77777777" w:rsidR="00935B4B" w:rsidRPr="003366A9" w:rsidRDefault="00935B4B" w:rsidP="00935B4B">
      <w:pPr>
        <w:rPr>
          <w:color w:val="000000" w:themeColor="text1"/>
        </w:rPr>
      </w:pPr>
      <w:r w:rsidRPr="003366A9">
        <w:rPr>
          <w:rStyle w:val="HideTWBExt"/>
        </w:rPr>
        <w:t>&lt;/RepeatBlock-By&gt;</w:t>
      </w:r>
    </w:p>
    <w:p w14:paraId="2E4E5D71"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F637CB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22</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2FC5DD5" w14:textId="77777777" w:rsidTr="001B4451">
        <w:trPr>
          <w:jc w:val="center"/>
        </w:trPr>
        <w:tc>
          <w:tcPr>
            <w:tcW w:w="9752" w:type="dxa"/>
            <w:gridSpan w:val="2"/>
          </w:tcPr>
          <w:p w14:paraId="76B32E19" w14:textId="77777777" w:rsidR="00935B4B" w:rsidRPr="003366A9" w:rsidRDefault="00935B4B" w:rsidP="001B4451">
            <w:pPr>
              <w:keepNext/>
              <w:rPr>
                <w:color w:val="000000" w:themeColor="text1"/>
              </w:rPr>
            </w:pPr>
          </w:p>
        </w:tc>
      </w:tr>
      <w:tr w:rsidR="000B15AA" w:rsidRPr="003366A9" w14:paraId="1C265258" w14:textId="77777777" w:rsidTr="001B4451">
        <w:trPr>
          <w:jc w:val="center"/>
        </w:trPr>
        <w:tc>
          <w:tcPr>
            <w:tcW w:w="4876" w:type="dxa"/>
            <w:hideMark/>
          </w:tcPr>
          <w:p w14:paraId="36A88BD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B08D02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366CBBD" w14:textId="77777777" w:rsidTr="001B4451">
        <w:trPr>
          <w:jc w:val="center"/>
        </w:trPr>
        <w:tc>
          <w:tcPr>
            <w:tcW w:w="4876" w:type="dxa"/>
            <w:hideMark/>
          </w:tcPr>
          <w:p w14:paraId="0531BC49" w14:textId="3A3E0598" w:rsidR="00935B4B" w:rsidRPr="003366A9" w:rsidRDefault="00935B4B" w:rsidP="001B4451">
            <w:pPr>
              <w:pStyle w:val="Normal6"/>
              <w:rPr>
                <w:color w:val="000000" w:themeColor="text1"/>
                <w:lang w:val="ro-RO"/>
              </w:rPr>
            </w:pPr>
            <w:r w:rsidRPr="003366A9">
              <w:rPr>
                <w:b/>
                <w:i/>
                <w:color w:val="000000" w:themeColor="text1"/>
                <w:lang w:val="ro-RO"/>
              </w:rPr>
              <w:t>(22)</w:t>
            </w:r>
            <w:r w:rsidRPr="003366A9">
              <w:rPr>
                <w:b/>
                <w:i/>
                <w:color w:val="000000" w:themeColor="text1"/>
                <w:lang w:val="ro-RO"/>
              </w:rPr>
              <w:tab/>
              <w:t>Statele membre trebuie să se asigure că, în ceea ce prive</w:t>
            </w:r>
            <w:r w:rsidR="00492E52">
              <w:rPr>
                <w:b/>
                <w:i/>
                <w:color w:val="000000" w:themeColor="text1"/>
                <w:lang w:val="ro-RO"/>
              </w:rPr>
              <w:t>ș</w:t>
            </w:r>
            <w:r w:rsidRPr="003366A9">
              <w:rPr>
                <w:b/>
                <w:i/>
                <w:color w:val="000000" w:themeColor="text1"/>
                <w:lang w:val="ro-RO"/>
              </w:rPr>
              <w:t>te condi</w:t>
            </w:r>
            <w:r w:rsidR="00492E52">
              <w:rPr>
                <w:b/>
                <w:i/>
                <w:color w:val="000000" w:themeColor="text1"/>
                <w:lang w:val="ro-RO"/>
              </w:rPr>
              <w:t>ț</w:t>
            </w:r>
            <w:r w:rsidRPr="003366A9">
              <w:rPr>
                <w:b/>
                <w:i/>
                <w:color w:val="000000" w:themeColor="text1"/>
                <w:lang w:val="ro-RO"/>
              </w:rPr>
              <w:t>iile de muncă, inclusiv remunerarea, stagiarii nu sunt trata</w:t>
            </w:r>
            <w:r w:rsidR="00492E52">
              <w:rPr>
                <w:b/>
                <w:i/>
                <w:color w:val="000000" w:themeColor="text1"/>
                <w:lang w:val="ro-RO"/>
              </w:rPr>
              <w:t>ț</w:t>
            </w:r>
            <w:r w:rsidRPr="003366A9">
              <w:rPr>
                <w:b/>
                <w:i/>
                <w:color w:val="000000" w:themeColor="text1"/>
                <w:lang w:val="ro-RO"/>
              </w:rPr>
              <w:t>i într-un mod mai pu</w:t>
            </w:r>
            <w:r w:rsidR="00492E52">
              <w:rPr>
                <w:b/>
                <w:i/>
                <w:color w:val="000000" w:themeColor="text1"/>
                <w:lang w:val="ro-RO"/>
              </w:rPr>
              <w:t>ț</w:t>
            </w:r>
            <w:r w:rsidRPr="003366A9">
              <w:rPr>
                <w:b/>
                <w:i/>
                <w:color w:val="000000" w:themeColor="text1"/>
                <w:lang w:val="ro-RO"/>
              </w:rPr>
              <w:t>in favorabil decât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comparabili din aceea</w:t>
            </w:r>
            <w:r w:rsidR="00492E52">
              <w:rPr>
                <w:b/>
                <w:i/>
                <w:color w:val="000000" w:themeColor="text1"/>
                <w:lang w:val="ro-RO"/>
              </w:rPr>
              <w:t>ș</w:t>
            </w:r>
            <w:r w:rsidRPr="003366A9">
              <w:rPr>
                <w:b/>
                <w:i/>
                <w:color w:val="000000" w:themeColor="text1"/>
                <w:lang w:val="ro-RO"/>
              </w:rPr>
              <w:t>i unitate, cu excep</w:t>
            </w:r>
            <w:r w:rsidR="00492E52">
              <w:rPr>
                <w:b/>
                <w:i/>
                <w:color w:val="000000" w:themeColor="text1"/>
                <w:lang w:val="ro-RO"/>
              </w:rPr>
              <w:t>ț</w:t>
            </w:r>
            <w:r w:rsidRPr="003366A9">
              <w:rPr>
                <w:b/>
                <w:i/>
                <w:color w:val="000000" w:themeColor="text1"/>
                <w:lang w:val="ro-RO"/>
              </w:rPr>
              <w:t>ia cazului în care tratamentul diferit este justificat de motive obiective. Simplul fapt de a fi stagiar nu poate constitui un motiv pentru un tratament mai pu</w:t>
            </w:r>
            <w:r w:rsidR="00492E52">
              <w:rPr>
                <w:b/>
                <w:i/>
                <w:color w:val="000000" w:themeColor="text1"/>
                <w:lang w:val="ro-RO"/>
              </w:rPr>
              <w:t>ț</w:t>
            </w:r>
            <w:r w:rsidRPr="003366A9">
              <w:rPr>
                <w:b/>
                <w:i/>
                <w:color w:val="000000" w:themeColor="text1"/>
                <w:lang w:val="ro-RO"/>
              </w:rPr>
              <w:t>in favorabil în compara</w:t>
            </w:r>
            <w:r w:rsidR="00492E52">
              <w:rPr>
                <w:b/>
                <w:i/>
                <w:color w:val="000000" w:themeColor="text1"/>
                <w:lang w:val="ro-RO"/>
              </w:rPr>
              <w:t>ț</w:t>
            </w:r>
            <w:r w:rsidRPr="003366A9">
              <w:rPr>
                <w:b/>
                <w:i/>
                <w:color w:val="000000" w:themeColor="text1"/>
                <w:lang w:val="ro-RO"/>
              </w:rPr>
              <w:t>ie cu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din aceea</w:t>
            </w:r>
            <w:r w:rsidR="00492E52">
              <w:rPr>
                <w:b/>
                <w:i/>
                <w:color w:val="000000" w:themeColor="text1"/>
                <w:lang w:val="ro-RO"/>
              </w:rPr>
              <w:t>ș</w:t>
            </w:r>
            <w:r w:rsidRPr="003366A9">
              <w:rPr>
                <w:b/>
                <w:i/>
                <w:color w:val="000000" w:themeColor="text1"/>
                <w:lang w:val="ro-RO"/>
              </w:rPr>
              <w:t>i unitate. În acela</w:t>
            </w:r>
            <w:r w:rsidR="00492E52">
              <w:rPr>
                <w:b/>
                <w:i/>
                <w:color w:val="000000" w:themeColor="text1"/>
                <w:lang w:val="ro-RO"/>
              </w:rPr>
              <w:t>ș</w:t>
            </w:r>
            <w:r w:rsidRPr="003366A9">
              <w:rPr>
                <w:b/>
                <w:i/>
                <w:color w:val="000000" w:themeColor="text1"/>
                <w:lang w:val="ro-RO"/>
              </w:rPr>
              <w:t>i timp, sarcinile diferite, responsabilită</w:t>
            </w:r>
            <w:r w:rsidR="00492E52">
              <w:rPr>
                <w:b/>
                <w:i/>
                <w:color w:val="000000" w:themeColor="text1"/>
                <w:lang w:val="ro-RO"/>
              </w:rPr>
              <w:t>ț</w:t>
            </w:r>
            <w:r w:rsidRPr="003366A9">
              <w:rPr>
                <w:b/>
                <w:i/>
                <w:color w:val="000000" w:themeColor="text1"/>
                <w:lang w:val="ro-RO"/>
              </w:rPr>
              <w:t>ile mai mici sau intensitatea mai redusă a muncii în raport cu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comparabili pot constitui motive obiective pentru un tratament diferit, dacă este cazul, în ceea ce prive</w:t>
            </w:r>
            <w:r w:rsidR="00492E52">
              <w:rPr>
                <w:b/>
                <w:i/>
                <w:color w:val="000000" w:themeColor="text1"/>
                <w:lang w:val="ro-RO"/>
              </w:rPr>
              <w:t>ș</w:t>
            </w:r>
            <w:r w:rsidRPr="003366A9">
              <w:rPr>
                <w:b/>
                <w:i/>
                <w:color w:val="000000" w:themeColor="text1"/>
                <w:lang w:val="ro-RO"/>
              </w:rPr>
              <w:t>te condi</w:t>
            </w:r>
            <w:r w:rsidR="00492E52">
              <w:rPr>
                <w:b/>
                <w:i/>
                <w:color w:val="000000" w:themeColor="text1"/>
                <w:lang w:val="ro-RO"/>
              </w:rPr>
              <w:t>ț</w:t>
            </w:r>
            <w:r w:rsidRPr="003366A9">
              <w:rPr>
                <w:b/>
                <w:i/>
                <w:color w:val="000000" w:themeColor="text1"/>
                <w:lang w:val="ro-RO"/>
              </w:rPr>
              <w:t>ia de încadrare în muncă în cauză. Cu toate acestea, amploarea tratamentului diferit trebuie să fie propor</w:t>
            </w:r>
            <w:r w:rsidR="00492E52">
              <w:rPr>
                <w:b/>
                <w:i/>
                <w:color w:val="000000" w:themeColor="text1"/>
                <w:lang w:val="ro-RO"/>
              </w:rPr>
              <w:t>ț</w:t>
            </w:r>
            <w:r w:rsidRPr="003366A9">
              <w:rPr>
                <w:b/>
                <w:i/>
                <w:color w:val="000000" w:themeColor="text1"/>
                <w:lang w:val="ro-RO"/>
              </w:rPr>
              <w:t>ională cu aceste motive.</w:t>
            </w:r>
          </w:p>
        </w:tc>
        <w:tc>
          <w:tcPr>
            <w:tcW w:w="4876" w:type="dxa"/>
            <w:hideMark/>
          </w:tcPr>
          <w:p w14:paraId="6010E67A"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19A2B6FA"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25259D5" w14:textId="77777777" w:rsidR="00935B4B" w:rsidRPr="003366A9" w:rsidRDefault="00935B4B" w:rsidP="00935B4B">
      <w:pPr>
        <w:rPr>
          <w:color w:val="000000" w:themeColor="text1"/>
        </w:rPr>
      </w:pPr>
      <w:r w:rsidRPr="003366A9">
        <w:rPr>
          <w:rStyle w:val="HideTWBExt"/>
        </w:rPr>
        <w:t>&lt;/AmendB&gt;</w:t>
      </w:r>
    </w:p>
    <w:p w14:paraId="38B57A0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232</w:t>
      </w:r>
      <w:r w:rsidRPr="003366A9">
        <w:rPr>
          <w:rStyle w:val="HideTWBExt"/>
          <w:b w:val="0"/>
          <w:lang w:val="ro-RO"/>
        </w:rPr>
        <w:t>&lt;/NumAmB&gt;</w:t>
      </w:r>
    </w:p>
    <w:p w14:paraId="2516FB7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7DB9E269"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5F2FE2B5" w14:textId="77777777" w:rsidR="00935B4B" w:rsidRPr="003366A9" w:rsidRDefault="00935B4B" w:rsidP="00935B4B">
      <w:pPr>
        <w:rPr>
          <w:color w:val="000000" w:themeColor="text1"/>
        </w:rPr>
      </w:pPr>
      <w:r w:rsidRPr="003366A9">
        <w:rPr>
          <w:rStyle w:val="HideTWBExt"/>
        </w:rPr>
        <w:t>&lt;/RepeatBlock-By&gt;</w:t>
      </w:r>
    </w:p>
    <w:p w14:paraId="4B1930A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06CCDB7"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22</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AEAEC3E" w14:textId="77777777" w:rsidTr="001B4451">
        <w:trPr>
          <w:jc w:val="center"/>
        </w:trPr>
        <w:tc>
          <w:tcPr>
            <w:tcW w:w="9752" w:type="dxa"/>
            <w:gridSpan w:val="2"/>
          </w:tcPr>
          <w:p w14:paraId="091CA4CC" w14:textId="77777777" w:rsidR="00935B4B" w:rsidRPr="003366A9" w:rsidRDefault="00935B4B" w:rsidP="001B4451">
            <w:pPr>
              <w:keepNext/>
              <w:rPr>
                <w:color w:val="000000" w:themeColor="text1"/>
              </w:rPr>
            </w:pPr>
          </w:p>
        </w:tc>
      </w:tr>
      <w:tr w:rsidR="000B15AA" w:rsidRPr="003366A9" w14:paraId="3A9CAE05" w14:textId="77777777" w:rsidTr="001B4451">
        <w:trPr>
          <w:jc w:val="center"/>
        </w:trPr>
        <w:tc>
          <w:tcPr>
            <w:tcW w:w="4876" w:type="dxa"/>
            <w:hideMark/>
          </w:tcPr>
          <w:p w14:paraId="1175E0F7"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244206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65EF783E" w14:textId="77777777" w:rsidTr="001B4451">
        <w:trPr>
          <w:jc w:val="center"/>
        </w:trPr>
        <w:tc>
          <w:tcPr>
            <w:tcW w:w="4876" w:type="dxa"/>
            <w:hideMark/>
          </w:tcPr>
          <w:p w14:paraId="27CCC71E" w14:textId="25C14FD7" w:rsidR="00935B4B" w:rsidRPr="003366A9" w:rsidRDefault="00935B4B" w:rsidP="001B4451">
            <w:pPr>
              <w:pStyle w:val="Normal6"/>
              <w:rPr>
                <w:color w:val="000000" w:themeColor="text1"/>
                <w:lang w:val="ro-RO"/>
              </w:rPr>
            </w:pPr>
            <w:r w:rsidRPr="003366A9">
              <w:rPr>
                <w:color w:val="000000" w:themeColor="text1"/>
                <w:lang w:val="ro-RO"/>
              </w:rPr>
              <w:t>(22)</w:t>
            </w:r>
            <w:r w:rsidRPr="003366A9">
              <w:rPr>
                <w:color w:val="000000" w:themeColor="text1"/>
                <w:lang w:val="ro-RO"/>
              </w:rPr>
              <w:tab/>
              <w:t>Statele membre trebuie să se asigure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iile de muncă, inclusiv remunerarea, stagiarii nu sunt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w:t>
            </w:r>
            <w:r w:rsidRPr="003366A9">
              <w:rPr>
                <w:b/>
                <w:bCs/>
                <w:i/>
                <w:iCs/>
                <w:color w:val="000000" w:themeColor="text1"/>
                <w:lang w:val="ro-RO"/>
              </w:rPr>
              <w:t xml:space="preserve"> angaja</w:t>
            </w:r>
            <w:r w:rsidR="00492E52">
              <w:rPr>
                <w:b/>
                <w:bCs/>
                <w:i/>
                <w:iCs/>
                <w:color w:val="000000" w:themeColor="text1"/>
                <w:lang w:val="ro-RO"/>
              </w:rPr>
              <w:t>ț</w:t>
            </w:r>
            <w:r w:rsidRPr="003366A9">
              <w:rPr>
                <w:b/>
                <w:bCs/>
                <w:i/>
                <w:iCs/>
                <w:color w:val="000000" w:themeColor="text1"/>
                <w:lang w:val="ro-RO"/>
              </w:rPr>
              <w:t>ii</w:t>
            </w:r>
            <w:r w:rsidRPr="003366A9">
              <w:rPr>
                <w:i/>
                <w:iCs/>
                <w:color w:val="000000" w:themeColor="text1"/>
                <w:lang w:val="ro-RO"/>
              </w:rPr>
              <w:t xml:space="preserve"> </w:t>
            </w:r>
            <w:r w:rsidRPr="003366A9">
              <w:rPr>
                <w:b/>
                <w:bCs/>
                <w:i/>
                <w:iCs/>
                <w:color w:val="000000" w:themeColor="text1"/>
                <w:lang w:val="ro-RO"/>
              </w:rPr>
              <w:t>obi</w:t>
            </w:r>
            <w:r w:rsidR="00492E52">
              <w:rPr>
                <w:b/>
                <w:bCs/>
                <w:i/>
                <w:iCs/>
                <w:color w:val="000000" w:themeColor="text1"/>
                <w:lang w:val="ro-RO"/>
              </w:rPr>
              <w:t>ș</w:t>
            </w:r>
            <w:r w:rsidRPr="003366A9">
              <w:rPr>
                <w:b/>
                <w:bCs/>
                <w:i/>
                <w:iCs/>
                <w:color w:val="000000" w:themeColor="text1"/>
                <w:lang w:val="ro-RO"/>
              </w:rPr>
              <w:t>nui</w:t>
            </w:r>
            <w:r w:rsidR="00492E52">
              <w:rPr>
                <w:b/>
                <w:bCs/>
                <w:i/>
                <w:iCs/>
                <w:color w:val="000000" w:themeColor="text1"/>
                <w:lang w:val="ro-RO"/>
              </w:rPr>
              <w:t>ț</w:t>
            </w:r>
            <w:r w:rsidRPr="003366A9">
              <w:rPr>
                <w:b/>
                <w:bCs/>
                <w:i/>
                <w:iCs/>
                <w:color w:val="000000" w:themeColor="text1"/>
                <w:lang w:val="ro-RO"/>
              </w:rPr>
              <w:t>i comparabili</w:t>
            </w:r>
            <w:r w:rsidRPr="003366A9">
              <w:rPr>
                <w:color w:val="000000" w:themeColor="text1"/>
                <w:lang w:val="ro-RO"/>
              </w:rPr>
              <w:t xml:space="preserve"> din aceea</w:t>
            </w:r>
            <w:r w:rsidR="00492E52">
              <w:rPr>
                <w:color w:val="000000" w:themeColor="text1"/>
                <w:lang w:val="ro-RO"/>
              </w:rPr>
              <w:t>ș</w:t>
            </w:r>
            <w:r w:rsidRPr="003366A9">
              <w:rPr>
                <w:color w:val="000000" w:themeColor="text1"/>
                <w:lang w:val="ro-RO"/>
              </w:rPr>
              <w:t>i unitate</w:t>
            </w:r>
            <w:r w:rsidRPr="003366A9">
              <w:rPr>
                <w:b/>
                <w:bCs/>
                <w:i/>
                <w:iCs/>
                <w:color w:val="000000" w:themeColor="text1"/>
                <w:lang w:val="ro-RO"/>
              </w:rPr>
              <w:t>, cu excep</w:t>
            </w:r>
            <w:r w:rsidR="00492E52">
              <w:rPr>
                <w:b/>
                <w:bCs/>
                <w:i/>
                <w:iCs/>
                <w:color w:val="000000" w:themeColor="text1"/>
                <w:lang w:val="ro-RO"/>
              </w:rPr>
              <w:t>ț</w:t>
            </w:r>
            <w:r w:rsidRPr="003366A9">
              <w:rPr>
                <w:b/>
                <w:bCs/>
                <w:i/>
                <w:iCs/>
                <w:color w:val="000000" w:themeColor="text1"/>
                <w:lang w:val="ro-RO"/>
              </w:rPr>
              <w:t>ia cazului în care tratamentul diferit este justificat de motive obiective</w:t>
            </w:r>
            <w:r w:rsidRPr="003366A9">
              <w:rPr>
                <w:color w:val="000000" w:themeColor="text1"/>
                <w:lang w:val="ro-RO"/>
              </w:rPr>
              <w:t>. Simplul fapt de a fi stagiar nu poate constitui un motiv pentru un tratament mai pu</w:t>
            </w:r>
            <w:r w:rsidR="00492E52">
              <w:rPr>
                <w:color w:val="000000" w:themeColor="text1"/>
                <w:lang w:val="ro-RO"/>
              </w:rPr>
              <w:t>ț</w:t>
            </w:r>
            <w:r w:rsidRPr="003366A9">
              <w:rPr>
                <w:color w:val="000000" w:themeColor="text1"/>
                <w:lang w:val="ro-RO"/>
              </w:rPr>
              <w:t>in favorabil în compara</w:t>
            </w:r>
            <w:r w:rsidR="00492E52">
              <w:rPr>
                <w:color w:val="000000" w:themeColor="text1"/>
                <w:lang w:val="ro-RO"/>
              </w:rPr>
              <w:t>ț</w:t>
            </w:r>
            <w:r w:rsidRPr="003366A9">
              <w:rPr>
                <w:color w:val="000000" w:themeColor="text1"/>
                <w:lang w:val="ro-RO"/>
              </w:rPr>
              <w:t xml:space="preserve">ie cu </w:t>
            </w:r>
            <w:r w:rsidRPr="003366A9">
              <w:rPr>
                <w:b/>
                <w:bCs/>
                <w:i/>
                <w:iCs/>
                <w:color w:val="000000" w:themeColor="text1"/>
                <w:lang w:val="ro-RO"/>
              </w:rPr>
              <w:t>angaja</w:t>
            </w:r>
            <w:r w:rsidR="00492E52">
              <w:rPr>
                <w:b/>
                <w:bCs/>
                <w:i/>
                <w:iCs/>
                <w:color w:val="000000" w:themeColor="text1"/>
                <w:lang w:val="ro-RO"/>
              </w:rPr>
              <w:t>ț</w:t>
            </w:r>
            <w:r w:rsidRPr="003366A9">
              <w:rPr>
                <w:b/>
                <w:bCs/>
                <w:i/>
                <w:iCs/>
                <w:color w:val="000000" w:themeColor="text1"/>
                <w:lang w:val="ro-RO"/>
              </w:rPr>
              <w:t>ii</w:t>
            </w:r>
            <w:r w:rsidRPr="003366A9">
              <w:rPr>
                <w:b/>
                <w:bCs/>
                <w:color w:val="000000" w:themeColor="text1"/>
                <w:lang w:val="ro-RO"/>
              </w:rPr>
              <w:t xml:space="preserve"> </w:t>
            </w:r>
            <w:r w:rsidRPr="003366A9">
              <w:rPr>
                <w:b/>
                <w:bCs/>
                <w:i/>
                <w:iCs/>
                <w:color w:val="000000" w:themeColor="text1"/>
                <w:lang w:val="ro-RO"/>
              </w:rPr>
              <w:t>obi</w:t>
            </w:r>
            <w:r w:rsidR="00492E52">
              <w:rPr>
                <w:b/>
                <w:bCs/>
                <w:i/>
                <w:iCs/>
                <w:color w:val="000000" w:themeColor="text1"/>
                <w:lang w:val="ro-RO"/>
              </w:rPr>
              <w:t>ș</w:t>
            </w:r>
            <w:r w:rsidRPr="003366A9">
              <w:rPr>
                <w:b/>
                <w:bCs/>
                <w:i/>
                <w:iCs/>
                <w:color w:val="000000" w:themeColor="text1"/>
                <w:lang w:val="ro-RO"/>
              </w:rPr>
              <w:t>nui</w:t>
            </w:r>
            <w:r w:rsidR="00492E52">
              <w:rPr>
                <w:b/>
                <w:bCs/>
                <w:i/>
                <w:iCs/>
                <w:color w:val="000000" w:themeColor="text1"/>
                <w:lang w:val="ro-RO"/>
              </w:rPr>
              <w:t>ț</w:t>
            </w:r>
            <w:r w:rsidRPr="003366A9">
              <w:rPr>
                <w:b/>
                <w:bCs/>
                <w:i/>
                <w:iCs/>
                <w:color w:val="000000" w:themeColor="text1"/>
                <w:lang w:val="ro-RO"/>
              </w:rPr>
              <w:t>i</w:t>
            </w:r>
            <w:r w:rsidRPr="003366A9">
              <w:rPr>
                <w:color w:val="000000" w:themeColor="text1"/>
                <w:lang w:val="ro-RO"/>
              </w:rPr>
              <w:t xml:space="preserve"> din aceea</w:t>
            </w:r>
            <w:r w:rsidR="00492E52">
              <w:rPr>
                <w:color w:val="000000" w:themeColor="text1"/>
                <w:lang w:val="ro-RO"/>
              </w:rPr>
              <w:t>ș</w:t>
            </w:r>
            <w:r w:rsidRPr="003366A9">
              <w:rPr>
                <w:color w:val="000000" w:themeColor="text1"/>
                <w:lang w:val="ro-RO"/>
              </w:rPr>
              <w:t xml:space="preserve">i unitate. </w:t>
            </w:r>
            <w:r w:rsidRPr="003366A9">
              <w:rPr>
                <w:b/>
                <w:i/>
                <w:color w:val="000000" w:themeColor="text1"/>
                <w:lang w:val="ro-RO"/>
              </w:rPr>
              <w:t>În acela</w:t>
            </w:r>
            <w:r w:rsidR="00492E52">
              <w:rPr>
                <w:b/>
                <w:i/>
                <w:color w:val="000000" w:themeColor="text1"/>
                <w:lang w:val="ro-RO"/>
              </w:rPr>
              <w:t>ș</w:t>
            </w:r>
            <w:r w:rsidRPr="003366A9">
              <w:rPr>
                <w:b/>
                <w:i/>
                <w:color w:val="000000" w:themeColor="text1"/>
                <w:lang w:val="ro-RO"/>
              </w:rPr>
              <w:t>i timp, sarcinile diferite, responsabilită</w:t>
            </w:r>
            <w:r w:rsidR="00492E52">
              <w:rPr>
                <w:b/>
                <w:i/>
                <w:color w:val="000000" w:themeColor="text1"/>
                <w:lang w:val="ro-RO"/>
              </w:rPr>
              <w:t>ț</w:t>
            </w:r>
            <w:r w:rsidRPr="003366A9">
              <w:rPr>
                <w:b/>
                <w:i/>
                <w:color w:val="000000" w:themeColor="text1"/>
                <w:lang w:val="ro-RO"/>
              </w:rPr>
              <w:t>ile mai mici sau intensitatea mai redusă a muncii în raport cu angaja</w:t>
            </w:r>
            <w:r w:rsidR="00492E52">
              <w:rPr>
                <w:b/>
                <w:i/>
                <w:color w:val="000000" w:themeColor="text1"/>
                <w:lang w:val="ro-RO"/>
              </w:rPr>
              <w:t>ț</w:t>
            </w:r>
            <w:r w:rsidRPr="003366A9">
              <w:rPr>
                <w:b/>
                <w:i/>
                <w:color w:val="000000" w:themeColor="text1"/>
                <w:lang w:val="ro-RO"/>
              </w:rPr>
              <w:t>ii obi</w:t>
            </w:r>
            <w:r w:rsidR="00492E52">
              <w:rPr>
                <w:b/>
                <w:i/>
                <w:color w:val="000000" w:themeColor="text1"/>
                <w:lang w:val="ro-RO"/>
              </w:rPr>
              <w:t>ș</w:t>
            </w:r>
            <w:r w:rsidRPr="003366A9">
              <w:rPr>
                <w:b/>
                <w:i/>
                <w:color w:val="000000" w:themeColor="text1"/>
                <w:lang w:val="ro-RO"/>
              </w:rPr>
              <w:t>nui</w:t>
            </w:r>
            <w:r w:rsidR="00492E52">
              <w:rPr>
                <w:b/>
                <w:i/>
                <w:color w:val="000000" w:themeColor="text1"/>
                <w:lang w:val="ro-RO"/>
              </w:rPr>
              <w:t>ț</w:t>
            </w:r>
            <w:r w:rsidRPr="003366A9">
              <w:rPr>
                <w:b/>
                <w:i/>
                <w:color w:val="000000" w:themeColor="text1"/>
                <w:lang w:val="ro-RO"/>
              </w:rPr>
              <w:t>i comparabili pot constitui motive obiective pentru un tratament diferit, dacă este cazul, în ceea ce prive</w:t>
            </w:r>
            <w:r w:rsidR="00492E52">
              <w:rPr>
                <w:b/>
                <w:i/>
                <w:color w:val="000000" w:themeColor="text1"/>
                <w:lang w:val="ro-RO"/>
              </w:rPr>
              <w:t>ș</w:t>
            </w:r>
            <w:r w:rsidRPr="003366A9">
              <w:rPr>
                <w:b/>
                <w:i/>
                <w:color w:val="000000" w:themeColor="text1"/>
                <w:lang w:val="ro-RO"/>
              </w:rPr>
              <w:t>te condi</w:t>
            </w:r>
            <w:r w:rsidR="00492E52">
              <w:rPr>
                <w:b/>
                <w:i/>
                <w:color w:val="000000" w:themeColor="text1"/>
                <w:lang w:val="ro-RO"/>
              </w:rPr>
              <w:t>ț</w:t>
            </w:r>
            <w:r w:rsidRPr="003366A9">
              <w:rPr>
                <w:b/>
                <w:i/>
                <w:color w:val="000000" w:themeColor="text1"/>
                <w:lang w:val="ro-RO"/>
              </w:rPr>
              <w:t>ia de încadrare în muncă în cauză. Cu toate acestea, amploarea tratamentului diferit trebuie să fie propor</w:t>
            </w:r>
            <w:r w:rsidR="00492E52">
              <w:rPr>
                <w:b/>
                <w:i/>
                <w:color w:val="000000" w:themeColor="text1"/>
                <w:lang w:val="ro-RO"/>
              </w:rPr>
              <w:t>ț</w:t>
            </w:r>
            <w:r w:rsidRPr="003366A9">
              <w:rPr>
                <w:b/>
                <w:i/>
                <w:color w:val="000000" w:themeColor="text1"/>
                <w:lang w:val="ro-RO"/>
              </w:rPr>
              <w:t>ională cu aceste motive.</w:t>
            </w:r>
          </w:p>
        </w:tc>
        <w:tc>
          <w:tcPr>
            <w:tcW w:w="4876" w:type="dxa"/>
            <w:hideMark/>
          </w:tcPr>
          <w:p w14:paraId="75FF8071" w14:textId="2C988DBB" w:rsidR="00935B4B" w:rsidRPr="003366A9" w:rsidRDefault="00935B4B" w:rsidP="001B4451">
            <w:pPr>
              <w:pStyle w:val="Normal6"/>
              <w:rPr>
                <w:color w:val="000000" w:themeColor="text1"/>
                <w:szCs w:val="24"/>
                <w:lang w:val="ro-RO"/>
              </w:rPr>
            </w:pPr>
            <w:r w:rsidRPr="003366A9">
              <w:rPr>
                <w:color w:val="000000" w:themeColor="text1"/>
                <w:lang w:val="ro-RO"/>
              </w:rPr>
              <w:t>(22)</w:t>
            </w:r>
            <w:r w:rsidRPr="003366A9">
              <w:rPr>
                <w:color w:val="000000" w:themeColor="text1"/>
                <w:lang w:val="ro-RO"/>
              </w:rPr>
              <w:tab/>
              <w:t>Statele membre trebuie să se asigure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iile de muncă, inclusiv remunerarea, stagiarii nu sunt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 xml:space="preserve">in favorabil decât </w:t>
            </w:r>
            <w:r w:rsidRPr="003366A9">
              <w:rPr>
                <w:b/>
                <w:bCs/>
                <w:i/>
                <w:iCs/>
                <w:color w:val="000000" w:themeColor="text1"/>
                <w:lang w:val="ro-RO"/>
              </w:rPr>
              <w:t>al</w:t>
            </w:r>
            <w:r w:rsidR="00492E52">
              <w:rPr>
                <w:b/>
                <w:bCs/>
                <w:i/>
                <w:iCs/>
                <w:color w:val="000000" w:themeColor="text1"/>
                <w:lang w:val="ro-RO"/>
              </w:rPr>
              <w:t>ț</w:t>
            </w:r>
            <w:r w:rsidRPr="003366A9">
              <w:rPr>
                <w:b/>
                <w:bCs/>
                <w:i/>
                <w:iCs/>
                <w:color w:val="000000" w:themeColor="text1"/>
                <w:lang w:val="ro-RO"/>
              </w:rPr>
              <w:t>i angaja</w:t>
            </w:r>
            <w:r w:rsidR="00492E52">
              <w:rPr>
                <w:b/>
                <w:bCs/>
                <w:i/>
                <w:iCs/>
                <w:color w:val="000000" w:themeColor="text1"/>
                <w:lang w:val="ro-RO"/>
              </w:rPr>
              <w:t>ț</w:t>
            </w:r>
            <w:r w:rsidRPr="003366A9">
              <w:rPr>
                <w:b/>
                <w:bCs/>
                <w:i/>
                <w:iCs/>
                <w:color w:val="000000" w:themeColor="text1"/>
                <w:lang w:val="ro-RO"/>
              </w:rPr>
              <w:t>i</w:t>
            </w:r>
            <w:r w:rsidRPr="003366A9">
              <w:rPr>
                <w:color w:val="000000" w:themeColor="text1"/>
                <w:lang w:val="ro-RO"/>
              </w:rPr>
              <w:t xml:space="preserve"> din aceea</w:t>
            </w:r>
            <w:r w:rsidR="00492E52">
              <w:rPr>
                <w:color w:val="000000" w:themeColor="text1"/>
                <w:lang w:val="ro-RO"/>
              </w:rPr>
              <w:t>ș</w:t>
            </w:r>
            <w:r w:rsidRPr="003366A9">
              <w:rPr>
                <w:color w:val="000000" w:themeColor="text1"/>
                <w:lang w:val="ro-RO"/>
              </w:rPr>
              <w:t>i unitate. Simplul fapt de a fi stagiar nu poate constitui un motiv pentru un tratament mai pu</w:t>
            </w:r>
            <w:r w:rsidR="00492E52">
              <w:rPr>
                <w:color w:val="000000" w:themeColor="text1"/>
                <w:lang w:val="ro-RO"/>
              </w:rPr>
              <w:t>ț</w:t>
            </w:r>
            <w:r w:rsidRPr="003366A9">
              <w:rPr>
                <w:color w:val="000000" w:themeColor="text1"/>
                <w:lang w:val="ro-RO"/>
              </w:rPr>
              <w:t>in favorabil în compara</w:t>
            </w:r>
            <w:r w:rsidR="00492E52">
              <w:rPr>
                <w:color w:val="000000" w:themeColor="text1"/>
                <w:lang w:val="ro-RO"/>
              </w:rPr>
              <w:t>ț</w:t>
            </w:r>
            <w:r w:rsidRPr="003366A9">
              <w:rPr>
                <w:color w:val="000000" w:themeColor="text1"/>
                <w:lang w:val="ro-RO"/>
              </w:rPr>
              <w:t xml:space="preserve">ie cu </w:t>
            </w:r>
            <w:r w:rsidRPr="003366A9">
              <w:rPr>
                <w:b/>
                <w:bCs/>
                <w:i/>
                <w:iCs/>
                <w:color w:val="000000" w:themeColor="text1"/>
                <w:lang w:val="ro-RO"/>
              </w:rPr>
              <w:t>al</w:t>
            </w:r>
            <w:r w:rsidR="00492E52">
              <w:rPr>
                <w:b/>
                <w:bCs/>
                <w:i/>
                <w:iCs/>
                <w:color w:val="000000" w:themeColor="text1"/>
                <w:lang w:val="ro-RO"/>
              </w:rPr>
              <w:t>ț</w:t>
            </w:r>
            <w:r w:rsidRPr="003366A9">
              <w:rPr>
                <w:b/>
                <w:bCs/>
                <w:i/>
                <w:iCs/>
                <w:color w:val="000000" w:themeColor="text1"/>
                <w:lang w:val="ro-RO"/>
              </w:rPr>
              <w:t>i angaja</w:t>
            </w:r>
            <w:r w:rsidR="00492E52">
              <w:rPr>
                <w:b/>
                <w:bCs/>
                <w:i/>
                <w:iCs/>
                <w:color w:val="000000" w:themeColor="text1"/>
                <w:lang w:val="ro-RO"/>
              </w:rPr>
              <w:t>ț</w:t>
            </w:r>
            <w:r w:rsidRPr="003366A9">
              <w:rPr>
                <w:b/>
                <w:bCs/>
                <w:i/>
                <w:iCs/>
                <w:color w:val="000000" w:themeColor="text1"/>
                <w:lang w:val="ro-RO"/>
              </w:rPr>
              <w:t>i</w:t>
            </w:r>
            <w:r w:rsidRPr="003366A9">
              <w:rPr>
                <w:b/>
                <w:bCs/>
                <w:color w:val="000000" w:themeColor="text1"/>
                <w:lang w:val="ro-RO"/>
              </w:rPr>
              <w:t xml:space="preserve"> </w:t>
            </w:r>
            <w:r w:rsidRPr="003366A9">
              <w:rPr>
                <w:color w:val="000000" w:themeColor="text1"/>
                <w:lang w:val="ro-RO"/>
              </w:rPr>
              <w:t>din aceea</w:t>
            </w:r>
            <w:r w:rsidR="00492E52">
              <w:rPr>
                <w:color w:val="000000" w:themeColor="text1"/>
                <w:lang w:val="ro-RO"/>
              </w:rPr>
              <w:t>ș</w:t>
            </w:r>
            <w:r w:rsidRPr="003366A9">
              <w:rPr>
                <w:color w:val="000000" w:themeColor="text1"/>
                <w:lang w:val="ro-RO"/>
              </w:rPr>
              <w:t>i unitate.</w:t>
            </w:r>
          </w:p>
        </w:tc>
      </w:tr>
    </w:tbl>
    <w:p w14:paraId="2EE4D2D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B7966A9" w14:textId="77777777" w:rsidR="00935B4B" w:rsidRPr="003366A9" w:rsidRDefault="00935B4B" w:rsidP="00935B4B">
      <w:pPr>
        <w:rPr>
          <w:color w:val="000000" w:themeColor="text1"/>
        </w:rPr>
      </w:pPr>
      <w:r w:rsidRPr="003366A9">
        <w:rPr>
          <w:rStyle w:val="HideTWBExt"/>
        </w:rPr>
        <w:t>&lt;/AmendB&gt;</w:t>
      </w:r>
    </w:p>
    <w:p w14:paraId="4DBA7AD7"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233</w:t>
      </w:r>
      <w:r w:rsidRPr="003366A9">
        <w:rPr>
          <w:rStyle w:val="HideTWBExt"/>
          <w:b w:val="0"/>
          <w:lang w:val="ro-RO"/>
        </w:rPr>
        <w:t>&lt;/NumAmB&gt;</w:t>
      </w:r>
    </w:p>
    <w:p w14:paraId="0607584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62D1A0C2" w14:textId="77777777" w:rsidR="00935B4B" w:rsidRPr="003366A9" w:rsidRDefault="00935B4B" w:rsidP="00935B4B">
      <w:pPr>
        <w:rPr>
          <w:color w:val="000000" w:themeColor="text1"/>
        </w:rPr>
      </w:pPr>
      <w:r w:rsidRPr="003366A9">
        <w:rPr>
          <w:rStyle w:val="HideTWBExt"/>
        </w:rPr>
        <w:t>&lt;/RepeatBlock-By&gt;</w:t>
      </w:r>
    </w:p>
    <w:p w14:paraId="1F1128F1"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05C5FB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22</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21C46EB7" w14:textId="77777777" w:rsidTr="001B4451">
        <w:trPr>
          <w:jc w:val="center"/>
        </w:trPr>
        <w:tc>
          <w:tcPr>
            <w:tcW w:w="9752" w:type="dxa"/>
            <w:gridSpan w:val="2"/>
          </w:tcPr>
          <w:p w14:paraId="22D007B5" w14:textId="77777777" w:rsidR="00935B4B" w:rsidRPr="003366A9" w:rsidRDefault="00935B4B" w:rsidP="001B4451">
            <w:pPr>
              <w:keepNext/>
              <w:rPr>
                <w:color w:val="000000" w:themeColor="text1"/>
              </w:rPr>
            </w:pPr>
          </w:p>
        </w:tc>
      </w:tr>
      <w:tr w:rsidR="000B15AA" w:rsidRPr="003366A9" w14:paraId="2CD7175D" w14:textId="77777777" w:rsidTr="001B4451">
        <w:trPr>
          <w:jc w:val="center"/>
        </w:trPr>
        <w:tc>
          <w:tcPr>
            <w:tcW w:w="4876" w:type="dxa"/>
            <w:hideMark/>
          </w:tcPr>
          <w:p w14:paraId="07D832A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C1C1826"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30C4DFD" w14:textId="77777777" w:rsidTr="001B4451">
        <w:trPr>
          <w:jc w:val="center"/>
        </w:trPr>
        <w:tc>
          <w:tcPr>
            <w:tcW w:w="4876" w:type="dxa"/>
            <w:hideMark/>
          </w:tcPr>
          <w:p w14:paraId="52A80F0B" w14:textId="7D86D5ED" w:rsidR="00935B4B" w:rsidRPr="003366A9" w:rsidRDefault="00935B4B" w:rsidP="001B4451">
            <w:pPr>
              <w:pStyle w:val="Normal6"/>
              <w:rPr>
                <w:color w:val="000000" w:themeColor="text1"/>
                <w:lang w:val="ro-RO"/>
              </w:rPr>
            </w:pPr>
            <w:r w:rsidRPr="003366A9">
              <w:rPr>
                <w:color w:val="000000" w:themeColor="text1"/>
                <w:lang w:val="ro-RO"/>
              </w:rPr>
              <w:t>(22)</w:t>
            </w:r>
            <w:r w:rsidRPr="003366A9">
              <w:rPr>
                <w:color w:val="000000" w:themeColor="text1"/>
                <w:lang w:val="ro-RO"/>
              </w:rPr>
              <w:tab/>
              <w:t>Statele membre trebuie să se asigure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 xml:space="preserve">iile de muncă, inclusiv </w:t>
            </w:r>
            <w:r w:rsidRPr="003366A9">
              <w:rPr>
                <w:b/>
                <w:bCs/>
                <w:i/>
                <w:iCs/>
                <w:color w:val="000000" w:themeColor="text1"/>
                <w:lang w:val="ro-RO"/>
              </w:rPr>
              <w:t>remunerarea</w:t>
            </w:r>
            <w:r w:rsidRPr="003366A9">
              <w:rPr>
                <w:color w:val="000000" w:themeColor="text1"/>
                <w:lang w:val="ro-RO"/>
              </w:rPr>
              <w:t>, stagiarii nu sunt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din aceea</w:t>
            </w:r>
            <w:r w:rsidR="00492E52">
              <w:rPr>
                <w:color w:val="000000" w:themeColor="text1"/>
                <w:lang w:val="ro-RO"/>
              </w:rPr>
              <w:t>ș</w:t>
            </w:r>
            <w:r w:rsidRPr="003366A9">
              <w:rPr>
                <w:color w:val="000000" w:themeColor="text1"/>
                <w:lang w:val="ro-RO"/>
              </w:rPr>
              <w:t>i unitate, cu excep</w:t>
            </w:r>
            <w:r w:rsidR="00492E52">
              <w:rPr>
                <w:color w:val="000000" w:themeColor="text1"/>
                <w:lang w:val="ro-RO"/>
              </w:rPr>
              <w:t>ț</w:t>
            </w:r>
            <w:r w:rsidRPr="003366A9">
              <w:rPr>
                <w:color w:val="000000" w:themeColor="text1"/>
                <w:lang w:val="ro-RO"/>
              </w:rPr>
              <w:t>ia cazului în care tratamentul diferit este justificat de motive obiective. Simplul fapt de a fi stagiar nu poate constitui un motiv pentru un tratament mai pu</w:t>
            </w:r>
            <w:r w:rsidR="00492E52">
              <w:rPr>
                <w:color w:val="000000" w:themeColor="text1"/>
                <w:lang w:val="ro-RO"/>
              </w:rPr>
              <w:t>ț</w:t>
            </w:r>
            <w:r w:rsidRPr="003366A9">
              <w:rPr>
                <w:color w:val="000000" w:themeColor="text1"/>
                <w:lang w:val="ro-RO"/>
              </w:rPr>
              <w:t>in favorabil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din aceea</w:t>
            </w:r>
            <w:r w:rsidR="00492E52">
              <w:rPr>
                <w:color w:val="000000" w:themeColor="text1"/>
                <w:lang w:val="ro-RO"/>
              </w:rPr>
              <w:t>ș</w:t>
            </w:r>
            <w:r w:rsidRPr="003366A9">
              <w:rPr>
                <w:color w:val="000000" w:themeColor="text1"/>
                <w:lang w:val="ro-RO"/>
              </w:rPr>
              <w:t>i unitate. În acela</w:t>
            </w:r>
            <w:r w:rsidR="00492E52">
              <w:rPr>
                <w:color w:val="000000" w:themeColor="text1"/>
                <w:lang w:val="ro-RO"/>
              </w:rPr>
              <w:t>ș</w:t>
            </w:r>
            <w:r w:rsidRPr="003366A9">
              <w:rPr>
                <w:color w:val="000000" w:themeColor="text1"/>
                <w:lang w:val="ro-RO"/>
              </w:rPr>
              <w:t>i timp, sarcinile diferite, responsabilită</w:t>
            </w:r>
            <w:r w:rsidR="00492E52">
              <w:rPr>
                <w:color w:val="000000" w:themeColor="text1"/>
                <w:lang w:val="ro-RO"/>
              </w:rPr>
              <w:t>ț</w:t>
            </w:r>
            <w:r w:rsidRPr="003366A9">
              <w:rPr>
                <w:color w:val="000000" w:themeColor="text1"/>
                <w:lang w:val="ro-RO"/>
              </w:rPr>
              <w:t>ile mai mici sau intensitatea mai redusă a muncii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pot constitui motive obiective pentru un tratament diferit, dacă este cazul,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ia de încadrare în muncă în cauză. Cu toate acestea, amploarea tratamentului diferit trebuie să fie propor</w:t>
            </w:r>
            <w:r w:rsidR="00492E52">
              <w:rPr>
                <w:color w:val="000000" w:themeColor="text1"/>
                <w:lang w:val="ro-RO"/>
              </w:rPr>
              <w:t>ț</w:t>
            </w:r>
            <w:r w:rsidRPr="003366A9">
              <w:rPr>
                <w:color w:val="000000" w:themeColor="text1"/>
                <w:lang w:val="ro-RO"/>
              </w:rPr>
              <w:t>ională cu aceste motive.</w:t>
            </w:r>
          </w:p>
        </w:tc>
        <w:tc>
          <w:tcPr>
            <w:tcW w:w="4876" w:type="dxa"/>
            <w:hideMark/>
          </w:tcPr>
          <w:p w14:paraId="1456050C" w14:textId="1A47CB25" w:rsidR="00935B4B" w:rsidRPr="003366A9" w:rsidRDefault="00935B4B" w:rsidP="001B4451">
            <w:pPr>
              <w:pStyle w:val="Normal6"/>
              <w:rPr>
                <w:color w:val="000000" w:themeColor="text1"/>
                <w:szCs w:val="24"/>
                <w:lang w:val="ro-RO"/>
              </w:rPr>
            </w:pPr>
            <w:r w:rsidRPr="003366A9">
              <w:rPr>
                <w:color w:val="000000" w:themeColor="text1"/>
                <w:lang w:val="ro-RO"/>
              </w:rPr>
              <w:t>(22)</w:t>
            </w:r>
            <w:r w:rsidRPr="003366A9">
              <w:rPr>
                <w:color w:val="000000" w:themeColor="text1"/>
                <w:lang w:val="ro-RO"/>
              </w:rPr>
              <w:tab/>
              <w:t>Statele membre trebuie să se asigure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 xml:space="preserve">iile de muncă, inclusiv </w:t>
            </w:r>
            <w:r w:rsidRPr="003366A9">
              <w:rPr>
                <w:b/>
                <w:bCs/>
                <w:i/>
                <w:iCs/>
                <w:color w:val="000000" w:themeColor="text1"/>
                <w:lang w:val="ro-RO"/>
              </w:rPr>
              <w:t>retribu</w:t>
            </w:r>
            <w:r w:rsidR="00492E52">
              <w:rPr>
                <w:b/>
                <w:bCs/>
                <w:i/>
                <w:iCs/>
                <w:color w:val="000000" w:themeColor="text1"/>
                <w:lang w:val="ro-RO"/>
              </w:rPr>
              <w:t>ț</w:t>
            </w:r>
            <w:r w:rsidRPr="003366A9">
              <w:rPr>
                <w:b/>
                <w:bCs/>
                <w:i/>
                <w:iCs/>
                <w:color w:val="000000" w:themeColor="text1"/>
                <w:lang w:val="ro-RO"/>
              </w:rPr>
              <w:t>ia</w:t>
            </w:r>
            <w:r w:rsidRPr="003366A9">
              <w:rPr>
                <w:color w:val="000000" w:themeColor="text1"/>
                <w:lang w:val="ro-RO"/>
              </w:rPr>
              <w:t xml:space="preserve">, stagiarii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 xml:space="preserve">ei de muncă </w:t>
            </w:r>
            <w:r w:rsidRPr="003366A9">
              <w:rPr>
                <w:color w:val="000000" w:themeColor="text1"/>
                <w:lang w:val="ro-RO"/>
              </w:rPr>
              <w:t>nu sunt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din aceea</w:t>
            </w:r>
            <w:r w:rsidR="00492E52">
              <w:rPr>
                <w:color w:val="000000" w:themeColor="text1"/>
                <w:lang w:val="ro-RO"/>
              </w:rPr>
              <w:t>ș</w:t>
            </w:r>
            <w:r w:rsidRPr="003366A9">
              <w:rPr>
                <w:color w:val="000000" w:themeColor="text1"/>
                <w:lang w:val="ro-RO"/>
              </w:rPr>
              <w:t>i unitate, cu excep</w:t>
            </w:r>
            <w:r w:rsidR="00492E52">
              <w:rPr>
                <w:color w:val="000000" w:themeColor="text1"/>
                <w:lang w:val="ro-RO"/>
              </w:rPr>
              <w:t>ț</w:t>
            </w:r>
            <w:r w:rsidRPr="003366A9">
              <w:rPr>
                <w:color w:val="000000" w:themeColor="text1"/>
                <w:lang w:val="ro-RO"/>
              </w:rPr>
              <w:t xml:space="preserve">ia cazului în care tratamentul diferit este justificat de motive obiective. Simplul fapt de a fi stagiar </w:t>
            </w:r>
            <w:r w:rsidRPr="003366A9">
              <w:rPr>
                <w:b/>
                <w:bCs/>
                <w:i/>
                <w:iCs/>
                <w:color w:val="000000" w:themeColor="text1"/>
                <w:lang w:val="ro-RO"/>
              </w:rPr>
              <w:t>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 xml:space="preserve">ei de muncă </w:t>
            </w:r>
            <w:r w:rsidRPr="003366A9">
              <w:rPr>
                <w:color w:val="000000" w:themeColor="text1"/>
                <w:lang w:val="ro-RO"/>
              </w:rPr>
              <w:t>nu poate constitui un motiv pentru un tratament mai pu</w:t>
            </w:r>
            <w:r w:rsidR="00492E52">
              <w:rPr>
                <w:color w:val="000000" w:themeColor="text1"/>
                <w:lang w:val="ro-RO"/>
              </w:rPr>
              <w:t>ț</w:t>
            </w:r>
            <w:r w:rsidRPr="003366A9">
              <w:rPr>
                <w:color w:val="000000" w:themeColor="text1"/>
                <w:lang w:val="ro-RO"/>
              </w:rPr>
              <w:t>in favorabil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din aceea</w:t>
            </w:r>
            <w:r w:rsidR="00492E52">
              <w:rPr>
                <w:color w:val="000000" w:themeColor="text1"/>
                <w:lang w:val="ro-RO"/>
              </w:rPr>
              <w:t>ș</w:t>
            </w:r>
            <w:r w:rsidRPr="003366A9">
              <w:rPr>
                <w:color w:val="000000" w:themeColor="text1"/>
                <w:lang w:val="ro-RO"/>
              </w:rPr>
              <w:t>i unitate. În acela</w:t>
            </w:r>
            <w:r w:rsidR="00492E52">
              <w:rPr>
                <w:color w:val="000000" w:themeColor="text1"/>
                <w:lang w:val="ro-RO"/>
              </w:rPr>
              <w:t>ș</w:t>
            </w:r>
            <w:r w:rsidRPr="003366A9">
              <w:rPr>
                <w:color w:val="000000" w:themeColor="text1"/>
                <w:lang w:val="ro-RO"/>
              </w:rPr>
              <w:t>i timp, sarcinile diferite, responsabilită</w:t>
            </w:r>
            <w:r w:rsidR="00492E52">
              <w:rPr>
                <w:color w:val="000000" w:themeColor="text1"/>
                <w:lang w:val="ro-RO"/>
              </w:rPr>
              <w:t>ț</w:t>
            </w:r>
            <w:r w:rsidRPr="003366A9">
              <w:rPr>
                <w:color w:val="000000" w:themeColor="text1"/>
                <w:lang w:val="ro-RO"/>
              </w:rPr>
              <w:t>ile mai mici sau intensitatea mai redusă a muncii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pot constitui motive obiective pentru un tratament diferit, dacă este cazul,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ia de încadrare în muncă în cauză. Cu toate acestea, amploarea tratamentului diferit trebuie să fie propor</w:t>
            </w:r>
            <w:r w:rsidR="00492E52">
              <w:rPr>
                <w:color w:val="000000" w:themeColor="text1"/>
                <w:lang w:val="ro-RO"/>
              </w:rPr>
              <w:t>ț</w:t>
            </w:r>
            <w:r w:rsidRPr="003366A9">
              <w:rPr>
                <w:color w:val="000000" w:themeColor="text1"/>
                <w:lang w:val="ro-RO"/>
              </w:rPr>
              <w:t>ională cu aceste motive.</w:t>
            </w:r>
          </w:p>
        </w:tc>
      </w:tr>
    </w:tbl>
    <w:p w14:paraId="4A18B85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31644B0E" w14:textId="77777777" w:rsidR="00935B4B" w:rsidRPr="003366A9" w:rsidRDefault="00935B4B" w:rsidP="00935B4B">
      <w:pPr>
        <w:rPr>
          <w:color w:val="000000" w:themeColor="text1"/>
        </w:rPr>
      </w:pPr>
      <w:r w:rsidRPr="003366A9">
        <w:rPr>
          <w:rStyle w:val="HideTWBExt"/>
        </w:rPr>
        <w:t>&lt;/AmendB&gt;</w:t>
      </w:r>
    </w:p>
    <w:p w14:paraId="544FBBB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234</w:t>
      </w:r>
      <w:r w:rsidRPr="003366A9">
        <w:rPr>
          <w:rStyle w:val="HideTWBExt"/>
          <w:b w:val="0"/>
          <w:lang w:val="ro-RO"/>
        </w:rPr>
        <w:t>&lt;/NumAmB&gt;</w:t>
      </w:r>
    </w:p>
    <w:p w14:paraId="11E26EA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36BC7F9F" w14:textId="77777777" w:rsidR="00935B4B" w:rsidRPr="003366A9" w:rsidRDefault="00935B4B" w:rsidP="00935B4B">
      <w:pPr>
        <w:rPr>
          <w:color w:val="000000" w:themeColor="text1"/>
        </w:rPr>
      </w:pPr>
      <w:r w:rsidRPr="003366A9">
        <w:rPr>
          <w:rStyle w:val="HideTWBExt"/>
        </w:rPr>
        <w:t>&lt;/RepeatBlock-By&gt;</w:t>
      </w:r>
    </w:p>
    <w:p w14:paraId="7878C70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C77862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22</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44D4466" w14:textId="77777777" w:rsidTr="001B4451">
        <w:trPr>
          <w:jc w:val="center"/>
        </w:trPr>
        <w:tc>
          <w:tcPr>
            <w:tcW w:w="9752" w:type="dxa"/>
            <w:gridSpan w:val="2"/>
          </w:tcPr>
          <w:p w14:paraId="206315EF" w14:textId="77777777" w:rsidR="00935B4B" w:rsidRPr="003366A9" w:rsidRDefault="00935B4B" w:rsidP="001B4451">
            <w:pPr>
              <w:keepNext/>
              <w:rPr>
                <w:color w:val="000000" w:themeColor="text1"/>
              </w:rPr>
            </w:pPr>
          </w:p>
        </w:tc>
      </w:tr>
      <w:tr w:rsidR="000B15AA" w:rsidRPr="003366A9" w14:paraId="34002241" w14:textId="77777777" w:rsidTr="001B4451">
        <w:trPr>
          <w:jc w:val="center"/>
        </w:trPr>
        <w:tc>
          <w:tcPr>
            <w:tcW w:w="4876" w:type="dxa"/>
            <w:hideMark/>
          </w:tcPr>
          <w:p w14:paraId="7345B6F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48957F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94EBCDE" w14:textId="77777777" w:rsidTr="001B4451">
        <w:trPr>
          <w:jc w:val="center"/>
        </w:trPr>
        <w:tc>
          <w:tcPr>
            <w:tcW w:w="4876" w:type="dxa"/>
            <w:hideMark/>
          </w:tcPr>
          <w:p w14:paraId="042EDFB3" w14:textId="7041B973" w:rsidR="00935B4B" w:rsidRPr="003366A9" w:rsidRDefault="00935B4B" w:rsidP="001B4451">
            <w:pPr>
              <w:pStyle w:val="Normal6"/>
              <w:rPr>
                <w:color w:val="000000" w:themeColor="text1"/>
                <w:lang w:val="ro-RO"/>
              </w:rPr>
            </w:pPr>
            <w:r w:rsidRPr="003366A9">
              <w:rPr>
                <w:color w:val="000000" w:themeColor="text1"/>
                <w:lang w:val="ro-RO"/>
              </w:rPr>
              <w:t>(22)</w:t>
            </w:r>
            <w:r w:rsidRPr="003366A9">
              <w:rPr>
                <w:color w:val="000000" w:themeColor="text1"/>
                <w:lang w:val="ro-RO"/>
              </w:rPr>
              <w:tab/>
              <w:t>Statele membre trebuie să se asigure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 xml:space="preserve">iile de muncă, inclusiv </w:t>
            </w:r>
            <w:r w:rsidRPr="003366A9">
              <w:rPr>
                <w:b/>
                <w:bCs/>
                <w:i/>
                <w:iCs/>
                <w:color w:val="000000" w:themeColor="text1"/>
                <w:lang w:val="ro-RO"/>
              </w:rPr>
              <w:t>remunerarea</w:t>
            </w:r>
            <w:r w:rsidRPr="003366A9">
              <w:rPr>
                <w:color w:val="000000" w:themeColor="text1"/>
                <w:lang w:val="ro-RO"/>
              </w:rPr>
              <w:t>, stagiarii nu sunt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din aceea</w:t>
            </w:r>
            <w:r w:rsidR="00492E52">
              <w:rPr>
                <w:color w:val="000000" w:themeColor="text1"/>
                <w:lang w:val="ro-RO"/>
              </w:rPr>
              <w:t>ș</w:t>
            </w:r>
            <w:r w:rsidRPr="003366A9">
              <w:rPr>
                <w:color w:val="000000" w:themeColor="text1"/>
                <w:lang w:val="ro-RO"/>
              </w:rPr>
              <w:t>i unitate, cu excep</w:t>
            </w:r>
            <w:r w:rsidR="00492E52">
              <w:rPr>
                <w:color w:val="000000" w:themeColor="text1"/>
                <w:lang w:val="ro-RO"/>
              </w:rPr>
              <w:t>ț</w:t>
            </w:r>
            <w:r w:rsidRPr="003366A9">
              <w:rPr>
                <w:color w:val="000000" w:themeColor="text1"/>
                <w:lang w:val="ro-RO"/>
              </w:rPr>
              <w:t>ia cazului în care tratamentul diferit este justificat de motive obiective. Simplul fapt de a fi stagiar nu poate constitui un motiv pentru un tratament mai pu</w:t>
            </w:r>
            <w:r w:rsidR="00492E52">
              <w:rPr>
                <w:color w:val="000000" w:themeColor="text1"/>
                <w:lang w:val="ro-RO"/>
              </w:rPr>
              <w:t>ț</w:t>
            </w:r>
            <w:r w:rsidRPr="003366A9">
              <w:rPr>
                <w:color w:val="000000" w:themeColor="text1"/>
                <w:lang w:val="ro-RO"/>
              </w:rPr>
              <w:t>in favorabil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din aceea</w:t>
            </w:r>
            <w:r w:rsidR="00492E52">
              <w:rPr>
                <w:color w:val="000000" w:themeColor="text1"/>
                <w:lang w:val="ro-RO"/>
              </w:rPr>
              <w:t>ș</w:t>
            </w:r>
            <w:r w:rsidRPr="003366A9">
              <w:rPr>
                <w:color w:val="000000" w:themeColor="text1"/>
                <w:lang w:val="ro-RO"/>
              </w:rPr>
              <w:t>i unitate. În acela</w:t>
            </w:r>
            <w:r w:rsidR="00492E52">
              <w:rPr>
                <w:color w:val="000000" w:themeColor="text1"/>
                <w:lang w:val="ro-RO"/>
              </w:rPr>
              <w:t>ș</w:t>
            </w:r>
            <w:r w:rsidRPr="003366A9">
              <w:rPr>
                <w:color w:val="000000" w:themeColor="text1"/>
                <w:lang w:val="ro-RO"/>
              </w:rPr>
              <w:t>i timp, sarcinile diferite, responsabilită</w:t>
            </w:r>
            <w:r w:rsidR="00492E52">
              <w:rPr>
                <w:color w:val="000000" w:themeColor="text1"/>
                <w:lang w:val="ro-RO"/>
              </w:rPr>
              <w:t>ț</w:t>
            </w:r>
            <w:r w:rsidRPr="003366A9">
              <w:rPr>
                <w:color w:val="000000" w:themeColor="text1"/>
                <w:lang w:val="ro-RO"/>
              </w:rPr>
              <w:t>ile mai mici sau intensitatea mai redusă a muncii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pot constitui motive obiective pentru un tratament diferit, dacă este cazul,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ia de încadrare în muncă în cauză. Cu toate acestea, amploarea tratamentului diferit trebuie să fie propor</w:t>
            </w:r>
            <w:r w:rsidR="00492E52">
              <w:rPr>
                <w:color w:val="000000" w:themeColor="text1"/>
                <w:lang w:val="ro-RO"/>
              </w:rPr>
              <w:t>ț</w:t>
            </w:r>
            <w:r w:rsidRPr="003366A9">
              <w:rPr>
                <w:color w:val="000000" w:themeColor="text1"/>
                <w:lang w:val="ro-RO"/>
              </w:rPr>
              <w:t>ională cu aceste motive.</w:t>
            </w:r>
          </w:p>
        </w:tc>
        <w:tc>
          <w:tcPr>
            <w:tcW w:w="4876" w:type="dxa"/>
            <w:hideMark/>
          </w:tcPr>
          <w:p w14:paraId="15487F77" w14:textId="6CE2A453" w:rsidR="00935B4B" w:rsidRPr="003366A9" w:rsidRDefault="00935B4B" w:rsidP="001B4451">
            <w:pPr>
              <w:pStyle w:val="Normal6"/>
              <w:rPr>
                <w:color w:val="000000" w:themeColor="text1"/>
                <w:szCs w:val="24"/>
                <w:lang w:val="ro-RO"/>
              </w:rPr>
            </w:pPr>
            <w:r w:rsidRPr="003366A9">
              <w:rPr>
                <w:color w:val="000000" w:themeColor="text1"/>
                <w:lang w:val="ro-RO"/>
              </w:rPr>
              <w:t>(22)</w:t>
            </w:r>
            <w:r w:rsidRPr="003366A9">
              <w:rPr>
                <w:color w:val="000000" w:themeColor="text1"/>
                <w:lang w:val="ro-RO"/>
              </w:rPr>
              <w:tab/>
              <w:t>Statele membre trebuie să se asigure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 xml:space="preserve">iile de muncă, inclusiv </w:t>
            </w:r>
            <w:r w:rsidRPr="003366A9">
              <w:rPr>
                <w:b/>
                <w:bCs/>
                <w:i/>
                <w:iCs/>
                <w:color w:val="000000" w:themeColor="text1"/>
                <w:lang w:val="ro-RO"/>
              </w:rPr>
              <w:t>compensa</w:t>
            </w:r>
            <w:r w:rsidR="00492E52">
              <w:rPr>
                <w:b/>
                <w:bCs/>
                <w:i/>
                <w:iCs/>
                <w:color w:val="000000" w:themeColor="text1"/>
                <w:lang w:val="ro-RO"/>
              </w:rPr>
              <w:t>ț</w:t>
            </w:r>
            <w:r w:rsidRPr="003366A9">
              <w:rPr>
                <w:b/>
                <w:bCs/>
                <w:i/>
                <w:iCs/>
                <w:color w:val="000000" w:themeColor="text1"/>
                <w:lang w:val="ro-RO"/>
              </w:rPr>
              <w:t>ia</w:t>
            </w:r>
            <w:r w:rsidRPr="003366A9">
              <w:rPr>
                <w:color w:val="000000" w:themeColor="text1"/>
                <w:lang w:val="ro-RO"/>
              </w:rPr>
              <w:t>, stagiarii nu sunt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din aceea</w:t>
            </w:r>
            <w:r w:rsidR="00492E52">
              <w:rPr>
                <w:color w:val="000000" w:themeColor="text1"/>
                <w:lang w:val="ro-RO"/>
              </w:rPr>
              <w:t>ș</w:t>
            </w:r>
            <w:r w:rsidRPr="003366A9">
              <w:rPr>
                <w:color w:val="000000" w:themeColor="text1"/>
                <w:lang w:val="ro-RO"/>
              </w:rPr>
              <w:t>i unitate, cu excep</w:t>
            </w:r>
            <w:r w:rsidR="00492E52">
              <w:rPr>
                <w:color w:val="000000" w:themeColor="text1"/>
                <w:lang w:val="ro-RO"/>
              </w:rPr>
              <w:t>ț</w:t>
            </w:r>
            <w:r w:rsidRPr="003366A9">
              <w:rPr>
                <w:color w:val="000000" w:themeColor="text1"/>
                <w:lang w:val="ro-RO"/>
              </w:rPr>
              <w:t>ia cazului în care tratamentul diferit este justificat de motive obiective. Simplul fapt de a fi stagiar nu poate constitui un motiv pentru un tratament mai pu</w:t>
            </w:r>
            <w:r w:rsidR="00492E52">
              <w:rPr>
                <w:color w:val="000000" w:themeColor="text1"/>
                <w:lang w:val="ro-RO"/>
              </w:rPr>
              <w:t>ț</w:t>
            </w:r>
            <w:r w:rsidRPr="003366A9">
              <w:rPr>
                <w:color w:val="000000" w:themeColor="text1"/>
                <w:lang w:val="ro-RO"/>
              </w:rPr>
              <w:t>in favorabil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din aceea</w:t>
            </w:r>
            <w:r w:rsidR="00492E52">
              <w:rPr>
                <w:color w:val="000000" w:themeColor="text1"/>
                <w:lang w:val="ro-RO"/>
              </w:rPr>
              <w:t>ș</w:t>
            </w:r>
            <w:r w:rsidRPr="003366A9">
              <w:rPr>
                <w:color w:val="000000" w:themeColor="text1"/>
                <w:lang w:val="ro-RO"/>
              </w:rPr>
              <w:t>i unitate. În acela</w:t>
            </w:r>
            <w:r w:rsidR="00492E52">
              <w:rPr>
                <w:color w:val="000000" w:themeColor="text1"/>
                <w:lang w:val="ro-RO"/>
              </w:rPr>
              <w:t>ș</w:t>
            </w:r>
            <w:r w:rsidRPr="003366A9">
              <w:rPr>
                <w:color w:val="000000" w:themeColor="text1"/>
                <w:lang w:val="ro-RO"/>
              </w:rPr>
              <w:t>i timp, sarcinile diferite, responsabilită</w:t>
            </w:r>
            <w:r w:rsidR="00492E52">
              <w:rPr>
                <w:color w:val="000000" w:themeColor="text1"/>
                <w:lang w:val="ro-RO"/>
              </w:rPr>
              <w:t>ț</w:t>
            </w:r>
            <w:r w:rsidRPr="003366A9">
              <w:rPr>
                <w:color w:val="000000" w:themeColor="text1"/>
                <w:lang w:val="ro-RO"/>
              </w:rPr>
              <w:t>ile mai mici</w:t>
            </w:r>
            <w:r w:rsidRPr="003366A9">
              <w:rPr>
                <w:b/>
                <w:bCs/>
                <w:i/>
                <w:iCs/>
                <w:color w:val="000000" w:themeColor="text1"/>
                <w:lang w:val="ro-RO"/>
              </w:rPr>
              <w:t>, un nivel mai scăzut de experien</w:t>
            </w:r>
            <w:r w:rsidR="00492E52">
              <w:rPr>
                <w:b/>
                <w:bCs/>
                <w:i/>
                <w:iCs/>
                <w:color w:val="000000" w:themeColor="text1"/>
                <w:lang w:val="ro-RO"/>
              </w:rPr>
              <w:t>ț</w:t>
            </w:r>
            <w:r w:rsidRPr="003366A9">
              <w:rPr>
                <w:b/>
                <w:bCs/>
                <w:i/>
                <w:iCs/>
                <w:color w:val="000000" w:themeColor="text1"/>
                <w:lang w:val="ro-RO"/>
              </w:rPr>
              <w:t>ă</w:t>
            </w:r>
            <w:r w:rsidRPr="003366A9">
              <w:rPr>
                <w:color w:val="000000" w:themeColor="text1"/>
                <w:lang w:val="ro-RO"/>
              </w:rPr>
              <w:t xml:space="preserve"> sau intensitatea mai redusă a muncii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pot constitui motive obiective pentru un tratament diferit, dacă este cazul,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ia de încadrare în muncă în cauză. Cu toate acestea, amploarea tratamentului diferit trebuie să fie propor</w:t>
            </w:r>
            <w:r w:rsidR="00492E52">
              <w:rPr>
                <w:color w:val="000000" w:themeColor="text1"/>
                <w:lang w:val="ro-RO"/>
              </w:rPr>
              <w:t>ț</w:t>
            </w:r>
            <w:r w:rsidRPr="003366A9">
              <w:rPr>
                <w:color w:val="000000" w:themeColor="text1"/>
                <w:lang w:val="ro-RO"/>
              </w:rPr>
              <w:t>ională cu aceste motive.</w:t>
            </w:r>
          </w:p>
        </w:tc>
      </w:tr>
    </w:tbl>
    <w:p w14:paraId="7CB052C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365B7F4" w14:textId="77777777" w:rsidR="00935B4B" w:rsidRPr="003366A9" w:rsidRDefault="00935B4B" w:rsidP="00935B4B">
      <w:pPr>
        <w:rPr>
          <w:color w:val="000000" w:themeColor="text1"/>
        </w:rPr>
      </w:pPr>
      <w:r w:rsidRPr="003366A9">
        <w:rPr>
          <w:rStyle w:val="HideTWBExt"/>
        </w:rPr>
        <w:t>&lt;/AmendB&gt;</w:t>
      </w:r>
    </w:p>
    <w:p w14:paraId="49DB8D7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235</w:t>
      </w:r>
      <w:r w:rsidRPr="003366A9">
        <w:rPr>
          <w:rStyle w:val="HideTWBExt"/>
          <w:b w:val="0"/>
          <w:lang w:val="ro-RO"/>
        </w:rPr>
        <w:t>&lt;/NumAmB&gt;</w:t>
      </w:r>
    </w:p>
    <w:p w14:paraId="06CEBE43"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4465D460" w14:textId="77777777" w:rsidR="00935B4B" w:rsidRPr="003366A9" w:rsidRDefault="00935B4B" w:rsidP="00935B4B">
      <w:pPr>
        <w:rPr>
          <w:color w:val="000000" w:themeColor="text1"/>
        </w:rPr>
      </w:pPr>
      <w:r w:rsidRPr="003366A9">
        <w:rPr>
          <w:rStyle w:val="HideTWBExt"/>
        </w:rPr>
        <w:t>&lt;/RepeatBlock-By&gt;</w:t>
      </w:r>
    </w:p>
    <w:p w14:paraId="11913E0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C0502D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22</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CAC2FE1" w14:textId="77777777" w:rsidTr="001B4451">
        <w:trPr>
          <w:jc w:val="center"/>
        </w:trPr>
        <w:tc>
          <w:tcPr>
            <w:tcW w:w="9752" w:type="dxa"/>
            <w:gridSpan w:val="2"/>
          </w:tcPr>
          <w:p w14:paraId="3749937F" w14:textId="77777777" w:rsidR="00935B4B" w:rsidRPr="003366A9" w:rsidRDefault="00935B4B" w:rsidP="001B4451">
            <w:pPr>
              <w:keepNext/>
              <w:rPr>
                <w:color w:val="000000" w:themeColor="text1"/>
              </w:rPr>
            </w:pPr>
          </w:p>
        </w:tc>
      </w:tr>
      <w:tr w:rsidR="000B15AA" w:rsidRPr="003366A9" w14:paraId="0BBF048F" w14:textId="77777777" w:rsidTr="001B4451">
        <w:trPr>
          <w:jc w:val="center"/>
        </w:trPr>
        <w:tc>
          <w:tcPr>
            <w:tcW w:w="4876" w:type="dxa"/>
            <w:hideMark/>
          </w:tcPr>
          <w:p w14:paraId="14B57BD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15BD9C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5ABD4EC" w14:textId="77777777" w:rsidTr="001B4451">
        <w:trPr>
          <w:jc w:val="center"/>
        </w:trPr>
        <w:tc>
          <w:tcPr>
            <w:tcW w:w="4876" w:type="dxa"/>
            <w:hideMark/>
          </w:tcPr>
          <w:p w14:paraId="3A1EA430" w14:textId="09F541A3" w:rsidR="00935B4B" w:rsidRPr="003366A9" w:rsidRDefault="00935B4B" w:rsidP="001B4451">
            <w:pPr>
              <w:pStyle w:val="Normal6"/>
              <w:rPr>
                <w:color w:val="000000" w:themeColor="text1"/>
                <w:lang w:val="ro-RO"/>
              </w:rPr>
            </w:pPr>
            <w:r w:rsidRPr="003366A9">
              <w:rPr>
                <w:color w:val="000000" w:themeColor="text1"/>
                <w:lang w:val="ro-RO"/>
              </w:rPr>
              <w:t>(22)</w:t>
            </w:r>
            <w:r w:rsidRPr="003366A9">
              <w:rPr>
                <w:color w:val="000000" w:themeColor="text1"/>
                <w:lang w:val="ro-RO"/>
              </w:rPr>
              <w:tab/>
              <w:t>Statele membre trebuie să se asigure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iile de muncă, inclusiv remunerarea, stagiarii nu sunt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din aceea</w:t>
            </w:r>
            <w:r w:rsidR="00492E52">
              <w:rPr>
                <w:color w:val="000000" w:themeColor="text1"/>
                <w:lang w:val="ro-RO"/>
              </w:rPr>
              <w:t>ș</w:t>
            </w:r>
            <w:r w:rsidRPr="003366A9">
              <w:rPr>
                <w:color w:val="000000" w:themeColor="text1"/>
                <w:lang w:val="ro-RO"/>
              </w:rPr>
              <w:t>i unitate, cu excep</w:t>
            </w:r>
            <w:r w:rsidR="00492E52">
              <w:rPr>
                <w:color w:val="000000" w:themeColor="text1"/>
                <w:lang w:val="ro-RO"/>
              </w:rPr>
              <w:t>ț</w:t>
            </w:r>
            <w:r w:rsidRPr="003366A9">
              <w:rPr>
                <w:color w:val="000000" w:themeColor="text1"/>
                <w:lang w:val="ro-RO"/>
              </w:rPr>
              <w:t>ia cazului în care tratamentul diferit este justificat de motive obiective. Simplul fapt de a fi stagiar nu poate constitui un motiv pentru un tratament mai pu</w:t>
            </w:r>
            <w:r w:rsidR="00492E52">
              <w:rPr>
                <w:color w:val="000000" w:themeColor="text1"/>
                <w:lang w:val="ro-RO"/>
              </w:rPr>
              <w:t>ț</w:t>
            </w:r>
            <w:r w:rsidRPr="003366A9">
              <w:rPr>
                <w:color w:val="000000" w:themeColor="text1"/>
                <w:lang w:val="ro-RO"/>
              </w:rPr>
              <w:t>in favorabil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din aceea</w:t>
            </w:r>
            <w:r w:rsidR="00492E52">
              <w:rPr>
                <w:color w:val="000000" w:themeColor="text1"/>
                <w:lang w:val="ro-RO"/>
              </w:rPr>
              <w:t>ș</w:t>
            </w:r>
            <w:r w:rsidRPr="003366A9">
              <w:rPr>
                <w:color w:val="000000" w:themeColor="text1"/>
                <w:lang w:val="ro-RO"/>
              </w:rPr>
              <w:t>i unitate. În acela</w:t>
            </w:r>
            <w:r w:rsidR="00492E52">
              <w:rPr>
                <w:color w:val="000000" w:themeColor="text1"/>
                <w:lang w:val="ro-RO"/>
              </w:rPr>
              <w:t>ș</w:t>
            </w:r>
            <w:r w:rsidRPr="003366A9">
              <w:rPr>
                <w:color w:val="000000" w:themeColor="text1"/>
                <w:lang w:val="ro-RO"/>
              </w:rPr>
              <w:t>i timp, sarcinile diferite, responsabilită</w:t>
            </w:r>
            <w:r w:rsidR="00492E52">
              <w:rPr>
                <w:color w:val="000000" w:themeColor="text1"/>
                <w:lang w:val="ro-RO"/>
              </w:rPr>
              <w:t>ț</w:t>
            </w:r>
            <w:r w:rsidRPr="003366A9">
              <w:rPr>
                <w:color w:val="000000" w:themeColor="text1"/>
                <w:lang w:val="ro-RO"/>
              </w:rPr>
              <w:t>ile mai mici sau intensitatea mai redusă a muncii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pot constitui motive obiective pentru un tratament diferit, dacă este cazul, în ceea ce prive</w:t>
            </w:r>
            <w:r w:rsidR="00492E52">
              <w:rPr>
                <w:color w:val="000000" w:themeColor="text1"/>
                <w:lang w:val="ro-RO"/>
              </w:rPr>
              <w:t>ș</w:t>
            </w:r>
            <w:r w:rsidRPr="003366A9">
              <w:rPr>
                <w:color w:val="000000" w:themeColor="text1"/>
                <w:lang w:val="ro-RO"/>
              </w:rPr>
              <w:t xml:space="preserve">te </w:t>
            </w:r>
            <w:r w:rsidRPr="003366A9">
              <w:rPr>
                <w:b/>
                <w:bCs/>
                <w:i/>
                <w:iCs/>
                <w:color w:val="000000" w:themeColor="text1"/>
                <w:lang w:val="ro-RO"/>
              </w:rPr>
              <w:t>condi</w:t>
            </w:r>
            <w:r w:rsidR="00492E52">
              <w:rPr>
                <w:b/>
                <w:bCs/>
                <w:i/>
                <w:iCs/>
                <w:color w:val="000000" w:themeColor="text1"/>
                <w:lang w:val="ro-RO"/>
              </w:rPr>
              <w:t>ț</w:t>
            </w:r>
            <w:r w:rsidRPr="003366A9">
              <w:rPr>
                <w:b/>
                <w:bCs/>
                <w:i/>
                <w:iCs/>
                <w:color w:val="000000" w:themeColor="text1"/>
                <w:lang w:val="ro-RO"/>
              </w:rPr>
              <w:t>ia</w:t>
            </w:r>
            <w:r w:rsidRPr="003366A9">
              <w:rPr>
                <w:color w:val="000000" w:themeColor="text1"/>
                <w:lang w:val="ro-RO"/>
              </w:rPr>
              <w:t xml:space="preserve"> de încadrare în muncă în cauză. Cu toate acestea, amploarea tratamentului diferit trebuie să fie propor</w:t>
            </w:r>
            <w:r w:rsidR="00492E52">
              <w:rPr>
                <w:color w:val="000000" w:themeColor="text1"/>
                <w:lang w:val="ro-RO"/>
              </w:rPr>
              <w:t>ț</w:t>
            </w:r>
            <w:r w:rsidRPr="003366A9">
              <w:rPr>
                <w:color w:val="000000" w:themeColor="text1"/>
                <w:lang w:val="ro-RO"/>
              </w:rPr>
              <w:t>ională cu aceste motive.</w:t>
            </w:r>
          </w:p>
        </w:tc>
        <w:tc>
          <w:tcPr>
            <w:tcW w:w="4876" w:type="dxa"/>
            <w:hideMark/>
          </w:tcPr>
          <w:p w14:paraId="448D8ECB" w14:textId="6812AAB0" w:rsidR="00935B4B" w:rsidRPr="003366A9" w:rsidRDefault="00935B4B" w:rsidP="001B4451">
            <w:pPr>
              <w:pStyle w:val="Normal6"/>
              <w:rPr>
                <w:color w:val="000000" w:themeColor="text1"/>
                <w:szCs w:val="24"/>
                <w:lang w:val="ro-RO"/>
              </w:rPr>
            </w:pPr>
            <w:r w:rsidRPr="003366A9">
              <w:rPr>
                <w:color w:val="000000" w:themeColor="text1"/>
                <w:lang w:val="ro-RO"/>
              </w:rPr>
              <w:t>(22)</w:t>
            </w:r>
            <w:r w:rsidRPr="003366A9">
              <w:rPr>
                <w:color w:val="000000" w:themeColor="text1"/>
                <w:lang w:val="ro-RO"/>
              </w:rPr>
              <w:tab/>
              <w:t>Statele membre trebuie să se asigure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iile de muncă, inclusiv remunerarea, stagiarii nu sunt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din aceea</w:t>
            </w:r>
            <w:r w:rsidR="00492E52">
              <w:rPr>
                <w:color w:val="000000" w:themeColor="text1"/>
                <w:lang w:val="ro-RO"/>
              </w:rPr>
              <w:t>ș</w:t>
            </w:r>
            <w:r w:rsidRPr="003366A9">
              <w:rPr>
                <w:color w:val="000000" w:themeColor="text1"/>
                <w:lang w:val="ro-RO"/>
              </w:rPr>
              <w:t>i unitate, cu excep</w:t>
            </w:r>
            <w:r w:rsidR="00492E52">
              <w:rPr>
                <w:color w:val="000000" w:themeColor="text1"/>
                <w:lang w:val="ro-RO"/>
              </w:rPr>
              <w:t>ț</w:t>
            </w:r>
            <w:r w:rsidRPr="003366A9">
              <w:rPr>
                <w:color w:val="000000" w:themeColor="text1"/>
                <w:lang w:val="ro-RO"/>
              </w:rPr>
              <w:t>ia cazului în care tratamentul diferit este justificat de motive obiective.</w:t>
            </w:r>
            <w:r w:rsidRPr="003366A9">
              <w:rPr>
                <w:b/>
                <w:i/>
                <w:color w:val="000000" w:themeColor="text1"/>
                <w:lang w:val="ro-RO"/>
              </w:rPr>
              <w:t xml:space="preserve"> </w:t>
            </w:r>
            <w:r w:rsidRPr="003366A9">
              <w:rPr>
                <w:b/>
                <w:bCs/>
                <w:i/>
                <w:iCs/>
                <w:color w:val="000000" w:themeColor="text1"/>
                <w:lang w:val="ro-RO"/>
              </w:rPr>
              <w:t>Totu</w:t>
            </w:r>
            <w:r w:rsidR="00492E52">
              <w:rPr>
                <w:b/>
                <w:bCs/>
                <w:i/>
                <w:iCs/>
                <w:color w:val="000000" w:themeColor="text1"/>
                <w:lang w:val="ro-RO"/>
              </w:rPr>
              <w:t>ș</w:t>
            </w:r>
            <w:r w:rsidRPr="003366A9">
              <w:rPr>
                <w:b/>
                <w:bCs/>
                <w:i/>
                <w:iCs/>
                <w:color w:val="000000" w:themeColor="text1"/>
                <w:lang w:val="ro-RO"/>
              </w:rPr>
              <w:t xml:space="preserve">i, statele membre ar trebui să facă acest lucru în consultare cu partenerii sociali </w:t>
            </w:r>
            <w:r w:rsidR="00492E52">
              <w:rPr>
                <w:b/>
                <w:bCs/>
                <w:i/>
                <w:iCs/>
                <w:color w:val="000000" w:themeColor="text1"/>
                <w:lang w:val="ro-RO"/>
              </w:rPr>
              <w:t>ș</w:t>
            </w:r>
            <w:r w:rsidRPr="003366A9">
              <w:rPr>
                <w:b/>
                <w:bCs/>
                <w:i/>
                <w:iCs/>
                <w:color w:val="000000" w:themeColor="text1"/>
                <w:lang w:val="ro-RO"/>
              </w:rPr>
              <w:t>i într-un mod care respectă modelele na</w:t>
            </w:r>
            <w:r w:rsidR="00492E52">
              <w:rPr>
                <w:b/>
                <w:bCs/>
                <w:i/>
                <w:iCs/>
                <w:color w:val="000000" w:themeColor="text1"/>
                <w:lang w:val="ro-RO"/>
              </w:rPr>
              <w:t>ț</w:t>
            </w:r>
            <w:r w:rsidRPr="003366A9">
              <w:rPr>
                <w:b/>
                <w:bCs/>
                <w:i/>
                <w:iCs/>
                <w:color w:val="000000" w:themeColor="text1"/>
                <w:lang w:val="ro-RO"/>
              </w:rPr>
              <w:t>ionale de pia</w:t>
            </w:r>
            <w:r w:rsidR="00492E52">
              <w:rPr>
                <w:b/>
                <w:bCs/>
                <w:i/>
                <w:iCs/>
                <w:color w:val="000000" w:themeColor="text1"/>
                <w:lang w:val="ro-RO"/>
              </w:rPr>
              <w:t>ț</w:t>
            </w:r>
            <w:r w:rsidRPr="003366A9">
              <w:rPr>
                <w:b/>
                <w:bCs/>
                <w:i/>
                <w:iCs/>
                <w:color w:val="000000" w:themeColor="text1"/>
                <w:lang w:val="ro-RO"/>
              </w:rPr>
              <w:t>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xml:space="preserve"> Simplul fapt de a fi stagiar nu poate constitui un motiv pentru un tratament mai pu</w:t>
            </w:r>
            <w:r w:rsidR="00492E52">
              <w:rPr>
                <w:color w:val="000000" w:themeColor="text1"/>
                <w:lang w:val="ro-RO"/>
              </w:rPr>
              <w:t>ț</w:t>
            </w:r>
            <w:r w:rsidRPr="003366A9">
              <w:rPr>
                <w:color w:val="000000" w:themeColor="text1"/>
                <w:lang w:val="ro-RO"/>
              </w:rPr>
              <w:t>in favorabil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din aceea</w:t>
            </w:r>
            <w:r w:rsidR="00492E52">
              <w:rPr>
                <w:color w:val="000000" w:themeColor="text1"/>
                <w:lang w:val="ro-RO"/>
              </w:rPr>
              <w:t>ș</w:t>
            </w:r>
            <w:r w:rsidRPr="003366A9">
              <w:rPr>
                <w:color w:val="000000" w:themeColor="text1"/>
                <w:lang w:val="ro-RO"/>
              </w:rPr>
              <w:t>i unitate. În acela</w:t>
            </w:r>
            <w:r w:rsidR="00492E52">
              <w:rPr>
                <w:color w:val="000000" w:themeColor="text1"/>
                <w:lang w:val="ro-RO"/>
              </w:rPr>
              <w:t>ș</w:t>
            </w:r>
            <w:r w:rsidRPr="003366A9">
              <w:rPr>
                <w:color w:val="000000" w:themeColor="text1"/>
                <w:lang w:val="ro-RO"/>
              </w:rPr>
              <w:t>i timp, sarcinile diferite, responsabilită</w:t>
            </w:r>
            <w:r w:rsidR="00492E52">
              <w:rPr>
                <w:color w:val="000000" w:themeColor="text1"/>
                <w:lang w:val="ro-RO"/>
              </w:rPr>
              <w:t>ț</w:t>
            </w:r>
            <w:r w:rsidRPr="003366A9">
              <w:rPr>
                <w:color w:val="000000" w:themeColor="text1"/>
                <w:lang w:val="ro-RO"/>
              </w:rPr>
              <w:t>ile mai mici sau intensitatea mai redusă a muncii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pot constitui motive obiective pentru un tratament diferit, dacă este cazul, în ceea ce prive</w:t>
            </w:r>
            <w:r w:rsidR="00492E52">
              <w:rPr>
                <w:color w:val="000000" w:themeColor="text1"/>
                <w:lang w:val="ro-RO"/>
              </w:rPr>
              <w:t>ș</w:t>
            </w:r>
            <w:r w:rsidRPr="003366A9">
              <w:rPr>
                <w:color w:val="000000" w:themeColor="text1"/>
                <w:lang w:val="ro-RO"/>
              </w:rPr>
              <w:t xml:space="preserve">te </w:t>
            </w:r>
            <w:r w:rsidRPr="003366A9">
              <w:rPr>
                <w:b/>
                <w:bCs/>
                <w:i/>
                <w:iCs/>
                <w:color w:val="000000" w:themeColor="text1"/>
                <w:lang w:val="ro-RO"/>
              </w:rPr>
              <w:t>condi</w:t>
            </w:r>
            <w:r w:rsidR="00492E52">
              <w:rPr>
                <w:b/>
                <w:bCs/>
                <w:i/>
                <w:iCs/>
                <w:color w:val="000000" w:themeColor="text1"/>
                <w:lang w:val="ro-RO"/>
              </w:rPr>
              <w:t>ț</w:t>
            </w:r>
            <w:r w:rsidRPr="003366A9">
              <w:rPr>
                <w:b/>
                <w:bCs/>
                <w:i/>
                <w:iCs/>
                <w:color w:val="000000" w:themeColor="text1"/>
                <w:lang w:val="ro-RO"/>
              </w:rPr>
              <w:t>iile</w:t>
            </w:r>
            <w:r w:rsidRPr="003366A9">
              <w:rPr>
                <w:color w:val="000000" w:themeColor="text1"/>
                <w:lang w:val="ro-RO"/>
              </w:rPr>
              <w:t xml:space="preserve"> de încadrare în muncă în cauză. Cu toate acestea, amploarea tratamentului diferit trebuie să fie propor</w:t>
            </w:r>
            <w:r w:rsidR="00492E52">
              <w:rPr>
                <w:color w:val="000000" w:themeColor="text1"/>
                <w:lang w:val="ro-RO"/>
              </w:rPr>
              <w:t>ț</w:t>
            </w:r>
            <w:r w:rsidRPr="003366A9">
              <w:rPr>
                <w:color w:val="000000" w:themeColor="text1"/>
                <w:lang w:val="ro-RO"/>
              </w:rPr>
              <w:t>ională cu aceste motive</w:t>
            </w:r>
            <w:r w:rsidRPr="003366A9">
              <w:rPr>
                <w:b/>
                <w:bCs/>
                <w:i/>
                <w:iCs/>
                <w:color w:val="000000" w:themeColor="text1"/>
                <w:lang w:val="ro-RO"/>
              </w:rPr>
              <w:t xml:space="preserve">, </w:t>
            </w:r>
            <w:r w:rsidR="00492E52">
              <w:rPr>
                <w:b/>
                <w:bCs/>
                <w:i/>
                <w:iCs/>
                <w:color w:val="000000" w:themeColor="text1"/>
                <w:lang w:val="ro-RO"/>
              </w:rPr>
              <w:t>ț</w:t>
            </w:r>
            <w:r w:rsidRPr="003366A9">
              <w:rPr>
                <w:b/>
                <w:bCs/>
                <w:i/>
                <w:iCs/>
                <w:color w:val="000000" w:themeColor="text1"/>
                <w:lang w:val="ro-RO"/>
              </w:rPr>
              <w:t>inând seama de particularită</w:t>
            </w:r>
            <w:r w:rsidR="00492E52">
              <w:rPr>
                <w:b/>
                <w:bCs/>
                <w:i/>
                <w:iCs/>
                <w:color w:val="000000" w:themeColor="text1"/>
                <w:lang w:val="ro-RO"/>
              </w:rPr>
              <w:t>ț</w:t>
            </w:r>
            <w:r w:rsidRPr="003366A9">
              <w:rPr>
                <w:b/>
                <w:bCs/>
                <w:i/>
                <w:iCs/>
                <w:color w:val="000000" w:themeColor="text1"/>
                <w:lang w:val="ro-RO"/>
              </w:rPr>
              <w:t>ile sistemului pie</w:t>
            </w:r>
            <w:r w:rsidR="00492E52">
              <w:rPr>
                <w:b/>
                <w:bCs/>
                <w:i/>
                <w:iCs/>
                <w:color w:val="000000" w:themeColor="text1"/>
                <w:lang w:val="ro-RO"/>
              </w:rPr>
              <w:t>ț</w:t>
            </w:r>
            <w:r w:rsidRPr="003366A9">
              <w:rPr>
                <w:b/>
                <w:bCs/>
                <w:i/>
                <w:iCs/>
                <w:color w:val="000000" w:themeColor="text1"/>
                <w:lang w:val="ro-RO"/>
              </w:rPr>
              <w:t>ei for</w:t>
            </w:r>
            <w:r w:rsidR="00492E52">
              <w:rPr>
                <w:b/>
                <w:bCs/>
                <w:i/>
                <w:iCs/>
                <w:color w:val="000000" w:themeColor="text1"/>
                <w:lang w:val="ro-RO"/>
              </w:rPr>
              <w:t>ț</w:t>
            </w:r>
            <w:r w:rsidRPr="003366A9">
              <w:rPr>
                <w:b/>
                <w:bCs/>
                <w:i/>
                <w:iCs/>
                <w:color w:val="000000" w:themeColor="text1"/>
                <w:lang w:val="ro-RO"/>
              </w:rPr>
              <w:t xml:space="preserve">ei de muncă </w:t>
            </w:r>
            <w:r w:rsidR="00492E52">
              <w:rPr>
                <w:b/>
                <w:bCs/>
                <w:i/>
                <w:iCs/>
                <w:color w:val="000000" w:themeColor="text1"/>
                <w:lang w:val="ro-RO"/>
              </w:rPr>
              <w:t>ș</w:t>
            </w:r>
            <w:r w:rsidRPr="003366A9">
              <w:rPr>
                <w:b/>
                <w:bCs/>
                <w:i/>
                <w:iCs/>
                <w:color w:val="000000" w:themeColor="text1"/>
                <w:lang w:val="ro-RO"/>
              </w:rPr>
              <w:t>i ale cadrelor de negociere colectivă din fiecare stat membru</w:t>
            </w:r>
            <w:r w:rsidRPr="003366A9">
              <w:rPr>
                <w:color w:val="000000" w:themeColor="text1"/>
                <w:lang w:val="ro-RO"/>
              </w:rPr>
              <w:t>.</w:t>
            </w:r>
          </w:p>
        </w:tc>
      </w:tr>
    </w:tbl>
    <w:p w14:paraId="2C1406A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750E362" w14:textId="77777777" w:rsidR="00935B4B" w:rsidRPr="003366A9" w:rsidRDefault="00935B4B" w:rsidP="00935B4B">
      <w:pPr>
        <w:rPr>
          <w:color w:val="000000" w:themeColor="text1"/>
        </w:rPr>
      </w:pPr>
      <w:r w:rsidRPr="003366A9">
        <w:rPr>
          <w:rStyle w:val="HideTWBExt"/>
        </w:rPr>
        <w:t>&lt;/AmendB&gt;</w:t>
      </w:r>
    </w:p>
    <w:p w14:paraId="4C106D2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236</w:t>
      </w:r>
      <w:r w:rsidRPr="003366A9">
        <w:rPr>
          <w:rStyle w:val="HideTWBExt"/>
          <w:b w:val="0"/>
          <w:lang w:val="ro-RO"/>
        </w:rPr>
        <w:t>&lt;/NumAmB&gt;</w:t>
      </w:r>
    </w:p>
    <w:p w14:paraId="2D3742D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3C0AE567" w14:textId="77777777" w:rsidR="00935B4B" w:rsidRPr="003366A9" w:rsidRDefault="00935B4B" w:rsidP="00935B4B">
      <w:pPr>
        <w:rPr>
          <w:color w:val="000000" w:themeColor="text1"/>
        </w:rPr>
      </w:pPr>
      <w:r w:rsidRPr="003366A9">
        <w:rPr>
          <w:rStyle w:val="HideTWBExt"/>
        </w:rPr>
        <w:t>&lt;/RepeatBlock-By&gt;</w:t>
      </w:r>
    </w:p>
    <w:p w14:paraId="090F70F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06D97B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22</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E6D55BF" w14:textId="77777777" w:rsidTr="001B4451">
        <w:trPr>
          <w:jc w:val="center"/>
        </w:trPr>
        <w:tc>
          <w:tcPr>
            <w:tcW w:w="9752" w:type="dxa"/>
            <w:gridSpan w:val="2"/>
          </w:tcPr>
          <w:p w14:paraId="7760FA40" w14:textId="77777777" w:rsidR="00935B4B" w:rsidRPr="003366A9" w:rsidRDefault="00935B4B" w:rsidP="001B4451">
            <w:pPr>
              <w:keepNext/>
              <w:rPr>
                <w:color w:val="000000" w:themeColor="text1"/>
              </w:rPr>
            </w:pPr>
          </w:p>
        </w:tc>
      </w:tr>
      <w:tr w:rsidR="000B15AA" w:rsidRPr="003366A9" w14:paraId="1FE8858A" w14:textId="77777777" w:rsidTr="001B4451">
        <w:trPr>
          <w:jc w:val="center"/>
        </w:trPr>
        <w:tc>
          <w:tcPr>
            <w:tcW w:w="4876" w:type="dxa"/>
            <w:hideMark/>
          </w:tcPr>
          <w:p w14:paraId="237F5AD4"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7CC33B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11232BF4" w14:textId="77777777" w:rsidTr="001B4451">
        <w:trPr>
          <w:jc w:val="center"/>
        </w:trPr>
        <w:tc>
          <w:tcPr>
            <w:tcW w:w="4876" w:type="dxa"/>
            <w:hideMark/>
          </w:tcPr>
          <w:p w14:paraId="3657D05B" w14:textId="4B3A6C81" w:rsidR="00935B4B" w:rsidRPr="003366A9" w:rsidRDefault="00935B4B" w:rsidP="001B4451">
            <w:pPr>
              <w:pStyle w:val="Normal6"/>
              <w:rPr>
                <w:color w:val="000000" w:themeColor="text1"/>
                <w:lang w:val="ro-RO"/>
              </w:rPr>
            </w:pPr>
            <w:r w:rsidRPr="003366A9">
              <w:rPr>
                <w:color w:val="000000" w:themeColor="text1"/>
                <w:lang w:val="ro-RO"/>
              </w:rPr>
              <w:t>(22)</w:t>
            </w:r>
            <w:r w:rsidRPr="003366A9">
              <w:rPr>
                <w:color w:val="000000" w:themeColor="text1"/>
                <w:lang w:val="ro-RO"/>
              </w:rPr>
              <w:tab/>
              <w:t>Statele membre trebuie să se asigure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iile de muncă, inclusiv remunerarea, stagiarii nu sunt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din aceea</w:t>
            </w:r>
            <w:r w:rsidR="00492E52">
              <w:rPr>
                <w:color w:val="000000" w:themeColor="text1"/>
                <w:lang w:val="ro-RO"/>
              </w:rPr>
              <w:t>ș</w:t>
            </w:r>
            <w:r w:rsidRPr="003366A9">
              <w:rPr>
                <w:color w:val="000000" w:themeColor="text1"/>
                <w:lang w:val="ro-RO"/>
              </w:rPr>
              <w:t>i unitate, cu excep</w:t>
            </w:r>
            <w:r w:rsidR="00492E52">
              <w:rPr>
                <w:color w:val="000000" w:themeColor="text1"/>
                <w:lang w:val="ro-RO"/>
              </w:rPr>
              <w:t>ț</w:t>
            </w:r>
            <w:r w:rsidRPr="003366A9">
              <w:rPr>
                <w:color w:val="000000" w:themeColor="text1"/>
                <w:lang w:val="ro-RO"/>
              </w:rPr>
              <w:t>ia cazului în care tratamentul diferit este justificat de motive obiective. Simplul fapt de a fi stagiar nu poate constitui un motiv pentru un tratament mai pu</w:t>
            </w:r>
            <w:r w:rsidR="00492E52">
              <w:rPr>
                <w:color w:val="000000" w:themeColor="text1"/>
                <w:lang w:val="ro-RO"/>
              </w:rPr>
              <w:t>ț</w:t>
            </w:r>
            <w:r w:rsidRPr="003366A9">
              <w:rPr>
                <w:color w:val="000000" w:themeColor="text1"/>
                <w:lang w:val="ro-RO"/>
              </w:rPr>
              <w:t>in favorabil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din aceea</w:t>
            </w:r>
            <w:r w:rsidR="00492E52">
              <w:rPr>
                <w:color w:val="000000" w:themeColor="text1"/>
                <w:lang w:val="ro-RO"/>
              </w:rPr>
              <w:t>ș</w:t>
            </w:r>
            <w:r w:rsidRPr="003366A9">
              <w:rPr>
                <w:color w:val="000000" w:themeColor="text1"/>
                <w:lang w:val="ro-RO"/>
              </w:rPr>
              <w:t>i unitate. În acela</w:t>
            </w:r>
            <w:r w:rsidR="00492E52">
              <w:rPr>
                <w:color w:val="000000" w:themeColor="text1"/>
                <w:lang w:val="ro-RO"/>
              </w:rPr>
              <w:t>ș</w:t>
            </w:r>
            <w:r w:rsidRPr="003366A9">
              <w:rPr>
                <w:color w:val="000000" w:themeColor="text1"/>
                <w:lang w:val="ro-RO"/>
              </w:rPr>
              <w:t>i timp, sarcinile diferite, responsabilită</w:t>
            </w:r>
            <w:r w:rsidR="00492E52">
              <w:rPr>
                <w:color w:val="000000" w:themeColor="text1"/>
                <w:lang w:val="ro-RO"/>
              </w:rPr>
              <w:t>ț</w:t>
            </w:r>
            <w:r w:rsidRPr="003366A9">
              <w:rPr>
                <w:color w:val="000000" w:themeColor="text1"/>
                <w:lang w:val="ro-RO"/>
              </w:rPr>
              <w:t>ile mai mici sau intensitatea mai redusă a muncii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pot constitui motive obiective pentru un tratament diferit, dacă este cazul,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ia de încadrare în muncă în cauză. Cu toate acestea, amploarea tratamentului diferit trebuie să fie propor</w:t>
            </w:r>
            <w:r w:rsidR="00492E52">
              <w:rPr>
                <w:color w:val="000000" w:themeColor="text1"/>
                <w:lang w:val="ro-RO"/>
              </w:rPr>
              <w:t>ț</w:t>
            </w:r>
            <w:r w:rsidRPr="003366A9">
              <w:rPr>
                <w:color w:val="000000" w:themeColor="text1"/>
                <w:lang w:val="ro-RO"/>
              </w:rPr>
              <w:t>ională cu aceste motive.</w:t>
            </w:r>
          </w:p>
        </w:tc>
        <w:tc>
          <w:tcPr>
            <w:tcW w:w="4876" w:type="dxa"/>
            <w:hideMark/>
          </w:tcPr>
          <w:p w14:paraId="61E10900" w14:textId="450A4713" w:rsidR="00935B4B" w:rsidRPr="003366A9" w:rsidRDefault="00935B4B" w:rsidP="001B4451">
            <w:pPr>
              <w:pStyle w:val="Normal6"/>
              <w:rPr>
                <w:color w:val="000000" w:themeColor="text1"/>
                <w:szCs w:val="24"/>
                <w:lang w:val="ro-RO"/>
              </w:rPr>
            </w:pPr>
            <w:r w:rsidRPr="003366A9">
              <w:rPr>
                <w:color w:val="000000" w:themeColor="text1"/>
                <w:lang w:val="ro-RO"/>
              </w:rPr>
              <w:t>(22)</w:t>
            </w:r>
            <w:r w:rsidRPr="003366A9">
              <w:rPr>
                <w:color w:val="000000" w:themeColor="text1"/>
                <w:lang w:val="ro-RO"/>
              </w:rPr>
              <w:tab/>
              <w:t>Statele membre trebuie să se asigure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iile de muncă, inclusiv remunerarea, stagiarii nu sunt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din aceea</w:t>
            </w:r>
            <w:r w:rsidR="00492E52">
              <w:rPr>
                <w:color w:val="000000" w:themeColor="text1"/>
                <w:lang w:val="ro-RO"/>
              </w:rPr>
              <w:t>ș</w:t>
            </w:r>
            <w:r w:rsidRPr="003366A9">
              <w:rPr>
                <w:color w:val="000000" w:themeColor="text1"/>
                <w:lang w:val="ro-RO"/>
              </w:rPr>
              <w:t>i unitate, cu excep</w:t>
            </w:r>
            <w:r w:rsidR="00492E52">
              <w:rPr>
                <w:color w:val="000000" w:themeColor="text1"/>
                <w:lang w:val="ro-RO"/>
              </w:rPr>
              <w:t>ț</w:t>
            </w:r>
            <w:r w:rsidRPr="003366A9">
              <w:rPr>
                <w:color w:val="000000" w:themeColor="text1"/>
                <w:lang w:val="ro-RO"/>
              </w:rPr>
              <w:t>ia cazului în care tratamentul diferit este justificat de motive obiective. Simplul fapt de a fi stagiar nu poate constitui un motiv pentru un tratament mai pu</w:t>
            </w:r>
            <w:r w:rsidR="00492E52">
              <w:rPr>
                <w:color w:val="000000" w:themeColor="text1"/>
                <w:lang w:val="ro-RO"/>
              </w:rPr>
              <w:t>ț</w:t>
            </w:r>
            <w:r w:rsidRPr="003366A9">
              <w:rPr>
                <w:color w:val="000000" w:themeColor="text1"/>
                <w:lang w:val="ro-RO"/>
              </w:rPr>
              <w:t>in favorabil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din aceea</w:t>
            </w:r>
            <w:r w:rsidR="00492E52">
              <w:rPr>
                <w:color w:val="000000" w:themeColor="text1"/>
                <w:lang w:val="ro-RO"/>
              </w:rPr>
              <w:t>ș</w:t>
            </w:r>
            <w:r w:rsidRPr="003366A9">
              <w:rPr>
                <w:color w:val="000000" w:themeColor="text1"/>
                <w:lang w:val="ro-RO"/>
              </w:rPr>
              <w:t>i unitate. În acela</w:t>
            </w:r>
            <w:r w:rsidR="00492E52">
              <w:rPr>
                <w:color w:val="000000" w:themeColor="text1"/>
                <w:lang w:val="ro-RO"/>
              </w:rPr>
              <w:t>ș</w:t>
            </w:r>
            <w:r w:rsidRPr="003366A9">
              <w:rPr>
                <w:color w:val="000000" w:themeColor="text1"/>
                <w:lang w:val="ro-RO"/>
              </w:rPr>
              <w:t>i timp, sarcinile diferite, responsabilită</w:t>
            </w:r>
            <w:r w:rsidR="00492E52">
              <w:rPr>
                <w:color w:val="000000" w:themeColor="text1"/>
                <w:lang w:val="ro-RO"/>
              </w:rPr>
              <w:t>ț</w:t>
            </w:r>
            <w:r w:rsidRPr="003366A9">
              <w:rPr>
                <w:color w:val="000000" w:themeColor="text1"/>
                <w:lang w:val="ro-RO"/>
              </w:rPr>
              <w:t>ile mai mici</w:t>
            </w:r>
            <w:r w:rsidRPr="003366A9">
              <w:rPr>
                <w:b/>
                <w:bCs/>
                <w:i/>
                <w:iCs/>
                <w:color w:val="000000" w:themeColor="text1"/>
                <w:lang w:val="ro-RO"/>
              </w:rPr>
              <w:t>,</w:t>
            </w:r>
            <w:r w:rsidRPr="003366A9">
              <w:rPr>
                <w:color w:val="000000" w:themeColor="text1"/>
                <w:lang w:val="ro-RO"/>
              </w:rPr>
              <w:t xml:space="preserve"> </w:t>
            </w:r>
            <w:r w:rsidRPr="003366A9">
              <w:rPr>
                <w:b/>
                <w:bCs/>
                <w:i/>
                <w:iCs/>
                <w:color w:val="000000" w:themeColor="text1"/>
                <w:lang w:val="ro-RO"/>
              </w:rPr>
              <w:t>obiectivul educa</w:t>
            </w:r>
            <w:r w:rsidR="00492E52">
              <w:rPr>
                <w:b/>
                <w:bCs/>
                <w:i/>
                <w:iCs/>
                <w:color w:val="000000" w:themeColor="text1"/>
                <w:lang w:val="ro-RO"/>
              </w:rPr>
              <w:t>ț</w:t>
            </w:r>
            <w:r w:rsidRPr="003366A9">
              <w:rPr>
                <w:b/>
                <w:bCs/>
                <w:i/>
                <w:iCs/>
                <w:color w:val="000000" w:themeColor="text1"/>
                <w:lang w:val="ro-RO"/>
              </w:rPr>
              <w:t>ional al stagiului</w:t>
            </w:r>
            <w:r w:rsidRPr="003366A9">
              <w:rPr>
                <w:color w:val="000000" w:themeColor="text1"/>
                <w:lang w:val="ro-RO"/>
              </w:rPr>
              <w:t xml:space="preserve"> sau intensitatea mai redusă a muncii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pot constitui motive obiective pentru un tratament diferit, dacă este cazul,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ia de încadrare în muncă în cauză. Cu toate acestea, amploarea tratamentului diferit trebuie să fie propor</w:t>
            </w:r>
            <w:r w:rsidR="00492E52">
              <w:rPr>
                <w:color w:val="000000" w:themeColor="text1"/>
                <w:lang w:val="ro-RO"/>
              </w:rPr>
              <w:t>ț</w:t>
            </w:r>
            <w:r w:rsidRPr="003366A9">
              <w:rPr>
                <w:color w:val="000000" w:themeColor="text1"/>
                <w:lang w:val="ro-RO"/>
              </w:rPr>
              <w:t>ională cu aceste motive.</w:t>
            </w:r>
          </w:p>
        </w:tc>
      </w:tr>
    </w:tbl>
    <w:p w14:paraId="0D59F92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FB7E18C" w14:textId="77777777" w:rsidR="00935B4B" w:rsidRPr="003366A9" w:rsidRDefault="00935B4B" w:rsidP="00935B4B">
      <w:pPr>
        <w:rPr>
          <w:color w:val="000000" w:themeColor="text1"/>
        </w:rPr>
      </w:pPr>
      <w:r w:rsidRPr="003366A9">
        <w:rPr>
          <w:rStyle w:val="HideTWBExt"/>
        </w:rPr>
        <w:t>&lt;/AmendB&gt;</w:t>
      </w:r>
    </w:p>
    <w:p w14:paraId="7006C06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237</w:t>
      </w:r>
      <w:r w:rsidRPr="003366A9">
        <w:rPr>
          <w:rStyle w:val="HideTWBExt"/>
          <w:b w:val="0"/>
          <w:lang w:val="ro-RO"/>
        </w:rPr>
        <w:t>&lt;/NumAmB&gt;</w:t>
      </w:r>
    </w:p>
    <w:p w14:paraId="4E0F8F5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David Casa</w:t>
      </w:r>
      <w:r w:rsidRPr="003366A9">
        <w:rPr>
          <w:rStyle w:val="HideTWBExt"/>
          <w:b w:val="0"/>
        </w:rPr>
        <w:t>&lt;/Members&gt;</w:t>
      </w:r>
    </w:p>
    <w:p w14:paraId="45FB2D10" w14:textId="77777777" w:rsidR="00935B4B" w:rsidRPr="003366A9" w:rsidRDefault="00935B4B" w:rsidP="00935B4B">
      <w:pPr>
        <w:rPr>
          <w:color w:val="000000" w:themeColor="text1"/>
        </w:rPr>
      </w:pPr>
      <w:r w:rsidRPr="003366A9">
        <w:rPr>
          <w:rStyle w:val="HideTWBExt"/>
        </w:rPr>
        <w:t>&lt;/RepeatBlock-By&gt;</w:t>
      </w:r>
    </w:p>
    <w:p w14:paraId="4FFC8F9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71D3FFD"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22</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3F1C654" w14:textId="77777777" w:rsidTr="001B4451">
        <w:trPr>
          <w:jc w:val="center"/>
        </w:trPr>
        <w:tc>
          <w:tcPr>
            <w:tcW w:w="9752" w:type="dxa"/>
            <w:gridSpan w:val="2"/>
          </w:tcPr>
          <w:p w14:paraId="282CA63A" w14:textId="77777777" w:rsidR="00935B4B" w:rsidRPr="003366A9" w:rsidRDefault="00935B4B" w:rsidP="001B4451">
            <w:pPr>
              <w:keepNext/>
              <w:rPr>
                <w:color w:val="000000" w:themeColor="text1"/>
              </w:rPr>
            </w:pPr>
          </w:p>
        </w:tc>
      </w:tr>
      <w:tr w:rsidR="000B15AA" w:rsidRPr="003366A9" w14:paraId="6D79CDF0" w14:textId="77777777" w:rsidTr="001B4451">
        <w:trPr>
          <w:jc w:val="center"/>
        </w:trPr>
        <w:tc>
          <w:tcPr>
            <w:tcW w:w="4876" w:type="dxa"/>
            <w:hideMark/>
          </w:tcPr>
          <w:p w14:paraId="7D52546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A7C4BEE"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02EDB0FA" w14:textId="77777777" w:rsidTr="001B4451">
        <w:trPr>
          <w:jc w:val="center"/>
        </w:trPr>
        <w:tc>
          <w:tcPr>
            <w:tcW w:w="4876" w:type="dxa"/>
            <w:hideMark/>
          </w:tcPr>
          <w:p w14:paraId="74DE6047" w14:textId="5F6B6301" w:rsidR="00935B4B" w:rsidRPr="003366A9" w:rsidRDefault="00935B4B" w:rsidP="001B4451">
            <w:pPr>
              <w:pStyle w:val="Normal6"/>
              <w:rPr>
                <w:color w:val="000000" w:themeColor="text1"/>
                <w:lang w:val="ro-RO"/>
              </w:rPr>
            </w:pPr>
            <w:r w:rsidRPr="003366A9">
              <w:rPr>
                <w:color w:val="000000" w:themeColor="text1"/>
                <w:lang w:val="ro-RO"/>
              </w:rPr>
              <w:t>(22)</w:t>
            </w:r>
            <w:r w:rsidRPr="003366A9">
              <w:rPr>
                <w:color w:val="000000" w:themeColor="text1"/>
                <w:lang w:val="ro-RO"/>
              </w:rPr>
              <w:tab/>
              <w:t>Statele membre trebuie să se asigure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iile de muncă, inclusiv remunerarea, stagiarii nu sunt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din aceea</w:t>
            </w:r>
            <w:r w:rsidR="00492E52">
              <w:rPr>
                <w:color w:val="000000" w:themeColor="text1"/>
                <w:lang w:val="ro-RO"/>
              </w:rPr>
              <w:t>ș</w:t>
            </w:r>
            <w:r w:rsidRPr="003366A9">
              <w:rPr>
                <w:color w:val="000000" w:themeColor="text1"/>
                <w:lang w:val="ro-RO"/>
              </w:rPr>
              <w:t>i unitate, cu excep</w:t>
            </w:r>
            <w:r w:rsidR="00492E52">
              <w:rPr>
                <w:color w:val="000000" w:themeColor="text1"/>
                <w:lang w:val="ro-RO"/>
              </w:rPr>
              <w:t>ț</w:t>
            </w:r>
            <w:r w:rsidRPr="003366A9">
              <w:rPr>
                <w:color w:val="000000" w:themeColor="text1"/>
                <w:lang w:val="ro-RO"/>
              </w:rPr>
              <w:t>ia cazului în care tratamentul diferit este justificat de motive obiective. Simplul fapt de a fi stagiar nu poate constitui un motiv pentru un tratament mai pu</w:t>
            </w:r>
            <w:r w:rsidR="00492E52">
              <w:rPr>
                <w:color w:val="000000" w:themeColor="text1"/>
                <w:lang w:val="ro-RO"/>
              </w:rPr>
              <w:t>ț</w:t>
            </w:r>
            <w:r w:rsidRPr="003366A9">
              <w:rPr>
                <w:color w:val="000000" w:themeColor="text1"/>
                <w:lang w:val="ro-RO"/>
              </w:rPr>
              <w:t>in favorabil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din aceea</w:t>
            </w:r>
            <w:r w:rsidR="00492E52">
              <w:rPr>
                <w:color w:val="000000" w:themeColor="text1"/>
                <w:lang w:val="ro-RO"/>
              </w:rPr>
              <w:t>ș</w:t>
            </w:r>
            <w:r w:rsidRPr="003366A9">
              <w:rPr>
                <w:color w:val="000000" w:themeColor="text1"/>
                <w:lang w:val="ro-RO"/>
              </w:rPr>
              <w:t>i unitate. În acela</w:t>
            </w:r>
            <w:r w:rsidR="00492E52">
              <w:rPr>
                <w:color w:val="000000" w:themeColor="text1"/>
                <w:lang w:val="ro-RO"/>
              </w:rPr>
              <w:t>ș</w:t>
            </w:r>
            <w:r w:rsidRPr="003366A9">
              <w:rPr>
                <w:color w:val="000000" w:themeColor="text1"/>
                <w:lang w:val="ro-RO"/>
              </w:rPr>
              <w:t>i timp, sarcinile diferite, responsabilită</w:t>
            </w:r>
            <w:r w:rsidR="00492E52">
              <w:rPr>
                <w:color w:val="000000" w:themeColor="text1"/>
                <w:lang w:val="ro-RO"/>
              </w:rPr>
              <w:t>ț</w:t>
            </w:r>
            <w:r w:rsidRPr="003366A9">
              <w:rPr>
                <w:color w:val="000000" w:themeColor="text1"/>
                <w:lang w:val="ro-RO"/>
              </w:rPr>
              <w:t>ile mai mici sau intensitatea mai redusă a muncii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pot constitui motive obiective pentru un tratament diferit, dacă este cazul,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ia de încadrare în muncă în cauză. Cu toate acestea, amploarea tratamentului diferit trebuie să fie propor</w:t>
            </w:r>
            <w:r w:rsidR="00492E52">
              <w:rPr>
                <w:color w:val="000000" w:themeColor="text1"/>
                <w:lang w:val="ro-RO"/>
              </w:rPr>
              <w:t>ț</w:t>
            </w:r>
            <w:r w:rsidRPr="003366A9">
              <w:rPr>
                <w:color w:val="000000" w:themeColor="text1"/>
                <w:lang w:val="ro-RO"/>
              </w:rPr>
              <w:t>ională cu aceste motive.</w:t>
            </w:r>
          </w:p>
        </w:tc>
        <w:tc>
          <w:tcPr>
            <w:tcW w:w="4876" w:type="dxa"/>
            <w:hideMark/>
          </w:tcPr>
          <w:p w14:paraId="122079CF" w14:textId="101F9299" w:rsidR="00935B4B" w:rsidRPr="003366A9" w:rsidRDefault="00935B4B" w:rsidP="001B4451">
            <w:pPr>
              <w:pStyle w:val="Normal6"/>
              <w:rPr>
                <w:color w:val="000000" w:themeColor="text1"/>
                <w:szCs w:val="24"/>
                <w:lang w:val="ro-RO"/>
              </w:rPr>
            </w:pPr>
            <w:r w:rsidRPr="003366A9">
              <w:rPr>
                <w:color w:val="000000" w:themeColor="text1"/>
                <w:lang w:val="ro-RO"/>
              </w:rPr>
              <w:t>(22)</w:t>
            </w:r>
            <w:r w:rsidRPr="003366A9">
              <w:rPr>
                <w:color w:val="000000" w:themeColor="text1"/>
                <w:lang w:val="ro-RO"/>
              </w:rPr>
              <w:tab/>
              <w:t>Statele membre trebuie să se asigure că,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 xml:space="preserve">iile de muncă, inclusiv remunerarea </w:t>
            </w:r>
            <w:r w:rsidRPr="003366A9">
              <w:rPr>
                <w:b/>
                <w:bCs/>
                <w:i/>
                <w:iCs/>
                <w:color w:val="000000" w:themeColor="text1"/>
                <w:lang w:val="ro-RO"/>
              </w:rPr>
              <w:t>sau</w:t>
            </w:r>
            <w:r w:rsidRPr="003366A9">
              <w:rPr>
                <w:color w:val="000000" w:themeColor="text1"/>
                <w:lang w:val="ro-RO"/>
              </w:rPr>
              <w:t xml:space="preserve"> </w:t>
            </w:r>
            <w:r w:rsidRPr="003366A9">
              <w:rPr>
                <w:b/>
                <w:bCs/>
                <w:i/>
                <w:iCs/>
                <w:color w:val="000000" w:themeColor="text1"/>
                <w:lang w:val="ro-RO"/>
              </w:rPr>
              <w:t>compensa</w:t>
            </w:r>
            <w:r w:rsidR="00492E52">
              <w:rPr>
                <w:b/>
                <w:bCs/>
                <w:i/>
                <w:iCs/>
                <w:color w:val="000000" w:themeColor="text1"/>
                <w:lang w:val="ro-RO"/>
              </w:rPr>
              <w:t>ț</w:t>
            </w:r>
            <w:r w:rsidRPr="003366A9">
              <w:rPr>
                <w:b/>
                <w:bCs/>
                <w:i/>
                <w:iCs/>
                <w:color w:val="000000" w:themeColor="text1"/>
                <w:lang w:val="ro-RO"/>
              </w:rPr>
              <w:t>ia</w:t>
            </w:r>
            <w:r w:rsidRPr="003366A9">
              <w:rPr>
                <w:color w:val="000000" w:themeColor="text1"/>
                <w:lang w:val="ro-RO"/>
              </w:rPr>
              <w:t>, stagiarii nu sunt trata</w:t>
            </w:r>
            <w:r w:rsidR="00492E52">
              <w:rPr>
                <w:color w:val="000000" w:themeColor="text1"/>
                <w:lang w:val="ro-RO"/>
              </w:rPr>
              <w:t>ț</w:t>
            </w:r>
            <w:r w:rsidRPr="003366A9">
              <w:rPr>
                <w:color w:val="000000" w:themeColor="text1"/>
                <w:lang w:val="ro-RO"/>
              </w:rPr>
              <w:t>i într-un mod mai pu</w:t>
            </w:r>
            <w:r w:rsidR="00492E52">
              <w:rPr>
                <w:color w:val="000000" w:themeColor="text1"/>
                <w:lang w:val="ro-RO"/>
              </w:rPr>
              <w:t>ț</w:t>
            </w:r>
            <w:r w:rsidRPr="003366A9">
              <w:rPr>
                <w:color w:val="000000" w:themeColor="text1"/>
                <w:lang w:val="ro-RO"/>
              </w:rPr>
              <w:t>in favorabil decât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din aceea</w:t>
            </w:r>
            <w:r w:rsidR="00492E52">
              <w:rPr>
                <w:color w:val="000000" w:themeColor="text1"/>
                <w:lang w:val="ro-RO"/>
              </w:rPr>
              <w:t>ș</w:t>
            </w:r>
            <w:r w:rsidRPr="003366A9">
              <w:rPr>
                <w:color w:val="000000" w:themeColor="text1"/>
                <w:lang w:val="ro-RO"/>
              </w:rPr>
              <w:t>i unitate, cu excep</w:t>
            </w:r>
            <w:r w:rsidR="00492E52">
              <w:rPr>
                <w:color w:val="000000" w:themeColor="text1"/>
                <w:lang w:val="ro-RO"/>
              </w:rPr>
              <w:t>ț</w:t>
            </w:r>
            <w:r w:rsidRPr="003366A9">
              <w:rPr>
                <w:color w:val="000000" w:themeColor="text1"/>
                <w:lang w:val="ro-RO"/>
              </w:rPr>
              <w:t>ia cazului în care tratamentul diferit este justificat de motive obiective. Simplul fapt de a fi stagiar nu poate constitui un motiv pentru un tratament mai pu</w:t>
            </w:r>
            <w:r w:rsidR="00492E52">
              <w:rPr>
                <w:color w:val="000000" w:themeColor="text1"/>
                <w:lang w:val="ro-RO"/>
              </w:rPr>
              <w:t>ț</w:t>
            </w:r>
            <w:r w:rsidRPr="003366A9">
              <w:rPr>
                <w:color w:val="000000" w:themeColor="text1"/>
                <w:lang w:val="ro-RO"/>
              </w:rPr>
              <w:t>in favorabil în compara</w:t>
            </w:r>
            <w:r w:rsidR="00492E52">
              <w:rPr>
                <w:color w:val="000000" w:themeColor="text1"/>
                <w:lang w:val="ro-RO"/>
              </w:rPr>
              <w:t>ț</w:t>
            </w:r>
            <w:r w:rsidRPr="003366A9">
              <w:rPr>
                <w:color w:val="000000" w:themeColor="text1"/>
                <w:lang w:val="ro-RO"/>
              </w:rPr>
              <w:t>ie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din aceea</w:t>
            </w:r>
            <w:r w:rsidR="00492E52">
              <w:rPr>
                <w:color w:val="000000" w:themeColor="text1"/>
                <w:lang w:val="ro-RO"/>
              </w:rPr>
              <w:t>ș</w:t>
            </w:r>
            <w:r w:rsidRPr="003366A9">
              <w:rPr>
                <w:color w:val="000000" w:themeColor="text1"/>
                <w:lang w:val="ro-RO"/>
              </w:rPr>
              <w:t>i unitate. În acela</w:t>
            </w:r>
            <w:r w:rsidR="00492E52">
              <w:rPr>
                <w:color w:val="000000" w:themeColor="text1"/>
                <w:lang w:val="ro-RO"/>
              </w:rPr>
              <w:t>ș</w:t>
            </w:r>
            <w:r w:rsidRPr="003366A9">
              <w:rPr>
                <w:color w:val="000000" w:themeColor="text1"/>
                <w:lang w:val="ro-RO"/>
              </w:rPr>
              <w:t>i timp, sarcinile diferite, responsabilită</w:t>
            </w:r>
            <w:r w:rsidR="00492E52">
              <w:rPr>
                <w:color w:val="000000" w:themeColor="text1"/>
                <w:lang w:val="ro-RO"/>
              </w:rPr>
              <w:t>ț</w:t>
            </w:r>
            <w:r w:rsidRPr="003366A9">
              <w:rPr>
                <w:color w:val="000000" w:themeColor="text1"/>
                <w:lang w:val="ro-RO"/>
              </w:rPr>
              <w:t>ile mai mici sau intensitatea mai redusă a muncii în raport cu angaja</w:t>
            </w:r>
            <w:r w:rsidR="00492E52">
              <w:rPr>
                <w:color w:val="000000" w:themeColor="text1"/>
                <w:lang w:val="ro-RO"/>
              </w:rPr>
              <w:t>ț</w:t>
            </w:r>
            <w:r w:rsidRPr="003366A9">
              <w:rPr>
                <w:color w:val="000000" w:themeColor="text1"/>
                <w:lang w:val="ro-RO"/>
              </w:rPr>
              <w:t>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 comparabili pot constitui motive obiective pentru un tratament diferit, dacă este cazul, în ceea ce prive</w:t>
            </w:r>
            <w:r w:rsidR="00492E52">
              <w:rPr>
                <w:color w:val="000000" w:themeColor="text1"/>
                <w:lang w:val="ro-RO"/>
              </w:rPr>
              <w:t>ș</w:t>
            </w:r>
            <w:r w:rsidRPr="003366A9">
              <w:rPr>
                <w:color w:val="000000" w:themeColor="text1"/>
                <w:lang w:val="ro-RO"/>
              </w:rPr>
              <w:t>te condi</w:t>
            </w:r>
            <w:r w:rsidR="00492E52">
              <w:rPr>
                <w:color w:val="000000" w:themeColor="text1"/>
                <w:lang w:val="ro-RO"/>
              </w:rPr>
              <w:t>ț</w:t>
            </w:r>
            <w:r w:rsidRPr="003366A9">
              <w:rPr>
                <w:color w:val="000000" w:themeColor="text1"/>
                <w:lang w:val="ro-RO"/>
              </w:rPr>
              <w:t>ia de încadrare în muncă în cauză. Cu toate acestea, amploarea tratamentului diferit trebuie să fie propor</w:t>
            </w:r>
            <w:r w:rsidR="00492E52">
              <w:rPr>
                <w:color w:val="000000" w:themeColor="text1"/>
                <w:lang w:val="ro-RO"/>
              </w:rPr>
              <w:t>ț</w:t>
            </w:r>
            <w:r w:rsidRPr="003366A9">
              <w:rPr>
                <w:color w:val="000000" w:themeColor="text1"/>
                <w:lang w:val="ro-RO"/>
              </w:rPr>
              <w:t>ională cu aceste motive.</w:t>
            </w:r>
          </w:p>
        </w:tc>
      </w:tr>
    </w:tbl>
    <w:p w14:paraId="73AB11D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4D7D5E7" w14:textId="77777777" w:rsidR="00935B4B" w:rsidRPr="003366A9" w:rsidRDefault="00935B4B" w:rsidP="00935B4B">
      <w:pPr>
        <w:rPr>
          <w:color w:val="000000" w:themeColor="text1"/>
        </w:rPr>
      </w:pPr>
      <w:r w:rsidRPr="003366A9">
        <w:rPr>
          <w:rStyle w:val="HideTWBExt"/>
        </w:rPr>
        <w:t>&lt;/AmendB&gt;</w:t>
      </w:r>
    </w:p>
    <w:p w14:paraId="2D8CA38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238</w:t>
      </w:r>
      <w:r w:rsidRPr="003366A9">
        <w:rPr>
          <w:rStyle w:val="HideTWBExt"/>
          <w:b w:val="0"/>
          <w:lang w:val="ro-RO"/>
        </w:rPr>
        <w:t>&lt;/NumAmB&gt;</w:t>
      </w:r>
    </w:p>
    <w:p w14:paraId="076B37E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374CA509" w14:textId="77777777" w:rsidR="00935B4B" w:rsidRPr="003366A9" w:rsidRDefault="00935B4B" w:rsidP="00935B4B">
      <w:pPr>
        <w:rPr>
          <w:color w:val="000000" w:themeColor="text1"/>
        </w:rPr>
      </w:pPr>
      <w:r w:rsidRPr="003366A9">
        <w:rPr>
          <w:rStyle w:val="HideTWBExt"/>
        </w:rPr>
        <w:t>&lt;/RepeatBlock-By&gt;</w:t>
      </w:r>
    </w:p>
    <w:p w14:paraId="1264176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4E16DD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23</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50BE8DAD" w14:textId="77777777" w:rsidTr="001B4451">
        <w:trPr>
          <w:jc w:val="center"/>
        </w:trPr>
        <w:tc>
          <w:tcPr>
            <w:tcW w:w="9752" w:type="dxa"/>
            <w:gridSpan w:val="2"/>
          </w:tcPr>
          <w:p w14:paraId="773F4171" w14:textId="77777777" w:rsidR="00935B4B" w:rsidRPr="003366A9" w:rsidRDefault="00935B4B" w:rsidP="001B4451">
            <w:pPr>
              <w:keepNext/>
              <w:rPr>
                <w:color w:val="000000" w:themeColor="text1"/>
              </w:rPr>
            </w:pPr>
          </w:p>
        </w:tc>
      </w:tr>
      <w:tr w:rsidR="000B15AA" w:rsidRPr="003366A9" w14:paraId="08428882" w14:textId="77777777" w:rsidTr="001B4451">
        <w:trPr>
          <w:jc w:val="center"/>
        </w:trPr>
        <w:tc>
          <w:tcPr>
            <w:tcW w:w="4876" w:type="dxa"/>
            <w:hideMark/>
          </w:tcPr>
          <w:p w14:paraId="394E08F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1BB449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0B15AA" w:rsidRPr="003366A9" w14:paraId="40F16FC7" w14:textId="77777777" w:rsidTr="001B4451">
        <w:trPr>
          <w:jc w:val="center"/>
        </w:trPr>
        <w:tc>
          <w:tcPr>
            <w:tcW w:w="4876" w:type="dxa"/>
            <w:hideMark/>
          </w:tcPr>
          <w:p w14:paraId="7B7B932E" w14:textId="08BE2676" w:rsidR="00935B4B" w:rsidRPr="003366A9" w:rsidRDefault="00935B4B" w:rsidP="001B4451">
            <w:pPr>
              <w:pStyle w:val="Normal6"/>
              <w:rPr>
                <w:color w:val="000000" w:themeColor="text1"/>
                <w:lang w:val="ro-RO"/>
              </w:rPr>
            </w:pPr>
            <w:r w:rsidRPr="003366A9">
              <w:rPr>
                <w:b/>
                <w:i/>
                <w:color w:val="000000" w:themeColor="text1"/>
                <w:lang w:val="ro-RO"/>
              </w:rPr>
              <w:t>(23)</w:t>
            </w:r>
            <w:r w:rsidRPr="003366A9">
              <w:rPr>
                <w:b/>
                <w:i/>
                <w:color w:val="000000" w:themeColor="text1"/>
                <w:lang w:val="ro-RO"/>
              </w:rPr>
              <w:tab/>
              <w:t>Aplicarea principiului nediscriminării necesită identificarea unui angajat obi</w:t>
            </w:r>
            <w:r w:rsidR="00492E52">
              <w:rPr>
                <w:b/>
                <w:i/>
                <w:color w:val="000000" w:themeColor="text1"/>
                <w:lang w:val="ro-RO"/>
              </w:rPr>
              <w:t>ș</w:t>
            </w:r>
            <w:r w:rsidRPr="003366A9">
              <w:rPr>
                <w:b/>
                <w:i/>
                <w:color w:val="000000" w:themeColor="text1"/>
                <w:lang w:val="ro-RO"/>
              </w:rPr>
              <w:t>nuit comparabil care desfă</w:t>
            </w:r>
            <w:r w:rsidR="00492E52">
              <w:rPr>
                <w:b/>
                <w:i/>
                <w:color w:val="000000" w:themeColor="text1"/>
                <w:lang w:val="ro-RO"/>
              </w:rPr>
              <w:t>ș</w:t>
            </w:r>
            <w:r w:rsidRPr="003366A9">
              <w:rPr>
                <w:b/>
                <w:i/>
                <w:color w:val="000000" w:themeColor="text1"/>
                <w:lang w:val="ro-RO"/>
              </w:rPr>
              <w:t>oară aceea</w:t>
            </w:r>
            <w:r w:rsidR="00492E52">
              <w:rPr>
                <w:b/>
                <w:i/>
                <w:color w:val="000000" w:themeColor="text1"/>
                <w:lang w:val="ro-RO"/>
              </w:rPr>
              <w:t>ș</w:t>
            </w:r>
            <w:r w:rsidRPr="003366A9">
              <w:rPr>
                <w:b/>
                <w:i/>
                <w:color w:val="000000" w:themeColor="text1"/>
                <w:lang w:val="ro-RO"/>
              </w:rPr>
              <w:t>i activitate sau ocupa</w:t>
            </w:r>
            <w:r w:rsidR="00492E52">
              <w:rPr>
                <w:b/>
                <w:i/>
                <w:color w:val="000000" w:themeColor="text1"/>
                <w:lang w:val="ro-RO"/>
              </w:rPr>
              <w:t>ț</w:t>
            </w:r>
            <w:r w:rsidRPr="003366A9">
              <w:rPr>
                <w:b/>
                <w:i/>
                <w:color w:val="000000" w:themeColor="text1"/>
                <w:lang w:val="ro-RO"/>
              </w:rPr>
              <w:t xml:space="preserve">ie ca stagiarul, </w:t>
            </w:r>
            <w:r w:rsidR="00492E52">
              <w:rPr>
                <w:b/>
                <w:i/>
                <w:color w:val="000000" w:themeColor="text1"/>
                <w:lang w:val="ro-RO"/>
              </w:rPr>
              <w:t>ț</w:t>
            </w:r>
            <w:r w:rsidRPr="003366A9">
              <w:rPr>
                <w:b/>
                <w:i/>
                <w:color w:val="000000" w:themeColor="text1"/>
                <w:lang w:val="ro-RO"/>
              </w:rPr>
              <w:t xml:space="preserve">inând seama în mod corespunzător de calificări </w:t>
            </w:r>
            <w:r w:rsidR="00492E52">
              <w:rPr>
                <w:b/>
                <w:i/>
                <w:color w:val="000000" w:themeColor="text1"/>
                <w:lang w:val="ro-RO"/>
              </w:rPr>
              <w:t>ș</w:t>
            </w:r>
            <w:r w:rsidRPr="003366A9">
              <w:rPr>
                <w:b/>
                <w:i/>
                <w:color w:val="000000" w:themeColor="text1"/>
                <w:lang w:val="ro-RO"/>
              </w:rPr>
              <w:t>i competen</w:t>
            </w:r>
            <w:r w:rsidR="00492E52">
              <w:rPr>
                <w:b/>
                <w:i/>
                <w:color w:val="000000" w:themeColor="text1"/>
                <w:lang w:val="ro-RO"/>
              </w:rPr>
              <w:t>ț</w:t>
            </w:r>
            <w:r w:rsidRPr="003366A9">
              <w:rPr>
                <w:b/>
                <w:i/>
                <w:color w:val="000000" w:themeColor="text1"/>
                <w:lang w:val="ro-RO"/>
              </w:rPr>
              <w:t>e.</w:t>
            </w:r>
          </w:p>
        </w:tc>
        <w:tc>
          <w:tcPr>
            <w:tcW w:w="4876" w:type="dxa"/>
            <w:hideMark/>
          </w:tcPr>
          <w:p w14:paraId="4ECA4622"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0959EE9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5A22499A"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706E8EBB" w14:textId="6A85708D" w:rsidR="00935B4B" w:rsidRPr="003366A9" w:rsidRDefault="00935B4B" w:rsidP="00935B4B">
      <w:pPr>
        <w:pStyle w:val="Normal12Italic"/>
        <w:rPr>
          <w:noProof w:val="0"/>
          <w:color w:val="000000" w:themeColor="text1"/>
          <w:lang w:val="ro-RO"/>
        </w:rPr>
      </w:pPr>
      <w:r w:rsidRPr="003366A9">
        <w:rPr>
          <w:color w:val="000000" w:themeColor="text1"/>
          <w:lang w:val="ro-RO"/>
        </w:rPr>
        <w:t>Unul dintre criteriile de bază pentru aplicarea principiului nediscriminării vizează existen</w:t>
      </w:r>
      <w:r w:rsidR="00492E52">
        <w:rPr>
          <w:color w:val="000000" w:themeColor="text1"/>
          <w:lang w:val="ro-RO"/>
        </w:rPr>
        <w:t>ț</w:t>
      </w:r>
      <w:r w:rsidRPr="003366A9">
        <w:rPr>
          <w:color w:val="000000" w:themeColor="text1"/>
          <w:lang w:val="ro-RO"/>
        </w:rPr>
        <w:t>a a două persoane aflate într-o situa</w:t>
      </w:r>
      <w:r w:rsidR="00492E52">
        <w:rPr>
          <w:color w:val="000000" w:themeColor="text1"/>
          <w:lang w:val="ro-RO"/>
        </w:rPr>
        <w:t>ț</w:t>
      </w:r>
      <w:r w:rsidRPr="003366A9">
        <w:rPr>
          <w:color w:val="000000" w:themeColor="text1"/>
          <w:lang w:val="ro-RO"/>
        </w:rPr>
        <w:t>ie juridică similară, acesta nefiind cazul compara</w:t>
      </w:r>
      <w:r w:rsidR="00492E52">
        <w:rPr>
          <w:color w:val="000000" w:themeColor="text1"/>
          <w:lang w:val="ro-RO"/>
        </w:rPr>
        <w:t>ț</w:t>
      </w:r>
      <w:r w:rsidRPr="003366A9">
        <w:rPr>
          <w:color w:val="000000" w:themeColor="text1"/>
          <w:lang w:val="ro-RO"/>
        </w:rPr>
        <w:t xml:space="preserve">iei dintre un stagiar </w:t>
      </w:r>
      <w:r w:rsidR="00492E52">
        <w:rPr>
          <w:color w:val="000000" w:themeColor="text1"/>
          <w:lang w:val="ro-RO"/>
        </w:rPr>
        <w:t>ș</w:t>
      </w:r>
      <w:r w:rsidRPr="003366A9">
        <w:rPr>
          <w:color w:val="000000" w:themeColor="text1"/>
          <w:lang w:val="ro-RO"/>
        </w:rPr>
        <w:t>i un lucrător obi</w:t>
      </w:r>
      <w:r w:rsidR="00492E52">
        <w:rPr>
          <w:color w:val="000000" w:themeColor="text1"/>
          <w:lang w:val="ro-RO"/>
        </w:rPr>
        <w:t>ș</w:t>
      </w:r>
      <w:r w:rsidRPr="003366A9">
        <w:rPr>
          <w:color w:val="000000" w:themeColor="text1"/>
          <w:lang w:val="ro-RO"/>
        </w:rPr>
        <w:t>nuit.</w:t>
      </w:r>
    </w:p>
    <w:p w14:paraId="5C668A74" w14:textId="77777777" w:rsidR="00935B4B" w:rsidRPr="003366A9" w:rsidRDefault="00935B4B" w:rsidP="00935B4B">
      <w:pPr>
        <w:rPr>
          <w:color w:val="000000" w:themeColor="text1"/>
        </w:rPr>
      </w:pPr>
      <w:r w:rsidRPr="003366A9">
        <w:rPr>
          <w:rStyle w:val="HideTWBExt"/>
        </w:rPr>
        <w:t>&lt;/AmendB&gt;</w:t>
      </w:r>
    </w:p>
    <w:p w14:paraId="115E54A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239</w:t>
      </w:r>
      <w:r w:rsidRPr="003366A9">
        <w:rPr>
          <w:rStyle w:val="HideTWBExt"/>
          <w:b w:val="0"/>
          <w:lang w:val="ro-RO"/>
        </w:rPr>
        <w:t>&lt;/NumAmB&gt;</w:t>
      </w:r>
    </w:p>
    <w:p w14:paraId="6AE1A94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6E274415" w14:textId="77777777" w:rsidR="00935B4B" w:rsidRPr="003366A9" w:rsidRDefault="00935B4B" w:rsidP="00935B4B">
      <w:pPr>
        <w:rPr>
          <w:color w:val="000000" w:themeColor="text1"/>
        </w:rPr>
      </w:pPr>
      <w:r w:rsidRPr="003366A9">
        <w:rPr>
          <w:rStyle w:val="HideTWBExt"/>
        </w:rPr>
        <w:t>&lt;/RepeatBlock-By&gt;</w:t>
      </w:r>
    </w:p>
    <w:p w14:paraId="736BC44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854B76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23</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5AA" w:rsidRPr="003366A9" w14:paraId="1874F421" w14:textId="77777777" w:rsidTr="001B4451">
        <w:trPr>
          <w:jc w:val="center"/>
        </w:trPr>
        <w:tc>
          <w:tcPr>
            <w:tcW w:w="9752" w:type="dxa"/>
            <w:gridSpan w:val="2"/>
          </w:tcPr>
          <w:p w14:paraId="350B958C" w14:textId="77777777" w:rsidR="00935B4B" w:rsidRPr="003366A9" w:rsidRDefault="00935B4B" w:rsidP="001B4451">
            <w:pPr>
              <w:keepNext/>
              <w:rPr>
                <w:color w:val="000000" w:themeColor="text1"/>
              </w:rPr>
            </w:pPr>
          </w:p>
        </w:tc>
      </w:tr>
      <w:tr w:rsidR="0014346A" w:rsidRPr="003366A9" w14:paraId="51B04BD6" w14:textId="77777777" w:rsidTr="001B4451">
        <w:trPr>
          <w:jc w:val="center"/>
        </w:trPr>
        <w:tc>
          <w:tcPr>
            <w:tcW w:w="4876" w:type="dxa"/>
            <w:hideMark/>
          </w:tcPr>
          <w:p w14:paraId="59C6486A"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6D4EDB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82BB38F" w14:textId="77777777" w:rsidTr="001B4451">
        <w:trPr>
          <w:jc w:val="center"/>
        </w:trPr>
        <w:tc>
          <w:tcPr>
            <w:tcW w:w="4876" w:type="dxa"/>
            <w:hideMark/>
          </w:tcPr>
          <w:p w14:paraId="735A4015" w14:textId="7CD73760" w:rsidR="00935B4B" w:rsidRPr="003366A9" w:rsidRDefault="00935B4B" w:rsidP="001B4451">
            <w:pPr>
              <w:pStyle w:val="Normal6"/>
              <w:rPr>
                <w:color w:val="000000" w:themeColor="text1"/>
                <w:lang w:val="ro-RO"/>
              </w:rPr>
            </w:pPr>
            <w:r w:rsidRPr="003366A9">
              <w:rPr>
                <w:b/>
                <w:i/>
                <w:color w:val="000000" w:themeColor="text1"/>
                <w:lang w:val="ro-RO"/>
              </w:rPr>
              <w:t>(23)</w:t>
            </w:r>
            <w:r w:rsidRPr="003366A9">
              <w:rPr>
                <w:b/>
                <w:i/>
                <w:color w:val="000000" w:themeColor="text1"/>
                <w:lang w:val="ro-RO"/>
              </w:rPr>
              <w:tab/>
              <w:t>Aplicarea principiului nediscriminării necesită identificarea unui angajat obi</w:t>
            </w:r>
            <w:r w:rsidR="00492E52">
              <w:rPr>
                <w:b/>
                <w:i/>
                <w:color w:val="000000" w:themeColor="text1"/>
                <w:lang w:val="ro-RO"/>
              </w:rPr>
              <w:t>ș</w:t>
            </w:r>
            <w:r w:rsidRPr="003366A9">
              <w:rPr>
                <w:b/>
                <w:i/>
                <w:color w:val="000000" w:themeColor="text1"/>
                <w:lang w:val="ro-RO"/>
              </w:rPr>
              <w:t>nuit comparabil care desfă</w:t>
            </w:r>
            <w:r w:rsidR="00492E52">
              <w:rPr>
                <w:b/>
                <w:i/>
                <w:color w:val="000000" w:themeColor="text1"/>
                <w:lang w:val="ro-RO"/>
              </w:rPr>
              <w:t>ș</w:t>
            </w:r>
            <w:r w:rsidRPr="003366A9">
              <w:rPr>
                <w:b/>
                <w:i/>
                <w:color w:val="000000" w:themeColor="text1"/>
                <w:lang w:val="ro-RO"/>
              </w:rPr>
              <w:t>oară aceea</w:t>
            </w:r>
            <w:r w:rsidR="00492E52">
              <w:rPr>
                <w:b/>
                <w:i/>
                <w:color w:val="000000" w:themeColor="text1"/>
                <w:lang w:val="ro-RO"/>
              </w:rPr>
              <w:t>ș</w:t>
            </w:r>
            <w:r w:rsidRPr="003366A9">
              <w:rPr>
                <w:b/>
                <w:i/>
                <w:color w:val="000000" w:themeColor="text1"/>
                <w:lang w:val="ro-RO"/>
              </w:rPr>
              <w:t>i activitate sau ocupa</w:t>
            </w:r>
            <w:r w:rsidR="00492E52">
              <w:rPr>
                <w:b/>
                <w:i/>
                <w:color w:val="000000" w:themeColor="text1"/>
                <w:lang w:val="ro-RO"/>
              </w:rPr>
              <w:t>ț</w:t>
            </w:r>
            <w:r w:rsidRPr="003366A9">
              <w:rPr>
                <w:b/>
                <w:i/>
                <w:color w:val="000000" w:themeColor="text1"/>
                <w:lang w:val="ro-RO"/>
              </w:rPr>
              <w:t xml:space="preserve">ie ca stagiarul, </w:t>
            </w:r>
            <w:r w:rsidR="00492E52">
              <w:rPr>
                <w:b/>
                <w:i/>
                <w:color w:val="000000" w:themeColor="text1"/>
                <w:lang w:val="ro-RO"/>
              </w:rPr>
              <w:t>ț</w:t>
            </w:r>
            <w:r w:rsidRPr="003366A9">
              <w:rPr>
                <w:b/>
                <w:i/>
                <w:color w:val="000000" w:themeColor="text1"/>
                <w:lang w:val="ro-RO"/>
              </w:rPr>
              <w:t xml:space="preserve">inând seama în mod corespunzător de calificări </w:t>
            </w:r>
            <w:r w:rsidR="00492E52">
              <w:rPr>
                <w:b/>
                <w:i/>
                <w:color w:val="000000" w:themeColor="text1"/>
                <w:lang w:val="ro-RO"/>
              </w:rPr>
              <w:t>ș</w:t>
            </w:r>
            <w:r w:rsidRPr="003366A9">
              <w:rPr>
                <w:b/>
                <w:i/>
                <w:color w:val="000000" w:themeColor="text1"/>
                <w:lang w:val="ro-RO"/>
              </w:rPr>
              <w:t>i competen</w:t>
            </w:r>
            <w:r w:rsidR="00492E52">
              <w:rPr>
                <w:b/>
                <w:i/>
                <w:color w:val="000000" w:themeColor="text1"/>
                <w:lang w:val="ro-RO"/>
              </w:rPr>
              <w:t>ț</w:t>
            </w:r>
            <w:r w:rsidRPr="003366A9">
              <w:rPr>
                <w:b/>
                <w:i/>
                <w:color w:val="000000" w:themeColor="text1"/>
                <w:lang w:val="ro-RO"/>
              </w:rPr>
              <w:t>e.</w:t>
            </w:r>
          </w:p>
        </w:tc>
        <w:tc>
          <w:tcPr>
            <w:tcW w:w="4876" w:type="dxa"/>
            <w:hideMark/>
          </w:tcPr>
          <w:p w14:paraId="685962AF"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4F94429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5CAE223" w14:textId="77777777" w:rsidR="00935B4B" w:rsidRPr="003366A9" w:rsidRDefault="00935B4B" w:rsidP="00935B4B">
      <w:pPr>
        <w:rPr>
          <w:color w:val="000000" w:themeColor="text1"/>
        </w:rPr>
      </w:pPr>
      <w:r w:rsidRPr="003366A9">
        <w:rPr>
          <w:rStyle w:val="HideTWBExt"/>
        </w:rPr>
        <w:t>&lt;/AmendB&gt;</w:t>
      </w:r>
    </w:p>
    <w:p w14:paraId="7EF11611"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240</w:t>
      </w:r>
      <w:r w:rsidRPr="003366A9">
        <w:rPr>
          <w:rStyle w:val="HideTWBExt"/>
          <w:b w:val="0"/>
          <w:lang w:val="ro-RO"/>
        </w:rPr>
        <w:t>&lt;/NumAmB&gt;</w:t>
      </w:r>
    </w:p>
    <w:p w14:paraId="01E8740E"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Jagna Marczułajtis-Walczak</w:t>
      </w:r>
      <w:r w:rsidRPr="003366A9">
        <w:rPr>
          <w:rStyle w:val="HideTWBExt"/>
          <w:b w:val="0"/>
        </w:rPr>
        <w:t>&lt;/Members&gt;</w:t>
      </w:r>
    </w:p>
    <w:p w14:paraId="4DB8E386" w14:textId="77777777" w:rsidR="00935B4B" w:rsidRPr="003366A9" w:rsidRDefault="00935B4B" w:rsidP="00935B4B">
      <w:pPr>
        <w:rPr>
          <w:color w:val="000000" w:themeColor="text1"/>
        </w:rPr>
      </w:pPr>
      <w:r w:rsidRPr="003366A9">
        <w:rPr>
          <w:rStyle w:val="HideTWBExt"/>
        </w:rPr>
        <w:t>&lt;/RepeatBlock-By&gt;</w:t>
      </w:r>
    </w:p>
    <w:p w14:paraId="48FD6C7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D37DBF7"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23</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14393E7E" w14:textId="77777777" w:rsidTr="001B4451">
        <w:trPr>
          <w:jc w:val="center"/>
        </w:trPr>
        <w:tc>
          <w:tcPr>
            <w:tcW w:w="9752" w:type="dxa"/>
            <w:gridSpan w:val="2"/>
          </w:tcPr>
          <w:p w14:paraId="22FE636E" w14:textId="77777777" w:rsidR="00935B4B" w:rsidRPr="003366A9" w:rsidRDefault="00935B4B" w:rsidP="001B4451">
            <w:pPr>
              <w:keepNext/>
              <w:rPr>
                <w:color w:val="000000" w:themeColor="text1"/>
              </w:rPr>
            </w:pPr>
          </w:p>
        </w:tc>
      </w:tr>
      <w:tr w:rsidR="0014346A" w:rsidRPr="003366A9" w14:paraId="72530D06" w14:textId="77777777" w:rsidTr="001B4451">
        <w:trPr>
          <w:jc w:val="center"/>
        </w:trPr>
        <w:tc>
          <w:tcPr>
            <w:tcW w:w="4876" w:type="dxa"/>
            <w:hideMark/>
          </w:tcPr>
          <w:p w14:paraId="731F1ED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BEF31B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28761AFD" w14:textId="77777777" w:rsidTr="001B4451">
        <w:trPr>
          <w:jc w:val="center"/>
        </w:trPr>
        <w:tc>
          <w:tcPr>
            <w:tcW w:w="4876" w:type="dxa"/>
            <w:hideMark/>
          </w:tcPr>
          <w:p w14:paraId="77278D52" w14:textId="43E53226" w:rsidR="00935B4B" w:rsidRPr="003366A9" w:rsidRDefault="00935B4B" w:rsidP="001B4451">
            <w:pPr>
              <w:pStyle w:val="Normal6"/>
              <w:rPr>
                <w:color w:val="000000" w:themeColor="text1"/>
                <w:lang w:val="ro-RO"/>
              </w:rPr>
            </w:pPr>
            <w:r w:rsidRPr="003366A9">
              <w:rPr>
                <w:b/>
                <w:i/>
                <w:color w:val="000000" w:themeColor="text1"/>
                <w:lang w:val="ro-RO"/>
              </w:rPr>
              <w:t>(23)</w:t>
            </w:r>
            <w:r w:rsidRPr="003366A9">
              <w:rPr>
                <w:b/>
                <w:i/>
                <w:color w:val="000000" w:themeColor="text1"/>
                <w:lang w:val="ro-RO"/>
              </w:rPr>
              <w:tab/>
              <w:t>Aplicarea principiului nediscriminării necesită identificarea unui angajat obi</w:t>
            </w:r>
            <w:r w:rsidR="00492E52">
              <w:rPr>
                <w:b/>
                <w:i/>
                <w:color w:val="000000" w:themeColor="text1"/>
                <w:lang w:val="ro-RO"/>
              </w:rPr>
              <w:t>ș</w:t>
            </w:r>
            <w:r w:rsidRPr="003366A9">
              <w:rPr>
                <w:b/>
                <w:i/>
                <w:color w:val="000000" w:themeColor="text1"/>
                <w:lang w:val="ro-RO"/>
              </w:rPr>
              <w:t>nuit comparabil care desfă</w:t>
            </w:r>
            <w:r w:rsidR="00492E52">
              <w:rPr>
                <w:b/>
                <w:i/>
                <w:color w:val="000000" w:themeColor="text1"/>
                <w:lang w:val="ro-RO"/>
              </w:rPr>
              <w:t>ș</w:t>
            </w:r>
            <w:r w:rsidRPr="003366A9">
              <w:rPr>
                <w:b/>
                <w:i/>
                <w:color w:val="000000" w:themeColor="text1"/>
                <w:lang w:val="ro-RO"/>
              </w:rPr>
              <w:t>oară aceea</w:t>
            </w:r>
            <w:r w:rsidR="00492E52">
              <w:rPr>
                <w:b/>
                <w:i/>
                <w:color w:val="000000" w:themeColor="text1"/>
                <w:lang w:val="ro-RO"/>
              </w:rPr>
              <w:t>ș</w:t>
            </w:r>
            <w:r w:rsidRPr="003366A9">
              <w:rPr>
                <w:b/>
                <w:i/>
                <w:color w:val="000000" w:themeColor="text1"/>
                <w:lang w:val="ro-RO"/>
              </w:rPr>
              <w:t>i activitate sau ocupa</w:t>
            </w:r>
            <w:r w:rsidR="00492E52">
              <w:rPr>
                <w:b/>
                <w:i/>
                <w:color w:val="000000" w:themeColor="text1"/>
                <w:lang w:val="ro-RO"/>
              </w:rPr>
              <w:t>ț</w:t>
            </w:r>
            <w:r w:rsidRPr="003366A9">
              <w:rPr>
                <w:b/>
                <w:i/>
                <w:color w:val="000000" w:themeColor="text1"/>
                <w:lang w:val="ro-RO"/>
              </w:rPr>
              <w:t xml:space="preserve">ie ca stagiarul, </w:t>
            </w:r>
            <w:r w:rsidR="00492E52">
              <w:rPr>
                <w:b/>
                <w:i/>
                <w:color w:val="000000" w:themeColor="text1"/>
                <w:lang w:val="ro-RO"/>
              </w:rPr>
              <w:t>ț</w:t>
            </w:r>
            <w:r w:rsidRPr="003366A9">
              <w:rPr>
                <w:b/>
                <w:i/>
                <w:color w:val="000000" w:themeColor="text1"/>
                <w:lang w:val="ro-RO"/>
              </w:rPr>
              <w:t xml:space="preserve">inând seama în mod corespunzător de calificări </w:t>
            </w:r>
            <w:r w:rsidR="00492E52">
              <w:rPr>
                <w:b/>
                <w:i/>
                <w:color w:val="000000" w:themeColor="text1"/>
                <w:lang w:val="ro-RO"/>
              </w:rPr>
              <w:t>ș</w:t>
            </w:r>
            <w:r w:rsidRPr="003366A9">
              <w:rPr>
                <w:b/>
                <w:i/>
                <w:color w:val="000000" w:themeColor="text1"/>
                <w:lang w:val="ro-RO"/>
              </w:rPr>
              <w:t>i competen</w:t>
            </w:r>
            <w:r w:rsidR="00492E52">
              <w:rPr>
                <w:b/>
                <w:i/>
                <w:color w:val="000000" w:themeColor="text1"/>
                <w:lang w:val="ro-RO"/>
              </w:rPr>
              <w:t>ț</w:t>
            </w:r>
            <w:r w:rsidRPr="003366A9">
              <w:rPr>
                <w:b/>
                <w:i/>
                <w:color w:val="000000" w:themeColor="text1"/>
                <w:lang w:val="ro-RO"/>
              </w:rPr>
              <w:t>e.</w:t>
            </w:r>
          </w:p>
        </w:tc>
        <w:tc>
          <w:tcPr>
            <w:tcW w:w="4876" w:type="dxa"/>
            <w:hideMark/>
          </w:tcPr>
          <w:p w14:paraId="43658397"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55F61B4C"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D822613"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64FB7D38" w14:textId="77777777" w:rsidR="00935B4B" w:rsidRPr="003366A9" w:rsidRDefault="00935B4B" w:rsidP="00935B4B">
      <w:pPr>
        <w:pStyle w:val="Normal12Italic"/>
        <w:rPr>
          <w:noProof w:val="0"/>
          <w:color w:val="000000" w:themeColor="text1"/>
          <w:lang w:val="ro-RO"/>
        </w:rPr>
      </w:pPr>
      <w:r w:rsidRPr="003366A9">
        <w:rPr>
          <w:color w:val="000000" w:themeColor="text1"/>
          <w:lang w:val="ro-RO"/>
        </w:rPr>
        <w:t>Această clauză poate conduce la sarcini excesive pentru angajatori, care, în schimb, i-ar putea descuraja să angajeze stagiari.</w:t>
      </w:r>
    </w:p>
    <w:p w14:paraId="1EFFB0C7" w14:textId="77777777" w:rsidR="00935B4B" w:rsidRPr="003366A9" w:rsidRDefault="00935B4B" w:rsidP="00935B4B">
      <w:pPr>
        <w:rPr>
          <w:color w:val="000000" w:themeColor="text1"/>
        </w:rPr>
      </w:pPr>
      <w:r w:rsidRPr="003366A9">
        <w:rPr>
          <w:rStyle w:val="HideTWBExt"/>
        </w:rPr>
        <w:t>&lt;/AmendB&gt;</w:t>
      </w:r>
    </w:p>
    <w:p w14:paraId="05355F0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241</w:t>
      </w:r>
      <w:r w:rsidRPr="003366A9">
        <w:rPr>
          <w:rStyle w:val="HideTWBExt"/>
          <w:b w:val="0"/>
          <w:lang w:val="ro-RO"/>
        </w:rPr>
        <w:t>&lt;/NumAmB&gt;</w:t>
      </w:r>
    </w:p>
    <w:p w14:paraId="6B8ACBB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46B6B660"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6A7F5B03" w14:textId="77777777" w:rsidR="00935B4B" w:rsidRPr="003366A9" w:rsidRDefault="00935B4B" w:rsidP="00935B4B">
      <w:pPr>
        <w:rPr>
          <w:color w:val="000000" w:themeColor="text1"/>
        </w:rPr>
      </w:pPr>
      <w:r w:rsidRPr="003366A9">
        <w:rPr>
          <w:rStyle w:val="HideTWBExt"/>
        </w:rPr>
        <w:t>&lt;/RepeatBlock-By&gt;</w:t>
      </w:r>
    </w:p>
    <w:p w14:paraId="32D36FA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46E891E"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23</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44B05C94" w14:textId="77777777" w:rsidTr="001B4451">
        <w:trPr>
          <w:jc w:val="center"/>
        </w:trPr>
        <w:tc>
          <w:tcPr>
            <w:tcW w:w="9752" w:type="dxa"/>
            <w:gridSpan w:val="2"/>
          </w:tcPr>
          <w:p w14:paraId="4F8F39FC" w14:textId="77777777" w:rsidR="00935B4B" w:rsidRPr="003366A9" w:rsidRDefault="00935B4B" w:rsidP="001B4451">
            <w:pPr>
              <w:keepNext/>
              <w:rPr>
                <w:color w:val="000000" w:themeColor="text1"/>
              </w:rPr>
            </w:pPr>
          </w:p>
        </w:tc>
      </w:tr>
      <w:tr w:rsidR="0014346A" w:rsidRPr="003366A9" w14:paraId="3A1FCB1C" w14:textId="77777777" w:rsidTr="001B4451">
        <w:trPr>
          <w:jc w:val="center"/>
        </w:trPr>
        <w:tc>
          <w:tcPr>
            <w:tcW w:w="4876" w:type="dxa"/>
            <w:hideMark/>
          </w:tcPr>
          <w:p w14:paraId="3CDC600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D5D94B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38709912" w14:textId="77777777" w:rsidTr="001B4451">
        <w:trPr>
          <w:jc w:val="center"/>
        </w:trPr>
        <w:tc>
          <w:tcPr>
            <w:tcW w:w="4876" w:type="dxa"/>
            <w:hideMark/>
          </w:tcPr>
          <w:p w14:paraId="70BFD0B4" w14:textId="2E627BF4" w:rsidR="00935B4B" w:rsidRPr="003366A9" w:rsidRDefault="00935B4B" w:rsidP="001B4451">
            <w:pPr>
              <w:pStyle w:val="Normal6"/>
              <w:rPr>
                <w:color w:val="000000" w:themeColor="text1"/>
                <w:lang w:val="ro-RO"/>
              </w:rPr>
            </w:pPr>
            <w:r w:rsidRPr="003366A9">
              <w:rPr>
                <w:color w:val="000000" w:themeColor="text1"/>
                <w:lang w:val="ro-RO"/>
              </w:rPr>
              <w:t>(23)</w:t>
            </w:r>
            <w:r w:rsidRPr="003366A9">
              <w:rPr>
                <w:color w:val="000000" w:themeColor="text1"/>
                <w:lang w:val="ro-RO"/>
              </w:rPr>
              <w:tab/>
              <w:t xml:space="preserve">Aplicarea principiului nediscriminării necesită identificarea unui angajat </w:t>
            </w:r>
            <w:r w:rsidRPr="003366A9">
              <w:rPr>
                <w:b/>
                <w:bCs/>
                <w:i/>
                <w:iCs/>
                <w:color w:val="000000" w:themeColor="text1"/>
                <w:lang w:val="ro-RO"/>
              </w:rPr>
              <w:t>obi</w:t>
            </w:r>
            <w:r w:rsidR="00492E52">
              <w:rPr>
                <w:b/>
                <w:bCs/>
                <w:i/>
                <w:iCs/>
                <w:color w:val="000000" w:themeColor="text1"/>
                <w:lang w:val="ro-RO"/>
              </w:rPr>
              <w:t>ș</w:t>
            </w:r>
            <w:r w:rsidRPr="003366A9">
              <w:rPr>
                <w:b/>
                <w:bCs/>
                <w:i/>
                <w:iCs/>
                <w:color w:val="000000" w:themeColor="text1"/>
                <w:lang w:val="ro-RO"/>
              </w:rPr>
              <w:t>nuit</w:t>
            </w:r>
            <w:r w:rsidRPr="003366A9">
              <w:rPr>
                <w:color w:val="000000" w:themeColor="text1"/>
                <w:lang w:val="ro-RO"/>
              </w:rPr>
              <w:t xml:space="preserve"> comparabil care desfă</w:t>
            </w:r>
            <w:r w:rsidR="00492E52">
              <w:rPr>
                <w:color w:val="000000" w:themeColor="text1"/>
                <w:lang w:val="ro-RO"/>
              </w:rPr>
              <w:t>ș</w:t>
            </w:r>
            <w:r w:rsidRPr="003366A9">
              <w:rPr>
                <w:color w:val="000000" w:themeColor="text1"/>
                <w:lang w:val="ro-RO"/>
              </w:rPr>
              <w:t>oară aceea</w:t>
            </w:r>
            <w:r w:rsidR="00492E52">
              <w:rPr>
                <w:color w:val="000000" w:themeColor="text1"/>
                <w:lang w:val="ro-RO"/>
              </w:rPr>
              <w:t>ș</w:t>
            </w:r>
            <w:r w:rsidRPr="003366A9">
              <w:rPr>
                <w:color w:val="000000" w:themeColor="text1"/>
                <w:lang w:val="ro-RO"/>
              </w:rPr>
              <w:t>i activitate sau ocupa</w:t>
            </w:r>
            <w:r w:rsidR="00492E52">
              <w:rPr>
                <w:color w:val="000000" w:themeColor="text1"/>
                <w:lang w:val="ro-RO"/>
              </w:rPr>
              <w:t>ț</w:t>
            </w:r>
            <w:r w:rsidRPr="003366A9">
              <w:rPr>
                <w:color w:val="000000" w:themeColor="text1"/>
                <w:lang w:val="ro-RO"/>
              </w:rPr>
              <w:t xml:space="preserve">ie ca stagiarul, </w:t>
            </w:r>
            <w:r w:rsidR="00492E52">
              <w:rPr>
                <w:color w:val="000000" w:themeColor="text1"/>
                <w:lang w:val="ro-RO"/>
              </w:rPr>
              <w:t>ț</w:t>
            </w:r>
            <w:r w:rsidRPr="003366A9">
              <w:rPr>
                <w:color w:val="000000" w:themeColor="text1"/>
                <w:lang w:val="ro-RO"/>
              </w:rPr>
              <w:t xml:space="preserve">inând seama în mod corespunzător de calificări </w:t>
            </w:r>
            <w:r w:rsidR="00492E52">
              <w:rPr>
                <w:color w:val="000000" w:themeColor="text1"/>
                <w:lang w:val="ro-RO"/>
              </w:rPr>
              <w:t>ș</w:t>
            </w:r>
            <w:r w:rsidRPr="003366A9">
              <w:rPr>
                <w:color w:val="000000" w:themeColor="text1"/>
                <w:lang w:val="ro-RO"/>
              </w:rPr>
              <w:t>i competen</w:t>
            </w:r>
            <w:r w:rsidR="00492E52">
              <w:rPr>
                <w:color w:val="000000" w:themeColor="text1"/>
                <w:lang w:val="ro-RO"/>
              </w:rPr>
              <w:t>ț</w:t>
            </w:r>
            <w:r w:rsidRPr="003366A9">
              <w:rPr>
                <w:color w:val="000000" w:themeColor="text1"/>
                <w:lang w:val="ro-RO"/>
              </w:rPr>
              <w:t>e.</w:t>
            </w:r>
          </w:p>
        </w:tc>
        <w:tc>
          <w:tcPr>
            <w:tcW w:w="4876" w:type="dxa"/>
            <w:hideMark/>
          </w:tcPr>
          <w:p w14:paraId="09B679F0" w14:textId="2DD40955" w:rsidR="00935B4B" w:rsidRPr="003366A9" w:rsidRDefault="00935B4B" w:rsidP="001B4451">
            <w:pPr>
              <w:pStyle w:val="Normal6"/>
              <w:rPr>
                <w:color w:val="000000" w:themeColor="text1"/>
                <w:szCs w:val="24"/>
                <w:lang w:val="ro-RO"/>
              </w:rPr>
            </w:pPr>
            <w:r w:rsidRPr="003366A9">
              <w:rPr>
                <w:color w:val="000000" w:themeColor="text1"/>
                <w:lang w:val="ro-RO"/>
              </w:rPr>
              <w:t>(23)</w:t>
            </w:r>
            <w:r w:rsidRPr="003366A9">
              <w:rPr>
                <w:color w:val="000000" w:themeColor="text1"/>
                <w:lang w:val="ro-RO"/>
              </w:rPr>
              <w:tab/>
              <w:t>Aplicarea principiului nediscriminării necesită identificarea unui angajat comparabil care desfă</w:t>
            </w:r>
            <w:r w:rsidR="00492E52">
              <w:rPr>
                <w:color w:val="000000" w:themeColor="text1"/>
                <w:lang w:val="ro-RO"/>
              </w:rPr>
              <w:t>ș</w:t>
            </w:r>
            <w:r w:rsidRPr="003366A9">
              <w:rPr>
                <w:color w:val="000000" w:themeColor="text1"/>
                <w:lang w:val="ro-RO"/>
              </w:rPr>
              <w:t>oară aceea</w:t>
            </w:r>
            <w:r w:rsidR="00492E52">
              <w:rPr>
                <w:color w:val="000000" w:themeColor="text1"/>
                <w:lang w:val="ro-RO"/>
              </w:rPr>
              <w:t>ș</w:t>
            </w:r>
            <w:r w:rsidRPr="003366A9">
              <w:rPr>
                <w:color w:val="000000" w:themeColor="text1"/>
                <w:lang w:val="ro-RO"/>
              </w:rPr>
              <w:t>i activitate sau ocupa</w:t>
            </w:r>
            <w:r w:rsidR="00492E52">
              <w:rPr>
                <w:color w:val="000000" w:themeColor="text1"/>
                <w:lang w:val="ro-RO"/>
              </w:rPr>
              <w:t>ț</w:t>
            </w:r>
            <w:r w:rsidRPr="003366A9">
              <w:rPr>
                <w:color w:val="000000" w:themeColor="text1"/>
                <w:lang w:val="ro-RO"/>
              </w:rPr>
              <w:t xml:space="preserve">ie ca stagiarul, </w:t>
            </w:r>
            <w:r w:rsidR="00492E52">
              <w:rPr>
                <w:color w:val="000000" w:themeColor="text1"/>
                <w:lang w:val="ro-RO"/>
              </w:rPr>
              <w:t>ț</w:t>
            </w:r>
            <w:r w:rsidRPr="003366A9">
              <w:rPr>
                <w:color w:val="000000" w:themeColor="text1"/>
                <w:lang w:val="ro-RO"/>
              </w:rPr>
              <w:t xml:space="preserve">inând seama în mod corespunzător de calificări </w:t>
            </w:r>
            <w:r w:rsidR="00492E52">
              <w:rPr>
                <w:color w:val="000000" w:themeColor="text1"/>
                <w:lang w:val="ro-RO"/>
              </w:rPr>
              <w:t>ș</w:t>
            </w:r>
            <w:r w:rsidRPr="003366A9">
              <w:rPr>
                <w:color w:val="000000" w:themeColor="text1"/>
                <w:lang w:val="ro-RO"/>
              </w:rPr>
              <w:t>i competen</w:t>
            </w:r>
            <w:r w:rsidR="00492E52">
              <w:rPr>
                <w:color w:val="000000" w:themeColor="text1"/>
                <w:lang w:val="ro-RO"/>
              </w:rPr>
              <w:t>ț</w:t>
            </w:r>
            <w:r w:rsidRPr="003366A9">
              <w:rPr>
                <w:color w:val="000000" w:themeColor="text1"/>
                <w:lang w:val="ro-RO"/>
              </w:rPr>
              <w:t>e.</w:t>
            </w:r>
          </w:p>
        </w:tc>
      </w:tr>
    </w:tbl>
    <w:p w14:paraId="52AD19C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5C404F9" w14:textId="77777777" w:rsidR="00935B4B" w:rsidRPr="003366A9" w:rsidRDefault="00935B4B" w:rsidP="00935B4B">
      <w:pPr>
        <w:rPr>
          <w:color w:val="000000" w:themeColor="text1"/>
        </w:rPr>
      </w:pPr>
      <w:r w:rsidRPr="003366A9">
        <w:rPr>
          <w:rStyle w:val="HideTWBExt"/>
        </w:rPr>
        <w:t>&lt;/AmendB&gt;</w:t>
      </w:r>
    </w:p>
    <w:p w14:paraId="047DF3D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242</w:t>
      </w:r>
      <w:r w:rsidRPr="003366A9">
        <w:rPr>
          <w:rStyle w:val="HideTWBExt"/>
          <w:b w:val="0"/>
          <w:lang w:val="ro-RO"/>
        </w:rPr>
        <w:t>&lt;/NumAmB&gt;</w:t>
      </w:r>
    </w:p>
    <w:p w14:paraId="6EFF95D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5E23DE59" w14:textId="77777777" w:rsidR="00935B4B" w:rsidRPr="003366A9" w:rsidRDefault="00935B4B" w:rsidP="00935B4B">
      <w:pPr>
        <w:rPr>
          <w:color w:val="000000" w:themeColor="text1"/>
        </w:rPr>
      </w:pPr>
      <w:r w:rsidRPr="003366A9">
        <w:rPr>
          <w:rStyle w:val="HideTWBExt"/>
        </w:rPr>
        <w:t>&lt;/RepeatBlock-By&gt;</w:t>
      </w:r>
    </w:p>
    <w:p w14:paraId="2115F1B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1E7F81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23</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5EE41513" w14:textId="77777777" w:rsidTr="001B4451">
        <w:trPr>
          <w:jc w:val="center"/>
        </w:trPr>
        <w:tc>
          <w:tcPr>
            <w:tcW w:w="9752" w:type="dxa"/>
            <w:gridSpan w:val="2"/>
          </w:tcPr>
          <w:p w14:paraId="1B246930" w14:textId="77777777" w:rsidR="00935B4B" w:rsidRPr="003366A9" w:rsidRDefault="00935B4B" w:rsidP="001B4451">
            <w:pPr>
              <w:keepNext/>
              <w:rPr>
                <w:color w:val="000000" w:themeColor="text1"/>
              </w:rPr>
            </w:pPr>
          </w:p>
        </w:tc>
      </w:tr>
      <w:tr w:rsidR="0014346A" w:rsidRPr="003366A9" w14:paraId="67A8EB88" w14:textId="77777777" w:rsidTr="001B4451">
        <w:trPr>
          <w:jc w:val="center"/>
        </w:trPr>
        <w:tc>
          <w:tcPr>
            <w:tcW w:w="4876" w:type="dxa"/>
            <w:hideMark/>
          </w:tcPr>
          <w:p w14:paraId="6F09746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8C3B94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00649785" w14:textId="77777777" w:rsidTr="001B4451">
        <w:trPr>
          <w:jc w:val="center"/>
        </w:trPr>
        <w:tc>
          <w:tcPr>
            <w:tcW w:w="4876" w:type="dxa"/>
            <w:hideMark/>
          </w:tcPr>
          <w:p w14:paraId="5660A675" w14:textId="2F034712" w:rsidR="00935B4B" w:rsidRPr="003366A9" w:rsidRDefault="00935B4B" w:rsidP="001B4451">
            <w:pPr>
              <w:pStyle w:val="Normal6"/>
              <w:rPr>
                <w:color w:val="000000" w:themeColor="text1"/>
                <w:lang w:val="ro-RO"/>
              </w:rPr>
            </w:pPr>
            <w:r w:rsidRPr="003366A9">
              <w:rPr>
                <w:color w:val="000000" w:themeColor="text1"/>
                <w:lang w:val="ro-RO"/>
              </w:rPr>
              <w:t>(23)</w:t>
            </w:r>
            <w:r w:rsidRPr="003366A9">
              <w:rPr>
                <w:color w:val="000000" w:themeColor="text1"/>
                <w:lang w:val="ro-RO"/>
              </w:rPr>
              <w:tab/>
              <w:t>Aplicarea principiului nediscriminării necesită identificarea unui angajat obi</w:t>
            </w:r>
            <w:r w:rsidR="00492E52">
              <w:rPr>
                <w:color w:val="000000" w:themeColor="text1"/>
                <w:lang w:val="ro-RO"/>
              </w:rPr>
              <w:t>ș</w:t>
            </w:r>
            <w:r w:rsidRPr="003366A9">
              <w:rPr>
                <w:color w:val="000000" w:themeColor="text1"/>
                <w:lang w:val="ro-RO"/>
              </w:rPr>
              <w:t>nuit comparabil care desfă</w:t>
            </w:r>
            <w:r w:rsidR="00492E52">
              <w:rPr>
                <w:color w:val="000000" w:themeColor="text1"/>
                <w:lang w:val="ro-RO"/>
              </w:rPr>
              <w:t>ș</w:t>
            </w:r>
            <w:r w:rsidRPr="003366A9">
              <w:rPr>
                <w:color w:val="000000" w:themeColor="text1"/>
                <w:lang w:val="ro-RO"/>
              </w:rPr>
              <w:t>oară aceea</w:t>
            </w:r>
            <w:r w:rsidR="00492E52">
              <w:rPr>
                <w:color w:val="000000" w:themeColor="text1"/>
                <w:lang w:val="ro-RO"/>
              </w:rPr>
              <w:t>ș</w:t>
            </w:r>
            <w:r w:rsidRPr="003366A9">
              <w:rPr>
                <w:color w:val="000000" w:themeColor="text1"/>
                <w:lang w:val="ro-RO"/>
              </w:rPr>
              <w:t>i activitate sau ocupa</w:t>
            </w:r>
            <w:r w:rsidR="00492E52">
              <w:rPr>
                <w:color w:val="000000" w:themeColor="text1"/>
                <w:lang w:val="ro-RO"/>
              </w:rPr>
              <w:t>ț</w:t>
            </w:r>
            <w:r w:rsidRPr="003366A9">
              <w:rPr>
                <w:color w:val="000000" w:themeColor="text1"/>
                <w:lang w:val="ro-RO"/>
              </w:rPr>
              <w:t xml:space="preserve">ie ca stagiarul, </w:t>
            </w:r>
            <w:r w:rsidR="00492E52">
              <w:rPr>
                <w:color w:val="000000" w:themeColor="text1"/>
                <w:lang w:val="ro-RO"/>
              </w:rPr>
              <w:t>ț</w:t>
            </w:r>
            <w:r w:rsidRPr="003366A9">
              <w:rPr>
                <w:color w:val="000000" w:themeColor="text1"/>
                <w:lang w:val="ro-RO"/>
              </w:rPr>
              <w:t xml:space="preserve">inând seama în mod corespunzător de calificări </w:t>
            </w:r>
            <w:r w:rsidR="00492E52">
              <w:rPr>
                <w:color w:val="000000" w:themeColor="text1"/>
                <w:lang w:val="ro-RO"/>
              </w:rPr>
              <w:t>ș</w:t>
            </w:r>
            <w:r w:rsidRPr="003366A9">
              <w:rPr>
                <w:color w:val="000000" w:themeColor="text1"/>
                <w:lang w:val="ro-RO"/>
              </w:rPr>
              <w:t>i competen</w:t>
            </w:r>
            <w:r w:rsidR="00492E52">
              <w:rPr>
                <w:color w:val="000000" w:themeColor="text1"/>
                <w:lang w:val="ro-RO"/>
              </w:rPr>
              <w:t>ț</w:t>
            </w:r>
            <w:r w:rsidRPr="003366A9">
              <w:rPr>
                <w:color w:val="000000" w:themeColor="text1"/>
                <w:lang w:val="ro-RO"/>
              </w:rPr>
              <w:t>e.</w:t>
            </w:r>
          </w:p>
        </w:tc>
        <w:tc>
          <w:tcPr>
            <w:tcW w:w="4876" w:type="dxa"/>
            <w:hideMark/>
          </w:tcPr>
          <w:p w14:paraId="54DEBF7A" w14:textId="5A3FBA66" w:rsidR="00935B4B" w:rsidRPr="003366A9" w:rsidRDefault="00935B4B" w:rsidP="001B4451">
            <w:pPr>
              <w:pStyle w:val="Normal6"/>
              <w:rPr>
                <w:color w:val="000000" w:themeColor="text1"/>
                <w:szCs w:val="24"/>
                <w:lang w:val="ro-RO"/>
              </w:rPr>
            </w:pPr>
            <w:r w:rsidRPr="003366A9">
              <w:rPr>
                <w:color w:val="000000" w:themeColor="text1"/>
                <w:lang w:val="ro-RO"/>
              </w:rPr>
              <w:t>(23)</w:t>
            </w:r>
            <w:r w:rsidRPr="003366A9">
              <w:rPr>
                <w:color w:val="000000" w:themeColor="text1"/>
                <w:lang w:val="ro-RO"/>
              </w:rPr>
              <w:tab/>
              <w:t>Aplicarea principiului nediscriminării necesită identificarea unui angajat obi</w:t>
            </w:r>
            <w:r w:rsidR="00492E52">
              <w:rPr>
                <w:color w:val="000000" w:themeColor="text1"/>
                <w:lang w:val="ro-RO"/>
              </w:rPr>
              <w:t>ș</w:t>
            </w:r>
            <w:r w:rsidRPr="003366A9">
              <w:rPr>
                <w:color w:val="000000" w:themeColor="text1"/>
                <w:lang w:val="ro-RO"/>
              </w:rPr>
              <w:t>nuit comparabil care desfă</w:t>
            </w:r>
            <w:r w:rsidR="00492E52">
              <w:rPr>
                <w:color w:val="000000" w:themeColor="text1"/>
                <w:lang w:val="ro-RO"/>
              </w:rPr>
              <w:t>ș</w:t>
            </w:r>
            <w:r w:rsidRPr="003366A9">
              <w:rPr>
                <w:color w:val="000000" w:themeColor="text1"/>
                <w:lang w:val="ro-RO"/>
              </w:rPr>
              <w:t>oară aceea</w:t>
            </w:r>
            <w:r w:rsidR="00492E52">
              <w:rPr>
                <w:color w:val="000000" w:themeColor="text1"/>
                <w:lang w:val="ro-RO"/>
              </w:rPr>
              <w:t>ș</w:t>
            </w:r>
            <w:r w:rsidRPr="003366A9">
              <w:rPr>
                <w:color w:val="000000" w:themeColor="text1"/>
                <w:lang w:val="ro-RO"/>
              </w:rPr>
              <w:t>i activitate sau ocupa</w:t>
            </w:r>
            <w:r w:rsidR="00492E52">
              <w:rPr>
                <w:color w:val="000000" w:themeColor="text1"/>
                <w:lang w:val="ro-RO"/>
              </w:rPr>
              <w:t>ț</w:t>
            </w:r>
            <w:r w:rsidRPr="003366A9">
              <w:rPr>
                <w:color w:val="000000" w:themeColor="text1"/>
                <w:lang w:val="ro-RO"/>
              </w:rPr>
              <w:t xml:space="preserve">ie ca stagiarul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xml:space="preserve">, </w:t>
            </w:r>
            <w:r w:rsidR="00492E52">
              <w:rPr>
                <w:color w:val="000000" w:themeColor="text1"/>
                <w:lang w:val="ro-RO"/>
              </w:rPr>
              <w:t>ț</w:t>
            </w:r>
            <w:r w:rsidRPr="003366A9">
              <w:rPr>
                <w:color w:val="000000" w:themeColor="text1"/>
                <w:lang w:val="ro-RO"/>
              </w:rPr>
              <w:t xml:space="preserve">inând seama în mod corespunzător de calificări </w:t>
            </w:r>
            <w:r w:rsidR="00492E52">
              <w:rPr>
                <w:color w:val="000000" w:themeColor="text1"/>
                <w:lang w:val="ro-RO"/>
              </w:rPr>
              <w:t>ș</w:t>
            </w:r>
            <w:r w:rsidRPr="003366A9">
              <w:rPr>
                <w:color w:val="000000" w:themeColor="text1"/>
                <w:lang w:val="ro-RO"/>
              </w:rPr>
              <w:t>i competen</w:t>
            </w:r>
            <w:r w:rsidR="00492E52">
              <w:rPr>
                <w:color w:val="000000" w:themeColor="text1"/>
                <w:lang w:val="ro-RO"/>
              </w:rPr>
              <w:t>ț</w:t>
            </w:r>
            <w:r w:rsidRPr="003366A9">
              <w:rPr>
                <w:color w:val="000000" w:themeColor="text1"/>
                <w:lang w:val="ro-RO"/>
              </w:rPr>
              <w:t>e.</w:t>
            </w:r>
          </w:p>
        </w:tc>
      </w:tr>
    </w:tbl>
    <w:p w14:paraId="2E1587E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0B0AB648" w14:textId="77777777" w:rsidR="00935B4B" w:rsidRPr="003366A9" w:rsidRDefault="00935B4B" w:rsidP="00935B4B">
      <w:pPr>
        <w:rPr>
          <w:color w:val="000000" w:themeColor="text1"/>
        </w:rPr>
      </w:pPr>
      <w:r w:rsidRPr="003366A9">
        <w:rPr>
          <w:rStyle w:val="HideTWBExt"/>
        </w:rPr>
        <w:t>&lt;/AmendB&gt;</w:t>
      </w:r>
    </w:p>
    <w:p w14:paraId="1D77E8DD"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243</w:t>
      </w:r>
      <w:r w:rsidRPr="003366A9">
        <w:rPr>
          <w:rStyle w:val="HideTWBExt"/>
          <w:b w:val="0"/>
          <w:lang w:val="ro-RO"/>
        </w:rPr>
        <w:t>&lt;/NumAmB&gt;</w:t>
      </w:r>
    </w:p>
    <w:p w14:paraId="1C2D1AA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09649DF7" w14:textId="77777777" w:rsidR="00935B4B" w:rsidRPr="003366A9" w:rsidRDefault="00935B4B" w:rsidP="00935B4B">
      <w:pPr>
        <w:rPr>
          <w:color w:val="000000" w:themeColor="text1"/>
        </w:rPr>
      </w:pPr>
      <w:r w:rsidRPr="003366A9">
        <w:rPr>
          <w:rStyle w:val="HideTWBExt"/>
        </w:rPr>
        <w:t>&lt;/RepeatBlock-By&gt;</w:t>
      </w:r>
    </w:p>
    <w:p w14:paraId="740CB4A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67BD6D8"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23</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C5D2568" w14:textId="77777777" w:rsidTr="001B4451">
        <w:trPr>
          <w:jc w:val="center"/>
        </w:trPr>
        <w:tc>
          <w:tcPr>
            <w:tcW w:w="9752" w:type="dxa"/>
            <w:gridSpan w:val="2"/>
          </w:tcPr>
          <w:p w14:paraId="77EDE452" w14:textId="77777777" w:rsidR="00935B4B" w:rsidRPr="003366A9" w:rsidRDefault="00935B4B" w:rsidP="001B4451">
            <w:pPr>
              <w:keepNext/>
              <w:rPr>
                <w:color w:val="000000" w:themeColor="text1"/>
              </w:rPr>
            </w:pPr>
          </w:p>
        </w:tc>
      </w:tr>
      <w:tr w:rsidR="0014346A" w:rsidRPr="003366A9" w14:paraId="46D9F949" w14:textId="77777777" w:rsidTr="001B4451">
        <w:trPr>
          <w:jc w:val="center"/>
        </w:trPr>
        <w:tc>
          <w:tcPr>
            <w:tcW w:w="4876" w:type="dxa"/>
            <w:hideMark/>
          </w:tcPr>
          <w:p w14:paraId="1C70FE4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5D8524C"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26B30286" w14:textId="77777777" w:rsidTr="001B4451">
        <w:trPr>
          <w:jc w:val="center"/>
        </w:trPr>
        <w:tc>
          <w:tcPr>
            <w:tcW w:w="4876" w:type="dxa"/>
            <w:hideMark/>
          </w:tcPr>
          <w:p w14:paraId="333D50E5" w14:textId="15A1701B" w:rsidR="00935B4B" w:rsidRPr="003366A9" w:rsidRDefault="00935B4B" w:rsidP="001B4451">
            <w:pPr>
              <w:pStyle w:val="Normal6"/>
              <w:rPr>
                <w:color w:val="000000" w:themeColor="text1"/>
                <w:lang w:val="ro-RO"/>
              </w:rPr>
            </w:pPr>
            <w:r w:rsidRPr="003366A9">
              <w:rPr>
                <w:color w:val="000000" w:themeColor="text1"/>
                <w:lang w:val="ro-RO"/>
              </w:rPr>
              <w:t>(23)</w:t>
            </w:r>
            <w:r w:rsidRPr="003366A9">
              <w:rPr>
                <w:color w:val="000000" w:themeColor="text1"/>
                <w:lang w:val="ro-RO"/>
              </w:rPr>
              <w:tab/>
              <w:t>Aplicarea principiului nediscriminării necesită identificarea unui angajat obi</w:t>
            </w:r>
            <w:r w:rsidR="00492E52">
              <w:rPr>
                <w:color w:val="000000" w:themeColor="text1"/>
                <w:lang w:val="ro-RO"/>
              </w:rPr>
              <w:t>ș</w:t>
            </w:r>
            <w:r w:rsidRPr="003366A9">
              <w:rPr>
                <w:color w:val="000000" w:themeColor="text1"/>
                <w:lang w:val="ro-RO"/>
              </w:rPr>
              <w:t>nuit comparabil care desfă</w:t>
            </w:r>
            <w:r w:rsidR="00492E52">
              <w:rPr>
                <w:color w:val="000000" w:themeColor="text1"/>
                <w:lang w:val="ro-RO"/>
              </w:rPr>
              <w:t>ș</w:t>
            </w:r>
            <w:r w:rsidRPr="003366A9">
              <w:rPr>
                <w:color w:val="000000" w:themeColor="text1"/>
                <w:lang w:val="ro-RO"/>
              </w:rPr>
              <w:t>oară aceea</w:t>
            </w:r>
            <w:r w:rsidR="00492E52">
              <w:rPr>
                <w:color w:val="000000" w:themeColor="text1"/>
                <w:lang w:val="ro-RO"/>
              </w:rPr>
              <w:t>ș</w:t>
            </w:r>
            <w:r w:rsidRPr="003366A9">
              <w:rPr>
                <w:color w:val="000000" w:themeColor="text1"/>
                <w:lang w:val="ro-RO"/>
              </w:rPr>
              <w:t>i activitate sau ocupa</w:t>
            </w:r>
            <w:r w:rsidR="00492E52">
              <w:rPr>
                <w:color w:val="000000" w:themeColor="text1"/>
                <w:lang w:val="ro-RO"/>
              </w:rPr>
              <w:t>ț</w:t>
            </w:r>
            <w:r w:rsidRPr="003366A9">
              <w:rPr>
                <w:color w:val="000000" w:themeColor="text1"/>
                <w:lang w:val="ro-RO"/>
              </w:rPr>
              <w:t xml:space="preserve">ie ca stagiarul, </w:t>
            </w:r>
            <w:r w:rsidR="00492E52">
              <w:rPr>
                <w:color w:val="000000" w:themeColor="text1"/>
                <w:lang w:val="ro-RO"/>
              </w:rPr>
              <w:t>ț</w:t>
            </w:r>
            <w:r w:rsidRPr="003366A9">
              <w:rPr>
                <w:color w:val="000000" w:themeColor="text1"/>
                <w:lang w:val="ro-RO"/>
              </w:rPr>
              <w:t xml:space="preserve">inând seama în mod corespunzător de calificări </w:t>
            </w:r>
            <w:r w:rsidR="00492E52">
              <w:rPr>
                <w:color w:val="000000" w:themeColor="text1"/>
                <w:lang w:val="ro-RO"/>
              </w:rPr>
              <w:t>ș</w:t>
            </w:r>
            <w:r w:rsidRPr="003366A9">
              <w:rPr>
                <w:color w:val="000000" w:themeColor="text1"/>
                <w:lang w:val="ro-RO"/>
              </w:rPr>
              <w:t>i competen</w:t>
            </w:r>
            <w:r w:rsidR="00492E52">
              <w:rPr>
                <w:color w:val="000000" w:themeColor="text1"/>
                <w:lang w:val="ro-RO"/>
              </w:rPr>
              <w:t>ț</w:t>
            </w:r>
            <w:r w:rsidRPr="003366A9">
              <w:rPr>
                <w:color w:val="000000" w:themeColor="text1"/>
                <w:lang w:val="ro-RO"/>
              </w:rPr>
              <w:t>e.</w:t>
            </w:r>
          </w:p>
        </w:tc>
        <w:tc>
          <w:tcPr>
            <w:tcW w:w="4876" w:type="dxa"/>
            <w:hideMark/>
          </w:tcPr>
          <w:p w14:paraId="52551FD5" w14:textId="69FE2F3D" w:rsidR="00935B4B" w:rsidRPr="003366A9" w:rsidRDefault="00935B4B" w:rsidP="001B4451">
            <w:pPr>
              <w:pStyle w:val="Normal6"/>
              <w:rPr>
                <w:color w:val="000000" w:themeColor="text1"/>
                <w:szCs w:val="24"/>
                <w:lang w:val="ro-RO"/>
              </w:rPr>
            </w:pPr>
            <w:r w:rsidRPr="003366A9">
              <w:rPr>
                <w:color w:val="000000" w:themeColor="text1"/>
                <w:lang w:val="ro-RO"/>
              </w:rPr>
              <w:t>(23)</w:t>
            </w:r>
            <w:r w:rsidRPr="003366A9">
              <w:rPr>
                <w:color w:val="000000" w:themeColor="text1"/>
                <w:lang w:val="ro-RO"/>
              </w:rPr>
              <w:tab/>
              <w:t>Aplicarea principiului nediscriminării necesită identificarea unui angajat obi</w:t>
            </w:r>
            <w:r w:rsidR="00492E52">
              <w:rPr>
                <w:color w:val="000000" w:themeColor="text1"/>
                <w:lang w:val="ro-RO"/>
              </w:rPr>
              <w:t>ș</w:t>
            </w:r>
            <w:r w:rsidRPr="003366A9">
              <w:rPr>
                <w:color w:val="000000" w:themeColor="text1"/>
                <w:lang w:val="ro-RO"/>
              </w:rPr>
              <w:t>nuit comparabil care desfă</w:t>
            </w:r>
            <w:r w:rsidR="00492E52">
              <w:rPr>
                <w:color w:val="000000" w:themeColor="text1"/>
                <w:lang w:val="ro-RO"/>
              </w:rPr>
              <w:t>ș</w:t>
            </w:r>
            <w:r w:rsidRPr="003366A9">
              <w:rPr>
                <w:color w:val="000000" w:themeColor="text1"/>
                <w:lang w:val="ro-RO"/>
              </w:rPr>
              <w:t>oară aceea</w:t>
            </w:r>
            <w:r w:rsidR="00492E52">
              <w:rPr>
                <w:color w:val="000000" w:themeColor="text1"/>
                <w:lang w:val="ro-RO"/>
              </w:rPr>
              <w:t>ș</w:t>
            </w:r>
            <w:r w:rsidRPr="003366A9">
              <w:rPr>
                <w:color w:val="000000" w:themeColor="text1"/>
                <w:lang w:val="ro-RO"/>
              </w:rPr>
              <w:t>i activitate sau ocupa</w:t>
            </w:r>
            <w:r w:rsidR="00492E52">
              <w:rPr>
                <w:color w:val="000000" w:themeColor="text1"/>
                <w:lang w:val="ro-RO"/>
              </w:rPr>
              <w:t>ț</w:t>
            </w:r>
            <w:r w:rsidRPr="003366A9">
              <w:rPr>
                <w:color w:val="000000" w:themeColor="text1"/>
                <w:lang w:val="ro-RO"/>
              </w:rPr>
              <w:t xml:space="preserve">ie ca stagiarul, </w:t>
            </w:r>
            <w:r w:rsidR="00492E52">
              <w:rPr>
                <w:color w:val="000000" w:themeColor="text1"/>
                <w:lang w:val="ro-RO"/>
              </w:rPr>
              <w:t>ț</w:t>
            </w:r>
            <w:r w:rsidRPr="003366A9">
              <w:rPr>
                <w:color w:val="000000" w:themeColor="text1"/>
                <w:lang w:val="ro-RO"/>
              </w:rPr>
              <w:t>inând seama în mod corespunzător de calificări</w:t>
            </w:r>
            <w:r w:rsidRPr="003366A9">
              <w:rPr>
                <w:b/>
                <w:bCs/>
                <w:i/>
                <w:iCs/>
                <w:color w:val="000000" w:themeColor="text1"/>
                <w:lang w:val="ro-RO"/>
              </w:rPr>
              <w:t>, experien</w:t>
            </w:r>
            <w:r w:rsidR="00492E52">
              <w:rPr>
                <w:b/>
                <w:bCs/>
                <w:i/>
                <w:iCs/>
                <w:color w:val="000000" w:themeColor="text1"/>
                <w:lang w:val="ro-RO"/>
              </w:rPr>
              <w:t>ț</w:t>
            </w:r>
            <w:r w:rsidRPr="003366A9">
              <w:rPr>
                <w:b/>
                <w:bCs/>
                <w:i/>
                <w:iCs/>
                <w:color w:val="000000" w:themeColor="text1"/>
                <w:lang w:val="ro-RO"/>
              </w:rPr>
              <w:t>ă</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competen</w:t>
            </w:r>
            <w:r w:rsidR="00492E52">
              <w:rPr>
                <w:color w:val="000000" w:themeColor="text1"/>
                <w:lang w:val="ro-RO"/>
              </w:rPr>
              <w:t>ț</w:t>
            </w:r>
            <w:r w:rsidRPr="003366A9">
              <w:rPr>
                <w:color w:val="000000" w:themeColor="text1"/>
                <w:lang w:val="ro-RO"/>
              </w:rPr>
              <w:t>e.</w:t>
            </w:r>
          </w:p>
        </w:tc>
      </w:tr>
    </w:tbl>
    <w:p w14:paraId="3C74A7D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257E927" w14:textId="77777777" w:rsidR="00935B4B" w:rsidRPr="003366A9" w:rsidRDefault="00935B4B" w:rsidP="00935B4B">
      <w:pPr>
        <w:rPr>
          <w:color w:val="000000" w:themeColor="text1"/>
        </w:rPr>
      </w:pPr>
      <w:r w:rsidRPr="003366A9">
        <w:rPr>
          <w:rStyle w:val="HideTWBExt"/>
        </w:rPr>
        <w:t>&lt;/AmendB&gt;</w:t>
      </w:r>
    </w:p>
    <w:p w14:paraId="653D1C1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244</w:t>
      </w:r>
      <w:r w:rsidRPr="003366A9">
        <w:rPr>
          <w:rStyle w:val="HideTWBExt"/>
          <w:b w:val="0"/>
          <w:lang w:val="ro-RO"/>
        </w:rPr>
        <w:t>&lt;/NumAmB&gt;</w:t>
      </w:r>
    </w:p>
    <w:p w14:paraId="746A709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Jagna Marczułajtis-Walczak</w:t>
      </w:r>
      <w:r w:rsidRPr="003366A9">
        <w:rPr>
          <w:rStyle w:val="HideTWBExt"/>
          <w:b w:val="0"/>
        </w:rPr>
        <w:t>&lt;/Members&gt;</w:t>
      </w:r>
    </w:p>
    <w:p w14:paraId="326E6ECE" w14:textId="77777777" w:rsidR="00935B4B" w:rsidRPr="003366A9" w:rsidRDefault="00935B4B" w:rsidP="00935B4B">
      <w:pPr>
        <w:rPr>
          <w:color w:val="000000" w:themeColor="text1"/>
        </w:rPr>
      </w:pPr>
      <w:r w:rsidRPr="003366A9">
        <w:rPr>
          <w:rStyle w:val="HideTWBExt"/>
        </w:rPr>
        <w:t>&lt;/RepeatBlock-By&gt;</w:t>
      </w:r>
    </w:p>
    <w:p w14:paraId="519DAAC7"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8AD7B3F"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23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7CF8270" w14:textId="77777777" w:rsidTr="001B4451">
        <w:trPr>
          <w:jc w:val="center"/>
        </w:trPr>
        <w:tc>
          <w:tcPr>
            <w:tcW w:w="9752" w:type="dxa"/>
            <w:gridSpan w:val="2"/>
          </w:tcPr>
          <w:p w14:paraId="225DE965" w14:textId="77777777" w:rsidR="00935B4B" w:rsidRPr="003366A9" w:rsidRDefault="00935B4B" w:rsidP="001B4451">
            <w:pPr>
              <w:keepNext/>
              <w:rPr>
                <w:color w:val="000000" w:themeColor="text1"/>
              </w:rPr>
            </w:pPr>
          </w:p>
        </w:tc>
      </w:tr>
      <w:tr w:rsidR="0014346A" w:rsidRPr="003366A9" w14:paraId="5DCF9F1B" w14:textId="77777777" w:rsidTr="001B4451">
        <w:trPr>
          <w:jc w:val="center"/>
        </w:trPr>
        <w:tc>
          <w:tcPr>
            <w:tcW w:w="4876" w:type="dxa"/>
            <w:hideMark/>
          </w:tcPr>
          <w:p w14:paraId="3ECBC5C0"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A6E200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675CCE6D" w14:textId="77777777" w:rsidTr="001B4451">
        <w:trPr>
          <w:jc w:val="center"/>
        </w:trPr>
        <w:tc>
          <w:tcPr>
            <w:tcW w:w="4876" w:type="dxa"/>
          </w:tcPr>
          <w:p w14:paraId="0117C49A" w14:textId="77777777" w:rsidR="00935B4B" w:rsidRPr="003366A9" w:rsidRDefault="00935B4B" w:rsidP="001B4451">
            <w:pPr>
              <w:pStyle w:val="Normal6"/>
              <w:rPr>
                <w:color w:val="000000" w:themeColor="text1"/>
                <w:lang w:val="ro-RO"/>
              </w:rPr>
            </w:pPr>
          </w:p>
        </w:tc>
        <w:tc>
          <w:tcPr>
            <w:tcW w:w="4876" w:type="dxa"/>
            <w:hideMark/>
          </w:tcPr>
          <w:p w14:paraId="07DDE9BE" w14:textId="6AD5A274" w:rsidR="00935B4B" w:rsidRPr="003366A9" w:rsidRDefault="00935B4B" w:rsidP="001B4451">
            <w:pPr>
              <w:pStyle w:val="Normal6"/>
              <w:rPr>
                <w:color w:val="000000" w:themeColor="text1"/>
                <w:szCs w:val="24"/>
                <w:lang w:val="ro-RO"/>
              </w:rPr>
            </w:pPr>
            <w:r w:rsidRPr="003366A9">
              <w:rPr>
                <w:b/>
                <w:i/>
                <w:color w:val="000000" w:themeColor="text1"/>
                <w:lang w:val="ro-RO"/>
              </w:rPr>
              <w:t>(23a)</w:t>
            </w:r>
            <w:r w:rsidRPr="003366A9">
              <w:rPr>
                <w:b/>
                <w:i/>
                <w:color w:val="000000" w:themeColor="text1"/>
                <w:lang w:val="ro-RO"/>
              </w:rPr>
              <w:tab/>
              <w:t xml:space="preserve">UE </w:t>
            </w:r>
            <w:r w:rsidR="00492E52">
              <w:rPr>
                <w:b/>
                <w:i/>
                <w:color w:val="000000" w:themeColor="text1"/>
                <w:lang w:val="ro-RO"/>
              </w:rPr>
              <w:t>ș</w:t>
            </w:r>
            <w:r w:rsidRPr="003366A9">
              <w:rPr>
                <w:b/>
                <w:i/>
                <w:color w:val="000000" w:themeColor="text1"/>
                <w:lang w:val="ro-RO"/>
              </w:rPr>
              <w:t xml:space="preserve">i toate statele membre au semnat </w:t>
            </w:r>
            <w:r w:rsidR="00492E52">
              <w:rPr>
                <w:b/>
                <w:i/>
                <w:color w:val="000000" w:themeColor="text1"/>
                <w:lang w:val="ro-RO"/>
              </w:rPr>
              <w:t>ș</w:t>
            </w:r>
            <w:r w:rsidRPr="003366A9">
              <w:rPr>
                <w:b/>
                <w:i/>
                <w:color w:val="000000" w:themeColor="text1"/>
                <w:lang w:val="ro-RO"/>
              </w:rPr>
              <w:t>i au ratificat Conven</w:t>
            </w:r>
            <w:r w:rsidR="00492E52">
              <w:rPr>
                <w:b/>
                <w:i/>
                <w:color w:val="000000" w:themeColor="text1"/>
                <w:lang w:val="ro-RO"/>
              </w:rPr>
              <w:t>ț</w:t>
            </w:r>
            <w:r w:rsidRPr="003366A9">
              <w:rPr>
                <w:b/>
                <w:i/>
                <w:color w:val="000000" w:themeColor="text1"/>
                <w:lang w:val="ro-RO"/>
              </w:rPr>
              <w:t>ia ONU privind drepturile persoanelor cu handicap, care, la articolul 27, impune statelor păr</w:t>
            </w:r>
            <w:r w:rsidR="00492E52">
              <w:rPr>
                <w:b/>
                <w:i/>
                <w:color w:val="000000" w:themeColor="text1"/>
                <w:lang w:val="ro-RO"/>
              </w:rPr>
              <w:t>ț</w:t>
            </w:r>
            <w:r w:rsidRPr="003366A9">
              <w:rPr>
                <w:b/>
                <w:i/>
                <w:color w:val="000000" w:themeColor="text1"/>
                <w:lang w:val="ro-RO"/>
              </w:rPr>
              <w:t xml:space="preserve">i să „[dea] persoanelor cu handicap posibilitatea unui acces efectiv la programele de orientare tehnică </w:t>
            </w:r>
            <w:r w:rsidR="00492E52">
              <w:rPr>
                <w:b/>
                <w:i/>
                <w:color w:val="000000" w:themeColor="text1"/>
                <w:lang w:val="ro-RO"/>
              </w:rPr>
              <w:t>ș</w:t>
            </w:r>
            <w:r w:rsidRPr="003366A9">
              <w:rPr>
                <w:b/>
                <w:i/>
                <w:color w:val="000000" w:themeColor="text1"/>
                <w:lang w:val="ro-RO"/>
              </w:rPr>
              <w:t xml:space="preserve">i profesională generală, la serviciile de plasare </w:t>
            </w:r>
            <w:r w:rsidR="00492E52">
              <w:rPr>
                <w:b/>
                <w:i/>
                <w:color w:val="000000" w:themeColor="text1"/>
                <w:lang w:val="ro-RO"/>
              </w:rPr>
              <w:t>ș</w:t>
            </w:r>
            <w:r w:rsidRPr="003366A9">
              <w:rPr>
                <w:b/>
                <w:i/>
                <w:color w:val="000000" w:themeColor="text1"/>
                <w:lang w:val="ro-RO"/>
              </w:rPr>
              <w:t xml:space="preserve">i la formarea profesională </w:t>
            </w:r>
            <w:r w:rsidR="00492E52">
              <w:rPr>
                <w:b/>
                <w:i/>
                <w:color w:val="000000" w:themeColor="text1"/>
                <w:lang w:val="ro-RO"/>
              </w:rPr>
              <w:t>ș</w:t>
            </w:r>
            <w:r w:rsidRPr="003366A9">
              <w:rPr>
                <w:b/>
                <w:i/>
                <w:color w:val="000000" w:themeColor="text1"/>
                <w:lang w:val="ro-RO"/>
              </w:rPr>
              <w:t xml:space="preserve">i continuă” </w:t>
            </w:r>
            <w:r w:rsidR="00492E52">
              <w:rPr>
                <w:b/>
                <w:i/>
                <w:color w:val="000000" w:themeColor="text1"/>
                <w:lang w:val="ro-RO"/>
              </w:rPr>
              <w:t>ș</w:t>
            </w:r>
            <w:r w:rsidRPr="003366A9">
              <w:rPr>
                <w:b/>
                <w:i/>
                <w:color w:val="000000" w:themeColor="text1"/>
                <w:lang w:val="ro-RO"/>
              </w:rPr>
              <w:t>i să „[promoveze] acumularea de experien</w:t>
            </w:r>
            <w:r w:rsidR="00492E52">
              <w:rPr>
                <w:b/>
                <w:i/>
                <w:color w:val="000000" w:themeColor="text1"/>
                <w:lang w:val="ro-RO"/>
              </w:rPr>
              <w:t>ț</w:t>
            </w:r>
            <w:r w:rsidRPr="003366A9">
              <w:rPr>
                <w:b/>
                <w:i/>
                <w:color w:val="000000" w:themeColor="text1"/>
                <w:lang w:val="ro-RO"/>
              </w:rPr>
              <w:t>ă în cadrul pie</w:t>
            </w:r>
            <w:r w:rsidR="00492E52">
              <w:rPr>
                <w:b/>
                <w:i/>
                <w:color w:val="000000" w:themeColor="text1"/>
                <w:lang w:val="ro-RO"/>
              </w:rPr>
              <w:t>ț</w:t>
            </w:r>
            <w:r w:rsidRPr="003366A9">
              <w:rPr>
                <w:b/>
                <w:i/>
                <w:color w:val="000000" w:themeColor="text1"/>
                <w:lang w:val="ro-RO"/>
              </w:rPr>
              <w:t>ei libere a for</w:t>
            </w:r>
            <w:r w:rsidR="00492E52">
              <w:rPr>
                <w:b/>
                <w:i/>
                <w:color w:val="000000" w:themeColor="text1"/>
                <w:lang w:val="ro-RO"/>
              </w:rPr>
              <w:t>ț</w:t>
            </w:r>
            <w:r w:rsidRPr="003366A9">
              <w:rPr>
                <w:b/>
                <w:i/>
                <w:color w:val="000000" w:themeColor="text1"/>
                <w:lang w:val="ro-RO"/>
              </w:rPr>
              <w:t>ei de muncă de către persoanele cu handicap”. Pentru multe persoane cu dizabilită</w:t>
            </w:r>
            <w:r w:rsidR="00492E52">
              <w:rPr>
                <w:b/>
                <w:i/>
                <w:color w:val="000000" w:themeColor="text1"/>
                <w:lang w:val="ro-RO"/>
              </w:rPr>
              <w:t>ț</w:t>
            </w:r>
            <w:r w:rsidRPr="003366A9">
              <w:rPr>
                <w:b/>
                <w:i/>
                <w:color w:val="000000" w:themeColor="text1"/>
                <w:lang w:val="ro-RO"/>
              </w:rPr>
              <w:t>i din UE este dificil să participe la stagii, deoarece durata stagiilor, combinată cu lipsa subven</w:t>
            </w:r>
            <w:r w:rsidR="00492E52">
              <w:rPr>
                <w:b/>
                <w:i/>
                <w:color w:val="000000" w:themeColor="text1"/>
                <w:lang w:val="ro-RO"/>
              </w:rPr>
              <w:t>ț</w:t>
            </w:r>
            <w:r w:rsidRPr="003366A9">
              <w:rPr>
                <w:b/>
                <w:i/>
                <w:color w:val="000000" w:themeColor="text1"/>
                <w:lang w:val="ro-RO"/>
              </w:rPr>
              <w:t>iilor de stat care sprijină persoanele cu dizabilită</w:t>
            </w:r>
            <w:r w:rsidR="00492E52">
              <w:rPr>
                <w:b/>
                <w:i/>
                <w:color w:val="000000" w:themeColor="text1"/>
                <w:lang w:val="ro-RO"/>
              </w:rPr>
              <w:t>ț</w:t>
            </w:r>
            <w:r w:rsidRPr="003366A9">
              <w:rPr>
                <w:b/>
                <w:i/>
                <w:color w:val="000000" w:themeColor="text1"/>
                <w:lang w:val="ro-RO"/>
              </w:rPr>
              <w:t>i în cadrul stagiilor, poate descuraja financiar angajatorii să accepte stagiari cu dizabilită</w:t>
            </w:r>
            <w:r w:rsidR="00492E52">
              <w:rPr>
                <w:b/>
                <w:i/>
                <w:color w:val="000000" w:themeColor="text1"/>
                <w:lang w:val="ro-RO"/>
              </w:rPr>
              <w:t>ț</w:t>
            </w:r>
            <w:r w:rsidRPr="003366A9">
              <w:rPr>
                <w:b/>
                <w:i/>
                <w:color w:val="000000" w:themeColor="text1"/>
                <w:lang w:val="ro-RO"/>
              </w:rPr>
              <w:t>i. De asemenea, tinerii cu dizabilită</w:t>
            </w:r>
            <w:r w:rsidR="00492E52">
              <w:rPr>
                <w:b/>
                <w:i/>
                <w:color w:val="000000" w:themeColor="text1"/>
                <w:lang w:val="ro-RO"/>
              </w:rPr>
              <w:t>ț</w:t>
            </w:r>
            <w:r w:rsidRPr="003366A9">
              <w:rPr>
                <w:b/>
                <w:i/>
                <w:color w:val="000000" w:themeColor="text1"/>
                <w:lang w:val="ro-RO"/>
              </w:rPr>
              <w:t>i riscă să î</w:t>
            </w:r>
            <w:r w:rsidR="00492E52">
              <w:rPr>
                <w:b/>
                <w:i/>
                <w:color w:val="000000" w:themeColor="text1"/>
                <w:lang w:val="ro-RO"/>
              </w:rPr>
              <w:t>ș</w:t>
            </w:r>
            <w:r w:rsidRPr="003366A9">
              <w:rPr>
                <w:b/>
                <w:i/>
                <w:color w:val="000000" w:themeColor="text1"/>
                <w:lang w:val="ro-RO"/>
              </w:rPr>
              <w:t>i piardă presta</w:t>
            </w:r>
            <w:r w:rsidR="00492E52">
              <w:rPr>
                <w:b/>
                <w:i/>
                <w:color w:val="000000" w:themeColor="text1"/>
                <w:lang w:val="ro-RO"/>
              </w:rPr>
              <w:t>ț</w:t>
            </w:r>
            <w:r w:rsidRPr="003366A9">
              <w:rPr>
                <w:b/>
                <w:i/>
                <w:color w:val="000000" w:themeColor="text1"/>
                <w:lang w:val="ro-RO"/>
              </w:rPr>
              <w:t xml:space="preserve">ia de invaliditate </w:t>
            </w:r>
            <w:r w:rsidR="00492E52">
              <w:rPr>
                <w:b/>
                <w:i/>
                <w:color w:val="000000" w:themeColor="text1"/>
                <w:lang w:val="ro-RO"/>
              </w:rPr>
              <w:t>ș</w:t>
            </w:r>
            <w:r w:rsidRPr="003366A9">
              <w:rPr>
                <w:b/>
                <w:i/>
                <w:color w:val="000000" w:themeColor="text1"/>
                <w:lang w:val="ro-RO"/>
              </w:rPr>
              <w:t xml:space="preserve">i accesul la anumite servicii odată ce încep stagiul, ceea ce poate fi greu de recuperat odată ce stagiul s-a încheiat. </w:t>
            </w:r>
          </w:p>
        </w:tc>
      </w:tr>
    </w:tbl>
    <w:p w14:paraId="6E681DF9"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B52D10B" w14:textId="77777777" w:rsidR="00935B4B" w:rsidRPr="003366A9" w:rsidRDefault="00935B4B" w:rsidP="00935B4B">
      <w:pPr>
        <w:rPr>
          <w:color w:val="000000" w:themeColor="text1"/>
        </w:rPr>
      </w:pPr>
      <w:r w:rsidRPr="003366A9">
        <w:rPr>
          <w:rStyle w:val="HideTWBExt"/>
        </w:rPr>
        <w:t>&lt;/AmendB&gt;</w:t>
      </w:r>
    </w:p>
    <w:p w14:paraId="4DAA73E1"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245</w:t>
      </w:r>
      <w:r w:rsidRPr="003366A9">
        <w:rPr>
          <w:rStyle w:val="HideTWBExt"/>
          <w:b w:val="0"/>
          <w:lang w:val="ro-RO"/>
        </w:rPr>
        <w:t>&lt;/NumAmB&gt;</w:t>
      </w:r>
    </w:p>
    <w:p w14:paraId="1F2C686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Jagna Marczułajtis-Walczak</w:t>
      </w:r>
      <w:r w:rsidRPr="003366A9">
        <w:rPr>
          <w:rStyle w:val="HideTWBExt"/>
          <w:b w:val="0"/>
        </w:rPr>
        <w:t>&lt;/Members&gt;</w:t>
      </w:r>
    </w:p>
    <w:p w14:paraId="05AD7C27" w14:textId="77777777" w:rsidR="00935B4B" w:rsidRPr="003366A9" w:rsidRDefault="00935B4B" w:rsidP="00935B4B">
      <w:pPr>
        <w:rPr>
          <w:color w:val="000000" w:themeColor="text1"/>
        </w:rPr>
      </w:pPr>
      <w:r w:rsidRPr="003366A9">
        <w:rPr>
          <w:rStyle w:val="HideTWBExt"/>
        </w:rPr>
        <w:t>&lt;/RepeatBlock-By&gt;</w:t>
      </w:r>
    </w:p>
    <w:p w14:paraId="6B80A401"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120B14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23 b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F5AAB26" w14:textId="77777777" w:rsidTr="001B4451">
        <w:trPr>
          <w:jc w:val="center"/>
        </w:trPr>
        <w:tc>
          <w:tcPr>
            <w:tcW w:w="9752" w:type="dxa"/>
            <w:gridSpan w:val="2"/>
          </w:tcPr>
          <w:p w14:paraId="1E3DAE76" w14:textId="77777777" w:rsidR="00935B4B" w:rsidRPr="003366A9" w:rsidRDefault="00935B4B" w:rsidP="001B4451">
            <w:pPr>
              <w:keepNext/>
              <w:rPr>
                <w:color w:val="000000" w:themeColor="text1"/>
              </w:rPr>
            </w:pPr>
          </w:p>
        </w:tc>
      </w:tr>
      <w:tr w:rsidR="0014346A" w:rsidRPr="003366A9" w14:paraId="46519837" w14:textId="77777777" w:rsidTr="001B4451">
        <w:trPr>
          <w:jc w:val="center"/>
        </w:trPr>
        <w:tc>
          <w:tcPr>
            <w:tcW w:w="4876" w:type="dxa"/>
            <w:hideMark/>
          </w:tcPr>
          <w:p w14:paraId="1464B92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720F48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8CA397F" w14:textId="77777777" w:rsidTr="001B4451">
        <w:trPr>
          <w:jc w:val="center"/>
        </w:trPr>
        <w:tc>
          <w:tcPr>
            <w:tcW w:w="4876" w:type="dxa"/>
          </w:tcPr>
          <w:p w14:paraId="4349403C" w14:textId="77777777" w:rsidR="00935B4B" w:rsidRPr="003366A9" w:rsidRDefault="00935B4B" w:rsidP="001B4451">
            <w:pPr>
              <w:pStyle w:val="Normal6"/>
              <w:rPr>
                <w:color w:val="000000" w:themeColor="text1"/>
                <w:lang w:val="ro-RO"/>
              </w:rPr>
            </w:pPr>
          </w:p>
        </w:tc>
        <w:tc>
          <w:tcPr>
            <w:tcW w:w="4876" w:type="dxa"/>
            <w:hideMark/>
          </w:tcPr>
          <w:p w14:paraId="6C3217DC" w14:textId="3D4AD205" w:rsidR="00935B4B" w:rsidRPr="003366A9" w:rsidRDefault="00935B4B" w:rsidP="001B4451">
            <w:pPr>
              <w:pStyle w:val="Normal6"/>
              <w:rPr>
                <w:color w:val="000000" w:themeColor="text1"/>
                <w:szCs w:val="24"/>
                <w:lang w:val="ro-RO"/>
              </w:rPr>
            </w:pPr>
            <w:r w:rsidRPr="003366A9">
              <w:rPr>
                <w:b/>
                <w:i/>
                <w:color w:val="000000" w:themeColor="text1"/>
                <w:lang w:val="ro-RO"/>
              </w:rPr>
              <w:t>(23b)</w:t>
            </w:r>
            <w:r w:rsidRPr="003366A9">
              <w:rPr>
                <w:b/>
                <w:i/>
                <w:color w:val="000000" w:themeColor="text1"/>
                <w:lang w:val="ro-RO"/>
              </w:rPr>
              <w:tab/>
              <w:t>Având în vedere tendin</w:t>
            </w:r>
            <w:r w:rsidR="00492E52">
              <w:rPr>
                <w:b/>
                <w:i/>
                <w:color w:val="000000" w:themeColor="text1"/>
                <w:lang w:val="ro-RO"/>
              </w:rPr>
              <w:t>ț</w:t>
            </w:r>
            <w:r w:rsidRPr="003366A9">
              <w:rPr>
                <w:b/>
                <w:i/>
                <w:color w:val="000000" w:themeColor="text1"/>
                <w:lang w:val="ro-RO"/>
              </w:rPr>
              <w:t xml:space="preserve">ele avansate în automatizare, digitalizare </w:t>
            </w:r>
            <w:r w:rsidR="00492E52">
              <w:rPr>
                <w:b/>
                <w:i/>
                <w:color w:val="000000" w:themeColor="text1"/>
                <w:lang w:val="ro-RO"/>
              </w:rPr>
              <w:t>ș</w:t>
            </w:r>
            <w:r w:rsidRPr="003366A9">
              <w:rPr>
                <w:b/>
                <w:i/>
                <w:color w:val="000000" w:themeColor="text1"/>
                <w:lang w:val="ro-RO"/>
              </w:rPr>
              <w:t>i dezvoltarea noilor tehnologii, inclusiv inteligen</w:t>
            </w:r>
            <w:r w:rsidR="00492E52">
              <w:rPr>
                <w:b/>
                <w:i/>
                <w:color w:val="000000" w:themeColor="text1"/>
                <w:lang w:val="ro-RO"/>
              </w:rPr>
              <w:t>ț</w:t>
            </w:r>
            <w:r w:rsidRPr="003366A9">
              <w:rPr>
                <w:b/>
                <w:i/>
                <w:color w:val="000000" w:themeColor="text1"/>
                <w:lang w:val="ro-RO"/>
              </w:rPr>
              <w:t>a artificială, este imperativ să se asigure o protec</w:t>
            </w:r>
            <w:r w:rsidR="00492E52">
              <w:rPr>
                <w:b/>
                <w:i/>
                <w:color w:val="000000" w:themeColor="text1"/>
                <w:lang w:val="ro-RO"/>
              </w:rPr>
              <w:t>ț</w:t>
            </w:r>
            <w:r w:rsidRPr="003366A9">
              <w:rPr>
                <w:b/>
                <w:i/>
                <w:color w:val="000000" w:themeColor="text1"/>
                <w:lang w:val="ro-RO"/>
              </w:rPr>
              <w:t xml:space="preserve">ie adecvată </w:t>
            </w:r>
            <w:r w:rsidR="00492E52">
              <w:rPr>
                <w:b/>
                <w:i/>
                <w:color w:val="000000" w:themeColor="text1"/>
                <w:lang w:val="ro-RO"/>
              </w:rPr>
              <w:t>ș</w:t>
            </w:r>
            <w:r w:rsidRPr="003366A9">
              <w:rPr>
                <w:b/>
                <w:i/>
                <w:color w:val="000000" w:themeColor="text1"/>
                <w:lang w:val="ro-RO"/>
              </w:rPr>
              <w:t>i accesul egal la stagii de practică de înaltă calitate pentru persoanele cu dizabilită</w:t>
            </w:r>
            <w:r w:rsidR="00492E52">
              <w:rPr>
                <w:b/>
                <w:i/>
                <w:color w:val="000000" w:themeColor="text1"/>
                <w:lang w:val="ro-RO"/>
              </w:rPr>
              <w:t>ț</w:t>
            </w:r>
            <w:r w:rsidRPr="003366A9">
              <w:rPr>
                <w:b/>
                <w:i/>
                <w:color w:val="000000" w:themeColor="text1"/>
                <w:lang w:val="ro-RO"/>
              </w:rPr>
              <w:t>i.</w:t>
            </w:r>
          </w:p>
        </w:tc>
      </w:tr>
    </w:tbl>
    <w:p w14:paraId="610CB099"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EDFDA43" w14:textId="77777777" w:rsidR="00935B4B" w:rsidRPr="003366A9" w:rsidRDefault="00935B4B" w:rsidP="00935B4B">
      <w:pPr>
        <w:rPr>
          <w:color w:val="000000" w:themeColor="text1"/>
        </w:rPr>
      </w:pPr>
      <w:r w:rsidRPr="003366A9">
        <w:rPr>
          <w:rStyle w:val="HideTWBExt"/>
        </w:rPr>
        <w:t>&lt;/AmendB&gt;</w:t>
      </w:r>
    </w:p>
    <w:p w14:paraId="6460563B"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246</w:t>
      </w:r>
      <w:r w:rsidRPr="003366A9">
        <w:rPr>
          <w:rStyle w:val="HideTWBExt"/>
          <w:b w:val="0"/>
          <w:lang w:val="ro-RO"/>
        </w:rPr>
        <w:t>&lt;/NumAmB&gt;</w:t>
      </w:r>
    </w:p>
    <w:p w14:paraId="5ED90DD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Miriam Lexmann</w:t>
      </w:r>
      <w:r w:rsidRPr="003366A9">
        <w:rPr>
          <w:rStyle w:val="HideTWBExt"/>
          <w:b w:val="0"/>
        </w:rPr>
        <w:t>&lt;/Members&gt;</w:t>
      </w:r>
    </w:p>
    <w:p w14:paraId="47F50457" w14:textId="77777777" w:rsidR="00935B4B" w:rsidRPr="003366A9" w:rsidRDefault="00935B4B" w:rsidP="00935B4B">
      <w:pPr>
        <w:rPr>
          <w:color w:val="000000" w:themeColor="text1"/>
        </w:rPr>
      </w:pPr>
      <w:r w:rsidRPr="003366A9">
        <w:rPr>
          <w:rStyle w:val="HideTWBExt"/>
        </w:rPr>
        <w:t>&lt;/RepeatBlock-By&gt;</w:t>
      </w:r>
    </w:p>
    <w:p w14:paraId="1DB4548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A1B6722"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959C8EB" w14:textId="77777777" w:rsidTr="001B4451">
        <w:trPr>
          <w:jc w:val="center"/>
        </w:trPr>
        <w:tc>
          <w:tcPr>
            <w:tcW w:w="9752" w:type="dxa"/>
            <w:gridSpan w:val="2"/>
          </w:tcPr>
          <w:p w14:paraId="78503DA5" w14:textId="77777777" w:rsidR="00935B4B" w:rsidRPr="003366A9" w:rsidRDefault="00935B4B" w:rsidP="001B4451">
            <w:pPr>
              <w:keepNext/>
              <w:rPr>
                <w:color w:val="000000" w:themeColor="text1"/>
              </w:rPr>
            </w:pPr>
          </w:p>
        </w:tc>
      </w:tr>
      <w:tr w:rsidR="0014346A" w:rsidRPr="003366A9" w14:paraId="0DD35640" w14:textId="77777777" w:rsidTr="001B4451">
        <w:trPr>
          <w:jc w:val="center"/>
        </w:trPr>
        <w:tc>
          <w:tcPr>
            <w:tcW w:w="4876" w:type="dxa"/>
            <w:hideMark/>
          </w:tcPr>
          <w:p w14:paraId="447DC174"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7735011"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E68D3C8" w14:textId="77777777" w:rsidTr="001B4451">
        <w:trPr>
          <w:jc w:val="center"/>
        </w:trPr>
        <w:tc>
          <w:tcPr>
            <w:tcW w:w="4876" w:type="dxa"/>
            <w:hideMark/>
          </w:tcPr>
          <w:p w14:paraId="7FA07FF5" w14:textId="120125CF" w:rsidR="00935B4B" w:rsidRPr="003366A9" w:rsidRDefault="00935B4B" w:rsidP="001B4451">
            <w:pPr>
              <w:pStyle w:val="Normal6"/>
              <w:rPr>
                <w:color w:val="000000" w:themeColor="text1"/>
                <w:lang w:val="ro-RO"/>
              </w:rPr>
            </w:pPr>
            <w:r w:rsidRPr="003366A9">
              <w:rPr>
                <w:color w:val="000000" w:themeColor="text1"/>
                <w:lang w:val="ro-RO"/>
              </w:rPr>
              <w:t>(24)</w:t>
            </w:r>
            <w:r w:rsidRPr="003366A9">
              <w:rPr>
                <w:color w:val="000000" w:themeColor="text1"/>
                <w:lang w:val="ro-RO"/>
              </w:rPr>
              <w:tab/>
              <w:t>Statele membre trebuie să instituie măsuri adecvate de combatere a raporturilor de muncă obi</w:t>
            </w:r>
            <w:r w:rsidR="00492E52">
              <w:rPr>
                <w:color w:val="000000" w:themeColor="text1"/>
                <w:lang w:val="ro-RO"/>
              </w:rPr>
              <w:t>ș</w:t>
            </w:r>
            <w:r w:rsidRPr="003366A9">
              <w:rPr>
                <w:color w:val="000000" w:themeColor="text1"/>
                <w:lang w:val="ro-RO"/>
              </w:rPr>
              <w:t>nuite disimulate sub formă de stagii</w:t>
            </w:r>
            <w:r w:rsidRPr="003366A9">
              <w:rPr>
                <w:b/>
                <w:bCs/>
                <w:i/>
                <w:iCs/>
                <w:color w:val="000000" w:themeColor="text1"/>
                <w:lang w:val="ro-RO"/>
              </w:rPr>
              <w:t>, care au ca efect acordarea unor niveluri de protec</w:t>
            </w:r>
            <w:r w:rsidR="00492E52">
              <w:rPr>
                <w:b/>
                <w:bCs/>
                <w:i/>
                <w:iCs/>
                <w:color w:val="000000" w:themeColor="text1"/>
                <w:lang w:val="ro-RO"/>
              </w:rPr>
              <w:t>ț</w:t>
            </w:r>
            <w:r w:rsidRPr="003366A9">
              <w:rPr>
                <w:b/>
                <w:bCs/>
                <w:i/>
                <w:iCs/>
                <w:color w:val="000000" w:themeColor="text1"/>
                <w:lang w:val="ro-RO"/>
              </w:rPr>
              <w:t>ie, inclusiv condi</w:t>
            </w:r>
            <w:r w:rsidR="00492E52">
              <w:rPr>
                <w:b/>
                <w:bCs/>
                <w:i/>
                <w:iCs/>
                <w:color w:val="000000" w:themeColor="text1"/>
                <w:lang w:val="ro-RO"/>
              </w:rPr>
              <w:t>ț</w:t>
            </w:r>
            <w:r w:rsidRPr="003366A9">
              <w:rPr>
                <w:b/>
                <w:bCs/>
                <w:i/>
                <w:iCs/>
                <w:color w:val="000000" w:themeColor="text1"/>
                <w:lang w:val="ro-RO"/>
              </w:rPr>
              <w:t xml:space="preserve">ii de muncă </w:t>
            </w:r>
            <w:r w:rsidR="00492E52">
              <w:rPr>
                <w:b/>
                <w:bCs/>
                <w:i/>
                <w:iCs/>
                <w:color w:val="000000" w:themeColor="text1"/>
                <w:lang w:val="ro-RO"/>
              </w:rPr>
              <w:t>ș</w:t>
            </w:r>
            <w:r w:rsidRPr="003366A9">
              <w:rPr>
                <w:b/>
                <w:bCs/>
                <w:i/>
                <w:iCs/>
                <w:color w:val="000000" w:themeColor="text1"/>
                <w:lang w:val="ro-RO"/>
              </w:rPr>
              <w:t>i remunerare, mai scăzute decât cele la care ar avea dreptul lucrătorul în cauză în temeiul legisla</w:t>
            </w:r>
            <w:r w:rsidR="00492E52">
              <w:rPr>
                <w:b/>
                <w:bCs/>
                <w:i/>
                <w:iCs/>
                <w:color w:val="000000" w:themeColor="text1"/>
                <w:lang w:val="ro-RO"/>
              </w:rPr>
              <w:t>ț</w:t>
            </w:r>
            <w:r w:rsidRPr="003366A9">
              <w:rPr>
                <w:b/>
                <w:bCs/>
                <w:i/>
                <w:iCs/>
                <w:color w:val="000000" w:themeColor="text1"/>
                <w:lang w:val="ro-RO"/>
              </w:rPr>
              <w:t>iei Uniunii sau al legisla</w:t>
            </w:r>
            <w:r w:rsidR="00492E52">
              <w:rPr>
                <w:b/>
                <w:bCs/>
                <w:i/>
                <w:iCs/>
                <w:color w:val="000000" w:themeColor="text1"/>
                <w:lang w:val="ro-RO"/>
              </w:rPr>
              <w:t>ț</w:t>
            </w:r>
            <w:r w:rsidRPr="003366A9">
              <w:rPr>
                <w:b/>
                <w:bCs/>
                <w:i/>
                <w:iCs/>
                <w:color w:val="000000" w:themeColor="text1"/>
                <w:lang w:val="ro-RO"/>
              </w:rPr>
              <w:t>iei, al contractelor colective de muncă sau al practicilor na</w:t>
            </w:r>
            <w:r w:rsidR="00492E52">
              <w:rPr>
                <w:b/>
                <w:bCs/>
                <w:i/>
                <w:iCs/>
                <w:color w:val="000000" w:themeColor="text1"/>
                <w:lang w:val="ro-RO"/>
              </w:rPr>
              <w:t>ț</w:t>
            </w:r>
            <w:r w:rsidRPr="003366A9">
              <w:rPr>
                <w:b/>
                <w:bCs/>
                <w:i/>
                <w:iCs/>
                <w:color w:val="000000" w:themeColor="text1"/>
                <w:lang w:val="ro-RO"/>
              </w:rPr>
              <w:t>ionale</w:t>
            </w:r>
            <w:r w:rsidRPr="003366A9">
              <w:rPr>
                <w:color w:val="000000" w:themeColor="text1"/>
                <w:lang w:val="ro-RO"/>
              </w:rPr>
              <w:t>.</w:t>
            </w:r>
          </w:p>
        </w:tc>
        <w:tc>
          <w:tcPr>
            <w:tcW w:w="4876" w:type="dxa"/>
            <w:hideMark/>
          </w:tcPr>
          <w:p w14:paraId="4B59C85F" w14:textId="3A98324F" w:rsidR="00935B4B" w:rsidRPr="003366A9" w:rsidRDefault="00935B4B" w:rsidP="001B4451">
            <w:pPr>
              <w:pStyle w:val="Normal6"/>
              <w:rPr>
                <w:color w:val="000000" w:themeColor="text1"/>
                <w:szCs w:val="24"/>
                <w:lang w:val="ro-RO"/>
              </w:rPr>
            </w:pPr>
            <w:r w:rsidRPr="003366A9">
              <w:rPr>
                <w:color w:val="000000" w:themeColor="text1"/>
                <w:lang w:val="ro-RO"/>
              </w:rPr>
              <w:t>(24)</w:t>
            </w:r>
            <w:r w:rsidRPr="003366A9">
              <w:rPr>
                <w:color w:val="000000" w:themeColor="text1"/>
                <w:lang w:val="ro-RO"/>
              </w:rPr>
              <w:tab/>
              <w:t>Statele membre trebuie să instituie măsuri adecvate de combatere a</w:t>
            </w:r>
            <w:r w:rsidRPr="003366A9">
              <w:rPr>
                <w:b/>
                <w:bCs/>
                <w:i/>
                <w:iCs/>
                <w:color w:val="000000" w:themeColor="text1"/>
                <w:lang w:val="ro-RO"/>
              </w:rPr>
              <w:t xml:space="preserve"> practicilor de exploatare în cadrul stagiilor, în special a</w:t>
            </w:r>
            <w:r w:rsidRPr="003366A9">
              <w:rPr>
                <w:i/>
                <w:iCs/>
                <w:color w:val="000000" w:themeColor="text1"/>
                <w:lang w:val="ro-RO"/>
              </w:rPr>
              <w:t xml:space="preserve"> </w:t>
            </w:r>
            <w:r w:rsidRPr="003366A9">
              <w:rPr>
                <w:color w:val="000000" w:themeColor="text1"/>
                <w:lang w:val="ro-RO"/>
              </w:rPr>
              <w:t>raporturilor de muncă obi</w:t>
            </w:r>
            <w:r w:rsidR="00492E52">
              <w:rPr>
                <w:color w:val="000000" w:themeColor="text1"/>
                <w:lang w:val="ro-RO"/>
              </w:rPr>
              <w:t>ș</w:t>
            </w:r>
            <w:r w:rsidRPr="003366A9">
              <w:rPr>
                <w:color w:val="000000" w:themeColor="text1"/>
                <w:lang w:val="ro-RO"/>
              </w:rPr>
              <w:t xml:space="preserve">nuite </w:t>
            </w:r>
            <w:r w:rsidRPr="003366A9">
              <w:rPr>
                <w:b/>
                <w:bCs/>
                <w:i/>
                <w:iCs/>
                <w:color w:val="000000" w:themeColor="text1"/>
                <w:lang w:val="ro-RO"/>
              </w:rPr>
              <w:t>false</w:t>
            </w:r>
            <w:r w:rsidRPr="003366A9">
              <w:rPr>
                <w:color w:val="000000" w:themeColor="text1"/>
                <w:lang w:val="ro-RO"/>
              </w:rPr>
              <w:t xml:space="preserve"> disimulate sub formă de stagii.</w:t>
            </w:r>
          </w:p>
        </w:tc>
      </w:tr>
    </w:tbl>
    <w:p w14:paraId="26916F6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46AC045" w14:textId="77777777" w:rsidR="00935B4B" w:rsidRPr="003366A9" w:rsidRDefault="00935B4B" w:rsidP="00935B4B">
      <w:pPr>
        <w:rPr>
          <w:color w:val="000000" w:themeColor="text1"/>
        </w:rPr>
      </w:pPr>
      <w:r w:rsidRPr="003366A9">
        <w:rPr>
          <w:rStyle w:val="HideTWBExt"/>
        </w:rPr>
        <w:t>&lt;/AmendB&gt;</w:t>
      </w:r>
    </w:p>
    <w:p w14:paraId="357C24A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247</w:t>
      </w:r>
      <w:r w:rsidRPr="003366A9">
        <w:rPr>
          <w:rStyle w:val="HideTWBExt"/>
          <w:b w:val="0"/>
          <w:lang w:val="ro-RO"/>
        </w:rPr>
        <w:t>&lt;/NumAmB&gt;</w:t>
      </w:r>
    </w:p>
    <w:p w14:paraId="7698207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45218B35" w14:textId="77777777" w:rsidR="00935B4B" w:rsidRPr="003366A9" w:rsidRDefault="00935B4B" w:rsidP="00935B4B">
      <w:pPr>
        <w:rPr>
          <w:color w:val="000000" w:themeColor="text1"/>
        </w:rPr>
      </w:pPr>
      <w:r w:rsidRPr="003366A9">
        <w:rPr>
          <w:rStyle w:val="HideTWBExt"/>
        </w:rPr>
        <w:t>&lt;/RepeatBlock-By&gt;</w:t>
      </w:r>
    </w:p>
    <w:p w14:paraId="32E6495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7988DAF"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4F5C4C0A" w14:textId="77777777" w:rsidTr="001B4451">
        <w:trPr>
          <w:jc w:val="center"/>
        </w:trPr>
        <w:tc>
          <w:tcPr>
            <w:tcW w:w="9752" w:type="dxa"/>
            <w:gridSpan w:val="2"/>
          </w:tcPr>
          <w:p w14:paraId="42804ED0" w14:textId="77777777" w:rsidR="00935B4B" w:rsidRPr="003366A9" w:rsidRDefault="00935B4B" w:rsidP="001B4451">
            <w:pPr>
              <w:keepNext/>
              <w:rPr>
                <w:color w:val="000000" w:themeColor="text1"/>
              </w:rPr>
            </w:pPr>
          </w:p>
        </w:tc>
      </w:tr>
      <w:tr w:rsidR="0014346A" w:rsidRPr="003366A9" w14:paraId="102C430C" w14:textId="77777777" w:rsidTr="001B4451">
        <w:trPr>
          <w:jc w:val="center"/>
        </w:trPr>
        <w:tc>
          <w:tcPr>
            <w:tcW w:w="4876" w:type="dxa"/>
            <w:hideMark/>
          </w:tcPr>
          <w:p w14:paraId="22DE0A9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B49902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7700C5A3" w14:textId="77777777" w:rsidTr="001B4451">
        <w:trPr>
          <w:jc w:val="center"/>
        </w:trPr>
        <w:tc>
          <w:tcPr>
            <w:tcW w:w="4876" w:type="dxa"/>
            <w:hideMark/>
          </w:tcPr>
          <w:p w14:paraId="0D14E826" w14:textId="53CB7BE9" w:rsidR="00935B4B" w:rsidRPr="003366A9" w:rsidRDefault="00935B4B" w:rsidP="001B4451">
            <w:pPr>
              <w:pStyle w:val="Normal6"/>
              <w:rPr>
                <w:color w:val="000000" w:themeColor="text1"/>
                <w:lang w:val="ro-RO"/>
              </w:rPr>
            </w:pPr>
            <w:r w:rsidRPr="003366A9">
              <w:rPr>
                <w:color w:val="000000" w:themeColor="text1"/>
                <w:lang w:val="ro-RO"/>
              </w:rPr>
              <w:t>(24)</w:t>
            </w:r>
            <w:r w:rsidRPr="003366A9">
              <w:rPr>
                <w:color w:val="000000" w:themeColor="text1"/>
                <w:lang w:val="ro-RO"/>
              </w:rPr>
              <w:tab/>
              <w:t>Statele membre trebuie să instituie măsuri adecvate de combatere a raporturilor de muncă obi</w:t>
            </w:r>
            <w:r w:rsidR="00492E52">
              <w:rPr>
                <w:color w:val="000000" w:themeColor="text1"/>
                <w:lang w:val="ro-RO"/>
              </w:rPr>
              <w:t>ș</w:t>
            </w:r>
            <w:r w:rsidRPr="003366A9">
              <w:rPr>
                <w:color w:val="000000" w:themeColor="text1"/>
                <w:lang w:val="ro-RO"/>
              </w:rPr>
              <w:t>nuite disimulate sub formă de stagii, care au ca efect acordarea unor niveluri de protec</w:t>
            </w:r>
            <w:r w:rsidR="00492E52">
              <w:rPr>
                <w:color w:val="000000" w:themeColor="text1"/>
                <w:lang w:val="ro-RO"/>
              </w:rPr>
              <w:t>ț</w:t>
            </w:r>
            <w:r w:rsidRPr="003366A9">
              <w:rPr>
                <w:color w:val="000000" w:themeColor="text1"/>
                <w:lang w:val="ro-RO"/>
              </w:rPr>
              <w:t>ie</w:t>
            </w:r>
            <w:r w:rsidRPr="003366A9">
              <w:rPr>
                <w:b/>
                <w:bCs/>
                <w:i/>
                <w:iCs/>
                <w:color w:val="000000" w:themeColor="text1"/>
                <w:lang w:val="ro-RO"/>
              </w:rPr>
              <w:t>, inclusiv condi</w:t>
            </w:r>
            <w:r w:rsidR="00492E52">
              <w:rPr>
                <w:b/>
                <w:bCs/>
                <w:i/>
                <w:iCs/>
                <w:color w:val="000000" w:themeColor="text1"/>
                <w:lang w:val="ro-RO"/>
              </w:rPr>
              <w:t>ț</w:t>
            </w:r>
            <w:r w:rsidRPr="003366A9">
              <w:rPr>
                <w:b/>
                <w:bCs/>
                <w:i/>
                <w:iCs/>
                <w:color w:val="000000" w:themeColor="text1"/>
                <w:lang w:val="ro-RO"/>
              </w:rPr>
              <w:t xml:space="preserve">ii de muncă </w:t>
            </w:r>
            <w:r w:rsidR="00492E52">
              <w:rPr>
                <w:b/>
                <w:bCs/>
                <w:i/>
                <w:iCs/>
                <w:color w:val="000000" w:themeColor="text1"/>
                <w:lang w:val="ro-RO"/>
              </w:rPr>
              <w:t>ș</w:t>
            </w:r>
            <w:r w:rsidRPr="003366A9">
              <w:rPr>
                <w:b/>
                <w:bCs/>
                <w:i/>
                <w:iCs/>
                <w:color w:val="000000" w:themeColor="text1"/>
                <w:lang w:val="ro-RO"/>
              </w:rPr>
              <w:t>i remunerare,</w:t>
            </w:r>
            <w:r w:rsidRPr="003366A9">
              <w:rPr>
                <w:color w:val="000000" w:themeColor="text1"/>
                <w:lang w:val="ro-RO"/>
              </w:rPr>
              <w:t xml:space="preserve"> mai scăzute decât cele la care ar avea dreptul lucrătorul în cauză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c>
          <w:tcPr>
            <w:tcW w:w="4876" w:type="dxa"/>
            <w:hideMark/>
          </w:tcPr>
          <w:p w14:paraId="761AA389" w14:textId="31AC55AA" w:rsidR="00935B4B" w:rsidRPr="003366A9" w:rsidRDefault="00935B4B" w:rsidP="001B4451">
            <w:pPr>
              <w:pStyle w:val="Normal6"/>
              <w:rPr>
                <w:color w:val="000000" w:themeColor="text1"/>
                <w:szCs w:val="24"/>
                <w:lang w:val="ro-RO"/>
              </w:rPr>
            </w:pPr>
            <w:r w:rsidRPr="003366A9">
              <w:rPr>
                <w:color w:val="000000" w:themeColor="text1"/>
                <w:lang w:val="ro-RO"/>
              </w:rPr>
              <w:t>(24)</w:t>
            </w:r>
            <w:r w:rsidRPr="003366A9">
              <w:rPr>
                <w:color w:val="000000" w:themeColor="text1"/>
                <w:lang w:val="ro-RO"/>
              </w:rPr>
              <w:tab/>
              <w:t>Statele membre trebuie să instituie măsuri adecvate de combatere a raporturilor de muncă obi</w:t>
            </w:r>
            <w:r w:rsidR="00492E52">
              <w:rPr>
                <w:color w:val="000000" w:themeColor="text1"/>
                <w:lang w:val="ro-RO"/>
              </w:rPr>
              <w:t>ș</w:t>
            </w:r>
            <w:r w:rsidRPr="003366A9">
              <w:rPr>
                <w:color w:val="000000" w:themeColor="text1"/>
                <w:lang w:val="ro-RO"/>
              </w:rPr>
              <w:t>nuite disimulate sub formă de stagii, care au ca efect acordarea unor niveluri de protec</w:t>
            </w:r>
            <w:r w:rsidR="00492E52">
              <w:rPr>
                <w:color w:val="000000" w:themeColor="text1"/>
                <w:lang w:val="ro-RO"/>
              </w:rPr>
              <w:t>ț</w:t>
            </w:r>
            <w:r w:rsidRPr="003366A9">
              <w:rPr>
                <w:color w:val="000000" w:themeColor="text1"/>
                <w:lang w:val="ro-RO"/>
              </w:rPr>
              <w:t>ie mai scăzute decât cele la care ar avea dreptul lucrătorul în cauză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r>
    </w:tbl>
    <w:p w14:paraId="73AAFC9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1AA23BA" w14:textId="77777777" w:rsidR="00935B4B" w:rsidRPr="003366A9" w:rsidRDefault="00935B4B" w:rsidP="00935B4B">
      <w:pPr>
        <w:rPr>
          <w:color w:val="000000" w:themeColor="text1"/>
        </w:rPr>
      </w:pPr>
      <w:r w:rsidRPr="003366A9">
        <w:rPr>
          <w:rStyle w:val="HideTWBExt"/>
        </w:rPr>
        <w:t>&lt;/AmendB&gt;</w:t>
      </w:r>
    </w:p>
    <w:p w14:paraId="4D74E66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248</w:t>
      </w:r>
      <w:r w:rsidRPr="003366A9">
        <w:rPr>
          <w:rStyle w:val="HideTWBExt"/>
          <w:b w:val="0"/>
          <w:lang w:val="ro-RO"/>
        </w:rPr>
        <w:t>&lt;/NumAmB&gt;</w:t>
      </w:r>
    </w:p>
    <w:p w14:paraId="18B70CA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416D2E59" w14:textId="77777777" w:rsidR="00935B4B" w:rsidRPr="003366A9" w:rsidRDefault="00935B4B" w:rsidP="00935B4B">
      <w:pPr>
        <w:rPr>
          <w:color w:val="000000" w:themeColor="text1"/>
        </w:rPr>
      </w:pPr>
      <w:r w:rsidRPr="003366A9">
        <w:rPr>
          <w:rStyle w:val="HideTWBExt"/>
        </w:rPr>
        <w:t>&lt;/RepeatBlock-By&gt;</w:t>
      </w:r>
    </w:p>
    <w:p w14:paraId="1497D15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F46DB9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1A5C0218" w14:textId="77777777" w:rsidTr="001B4451">
        <w:trPr>
          <w:jc w:val="center"/>
        </w:trPr>
        <w:tc>
          <w:tcPr>
            <w:tcW w:w="9752" w:type="dxa"/>
            <w:gridSpan w:val="2"/>
          </w:tcPr>
          <w:p w14:paraId="7C63C3D0" w14:textId="77777777" w:rsidR="00935B4B" w:rsidRPr="003366A9" w:rsidRDefault="00935B4B" w:rsidP="001B4451">
            <w:pPr>
              <w:keepNext/>
              <w:rPr>
                <w:color w:val="000000" w:themeColor="text1"/>
              </w:rPr>
            </w:pPr>
          </w:p>
        </w:tc>
      </w:tr>
      <w:tr w:rsidR="0014346A" w:rsidRPr="003366A9" w14:paraId="728C6B62" w14:textId="77777777" w:rsidTr="001B4451">
        <w:trPr>
          <w:jc w:val="center"/>
        </w:trPr>
        <w:tc>
          <w:tcPr>
            <w:tcW w:w="4876" w:type="dxa"/>
            <w:hideMark/>
          </w:tcPr>
          <w:p w14:paraId="56C90C30"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9E5737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C3D9B92" w14:textId="77777777" w:rsidTr="001B4451">
        <w:trPr>
          <w:jc w:val="center"/>
        </w:trPr>
        <w:tc>
          <w:tcPr>
            <w:tcW w:w="4876" w:type="dxa"/>
            <w:hideMark/>
          </w:tcPr>
          <w:p w14:paraId="10007AE0" w14:textId="23265061" w:rsidR="00935B4B" w:rsidRPr="003366A9" w:rsidRDefault="00935B4B" w:rsidP="001B4451">
            <w:pPr>
              <w:pStyle w:val="Normal6"/>
              <w:rPr>
                <w:color w:val="000000" w:themeColor="text1"/>
                <w:lang w:val="ro-RO"/>
              </w:rPr>
            </w:pPr>
            <w:r w:rsidRPr="003366A9">
              <w:rPr>
                <w:color w:val="000000" w:themeColor="text1"/>
                <w:lang w:val="ro-RO"/>
              </w:rPr>
              <w:t>(24)</w:t>
            </w:r>
            <w:r w:rsidRPr="003366A9">
              <w:rPr>
                <w:color w:val="000000" w:themeColor="text1"/>
                <w:lang w:val="ro-RO"/>
              </w:rPr>
              <w:tab/>
              <w:t>Statele membre trebuie să instituie măsuri adecvate de combatere a raporturilor de muncă obi</w:t>
            </w:r>
            <w:r w:rsidR="00492E52">
              <w:rPr>
                <w:color w:val="000000" w:themeColor="text1"/>
                <w:lang w:val="ro-RO"/>
              </w:rPr>
              <w:t>ș</w:t>
            </w:r>
            <w:r w:rsidRPr="003366A9">
              <w:rPr>
                <w:color w:val="000000" w:themeColor="text1"/>
                <w:lang w:val="ro-RO"/>
              </w:rPr>
              <w:t>nuite disimulate sub formă de stagii, care au ca efect acordarea unor niveluri de protec</w:t>
            </w:r>
            <w:r w:rsidR="00492E52">
              <w:rPr>
                <w:color w:val="000000" w:themeColor="text1"/>
                <w:lang w:val="ro-RO"/>
              </w:rPr>
              <w:t>ț</w:t>
            </w:r>
            <w:r w:rsidRPr="003366A9">
              <w:rPr>
                <w:color w:val="000000" w:themeColor="text1"/>
                <w:lang w:val="ro-RO"/>
              </w:rPr>
              <w:t>ie, inclusiv condi</w:t>
            </w:r>
            <w:r w:rsidR="00492E52">
              <w:rPr>
                <w:color w:val="000000" w:themeColor="text1"/>
                <w:lang w:val="ro-RO"/>
              </w:rPr>
              <w:t>ț</w:t>
            </w:r>
            <w:r w:rsidRPr="003366A9">
              <w:rPr>
                <w:color w:val="000000" w:themeColor="text1"/>
                <w:lang w:val="ro-RO"/>
              </w:rPr>
              <w:t xml:space="preserve">ii de muncă </w:t>
            </w:r>
            <w:r w:rsidR="00492E52">
              <w:rPr>
                <w:color w:val="000000" w:themeColor="text1"/>
                <w:lang w:val="ro-RO"/>
              </w:rPr>
              <w:t>ș</w:t>
            </w:r>
            <w:r w:rsidRPr="003366A9">
              <w:rPr>
                <w:color w:val="000000" w:themeColor="text1"/>
                <w:lang w:val="ro-RO"/>
              </w:rPr>
              <w:t xml:space="preserve">i </w:t>
            </w:r>
            <w:r w:rsidRPr="003366A9">
              <w:rPr>
                <w:b/>
                <w:bCs/>
                <w:i/>
                <w:iCs/>
                <w:color w:val="000000" w:themeColor="text1"/>
                <w:lang w:val="ro-RO"/>
              </w:rPr>
              <w:t>remunerare</w:t>
            </w:r>
            <w:r w:rsidRPr="003366A9">
              <w:rPr>
                <w:color w:val="000000" w:themeColor="text1"/>
                <w:lang w:val="ro-RO"/>
              </w:rPr>
              <w:t>, mai scăzute decât cele la care ar avea dreptul lucrătorul în cauză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c>
          <w:tcPr>
            <w:tcW w:w="4876" w:type="dxa"/>
            <w:hideMark/>
          </w:tcPr>
          <w:p w14:paraId="7D76A8FB" w14:textId="322EDCB9" w:rsidR="00935B4B" w:rsidRPr="003366A9" w:rsidRDefault="00935B4B" w:rsidP="001B4451">
            <w:pPr>
              <w:pStyle w:val="Normal6"/>
              <w:rPr>
                <w:color w:val="000000" w:themeColor="text1"/>
                <w:szCs w:val="24"/>
                <w:lang w:val="ro-RO"/>
              </w:rPr>
            </w:pPr>
            <w:r w:rsidRPr="003366A9">
              <w:rPr>
                <w:color w:val="000000" w:themeColor="text1"/>
                <w:lang w:val="ro-RO"/>
              </w:rPr>
              <w:t>(24)</w:t>
            </w:r>
            <w:r w:rsidRPr="003366A9">
              <w:rPr>
                <w:color w:val="000000" w:themeColor="text1"/>
                <w:lang w:val="ro-RO"/>
              </w:rPr>
              <w:tab/>
              <w:t>Statele membre trebuie să instituie măsuri adecvate de combatere a raporturilor de muncă obi</w:t>
            </w:r>
            <w:r w:rsidR="00492E52">
              <w:rPr>
                <w:color w:val="000000" w:themeColor="text1"/>
                <w:lang w:val="ro-RO"/>
              </w:rPr>
              <w:t>ș</w:t>
            </w:r>
            <w:r w:rsidRPr="003366A9">
              <w:rPr>
                <w:color w:val="000000" w:themeColor="text1"/>
                <w:lang w:val="ro-RO"/>
              </w:rPr>
              <w:t>nuite disimulate sub formă de stagii, care au ca efect acordarea unor niveluri de protec</w:t>
            </w:r>
            <w:r w:rsidR="00492E52">
              <w:rPr>
                <w:color w:val="000000" w:themeColor="text1"/>
                <w:lang w:val="ro-RO"/>
              </w:rPr>
              <w:t>ț</w:t>
            </w:r>
            <w:r w:rsidRPr="003366A9">
              <w:rPr>
                <w:color w:val="000000" w:themeColor="text1"/>
                <w:lang w:val="ro-RO"/>
              </w:rPr>
              <w:t>ie, inclusiv condi</w:t>
            </w:r>
            <w:r w:rsidR="00492E52">
              <w:rPr>
                <w:color w:val="000000" w:themeColor="text1"/>
                <w:lang w:val="ro-RO"/>
              </w:rPr>
              <w:t>ț</w:t>
            </w:r>
            <w:r w:rsidRPr="003366A9">
              <w:rPr>
                <w:color w:val="000000" w:themeColor="text1"/>
                <w:lang w:val="ro-RO"/>
              </w:rPr>
              <w:t xml:space="preserve">ii de muncă </w:t>
            </w:r>
            <w:r w:rsidR="00492E52">
              <w:rPr>
                <w:color w:val="000000" w:themeColor="text1"/>
                <w:lang w:val="ro-RO"/>
              </w:rPr>
              <w:t>ș</w:t>
            </w:r>
            <w:r w:rsidRPr="003366A9">
              <w:rPr>
                <w:color w:val="000000" w:themeColor="text1"/>
                <w:lang w:val="ro-RO"/>
              </w:rPr>
              <w:t xml:space="preserve">i </w:t>
            </w:r>
            <w:r w:rsidRPr="003366A9">
              <w:rPr>
                <w:b/>
                <w:bCs/>
                <w:i/>
                <w:iCs/>
                <w:color w:val="000000" w:themeColor="text1"/>
                <w:lang w:val="ro-RO"/>
              </w:rPr>
              <w:t>retribuire</w:t>
            </w:r>
            <w:r w:rsidRPr="003366A9">
              <w:rPr>
                <w:color w:val="000000" w:themeColor="text1"/>
                <w:lang w:val="ro-RO"/>
              </w:rPr>
              <w:t>, mai scăzute decât cele la care ar avea dreptul lucrătorul în cauză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r>
    </w:tbl>
    <w:p w14:paraId="7286099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1B2A4EEE" w14:textId="77777777" w:rsidR="00935B4B" w:rsidRPr="003366A9" w:rsidRDefault="00935B4B" w:rsidP="00935B4B">
      <w:pPr>
        <w:rPr>
          <w:color w:val="000000" w:themeColor="text1"/>
        </w:rPr>
      </w:pPr>
      <w:r w:rsidRPr="003366A9">
        <w:rPr>
          <w:rStyle w:val="HideTWBExt"/>
        </w:rPr>
        <w:t>&lt;/AmendB&gt;</w:t>
      </w:r>
    </w:p>
    <w:p w14:paraId="300C612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249</w:t>
      </w:r>
      <w:r w:rsidRPr="003366A9">
        <w:rPr>
          <w:rStyle w:val="HideTWBExt"/>
          <w:b w:val="0"/>
          <w:lang w:val="ro-RO"/>
        </w:rPr>
        <w:t>&lt;/NumAmB&gt;</w:t>
      </w:r>
    </w:p>
    <w:p w14:paraId="65F80303"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76986EDE"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50E22040" w14:textId="77777777" w:rsidR="00935B4B" w:rsidRPr="003366A9" w:rsidRDefault="00935B4B" w:rsidP="00935B4B">
      <w:pPr>
        <w:rPr>
          <w:color w:val="000000" w:themeColor="text1"/>
        </w:rPr>
      </w:pPr>
      <w:r w:rsidRPr="003366A9">
        <w:rPr>
          <w:rStyle w:val="HideTWBExt"/>
        </w:rPr>
        <w:t>&lt;/RepeatBlock-By&gt;</w:t>
      </w:r>
    </w:p>
    <w:p w14:paraId="0DFC1CC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BE8DCD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5E968AF" w14:textId="77777777" w:rsidTr="001B4451">
        <w:trPr>
          <w:jc w:val="center"/>
        </w:trPr>
        <w:tc>
          <w:tcPr>
            <w:tcW w:w="9752" w:type="dxa"/>
            <w:gridSpan w:val="2"/>
          </w:tcPr>
          <w:p w14:paraId="4F6D79E0" w14:textId="77777777" w:rsidR="00935B4B" w:rsidRPr="003366A9" w:rsidRDefault="00935B4B" w:rsidP="001B4451">
            <w:pPr>
              <w:keepNext/>
              <w:rPr>
                <w:color w:val="000000" w:themeColor="text1"/>
              </w:rPr>
            </w:pPr>
          </w:p>
        </w:tc>
      </w:tr>
      <w:tr w:rsidR="0014346A" w:rsidRPr="003366A9" w14:paraId="0CEB7B97" w14:textId="77777777" w:rsidTr="001B4451">
        <w:trPr>
          <w:jc w:val="center"/>
        </w:trPr>
        <w:tc>
          <w:tcPr>
            <w:tcW w:w="4876" w:type="dxa"/>
            <w:hideMark/>
          </w:tcPr>
          <w:p w14:paraId="5661C10A"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F3770B3"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20CC58F7" w14:textId="77777777" w:rsidTr="001B4451">
        <w:trPr>
          <w:jc w:val="center"/>
        </w:trPr>
        <w:tc>
          <w:tcPr>
            <w:tcW w:w="4876" w:type="dxa"/>
            <w:hideMark/>
          </w:tcPr>
          <w:p w14:paraId="40F10D5F" w14:textId="14DFEEBD" w:rsidR="00935B4B" w:rsidRPr="003366A9" w:rsidRDefault="00935B4B" w:rsidP="001B4451">
            <w:pPr>
              <w:pStyle w:val="Normal6"/>
              <w:rPr>
                <w:color w:val="000000" w:themeColor="text1"/>
                <w:lang w:val="ro-RO"/>
              </w:rPr>
            </w:pPr>
            <w:r w:rsidRPr="003366A9">
              <w:rPr>
                <w:color w:val="000000" w:themeColor="text1"/>
                <w:lang w:val="ro-RO"/>
              </w:rPr>
              <w:t>(24)</w:t>
            </w:r>
            <w:r w:rsidRPr="003366A9">
              <w:rPr>
                <w:color w:val="000000" w:themeColor="text1"/>
                <w:lang w:val="ro-RO"/>
              </w:rPr>
              <w:tab/>
              <w:t xml:space="preserve">Statele membre trebuie să instituie măsuri adecvate de combatere a </w:t>
            </w:r>
            <w:r w:rsidRPr="003366A9">
              <w:rPr>
                <w:b/>
                <w:bCs/>
                <w:i/>
                <w:iCs/>
                <w:color w:val="000000" w:themeColor="text1"/>
                <w:lang w:val="ro-RO"/>
              </w:rPr>
              <w:t>raporturilor de muncă obi</w:t>
            </w:r>
            <w:r w:rsidR="00492E52">
              <w:rPr>
                <w:b/>
                <w:bCs/>
                <w:i/>
                <w:iCs/>
                <w:color w:val="000000" w:themeColor="text1"/>
                <w:lang w:val="ro-RO"/>
              </w:rPr>
              <w:t>ș</w:t>
            </w:r>
            <w:r w:rsidRPr="003366A9">
              <w:rPr>
                <w:b/>
                <w:bCs/>
                <w:i/>
                <w:iCs/>
                <w:color w:val="000000" w:themeColor="text1"/>
                <w:lang w:val="ro-RO"/>
              </w:rPr>
              <w:t>nuite</w:t>
            </w:r>
            <w:r w:rsidRPr="003366A9">
              <w:rPr>
                <w:color w:val="000000" w:themeColor="text1"/>
                <w:lang w:val="ro-RO"/>
              </w:rPr>
              <w:t xml:space="preserve"> disimulate sub formă de stagii, care au ca efect acordarea unor niveluri de protec</w:t>
            </w:r>
            <w:r w:rsidR="00492E52">
              <w:rPr>
                <w:color w:val="000000" w:themeColor="text1"/>
                <w:lang w:val="ro-RO"/>
              </w:rPr>
              <w:t>ț</w:t>
            </w:r>
            <w:r w:rsidRPr="003366A9">
              <w:rPr>
                <w:color w:val="000000" w:themeColor="text1"/>
                <w:lang w:val="ro-RO"/>
              </w:rPr>
              <w:t>ie, inclusiv condi</w:t>
            </w:r>
            <w:r w:rsidR="00492E52">
              <w:rPr>
                <w:color w:val="000000" w:themeColor="text1"/>
                <w:lang w:val="ro-RO"/>
              </w:rPr>
              <w:t>ț</w:t>
            </w:r>
            <w:r w:rsidRPr="003366A9">
              <w:rPr>
                <w:color w:val="000000" w:themeColor="text1"/>
                <w:lang w:val="ro-RO"/>
              </w:rPr>
              <w:t xml:space="preserve">ii de muncă </w:t>
            </w:r>
            <w:r w:rsidR="00492E52">
              <w:rPr>
                <w:color w:val="000000" w:themeColor="text1"/>
                <w:lang w:val="ro-RO"/>
              </w:rPr>
              <w:t>ș</w:t>
            </w:r>
            <w:r w:rsidRPr="003366A9">
              <w:rPr>
                <w:color w:val="000000" w:themeColor="text1"/>
                <w:lang w:val="ro-RO"/>
              </w:rPr>
              <w:t>i remunerare, mai scăzute decât cele la care ar avea dreptul lucrătorul în cauză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c>
          <w:tcPr>
            <w:tcW w:w="4876" w:type="dxa"/>
            <w:hideMark/>
          </w:tcPr>
          <w:p w14:paraId="7A9AD438" w14:textId="1A7B31C7" w:rsidR="00935B4B" w:rsidRPr="003366A9" w:rsidRDefault="00935B4B" w:rsidP="001B4451">
            <w:pPr>
              <w:pStyle w:val="Normal6"/>
              <w:rPr>
                <w:color w:val="000000" w:themeColor="text1"/>
                <w:szCs w:val="24"/>
                <w:lang w:val="ro-RO"/>
              </w:rPr>
            </w:pPr>
            <w:r w:rsidRPr="003366A9">
              <w:rPr>
                <w:color w:val="000000" w:themeColor="text1"/>
                <w:lang w:val="ro-RO"/>
              </w:rPr>
              <w:t>(24)</w:t>
            </w:r>
            <w:r w:rsidRPr="003366A9">
              <w:rPr>
                <w:color w:val="000000" w:themeColor="text1"/>
                <w:lang w:val="ro-RO"/>
              </w:rPr>
              <w:tab/>
              <w:t xml:space="preserve">Statele membre trebuie să instituie măsuri adecvate de combatere a </w:t>
            </w:r>
            <w:r w:rsidRPr="003366A9">
              <w:rPr>
                <w:b/>
                <w:bCs/>
                <w:i/>
                <w:iCs/>
                <w:color w:val="000000" w:themeColor="text1"/>
                <w:lang w:val="ro-RO"/>
              </w:rPr>
              <w:t>stagiilor frauduloase</w:t>
            </w:r>
            <w:r w:rsidRPr="003366A9">
              <w:rPr>
                <w:color w:val="000000" w:themeColor="text1"/>
                <w:lang w:val="ro-RO"/>
              </w:rPr>
              <w:t xml:space="preserve"> disimulate sub formă de stagii, care au ca efect acordarea unor niveluri de protec</w:t>
            </w:r>
            <w:r w:rsidR="00492E52">
              <w:rPr>
                <w:color w:val="000000" w:themeColor="text1"/>
                <w:lang w:val="ro-RO"/>
              </w:rPr>
              <w:t>ț</w:t>
            </w:r>
            <w:r w:rsidRPr="003366A9">
              <w:rPr>
                <w:color w:val="000000" w:themeColor="text1"/>
                <w:lang w:val="ro-RO"/>
              </w:rPr>
              <w:t>ie, inclusiv condi</w:t>
            </w:r>
            <w:r w:rsidR="00492E52">
              <w:rPr>
                <w:color w:val="000000" w:themeColor="text1"/>
                <w:lang w:val="ro-RO"/>
              </w:rPr>
              <w:t>ț</w:t>
            </w:r>
            <w:r w:rsidRPr="003366A9">
              <w:rPr>
                <w:color w:val="000000" w:themeColor="text1"/>
                <w:lang w:val="ro-RO"/>
              </w:rPr>
              <w:t xml:space="preserve">ii de muncă </w:t>
            </w:r>
            <w:r w:rsidR="00492E52">
              <w:rPr>
                <w:color w:val="000000" w:themeColor="text1"/>
                <w:lang w:val="ro-RO"/>
              </w:rPr>
              <w:t>ș</w:t>
            </w:r>
            <w:r w:rsidRPr="003366A9">
              <w:rPr>
                <w:color w:val="000000" w:themeColor="text1"/>
                <w:lang w:val="ro-RO"/>
              </w:rPr>
              <w:t>i remunerare, mai scăzute decât cele la care ar avea dreptul lucrătorul în cauză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r>
    </w:tbl>
    <w:p w14:paraId="5A7DAF81"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2C2D569" w14:textId="77777777" w:rsidR="00935B4B" w:rsidRPr="003366A9" w:rsidRDefault="00935B4B" w:rsidP="00935B4B">
      <w:pPr>
        <w:rPr>
          <w:color w:val="000000" w:themeColor="text1"/>
        </w:rPr>
      </w:pPr>
      <w:r w:rsidRPr="003366A9">
        <w:rPr>
          <w:rStyle w:val="HideTWBExt"/>
        </w:rPr>
        <w:t>&lt;/AmendB&gt;</w:t>
      </w:r>
    </w:p>
    <w:p w14:paraId="6056C66B"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250</w:t>
      </w:r>
      <w:r w:rsidRPr="003366A9">
        <w:rPr>
          <w:rStyle w:val="HideTWBExt"/>
          <w:b w:val="0"/>
          <w:lang w:val="ro-RO"/>
        </w:rPr>
        <w:t>&lt;/NumAmB&gt;</w:t>
      </w:r>
    </w:p>
    <w:p w14:paraId="7C06F37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31B76BC8" w14:textId="77777777" w:rsidR="00935B4B" w:rsidRPr="003366A9" w:rsidRDefault="00935B4B" w:rsidP="00935B4B">
      <w:pPr>
        <w:rPr>
          <w:color w:val="000000" w:themeColor="text1"/>
        </w:rPr>
      </w:pPr>
      <w:r w:rsidRPr="003366A9">
        <w:rPr>
          <w:rStyle w:val="HideTWBExt"/>
        </w:rPr>
        <w:t>&lt;/RepeatBlock-By&gt;</w:t>
      </w:r>
    </w:p>
    <w:p w14:paraId="64AEB73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DB69CF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296BA7F" w14:textId="77777777" w:rsidTr="001B4451">
        <w:trPr>
          <w:jc w:val="center"/>
        </w:trPr>
        <w:tc>
          <w:tcPr>
            <w:tcW w:w="9752" w:type="dxa"/>
            <w:gridSpan w:val="2"/>
          </w:tcPr>
          <w:p w14:paraId="01B11C48" w14:textId="77777777" w:rsidR="00935B4B" w:rsidRPr="003366A9" w:rsidRDefault="00935B4B" w:rsidP="001B4451">
            <w:pPr>
              <w:keepNext/>
              <w:rPr>
                <w:color w:val="000000" w:themeColor="text1"/>
              </w:rPr>
            </w:pPr>
          </w:p>
        </w:tc>
      </w:tr>
      <w:tr w:rsidR="0014346A" w:rsidRPr="003366A9" w14:paraId="69AFE3C0" w14:textId="77777777" w:rsidTr="001B4451">
        <w:trPr>
          <w:jc w:val="center"/>
        </w:trPr>
        <w:tc>
          <w:tcPr>
            <w:tcW w:w="4876" w:type="dxa"/>
            <w:hideMark/>
          </w:tcPr>
          <w:p w14:paraId="6B7D406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F1D7F7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9EA55CE" w14:textId="77777777" w:rsidTr="001B4451">
        <w:trPr>
          <w:jc w:val="center"/>
        </w:trPr>
        <w:tc>
          <w:tcPr>
            <w:tcW w:w="4876" w:type="dxa"/>
            <w:hideMark/>
          </w:tcPr>
          <w:p w14:paraId="1BC12FB1" w14:textId="298C35B2" w:rsidR="00935B4B" w:rsidRPr="003366A9" w:rsidRDefault="00935B4B" w:rsidP="001B4451">
            <w:pPr>
              <w:pStyle w:val="Normal6"/>
              <w:rPr>
                <w:color w:val="000000" w:themeColor="text1"/>
                <w:lang w:val="ro-RO"/>
              </w:rPr>
            </w:pPr>
            <w:r w:rsidRPr="003366A9">
              <w:rPr>
                <w:color w:val="000000" w:themeColor="text1"/>
                <w:lang w:val="ro-RO"/>
              </w:rPr>
              <w:t>(24)</w:t>
            </w:r>
            <w:r w:rsidRPr="003366A9">
              <w:rPr>
                <w:color w:val="000000" w:themeColor="text1"/>
                <w:lang w:val="ro-RO"/>
              </w:rPr>
              <w:tab/>
              <w:t xml:space="preserve">Statele membre trebuie să instituie măsuri adecvate de </w:t>
            </w:r>
            <w:r w:rsidRPr="003366A9">
              <w:rPr>
                <w:b/>
                <w:bCs/>
                <w:i/>
                <w:iCs/>
                <w:color w:val="000000" w:themeColor="text1"/>
                <w:lang w:val="ro-RO"/>
              </w:rPr>
              <w:t>combatere a raporturilor</w:t>
            </w:r>
            <w:r w:rsidRPr="003366A9">
              <w:rPr>
                <w:color w:val="000000" w:themeColor="text1"/>
                <w:lang w:val="ro-RO"/>
              </w:rPr>
              <w:t xml:space="preserve"> de muncă obi</w:t>
            </w:r>
            <w:r w:rsidR="00492E52">
              <w:rPr>
                <w:color w:val="000000" w:themeColor="text1"/>
                <w:lang w:val="ro-RO"/>
              </w:rPr>
              <w:t>ș</w:t>
            </w:r>
            <w:r w:rsidRPr="003366A9">
              <w:rPr>
                <w:color w:val="000000" w:themeColor="text1"/>
                <w:lang w:val="ro-RO"/>
              </w:rPr>
              <w:t>nuite disimulate sub formă de stagii, care au ca efect acordarea unor niveluri de protec</w:t>
            </w:r>
            <w:r w:rsidR="00492E52">
              <w:rPr>
                <w:color w:val="000000" w:themeColor="text1"/>
                <w:lang w:val="ro-RO"/>
              </w:rPr>
              <w:t>ț</w:t>
            </w:r>
            <w:r w:rsidRPr="003366A9">
              <w:rPr>
                <w:color w:val="000000" w:themeColor="text1"/>
                <w:lang w:val="ro-RO"/>
              </w:rPr>
              <w:t>ie, inclusiv condi</w:t>
            </w:r>
            <w:r w:rsidR="00492E52">
              <w:rPr>
                <w:color w:val="000000" w:themeColor="text1"/>
                <w:lang w:val="ro-RO"/>
              </w:rPr>
              <w:t>ț</w:t>
            </w:r>
            <w:r w:rsidRPr="003366A9">
              <w:rPr>
                <w:color w:val="000000" w:themeColor="text1"/>
                <w:lang w:val="ro-RO"/>
              </w:rPr>
              <w:t xml:space="preserve">ii de muncă </w:t>
            </w:r>
            <w:r w:rsidR="00492E52">
              <w:rPr>
                <w:color w:val="000000" w:themeColor="text1"/>
                <w:lang w:val="ro-RO"/>
              </w:rPr>
              <w:t>ș</w:t>
            </w:r>
            <w:r w:rsidRPr="003366A9">
              <w:rPr>
                <w:color w:val="000000" w:themeColor="text1"/>
                <w:lang w:val="ro-RO"/>
              </w:rPr>
              <w:t>i remunerare, mai scăzute decât cele la care ar avea dreptul lucrătorul în cauză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c>
          <w:tcPr>
            <w:tcW w:w="4876" w:type="dxa"/>
            <w:hideMark/>
          </w:tcPr>
          <w:p w14:paraId="5D4F6534" w14:textId="657AF5A8" w:rsidR="00935B4B" w:rsidRPr="003366A9" w:rsidRDefault="00935B4B" w:rsidP="001B4451">
            <w:pPr>
              <w:pStyle w:val="Normal6"/>
              <w:rPr>
                <w:color w:val="000000" w:themeColor="text1"/>
                <w:szCs w:val="24"/>
                <w:lang w:val="ro-RO"/>
              </w:rPr>
            </w:pPr>
            <w:r w:rsidRPr="003366A9">
              <w:rPr>
                <w:color w:val="000000" w:themeColor="text1"/>
                <w:lang w:val="ro-RO"/>
              </w:rPr>
              <w:t>(24)</w:t>
            </w:r>
            <w:r w:rsidRPr="003366A9">
              <w:rPr>
                <w:color w:val="000000" w:themeColor="text1"/>
                <w:lang w:val="ro-RO"/>
              </w:rPr>
              <w:tab/>
              <w:t xml:space="preserve">Statele membre trebuie să instituie măsuri adecvate de </w:t>
            </w:r>
            <w:r w:rsidRPr="003366A9">
              <w:rPr>
                <w:b/>
                <w:bCs/>
                <w:i/>
                <w:iCs/>
                <w:color w:val="000000" w:themeColor="text1"/>
                <w:lang w:val="ro-RO"/>
              </w:rPr>
              <w:t xml:space="preserve">asigurare a respectării legii </w:t>
            </w:r>
            <w:r w:rsidR="00492E52">
              <w:rPr>
                <w:b/>
                <w:bCs/>
                <w:i/>
                <w:iCs/>
                <w:color w:val="000000" w:themeColor="text1"/>
                <w:lang w:val="ro-RO"/>
              </w:rPr>
              <w:t>ș</w:t>
            </w:r>
            <w:r w:rsidRPr="003366A9">
              <w:rPr>
                <w:b/>
                <w:bCs/>
                <w:i/>
                <w:iCs/>
                <w:color w:val="000000" w:themeColor="text1"/>
                <w:lang w:val="ro-RO"/>
              </w:rPr>
              <w:t>i corective,</w:t>
            </w:r>
            <w:r w:rsidRPr="003366A9">
              <w:rPr>
                <w:i/>
                <w:iCs/>
                <w:color w:val="000000" w:themeColor="text1"/>
                <w:lang w:val="ro-RO"/>
              </w:rPr>
              <w:t xml:space="preserve"> </w:t>
            </w:r>
            <w:r w:rsidRPr="003366A9">
              <w:rPr>
                <w:b/>
                <w:bCs/>
                <w:i/>
                <w:iCs/>
                <w:color w:val="000000" w:themeColor="text1"/>
                <w:lang w:val="ro-RO"/>
              </w:rPr>
              <w:t>pentru a combate raporturile</w:t>
            </w:r>
            <w:r w:rsidRPr="003366A9">
              <w:rPr>
                <w:color w:val="000000" w:themeColor="text1"/>
                <w:lang w:val="ro-RO"/>
              </w:rPr>
              <w:t xml:space="preserve"> de muncă obi</w:t>
            </w:r>
            <w:r w:rsidR="00492E52">
              <w:rPr>
                <w:color w:val="000000" w:themeColor="text1"/>
                <w:lang w:val="ro-RO"/>
              </w:rPr>
              <w:t>ș</w:t>
            </w:r>
            <w:r w:rsidRPr="003366A9">
              <w:rPr>
                <w:color w:val="000000" w:themeColor="text1"/>
                <w:lang w:val="ro-RO"/>
              </w:rPr>
              <w:t xml:space="preserve">nuite disimulate sub formă de stagii, care au ca efect </w:t>
            </w:r>
            <w:r w:rsidRPr="003366A9">
              <w:rPr>
                <w:b/>
                <w:bCs/>
                <w:i/>
                <w:iCs/>
                <w:color w:val="000000" w:themeColor="text1"/>
                <w:lang w:val="ro-RO"/>
              </w:rPr>
              <w:t>înlocuirea posturilor de angaja</w:t>
            </w:r>
            <w:r w:rsidR="00492E52">
              <w:rPr>
                <w:b/>
                <w:bCs/>
                <w:i/>
                <w:iCs/>
                <w:color w:val="000000" w:themeColor="text1"/>
                <w:lang w:val="ro-RO"/>
              </w:rPr>
              <w:t>ț</w:t>
            </w:r>
            <w:r w:rsidRPr="003366A9">
              <w:rPr>
                <w:b/>
                <w:bCs/>
                <w:i/>
                <w:iCs/>
                <w:color w:val="000000" w:themeColor="text1"/>
                <w:lang w:val="ro-RO"/>
              </w:rPr>
              <w:t>i obi</w:t>
            </w:r>
            <w:r w:rsidR="00492E52">
              <w:rPr>
                <w:b/>
                <w:bCs/>
                <w:i/>
                <w:iCs/>
                <w:color w:val="000000" w:themeColor="text1"/>
                <w:lang w:val="ro-RO"/>
              </w:rPr>
              <w:t>ș</w:t>
            </w:r>
            <w:r w:rsidRPr="003366A9">
              <w:rPr>
                <w:b/>
                <w:bCs/>
                <w:i/>
                <w:iCs/>
                <w:color w:val="000000" w:themeColor="text1"/>
                <w:lang w:val="ro-RO"/>
              </w:rPr>
              <w:t>nui</w:t>
            </w:r>
            <w:r w:rsidR="00492E52">
              <w:rPr>
                <w:b/>
                <w:bCs/>
                <w:i/>
                <w:iCs/>
                <w:color w:val="000000" w:themeColor="text1"/>
                <w:lang w:val="ro-RO"/>
              </w:rPr>
              <w:t>ț</w:t>
            </w:r>
            <w:r w:rsidRPr="003366A9">
              <w:rPr>
                <w:b/>
                <w:bCs/>
                <w:i/>
                <w:iCs/>
                <w:color w:val="000000" w:themeColor="text1"/>
                <w:lang w:val="ro-RO"/>
              </w:rPr>
              <w:t xml:space="preserve">i </w:t>
            </w:r>
            <w:r w:rsidR="00492E52">
              <w:rPr>
                <w:b/>
                <w:bCs/>
                <w:i/>
                <w:iCs/>
                <w:color w:val="000000" w:themeColor="text1"/>
                <w:lang w:val="ro-RO"/>
              </w:rPr>
              <w:t>ș</w:t>
            </w:r>
            <w:r w:rsidRPr="003366A9">
              <w:rPr>
                <w:b/>
                <w:bCs/>
                <w:i/>
                <w:iCs/>
                <w:color w:val="000000" w:themeColor="text1"/>
                <w:lang w:val="ro-RO"/>
              </w:rPr>
              <w:t>i</w:t>
            </w:r>
            <w:r w:rsidRPr="003366A9">
              <w:rPr>
                <w:color w:val="000000" w:themeColor="text1"/>
                <w:lang w:val="ro-RO"/>
              </w:rPr>
              <w:t xml:space="preserve"> acordarea unor niveluri de protec</w:t>
            </w:r>
            <w:r w:rsidR="00492E52">
              <w:rPr>
                <w:color w:val="000000" w:themeColor="text1"/>
                <w:lang w:val="ro-RO"/>
              </w:rPr>
              <w:t>ț</w:t>
            </w:r>
            <w:r w:rsidRPr="003366A9">
              <w:rPr>
                <w:color w:val="000000" w:themeColor="text1"/>
                <w:lang w:val="ro-RO"/>
              </w:rPr>
              <w:t>ie, inclusiv condi</w:t>
            </w:r>
            <w:r w:rsidR="00492E52">
              <w:rPr>
                <w:color w:val="000000" w:themeColor="text1"/>
                <w:lang w:val="ro-RO"/>
              </w:rPr>
              <w:t>ț</w:t>
            </w:r>
            <w:r w:rsidRPr="003366A9">
              <w:rPr>
                <w:color w:val="000000" w:themeColor="text1"/>
                <w:lang w:val="ro-RO"/>
              </w:rPr>
              <w:t xml:space="preserve">ii de muncă </w:t>
            </w:r>
            <w:r w:rsidR="00492E52">
              <w:rPr>
                <w:color w:val="000000" w:themeColor="text1"/>
                <w:lang w:val="ro-RO"/>
              </w:rPr>
              <w:t>ș</w:t>
            </w:r>
            <w:r w:rsidRPr="003366A9">
              <w:rPr>
                <w:color w:val="000000" w:themeColor="text1"/>
                <w:lang w:val="ro-RO"/>
              </w:rPr>
              <w:t>i remunerare, mai scăzute decât cele la care ar avea dreptul lucrătorul în cauză în temeiul legisla</w:t>
            </w:r>
            <w:r w:rsidR="00492E52">
              <w:rPr>
                <w:color w:val="000000" w:themeColor="text1"/>
                <w:lang w:val="ro-RO"/>
              </w:rPr>
              <w:t>ț</w:t>
            </w:r>
            <w:r w:rsidRPr="003366A9">
              <w:rPr>
                <w:color w:val="000000" w:themeColor="text1"/>
                <w:lang w:val="ro-RO"/>
              </w:rPr>
              <w:t>iei Uniunii sau al legisla</w:t>
            </w:r>
            <w:r w:rsidR="00492E52">
              <w:rPr>
                <w:color w:val="000000" w:themeColor="text1"/>
                <w:lang w:val="ro-RO"/>
              </w:rPr>
              <w:t>ț</w:t>
            </w:r>
            <w:r w:rsidRPr="003366A9">
              <w:rPr>
                <w:color w:val="000000" w:themeColor="text1"/>
                <w:lang w:val="ro-RO"/>
              </w:rPr>
              <w:t>iei, al contractelor colective de muncă sau al practicilor na</w:t>
            </w:r>
            <w:r w:rsidR="00492E52">
              <w:rPr>
                <w:color w:val="000000" w:themeColor="text1"/>
                <w:lang w:val="ro-RO"/>
              </w:rPr>
              <w:t>ț</w:t>
            </w:r>
            <w:r w:rsidRPr="003366A9">
              <w:rPr>
                <w:color w:val="000000" w:themeColor="text1"/>
                <w:lang w:val="ro-RO"/>
              </w:rPr>
              <w:t>ionale.</w:t>
            </w:r>
          </w:p>
        </w:tc>
      </w:tr>
    </w:tbl>
    <w:p w14:paraId="3DEA987A"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BE85596" w14:textId="77777777" w:rsidR="00935B4B" w:rsidRPr="003366A9" w:rsidRDefault="00935B4B" w:rsidP="00935B4B">
      <w:pPr>
        <w:rPr>
          <w:color w:val="000000" w:themeColor="text1"/>
        </w:rPr>
      </w:pPr>
      <w:r w:rsidRPr="003366A9">
        <w:rPr>
          <w:rStyle w:val="HideTWBExt"/>
        </w:rPr>
        <w:t>&lt;/AmendB&gt;</w:t>
      </w:r>
    </w:p>
    <w:p w14:paraId="5051666B"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251</w:t>
      </w:r>
      <w:r w:rsidRPr="003366A9">
        <w:rPr>
          <w:rStyle w:val="HideTWBExt"/>
          <w:b w:val="0"/>
          <w:lang w:val="ro-RO"/>
        </w:rPr>
        <w:t>&lt;/NumAmB&gt;</w:t>
      </w:r>
    </w:p>
    <w:p w14:paraId="5DD3028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03156903" w14:textId="77777777" w:rsidR="00935B4B" w:rsidRPr="003366A9" w:rsidRDefault="00935B4B" w:rsidP="00935B4B">
      <w:pPr>
        <w:rPr>
          <w:color w:val="000000" w:themeColor="text1"/>
        </w:rPr>
      </w:pPr>
      <w:r w:rsidRPr="003366A9">
        <w:rPr>
          <w:rStyle w:val="HideTWBExt"/>
        </w:rPr>
        <w:t>&lt;/RepeatBlock-By&gt;</w:t>
      </w:r>
    </w:p>
    <w:p w14:paraId="676A5BB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64EAF6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24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46A32187" w14:textId="77777777" w:rsidTr="001B4451">
        <w:trPr>
          <w:jc w:val="center"/>
        </w:trPr>
        <w:tc>
          <w:tcPr>
            <w:tcW w:w="9752" w:type="dxa"/>
            <w:gridSpan w:val="2"/>
          </w:tcPr>
          <w:p w14:paraId="43AC5E1C" w14:textId="77777777" w:rsidR="00935B4B" w:rsidRPr="003366A9" w:rsidRDefault="00935B4B" w:rsidP="001B4451">
            <w:pPr>
              <w:keepNext/>
              <w:rPr>
                <w:color w:val="000000" w:themeColor="text1"/>
              </w:rPr>
            </w:pPr>
          </w:p>
        </w:tc>
      </w:tr>
      <w:tr w:rsidR="0014346A" w:rsidRPr="003366A9" w14:paraId="3D53A120" w14:textId="77777777" w:rsidTr="001B4451">
        <w:trPr>
          <w:jc w:val="center"/>
        </w:trPr>
        <w:tc>
          <w:tcPr>
            <w:tcW w:w="4876" w:type="dxa"/>
            <w:hideMark/>
          </w:tcPr>
          <w:p w14:paraId="7B4A0B3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29D084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76B88C3" w14:textId="77777777" w:rsidTr="001B4451">
        <w:trPr>
          <w:jc w:val="center"/>
        </w:trPr>
        <w:tc>
          <w:tcPr>
            <w:tcW w:w="4876" w:type="dxa"/>
          </w:tcPr>
          <w:p w14:paraId="4C5922D7" w14:textId="77777777" w:rsidR="00935B4B" w:rsidRPr="003366A9" w:rsidRDefault="00935B4B" w:rsidP="001B4451">
            <w:pPr>
              <w:pStyle w:val="Normal6"/>
              <w:rPr>
                <w:color w:val="000000" w:themeColor="text1"/>
                <w:lang w:val="ro-RO"/>
              </w:rPr>
            </w:pPr>
          </w:p>
        </w:tc>
        <w:tc>
          <w:tcPr>
            <w:tcW w:w="4876" w:type="dxa"/>
            <w:hideMark/>
          </w:tcPr>
          <w:p w14:paraId="129A6042" w14:textId="2D4A960B" w:rsidR="00935B4B" w:rsidRPr="003366A9" w:rsidRDefault="00935B4B" w:rsidP="001B4451">
            <w:pPr>
              <w:pStyle w:val="Normal6"/>
              <w:rPr>
                <w:color w:val="000000" w:themeColor="text1"/>
                <w:szCs w:val="24"/>
                <w:lang w:val="ro-RO"/>
              </w:rPr>
            </w:pPr>
            <w:r w:rsidRPr="003366A9">
              <w:rPr>
                <w:b/>
                <w:i/>
                <w:color w:val="000000" w:themeColor="text1"/>
                <w:lang w:val="ro-RO"/>
              </w:rPr>
              <w:t>(24a)</w:t>
            </w:r>
            <w:r w:rsidRPr="003366A9">
              <w:rPr>
                <w:b/>
                <w:i/>
                <w:color w:val="000000" w:themeColor="text1"/>
                <w:lang w:val="ro-RO"/>
              </w:rPr>
              <w:tab/>
              <w:t>Statele membre ar trebui să încurajeze reprezentan</w:t>
            </w:r>
            <w:r w:rsidR="00492E52">
              <w:rPr>
                <w:b/>
                <w:i/>
                <w:color w:val="000000" w:themeColor="text1"/>
                <w:lang w:val="ro-RO"/>
              </w:rPr>
              <w:t>ț</w:t>
            </w:r>
            <w:r w:rsidRPr="003366A9">
              <w:rPr>
                <w:b/>
                <w:i/>
                <w:color w:val="000000" w:themeColor="text1"/>
                <w:lang w:val="ro-RO"/>
              </w:rPr>
              <w:t xml:space="preserve">ii lucrătorilor </w:t>
            </w:r>
            <w:r w:rsidR="00492E52">
              <w:rPr>
                <w:b/>
                <w:i/>
                <w:color w:val="000000" w:themeColor="text1"/>
                <w:lang w:val="ro-RO"/>
              </w:rPr>
              <w:t>ș</w:t>
            </w:r>
            <w:r w:rsidRPr="003366A9">
              <w:rPr>
                <w:b/>
                <w:i/>
                <w:color w:val="000000" w:themeColor="text1"/>
                <w:lang w:val="ro-RO"/>
              </w:rPr>
              <w:t>i alte persoane juridice relevante să desemneze o persoană în cadrul acestor organiza</w:t>
            </w:r>
            <w:r w:rsidR="00492E52">
              <w:rPr>
                <w:b/>
                <w:i/>
                <w:color w:val="000000" w:themeColor="text1"/>
                <w:lang w:val="ro-RO"/>
              </w:rPr>
              <w:t>ț</w:t>
            </w:r>
            <w:r w:rsidRPr="003366A9">
              <w:rPr>
                <w:b/>
                <w:i/>
                <w:color w:val="000000" w:themeColor="text1"/>
                <w:lang w:val="ro-RO"/>
              </w:rPr>
              <w:t xml:space="preserve">ii, care să servească drept prim punct de contact pentru stagiarii care solicită consiliere cu privire la căile de atac disponibile </w:t>
            </w:r>
            <w:r w:rsidR="00492E52">
              <w:rPr>
                <w:b/>
                <w:i/>
                <w:color w:val="000000" w:themeColor="text1"/>
                <w:lang w:val="ro-RO"/>
              </w:rPr>
              <w:t>ș</w:t>
            </w:r>
            <w:r w:rsidRPr="003366A9">
              <w:rPr>
                <w:b/>
                <w:i/>
                <w:color w:val="000000" w:themeColor="text1"/>
                <w:lang w:val="ro-RO"/>
              </w:rPr>
              <w:t>i care să ofere sprijin în cazuri de suspiciuni de practici incorecte, condi</w:t>
            </w:r>
            <w:r w:rsidR="00492E52">
              <w:rPr>
                <w:b/>
                <w:i/>
                <w:color w:val="000000" w:themeColor="text1"/>
                <w:lang w:val="ro-RO"/>
              </w:rPr>
              <w:t>ț</w:t>
            </w:r>
            <w:r w:rsidRPr="003366A9">
              <w:rPr>
                <w:b/>
                <w:i/>
                <w:color w:val="000000" w:themeColor="text1"/>
                <w:lang w:val="ro-RO"/>
              </w:rPr>
              <w:t xml:space="preserve">ii de muncă precare, încălcări ale drepturilor lor sau practici abuzive. Astfel, statele membre pot asigura o supraveghere suplimentară </w:t>
            </w:r>
            <w:r w:rsidR="00492E52">
              <w:rPr>
                <w:b/>
                <w:i/>
                <w:color w:val="000000" w:themeColor="text1"/>
                <w:lang w:val="ro-RO"/>
              </w:rPr>
              <w:t>ș</w:t>
            </w:r>
            <w:r w:rsidRPr="003366A9">
              <w:rPr>
                <w:b/>
                <w:i/>
                <w:color w:val="000000" w:themeColor="text1"/>
                <w:lang w:val="ro-RO"/>
              </w:rPr>
              <w:t xml:space="preserve">i pot juca un rol important în asigurarea respectării </w:t>
            </w:r>
            <w:r w:rsidR="00492E52">
              <w:rPr>
                <w:b/>
                <w:i/>
                <w:color w:val="000000" w:themeColor="text1"/>
                <w:lang w:val="ro-RO"/>
              </w:rPr>
              <w:t>ș</w:t>
            </w:r>
            <w:r w:rsidRPr="003366A9">
              <w:rPr>
                <w:b/>
                <w:i/>
                <w:color w:val="000000" w:themeColor="text1"/>
                <w:lang w:val="ro-RO"/>
              </w:rPr>
              <w:t>i monitorizarea prezentei directive.</w:t>
            </w:r>
          </w:p>
        </w:tc>
      </w:tr>
    </w:tbl>
    <w:p w14:paraId="036A70F1"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57B87B2" w14:textId="77777777" w:rsidR="00935B4B" w:rsidRPr="003366A9" w:rsidRDefault="00935B4B" w:rsidP="00935B4B">
      <w:pPr>
        <w:rPr>
          <w:color w:val="000000" w:themeColor="text1"/>
        </w:rPr>
      </w:pPr>
      <w:r w:rsidRPr="003366A9">
        <w:rPr>
          <w:rStyle w:val="HideTWBExt"/>
        </w:rPr>
        <w:t>&lt;/AmendB&gt;</w:t>
      </w:r>
    </w:p>
    <w:p w14:paraId="25D894E5"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252</w:t>
      </w:r>
      <w:r w:rsidRPr="003366A9">
        <w:rPr>
          <w:rStyle w:val="HideTWBExt"/>
          <w:b w:val="0"/>
          <w:lang w:val="ro-RO"/>
        </w:rPr>
        <w:t>&lt;/NumAmB&gt;</w:t>
      </w:r>
    </w:p>
    <w:p w14:paraId="00D4E7C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02CC0420" w14:textId="77777777" w:rsidR="00935B4B" w:rsidRPr="003366A9" w:rsidRDefault="00935B4B" w:rsidP="00935B4B">
      <w:pPr>
        <w:rPr>
          <w:color w:val="000000" w:themeColor="text1"/>
        </w:rPr>
      </w:pPr>
      <w:r w:rsidRPr="003366A9">
        <w:rPr>
          <w:rStyle w:val="HideTWBExt"/>
        </w:rPr>
        <w:t>&lt;/RepeatBlock-By&gt;</w:t>
      </w:r>
    </w:p>
    <w:p w14:paraId="67C702C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8C1CE9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24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2E7F3B58" w14:textId="77777777" w:rsidTr="001B4451">
        <w:trPr>
          <w:jc w:val="center"/>
        </w:trPr>
        <w:tc>
          <w:tcPr>
            <w:tcW w:w="9752" w:type="dxa"/>
            <w:gridSpan w:val="2"/>
          </w:tcPr>
          <w:p w14:paraId="1E1F369F" w14:textId="77777777" w:rsidR="00935B4B" w:rsidRPr="003366A9" w:rsidRDefault="00935B4B" w:rsidP="001B4451">
            <w:pPr>
              <w:keepNext/>
              <w:rPr>
                <w:color w:val="000000" w:themeColor="text1"/>
              </w:rPr>
            </w:pPr>
          </w:p>
        </w:tc>
      </w:tr>
      <w:tr w:rsidR="0014346A" w:rsidRPr="003366A9" w14:paraId="6DF8099B" w14:textId="77777777" w:rsidTr="001B4451">
        <w:trPr>
          <w:jc w:val="center"/>
        </w:trPr>
        <w:tc>
          <w:tcPr>
            <w:tcW w:w="4876" w:type="dxa"/>
            <w:hideMark/>
          </w:tcPr>
          <w:p w14:paraId="621460AE"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2CDD88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E1F6882" w14:textId="77777777" w:rsidTr="001B4451">
        <w:trPr>
          <w:jc w:val="center"/>
        </w:trPr>
        <w:tc>
          <w:tcPr>
            <w:tcW w:w="4876" w:type="dxa"/>
          </w:tcPr>
          <w:p w14:paraId="5F956E5A" w14:textId="77777777" w:rsidR="00935B4B" w:rsidRPr="003366A9" w:rsidRDefault="00935B4B" w:rsidP="001B4451">
            <w:pPr>
              <w:pStyle w:val="Normal6"/>
              <w:rPr>
                <w:color w:val="000000" w:themeColor="text1"/>
                <w:lang w:val="ro-RO"/>
              </w:rPr>
            </w:pPr>
          </w:p>
        </w:tc>
        <w:tc>
          <w:tcPr>
            <w:tcW w:w="4876" w:type="dxa"/>
            <w:hideMark/>
          </w:tcPr>
          <w:p w14:paraId="02B75408" w14:textId="229D90F7" w:rsidR="00935B4B" w:rsidRPr="003366A9" w:rsidRDefault="00935B4B" w:rsidP="001B4451">
            <w:pPr>
              <w:pStyle w:val="Normal6"/>
              <w:rPr>
                <w:color w:val="000000" w:themeColor="text1"/>
                <w:szCs w:val="24"/>
                <w:lang w:val="ro-RO"/>
              </w:rPr>
            </w:pPr>
            <w:r w:rsidRPr="003366A9">
              <w:rPr>
                <w:b/>
                <w:i/>
                <w:color w:val="000000" w:themeColor="text1"/>
                <w:lang w:val="ro-RO"/>
              </w:rPr>
              <w:t>(24a)</w:t>
            </w:r>
            <w:r w:rsidRPr="003366A9">
              <w:rPr>
                <w:b/>
                <w:i/>
                <w:color w:val="000000" w:themeColor="text1"/>
                <w:lang w:val="ro-RO"/>
              </w:rPr>
              <w:tab/>
              <w:t xml:space="preserve">Statele membre ar trebui să definească un nivel de remunerare adecvat care să asigure un nivel de trai decent pentru stagiar </w:t>
            </w:r>
            <w:r w:rsidR="00492E52">
              <w:rPr>
                <w:b/>
                <w:i/>
                <w:color w:val="000000" w:themeColor="text1"/>
                <w:lang w:val="ro-RO"/>
              </w:rPr>
              <w:t>ș</w:t>
            </w:r>
            <w:r w:rsidRPr="003366A9">
              <w:rPr>
                <w:b/>
                <w:i/>
                <w:color w:val="000000" w:themeColor="text1"/>
                <w:lang w:val="ro-RO"/>
              </w:rPr>
              <w:t xml:space="preserve">i să ia în considerare în mod corespunzător costurile de trai </w:t>
            </w:r>
            <w:r w:rsidR="00492E52">
              <w:rPr>
                <w:b/>
                <w:i/>
                <w:color w:val="000000" w:themeColor="text1"/>
                <w:lang w:val="ro-RO"/>
              </w:rPr>
              <w:t>ș</w:t>
            </w:r>
            <w:r w:rsidRPr="003366A9">
              <w:rPr>
                <w:b/>
                <w:i/>
                <w:color w:val="000000" w:themeColor="text1"/>
                <w:lang w:val="ro-RO"/>
              </w:rPr>
              <w:t>i impactul financiar al infla</w:t>
            </w:r>
            <w:r w:rsidR="00492E52">
              <w:rPr>
                <w:b/>
                <w:i/>
                <w:color w:val="000000" w:themeColor="text1"/>
                <w:lang w:val="ro-RO"/>
              </w:rPr>
              <w:t>ț</w:t>
            </w:r>
            <w:r w:rsidRPr="003366A9">
              <w:rPr>
                <w:b/>
                <w:i/>
                <w:color w:val="000000" w:themeColor="text1"/>
                <w:lang w:val="ro-RO"/>
              </w:rPr>
              <w:t>iei asupra acestuia, pentru a evita accesul inegal al tinerilor la oportunită</w:t>
            </w:r>
            <w:r w:rsidR="00492E52">
              <w:rPr>
                <w:b/>
                <w:i/>
                <w:color w:val="000000" w:themeColor="text1"/>
                <w:lang w:val="ro-RO"/>
              </w:rPr>
              <w:t>ț</w:t>
            </w:r>
            <w:r w:rsidRPr="003366A9">
              <w:rPr>
                <w:b/>
                <w:i/>
                <w:color w:val="000000" w:themeColor="text1"/>
                <w:lang w:val="ro-RO"/>
              </w:rPr>
              <w:t>ile de efectuare a unui stagiu. În principiu, remunera</w:t>
            </w:r>
            <w:r w:rsidR="00492E52">
              <w:rPr>
                <w:b/>
                <w:i/>
                <w:color w:val="000000" w:themeColor="text1"/>
                <w:lang w:val="ro-RO"/>
              </w:rPr>
              <w:t>ț</w:t>
            </w:r>
            <w:r w:rsidRPr="003366A9">
              <w:rPr>
                <w:b/>
                <w:i/>
                <w:color w:val="000000" w:themeColor="text1"/>
                <w:lang w:val="ro-RO"/>
              </w:rPr>
              <w:t xml:space="preserve">ia acordată stagiarilor nu ar trebui să fie mai mică decât salariul minim </w:t>
            </w:r>
            <w:r w:rsidR="00492E52">
              <w:rPr>
                <w:b/>
                <w:i/>
                <w:color w:val="000000" w:themeColor="text1"/>
                <w:lang w:val="ro-RO"/>
              </w:rPr>
              <w:t>ș</w:t>
            </w:r>
            <w:r w:rsidRPr="003366A9">
              <w:rPr>
                <w:b/>
                <w:i/>
                <w:color w:val="000000" w:themeColor="text1"/>
                <w:lang w:val="ro-RO"/>
              </w:rPr>
              <w:t>i/sau decât remunera</w:t>
            </w:r>
            <w:r w:rsidR="00492E52">
              <w:rPr>
                <w:b/>
                <w:i/>
                <w:color w:val="000000" w:themeColor="text1"/>
                <w:lang w:val="ro-RO"/>
              </w:rPr>
              <w:t>ț</w:t>
            </w:r>
            <w:r w:rsidRPr="003366A9">
              <w:rPr>
                <w:b/>
                <w:i/>
                <w:color w:val="000000" w:themeColor="text1"/>
                <w:lang w:val="ro-RO"/>
              </w:rPr>
              <w:t>ia stabilită în contractele colective de muncă, după caz.</w:t>
            </w:r>
          </w:p>
        </w:tc>
      </w:tr>
    </w:tbl>
    <w:p w14:paraId="25F9268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2472D8E" w14:textId="77777777" w:rsidR="00935B4B" w:rsidRPr="003366A9" w:rsidRDefault="00935B4B" w:rsidP="00935B4B">
      <w:pPr>
        <w:rPr>
          <w:color w:val="000000" w:themeColor="text1"/>
        </w:rPr>
      </w:pPr>
      <w:r w:rsidRPr="003366A9">
        <w:rPr>
          <w:rStyle w:val="HideTWBExt"/>
        </w:rPr>
        <w:t>&lt;/AmendB&gt;</w:t>
      </w:r>
    </w:p>
    <w:p w14:paraId="3E96ED7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253</w:t>
      </w:r>
      <w:r w:rsidRPr="003366A9">
        <w:rPr>
          <w:rStyle w:val="HideTWBExt"/>
          <w:b w:val="0"/>
          <w:lang w:val="ro-RO"/>
        </w:rPr>
        <w:t>&lt;/NumAmB&gt;</w:t>
      </w:r>
    </w:p>
    <w:p w14:paraId="3F20DE4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6AFB05EE" w14:textId="77777777" w:rsidR="00935B4B" w:rsidRPr="003366A9" w:rsidRDefault="00935B4B" w:rsidP="00935B4B">
      <w:pPr>
        <w:rPr>
          <w:color w:val="000000" w:themeColor="text1"/>
        </w:rPr>
      </w:pPr>
      <w:r w:rsidRPr="003366A9">
        <w:rPr>
          <w:rStyle w:val="HideTWBExt"/>
        </w:rPr>
        <w:t>&lt;/RepeatBlock-By&gt;</w:t>
      </w:r>
    </w:p>
    <w:p w14:paraId="3B1F5CA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D31F00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14622BDE" w14:textId="77777777" w:rsidTr="001B4451">
        <w:trPr>
          <w:jc w:val="center"/>
        </w:trPr>
        <w:tc>
          <w:tcPr>
            <w:tcW w:w="9752" w:type="dxa"/>
            <w:gridSpan w:val="2"/>
          </w:tcPr>
          <w:p w14:paraId="3FD2C87D" w14:textId="77777777" w:rsidR="00935B4B" w:rsidRPr="003366A9" w:rsidRDefault="00935B4B" w:rsidP="001B4451">
            <w:pPr>
              <w:keepNext/>
              <w:rPr>
                <w:color w:val="000000" w:themeColor="text1"/>
              </w:rPr>
            </w:pPr>
          </w:p>
        </w:tc>
      </w:tr>
      <w:tr w:rsidR="0014346A" w:rsidRPr="003366A9" w14:paraId="7A89BECE" w14:textId="77777777" w:rsidTr="001B4451">
        <w:trPr>
          <w:jc w:val="center"/>
        </w:trPr>
        <w:tc>
          <w:tcPr>
            <w:tcW w:w="4876" w:type="dxa"/>
            <w:hideMark/>
          </w:tcPr>
          <w:p w14:paraId="1539AFEE"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11EED7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2A3BF88" w14:textId="77777777" w:rsidTr="001B4451">
        <w:trPr>
          <w:jc w:val="center"/>
        </w:trPr>
        <w:tc>
          <w:tcPr>
            <w:tcW w:w="4876" w:type="dxa"/>
            <w:hideMark/>
          </w:tcPr>
          <w:p w14:paraId="1169E258" w14:textId="0140030A" w:rsidR="00935B4B" w:rsidRPr="003366A9" w:rsidRDefault="00935B4B" w:rsidP="001B4451">
            <w:pPr>
              <w:pStyle w:val="Normal6"/>
              <w:rPr>
                <w:color w:val="000000" w:themeColor="text1"/>
                <w:lang w:val="ro-RO"/>
              </w:rPr>
            </w:pPr>
            <w:r w:rsidRPr="003366A9">
              <w:rPr>
                <w:b/>
                <w:i/>
                <w:color w:val="000000" w:themeColor="text1"/>
                <w:lang w:val="ro-RO"/>
              </w:rPr>
              <w:t>(25)</w:t>
            </w:r>
            <w:r w:rsidRPr="003366A9">
              <w:rPr>
                <w:b/>
                <w:i/>
                <w:color w:val="000000" w:themeColor="text1"/>
                <w:lang w:val="ro-RO"/>
              </w:rPr>
              <w:tab/>
              <w:t xml:space="preserve">Este necesar să se asigure efectuarea unor controale </w:t>
            </w:r>
            <w:r w:rsidR="00492E52">
              <w:rPr>
                <w:b/>
                <w:i/>
                <w:color w:val="000000" w:themeColor="text1"/>
                <w:lang w:val="ro-RO"/>
              </w:rPr>
              <w:t>ș</w:t>
            </w:r>
            <w:r w:rsidRPr="003366A9">
              <w:rPr>
                <w:b/>
                <w:i/>
                <w:color w:val="000000" w:themeColor="text1"/>
                <w:lang w:val="ro-RO"/>
              </w:rPr>
              <w:t>i inspec</w:t>
            </w:r>
            <w:r w:rsidR="00492E52">
              <w:rPr>
                <w:b/>
                <w:i/>
                <w:color w:val="000000" w:themeColor="text1"/>
                <w:lang w:val="ro-RO"/>
              </w:rPr>
              <w:t>ț</w:t>
            </w:r>
            <w:r w:rsidRPr="003366A9">
              <w:rPr>
                <w:b/>
                <w:i/>
                <w:color w:val="000000" w:themeColor="text1"/>
                <w:lang w:val="ro-RO"/>
              </w:rPr>
              <w:t>ii eficace de către autorită</w:t>
            </w:r>
            <w:r w:rsidR="00492E52">
              <w:rPr>
                <w:b/>
                <w:i/>
                <w:color w:val="000000" w:themeColor="text1"/>
                <w:lang w:val="ro-RO"/>
              </w:rPr>
              <w:t>ț</w:t>
            </w:r>
            <w:r w:rsidRPr="003366A9">
              <w:rPr>
                <w:b/>
                <w:i/>
                <w:color w:val="000000" w:themeColor="text1"/>
                <w:lang w:val="ro-RO"/>
              </w:rPr>
              <w:t>ile competente, deoarece ele sunt esen</w:t>
            </w:r>
            <w:r w:rsidR="00492E52">
              <w:rPr>
                <w:b/>
                <w:i/>
                <w:color w:val="000000" w:themeColor="text1"/>
                <w:lang w:val="ro-RO"/>
              </w:rPr>
              <w:t>ț</w:t>
            </w:r>
            <w:r w:rsidRPr="003366A9">
              <w:rPr>
                <w:b/>
                <w:i/>
                <w:color w:val="000000" w:themeColor="text1"/>
                <w:lang w:val="ro-RO"/>
              </w:rPr>
              <w:t xml:space="preserve">iale pentru a proteja drepturile stagiarilor </w:t>
            </w:r>
            <w:r w:rsidR="00492E52">
              <w:rPr>
                <w:b/>
                <w:i/>
                <w:color w:val="000000" w:themeColor="text1"/>
                <w:lang w:val="ro-RO"/>
              </w:rPr>
              <w:t>ș</w:t>
            </w:r>
            <w:r w:rsidRPr="003366A9">
              <w:rPr>
                <w:b/>
                <w:i/>
                <w:color w:val="000000" w:themeColor="text1"/>
                <w:lang w:val="ro-RO"/>
              </w:rPr>
              <w:t>i pentru a combate raporturile de muncă obi</w:t>
            </w:r>
            <w:r w:rsidR="00492E52">
              <w:rPr>
                <w:b/>
                <w:i/>
                <w:color w:val="000000" w:themeColor="text1"/>
                <w:lang w:val="ro-RO"/>
              </w:rPr>
              <w:t>ș</w:t>
            </w:r>
            <w:r w:rsidRPr="003366A9">
              <w:rPr>
                <w:b/>
                <w:i/>
                <w:color w:val="000000" w:themeColor="text1"/>
                <w:lang w:val="ro-RO"/>
              </w:rPr>
              <w:t xml:space="preserve">nuite disimulate sub formă de stagii. Aceste controale </w:t>
            </w:r>
            <w:r w:rsidR="00492E52">
              <w:rPr>
                <w:b/>
                <w:i/>
                <w:color w:val="000000" w:themeColor="text1"/>
                <w:lang w:val="ro-RO"/>
              </w:rPr>
              <w:t>ș</w:t>
            </w:r>
            <w:r w:rsidRPr="003366A9">
              <w:rPr>
                <w:b/>
                <w:i/>
                <w:color w:val="000000" w:themeColor="text1"/>
                <w:lang w:val="ro-RO"/>
              </w:rPr>
              <w:t>i inspec</w:t>
            </w:r>
            <w:r w:rsidR="00492E52">
              <w:rPr>
                <w:b/>
                <w:i/>
                <w:color w:val="000000" w:themeColor="text1"/>
                <w:lang w:val="ro-RO"/>
              </w:rPr>
              <w:t>ț</w:t>
            </w:r>
            <w:r w:rsidRPr="003366A9">
              <w:rPr>
                <w:b/>
                <w:i/>
                <w:color w:val="000000" w:themeColor="text1"/>
                <w:lang w:val="ro-RO"/>
              </w:rPr>
              <w:t>ii trebuie să vizeze evitarea înlocuirii locurilor de muncă obi</w:t>
            </w:r>
            <w:r w:rsidR="00492E52">
              <w:rPr>
                <w:b/>
                <w:i/>
                <w:color w:val="000000" w:themeColor="text1"/>
                <w:lang w:val="ro-RO"/>
              </w:rPr>
              <w:t>ș</w:t>
            </w:r>
            <w:r w:rsidRPr="003366A9">
              <w:rPr>
                <w:b/>
                <w:i/>
                <w:color w:val="000000" w:themeColor="text1"/>
                <w:lang w:val="ro-RO"/>
              </w:rPr>
              <w:t xml:space="preserve">nuite cu stagii disimulate </w:t>
            </w:r>
            <w:r w:rsidR="00492E52">
              <w:rPr>
                <w:b/>
                <w:i/>
                <w:color w:val="000000" w:themeColor="text1"/>
                <w:lang w:val="ro-RO"/>
              </w:rPr>
              <w:t>ș</w:t>
            </w:r>
            <w:r w:rsidRPr="003366A9">
              <w:rPr>
                <w:b/>
                <w:i/>
                <w:color w:val="000000" w:themeColor="text1"/>
                <w:lang w:val="ro-RO"/>
              </w:rPr>
              <w:t>i protejarea drepturilor lucrătorilor.</w:t>
            </w:r>
          </w:p>
        </w:tc>
        <w:tc>
          <w:tcPr>
            <w:tcW w:w="4876" w:type="dxa"/>
            <w:hideMark/>
          </w:tcPr>
          <w:p w14:paraId="261D070A"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1EF7A76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1DDD58C9" w14:textId="77777777" w:rsidR="00935B4B" w:rsidRPr="003366A9" w:rsidRDefault="00935B4B" w:rsidP="00935B4B">
      <w:pPr>
        <w:rPr>
          <w:color w:val="000000" w:themeColor="text1"/>
        </w:rPr>
      </w:pPr>
      <w:r w:rsidRPr="003366A9">
        <w:rPr>
          <w:rStyle w:val="HideTWBExt"/>
        </w:rPr>
        <w:t>&lt;/AmendB&gt;</w:t>
      </w:r>
    </w:p>
    <w:p w14:paraId="2BF38DD1"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254</w:t>
      </w:r>
      <w:r w:rsidRPr="003366A9">
        <w:rPr>
          <w:rStyle w:val="HideTWBExt"/>
          <w:b w:val="0"/>
          <w:lang w:val="ro-RO"/>
        </w:rPr>
        <w:t>&lt;/NumAmB&gt;</w:t>
      </w:r>
    </w:p>
    <w:p w14:paraId="399442F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07DA1F34" w14:textId="77777777" w:rsidR="00935B4B" w:rsidRPr="003366A9" w:rsidRDefault="00935B4B" w:rsidP="00935B4B">
      <w:pPr>
        <w:rPr>
          <w:color w:val="000000" w:themeColor="text1"/>
        </w:rPr>
      </w:pPr>
      <w:r w:rsidRPr="003366A9">
        <w:rPr>
          <w:rStyle w:val="HideTWBExt"/>
        </w:rPr>
        <w:t>&lt;/RepeatBlock-By&gt;</w:t>
      </w:r>
    </w:p>
    <w:p w14:paraId="55EBD21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2E707F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5ACD4FA7" w14:textId="77777777" w:rsidTr="001B4451">
        <w:trPr>
          <w:jc w:val="center"/>
        </w:trPr>
        <w:tc>
          <w:tcPr>
            <w:tcW w:w="9752" w:type="dxa"/>
            <w:gridSpan w:val="2"/>
          </w:tcPr>
          <w:p w14:paraId="042A034D" w14:textId="77777777" w:rsidR="00935B4B" w:rsidRPr="003366A9" w:rsidRDefault="00935B4B" w:rsidP="001B4451">
            <w:pPr>
              <w:keepNext/>
              <w:rPr>
                <w:color w:val="000000" w:themeColor="text1"/>
              </w:rPr>
            </w:pPr>
          </w:p>
        </w:tc>
      </w:tr>
      <w:tr w:rsidR="0014346A" w:rsidRPr="003366A9" w14:paraId="31DEACDF" w14:textId="77777777" w:rsidTr="001B4451">
        <w:trPr>
          <w:jc w:val="center"/>
        </w:trPr>
        <w:tc>
          <w:tcPr>
            <w:tcW w:w="4876" w:type="dxa"/>
            <w:hideMark/>
          </w:tcPr>
          <w:p w14:paraId="117599B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797492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1D0CAD98" w14:textId="77777777" w:rsidTr="001B4451">
        <w:trPr>
          <w:jc w:val="center"/>
        </w:trPr>
        <w:tc>
          <w:tcPr>
            <w:tcW w:w="4876" w:type="dxa"/>
            <w:hideMark/>
          </w:tcPr>
          <w:p w14:paraId="469AADF8" w14:textId="1AFF1168" w:rsidR="00935B4B" w:rsidRPr="003366A9" w:rsidRDefault="00935B4B" w:rsidP="001B4451">
            <w:pPr>
              <w:pStyle w:val="Normal6"/>
              <w:rPr>
                <w:color w:val="000000" w:themeColor="text1"/>
                <w:lang w:val="ro-RO"/>
              </w:rPr>
            </w:pPr>
            <w:r w:rsidRPr="003366A9">
              <w:rPr>
                <w:b/>
                <w:i/>
                <w:color w:val="000000" w:themeColor="text1"/>
                <w:lang w:val="ro-RO"/>
              </w:rPr>
              <w:t>(25)</w:t>
            </w:r>
            <w:r w:rsidRPr="003366A9">
              <w:rPr>
                <w:b/>
                <w:i/>
                <w:color w:val="000000" w:themeColor="text1"/>
                <w:lang w:val="ro-RO"/>
              </w:rPr>
              <w:tab/>
              <w:t xml:space="preserve">Este necesar să se asigure efectuarea unor controale </w:t>
            </w:r>
            <w:r w:rsidR="00492E52">
              <w:rPr>
                <w:b/>
                <w:i/>
                <w:color w:val="000000" w:themeColor="text1"/>
                <w:lang w:val="ro-RO"/>
              </w:rPr>
              <w:t>ș</w:t>
            </w:r>
            <w:r w:rsidRPr="003366A9">
              <w:rPr>
                <w:b/>
                <w:i/>
                <w:color w:val="000000" w:themeColor="text1"/>
                <w:lang w:val="ro-RO"/>
              </w:rPr>
              <w:t>i inspec</w:t>
            </w:r>
            <w:r w:rsidR="00492E52">
              <w:rPr>
                <w:b/>
                <w:i/>
                <w:color w:val="000000" w:themeColor="text1"/>
                <w:lang w:val="ro-RO"/>
              </w:rPr>
              <w:t>ț</w:t>
            </w:r>
            <w:r w:rsidRPr="003366A9">
              <w:rPr>
                <w:b/>
                <w:i/>
                <w:color w:val="000000" w:themeColor="text1"/>
                <w:lang w:val="ro-RO"/>
              </w:rPr>
              <w:t>ii eficace de către autorită</w:t>
            </w:r>
            <w:r w:rsidR="00492E52">
              <w:rPr>
                <w:b/>
                <w:i/>
                <w:color w:val="000000" w:themeColor="text1"/>
                <w:lang w:val="ro-RO"/>
              </w:rPr>
              <w:t>ț</w:t>
            </w:r>
            <w:r w:rsidRPr="003366A9">
              <w:rPr>
                <w:b/>
                <w:i/>
                <w:color w:val="000000" w:themeColor="text1"/>
                <w:lang w:val="ro-RO"/>
              </w:rPr>
              <w:t>ile competente, deoarece ele sunt esen</w:t>
            </w:r>
            <w:r w:rsidR="00492E52">
              <w:rPr>
                <w:b/>
                <w:i/>
                <w:color w:val="000000" w:themeColor="text1"/>
                <w:lang w:val="ro-RO"/>
              </w:rPr>
              <w:t>ț</w:t>
            </w:r>
            <w:r w:rsidRPr="003366A9">
              <w:rPr>
                <w:b/>
                <w:i/>
                <w:color w:val="000000" w:themeColor="text1"/>
                <w:lang w:val="ro-RO"/>
              </w:rPr>
              <w:t xml:space="preserve">iale pentru a proteja drepturile stagiarilor </w:t>
            </w:r>
            <w:r w:rsidR="00492E52">
              <w:rPr>
                <w:b/>
                <w:i/>
                <w:color w:val="000000" w:themeColor="text1"/>
                <w:lang w:val="ro-RO"/>
              </w:rPr>
              <w:t>ș</w:t>
            </w:r>
            <w:r w:rsidRPr="003366A9">
              <w:rPr>
                <w:b/>
                <w:i/>
                <w:color w:val="000000" w:themeColor="text1"/>
                <w:lang w:val="ro-RO"/>
              </w:rPr>
              <w:t>i pentru a combate raporturile de muncă obi</w:t>
            </w:r>
            <w:r w:rsidR="00492E52">
              <w:rPr>
                <w:b/>
                <w:i/>
                <w:color w:val="000000" w:themeColor="text1"/>
                <w:lang w:val="ro-RO"/>
              </w:rPr>
              <w:t>ș</w:t>
            </w:r>
            <w:r w:rsidRPr="003366A9">
              <w:rPr>
                <w:b/>
                <w:i/>
                <w:color w:val="000000" w:themeColor="text1"/>
                <w:lang w:val="ro-RO"/>
              </w:rPr>
              <w:t xml:space="preserve">nuite disimulate sub formă de stagii. Aceste controale </w:t>
            </w:r>
            <w:r w:rsidR="00492E52">
              <w:rPr>
                <w:b/>
                <w:i/>
                <w:color w:val="000000" w:themeColor="text1"/>
                <w:lang w:val="ro-RO"/>
              </w:rPr>
              <w:t>ș</w:t>
            </w:r>
            <w:r w:rsidRPr="003366A9">
              <w:rPr>
                <w:b/>
                <w:i/>
                <w:color w:val="000000" w:themeColor="text1"/>
                <w:lang w:val="ro-RO"/>
              </w:rPr>
              <w:t>i inspec</w:t>
            </w:r>
            <w:r w:rsidR="00492E52">
              <w:rPr>
                <w:b/>
                <w:i/>
                <w:color w:val="000000" w:themeColor="text1"/>
                <w:lang w:val="ro-RO"/>
              </w:rPr>
              <w:t>ț</w:t>
            </w:r>
            <w:r w:rsidRPr="003366A9">
              <w:rPr>
                <w:b/>
                <w:i/>
                <w:color w:val="000000" w:themeColor="text1"/>
                <w:lang w:val="ro-RO"/>
              </w:rPr>
              <w:t>ii trebuie să vizeze evitarea înlocuirii locurilor de muncă obi</w:t>
            </w:r>
            <w:r w:rsidR="00492E52">
              <w:rPr>
                <w:b/>
                <w:i/>
                <w:color w:val="000000" w:themeColor="text1"/>
                <w:lang w:val="ro-RO"/>
              </w:rPr>
              <w:t>ș</w:t>
            </w:r>
            <w:r w:rsidRPr="003366A9">
              <w:rPr>
                <w:b/>
                <w:i/>
                <w:color w:val="000000" w:themeColor="text1"/>
                <w:lang w:val="ro-RO"/>
              </w:rPr>
              <w:t xml:space="preserve">nuite cu stagii disimulate </w:t>
            </w:r>
            <w:r w:rsidR="00492E52">
              <w:rPr>
                <w:b/>
                <w:i/>
                <w:color w:val="000000" w:themeColor="text1"/>
                <w:lang w:val="ro-RO"/>
              </w:rPr>
              <w:t>ș</w:t>
            </w:r>
            <w:r w:rsidRPr="003366A9">
              <w:rPr>
                <w:b/>
                <w:i/>
                <w:color w:val="000000" w:themeColor="text1"/>
                <w:lang w:val="ro-RO"/>
              </w:rPr>
              <w:t>i protejarea drepturilor lucrătorilor.</w:t>
            </w:r>
          </w:p>
        </w:tc>
        <w:tc>
          <w:tcPr>
            <w:tcW w:w="4876" w:type="dxa"/>
            <w:hideMark/>
          </w:tcPr>
          <w:p w14:paraId="3710DD75"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0A6C5CC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A2F75AF" w14:textId="77777777" w:rsidR="00935B4B" w:rsidRPr="003366A9" w:rsidRDefault="00935B4B" w:rsidP="00935B4B">
      <w:pPr>
        <w:rPr>
          <w:color w:val="000000" w:themeColor="text1"/>
        </w:rPr>
      </w:pPr>
      <w:r w:rsidRPr="003366A9">
        <w:rPr>
          <w:rStyle w:val="HideTWBExt"/>
        </w:rPr>
        <w:t>&lt;/AmendB&gt;</w:t>
      </w:r>
    </w:p>
    <w:p w14:paraId="7CED1C5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255</w:t>
      </w:r>
      <w:r w:rsidRPr="003366A9">
        <w:rPr>
          <w:rStyle w:val="HideTWBExt"/>
          <w:b w:val="0"/>
          <w:lang w:val="ro-RO"/>
        </w:rPr>
        <w:t>&lt;/NumAmB&gt;</w:t>
      </w:r>
    </w:p>
    <w:p w14:paraId="2F657C7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 Henrik Dahl</w:t>
      </w:r>
      <w:r w:rsidRPr="003366A9">
        <w:rPr>
          <w:rStyle w:val="HideTWBExt"/>
          <w:b w:val="0"/>
        </w:rPr>
        <w:t>&lt;/Members&gt;</w:t>
      </w:r>
    </w:p>
    <w:p w14:paraId="6364BE11" w14:textId="77777777" w:rsidR="00935B4B" w:rsidRPr="003366A9" w:rsidRDefault="00935B4B" w:rsidP="00935B4B">
      <w:pPr>
        <w:rPr>
          <w:color w:val="000000" w:themeColor="text1"/>
        </w:rPr>
      </w:pPr>
      <w:r w:rsidRPr="003366A9">
        <w:rPr>
          <w:rStyle w:val="HideTWBExt"/>
        </w:rPr>
        <w:t>&lt;/RepeatBlock-By&gt;</w:t>
      </w:r>
    </w:p>
    <w:p w14:paraId="2ADC6E0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57643A2"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136ED26" w14:textId="77777777" w:rsidTr="001B4451">
        <w:trPr>
          <w:jc w:val="center"/>
        </w:trPr>
        <w:tc>
          <w:tcPr>
            <w:tcW w:w="9752" w:type="dxa"/>
            <w:gridSpan w:val="2"/>
          </w:tcPr>
          <w:p w14:paraId="050D7B11" w14:textId="77777777" w:rsidR="00935B4B" w:rsidRPr="003366A9" w:rsidRDefault="00935B4B" w:rsidP="001B4451">
            <w:pPr>
              <w:keepNext/>
              <w:rPr>
                <w:color w:val="000000" w:themeColor="text1"/>
              </w:rPr>
            </w:pPr>
          </w:p>
        </w:tc>
      </w:tr>
      <w:tr w:rsidR="0014346A" w:rsidRPr="003366A9" w14:paraId="3C66D88C" w14:textId="77777777" w:rsidTr="001B4451">
        <w:trPr>
          <w:jc w:val="center"/>
        </w:trPr>
        <w:tc>
          <w:tcPr>
            <w:tcW w:w="4876" w:type="dxa"/>
            <w:hideMark/>
          </w:tcPr>
          <w:p w14:paraId="6334D0E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C3FF35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390A85FC" w14:textId="77777777" w:rsidTr="001B4451">
        <w:trPr>
          <w:jc w:val="center"/>
        </w:trPr>
        <w:tc>
          <w:tcPr>
            <w:tcW w:w="4876" w:type="dxa"/>
            <w:hideMark/>
          </w:tcPr>
          <w:p w14:paraId="508E5697" w14:textId="64BF300E" w:rsidR="00935B4B" w:rsidRPr="003366A9" w:rsidRDefault="00935B4B" w:rsidP="001B4451">
            <w:pPr>
              <w:pStyle w:val="Normal6"/>
              <w:rPr>
                <w:color w:val="000000" w:themeColor="text1"/>
                <w:lang w:val="ro-RO"/>
              </w:rPr>
            </w:pPr>
            <w:r w:rsidRPr="003366A9">
              <w:rPr>
                <w:color w:val="000000" w:themeColor="text1"/>
                <w:lang w:val="ro-RO"/>
              </w:rPr>
              <w:t>(25)</w:t>
            </w:r>
            <w:r w:rsidRPr="003366A9">
              <w:rPr>
                <w:color w:val="000000" w:themeColor="text1"/>
                <w:lang w:val="ro-RO"/>
              </w:rPr>
              <w:tab/>
              <w:t xml:space="preserve">Este necesar să se asigure efectuarea unor controale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 xml:space="preserve">ii eficace </w:t>
            </w:r>
            <w:r w:rsidRPr="003366A9">
              <w:rPr>
                <w:b/>
                <w:bCs/>
                <w:i/>
                <w:iCs/>
                <w:color w:val="000000" w:themeColor="text1"/>
                <w:lang w:val="ro-RO"/>
              </w:rPr>
              <w:t>de către autorită</w:t>
            </w:r>
            <w:r w:rsidR="00492E52">
              <w:rPr>
                <w:b/>
                <w:bCs/>
                <w:i/>
                <w:iCs/>
                <w:color w:val="000000" w:themeColor="text1"/>
                <w:lang w:val="ro-RO"/>
              </w:rPr>
              <w:t>ț</w:t>
            </w:r>
            <w:r w:rsidRPr="003366A9">
              <w:rPr>
                <w:b/>
                <w:bCs/>
                <w:i/>
                <w:iCs/>
                <w:color w:val="000000" w:themeColor="text1"/>
                <w:lang w:val="ro-RO"/>
              </w:rPr>
              <w:t>ile competente, deoarece ele sunt esen</w:t>
            </w:r>
            <w:r w:rsidR="00492E52">
              <w:rPr>
                <w:b/>
                <w:bCs/>
                <w:i/>
                <w:iCs/>
                <w:color w:val="000000" w:themeColor="text1"/>
                <w:lang w:val="ro-RO"/>
              </w:rPr>
              <w:t>ț</w:t>
            </w:r>
            <w:r w:rsidRPr="003366A9">
              <w:rPr>
                <w:b/>
                <w:bCs/>
                <w:i/>
                <w:iCs/>
                <w:color w:val="000000" w:themeColor="text1"/>
                <w:lang w:val="ro-RO"/>
              </w:rPr>
              <w:t xml:space="preserve">iale pentru a proteja </w:t>
            </w:r>
            <w:r w:rsidRPr="003366A9">
              <w:rPr>
                <w:color w:val="000000" w:themeColor="text1"/>
                <w:lang w:val="ro-RO"/>
              </w:rPr>
              <w:t>drepturile</w:t>
            </w:r>
            <w:r w:rsidRPr="003366A9">
              <w:rPr>
                <w:b/>
                <w:bCs/>
                <w:i/>
                <w:iCs/>
                <w:color w:val="000000" w:themeColor="text1"/>
                <w:lang w:val="ro-RO"/>
              </w:rPr>
              <w:t xml:space="preserve"> stagiarilor </w:t>
            </w:r>
            <w:r w:rsidR="00492E52">
              <w:rPr>
                <w:b/>
                <w:bCs/>
                <w:i/>
                <w:iCs/>
                <w:color w:val="000000" w:themeColor="text1"/>
                <w:lang w:val="ro-RO"/>
              </w:rPr>
              <w:t>ș</w:t>
            </w:r>
            <w:r w:rsidRPr="003366A9">
              <w:rPr>
                <w:b/>
                <w:bCs/>
                <w:i/>
                <w:iCs/>
                <w:color w:val="000000" w:themeColor="text1"/>
                <w:lang w:val="ro-RO"/>
              </w:rPr>
              <w:t>i pentru a combate raporturile de muncă obi</w:t>
            </w:r>
            <w:r w:rsidR="00492E52">
              <w:rPr>
                <w:b/>
                <w:bCs/>
                <w:i/>
                <w:iCs/>
                <w:color w:val="000000" w:themeColor="text1"/>
                <w:lang w:val="ro-RO"/>
              </w:rPr>
              <w:t>ș</w:t>
            </w:r>
            <w:r w:rsidRPr="003366A9">
              <w:rPr>
                <w:b/>
                <w:bCs/>
                <w:i/>
                <w:iCs/>
                <w:color w:val="000000" w:themeColor="text1"/>
                <w:lang w:val="ro-RO"/>
              </w:rPr>
              <w:t>nuite disimulate sub formă de stagii</w:t>
            </w:r>
            <w:r w:rsidRPr="003366A9">
              <w:rPr>
                <w:color w:val="000000" w:themeColor="text1"/>
                <w:lang w:val="ro-RO"/>
              </w:rPr>
              <w:t>.</w:t>
            </w:r>
            <w:r w:rsidRPr="003366A9">
              <w:rPr>
                <w:b/>
                <w:bCs/>
                <w:i/>
                <w:iCs/>
                <w:color w:val="000000" w:themeColor="text1"/>
                <w:lang w:val="ro-RO"/>
              </w:rPr>
              <w:t xml:space="preserve"> </w:t>
            </w:r>
            <w:r w:rsidRPr="003366A9">
              <w:rPr>
                <w:color w:val="000000" w:themeColor="text1"/>
                <w:lang w:val="ro-RO"/>
              </w:rPr>
              <w:t>Aceste controale</w:t>
            </w:r>
            <w:r w:rsidRPr="003366A9">
              <w:rPr>
                <w:b/>
                <w:bCs/>
                <w:i/>
                <w:iCs/>
                <w:color w:val="000000" w:themeColor="text1"/>
                <w:lang w:val="ro-RO"/>
              </w:rPr>
              <w:t xml:space="preserve"> </w:t>
            </w:r>
            <w:r w:rsidR="00492E52">
              <w:rPr>
                <w:b/>
                <w:bCs/>
                <w:i/>
                <w:iCs/>
                <w:color w:val="000000" w:themeColor="text1"/>
                <w:lang w:val="ro-RO"/>
              </w:rPr>
              <w:t>ș</w:t>
            </w:r>
            <w:r w:rsidRPr="003366A9">
              <w:rPr>
                <w:b/>
                <w:bCs/>
                <w:i/>
                <w:iCs/>
                <w:color w:val="000000" w:themeColor="text1"/>
                <w:lang w:val="ro-RO"/>
              </w:rPr>
              <w:t>i inspec</w:t>
            </w:r>
            <w:r w:rsidR="00492E52">
              <w:rPr>
                <w:b/>
                <w:bCs/>
                <w:i/>
                <w:iCs/>
                <w:color w:val="000000" w:themeColor="text1"/>
                <w:lang w:val="ro-RO"/>
              </w:rPr>
              <w:t>ț</w:t>
            </w:r>
            <w:r w:rsidRPr="003366A9">
              <w:rPr>
                <w:b/>
                <w:bCs/>
                <w:i/>
                <w:iCs/>
                <w:color w:val="000000" w:themeColor="text1"/>
                <w:lang w:val="ro-RO"/>
              </w:rPr>
              <w:t>ii trebuie să vizeze evitarea înlocuirii locurilor de muncă obi</w:t>
            </w:r>
            <w:r w:rsidR="00492E52">
              <w:rPr>
                <w:b/>
                <w:bCs/>
                <w:i/>
                <w:iCs/>
                <w:color w:val="000000" w:themeColor="text1"/>
                <w:lang w:val="ro-RO"/>
              </w:rPr>
              <w:t>ș</w:t>
            </w:r>
            <w:r w:rsidRPr="003366A9">
              <w:rPr>
                <w:b/>
                <w:bCs/>
                <w:i/>
                <w:iCs/>
                <w:color w:val="000000" w:themeColor="text1"/>
                <w:lang w:val="ro-RO"/>
              </w:rPr>
              <w:t xml:space="preserve">nuite cu stagii disimulate </w:t>
            </w:r>
            <w:r w:rsidR="00492E52">
              <w:rPr>
                <w:b/>
                <w:bCs/>
                <w:i/>
                <w:iCs/>
                <w:color w:val="000000" w:themeColor="text1"/>
                <w:lang w:val="ro-RO"/>
              </w:rPr>
              <w:t>ș</w:t>
            </w:r>
            <w:r w:rsidRPr="003366A9">
              <w:rPr>
                <w:b/>
                <w:bCs/>
                <w:i/>
                <w:iCs/>
                <w:color w:val="000000" w:themeColor="text1"/>
                <w:lang w:val="ro-RO"/>
              </w:rPr>
              <w:t>i protejarea drepturilor lucrătorilor</w:t>
            </w:r>
            <w:r w:rsidRPr="003366A9">
              <w:rPr>
                <w:color w:val="000000" w:themeColor="text1"/>
                <w:lang w:val="ro-RO"/>
              </w:rPr>
              <w:t>.</w:t>
            </w:r>
          </w:p>
        </w:tc>
        <w:tc>
          <w:tcPr>
            <w:tcW w:w="4876" w:type="dxa"/>
            <w:hideMark/>
          </w:tcPr>
          <w:p w14:paraId="7F9CAFA0" w14:textId="7C5AADC5" w:rsidR="00935B4B" w:rsidRPr="003366A9" w:rsidRDefault="00935B4B" w:rsidP="001B4451">
            <w:pPr>
              <w:pStyle w:val="Normal6"/>
              <w:rPr>
                <w:color w:val="000000" w:themeColor="text1"/>
                <w:szCs w:val="24"/>
                <w:lang w:val="ro-RO"/>
              </w:rPr>
            </w:pPr>
            <w:r w:rsidRPr="003366A9">
              <w:rPr>
                <w:color w:val="000000" w:themeColor="text1"/>
                <w:lang w:val="ro-RO"/>
              </w:rPr>
              <w:t>(25)</w:t>
            </w:r>
            <w:r w:rsidRPr="003366A9">
              <w:rPr>
                <w:color w:val="000000" w:themeColor="text1"/>
                <w:lang w:val="ro-RO"/>
              </w:rPr>
              <w:tab/>
              <w:t xml:space="preserve">Este necesar să se asigure efectuarea unor controale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ii eficace</w:t>
            </w:r>
            <w:r w:rsidRPr="003366A9">
              <w:rPr>
                <w:b/>
                <w:bCs/>
                <w:i/>
                <w:iCs/>
                <w:color w:val="000000" w:themeColor="text1"/>
                <w:lang w:val="ro-RO"/>
              </w:rPr>
              <w:t xml:space="preserve"> pentru a garanta </w:t>
            </w:r>
            <w:r w:rsidRPr="003366A9">
              <w:rPr>
                <w:color w:val="000000" w:themeColor="text1"/>
                <w:lang w:val="ro-RO"/>
              </w:rPr>
              <w:t xml:space="preserve">drepturile </w:t>
            </w:r>
            <w:r w:rsidRPr="003366A9">
              <w:rPr>
                <w:b/>
                <w:bCs/>
                <w:i/>
                <w:iCs/>
                <w:color w:val="000000" w:themeColor="text1"/>
                <w:lang w:val="ro-RO"/>
              </w:rPr>
              <w:t>lucrătorilor</w:t>
            </w:r>
            <w:r w:rsidRPr="003366A9">
              <w:rPr>
                <w:color w:val="000000" w:themeColor="text1"/>
                <w:lang w:val="ro-RO"/>
              </w:rPr>
              <w:t>.</w:t>
            </w:r>
            <w:r w:rsidRPr="003366A9">
              <w:rPr>
                <w:b/>
                <w:i/>
                <w:color w:val="000000" w:themeColor="text1"/>
                <w:lang w:val="ro-RO"/>
              </w:rPr>
              <w:t xml:space="preserve"> </w:t>
            </w:r>
            <w:r w:rsidRPr="003366A9">
              <w:rPr>
                <w:color w:val="000000" w:themeColor="text1"/>
                <w:lang w:val="ro-RO"/>
              </w:rPr>
              <w:t xml:space="preserve">Aceste controale </w:t>
            </w:r>
            <w:r w:rsidRPr="003366A9">
              <w:rPr>
                <w:b/>
                <w:bCs/>
                <w:i/>
                <w:iCs/>
                <w:color w:val="000000" w:themeColor="text1"/>
                <w:lang w:val="ro-RO"/>
              </w:rPr>
              <w:t>ar trebui efectuate conform practicilor na</w:t>
            </w:r>
            <w:r w:rsidR="00492E52">
              <w:rPr>
                <w:b/>
                <w:bCs/>
                <w:i/>
                <w:iCs/>
                <w:color w:val="000000" w:themeColor="text1"/>
                <w:lang w:val="ro-RO"/>
              </w:rPr>
              <w:t>ț</w:t>
            </w:r>
            <w:r w:rsidRPr="003366A9">
              <w:rPr>
                <w:b/>
                <w:bCs/>
                <w:i/>
                <w:iCs/>
                <w:color w:val="000000" w:themeColor="text1"/>
                <w:lang w:val="ro-RO"/>
              </w:rPr>
              <w:t>ionale, unde autonomia pie</w:t>
            </w:r>
            <w:r w:rsidR="00492E52">
              <w:rPr>
                <w:b/>
                <w:bCs/>
                <w:i/>
                <w:iCs/>
                <w:color w:val="000000" w:themeColor="text1"/>
                <w:lang w:val="ro-RO"/>
              </w:rPr>
              <w:t>ț</w:t>
            </w:r>
            <w:r w:rsidRPr="003366A9">
              <w:rPr>
                <w:b/>
                <w:bCs/>
                <w:i/>
                <w:iCs/>
                <w:color w:val="000000" w:themeColor="text1"/>
                <w:lang w:val="ro-RO"/>
              </w:rPr>
              <w:t xml:space="preserve">ei muncii </w:t>
            </w:r>
            <w:r w:rsidR="00492E52">
              <w:rPr>
                <w:b/>
                <w:bCs/>
                <w:i/>
                <w:iCs/>
                <w:color w:val="000000" w:themeColor="text1"/>
                <w:lang w:val="ro-RO"/>
              </w:rPr>
              <w:t>ș</w:t>
            </w:r>
            <w:r w:rsidRPr="003366A9">
              <w:rPr>
                <w:b/>
                <w:bCs/>
                <w:i/>
                <w:iCs/>
                <w:color w:val="000000" w:themeColor="text1"/>
                <w:lang w:val="ro-RO"/>
              </w:rPr>
              <w:t>i a sistemelor na</w:t>
            </w:r>
            <w:r w:rsidR="00492E52">
              <w:rPr>
                <w:b/>
                <w:bCs/>
                <w:i/>
                <w:iCs/>
                <w:color w:val="000000" w:themeColor="text1"/>
                <w:lang w:val="ro-RO"/>
              </w:rPr>
              <w:t>ț</w:t>
            </w:r>
            <w:r w:rsidRPr="003366A9">
              <w:rPr>
                <w:b/>
                <w:bCs/>
                <w:i/>
                <w:iCs/>
                <w:color w:val="000000" w:themeColor="text1"/>
                <w:lang w:val="ro-RO"/>
              </w:rPr>
              <w:t>ionale sunt respectate, în conformitate cu principiul subsidiarită</w:t>
            </w:r>
            <w:r w:rsidR="00492E52">
              <w:rPr>
                <w:b/>
                <w:bCs/>
                <w:i/>
                <w:iCs/>
                <w:color w:val="000000" w:themeColor="text1"/>
                <w:lang w:val="ro-RO"/>
              </w:rPr>
              <w:t>ț</w:t>
            </w:r>
            <w:r w:rsidRPr="003366A9">
              <w:rPr>
                <w:b/>
                <w:bCs/>
                <w:i/>
                <w:iCs/>
                <w:color w:val="000000" w:themeColor="text1"/>
                <w:lang w:val="ro-RO"/>
              </w:rPr>
              <w:t>ii</w:t>
            </w:r>
            <w:r w:rsidRPr="003366A9">
              <w:rPr>
                <w:color w:val="000000" w:themeColor="text1"/>
                <w:lang w:val="ro-RO"/>
              </w:rPr>
              <w:t>.</w:t>
            </w:r>
          </w:p>
        </w:tc>
      </w:tr>
    </w:tbl>
    <w:p w14:paraId="63C2EDE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82EDE6A" w14:textId="77777777" w:rsidR="00935B4B" w:rsidRPr="003366A9" w:rsidRDefault="00935B4B" w:rsidP="00935B4B">
      <w:pPr>
        <w:rPr>
          <w:color w:val="000000" w:themeColor="text1"/>
        </w:rPr>
      </w:pPr>
      <w:r w:rsidRPr="003366A9">
        <w:rPr>
          <w:rStyle w:val="HideTWBExt"/>
        </w:rPr>
        <w:t>&lt;/AmendB&gt;</w:t>
      </w:r>
    </w:p>
    <w:p w14:paraId="399CC28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256</w:t>
      </w:r>
      <w:r w:rsidRPr="003366A9">
        <w:rPr>
          <w:rStyle w:val="HideTWBExt"/>
          <w:b w:val="0"/>
          <w:lang w:val="ro-RO"/>
        </w:rPr>
        <w:t>&lt;/NumAmB&gt;</w:t>
      </w:r>
    </w:p>
    <w:p w14:paraId="4DDE8D6E"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6DE48222" w14:textId="77777777" w:rsidR="00935B4B" w:rsidRPr="003366A9" w:rsidRDefault="00935B4B" w:rsidP="00935B4B">
      <w:pPr>
        <w:rPr>
          <w:color w:val="000000" w:themeColor="text1"/>
        </w:rPr>
      </w:pPr>
      <w:r w:rsidRPr="003366A9">
        <w:rPr>
          <w:rStyle w:val="HideTWBExt"/>
        </w:rPr>
        <w:t>&lt;/RepeatBlock-By&gt;</w:t>
      </w:r>
    </w:p>
    <w:p w14:paraId="726155F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B2D1D63"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539C7B76" w14:textId="77777777" w:rsidTr="001B4451">
        <w:trPr>
          <w:jc w:val="center"/>
        </w:trPr>
        <w:tc>
          <w:tcPr>
            <w:tcW w:w="9752" w:type="dxa"/>
            <w:gridSpan w:val="2"/>
          </w:tcPr>
          <w:p w14:paraId="2CCD1B49" w14:textId="77777777" w:rsidR="00935B4B" w:rsidRPr="003366A9" w:rsidRDefault="00935B4B" w:rsidP="001B4451">
            <w:pPr>
              <w:keepNext/>
              <w:rPr>
                <w:color w:val="000000" w:themeColor="text1"/>
              </w:rPr>
            </w:pPr>
          </w:p>
        </w:tc>
      </w:tr>
      <w:tr w:rsidR="0014346A" w:rsidRPr="003366A9" w14:paraId="62EF197E" w14:textId="77777777" w:rsidTr="001B4451">
        <w:trPr>
          <w:jc w:val="center"/>
        </w:trPr>
        <w:tc>
          <w:tcPr>
            <w:tcW w:w="4876" w:type="dxa"/>
            <w:hideMark/>
          </w:tcPr>
          <w:p w14:paraId="353943B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0E6D7B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2873AE7E" w14:textId="77777777" w:rsidTr="001B4451">
        <w:trPr>
          <w:jc w:val="center"/>
        </w:trPr>
        <w:tc>
          <w:tcPr>
            <w:tcW w:w="4876" w:type="dxa"/>
            <w:hideMark/>
          </w:tcPr>
          <w:p w14:paraId="09B1DAA8" w14:textId="1A7A99C5" w:rsidR="00935B4B" w:rsidRPr="003366A9" w:rsidRDefault="00935B4B" w:rsidP="001B4451">
            <w:pPr>
              <w:pStyle w:val="Normal6"/>
              <w:rPr>
                <w:color w:val="000000" w:themeColor="text1"/>
                <w:lang w:val="ro-RO"/>
              </w:rPr>
            </w:pPr>
            <w:r w:rsidRPr="003366A9">
              <w:rPr>
                <w:color w:val="000000" w:themeColor="text1"/>
                <w:lang w:val="ro-RO"/>
              </w:rPr>
              <w:t>(25)</w:t>
            </w:r>
            <w:r w:rsidRPr="003366A9">
              <w:rPr>
                <w:color w:val="000000" w:themeColor="text1"/>
                <w:lang w:val="ro-RO"/>
              </w:rPr>
              <w:tab/>
              <w:t xml:space="preserve">Este necesar să se asigure </w:t>
            </w:r>
            <w:r w:rsidRPr="003366A9">
              <w:rPr>
                <w:b/>
                <w:bCs/>
                <w:i/>
                <w:iCs/>
                <w:color w:val="000000" w:themeColor="text1"/>
                <w:lang w:val="ro-RO"/>
              </w:rPr>
              <w:t>efectuarea unor</w:t>
            </w:r>
            <w:r w:rsidRPr="003366A9">
              <w:rPr>
                <w:color w:val="000000" w:themeColor="text1"/>
                <w:lang w:val="ro-RO"/>
              </w:rPr>
              <w:t xml:space="preserve"> controale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 xml:space="preserve">ii eficace </w:t>
            </w:r>
            <w:r w:rsidRPr="003366A9">
              <w:rPr>
                <w:b/>
                <w:bCs/>
                <w:i/>
                <w:iCs/>
                <w:color w:val="000000" w:themeColor="text1"/>
                <w:lang w:val="ro-RO"/>
              </w:rPr>
              <w:t>de către autorită</w:t>
            </w:r>
            <w:r w:rsidR="00492E52">
              <w:rPr>
                <w:b/>
                <w:bCs/>
                <w:i/>
                <w:iCs/>
                <w:color w:val="000000" w:themeColor="text1"/>
                <w:lang w:val="ro-RO"/>
              </w:rPr>
              <w:t>ț</w:t>
            </w:r>
            <w:r w:rsidRPr="003366A9">
              <w:rPr>
                <w:b/>
                <w:bCs/>
                <w:i/>
                <w:iCs/>
                <w:color w:val="000000" w:themeColor="text1"/>
                <w:lang w:val="ro-RO"/>
              </w:rPr>
              <w:t>ile competente, deoarece ele sunt esen</w:t>
            </w:r>
            <w:r w:rsidR="00492E52">
              <w:rPr>
                <w:b/>
                <w:bCs/>
                <w:i/>
                <w:iCs/>
                <w:color w:val="000000" w:themeColor="text1"/>
                <w:lang w:val="ro-RO"/>
              </w:rPr>
              <w:t>ț</w:t>
            </w:r>
            <w:r w:rsidRPr="003366A9">
              <w:rPr>
                <w:b/>
                <w:bCs/>
                <w:i/>
                <w:iCs/>
                <w:color w:val="000000" w:themeColor="text1"/>
                <w:lang w:val="ro-RO"/>
              </w:rPr>
              <w:t>iale</w:t>
            </w:r>
            <w:r w:rsidRPr="003366A9">
              <w:rPr>
                <w:color w:val="000000" w:themeColor="text1"/>
                <w:lang w:val="ro-RO"/>
              </w:rPr>
              <w:t xml:space="preserve"> pentru a proteja drepturile stagiarilor </w:t>
            </w:r>
            <w:r w:rsidR="00492E52">
              <w:rPr>
                <w:color w:val="000000" w:themeColor="text1"/>
                <w:lang w:val="ro-RO"/>
              </w:rPr>
              <w:t>ș</w:t>
            </w:r>
            <w:r w:rsidRPr="003366A9">
              <w:rPr>
                <w:color w:val="000000" w:themeColor="text1"/>
                <w:lang w:val="ro-RO"/>
              </w:rPr>
              <w:t xml:space="preserve">i pentru a </w:t>
            </w:r>
            <w:r w:rsidRPr="003366A9">
              <w:rPr>
                <w:b/>
                <w:bCs/>
                <w:i/>
                <w:iCs/>
                <w:color w:val="000000" w:themeColor="text1"/>
                <w:lang w:val="ro-RO"/>
              </w:rPr>
              <w:t>combate</w:t>
            </w:r>
            <w:r w:rsidRPr="003366A9">
              <w:rPr>
                <w:color w:val="000000" w:themeColor="text1"/>
                <w:lang w:val="ro-RO"/>
              </w:rPr>
              <w:t xml:space="preserve"> raporturile de muncă obi</w:t>
            </w:r>
            <w:r w:rsidR="00492E52">
              <w:rPr>
                <w:color w:val="000000" w:themeColor="text1"/>
                <w:lang w:val="ro-RO"/>
              </w:rPr>
              <w:t>ș</w:t>
            </w:r>
            <w:r w:rsidRPr="003366A9">
              <w:rPr>
                <w:color w:val="000000" w:themeColor="text1"/>
                <w:lang w:val="ro-RO"/>
              </w:rPr>
              <w:t xml:space="preserve">nuite </w:t>
            </w:r>
            <w:r w:rsidRPr="003366A9">
              <w:rPr>
                <w:b/>
                <w:bCs/>
                <w:i/>
                <w:iCs/>
                <w:color w:val="000000" w:themeColor="text1"/>
                <w:lang w:val="ro-RO"/>
              </w:rPr>
              <w:t>disimulate sub formă de stagii</w:t>
            </w:r>
            <w:r w:rsidRPr="003366A9">
              <w:rPr>
                <w:color w:val="000000" w:themeColor="text1"/>
                <w:lang w:val="ro-RO"/>
              </w:rPr>
              <w:t>.</w:t>
            </w:r>
            <w:r w:rsidRPr="003366A9">
              <w:rPr>
                <w:b/>
                <w:i/>
                <w:color w:val="000000" w:themeColor="text1"/>
                <w:lang w:val="ro-RO"/>
              </w:rPr>
              <w:t xml:space="preserve"> </w:t>
            </w:r>
            <w:r w:rsidRPr="003366A9">
              <w:rPr>
                <w:b/>
                <w:bCs/>
                <w:i/>
                <w:iCs/>
                <w:color w:val="000000" w:themeColor="text1"/>
                <w:lang w:val="ro-RO"/>
              </w:rPr>
              <w:t xml:space="preserve">Aceste controale </w:t>
            </w:r>
            <w:r w:rsidR="00492E52">
              <w:rPr>
                <w:b/>
                <w:bCs/>
                <w:i/>
                <w:iCs/>
                <w:color w:val="000000" w:themeColor="text1"/>
                <w:lang w:val="ro-RO"/>
              </w:rPr>
              <w:t>ș</w:t>
            </w:r>
            <w:r w:rsidRPr="003366A9">
              <w:rPr>
                <w:b/>
                <w:bCs/>
                <w:i/>
                <w:iCs/>
                <w:color w:val="000000" w:themeColor="text1"/>
                <w:lang w:val="ro-RO"/>
              </w:rPr>
              <w:t>i inspec</w:t>
            </w:r>
            <w:r w:rsidR="00492E52">
              <w:rPr>
                <w:b/>
                <w:bCs/>
                <w:i/>
                <w:iCs/>
                <w:color w:val="000000" w:themeColor="text1"/>
                <w:lang w:val="ro-RO"/>
              </w:rPr>
              <w:t>ț</w:t>
            </w:r>
            <w:r w:rsidRPr="003366A9">
              <w:rPr>
                <w:b/>
                <w:bCs/>
                <w:i/>
                <w:iCs/>
                <w:color w:val="000000" w:themeColor="text1"/>
                <w:lang w:val="ro-RO"/>
              </w:rPr>
              <w:t>ii trebuie să</w:t>
            </w:r>
            <w:r w:rsidRPr="003366A9">
              <w:rPr>
                <w:color w:val="000000" w:themeColor="text1"/>
                <w:lang w:val="ro-RO"/>
              </w:rPr>
              <w:t xml:space="preserve"> </w:t>
            </w:r>
            <w:r w:rsidRPr="003366A9">
              <w:rPr>
                <w:b/>
                <w:bCs/>
                <w:i/>
                <w:iCs/>
                <w:color w:val="000000" w:themeColor="text1"/>
                <w:lang w:val="ro-RO"/>
              </w:rPr>
              <w:t>vizeze evitarea înlocuirii</w:t>
            </w:r>
            <w:r w:rsidRPr="003366A9">
              <w:rPr>
                <w:color w:val="000000" w:themeColor="text1"/>
                <w:lang w:val="ro-RO"/>
              </w:rPr>
              <w:t xml:space="preserve"> locurilor de muncă obi</w:t>
            </w:r>
            <w:r w:rsidR="00492E52">
              <w:rPr>
                <w:color w:val="000000" w:themeColor="text1"/>
                <w:lang w:val="ro-RO"/>
              </w:rPr>
              <w:t>ș</w:t>
            </w:r>
            <w:r w:rsidRPr="003366A9">
              <w:rPr>
                <w:color w:val="000000" w:themeColor="text1"/>
                <w:lang w:val="ro-RO"/>
              </w:rPr>
              <w:t>nuite</w:t>
            </w:r>
            <w:r w:rsidRPr="003366A9">
              <w:rPr>
                <w:b/>
                <w:bCs/>
                <w:i/>
                <w:iCs/>
                <w:color w:val="000000" w:themeColor="text1"/>
                <w:lang w:val="ro-RO"/>
              </w:rPr>
              <w:t xml:space="preserve"> </w:t>
            </w:r>
            <w:r w:rsidRPr="003366A9">
              <w:rPr>
                <w:color w:val="000000" w:themeColor="text1"/>
                <w:lang w:val="ro-RO"/>
              </w:rPr>
              <w:t>cu stagii</w:t>
            </w:r>
            <w:r w:rsidRPr="003366A9">
              <w:rPr>
                <w:b/>
                <w:bCs/>
                <w:i/>
                <w:iCs/>
                <w:color w:val="000000" w:themeColor="text1"/>
                <w:lang w:val="ro-RO"/>
              </w:rPr>
              <w:t xml:space="preserve"> disimulate </w:t>
            </w:r>
            <w:r w:rsidR="00492E52">
              <w:rPr>
                <w:b/>
                <w:bCs/>
                <w:i/>
                <w:iCs/>
                <w:color w:val="000000" w:themeColor="text1"/>
                <w:lang w:val="ro-RO"/>
              </w:rPr>
              <w:t>ș</w:t>
            </w:r>
            <w:r w:rsidRPr="003366A9">
              <w:rPr>
                <w:b/>
                <w:bCs/>
                <w:i/>
                <w:iCs/>
                <w:color w:val="000000" w:themeColor="text1"/>
                <w:lang w:val="ro-RO"/>
              </w:rPr>
              <w:t>i protejarea drepturilor lucrătorilor</w:t>
            </w:r>
            <w:r w:rsidRPr="003366A9">
              <w:rPr>
                <w:color w:val="000000" w:themeColor="text1"/>
                <w:lang w:val="ro-RO"/>
              </w:rPr>
              <w:t>.</w:t>
            </w:r>
          </w:p>
        </w:tc>
        <w:tc>
          <w:tcPr>
            <w:tcW w:w="4876" w:type="dxa"/>
            <w:hideMark/>
          </w:tcPr>
          <w:p w14:paraId="071E1762" w14:textId="3993BF94" w:rsidR="00935B4B" w:rsidRPr="003366A9" w:rsidRDefault="00935B4B" w:rsidP="001B4451">
            <w:pPr>
              <w:pStyle w:val="Normal6"/>
              <w:rPr>
                <w:color w:val="000000" w:themeColor="text1"/>
                <w:szCs w:val="24"/>
                <w:lang w:val="ro-RO"/>
              </w:rPr>
            </w:pPr>
            <w:r w:rsidRPr="003366A9">
              <w:rPr>
                <w:color w:val="000000" w:themeColor="text1"/>
                <w:lang w:val="ro-RO"/>
              </w:rPr>
              <w:t>(25)</w:t>
            </w:r>
            <w:r w:rsidRPr="003366A9">
              <w:rPr>
                <w:color w:val="000000" w:themeColor="text1"/>
                <w:lang w:val="ro-RO"/>
              </w:rPr>
              <w:tab/>
              <w:t xml:space="preserve">Este necesar să se asigure </w:t>
            </w:r>
            <w:r w:rsidRPr="003366A9">
              <w:rPr>
                <w:b/>
                <w:bCs/>
                <w:i/>
                <w:iCs/>
                <w:color w:val="000000" w:themeColor="text1"/>
                <w:lang w:val="ro-RO"/>
              </w:rPr>
              <w:t>că autorită</w:t>
            </w:r>
            <w:r w:rsidR="00492E52">
              <w:rPr>
                <w:b/>
                <w:bCs/>
                <w:i/>
                <w:iCs/>
                <w:color w:val="000000" w:themeColor="text1"/>
                <w:lang w:val="ro-RO"/>
              </w:rPr>
              <w:t>ț</w:t>
            </w:r>
            <w:r w:rsidRPr="003366A9">
              <w:rPr>
                <w:b/>
                <w:bCs/>
                <w:i/>
                <w:iCs/>
                <w:color w:val="000000" w:themeColor="text1"/>
                <w:lang w:val="ro-RO"/>
              </w:rPr>
              <w:t>ile competente pot efectua</w:t>
            </w:r>
            <w:r w:rsidRPr="003366A9">
              <w:rPr>
                <w:color w:val="000000" w:themeColor="text1"/>
                <w:lang w:val="ro-RO"/>
              </w:rPr>
              <w:t xml:space="preserve"> controale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ii eficace</w:t>
            </w:r>
            <w:r w:rsidRPr="003366A9">
              <w:rPr>
                <w:b/>
                <w:bCs/>
                <w:i/>
                <w:iCs/>
                <w:color w:val="000000" w:themeColor="text1"/>
                <w:lang w:val="ro-RO"/>
              </w:rPr>
              <w:t xml:space="preserve"> </w:t>
            </w:r>
            <w:r w:rsidR="00492E52">
              <w:rPr>
                <w:b/>
                <w:bCs/>
                <w:i/>
                <w:iCs/>
                <w:color w:val="000000" w:themeColor="text1"/>
                <w:lang w:val="ro-RO"/>
              </w:rPr>
              <w:t>ș</w:t>
            </w:r>
            <w:r w:rsidRPr="003366A9">
              <w:rPr>
                <w:b/>
                <w:bCs/>
                <w:i/>
                <w:iCs/>
                <w:color w:val="000000" w:themeColor="text1"/>
                <w:lang w:val="ro-RO"/>
              </w:rPr>
              <w:t>i propor</w:t>
            </w:r>
            <w:r w:rsidR="00492E52">
              <w:rPr>
                <w:b/>
                <w:bCs/>
                <w:i/>
                <w:iCs/>
                <w:color w:val="000000" w:themeColor="text1"/>
                <w:lang w:val="ro-RO"/>
              </w:rPr>
              <w:t>ț</w:t>
            </w:r>
            <w:r w:rsidRPr="003366A9">
              <w:rPr>
                <w:b/>
                <w:bCs/>
                <w:i/>
                <w:iCs/>
                <w:color w:val="000000" w:themeColor="text1"/>
                <w:lang w:val="ro-RO"/>
              </w:rPr>
              <w:t>ionale</w:t>
            </w:r>
            <w:r w:rsidRPr="003366A9">
              <w:rPr>
                <w:color w:val="000000" w:themeColor="text1"/>
                <w:lang w:val="ro-RO"/>
              </w:rPr>
              <w:t xml:space="preserve"> pentru a proteja drepturile stagiarilor </w:t>
            </w:r>
            <w:r w:rsidR="00492E52">
              <w:rPr>
                <w:color w:val="000000" w:themeColor="text1"/>
                <w:lang w:val="ro-RO"/>
              </w:rPr>
              <w:t>ș</w:t>
            </w:r>
            <w:r w:rsidRPr="003366A9">
              <w:rPr>
                <w:color w:val="000000" w:themeColor="text1"/>
                <w:lang w:val="ro-RO"/>
              </w:rPr>
              <w:t xml:space="preserve">i pentru a </w:t>
            </w:r>
            <w:r w:rsidRPr="003366A9">
              <w:rPr>
                <w:b/>
                <w:bCs/>
                <w:i/>
                <w:iCs/>
                <w:color w:val="000000" w:themeColor="text1"/>
                <w:lang w:val="ro-RO"/>
              </w:rPr>
              <w:t>identifica acele cazuri în care stagiile sunt utilizate în mod abuziv pentru a eluda</w:t>
            </w:r>
            <w:r w:rsidRPr="003366A9">
              <w:rPr>
                <w:color w:val="000000" w:themeColor="text1"/>
                <w:lang w:val="ro-RO"/>
              </w:rPr>
              <w:t xml:space="preserve"> raporturile de muncă obi</w:t>
            </w:r>
            <w:r w:rsidR="00492E52">
              <w:rPr>
                <w:color w:val="000000" w:themeColor="text1"/>
                <w:lang w:val="ro-RO"/>
              </w:rPr>
              <w:t>ș</w:t>
            </w:r>
            <w:r w:rsidRPr="003366A9">
              <w:rPr>
                <w:color w:val="000000" w:themeColor="text1"/>
                <w:lang w:val="ro-RO"/>
              </w:rPr>
              <w:t>nuite.</w:t>
            </w:r>
            <w:r w:rsidRPr="003366A9">
              <w:rPr>
                <w:b/>
                <w:i/>
                <w:color w:val="000000" w:themeColor="text1"/>
                <w:lang w:val="ro-RO"/>
              </w:rPr>
              <w:t xml:space="preserve"> </w:t>
            </w:r>
            <w:r w:rsidRPr="003366A9">
              <w:rPr>
                <w:b/>
                <w:bCs/>
                <w:i/>
                <w:iCs/>
                <w:color w:val="000000" w:themeColor="text1"/>
                <w:lang w:val="ro-RO"/>
              </w:rPr>
              <w:t>Astfel de măsuri ar trebui</w:t>
            </w:r>
            <w:r w:rsidRPr="003366A9">
              <w:rPr>
                <w:color w:val="000000" w:themeColor="text1"/>
                <w:lang w:val="ro-RO"/>
              </w:rPr>
              <w:t xml:space="preserve"> </w:t>
            </w:r>
            <w:r w:rsidRPr="003366A9">
              <w:rPr>
                <w:b/>
                <w:bCs/>
                <w:i/>
                <w:iCs/>
                <w:color w:val="000000" w:themeColor="text1"/>
                <w:lang w:val="ro-RO"/>
              </w:rPr>
              <w:t>să fie direc</w:t>
            </w:r>
            <w:r w:rsidR="00492E52">
              <w:rPr>
                <w:b/>
                <w:bCs/>
                <w:i/>
                <w:iCs/>
                <w:color w:val="000000" w:themeColor="text1"/>
                <w:lang w:val="ro-RO"/>
              </w:rPr>
              <w:t>ț</w:t>
            </w:r>
            <w:r w:rsidRPr="003366A9">
              <w:rPr>
                <w:b/>
                <w:bCs/>
                <w:i/>
                <w:iCs/>
                <w:color w:val="000000" w:themeColor="text1"/>
                <w:lang w:val="ro-RO"/>
              </w:rPr>
              <w:t xml:space="preserve">ionate </w:t>
            </w:r>
            <w:r w:rsidR="00492E52">
              <w:rPr>
                <w:b/>
                <w:bCs/>
                <w:i/>
                <w:iCs/>
                <w:color w:val="000000" w:themeColor="text1"/>
                <w:lang w:val="ro-RO"/>
              </w:rPr>
              <w:t>ș</w:t>
            </w:r>
            <w:r w:rsidRPr="003366A9">
              <w:rPr>
                <w:b/>
                <w:bCs/>
                <w:i/>
                <w:iCs/>
                <w:color w:val="000000" w:themeColor="text1"/>
                <w:lang w:val="ro-RO"/>
              </w:rPr>
              <w:t xml:space="preserve">i bazate pe evaluarea riscurilor, pentru a preveni înlocuirea sistematică a </w:t>
            </w:r>
            <w:r w:rsidRPr="003366A9">
              <w:rPr>
                <w:color w:val="000000" w:themeColor="text1"/>
                <w:lang w:val="ro-RO"/>
              </w:rPr>
              <w:t>locurilor de muncă obi</w:t>
            </w:r>
            <w:r w:rsidR="00492E52">
              <w:rPr>
                <w:color w:val="000000" w:themeColor="text1"/>
                <w:lang w:val="ro-RO"/>
              </w:rPr>
              <w:t>ș</w:t>
            </w:r>
            <w:r w:rsidRPr="003366A9">
              <w:rPr>
                <w:color w:val="000000" w:themeColor="text1"/>
                <w:lang w:val="ro-RO"/>
              </w:rPr>
              <w:t>nuite cu stagii.</w:t>
            </w:r>
            <w:r w:rsidRPr="003366A9">
              <w:rPr>
                <w:b/>
                <w:i/>
                <w:color w:val="000000" w:themeColor="text1"/>
                <w:lang w:val="ro-RO"/>
              </w:rPr>
              <w:t xml:space="preserve"> </w:t>
            </w:r>
            <w:r w:rsidRPr="003366A9">
              <w:rPr>
                <w:b/>
                <w:bCs/>
                <w:i/>
                <w:iCs/>
                <w:color w:val="000000" w:themeColor="text1"/>
                <w:lang w:val="ro-RO"/>
              </w:rPr>
              <w:t>În acela</w:t>
            </w:r>
            <w:r w:rsidR="00492E52">
              <w:rPr>
                <w:b/>
                <w:bCs/>
                <w:i/>
                <w:iCs/>
                <w:color w:val="000000" w:themeColor="text1"/>
                <w:lang w:val="ro-RO"/>
              </w:rPr>
              <w:t>ș</w:t>
            </w:r>
            <w:r w:rsidRPr="003366A9">
              <w:rPr>
                <w:b/>
                <w:bCs/>
                <w:i/>
                <w:iCs/>
                <w:color w:val="000000" w:themeColor="text1"/>
                <w:lang w:val="ro-RO"/>
              </w:rPr>
              <w:t xml:space="preserve">i timp, statele membre ar trebui să se asigure că sarcina administrativă pentru întreprinderi, în special pentru întreprinderile mici </w:t>
            </w:r>
            <w:r w:rsidR="00492E52">
              <w:rPr>
                <w:b/>
                <w:bCs/>
                <w:i/>
                <w:iCs/>
                <w:color w:val="000000" w:themeColor="text1"/>
                <w:lang w:val="ro-RO"/>
              </w:rPr>
              <w:t>ș</w:t>
            </w:r>
            <w:r w:rsidRPr="003366A9">
              <w:rPr>
                <w:b/>
                <w:bCs/>
                <w:i/>
                <w:iCs/>
                <w:color w:val="000000" w:themeColor="text1"/>
                <w:lang w:val="ro-RO"/>
              </w:rPr>
              <w:t>i mijlocii, rămâne cât mai limitată posibil.</w:t>
            </w:r>
          </w:p>
        </w:tc>
      </w:tr>
    </w:tbl>
    <w:p w14:paraId="78F9F1D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7BF8552"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796A67E3" w14:textId="72985D3D" w:rsidR="00935B4B" w:rsidRPr="003366A9" w:rsidRDefault="00935B4B" w:rsidP="00935B4B">
      <w:pPr>
        <w:pStyle w:val="Normal12Italic"/>
        <w:rPr>
          <w:noProof w:val="0"/>
          <w:color w:val="000000" w:themeColor="text1"/>
          <w:lang w:val="ro-RO"/>
        </w:rPr>
      </w:pPr>
      <w:r w:rsidRPr="003366A9">
        <w:rPr>
          <w:color w:val="000000" w:themeColor="text1"/>
          <w:lang w:val="ro-RO"/>
        </w:rPr>
        <w:t>Acest considerent garantează că asigurarea respectării normelor privind stagiile este în continuare eficace, protejând în acela</w:t>
      </w:r>
      <w:r w:rsidR="00492E52">
        <w:rPr>
          <w:color w:val="000000" w:themeColor="text1"/>
          <w:lang w:val="ro-RO"/>
        </w:rPr>
        <w:t>ș</w:t>
      </w:r>
      <w:r w:rsidRPr="003366A9">
        <w:rPr>
          <w:color w:val="000000" w:themeColor="text1"/>
          <w:lang w:val="ro-RO"/>
        </w:rPr>
        <w:t>i timp propor</w:t>
      </w:r>
      <w:r w:rsidR="00492E52">
        <w:rPr>
          <w:color w:val="000000" w:themeColor="text1"/>
          <w:lang w:val="ro-RO"/>
        </w:rPr>
        <w:t>ț</w:t>
      </w:r>
      <w:r w:rsidRPr="003366A9">
        <w:rPr>
          <w:color w:val="000000" w:themeColor="text1"/>
          <w:lang w:val="ro-RO"/>
        </w:rPr>
        <w:t xml:space="preserve">ionalitatea. Considerentul evită sarcinile administrative inutile pentru angajatori </w:t>
      </w:r>
      <w:r w:rsidR="00492E52">
        <w:rPr>
          <w:color w:val="000000" w:themeColor="text1"/>
          <w:lang w:val="ro-RO"/>
        </w:rPr>
        <w:t>ș</w:t>
      </w:r>
      <w:r w:rsidRPr="003366A9">
        <w:rPr>
          <w:color w:val="000000" w:themeColor="text1"/>
          <w:lang w:val="ro-RO"/>
        </w:rPr>
        <w:t>i respectă principiul unei mai bune reglementări.</w:t>
      </w:r>
    </w:p>
    <w:p w14:paraId="02206C26" w14:textId="77777777" w:rsidR="00935B4B" w:rsidRPr="003366A9" w:rsidRDefault="00935B4B" w:rsidP="00935B4B">
      <w:pPr>
        <w:rPr>
          <w:color w:val="000000" w:themeColor="text1"/>
        </w:rPr>
      </w:pPr>
      <w:r w:rsidRPr="003366A9">
        <w:rPr>
          <w:rStyle w:val="HideTWBExt"/>
        </w:rPr>
        <w:t>&lt;/AmendB&gt;</w:t>
      </w:r>
    </w:p>
    <w:p w14:paraId="48B06FC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257</w:t>
      </w:r>
      <w:r w:rsidRPr="003366A9">
        <w:rPr>
          <w:rStyle w:val="HideTWBExt"/>
          <w:b w:val="0"/>
          <w:lang w:val="ro-RO"/>
        </w:rPr>
        <w:t>&lt;/NumAmB&gt;</w:t>
      </w:r>
    </w:p>
    <w:p w14:paraId="33BD53F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Pierfrancesco Maran, Raffaele Topo, Brando Benifei, Cecilia Strada</w:t>
      </w:r>
      <w:r w:rsidRPr="003366A9">
        <w:rPr>
          <w:rStyle w:val="HideTWBExt"/>
          <w:b w:val="0"/>
        </w:rPr>
        <w:t>&lt;/Members&gt;</w:t>
      </w:r>
    </w:p>
    <w:p w14:paraId="014A7AA1" w14:textId="77777777" w:rsidR="00935B4B" w:rsidRPr="003366A9" w:rsidRDefault="00935B4B" w:rsidP="00935B4B">
      <w:pPr>
        <w:rPr>
          <w:color w:val="000000" w:themeColor="text1"/>
        </w:rPr>
      </w:pPr>
      <w:r w:rsidRPr="003366A9">
        <w:rPr>
          <w:rStyle w:val="HideTWBExt"/>
        </w:rPr>
        <w:t>&lt;/RepeatBlock-By&gt;</w:t>
      </w:r>
    </w:p>
    <w:p w14:paraId="214F34C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6A96CC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FB635D5" w14:textId="77777777" w:rsidTr="001B4451">
        <w:trPr>
          <w:jc w:val="center"/>
        </w:trPr>
        <w:tc>
          <w:tcPr>
            <w:tcW w:w="9752" w:type="dxa"/>
            <w:gridSpan w:val="2"/>
          </w:tcPr>
          <w:p w14:paraId="5CBFA8A9" w14:textId="77777777" w:rsidR="00935B4B" w:rsidRPr="003366A9" w:rsidRDefault="00935B4B" w:rsidP="001B4451">
            <w:pPr>
              <w:keepNext/>
              <w:rPr>
                <w:color w:val="000000" w:themeColor="text1"/>
              </w:rPr>
            </w:pPr>
          </w:p>
        </w:tc>
      </w:tr>
      <w:tr w:rsidR="0014346A" w:rsidRPr="003366A9" w14:paraId="3929A765" w14:textId="77777777" w:rsidTr="001B4451">
        <w:trPr>
          <w:jc w:val="center"/>
        </w:trPr>
        <w:tc>
          <w:tcPr>
            <w:tcW w:w="4876" w:type="dxa"/>
            <w:hideMark/>
          </w:tcPr>
          <w:p w14:paraId="4C3C0F6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728F41C"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0B0FC57" w14:textId="77777777" w:rsidTr="001B4451">
        <w:trPr>
          <w:jc w:val="center"/>
        </w:trPr>
        <w:tc>
          <w:tcPr>
            <w:tcW w:w="4876" w:type="dxa"/>
            <w:hideMark/>
          </w:tcPr>
          <w:p w14:paraId="0E07A3A3" w14:textId="7D50EA69" w:rsidR="00935B4B" w:rsidRPr="003366A9" w:rsidRDefault="00935B4B" w:rsidP="001B4451">
            <w:pPr>
              <w:pStyle w:val="Normal6"/>
              <w:rPr>
                <w:color w:val="000000" w:themeColor="text1"/>
                <w:lang w:val="ro-RO"/>
              </w:rPr>
            </w:pPr>
            <w:r w:rsidRPr="003366A9">
              <w:rPr>
                <w:color w:val="000000" w:themeColor="text1"/>
                <w:lang w:val="ro-RO"/>
              </w:rPr>
              <w:t>(25)</w:t>
            </w:r>
            <w:r w:rsidRPr="003366A9">
              <w:rPr>
                <w:color w:val="000000" w:themeColor="text1"/>
                <w:lang w:val="ro-RO"/>
              </w:rPr>
              <w:tab/>
              <w:t xml:space="preserve">Este necesar să se asigure efectuarea unor controale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ii eficace de către autorită</w:t>
            </w:r>
            <w:r w:rsidR="00492E52">
              <w:rPr>
                <w:color w:val="000000" w:themeColor="text1"/>
                <w:lang w:val="ro-RO"/>
              </w:rPr>
              <w:t>ț</w:t>
            </w:r>
            <w:r w:rsidRPr="003366A9">
              <w:rPr>
                <w:color w:val="000000" w:themeColor="text1"/>
                <w:lang w:val="ro-RO"/>
              </w:rPr>
              <w:t>ile competente, deoarece ele sunt esen</w:t>
            </w:r>
            <w:r w:rsidR="00492E52">
              <w:rPr>
                <w:color w:val="000000" w:themeColor="text1"/>
                <w:lang w:val="ro-RO"/>
              </w:rPr>
              <w:t>ț</w:t>
            </w:r>
            <w:r w:rsidRPr="003366A9">
              <w:rPr>
                <w:color w:val="000000" w:themeColor="text1"/>
                <w:lang w:val="ro-RO"/>
              </w:rPr>
              <w:t xml:space="preserve">iale pentru a proteja drepturile stagiarilor </w:t>
            </w:r>
            <w:r w:rsidR="00492E52">
              <w:rPr>
                <w:color w:val="000000" w:themeColor="text1"/>
                <w:lang w:val="ro-RO"/>
              </w:rPr>
              <w:t>ș</w:t>
            </w:r>
            <w:r w:rsidRPr="003366A9">
              <w:rPr>
                <w:color w:val="000000" w:themeColor="text1"/>
                <w:lang w:val="ro-RO"/>
              </w:rPr>
              <w:t xml:space="preserve">i pentru a combate </w:t>
            </w:r>
            <w:r w:rsidRPr="003366A9">
              <w:rPr>
                <w:b/>
                <w:bCs/>
                <w:i/>
                <w:iCs/>
                <w:color w:val="000000" w:themeColor="text1"/>
                <w:lang w:val="ro-RO"/>
              </w:rPr>
              <w:t>raporturile de muncă obi</w:t>
            </w:r>
            <w:r w:rsidR="00492E52">
              <w:rPr>
                <w:b/>
                <w:bCs/>
                <w:i/>
                <w:iCs/>
                <w:color w:val="000000" w:themeColor="text1"/>
                <w:lang w:val="ro-RO"/>
              </w:rPr>
              <w:t>ș</w:t>
            </w:r>
            <w:r w:rsidRPr="003366A9">
              <w:rPr>
                <w:b/>
                <w:bCs/>
                <w:i/>
                <w:iCs/>
                <w:color w:val="000000" w:themeColor="text1"/>
                <w:lang w:val="ro-RO"/>
              </w:rPr>
              <w:t>nuite disimulate sub formă de stagii</w:t>
            </w:r>
            <w:r w:rsidRPr="003366A9">
              <w:rPr>
                <w:color w:val="000000" w:themeColor="text1"/>
                <w:lang w:val="ro-RO"/>
              </w:rPr>
              <w:t xml:space="preserve">. Aceste controale </w:t>
            </w:r>
            <w:r w:rsidR="00492E52">
              <w:rPr>
                <w:b/>
                <w:bCs/>
                <w:i/>
                <w:iCs/>
                <w:color w:val="000000" w:themeColor="text1"/>
                <w:lang w:val="ro-RO"/>
              </w:rPr>
              <w:t>ș</w:t>
            </w:r>
            <w:r w:rsidRPr="003366A9">
              <w:rPr>
                <w:b/>
                <w:bCs/>
                <w:i/>
                <w:iCs/>
                <w:color w:val="000000" w:themeColor="text1"/>
                <w:lang w:val="ro-RO"/>
              </w:rPr>
              <w:t>i inspec</w:t>
            </w:r>
            <w:r w:rsidR="00492E52">
              <w:rPr>
                <w:b/>
                <w:bCs/>
                <w:i/>
                <w:iCs/>
                <w:color w:val="000000" w:themeColor="text1"/>
                <w:lang w:val="ro-RO"/>
              </w:rPr>
              <w:t>ț</w:t>
            </w:r>
            <w:r w:rsidRPr="003366A9">
              <w:rPr>
                <w:b/>
                <w:bCs/>
                <w:i/>
                <w:iCs/>
                <w:color w:val="000000" w:themeColor="text1"/>
                <w:lang w:val="ro-RO"/>
              </w:rPr>
              <w:t>ii</w:t>
            </w:r>
            <w:r w:rsidRPr="003366A9">
              <w:rPr>
                <w:color w:val="000000" w:themeColor="text1"/>
                <w:lang w:val="ro-RO"/>
              </w:rPr>
              <w:t xml:space="preserve"> </w:t>
            </w:r>
            <w:r w:rsidRPr="003366A9">
              <w:rPr>
                <w:b/>
                <w:bCs/>
                <w:i/>
                <w:iCs/>
                <w:color w:val="000000" w:themeColor="text1"/>
                <w:lang w:val="ro-RO"/>
              </w:rPr>
              <w:t>trebuie</w:t>
            </w:r>
            <w:r w:rsidRPr="003366A9">
              <w:rPr>
                <w:color w:val="000000" w:themeColor="text1"/>
                <w:lang w:val="ro-RO"/>
              </w:rPr>
              <w:t xml:space="preserve"> să vizeze evitarea înlocuirii </w:t>
            </w:r>
            <w:r w:rsidRPr="003366A9">
              <w:rPr>
                <w:b/>
                <w:bCs/>
                <w:i/>
                <w:iCs/>
                <w:color w:val="000000" w:themeColor="text1"/>
                <w:lang w:val="ro-RO"/>
              </w:rPr>
              <w:t>locurilor</w:t>
            </w:r>
            <w:r w:rsidRPr="003366A9">
              <w:rPr>
                <w:color w:val="000000" w:themeColor="text1"/>
                <w:lang w:val="ro-RO"/>
              </w:rPr>
              <w:t xml:space="preserve"> de muncă </w:t>
            </w:r>
            <w:r w:rsidRPr="003366A9">
              <w:rPr>
                <w:b/>
                <w:bCs/>
                <w:i/>
                <w:iCs/>
                <w:color w:val="000000" w:themeColor="text1"/>
                <w:lang w:val="ro-RO"/>
              </w:rPr>
              <w:t>obi</w:t>
            </w:r>
            <w:r w:rsidR="00492E52">
              <w:rPr>
                <w:b/>
                <w:bCs/>
                <w:i/>
                <w:iCs/>
                <w:color w:val="000000" w:themeColor="text1"/>
                <w:lang w:val="ro-RO"/>
              </w:rPr>
              <w:t>ș</w:t>
            </w:r>
            <w:r w:rsidRPr="003366A9">
              <w:rPr>
                <w:b/>
                <w:bCs/>
                <w:i/>
                <w:iCs/>
                <w:color w:val="000000" w:themeColor="text1"/>
                <w:lang w:val="ro-RO"/>
              </w:rPr>
              <w:t>nuite</w:t>
            </w:r>
            <w:r w:rsidRPr="003366A9">
              <w:rPr>
                <w:color w:val="000000" w:themeColor="text1"/>
                <w:lang w:val="ro-RO"/>
              </w:rPr>
              <w:t xml:space="preserve"> cu stagii </w:t>
            </w:r>
            <w:r w:rsidRPr="003366A9">
              <w:rPr>
                <w:b/>
                <w:bCs/>
                <w:i/>
                <w:iCs/>
                <w:color w:val="000000" w:themeColor="text1"/>
                <w:lang w:val="ro-RO"/>
              </w:rPr>
              <w:t>disimulate</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 xml:space="preserve">i protejarea drepturilor </w:t>
            </w:r>
            <w:r w:rsidRPr="003366A9">
              <w:rPr>
                <w:b/>
                <w:bCs/>
                <w:i/>
                <w:iCs/>
                <w:color w:val="000000" w:themeColor="text1"/>
                <w:lang w:val="ro-RO"/>
              </w:rPr>
              <w:t>lucrătorilor</w:t>
            </w:r>
            <w:r w:rsidRPr="003366A9">
              <w:rPr>
                <w:color w:val="000000" w:themeColor="text1"/>
                <w:lang w:val="ro-RO"/>
              </w:rPr>
              <w:t>.</w:t>
            </w:r>
          </w:p>
        </w:tc>
        <w:tc>
          <w:tcPr>
            <w:tcW w:w="4876" w:type="dxa"/>
            <w:hideMark/>
          </w:tcPr>
          <w:p w14:paraId="561D64CD" w14:textId="5277401C" w:rsidR="00935B4B" w:rsidRPr="003366A9" w:rsidRDefault="00935B4B" w:rsidP="001B4451">
            <w:pPr>
              <w:pStyle w:val="Normal6"/>
              <w:rPr>
                <w:color w:val="000000" w:themeColor="text1"/>
                <w:szCs w:val="24"/>
                <w:lang w:val="ro-RO"/>
              </w:rPr>
            </w:pPr>
            <w:r w:rsidRPr="003366A9">
              <w:rPr>
                <w:color w:val="000000" w:themeColor="text1"/>
                <w:lang w:val="ro-RO"/>
              </w:rPr>
              <w:t>(25)</w:t>
            </w:r>
            <w:r w:rsidRPr="003366A9">
              <w:rPr>
                <w:color w:val="000000" w:themeColor="text1"/>
                <w:lang w:val="ro-RO"/>
              </w:rPr>
              <w:tab/>
              <w:t>Este necesar să se asigure</w:t>
            </w:r>
            <w:r w:rsidRPr="003366A9">
              <w:rPr>
                <w:b/>
                <w:bCs/>
                <w:i/>
                <w:iCs/>
                <w:color w:val="000000" w:themeColor="text1"/>
                <w:lang w:val="ro-RO"/>
              </w:rPr>
              <w:t>,</w:t>
            </w:r>
            <w:r w:rsidRPr="003366A9">
              <w:rPr>
                <w:color w:val="000000" w:themeColor="text1"/>
                <w:lang w:val="ro-RO"/>
              </w:rPr>
              <w:t xml:space="preserve"> </w:t>
            </w:r>
            <w:r w:rsidRPr="003366A9">
              <w:rPr>
                <w:b/>
                <w:bCs/>
                <w:i/>
                <w:iCs/>
                <w:color w:val="000000" w:themeColor="text1"/>
                <w:lang w:val="ro-RO"/>
              </w:rPr>
              <w:t>prin colectarea de date,</w:t>
            </w:r>
            <w:r w:rsidRPr="003366A9">
              <w:rPr>
                <w:color w:val="000000" w:themeColor="text1"/>
                <w:lang w:val="ro-RO"/>
              </w:rPr>
              <w:t xml:space="preserve"> efectuarea unor controale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 xml:space="preserve">ii </w:t>
            </w:r>
            <w:r w:rsidRPr="003366A9">
              <w:rPr>
                <w:b/>
                <w:bCs/>
                <w:i/>
                <w:iCs/>
                <w:color w:val="000000" w:themeColor="text1"/>
                <w:lang w:val="ro-RO"/>
              </w:rPr>
              <w:t xml:space="preserve">regulate </w:t>
            </w:r>
            <w:r w:rsidR="00492E52">
              <w:rPr>
                <w:b/>
                <w:bCs/>
                <w:i/>
                <w:iCs/>
                <w:color w:val="000000" w:themeColor="text1"/>
                <w:lang w:val="ro-RO"/>
              </w:rPr>
              <w:t>ș</w:t>
            </w:r>
            <w:r w:rsidRPr="003366A9">
              <w:rPr>
                <w:b/>
                <w:bCs/>
                <w:i/>
                <w:iCs/>
                <w:color w:val="000000" w:themeColor="text1"/>
                <w:lang w:val="ro-RO"/>
              </w:rPr>
              <w:t>i</w:t>
            </w:r>
            <w:r w:rsidRPr="003366A9">
              <w:rPr>
                <w:color w:val="000000" w:themeColor="text1"/>
                <w:lang w:val="ro-RO"/>
              </w:rPr>
              <w:t xml:space="preserve"> eficace de către autorită</w:t>
            </w:r>
            <w:r w:rsidR="00492E52">
              <w:rPr>
                <w:color w:val="000000" w:themeColor="text1"/>
                <w:lang w:val="ro-RO"/>
              </w:rPr>
              <w:t>ț</w:t>
            </w:r>
            <w:r w:rsidRPr="003366A9">
              <w:rPr>
                <w:color w:val="000000" w:themeColor="text1"/>
                <w:lang w:val="ro-RO"/>
              </w:rPr>
              <w:t>ile competente, deoarece ele sunt esen</w:t>
            </w:r>
            <w:r w:rsidR="00492E52">
              <w:rPr>
                <w:color w:val="000000" w:themeColor="text1"/>
                <w:lang w:val="ro-RO"/>
              </w:rPr>
              <w:t>ț</w:t>
            </w:r>
            <w:r w:rsidRPr="003366A9">
              <w:rPr>
                <w:color w:val="000000" w:themeColor="text1"/>
                <w:lang w:val="ro-RO"/>
              </w:rPr>
              <w:t xml:space="preserve">iale pentru a proteja drepturile stagiarilor </w:t>
            </w:r>
            <w:r w:rsidR="00492E52">
              <w:rPr>
                <w:color w:val="000000" w:themeColor="text1"/>
                <w:lang w:val="ro-RO"/>
              </w:rPr>
              <w:t>ș</w:t>
            </w:r>
            <w:r w:rsidRPr="003366A9">
              <w:rPr>
                <w:color w:val="000000" w:themeColor="text1"/>
                <w:lang w:val="ro-RO"/>
              </w:rPr>
              <w:t xml:space="preserve">i pentru a combate </w:t>
            </w:r>
            <w:r w:rsidRPr="003366A9">
              <w:rPr>
                <w:b/>
                <w:bCs/>
                <w:i/>
                <w:iCs/>
                <w:color w:val="000000" w:themeColor="text1"/>
                <w:lang w:val="ro-RO"/>
              </w:rPr>
              <w:t>practicile abuzive care decurg din utilizarea stagiilor</w:t>
            </w:r>
            <w:r w:rsidRPr="003366A9">
              <w:rPr>
                <w:color w:val="000000" w:themeColor="text1"/>
                <w:lang w:val="ro-RO"/>
              </w:rPr>
              <w:t xml:space="preserve">. Aceste controale </w:t>
            </w:r>
            <w:r w:rsidRPr="003366A9">
              <w:rPr>
                <w:b/>
                <w:bCs/>
                <w:i/>
                <w:iCs/>
                <w:color w:val="000000" w:themeColor="text1"/>
                <w:lang w:val="ro-RO"/>
              </w:rPr>
              <w:t xml:space="preserve">ar trebui să acopere un număr minim de furnizori de stagii în fiecare stat membru </w:t>
            </w:r>
            <w:r w:rsidR="00492E52">
              <w:rPr>
                <w:b/>
                <w:bCs/>
                <w:i/>
                <w:iCs/>
                <w:color w:val="000000" w:themeColor="text1"/>
                <w:lang w:val="ro-RO"/>
              </w:rPr>
              <w:t>ș</w:t>
            </w:r>
            <w:r w:rsidRPr="003366A9">
              <w:rPr>
                <w:b/>
                <w:bCs/>
                <w:i/>
                <w:iCs/>
                <w:color w:val="000000" w:themeColor="text1"/>
                <w:lang w:val="ro-RO"/>
              </w:rPr>
              <w:t>i ar trebui</w:t>
            </w:r>
            <w:r w:rsidRPr="003366A9">
              <w:rPr>
                <w:b/>
                <w:bCs/>
                <w:color w:val="000000" w:themeColor="text1"/>
                <w:lang w:val="ro-RO"/>
              </w:rPr>
              <w:t xml:space="preserve"> </w:t>
            </w:r>
            <w:r w:rsidRPr="003366A9">
              <w:rPr>
                <w:color w:val="000000" w:themeColor="text1"/>
                <w:lang w:val="ro-RO"/>
              </w:rPr>
              <w:t xml:space="preserve">să vizeze evitarea înlocuirii </w:t>
            </w:r>
            <w:r w:rsidRPr="003366A9">
              <w:rPr>
                <w:b/>
                <w:bCs/>
                <w:i/>
                <w:iCs/>
                <w:color w:val="000000" w:themeColor="text1"/>
                <w:lang w:val="ro-RO"/>
              </w:rPr>
              <w:t>unui loc</w:t>
            </w:r>
            <w:r w:rsidRPr="003366A9">
              <w:rPr>
                <w:i/>
                <w:iCs/>
                <w:color w:val="000000" w:themeColor="text1"/>
                <w:lang w:val="ro-RO"/>
              </w:rPr>
              <w:t xml:space="preserve"> </w:t>
            </w:r>
            <w:r w:rsidRPr="003366A9">
              <w:rPr>
                <w:color w:val="000000" w:themeColor="text1"/>
                <w:lang w:val="ro-RO"/>
              </w:rPr>
              <w:t xml:space="preserve">de muncă </w:t>
            </w:r>
            <w:r w:rsidRPr="003366A9">
              <w:rPr>
                <w:b/>
                <w:bCs/>
                <w:i/>
                <w:iCs/>
                <w:color w:val="000000" w:themeColor="text1"/>
                <w:lang w:val="ro-RO"/>
              </w:rPr>
              <w:t>stabil</w:t>
            </w:r>
            <w:r w:rsidRPr="003366A9">
              <w:rPr>
                <w:color w:val="000000" w:themeColor="text1"/>
                <w:lang w:val="ro-RO"/>
              </w:rPr>
              <w:t xml:space="preserve"> cu stagii </w:t>
            </w:r>
            <w:r w:rsidRPr="003366A9">
              <w:rPr>
                <w:b/>
                <w:bCs/>
                <w:i/>
                <w:iCs/>
                <w:color w:val="000000" w:themeColor="text1"/>
                <w:lang w:val="ro-RO"/>
              </w:rPr>
              <w:t>repetate</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 xml:space="preserve">i protejarea drepturilor </w:t>
            </w:r>
            <w:r w:rsidRPr="003366A9">
              <w:rPr>
                <w:b/>
                <w:bCs/>
                <w:i/>
                <w:iCs/>
                <w:color w:val="000000" w:themeColor="text1"/>
                <w:lang w:val="ro-RO"/>
              </w:rPr>
              <w:t>stagiarilor</w:t>
            </w:r>
            <w:r w:rsidRPr="003366A9">
              <w:rPr>
                <w:color w:val="000000" w:themeColor="text1"/>
                <w:lang w:val="ro-RO"/>
              </w:rPr>
              <w:t xml:space="preserve">. </w:t>
            </w:r>
            <w:r w:rsidRPr="003366A9">
              <w:rPr>
                <w:b/>
                <w:i/>
                <w:color w:val="000000" w:themeColor="text1"/>
                <w:lang w:val="ro-RO"/>
              </w:rPr>
              <w:t xml:space="preserve">Toate datele colectate ar trebui să fie standardizate, comparabile </w:t>
            </w:r>
            <w:r w:rsidR="00492E52">
              <w:rPr>
                <w:b/>
                <w:i/>
                <w:color w:val="000000" w:themeColor="text1"/>
                <w:lang w:val="ro-RO"/>
              </w:rPr>
              <w:t>ș</w:t>
            </w:r>
            <w:r w:rsidRPr="003366A9">
              <w:rPr>
                <w:b/>
                <w:i/>
                <w:color w:val="000000" w:themeColor="text1"/>
                <w:lang w:val="ro-RO"/>
              </w:rPr>
              <w:t>i partajate în conformitate cu principiile Directivei privind datele deschise, pentru a identifica tendin</w:t>
            </w:r>
            <w:r w:rsidR="00492E52">
              <w:rPr>
                <w:b/>
                <w:i/>
                <w:color w:val="000000" w:themeColor="text1"/>
                <w:lang w:val="ro-RO"/>
              </w:rPr>
              <w:t>ț</w:t>
            </w:r>
            <w:r w:rsidRPr="003366A9">
              <w:rPr>
                <w:b/>
                <w:i/>
                <w:color w:val="000000" w:themeColor="text1"/>
                <w:lang w:val="ro-RO"/>
              </w:rPr>
              <w:t>ele, a promova transparen</w:t>
            </w:r>
            <w:r w:rsidR="00492E52">
              <w:rPr>
                <w:b/>
                <w:i/>
                <w:color w:val="000000" w:themeColor="text1"/>
                <w:lang w:val="ro-RO"/>
              </w:rPr>
              <w:t>ț</w:t>
            </w:r>
            <w:r w:rsidRPr="003366A9">
              <w:rPr>
                <w:b/>
                <w:i/>
                <w:color w:val="000000" w:themeColor="text1"/>
                <w:lang w:val="ro-RO"/>
              </w:rPr>
              <w:t xml:space="preserve">a </w:t>
            </w:r>
            <w:r w:rsidR="00492E52">
              <w:rPr>
                <w:b/>
                <w:i/>
                <w:color w:val="000000" w:themeColor="text1"/>
                <w:lang w:val="ro-RO"/>
              </w:rPr>
              <w:t>ș</w:t>
            </w:r>
            <w:r w:rsidRPr="003366A9">
              <w:rPr>
                <w:b/>
                <w:i/>
                <w:color w:val="000000" w:themeColor="text1"/>
                <w:lang w:val="ro-RO"/>
              </w:rPr>
              <w:t>i a sus</w:t>
            </w:r>
            <w:r w:rsidR="00492E52">
              <w:rPr>
                <w:b/>
                <w:i/>
                <w:color w:val="000000" w:themeColor="text1"/>
                <w:lang w:val="ro-RO"/>
              </w:rPr>
              <w:t>ț</w:t>
            </w:r>
            <w:r w:rsidRPr="003366A9">
              <w:rPr>
                <w:b/>
                <w:i/>
                <w:color w:val="000000" w:themeColor="text1"/>
                <w:lang w:val="ro-RO"/>
              </w:rPr>
              <w:t>ine viitoarele îmbunătă</w:t>
            </w:r>
            <w:r w:rsidR="00492E52">
              <w:rPr>
                <w:b/>
                <w:i/>
                <w:color w:val="000000" w:themeColor="text1"/>
                <w:lang w:val="ro-RO"/>
              </w:rPr>
              <w:t>ț</w:t>
            </w:r>
            <w:r w:rsidRPr="003366A9">
              <w:rPr>
                <w:b/>
                <w:i/>
                <w:color w:val="000000" w:themeColor="text1"/>
                <w:lang w:val="ro-RO"/>
              </w:rPr>
              <w:t>iri ale politicilor bazate pe dovezi.</w:t>
            </w:r>
          </w:p>
        </w:tc>
      </w:tr>
    </w:tbl>
    <w:p w14:paraId="60CD76B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5500D8B" w14:textId="77777777" w:rsidR="00935B4B" w:rsidRPr="003366A9" w:rsidRDefault="00935B4B" w:rsidP="00935B4B">
      <w:pPr>
        <w:rPr>
          <w:color w:val="000000" w:themeColor="text1"/>
        </w:rPr>
      </w:pPr>
      <w:r w:rsidRPr="003366A9">
        <w:rPr>
          <w:rStyle w:val="HideTWBExt"/>
        </w:rPr>
        <w:t>&lt;/AmendB&gt;</w:t>
      </w:r>
    </w:p>
    <w:p w14:paraId="02F9D51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258</w:t>
      </w:r>
      <w:r w:rsidRPr="003366A9">
        <w:rPr>
          <w:rStyle w:val="HideTWBExt"/>
          <w:b w:val="0"/>
          <w:lang w:val="ro-RO"/>
        </w:rPr>
        <w:t>&lt;/NumAmB&gt;</w:t>
      </w:r>
    </w:p>
    <w:p w14:paraId="4570C5D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1262DE4B"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75F6A029" w14:textId="77777777" w:rsidR="00935B4B" w:rsidRPr="003366A9" w:rsidRDefault="00935B4B" w:rsidP="00935B4B">
      <w:pPr>
        <w:rPr>
          <w:color w:val="000000" w:themeColor="text1"/>
        </w:rPr>
      </w:pPr>
      <w:r w:rsidRPr="003366A9">
        <w:rPr>
          <w:rStyle w:val="HideTWBExt"/>
        </w:rPr>
        <w:t>&lt;/RepeatBlock-By&gt;</w:t>
      </w:r>
    </w:p>
    <w:p w14:paraId="116B389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966975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413CB39" w14:textId="77777777" w:rsidTr="001B4451">
        <w:trPr>
          <w:jc w:val="center"/>
        </w:trPr>
        <w:tc>
          <w:tcPr>
            <w:tcW w:w="9752" w:type="dxa"/>
            <w:gridSpan w:val="2"/>
          </w:tcPr>
          <w:p w14:paraId="4FC92EC3" w14:textId="77777777" w:rsidR="00935B4B" w:rsidRPr="003366A9" w:rsidRDefault="00935B4B" w:rsidP="001B4451">
            <w:pPr>
              <w:keepNext/>
              <w:rPr>
                <w:color w:val="000000" w:themeColor="text1"/>
              </w:rPr>
            </w:pPr>
          </w:p>
        </w:tc>
      </w:tr>
      <w:tr w:rsidR="0014346A" w:rsidRPr="003366A9" w14:paraId="0EE4BDE5" w14:textId="77777777" w:rsidTr="001B4451">
        <w:trPr>
          <w:jc w:val="center"/>
        </w:trPr>
        <w:tc>
          <w:tcPr>
            <w:tcW w:w="4876" w:type="dxa"/>
            <w:hideMark/>
          </w:tcPr>
          <w:p w14:paraId="3668487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9B1A3C6"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7F6867D" w14:textId="77777777" w:rsidTr="001B4451">
        <w:trPr>
          <w:jc w:val="center"/>
        </w:trPr>
        <w:tc>
          <w:tcPr>
            <w:tcW w:w="4876" w:type="dxa"/>
            <w:hideMark/>
          </w:tcPr>
          <w:p w14:paraId="7855C14C" w14:textId="25AF791F" w:rsidR="00935B4B" w:rsidRPr="003366A9" w:rsidRDefault="00935B4B" w:rsidP="001B4451">
            <w:pPr>
              <w:pStyle w:val="Normal6"/>
              <w:rPr>
                <w:color w:val="000000" w:themeColor="text1"/>
                <w:lang w:val="ro-RO"/>
              </w:rPr>
            </w:pPr>
            <w:r w:rsidRPr="003366A9">
              <w:rPr>
                <w:color w:val="000000" w:themeColor="text1"/>
                <w:lang w:val="ro-RO"/>
              </w:rPr>
              <w:t>(25)</w:t>
            </w:r>
            <w:r w:rsidRPr="003366A9">
              <w:rPr>
                <w:color w:val="000000" w:themeColor="text1"/>
                <w:lang w:val="ro-RO"/>
              </w:rPr>
              <w:tab/>
              <w:t xml:space="preserve">Este necesar să se asigure efectuarea unor controale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ii eficace de către autorită</w:t>
            </w:r>
            <w:r w:rsidR="00492E52">
              <w:rPr>
                <w:color w:val="000000" w:themeColor="text1"/>
                <w:lang w:val="ro-RO"/>
              </w:rPr>
              <w:t>ț</w:t>
            </w:r>
            <w:r w:rsidRPr="003366A9">
              <w:rPr>
                <w:color w:val="000000" w:themeColor="text1"/>
                <w:lang w:val="ro-RO"/>
              </w:rPr>
              <w:t>ile competente, deoarece ele sunt esen</w:t>
            </w:r>
            <w:r w:rsidR="00492E52">
              <w:rPr>
                <w:color w:val="000000" w:themeColor="text1"/>
                <w:lang w:val="ro-RO"/>
              </w:rPr>
              <w:t>ț</w:t>
            </w:r>
            <w:r w:rsidRPr="003366A9">
              <w:rPr>
                <w:color w:val="000000" w:themeColor="text1"/>
                <w:lang w:val="ro-RO"/>
              </w:rPr>
              <w:t xml:space="preserve">iale pentru a proteja drepturile stagiarilor </w:t>
            </w:r>
            <w:r w:rsidR="00492E52">
              <w:rPr>
                <w:color w:val="000000" w:themeColor="text1"/>
                <w:lang w:val="ro-RO"/>
              </w:rPr>
              <w:t>ș</w:t>
            </w:r>
            <w:r w:rsidRPr="003366A9">
              <w:rPr>
                <w:color w:val="000000" w:themeColor="text1"/>
                <w:lang w:val="ro-RO"/>
              </w:rPr>
              <w:t xml:space="preserve">i pentru a combate </w:t>
            </w:r>
            <w:r w:rsidRPr="003366A9">
              <w:rPr>
                <w:b/>
                <w:bCs/>
                <w:i/>
                <w:iCs/>
                <w:color w:val="000000" w:themeColor="text1"/>
                <w:lang w:val="ro-RO"/>
              </w:rPr>
              <w:t>raporturile de muncă obi</w:t>
            </w:r>
            <w:r w:rsidR="00492E52">
              <w:rPr>
                <w:b/>
                <w:bCs/>
                <w:i/>
                <w:iCs/>
                <w:color w:val="000000" w:themeColor="text1"/>
                <w:lang w:val="ro-RO"/>
              </w:rPr>
              <w:t>ș</w:t>
            </w:r>
            <w:r w:rsidRPr="003366A9">
              <w:rPr>
                <w:b/>
                <w:bCs/>
                <w:i/>
                <w:iCs/>
                <w:color w:val="000000" w:themeColor="text1"/>
                <w:lang w:val="ro-RO"/>
              </w:rPr>
              <w:t>nuite disimulate sub formă de stagii</w:t>
            </w:r>
            <w:r w:rsidRPr="003366A9">
              <w:rPr>
                <w:color w:val="000000" w:themeColor="text1"/>
                <w:lang w:val="ro-RO"/>
              </w:rPr>
              <w:t xml:space="preserve">. Aceste controale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 xml:space="preserve">ii trebuie să vizeze evitarea înlocuirii locurilor de muncă </w:t>
            </w:r>
            <w:r w:rsidRPr="003366A9">
              <w:rPr>
                <w:b/>
                <w:bCs/>
                <w:i/>
                <w:iCs/>
                <w:color w:val="000000" w:themeColor="text1"/>
                <w:lang w:val="ro-RO"/>
              </w:rPr>
              <w:t>obi</w:t>
            </w:r>
            <w:r w:rsidR="00492E52">
              <w:rPr>
                <w:b/>
                <w:bCs/>
                <w:i/>
                <w:iCs/>
                <w:color w:val="000000" w:themeColor="text1"/>
                <w:lang w:val="ro-RO"/>
              </w:rPr>
              <w:t>ș</w:t>
            </w:r>
            <w:r w:rsidRPr="003366A9">
              <w:rPr>
                <w:b/>
                <w:bCs/>
                <w:i/>
                <w:iCs/>
                <w:color w:val="000000" w:themeColor="text1"/>
                <w:lang w:val="ro-RO"/>
              </w:rPr>
              <w:t>nuite</w:t>
            </w:r>
            <w:r w:rsidRPr="003366A9">
              <w:rPr>
                <w:color w:val="000000" w:themeColor="text1"/>
                <w:lang w:val="ro-RO"/>
              </w:rPr>
              <w:t xml:space="preserve"> cu stagii </w:t>
            </w:r>
            <w:r w:rsidRPr="003366A9">
              <w:rPr>
                <w:b/>
                <w:bCs/>
                <w:i/>
                <w:iCs/>
                <w:color w:val="000000" w:themeColor="text1"/>
                <w:lang w:val="ro-RO"/>
              </w:rPr>
              <w:t>disimulate</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protejarea drepturilor lucrătorilor.</w:t>
            </w:r>
          </w:p>
        </w:tc>
        <w:tc>
          <w:tcPr>
            <w:tcW w:w="4876" w:type="dxa"/>
            <w:hideMark/>
          </w:tcPr>
          <w:p w14:paraId="0CE568EA" w14:textId="26B6F35F" w:rsidR="00935B4B" w:rsidRPr="003366A9" w:rsidRDefault="00935B4B" w:rsidP="001B4451">
            <w:pPr>
              <w:pStyle w:val="Normal6"/>
              <w:rPr>
                <w:color w:val="000000" w:themeColor="text1"/>
                <w:szCs w:val="24"/>
                <w:lang w:val="ro-RO"/>
              </w:rPr>
            </w:pPr>
            <w:r w:rsidRPr="003366A9">
              <w:rPr>
                <w:color w:val="000000" w:themeColor="text1"/>
                <w:lang w:val="ro-RO"/>
              </w:rPr>
              <w:t>(25)</w:t>
            </w:r>
            <w:r w:rsidRPr="003366A9">
              <w:rPr>
                <w:color w:val="000000" w:themeColor="text1"/>
                <w:lang w:val="ro-RO"/>
              </w:rPr>
              <w:tab/>
              <w:t xml:space="preserve">Este necesar să se asigure efectuarea unor controale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ii eficace de către autorită</w:t>
            </w:r>
            <w:r w:rsidR="00492E52">
              <w:rPr>
                <w:color w:val="000000" w:themeColor="text1"/>
                <w:lang w:val="ro-RO"/>
              </w:rPr>
              <w:t>ț</w:t>
            </w:r>
            <w:r w:rsidRPr="003366A9">
              <w:rPr>
                <w:color w:val="000000" w:themeColor="text1"/>
                <w:lang w:val="ro-RO"/>
              </w:rPr>
              <w:t>ile competente, deoarece ele sunt esen</w:t>
            </w:r>
            <w:r w:rsidR="00492E52">
              <w:rPr>
                <w:color w:val="000000" w:themeColor="text1"/>
                <w:lang w:val="ro-RO"/>
              </w:rPr>
              <w:t>ț</w:t>
            </w:r>
            <w:r w:rsidRPr="003366A9">
              <w:rPr>
                <w:color w:val="000000" w:themeColor="text1"/>
                <w:lang w:val="ro-RO"/>
              </w:rPr>
              <w:t xml:space="preserve">iale pentru a proteja drepturile stagiarilor </w:t>
            </w:r>
            <w:r w:rsidR="00492E52">
              <w:rPr>
                <w:color w:val="000000" w:themeColor="text1"/>
                <w:lang w:val="ro-RO"/>
              </w:rPr>
              <w:t>ș</w:t>
            </w:r>
            <w:r w:rsidRPr="003366A9">
              <w:rPr>
                <w:color w:val="000000" w:themeColor="text1"/>
                <w:lang w:val="ro-RO"/>
              </w:rPr>
              <w:t xml:space="preserve">i pentru a combate </w:t>
            </w:r>
            <w:r w:rsidRPr="003366A9">
              <w:rPr>
                <w:b/>
                <w:bCs/>
                <w:i/>
                <w:iCs/>
                <w:color w:val="000000" w:themeColor="text1"/>
                <w:lang w:val="ro-RO"/>
              </w:rPr>
              <w:t>practicile abuzive care decurg din stagiile frauduloase</w:t>
            </w:r>
            <w:r w:rsidRPr="003366A9">
              <w:rPr>
                <w:color w:val="000000" w:themeColor="text1"/>
                <w:lang w:val="ro-RO"/>
              </w:rPr>
              <w:t xml:space="preserve">. Aceste controale </w:t>
            </w:r>
            <w:r w:rsidR="00492E52">
              <w:rPr>
                <w:color w:val="000000" w:themeColor="text1"/>
                <w:lang w:val="ro-RO"/>
              </w:rPr>
              <w:t>ș</w:t>
            </w:r>
            <w:r w:rsidRPr="003366A9">
              <w:rPr>
                <w:color w:val="000000" w:themeColor="text1"/>
                <w:lang w:val="ro-RO"/>
              </w:rPr>
              <w:t>i inspec</w:t>
            </w:r>
            <w:r w:rsidR="00492E52">
              <w:rPr>
                <w:color w:val="000000" w:themeColor="text1"/>
                <w:lang w:val="ro-RO"/>
              </w:rPr>
              <w:t>ț</w:t>
            </w:r>
            <w:r w:rsidRPr="003366A9">
              <w:rPr>
                <w:color w:val="000000" w:themeColor="text1"/>
                <w:lang w:val="ro-RO"/>
              </w:rPr>
              <w:t xml:space="preserve">ii trebuie să vizeze evitarea înlocuirii locurilor de muncă </w:t>
            </w:r>
            <w:r w:rsidRPr="003366A9">
              <w:rPr>
                <w:b/>
                <w:bCs/>
                <w:i/>
                <w:iCs/>
                <w:color w:val="000000" w:themeColor="text1"/>
                <w:lang w:val="ro-RO"/>
              </w:rPr>
              <w:t>stabile</w:t>
            </w:r>
            <w:r w:rsidRPr="003366A9">
              <w:rPr>
                <w:color w:val="000000" w:themeColor="text1"/>
                <w:lang w:val="ro-RO"/>
              </w:rPr>
              <w:t xml:space="preserve"> cu stagii </w:t>
            </w:r>
            <w:r w:rsidRPr="003366A9">
              <w:rPr>
                <w:b/>
                <w:bCs/>
                <w:i/>
                <w:iCs/>
                <w:color w:val="000000" w:themeColor="text1"/>
                <w:lang w:val="ro-RO"/>
              </w:rPr>
              <w:t>frauduloase</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protejarea drepturilor lucrătorilor</w:t>
            </w:r>
            <w:r w:rsidRPr="003366A9">
              <w:rPr>
                <w:b/>
                <w:bCs/>
                <w:i/>
                <w:iCs/>
                <w:color w:val="000000" w:themeColor="text1"/>
                <w:lang w:val="ro-RO"/>
              </w:rPr>
              <w:t xml:space="preserve"> </w:t>
            </w:r>
            <w:r w:rsidR="00492E52">
              <w:rPr>
                <w:b/>
                <w:bCs/>
                <w:i/>
                <w:iCs/>
                <w:color w:val="000000" w:themeColor="text1"/>
                <w:lang w:val="ro-RO"/>
              </w:rPr>
              <w:t>ș</w:t>
            </w:r>
            <w:r w:rsidRPr="003366A9">
              <w:rPr>
                <w:b/>
                <w:bCs/>
                <w:i/>
                <w:iCs/>
                <w:color w:val="000000" w:themeColor="text1"/>
                <w:lang w:val="ro-RO"/>
              </w:rPr>
              <w:t>i ale</w:t>
            </w:r>
            <w:r w:rsidRPr="003366A9">
              <w:rPr>
                <w:color w:val="000000" w:themeColor="text1"/>
                <w:lang w:val="ro-RO"/>
              </w:rPr>
              <w:t xml:space="preserve"> stagiarilor.</w:t>
            </w:r>
          </w:p>
        </w:tc>
      </w:tr>
    </w:tbl>
    <w:p w14:paraId="27924D11"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2A34EFB" w14:textId="77777777" w:rsidR="00935B4B" w:rsidRPr="003366A9" w:rsidRDefault="00935B4B" w:rsidP="00935B4B">
      <w:pPr>
        <w:rPr>
          <w:color w:val="000000" w:themeColor="text1"/>
        </w:rPr>
      </w:pPr>
      <w:r w:rsidRPr="003366A9">
        <w:rPr>
          <w:rStyle w:val="HideTWBExt"/>
        </w:rPr>
        <w:t>&lt;/AmendB&gt;</w:t>
      </w:r>
    </w:p>
    <w:p w14:paraId="082E682D"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259</w:t>
      </w:r>
      <w:r w:rsidRPr="003366A9">
        <w:rPr>
          <w:rStyle w:val="HideTWBExt"/>
          <w:b w:val="0"/>
          <w:lang w:val="ro-RO"/>
        </w:rPr>
        <w:t>&lt;/NumAmB&gt;</w:t>
      </w:r>
    </w:p>
    <w:p w14:paraId="775F45E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1D08F081" w14:textId="77777777" w:rsidR="00935B4B" w:rsidRPr="003366A9" w:rsidRDefault="00935B4B" w:rsidP="00935B4B">
      <w:pPr>
        <w:rPr>
          <w:color w:val="000000" w:themeColor="text1"/>
        </w:rPr>
      </w:pPr>
      <w:r w:rsidRPr="003366A9">
        <w:rPr>
          <w:rStyle w:val="HideTWBExt"/>
        </w:rPr>
        <w:t>&lt;/RepeatBlock-By&gt;</w:t>
      </w:r>
    </w:p>
    <w:p w14:paraId="7AFF530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020853D"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B07953A" w14:textId="77777777" w:rsidTr="001B4451">
        <w:trPr>
          <w:jc w:val="center"/>
        </w:trPr>
        <w:tc>
          <w:tcPr>
            <w:tcW w:w="9752" w:type="dxa"/>
            <w:gridSpan w:val="2"/>
          </w:tcPr>
          <w:p w14:paraId="6AA44568" w14:textId="77777777" w:rsidR="00935B4B" w:rsidRPr="003366A9" w:rsidRDefault="00935B4B" w:rsidP="001B4451">
            <w:pPr>
              <w:keepNext/>
              <w:rPr>
                <w:color w:val="000000" w:themeColor="text1"/>
              </w:rPr>
            </w:pPr>
          </w:p>
        </w:tc>
      </w:tr>
      <w:tr w:rsidR="0014346A" w:rsidRPr="003366A9" w14:paraId="5BD61E77" w14:textId="77777777" w:rsidTr="001B4451">
        <w:trPr>
          <w:jc w:val="center"/>
        </w:trPr>
        <w:tc>
          <w:tcPr>
            <w:tcW w:w="4876" w:type="dxa"/>
            <w:hideMark/>
          </w:tcPr>
          <w:p w14:paraId="2CF4A1D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FF2ACA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5F53240" w14:textId="77777777" w:rsidTr="001B4451">
        <w:trPr>
          <w:jc w:val="center"/>
        </w:trPr>
        <w:tc>
          <w:tcPr>
            <w:tcW w:w="4876" w:type="dxa"/>
            <w:hideMark/>
          </w:tcPr>
          <w:p w14:paraId="405BA3FB" w14:textId="08AAA153" w:rsidR="00935B4B" w:rsidRPr="003366A9" w:rsidRDefault="00935B4B" w:rsidP="001B4451">
            <w:pPr>
              <w:pStyle w:val="Normal6"/>
              <w:rPr>
                <w:color w:val="000000" w:themeColor="text1"/>
                <w:lang w:val="ro-RO"/>
              </w:rPr>
            </w:pPr>
            <w:r w:rsidRPr="003366A9">
              <w:rPr>
                <w:color w:val="000000" w:themeColor="text1"/>
                <w:lang w:val="ro-RO"/>
              </w:rPr>
              <w:t>(26)</w:t>
            </w:r>
            <w:r w:rsidRPr="003366A9">
              <w:rPr>
                <w:color w:val="000000" w:themeColor="text1"/>
                <w:lang w:val="ro-RO"/>
              </w:rPr>
              <w:tab/>
              <w:t>Evaluarea pentru a stabili dacă un raport de muncă obi</w:t>
            </w:r>
            <w:r w:rsidR="00492E52">
              <w:rPr>
                <w:color w:val="000000" w:themeColor="text1"/>
                <w:lang w:val="ro-RO"/>
              </w:rPr>
              <w:t>ș</w:t>
            </w:r>
            <w:r w:rsidRPr="003366A9">
              <w:rPr>
                <w:color w:val="000000" w:themeColor="text1"/>
                <w:lang w:val="ro-RO"/>
              </w:rPr>
              <w:t>nuit este disimulat sub forma unui stagiu trebuie să se bazeze pe circumstan</w:t>
            </w:r>
            <w:r w:rsidR="00492E52">
              <w:rPr>
                <w:color w:val="000000" w:themeColor="text1"/>
                <w:lang w:val="ro-RO"/>
              </w:rPr>
              <w:t>ț</w:t>
            </w:r>
            <w:r w:rsidRPr="003366A9">
              <w:rPr>
                <w:color w:val="000000" w:themeColor="text1"/>
                <w:lang w:val="ro-RO"/>
              </w:rPr>
              <w:t>ele de fapt, nu pe desemnarea oficială a rela</w:t>
            </w:r>
            <w:r w:rsidR="00492E52">
              <w:rPr>
                <w:color w:val="000000" w:themeColor="text1"/>
                <w:lang w:val="ro-RO"/>
              </w:rPr>
              <w:t>ț</w:t>
            </w:r>
            <w:r w:rsidRPr="003366A9">
              <w:rPr>
                <w:color w:val="000000" w:themeColor="text1"/>
                <w:lang w:val="ro-RO"/>
              </w:rPr>
              <w:t>iei contractuale. Pentru a stabili dacă un raport de muncă obi</w:t>
            </w:r>
            <w:r w:rsidR="00492E52">
              <w:rPr>
                <w:color w:val="000000" w:themeColor="text1"/>
                <w:lang w:val="ro-RO"/>
              </w:rPr>
              <w:t>ș</w:t>
            </w:r>
            <w:r w:rsidRPr="003366A9">
              <w:rPr>
                <w:color w:val="000000" w:themeColor="text1"/>
                <w:lang w:val="ro-RO"/>
              </w:rPr>
              <w:t>nuit este disimulat sub forma unui stagiu,</w:t>
            </w:r>
            <w:r w:rsidRPr="003366A9">
              <w:rPr>
                <w:b/>
                <w:bCs/>
                <w:i/>
                <w:iCs/>
                <w:color w:val="000000" w:themeColor="text1"/>
                <w:lang w:val="ro-RO"/>
              </w:rPr>
              <w:t xml:space="preserve"> autorită</w:t>
            </w:r>
            <w:r w:rsidR="00492E52">
              <w:rPr>
                <w:b/>
                <w:bCs/>
                <w:i/>
                <w:iCs/>
                <w:color w:val="000000" w:themeColor="text1"/>
                <w:lang w:val="ro-RO"/>
              </w:rPr>
              <w:t>ț</w:t>
            </w:r>
            <w:r w:rsidRPr="003366A9">
              <w:rPr>
                <w:b/>
                <w:bCs/>
                <w:i/>
                <w:iCs/>
                <w:color w:val="000000" w:themeColor="text1"/>
                <w:lang w:val="ro-RO"/>
              </w:rPr>
              <w:t>ile competente</w:t>
            </w:r>
            <w:r w:rsidRPr="003366A9">
              <w:rPr>
                <w:color w:val="000000" w:themeColor="text1"/>
                <w:lang w:val="ro-RO"/>
              </w:rPr>
              <w:t xml:space="preserve"> trebuie să efectueze o evaluare globală a tuturor faptelor relevante.</w:t>
            </w:r>
            <w:r w:rsidRPr="003366A9">
              <w:rPr>
                <w:b/>
                <w:i/>
                <w:color w:val="000000" w:themeColor="text1"/>
                <w:lang w:val="ro-RO"/>
              </w:rPr>
              <w:t xml:space="preserve"> Pentru a facilita evaluarea de către autorită</w:t>
            </w:r>
            <w:r w:rsidR="00492E52">
              <w:rPr>
                <w:b/>
                <w:i/>
                <w:color w:val="000000" w:themeColor="text1"/>
                <w:lang w:val="ro-RO"/>
              </w:rPr>
              <w:t>ț</w:t>
            </w:r>
            <w:r w:rsidRPr="003366A9">
              <w:rPr>
                <w:b/>
                <w:i/>
                <w:color w:val="000000" w:themeColor="text1"/>
                <w:lang w:val="ro-RO"/>
              </w:rPr>
              <w:t>ile competente, trebuie stabilite elemente-cheie care permit să se facă distinc</w:t>
            </w:r>
            <w:r w:rsidR="00492E52">
              <w:rPr>
                <w:b/>
                <w:i/>
                <w:color w:val="000000" w:themeColor="text1"/>
                <w:lang w:val="ro-RO"/>
              </w:rPr>
              <w:t>ț</w:t>
            </w:r>
            <w:r w:rsidRPr="003366A9">
              <w:rPr>
                <w:b/>
                <w:i/>
                <w:color w:val="000000" w:themeColor="text1"/>
                <w:lang w:val="ro-RO"/>
              </w:rPr>
              <w:t>ia între un raport de muncă obi</w:t>
            </w:r>
            <w:r w:rsidR="00492E52">
              <w:rPr>
                <w:b/>
                <w:i/>
                <w:color w:val="000000" w:themeColor="text1"/>
                <w:lang w:val="ro-RO"/>
              </w:rPr>
              <w:t>ș</w:t>
            </w:r>
            <w:r w:rsidRPr="003366A9">
              <w:rPr>
                <w:b/>
                <w:i/>
                <w:color w:val="000000" w:themeColor="text1"/>
                <w:lang w:val="ro-RO"/>
              </w:rPr>
              <w:t xml:space="preserve">nuit </w:t>
            </w:r>
            <w:r w:rsidR="00492E52">
              <w:rPr>
                <w:b/>
                <w:i/>
                <w:color w:val="000000" w:themeColor="text1"/>
                <w:lang w:val="ro-RO"/>
              </w:rPr>
              <w:t>ș</w:t>
            </w:r>
            <w:r w:rsidRPr="003366A9">
              <w:rPr>
                <w:b/>
                <w:i/>
                <w:color w:val="000000" w:themeColor="text1"/>
                <w:lang w:val="ro-RO"/>
              </w:rPr>
              <w:t xml:space="preserve">i un stagiu disimulat. </w:t>
            </w:r>
            <w:r w:rsidRPr="003366A9">
              <w:rPr>
                <w:b/>
                <w:bCs/>
                <w:i/>
                <w:iCs/>
                <w:color w:val="000000" w:themeColor="text1"/>
                <w:lang w:val="ro-RO"/>
              </w:rPr>
              <w:t xml:space="preserve">Evaluarea acestor elemente trebuie efectuată de la caz la caz, </w:t>
            </w:r>
            <w:r w:rsidR="00492E52">
              <w:rPr>
                <w:b/>
                <w:bCs/>
                <w:i/>
                <w:iCs/>
                <w:color w:val="000000" w:themeColor="text1"/>
                <w:lang w:val="ro-RO"/>
              </w:rPr>
              <w:t>ț</w:t>
            </w:r>
            <w:r w:rsidRPr="003366A9">
              <w:rPr>
                <w:b/>
                <w:bCs/>
                <w:i/>
                <w:iCs/>
                <w:color w:val="000000" w:themeColor="text1"/>
                <w:lang w:val="ro-RO"/>
              </w:rPr>
              <w:t>inând seama în mod corespunzător de circumstan</w:t>
            </w:r>
            <w:r w:rsidR="00492E52">
              <w:rPr>
                <w:b/>
                <w:bCs/>
                <w:i/>
                <w:iCs/>
                <w:color w:val="000000" w:themeColor="text1"/>
                <w:lang w:val="ro-RO"/>
              </w:rPr>
              <w:t>ț</w:t>
            </w:r>
            <w:r w:rsidRPr="003366A9">
              <w:rPr>
                <w:b/>
                <w:bCs/>
                <w:i/>
                <w:iCs/>
                <w:color w:val="000000" w:themeColor="text1"/>
                <w:lang w:val="ro-RO"/>
              </w:rPr>
              <w:t>ele fiecărui caz în parte.</w:t>
            </w:r>
            <w:r w:rsidRPr="003366A9">
              <w:rPr>
                <w:color w:val="000000" w:themeColor="text1"/>
                <w:lang w:val="ro-RO"/>
              </w:rPr>
              <w:t xml:space="preserve"> </w:t>
            </w:r>
            <w:r w:rsidRPr="003366A9">
              <w:rPr>
                <w:b/>
                <w:i/>
                <w:color w:val="000000" w:themeColor="text1"/>
                <w:lang w:val="ro-RO"/>
              </w:rPr>
              <w:t>Prin urmare, elementele men</w:t>
            </w:r>
            <w:r w:rsidR="00492E52">
              <w:rPr>
                <w:b/>
                <w:i/>
                <w:color w:val="000000" w:themeColor="text1"/>
                <w:lang w:val="ro-RO"/>
              </w:rPr>
              <w:t>ț</w:t>
            </w:r>
            <w:r w:rsidRPr="003366A9">
              <w:rPr>
                <w:b/>
                <w:i/>
                <w:color w:val="000000" w:themeColor="text1"/>
                <w:lang w:val="ro-RO"/>
              </w:rPr>
              <w:t xml:space="preserve">ionate sunt orientative </w:t>
            </w:r>
            <w:r w:rsidR="00492E52">
              <w:rPr>
                <w:b/>
                <w:i/>
                <w:color w:val="000000" w:themeColor="text1"/>
                <w:lang w:val="ro-RO"/>
              </w:rPr>
              <w:t>ș</w:t>
            </w:r>
            <w:r w:rsidRPr="003366A9">
              <w:rPr>
                <w:b/>
                <w:i/>
                <w:color w:val="000000" w:themeColor="text1"/>
                <w:lang w:val="ro-RO"/>
              </w:rPr>
              <w:t xml:space="preserve">i neexhaustive </w:t>
            </w:r>
            <w:r w:rsidR="00492E52">
              <w:rPr>
                <w:b/>
                <w:i/>
                <w:color w:val="000000" w:themeColor="text1"/>
                <w:lang w:val="ro-RO"/>
              </w:rPr>
              <w:t>ș</w:t>
            </w:r>
            <w:r w:rsidRPr="003366A9">
              <w:rPr>
                <w:b/>
                <w:i/>
                <w:color w:val="000000" w:themeColor="text1"/>
                <w:lang w:val="ro-RO"/>
              </w:rPr>
              <w:t>i nu este necesară atingerea unui anumit prag.</w:t>
            </w:r>
          </w:p>
        </w:tc>
        <w:tc>
          <w:tcPr>
            <w:tcW w:w="4876" w:type="dxa"/>
            <w:hideMark/>
          </w:tcPr>
          <w:p w14:paraId="16AEAB7A" w14:textId="495FE785" w:rsidR="00935B4B" w:rsidRPr="003366A9" w:rsidRDefault="00935B4B" w:rsidP="001B4451">
            <w:pPr>
              <w:pStyle w:val="Normal6"/>
              <w:rPr>
                <w:color w:val="000000" w:themeColor="text1"/>
                <w:szCs w:val="24"/>
                <w:lang w:val="ro-RO"/>
              </w:rPr>
            </w:pPr>
            <w:r w:rsidRPr="003366A9">
              <w:rPr>
                <w:color w:val="000000" w:themeColor="text1"/>
                <w:lang w:val="ro-RO"/>
              </w:rPr>
              <w:t>(26)</w:t>
            </w:r>
            <w:r w:rsidRPr="003366A9">
              <w:rPr>
                <w:color w:val="000000" w:themeColor="text1"/>
                <w:lang w:val="ro-RO"/>
              </w:rPr>
              <w:tab/>
              <w:t>Evaluarea pentru a stabili dacă un raport de muncă obi</w:t>
            </w:r>
            <w:r w:rsidR="00492E52">
              <w:rPr>
                <w:color w:val="000000" w:themeColor="text1"/>
                <w:lang w:val="ro-RO"/>
              </w:rPr>
              <w:t>ș</w:t>
            </w:r>
            <w:r w:rsidRPr="003366A9">
              <w:rPr>
                <w:color w:val="000000" w:themeColor="text1"/>
                <w:lang w:val="ro-RO"/>
              </w:rPr>
              <w:t>nuit este disimulat sub forma unui stagiu trebuie să se bazeze pe circumstan</w:t>
            </w:r>
            <w:r w:rsidR="00492E52">
              <w:rPr>
                <w:color w:val="000000" w:themeColor="text1"/>
                <w:lang w:val="ro-RO"/>
              </w:rPr>
              <w:t>ț</w:t>
            </w:r>
            <w:r w:rsidRPr="003366A9">
              <w:rPr>
                <w:color w:val="000000" w:themeColor="text1"/>
                <w:lang w:val="ro-RO"/>
              </w:rPr>
              <w:t>ele de fapt, nu pe desemnarea oficială a rela</w:t>
            </w:r>
            <w:r w:rsidR="00492E52">
              <w:rPr>
                <w:color w:val="000000" w:themeColor="text1"/>
                <w:lang w:val="ro-RO"/>
              </w:rPr>
              <w:t>ț</w:t>
            </w:r>
            <w:r w:rsidRPr="003366A9">
              <w:rPr>
                <w:color w:val="000000" w:themeColor="text1"/>
                <w:lang w:val="ro-RO"/>
              </w:rPr>
              <w:t>iei contractuale. Pentru a stabili dacă un raport de muncă obi</w:t>
            </w:r>
            <w:r w:rsidR="00492E52">
              <w:rPr>
                <w:color w:val="000000" w:themeColor="text1"/>
                <w:lang w:val="ro-RO"/>
              </w:rPr>
              <w:t>ș</w:t>
            </w:r>
            <w:r w:rsidRPr="003366A9">
              <w:rPr>
                <w:color w:val="000000" w:themeColor="text1"/>
                <w:lang w:val="ro-RO"/>
              </w:rPr>
              <w:t xml:space="preserve">nuit este disimulat sub forma unui stagiu, trebuie să </w:t>
            </w:r>
            <w:r w:rsidRPr="003366A9">
              <w:rPr>
                <w:b/>
                <w:bCs/>
                <w:i/>
                <w:iCs/>
                <w:color w:val="000000" w:themeColor="text1"/>
                <w:lang w:val="ro-RO"/>
              </w:rPr>
              <w:t>se</w:t>
            </w:r>
            <w:r w:rsidRPr="003366A9">
              <w:rPr>
                <w:color w:val="000000" w:themeColor="text1"/>
                <w:lang w:val="ro-RO"/>
              </w:rPr>
              <w:t xml:space="preserve"> efectueze o evaluare globală a tuturor faptelor relevante.</w:t>
            </w:r>
          </w:p>
        </w:tc>
      </w:tr>
    </w:tbl>
    <w:p w14:paraId="6A958D4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65AAAD4" w14:textId="77777777" w:rsidR="00935B4B" w:rsidRPr="003366A9" w:rsidRDefault="00935B4B" w:rsidP="00935B4B">
      <w:pPr>
        <w:rPr>
          <w:color w:val="000000" w:themeColor="text1"/>
        </w:rPr>
      </w:pPr>
      <w:r w:rsidRPr="003366A9">
        <w:rPr>
          <w:rStyle w:val="HideTWBExt"/>
        </w:rPr>
        <w:t>&lt;/AmendB&gt;</w:t>
      </w:r>
    </w:p>
    <w:p w14:paraId="026F358D"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260</w:t>
      </w:r>
      <w:r w:rsidRPr="003366A9">
        <w:rPr>
          <w:rStyle w:val="HideTWBExt"/>
          <w:b w:val="0"/>
          <w:lang w:val="ro-RO"/>
        </w:rPr>
        <w:t>&lt;/NumAmB&gt;</w:t>
      </w:r>
    </w:p>
    <w:p w14:paraId="7F66208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0BFC12F4"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606FCE90" w14:textId="77777777" w:rsidR="00935B4B" w:rsidRPr="003366A9" w:rsidRDefault="00935B4B" w:rsidP="00935B4B">
      <w:pPr>
        <w:rPr>
          <w:color w:val="000000" w:themeColor="text1"/>
        </w:rPr>
      </w:pPr>
      <w:r w:rsidRPr="003366A9">
        <w:rPr>
          <w:rStyle w:val="HideTWBExt"/>
        </w:rPr>
        <w:t>&lt;/RepeatBlock-By&gt;</w:t>
      </w:r>
    </w:p>
    <w:p w14:paraId="3C5465C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CD203C7"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220EB368" w14:textId="77777777" w:rsidTr="001B4451">
        <w:trPr>
          <w:jc w:val="center"/>
        </w:trPr>
        <w:tc>
          <w:tcPr>
            <w:tcW w:w="9752" w:type="dxa"/>
            <w:gridSpan w:val="2"/>
          </w:tcPr>
          <w:p w14:paraId="6FE79366" w14:textId="77777777" w:rsidR="00935B4B" w:rsidRPr="003366A9" w:rsidRDefault="00935B4B" w:rsidP="001B4451">
            <w:pPr>
              <w:keepNext/>
              <w:rPr>
                <w:color w:val="000000" w:themeColor="text1"/>
              </w:rPr>
            </w:pPr>
          </w:p>
        </w:tc>
      </w:tr>
      <w:tr w:rsidR="0014346A" w:rsidRPr="003366A9" w14:paraId="515BCF4C" w14:textId="77777777" w:rsidTr="001B4451">
        <w:trPr>
          <w:jc w:val="center"/>
        </w:trPr>
        <w:tc>
          <w:tcPr>
            <w:tcW w:w="4876" w:type="dxa"/>
            <w:hideMark/>
          </w:tcPr>
          <w:p w14:paraId="2905604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E4BE9F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128FA816" w14:textId="77777777" w:rsidTr="001B4451">
        <w:trPr>
          <w:jc w:val="center"/>
        </w:trPr>
        <w:tc>
          <w:tcPr>
            <w:tcW w:w="4876" w:type="dxa"/>
            <w:hideMark/>
          </w:tcPr>
          <w:p w14:paraId="4A2C6848" w14:textId="4C39221D" w:rsidR="00935B4B" w:rsidRPr="003366A9" w:rsidRDefault="00935B4B" w:rsidP="001B4451">
            <w:pPr>
              <w:pStyle w:val="Normal6"/>
              <w:rPr>
                <w:color w:val="000000" w:themeColor="text1"/>
                <w:lang w:val="ro-RO"/>
              </w:rPr>
            </w:pPr>
            <w:r w:rsidRPr="003366A9">
              <w:rPr>
                <w:color w:val="000000" w:themeColor="text1"/>
                <w:lang w:val="ro-RO"/>
              </w:rPr>
              <w:t>(26)</w:t>
            </w:r>
            <w:r w:rsidRPr="003366A9">
              <w:rPr>
                <w:color w:val="000000" w:themeColor="text1"/>
                <w:lang w:val="ro-RO"/>
              </w:rPr>
              <w:tab/>
              <w:t xml:space="preserve">Evaluarea pentru a stabili dacă un </w:t>
            </w:r>
            <w:r w:rsidRPr="003366A9">
              <w:rPr>
                <w:b/>
                <w:bCs/>
                <w:i/>
                <w:iCs/>
                <w:color w:val="000000" w:themeColor="text1"/>
                <w:lang w:val="ro-RO"/>
              </w:rPr>
              <w:t>raport</w:t>
            </w:r>
            <w:r w:rsidRPr="003366A9">
              <w:rPr>
                <w:color w:val="000000" w:themeColor="text1"/>
                <w:lang w:val="ro-RO"/>
              </w:rPr>
              <w:t xml:space="preserve"> de muncă </w:t>
            </w:r>
            <w:r w:rsidRPr="003366A9">
              <w:rPr>
                <w:b/>
                <w:bCs/>
                <w:i/>
                <w:iCs/>
                <w:color w:val="000000" w:themeColor="text1"/>
                <w:lang w:val="ro-RO"/>
              </w:rPr>
              <w:t>obi</w:t>
            </w:r>
            <w:r w:rsidR="00492E52">
              <w:rPr>
                <w:b/>
                <w:bCs/>
                <w:i/>
                <w:iCs/>
                <w:color w:val="000000" w:themeColor="text1"/>
                <w:lang w:val="ro-RO"/>
              </w:rPr>
              <w:t>ș</w:t>
            </w:r>
            <w:r w:rsidRPr="003366A9">
              <w:rPr>
                <w:b/>
                <w:bCs/>
                <w:i/>
                <w:iCs/>
                <w:color w:val="000000" w:themeColor="text1"/>
                <w:lang w:val="ro-RO"/>
              </w:rPr>
              <w:t>nuit</w:t>
            </w:r>
            <w:r w:rsidRPr="003366A9">
              <w:rPr>
                <w:i/>
                <w:iCs/>
                <w:color w:val="000000" w:themeColor="text1"/>
                <w:lang w:val="ro-RO"/>
              </w:rPr>
              <w:t xml:space="preserve"> </w:t>
            </w:r>
            <w:r w:rsidRPr="003366A9">
              <w:rPr>
                <w:color w:val="000000" w:themeColor="text1"/>
                <w:lang w:val="ro-RO"/>
              </w:rPr>
              <w:t>este disimulat sub forma unui stagiu trebuie să se bazeze pe circumstan</w:t>
            </w:r>
            <w:r w:rsidR="00492E52">
              <w:rPr>
                <w:color w:val="000000" w:themeColor="text1"/>
                <w:lang w:val="ro-RO"/>
              </w:rPr>
              <w:t>ț</w:t>
            </w:r>
            <w:r w:rsidRPr="003366A9">
              <w:rPr>
                <w:color w:val="000000" w:themeColor="text1"/>
                <w:lang w:val="ro-RO"/>
              </w:rPr>
              <w:t>ele de fapt</w:t>
            </w:r>
            <w:r w:rsidRPr="003366A9">
              <w:rPr>
                <w:b/>
                <w:bCs/>
                <w:i/>
                <w:iCs/>
                <w:color w:val="000000" w:themeColor="text1"/>
                <w:lang w:val="ro-RO"/>
              </w:rPr>
              <w:t>, nu pe desemnarea oficială a rela</w:t>
            </w:r>
            <w:r w:rsidR="00492E52">
              <w:rPr>
                <w:b/>
                <w:bCs/>
                <w:i/>
                <w:iCs/>
                <w:color w:val="000000" w:themeColor="text1"/>
                <w:lang w:val="ro-RO"/>
              </w:rPr>
              <w:t>ț</w:t>
            </w:r>
            <w:r w:rsidRPr="003366A9">
              <w:rPr>
                <w:b/>
                <w:bCs/>
                <w:i/>
                <w:iCs/>
                <w:color w:val="000000" w:themeColor="text1"/>
                <w:lang w:val="ro-RO"/>
              </w:rPr>
              <w:t>iei contractuale</w:t>
            </w:r>
            <w:r w:rsidRPr="003366A9">
              <w:rPr>
                <w:color w:val="000000" w:themeColor="text1"/>
                <w:lang w:val="ro-RO"/>
              </w:rPr>
              <w:t>.</w:t>
            </w:r>
            <w:r w:rsidRPr="003366A9">
              <w:rPr>
                <w:b/>
                <w:bCs/>
                <w:i/>
                <w:iCs/>
                <w:color w:val="000000" w:themeColor="text1"/>
                <w:lang w:val="ro-RO"/>
              </w:rPr>
              <w:t xml:space="preserve"> Pentru a stabili dacă un raport de muncă obi</w:t>
            </w:r>
            <w:r w:rsidR="00492E52">
              <w:rPr>
                <w:b/>
                <w:bCs/>
                <w:i/>
                <w:iCs/>
                <w:color w:val="000000" w:themeColor="text1"/>
                <w:lang w:val="ro-RO"/>
              </w:rPr>
              <w:t>ș</w:t>
            </w:r>
            <w:r w:rsidRPr="003366A9">
              <w:rPr>
                <w:b/>
                <w:bCs/>
                <w:i/>
                <w:iCs/>
                <w:color w:val="000000" w:themeColor="text1"/>
                <w:lang w:val="ro-RO"/>
              </w:rPr>
              <w:t>nuit este disimulat sub forma unui stagiu,</w:t>
            </w:r>
            <w:r w:rsidRPr="003366A9">
              <w:rPr>
                <w:color w:val="000000" w:themeColor="text1"/>
                <w:lang w:val="ro-RO"/>
              </w:rPr>
              <w:t xml:space="preserve"> autorită</w:t>
            </w:r>
            <w:r w:rsidR="00492E52">
              <w:rPr>
                <w:color w:val="000000" w:themeColor="text1"/>
                <w:lang w:val="ro-RO"/>
              </w:rPr>
              <w:t>ț</w:t>
            </w:r>
            <w:r w:rsidRPr="003366A9">
              <w:rPr>
                <w:color w:val="000000" w:themeColor="text1"/>
                <w:lang w:val="ro-RO"/>
              </w:rPr>
              <w:t>ile competente trebuie să efectueze o evaluare globală a tuturor faptelor relevante. Pentru a facilita evaluarea de către autorită</w:t>
            </w:r>
            <w:r w:rsidR="00492E52">
              <w:rPr>
                <w:color w:val="000000" w:themeColor="text1"/>
                <w:lang w:val="ro-RO"/>
              </w:rPr>
              <w:t>ț</w:t>
            </w:r>
            <w:r w:rsidRPr="003366A9">
              <w:rPr>
                <w:color w:val="000000" w:themeColor="text1"/>
                <w:lang w:val="ro-RO"/>
              </w:rPr>
              <w:t>ile competente, trebuie stabilite elemente-cheie care permit să se facă distinc</w:t>
            </w:r>
            <w:r w:rsidR="00492E52">
              <w:rPr>
                <w:color w:val="000000" w:themeColor="text1"/>
                <w:lang w:val="ro-RO"/>
              </w:rPr>
              <w:t>ț</w:t>
            </w:r>
            <w:r w:rsidRPr="003366A9">
              <w:rPr>
                <w:color w:val="000000" w:themeColor="text1"/>
                <w:lang w:val="ro-RO"/>
              </w:rPr>
              <w:t xml:space="preserve">ia între un </w:t>
            </w:r>
            <w:r w:rsidRPr="003366A9">
              <w:rPr>
                <w:b/>
                <w:bCs/>
                <w:i/>
                <w:iCs/>
                <w:color w:val="000000" w:themeColor="text1"/>
                <w:lang w:val="ro-RO"/>
              </w:rPr>
              <w:t>raport de muncă obi</w:t>
            </w:r>
            <w:r w:rsidR="00492E52">
              <w:rPr>
                <w:b/>
                <w:bCs/>
                <w:i/>
                <w:iCs/>
                <w:color w:val="000000" w:themeColor="text1"/>
                <w:lang w:val="ro-RO"/>
              </w:rPr>
              <w:t>ș</w:t>
            </w:r>
            <w:r w:rsidRPr="003366A9">
              <w:rPr>
                <w:b/>
                <w:bCs/>
                <w:i/>
                <w:iCs/>
                <w:color w:val="000000" w:themeColor="text1"/>
                <w:lang w:val="ro-RO"/>
              </w:rPr>
              <w:t xml:space="preserve">nuit </w:t>
            </w:r>
            <w:r w:rsidR="00492E52">
              <w:rPr>
                <w:b/>
                <w:bCs/>
                <w:i/>
                <w:iCs/>
                <w:color w:val="000000" w:themeColor="text1"/>
                <w:lang w:val="ro-RO"/>
              </w:rPr>
              <w:t>ș</w:t>
            </w:r>
            <w:r w:rsidRPr="003366A9">
              <w:rPr>
                <w:b/>
                <w:bCs/>
                <w:i/>
                <w:iCs/>
                <w:color w:val="000000" w:themeColor="text1"/>
                <w:lang w:val="ro-RO"/>
              </w:rPr>
              <w:t xml:space="preserve">i un </w:t>
            </w:r>
            <w:r w:rsidRPr="003366A9">
              <w:rPr>
                <w:color w:val="000000" w:themeColor="text1"/>
                <w:lang w:val="ro-RO"/>
              </w:rPr>
              <w:t>stagiu</w:t>
            </w:r>
            <w:r w:rsidRPr="003366A9">
              <w:rPr>
                <w:b/>
                <w:bCs/>
                <w:i/>
                <w:iCs/>
                <w:color w:val="000000" w:themeColor="text1"/>
                <w:lang w:val="ro-RO"/>
              </w:rPr>
              <w:t xml:space="preserve"> disimulat</w:t>
            </w:r>
            <w:r w:rsidRPr="003366A9">
              <w:rPr>
                <w:color w:val="000000" w:themeColor="text1"/>
                <w:lang w:val="ro-RO"/>
              </w:rPr>
              <w:t xml:space="preserve">. </w:t>
            </w:r>
            <w:r w:rsidRPr="003366A9">
              <w:rPr>
                <w:b/>
                <w:i/>
                <w:color w:val="000000" w:themeColor="text1"/>
                <w:lang w:val="ro-RO"/>
              </w:rPr>
              <w:t xml:space="preserve">Evaluarea acestor elemente trebuie efectuată de la caz la caz, </w:t>
            </w:r>
            <w:r w:rsidR="00492E52">
              <w:rPr>
                <w:b/>
                <w:i/>
                <w:color w:val="000000" w:themeColor="text1"/>
                <w:lang w:val="ro-RO"/>
              </w:rPr>
              <w:t>ț</w:t>
            </w:r>
            <w:r w:rsidRPr="003366A9">
              <w:rPr>
                <w:b/>
                <w:i/>
                <w:color w:val="000000" w:themeColor="text1"/>
                <w:lang w:val="ro-RO"/>
              </w:rPr>
              <w:t>inând seama în mod corespunzător de circumstan</w:t>
            </w:r>
            <w:r w:rsidR="00492E52">
              <w:rPr>
                <w:b/>
                <w:i/>
                <w:color w:val="000000" w:themeColor="text1"/>
                <w:lang w:val="ro-RO"/>
              </w:rPr>
              <w:t>ț</w:t>
            </w:r>
            <w:r w:rsidRPr="003366A9">
              <w:rPr>
                <w:b/>
                <w:i/>
                <w:color w:val="000000" w:themeColor="text1"/>
                <w:lang w:val="ro-RO"/>
              </w:rPr>
              <w:t xml:space="preserve">ele fiecărui caz în parte. </w:t>
            </w:r>
            <w:r w:rsidRPr="003366A9">
              <w:rPr>
                <w:b/>
                <w:bCs/>
                <w:i/>
                <w:iCs/>
                <w:color w:val="000000" w:themeColor="text1"/>
                <w:lang w:val="ro-RO"/>
              </w:rPr>
              <w:t>Prin urmare</w:t>
            </w:r>
            <w:r w:rsidRPr="003366A9">
              <w:rPr>
                <w:color w:val="000000" w:themeColor="text1"/>
                <w:lang w:val="ro-RO"/>
              </w:rPr>
              <w:t>,</w:t>
            </w:r>
            <w:r w:rsidRPr="003366A9">
              <w:rPr>
                <w:b/>
                <w:bCs/>
                <w:color w:val="000000" w:themeColor="text1"/>
                <w:lang w:val="ro-RO"/>
              </w:rPr>
              <w:t xml:space="preserve"> </w:t>
            </w:r>
            <w:r w:rsidRPr="003366A9">
              <w:rPr>
                <w:color w:val="000000" w:themeColor="text1"/>
                <w:lang w:val="ro-RO"/>
              </w:rPr>
              <w:t>elementele men</w:t>
            </w:r>
            <w:r w:rsidR="00492E52">
              <w:rPr>
                <w:color w:val="000000" w:themeColor="text1"/>
                <w:lang w:val="ro-RO"/>
              </w:rPr>
              <w:t>ț</w:t>
            </w:r>
            <w:r w:rsidRPr="003366A9">
              <w:rPr>
                <w:color w:val="000000" w:themeColor="text1"/>
                <w:lang w:val="ro-RO"/>
              </w:rPr>
              <w:t xml:space="preserve">ionate sunt orientative </w:t>
            </w:r>
            <w:r w:rsidR="00492E52">
              <w:rPr>
                <w:color w:val="000000" w:themeColor="text1"/>
                <w:lang w:val="ro-RO"/>
              </w:rPr>
              <w:t>ș</w:t>
            </w:r>
            <w:r w:rsidRPr="003366A9">
              <w:rPr>
                <w:color w:val="000000" w:themeColor="text1"/>
                <w:lang w:val="ro-RO"/>
              </w:rPr>
              <w:t xml:space="preserve">i neexhaustive </w:t>
            </w:r>
            <w:r w:rsidR="00492E52">
              <w:rPr>
                <w:color w:val="000000" w:themeColor="text1"/>
                <w:lang w:val="ro-RO"/>
              </w:rPr>
              <w:t>ș</w:t>
            </w:r>
            <w:r w:rsidRPr="003366A9">
              <w:rPr>
                <w:color w:val="000000" w:themeColor="text1"/>
                <w:lang w:val="ro-RO"/>
              </w:rPr>
              <w:t>i nu este necesară atingerea unui anumit prag.</w:t>
            </w:r>
          </w:p>
        </w:tc>
        <w:tc>
          <w:tcPr>
            <w:tcW w:w="4876" w:type="dxa"/>
            <w:hideMark/>
          </w:tcPr>
          <w:p w14:paraId="24A96B8C" w14:textId="4F036CD5" w:rsidR="00935B4B" w:rsidRPr="003366A9" w:rsidRDefault="00935B4B" w:rsidP="001B4451">
            <w:pPr>
              <w:pStyle w:val="Normal6"/>
              <w:rPr>
                <w:color w:val="000000" w:themeColor="text1"/>
                <w:szCs w:val="24"/>
                <w:lang w:val="ro-RO"/>
              </w:rPr>
            </w:pPr>
            <w:r w:rsidRPr="003366A9">
              <w:rPr>
                <w:color w:val="000000" w:themeColor="text1"/>
                <w:lang w:val="ro-RO"/>
              </w:rPr>
              <w:t>(26)</w:t>
            </w:r>
            <w:r w:rsidRPr="003366A9">
              <w:rPr>
                <w:color w:val="000000" w:themeColor="text1"/>
                <w:lang w:val="ro-RO"/>
              </w:rPr>
              <w:tab/>
              <w:t xml:space="preserve">Evaluarea pentru a stabili dacă un </w:t>
            </w:r>
            <w:r w:rsidRPr="003366A9">
              <w:rPr>
                <w:b/>
                <w:bCs/>
                <w:i/>
                <w:iCs/>
                <w:color w:val="000000" w:themeColor="text1"/>
                <w:lang w:val="ro-RO"/>
              </w:rPr>
              <w:t>loc</w:t>
            </w:r>
            <w:r w:rsidRPr="003366A9">
              <w:rPr>
                <w:color w:val="000000" w:themeColor="text1"/>
                <w:lang w:val="ro-RO"/>
              </w:rPr>
              <w:t xml:space="preserve"> de muncă </w:t>
            </w:r>
            <w:r w:rsidRPr="003366A9">
              <w:rPr>
                <w:b/>
                <w:bCs/>
                <w:i/>
                <w:iCs/>
                <w:color w:val="000000" w:themeColor="text1"/>
                <w:lang w:val="ro-RO"/>
              </w:rPr>
              <w:t>stabil</w:t>
            </w:r>
            <w:r w:rsidRPr="003366A9">
              <w:rPr>
                <w:i/>
                <w:iCs/>
                <w:color w:val="000000" w:themeColor="text1"/>
                <w:lang w:val="ro-RO"/>
              </w:rPr>
              <w:t xml:space="preserve"> </w:t>
            </w:r>
            <w:r w:rsidRPr="003366A9">
              <w:rPr>
                <w:color w:val="000000" w:themeColor="text1"/>
                <w:lang w:val="ro-RO"/>
              </w:rPr>
              <w:t xml:space="preserve">este disimulat sub forma unui stagiu trebuie să se bazeze </w:t>
            </w:r>
            <w:r w:rsidRPr="003366A9">
              <w:rPr>
                <w:b/>
                <w:bCs/>
                <w:i/>
                <w:iCs/>
                <w:color w:val="000000" w:themeColor="text1"/>
                <w:lang w:val="ro-RO"/>
              </w:rPr>
              <w:t>atât pe</w:t>
            </w:r>
            <w:r w:rsidRPr="003366A9">
              <w:rPr>
                <w:i/>
                <w:iCs/>
                <w:color w:val="000000" w:themeColor="text1"/>
                <w:lang w:val="ro-RO"/>
              </w:rPr>
              <w:t xml:space="preserve"> </w:t>
            </w:r>
            <w:r w:rsidRPr="003366A9">
              <w:rPr>
                <w:b/>
                <w:bCs/>
                <w:i/>
                <w:iCs/>
                <w:color w:val="000000" w:themeColor="text1"/>
                <w:lang w:val="ro-RO"/>
              </w:rPr>
              <w:t>con</w:t>
            </w:r>
            <w:r w:rsidR="00492E52">
              <w:rPr>
                <w:b/>
                <w:bCs/>
                <w:i/>
                <w:iCs/>
                <w:color w:val="000000" w:themeColor="text1"/>
                <w:lang w:val="ro-RO"/>
              </w:rPr>
              <w:t>ț</w:t>
            </w:r>
            <w:r w:rsidRPr="003366A9">
              <w:rPr>
                <w:b/>
                <w:bCs/>
                <w:i/>
                <w:iCs/>
                <w:color w:val="000000" w:themeColor="text1"/>
                <w:lang w:val="ro-RO"/>
              </w:rPr>
              <w:t xml:space="preserve">inutul contractului scris dintre stagiar </w:t>
            </w:r>
            <w:r w:rsidR="00492E52">
              <w:rPr>
                <w:b/>
                <w:bCs/>
                <w:i/>
                <w:iCs/>
                <w:color w:val="000000" w:themeColor="text1"/>
                <w:lang w:val="ro-RO"/>
              </w:rPr>
              <w:t>ș</w:t>
            </w:r>
            <w:r w:rsidRPr="003366A9">
              <w:rPr>
                <w:b/>
                <w:bCs/>
                <w:i/>
                <w:iCs/>
                <w:color w:val="000000" w:themeColor="text1"/>
                <w:lang w:val="ro-RO"/>
              </w:rPr>
              <w:t xml:space="preserve">i furnizorul stagiului, cât </w:t>
            </w:r>
            <w:r w:rsidR="00492E52">
              <w:rPr>
                <w:b/>
                <w:bCs/>
                <w:i/>
                <w:iCs/>
                <w:color w:val="000000" w:themeColor="text1"/>
                <w:lang w:val="ro-RO"/>
              </w:rPr>
              <w:t>ș</w:t>
            </w:r>
            <w:r w:rsidRPr="003366A9">
              <w:rPr>
                <w:b/>
                <w:bCs/>
                <w:i/>
                <w:iCs/>
                <w:color w:val="000000" w:themeColor="text1"/>
                <w:lang w:val="ro-RO"/>
              </w:rPr>
              <w:t>i pe</w:t>
            </w:r>
            <w:r w:rsidRPr="003366A9">
              <w:rPr>
                <w:color w:val="000000" w:themeColor="text1"/>
                <w:lang w:val="ro-RO"/>
              </w:rPr>
              <w:t xml:space="preserve"> circumstan</w:t>
            </w:r>
            <w:r w:rsidR="00492E52">
              <w:rPr>
                <w:color w:val="000000" w:themeColor="text1"/>
                <w:lang w:val="ro-RO"/>
              </w:rPr>
              <w:t>ț</w:t>
            </w:r>
            <w:r w:rsidRPr="003366A9">
              <w:rPr>
                <w:color w:val="000000" w:themeColor="text1"/>
                <w:lang w:val="ro-RO"/>
              </w:rPr>
              <w:t>ele de fapt.</w:t>
            </w:r>
            <w:r w:rsidRPr="003366A9">
              <w:rPr>
                <w:b/>
                <w:i/>
                <w:color w:val="000000" w:themeColor="text1"/>
                <w:lang w:val="ro-RO"/>
              </w:rPr>
              <w:t xml:space="preserve"> </w:t>
            </w:r>
            <w:r w:rsidRPr="003366A9">
              <w:rPr>
                <w:b/>
                <w:bCs/>
                <w:i/>
                <w:iCs/>
                <w:color w:val="000000" w:themeColor="text1"/>
                <w:lang w:val="ro-RO"/>
              </w:rPr>
              <w:t>În acest sens,</w:t>
            </w:r>
            <w:r w:rsidRPr="003366A9">
              <w:rPr>
                <w:color w:val="000000" w:themeColor="text1"/>
                <w:lang w:val="ro-RO"/>
              </w:rPr>
              <w:t xml:space="preserve"> autorită</w:t>
            </w:r>
            <w:r w:rsidR="00492E52">
              <w:rPr>
                <w:color w:val="000000" w:themeColor="text1"/>
                <w:lang w:val="ro-RO"/>
              </w:rPr>
              <w:t>ț</w:t>
            </w:r>
            <w:r w:rsidRPr="003366A9">
              <w:rPr>
                <w:color w:val="000000" w:themeColor="text1"/>
                <w:lang w:val="ro-RO"/>
              </w:rPr>
              <w:t>ile competente trebuie să efectueze o evaluare globală a tuturor faptelor relevante. Pentru a facilita evaluarea de către autorită</w:t>
            </w:r>
            <w:r w:rsidR="00492E52">
              <w:rPr>
                <w:color w:val="000000" w:themeColor="text1"/>
                <w:lang w:val="ro-RO"/>
              </w:rPr>
              <w:t>ț</w:t>
            </w:r>
            <w:r w:rsidRPr="003366A9">
              <w:rPr>
                <w:color w:val="000000" w:themeColor="text1"/>
                <w:lang w:val="ro-RO"/>
              </w:rPr>
              <w:t>ile competente, trebuie stabilite elemente-cheie care permit să se facă distinc</w:t>
            </w:r>
            <w:r w:rsidR="00492E52">
              <w:rPr>
                <w:color w:val="000000" w:themeColor="text1"/>
                <w:lang w:val="ro-RO"/>
              </w:rPr>
              <w:t>ț</w:t>
            </w:r>
            <w:r w:rsidRPr="003366A9">
              <w:rPr>
                <w:color w:val="000000" w:themeColor="text1"/>
                <w:lang w:val="ro-RO"/>
              </w:rPr>
              <w:t xml:space="preserve">ia între un stagiu </w:t>
            </w:r>
            <w:r w:rsidR="00492E52">
              <w:rPr>
                <w:b/>
                <w:bCs/>
                <w:i/>
                <w:iCs/>
                <w:color w:val="000000" w:themeColor="text1"/>
                <w:lang w:val="ro-RO"/>
              </w:rPr>
              <w:t>ș</w:t>
            </w:r>
            <w:r w:rsidRPr="003366A9">
              <w:rPr>
                <w:b/>
                <w:bCs/>
                <w:i/>
                <w:iCs/>
                <w:color w:val="000000" w:themeColor="text1"/>
                <w:lang w:val="ro-RO"/>
              </w:rPr>
              <w:t>i un stagiu fraudulos</w:t>
            </w:r>
            <w:r w:rsidRPr="003366A9">
              <w:rPr>
                <w:color w:val="000000" w:themeColor="text1"/>
                <w:lang w:val="ro-RO"/>
              </w:rPr>
              <w:t xml:space="preserve">. </w:t>
            </w:r>
            <w:r w:rsidRPr="003366A9">
              <w:rPr>
                <w:b/>
                <w:bCs/>
                <w:i/>
                <w:iCs/>
                <w:color w:val="000000" w:themeColor="text1"/>
                <w:lang w:val="ro-RO"/>
              </w:rPr>
              <w:t>Cu toate acestea</w:t>
            </w:r>
            <w:r w:rsidRPr="003366A9">
              <w:rPr>
                <w:color w:val="000000" w:themeColor="text1"/>
                <w:lang w:val="ro-RO"/>
              </w:rPr>
              <w:t>, elementele men</w:t>
            </w:r>
            <w:r w:rsidR="00492E52">
              <w:rPr>
                <w:color w:val="000000" w:themeColor="text1"/>
                <w:lang w:val="ro-RO"/>
              </w:rPr>
              <w:t>ț</w:t>
            </w:r>
            <w:r w:rsidRPr="003366A9">
              <w:rPr>
                <w:color w:val="000000" w:themeColor="text1"/>
                <w:lang w:val="ro-RO"/>
              </w:rPr>
              <w:t xml:space="preserve">ionate sunt orientative </w:t>
            </w:r>
            <w:r w:rsidR="00492E52">
              <w:rPr>
                <w:color w:val="000000" w:themeColor="text1"/>
                <w:lang w:val="ro-RO"/>
              </w:rPr>
              <w:t>ș</w:t>
            </w:r>
            <w:r w:rsidRPr="003366A9">
              <w:rPr>
                <w:color w:val="000000" w:themeColor="text1"/>
                <w:lang w:val="ro-RO"/>
              </w:rPr>
              <w:t xml:space="preserve">i neexhaustive </w:t>
            </w:r>
            <w:r w:rsidR="00492E52">
              <w:rPr>
                <w:color w:val="000000" w:themeColor="text1"/>
                <w:lang w:val="ro-RO"/>
              </w:rPr>
              <w:t>ș</w:t>
            </w:r>
            <w:r w:rsidRPr="003366A9">
              <w:rPr>
                <w:color w:val="000000" w:themeColor="text1"/>
                <w:lang w:val="ro-RO"/>
              </w:rPr>
              <w:t>i nu este necesară atingerea unui anumit prag.</w:t>
            </w:r>
          </w:p>
        </w:tc>
      </w:tr>
    </w:tbl>
    <w:p w14:paraId="2C301FB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D3EAE5D" w14:textId="77777777" w:rsidR="00935B4B" w:rsidRPr="003366A9" w:rsidRDefault="00935B4B" w:rsidP="00935B4B">
      <w:pPr>
        <w:rPr>
          <w:color w:val="000000" w:themeColor="text1"/>
        </w:rPr>
      </w:pPr>
      <w:r w:rsidRPr="003366A9">
        <w:rPr>
          <w:rStyle w:val="HideTWBExt"/>
        </w:rPr>
        <w:t>&lt;/AmendB&gt;</w:t>
      </w:r>
    </w:p>
    <w:p w14:paraId="5CCF719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261</w:t>
      </w:r>
      <w:r w:rsidRPr="003366A9">
        <w:rPr>
          <w:rStyle w:val="HideTWBExt"/>
          <w:b w:val="0"/>
          <w:lang w:val="ro-RO"/>
        </w:rPr>
        <w:t>&lt;/NumAmB&gt;</w:t>
      </w:r>
    </w:p>
    <w:p w14:paraId="1D46D6A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 Henrik Dahl</w:t>
      </w:r>
      <w:r w:rsidRPr="003366A9">
        <w:rPr>
          <w:rStyle w:val="HideTWBExt"/>
          <w:b w:val="0"/>
        </w:rPr>
        <w:t>&lt;/Members&gt;</w:t>
      </w:r>
    </w:p>
    <w:p w14:paraId="41A49E41" w14:textId="77777777" w:rsidR="00935B4B" w:rsidRPr="003366A9" w:rsidRDefault="00935B4B" w:rsidP="00935B4B">
      <w:pPr>
        <w:rPr>
          <w:color w:val="000000" w:themeColor="text1"/>
        </w:rPr>
      </w:pPr>
      <w:r w:rsidRPr="003366A9">
        <w:rPr>
          <w:rStyle w:val="HideTWBExt"/>
        </w:rPr>
        <w:t>&lt;/RepeatBlock-By&gt;</w:t>
      </w:r>
    </w:p>
    <w:p w14:paraId="6357ED31"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F3358E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FD3D2DE" w14:textId="77777777" w:rsidTr="001B4451">
        <w:trPr>
          <w:jc w:val="center"/>
        </w:trPr>
        <w:tc>
          <w:tcPr>
            <w:tcW w:w="9752" w:type="dxa"/>
            <w:gridSpan w:val="2"/>
          </w:tcPr>
          <w:p w14:paraId="2FE56EAE" w14:textId="77777777" w:rsidR="00935B4B" w:rsidRPr="003366A9" w:rsidRDefault="00935B4B" w:rsidP="001B4451">
            <w:pPr>
              <w:keepNext/>
              <w:rPr>
                <w:color w:val="000000" w:themeColor="text1"/>
              </w:rPr>
            </w:pPr>
          </w:p>
        </w:tc>
      </w:tr>
      <w:tr w:rsidR="0014346A" w:rsidRPr="003366A9" w14:paraId="2606270F" w14:textId="77777777" w:rsidTr="001B4451">
        <w:trPr>
          <w:jc w:val="center"/>
        </w:trPr>
        <w:tc>
          <w:tcPr>
            <w:tcW w:w="4876" w:type="dxa"/>
            <w:hideMark/>
          </w:tcPr>
          <w:p w14:paraId="4C4D5754"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E1C12B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83DA327" w14:textId="77777777" w:rsidTr="001B4451">
        <w:trPr>
          <w:jc w:val="center"/>
        </w:trPr>
        <w:tc>
          <w:tcPr>
            <w:tcW w:w="4876" w:type="dxa"/>
            <w:hideMark/>
          </w:tcPr>
          <w:p w14:paraId="55152F9B" w14:textId="0432DA45" w:rsidR="00935B4B" w:rsidRPr="003366A9" w:rsidRDefault="00935B4B" w:rsidP="001B4451">
            <w:pPr>
              <w:pStyle w:val="Normal6"/>
              <w:rPr>
                <w:color w:val="000000" w:themeColor="text1"/>
                <w:lang w:val="ro-RO"/>
              </w:rPr>
            </w:pPr>
            <w:r w:rsidRPr="003366A9">
              <w:rPr>
                <w:color w:val="000000" w:themeColor="text1"/>
                <w:lang w:val="ro-RO"/>
              </w:rPr>
              <w:t>(26)</w:t>
            </w:r>
            <w:r w:rsidRPr="003366A9">
              <w:rPr>
                <w:color w:val="000000" w:themeColor="text1"/>
                <w:lang w:val="ro-RO"/>
              </w:rPr>
              <w:tab/>
              <w:t>Evaluarea pentru a stabili dacă un raport de muncă obi</w:t>
            </w:r>
            <w:r w:rsidR="00492E52">
              <w:rPr>
                <w:color w:val="000000" w:themeColor="text1"/>
                <w:lang w:val="ro-RO"/>
              </w:rPr>
              <w:t>ș</w:t>
            </w:r>
            <w:r w:rsidRPr="003366A9">
              <w:rPr>
                <w:color w:val="000000" w:themeColor="text1"/>
                <w:lang w:val="ro-RO"/>
              </w:rPr>
              <w:t>nuit este disimulat sub forma unui stagiu trebuie să se bazeze pe circumstan</w:t>
            </w:r>
            <w:r w:rsidR="00492E52">
              <w:rPr>
                <w:color w:val="000000" w:themeColor="text1"/>
                <w:lang w:val="ro-RO"/>
              </w:rPr>
              <w:t>ț</w:t>
            </w:r>
            <w:r w:rsidRPr="003366A9">
              <w:rPr>
                <w:color w:val="000000" w:themeColor="text1"/>
                <w:lang w:val="ro-RO"/>
              </w:rPr>
              <w:t>ele de fapt, nu pe desemnarea oficială a rela</w:t>
            </w:r>
            <w:r w:rsidR="00492E52">
              <w:rPr>
                <w:color w:val="000000" w:themeColor="text1"/>
                <w:lang w:val="ro-RO"/>
              </w:rPr>
              <w:t>ț</w:t>
            </w:r>
            <w:r w:rsidRPr="003366A9">
              <w:rPr>
                <w:color w:val="000000" w:themeColor="text1"/>
                <w:lang w:val="ro-RO"/>
              </w:rPr>
              <w:t>iei contractuale. Pentru a stabili dacă un raport de muncă obi</w:t>
            </w:r>
            <w:r w:rsidR="00492E52">
              <w:rPr>
                <w:color w:val="000000" w:themeColor="text1"/>
                <w:lang w:val="ro-RO"/>
              </w:rPr>
              <w:t>ș</w:t>
            </w:r>
            <w:r w:rsidRPr="003366A9">
              <w:rPr>
                <w:color w:val="000000" w:themeColor="text1"/>
                <w:lang w:val="ro-RO"/>
              </w:rPr>
              <w:t xml:space="preserve">nuit este disimulat sub forma unui stagiu, </w:t>
            </w:r>
            <w:r w:rsidRPr="003366A9">
              <w:rPr>
                <w:b/>
                <w:bCs/>
                <w:i/>
                <w:iCs/>
                <w:color w:val="000000" w:themeColor="text1"/>
                <w:lang w:val="ro-RO"/>
              </w:rPr>
              <w:t>autorită</w:t>
            </w:r>
            <w:r w:rsidR="00492E52">
              <w:rPr>
                <w:b/>
                <w:bCs/>
                <w:i/>
                <w:iCs/>
                <w:color w:val="000000" w:themeColor="text1"/>
                <w:lang w:val="ro-RO"/>
              </w:rPr>
              <w:t>ț</w:t>
            </w:r>
            <w:r w:rsidRPr="003366A9">
              <w:rPr>
                <w:b/>
                <w:bCs/>
                <w:i/>
                <w:iCs/>
                <w:color w:val="000000" w:themeColor="text1"/>
                <w:lang w:val="ro-RO"/>
              </w:rPr>
              <w:t>ile competente</w:t>
            </w:r>
            <w:r w:rsidRPr="003366A9">
              <w:rPr>
                <w:i/>
                <w:iCs/>
                <w:color w:val="000000" w:themeColor="text1"/>
                <w:lang w:val="ro-RO"/>
              </w:rPr>
              <w:t xml:space="preserve"> </w:t>
            </w:r>
            <w:r w:rsidRPr="003366A9">
              <w:rPr>
                <w:b/>
                <w:bCs/>
                <w:i/>
                <w:iCs/>
                <w:color w:val="000000" w:themeColor="text1"/>
                <w:lang w:val="ro-RO"/>
              </w:rPr>
              <w:t>trebuie să</w:t>
            </w:r>
            <w:r w:rsidRPr="003366A9">
              <w:rPr>
                <w:color w:val="000000" w:themeColor="text1"/>
                <w:lang w:val="ro-RO"/>
              </w:rPr>
              <w:t xml:space="preserve"> </w:t>
            </w:r>
            <w:r w:rsidRPr="003366A9">
              <w:rPr>
                <w:b/>
                <w:bCs/>
                <w:i/>
                <w:iCs/>
                <w:color w:val="000000" w:themeColor="text1"/>
                <w:lang w:val="ro-RO"/>
              </w:rPr>
              <w:t>efectueze o evaluare globală a</w:t>
            </w:r>
            <w:r w:rsidRPr="003366A9">
              <w:rPr>
                <w:color w:val="000000" w:themeColor="text1"/>
                <w:lang w:val="ro-RO"/>
              </w:rPr>
              <w:t xml:space="preserve"> </w:t>
            </w:r>
            <w:r w:rsidRPr="003366A9">
              <w:rPr>
                <w:b/>
                <w:bCs/>
                <w:i/>
                <w:iCs/>
                <w:color w:val="000000" w:themeColor="text1"/>
                <w:lang w:val="ro-RO"/>
              </w:rPr>
              <w:t>tuturor faptelor</w:t>
            </w:r>
            <w:r w:rsidRPr="003366A9">
              <w:rPr>
                <w:color w:val="000000" w:themeColor="text1"/>
                <w:lang w:val="ro-RO"/>
              </w:rPr>
              <w:t xml:space="preserve"> relevante. Pentru a </w:t>
            </w:r>
            <w:r w:rsidRPr="003366A9">
              <w:rPr>
                <w:b/>
                <w:bCs/>
                <w:i/>
                <w:iCs/>
                <w:color w:val="000000" w:themeColor="text1"/>
                <w:lang w:val="ro-RO"/>
              </w:rPr>
              <w:t>facilita evaluarea de către autorită</w:t>
            </w:r>
            <w:r w:rsidR="00492E52">
              <w:rPr>
                <w:b/>
                <w:bCs/>
                <w:i/>
                <w:iCs/>
                <w:color w:val="000000" w:themeColor="text1"/>
                <w:lang w:val="ro-RO"/>
              </w:rPr>
              <w:t>ț</w:t>
            </w:r>
            <w:r w:rsidRPr="003366A9">
              <w:rPr>
                <w:b/>
                <w:bCs/>
                <w:i/>
                <w:iCs/>
                <w:color w:val="000000" w:themeColor="text1"/>
                <w:lang w:val="ro-RO"/>
              </w:rPr>
              <w:t xml:space="preserve">ile competente, trebuie stabilite </w:t>
            </w:r>
            <w:r w:rsidRPr="003366A9">
              <w:rPr>
                <w:color w:val="000000" w:themeColor="text1"/>
                <w:lang w:val="ro-RO"/>
              </w:rPr>
              <w:t>elemente-cheie care permit să se facă distinc</w:t>
            </w:r>
            <w:r w:rsidR="00492E52">
              <w:rPr>
                <w:color w:val="000000" w:themeColor="text1"/>
                <w:lang w:val="ro-RO"/>
              </w:rPr>
              <w:t>ț</w:t>
            </w:r>
            <w:r w:rsidRPr="003366A9">
              <w:rPr>
                <w:color w:val="000000" w:themeColor="text1"/>
                <w:lang w:val="ro-RO"/>
              </w:rPr>
              <w:t>ia între un raport de muncă obi</w:t>
            </w:r>
            <w:r w:rsidR="00492E52">
              <w:rPr>
                <w:color w:val="000000" w:themeColor="text1"/>
                <w:lang w:val="ro-RO"/>
              </w:rPr>
              <w:t>ș</w:t>
            </w:r>
            <w:r w:rsidRPr="003366A9">
              <w:rPr>
                <w:color w:val="000000" w:themeColor="text1"/>
                <w:lang w:val="ro-RO"/>
              </w:rPr>
              <w:t xml:space="preserve">nuit </w:t>
            </w:r>
            <w:r w:rsidR="00492E52">
              <w:rPr>
                <w:color w:val="000000" w:themeColor="text1"/>
                <w:lang w:val="ro-RO"/>
              </w:rPr>
              <w:t>ș</w:t>
            </w:r>
            <w:r w:rsidRPr="003366A9">
              <w:rPr>
                <w:color w:val="000000" w:themeColor="text1"/>
                <w:lang w:val="ro-RO"/>
              </w:rPr>
              <w:t>i un stagiu disimulat.</w:t>
            </w:r>
            <w:r w:rsidRPr="003366A9">
              <w:rPr>
                <w:b/>
                <w:i/>
                <w:color w:val="000000" w:themeColor="text1"/>
                <w:lang w:val="ro-RO"/>
              </w:rPr>
              <w:t xml:space="preserve"> </w:t>
            </w:r>
            <w:r w:rsidRPr="003366A9">
              <w:rPr>
                <w:b/>
                <w:bCs/>
                <w:i/>
                <w:iCs/>
                <w:color w:val="000000" w:themeColor="text1"/>
                <w:lang w:val="ro-RO"/>
              </w:rPr>
              <w:t>Evaluarea acestor</w:t>
            </w:r>
            <w:r w:rsidRPr="003366A9">
              <w:rPr>
                <w:i/>
                <w:iCs/>
                <w:color w:val="000000" w:themeColor="text1"/>
                <w:lang w:val="ro-RO"/>
              </w:rPr>
              <w:t xml:space="preserve"> </w:t>
            </w:r>
            <w:r w:rsidRPr="003366A9">
              <w:rPr>
                <w:color w:val="000000" w:themeColor="text1"/>
                <w:lang w:val="ro-RO"/>
              </w:rPr>
              <w:t xml:space="preserve">elemente </w:t>
            </w:r>
            <w:r w:rsidRPr="003366A9">
              <w:rPr>
                <w:b/>
                <w:bCs/>
                <w:i/>
                <w:iCs/>
                <w:color w:val="000000" w:themeColor="text1"/>
                <w:lang w:val="ro-RO"/>
              </w:rPr>
              <w:t>trebuie efectuată</w:t>
            </w:r>
            <w:r w:rsidRPr="003366A9">
              <w:rPr>
                <w:i/>
                <w:iCs/>
                <w:color w:val="000000" w:themeColor="text1"/>
                <w:lang w:val="ro-RO"/>
              </w:rPr>
              <w:t xml:space="preserve"> </w:t>
            </w:r>
            <w:r w:rsidRPr="003366A9">
              <w:rPr>
                <w:color w:val="000000" w:themeColor="text1"/>
                <w:lang w:val="ro-RO"/>
              </w:rPr>
              <w:t xml:space="preserve">de la caz la caz, </w:t>
            </w:r>
            <w:r w:rsidR="00492E52">
              <w:rPr>
                <w:color w:val="000000" w:themeColor="text1"/>
                <w:lang w:val="ro-RO"/>
              </w:rPr>
              <w:t>ț</w:t>
            </w:r>
            <w:r w:rsidRPr="003366A9">
              <w:rPr>
                <w:color w:val="000000" w:themeColor="text1"/>
                <w:lang w:val="ro-RO"/>
              </w:rPr>
              <w:t>inând seama</w:t>
            </w:r>
            <w:r w:rsidRPr="003366A9">
              <w:rPr>
                <w:b/>
                <w:bCs/>
                <w:i/>
                <w:iCs/>
                <w:color w:val="000000" w:themeColor="text1"/>
                <w:lang w:val="ro-RO"/>
              </w:rPr>
              <w:t xml:space="preserve"> în mod corespunzător</w:t>
            </w:r>
            <w:r w:rsidRPr="003366A9">
              <w:rPr>
                <w:b/>
                <w:bCs/>
                <w:color w:val="000000" w:themeColor="text1"/>
                <w:lang w:val="ro-RO"/>
              </w:rPr>
              <w:t xml:space="preserve"> </w:t>
            </w:r>
            <w:r w:rsidRPr="003366A9">
              <w:rPr>
                <w:color w:val="000000" w:themeColor="text1"/>
                <w:lang w:val="ro-RO"/>
              </w:rPr>
              <w:t>de circumstan</w:t>
            </w:r>
            <w:r w:rsidR="00492E52">
              <w:rPr>
                <w:color w:val="000000" w:themeColor="text1"/>
                <w:lang w:val="ro-RO"/>
              </w:rPr>
              <w:t>ț</w:t>
            </w:r>
            <w:r w:rsidRPr="003366A9">
              <w:rPr>
                <w:color w:val="000000" w:themeColor="text1"/>
                <w:lang w:val="ro-RO"/>
              </w:rPr>
              <w:t>ele fiecărui caz în parte. Prin urmare, elementele men</w:t>
            </w:r>
            <w:r w:rsidR="00492E52">
              <w:rPr>
                <w:color w:val="000000" w:themeColor="text1"/>
                <w:lang w:val="ro-RO"/>
              </w:rPr>
              <w:t>ț</w:t>
            </w:r>
            <w:r w:rsidRPr="003366A9">
              <w:rPr>
                <w:color w:val="000000" w:themeColor="text1"/>
                <w:lang w:val="ro-RO"/>
              </w:rPr>
              <w:t xml:space="preserve">ionate sunt orientative </w:t>
            </w:r>
            <w:r w:rsidR="00492E52">
              <w:rPr>
                <w:color w:val="000000" w:themeColor="text1"/>
                <w:lang w:val="ro-RO"/>
              </w:rPr>
              <w:t>ș</w:t>
            </w:r>
            <w:r w:rsidRPr="003366A9">
              <w:rPr>
                <w:color w:val="000000" w:themeColor="text1"/>
                <w:lang w:val="ro-RO"/>
              </w:rPr>
              <w:t xml:space="preserve">i neexhaustive </w:t>
            </w:r>
            <w:r w:rsidR="00492E52">
              <w:rPr>
                <w:color w:val="000000" w:themeColor="text1"/>
                <w:lang w:val="ro-RO"/>
              </w:rPr>
              <w:t>ș</w:t>
            </w:r>
            <w:r w:rsidRPr="003366A9">
              <w:rPr>
                <w:color w:val="000000" w:themeColor="text1"/>
                <w:lang w:val="ro-RO"/>
              </w:rPr>
              <w:t>i nu este necesară atingerea unui anumit prag.</w:t>
            </w:r>
          </w:p>
        </w:tc>
        <w:tc>
          <w:tcPr>
            <w:tcW w:w="4876" w:type="dxa"/>
            <w:hideMark/>
          </w:tcPr>
          <w:p w14:paraId="28D04040" w14:textId="23000557" w:rsidR="00935B4B" w:rsidRPr="003366A9" w:rsidRDefault="00935B4B" w:rsidP="001B4451">
            <w:pPr>
              <w:pStyle w:val="Normal6"/>
              <w:rPr>
                <w:color w:val="000000" w:themeColor="text1"/>
                <w:szCs w:val="24"/>
                <w:lang w:val="ro-RO"/>
              </w:rPr>
            </w:pPr>
            <w:r w:rsidRPr="003366A9">
              <w:rPr>
                <w:color w:val="000000" w:themeColor="text1"/>
                <w:lang w:val="ro-RO"/>
              </w:rPr>
              <w:t>(26)</w:t>
            </w:r>
            <w:r w:rsidRPr="003366A9">
              <w:rPr>
                <w:color w:val="000000" w:themeColor="text1"/>
                <w:lang w:val="ro-RO"/>
              </w:rPr>
              <w:tab/>
              <w:t>Evaluarea pentru a stabili dacă un raport de muncă obi</w:t>
            </w:r>
            <w:r w:rsidR="00492E52">
              <w:rPr>
                <w:color w:val="000000" w:themeColor="text1"/>
                <w:lang w:val="ro-RO"/>
              </w:rPr>
              <w:t>ș</w:t>
            </w:r>
            <w:r w:rsidRPr="003366A9">
              <w:rPr>
                <w:color w:val="000000" w:themeColor="text1"/>
                <w:lang w:val="ro-RO"/>
              </w:rPr>
              <w:t>nuit este disimulat sub forma unui stagiu trebuie să se bazeze pe circumstan</w:t>
            </w:r>
            <w:r w:rsidR="00492E52">
              <w:rPr>
                <w:color w:val="000000" w:themeColor="text1"/>
                <w:lang w:val="ro-RO"/>
              </w:rPr>
              <w:t>ț</w:t>
            </w:r>
            <w:r w:rsidRPr="003366A9">
              <w:rPr>
                <w:color w:val="000000" w:themeColor="text1"/>
                <w:lang w:val="ro-RO"/>
              </w:rPr>
              <w:t>ele de fapt, nu pe desemnarea oficială a rela</w:t>
            </w:r>
            <w:r w:rsidR="00492E52">
              <w:rPr>
                <w:color w:val="000000" w:themeColor="text1"/>
                <w:lang w:val="ro-RO"/>
              </w:rPr>
              <w:t>ț</w:t>
            </w:r>
            <w:r w:rsidRPr="003366A9">
              <w:rPr>
                <w:color w:val="000000" w:themeColor="text1"/>
                <w:lang w:val="ro-RO"/>
              </w:rPr>
              <w:t>iei contractuale. Pentru a stabili dacă un raport de muncă obi</w:t>
            </w:r>
            <w:r w:rsidR="00492E52">
              <w:rPr>
                <w:color w:val="000000" w:themeColor="text1"/>
                <w:lang w:val="ro-RO"/>
              </w:rPr>
              <w:t>ș</w:t>
            </w:r>
            <w:r w:rsidRPr="003366A9">
              <w:rPr>
                <w:color w:val="000000" w:themeColor="text1"/>
                <w:lang w:val="ro-RO"/>
              </w:rPr>
              <w:t xml:space="preserve">nuit este disimulat sub forma unui stagiu, </w:t>
            </w:r>
            <w:r w:rsidRPr="003366A9">
              <w:rPr>
                <w:b/>
                <w:bCs/>
                <w:i/>
                <w:iCs/>
                <w:color w:val="000000" w:themeColor="text1"/>
                <w:lang w:val="ro-RO"/>
              </w:rPr>
              <w:t>statele membre ar trebui să aplice</w:t>
            </w:r>
            <w:r w:rsidRPr="003366A9">
              <w:rPr>
                <w:i/>
                <w:iCs/>
                <w:color w:val="000000" w:themeColor="text1"/>
                <w:lang w:val="ro-RO"/>
              </w:rPr>
              <w:t xml:space="preserve"> </w:t>
            </w:r>
            <w:r w:rsidRPr="003366A9">
              <w:rPr>
                <w:b/>
                <w:bCs/>
                <w:i/>
                <w:iCs/>
                <w:color w:val="000000" w:themeColor="text1"/>
                <w:lang w:val="ro-RO"/>
              </w:rPr>
              <w:t>sistemele existente relevante pentru a evalua toate faptele</w:t>
            </w:r>
            <w:r w:rsidRPr="003366A9">
              <w:rPr>
                <w:color w:val="000000" w:themeColor="text1"/>
                <w:lang w:val="ro-RO"/>
              </w:rPr>
              <w:t xml:space="preserve"> relevante. </w:t>
            </w:r>
            <w:r w:rsidRPr="003366A9">
              <w:rPr>
                <w:b/>
                <w:i/>
                <w:color w:val="000000" w:themeColor="text1"/>
                <w:lang w:val="ro-RO"/>
              </w:rPr>
              <w:t>Având în vedere abordările variate de identificare a unor astfel de situa</w:t>
            </w:r>
            <w:r w:rsidR="00492E52">
              <w:rPr>
                <w:b/>
                <w:i/>
                <w:color w:val="000000" w:themeColor="text1"/>
                <w:lang w:val="ro-RO"/>
              </w:rPr>
              <w:t>ț</w:t>
            </w:r>
            <w:r w:rsidRPr="003366A9">
              <w:rPr>
                <w:b/>
                <w:i/>
                <w:color w:val="000000" w:themeColor="text1"/>
                <w:lang w:val="ro-RO"/>
              </w:rPr>
              <w:t>ii, este important ca aceste sisteme să fie respectate în conformitate cu principiul subsidiarită</w:t>
            </w:r>
            <w:r w:rsidR="00492E52">
              <w:rPr>
                <w:b/>
                <w:i/>
                <w:color w:val="000000" w:themeColor="text1"/>
                <w:lang w:val="ro-RO"/>
              </w:rPr>
              <w:t>ț</w:t>
            </w:r>
            <w:r w:rsidRPr="003366A9">
              <w:rPr>
                <w:b/>
                <w:i/>
                <w:color w:val="000000" w:themeColor="text1"/>
                <w:lang w:val="ro-RO"/>
              </w:rPr>
              <w:t xml:space="preserve">ii. </w:t>
            </w:r>
            <w:r w:rsidRPr="003366A9">
              <w:rPr>
                <w:color w:val="000000" w:themeColor="text1"/>
                <w:lang w:val="ro-RO"/>
              </w:rPr>
              <w:t xml:space="preserve">Pentru a </w:t>
            </w:r>
            <w:r w:rsidRPr="003366A9">
              <w:rPr>
                <w:b/>
                <w:bCs/>
                <w:i/>
                <w:iCs/>
                <w:color w:val="000000" w:themeColor="text1"/>
                <w:lang w:val="ro-RO"/>
              </w:rPr>
              <w:t xml:space="preserve">contribui la această evaluare, pot fi identificate </w:t>
            </w:r>
            <w:r w:rsidRPr="003366A9">
              <w:rPr>
                <w:color w:val="000000" w:themeColor="text1"/>
                <w:lang w:val="ro-RO"/>
              </w:rPr>
              <w:t>elemente-cheie care permit să se facă distinc</w:t>
            </w:r>
            <w:r w:rsidR="00492E52">
              <w:rPr>
                <w:color w:val="000000" w:themeColor="text1"/>
                <w:lang w:val="ro-RO"/>
              </w:rPr>
              <w:t>ț</w:t>
            </w:r>
            <w:r w:rsidRPr="003366A9">
              <w:rPr>
                <w:color w:val="000000" w:themeColor="text1"/>
                <w:lang w:val="ro-RO"/>
              </w:rPr>
              <w:t>ia între un raport de muncă obi</w:t>
            </w:r>
            <w:r w:rsidR="00492E52">
              <w:rPr>
                <w:color w:val="000000" w:themeColor="text1"/>
                <w:lang w:val="ro-RO"/>
              </w:rPr>
              <w:t>ș</w:t>
            </w:r>
            <w:r w:rsidRPr="003366A9">
              <w:rPr>
                <w:color w:val="000000" w:themeColor="text1"/>
                <w:lang w:val="ro-RO"/>
              </w:rPr>
              <w:t xml:space="preserve">nuit </w:t>
            </w:r>
            <w:r w:rsidR="00492E52">
              <w:rPr>
                <w:color w:val="000000" w:themeColor="text1"/>
                <w:lang w:val="ro-RO"/>
              </w:rPr>
              <w:t>ș</w:t>
            </w:r>
            <w:r w:rsidRPr="003366A9">
              <w:rPr>
                <w:color w:val="000000" w:themeColor="text1"/>
                <w:lang w:val="ro-RO"/>
              </w:rPr>
              <w:t>i un stagiu disimulat.</w:t>
            </w:r>
            <w:r w:rsidRPr="003366A9">
              <w:rPr>
                <w:b/>
                <w:i/>
                <w:color w:val="000000" w:themeColor="text1"/>
                <w:lang w:val="ro-RO"/>
              </w:rPr>
              <w:t xml:space="preserve"> </w:t>
            </w:r>
            <w:r w:rsidRPr="003366A9">
              <w:rPr>
                <w:b/>
                <w:bCs/>
                <w:i/>
                <w:iCs/>
                <w:color w:val="000000" w:themeColor="text1"/>
                <w:lang w:val="ro-RO"/>
              </w:rPr>
              <w:t>Aceste</w:t>
            </w:r>
            <w:r w:rsidRPr="003366A9">
              <w:rPr>
                <w:b/>
                <w:bCs/>
                <w:color w:val="000000" w:themeColor="text1"/>
                <w:lang w:val="ro-RO"/>
              </w:rPr>
              <w:t xml:space="preserve"> </w:t>
            </w:r>
            <w:r w:rsidRPr="003366A9">
              <w:rPr>
                <w:color w:val="000000" w:themeColor="text1"/>
                <w:lang w:val="ro-RO"/>
              </w:rPr>
              <w:t xml:space="preserve">elemente </w:t>
            </w:r>
            <w:r w:rsidRPr="003366A9">
              <w:rPr>
                <w:b/>
                <w:bCs/>
                <w:i/>
                <w:iCs/>
                <w:color w:val="000000" w:themeColor="text1"/>
                <w:lang w:val="ro-RO"/>
              </w:rPr>
              <w:t>ar trebui luate în considerare</w:t>
            </w:r>
            <w:r w:rsidRPr="003366A9">
              <w:rPr>
                <w:b/>
                <w:bCs/>
                <w:color w:val="000000" w:themeColor="text1"/>
                <w:lang w:val="ro-RO"/>
              </w:rPr>
              <w:t xml:space="preserve"> </w:t>
            </w:r>
            <w:r w:rsidRPr="003366A9">
              <w:rPr>
                <w:color w:val="000000" w:themeColor="text1"/>
                <w:lang w:val="ro-RO"/>
              </w:rPr>
              <w:t xml:space="preserve">de la caz la caz, </w:t>
            </w:r>
            <w:r w:rsidR="00492E52">
              <w:rPr>
                <w:color w:val="000000" w:themeColor="text1"/>
                <w:lang w:val="ro-RO"/>
              </w:rPr>
              <w:t>ț</w:t>
            </w:r>
            <w:r w:rsidRPr="003366A9">
              <w:rPr>
                <w:color w:val="000000" w:themeColor="text1"/>
                <w:lang w:val="ro-RO"/>
              </w:rPr>
              <w:t>inând seama de circumstan</w:t>
            </w:r>
            <w:r w:rsidR="00492E52">
              <w:rPr>
                <w:color w:val="000000" w:themeColor="text1"/>
                <w:lang w:val="ro-RO"/>
              </w:rPr>
              <w:t>ț</w:t>
            </w:r>
            <w:r w:rsidRPr="003366A9">
              <w:rPr>
                <w:color w:val="000000" w:themeColor="text1"/>
                <w:lang w:val="ro-RO"/>
              </w:rPr>
              <w:t xml:space="preserve">ele </w:t>
            </w:r>
            <w:r w:rsidRPr="003366A9">
              <w:rPr>
                <w:b/>
                <w:bCs/>
                <w:i/>
                <w:iCs/>
                <w:color w:val="000000" w:themeColor="text1"/>
                <w:lang w:val="ro-RO"/>
              </w:rPr>
              <w:t>specifice ale</w:t>
            </w:r>
            <w:r w:rsidRPr="003366A9">
              <w:rPr>
                <w:color w:val="000000" w:themeColor="text1"/>
                <w:lang w:val="ro-RO"/>
              </w:rPr>
              <w:t xml:space="preserve"> fiecărui caz în parte. Prin urmare, elementele men</w:t>
            </w:r>
            <w:r w:rsidR="00492E52">
              <w:rPr>
                <w:color w:val="000000" w:themeColor="text1"/>
                <w:lang w:val="ro-RO"/>
              </w:rPr>
              <w:t>ț</w:t>
            </w:r>
            <w:r w:rsidRPr="003366A9">
              <w:rPr>
                <w:color w:val="000000" w:themeColor="text1"/>
                <w:lang w:val="ro-RO"/>
              </w:rPr>
              <w:t xml:space="preserve">ionate sunt orientative </w:t>
            </w:r>
            <w:r w:rsidR="00492E52">
              <w:rPr>
                <w:color w:val="000000" w:themeColor="text1"/>
                <w:lang w:val="ro-RO"/>
              </w:rPr>
              <w:t>ș</w:t>
            </w:r>
            <w:r w:rsidRPr="003366A9">
              <w:rPr>
                <w:color w:val="000000" w:themeColor="text1"/>
                <w:lang w:val="ro-RO"/>
              </w:rPr>
              <w:t xml:space="preserve">i neexhaustive </w:t>
            </w:r>
            <w:r w:rsidR="00492E52">
              <w:rPr>
                <w:color w:val="000000" w:themeColor="text1"/>
                <w:lang w:val="ro-RO"/>
              </w:rPr>
              <w:t>ș</w:t>
            </w:r>
            <w:r w:rsidRPr="003366A9">
              <w:rPr>
                <w:color w:val="000000" w:themeColor="text1"/>
                <w:lang w:val="ro-RO"/>
              </w:rPr>
              <w:t>i nu este necesară atingerea unui anumit prag.</w:t>
            </w:r>
          </w:p>
        </w:tc>
      </w:tr>
    </w:tbl>
    <w:p w14:paraId="4FA8E915"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E02A345" w14:textId="77777777" w:rsidR="00935B4B" w:rsidRPr="003366A9" w:rsidRDefault="00935B4B" w:rsidP="00935B4B">
      <w:pPr>
        <w:rPr>
          <w:color w:val="000000" w:themeColor="text1"/>
        </w:rPr>
      </w:pPr>
      <w:r w:rsidRPr="003366A9">
        <w:rPr>
          <w:rStyle w:val="HideTWBExt"/>
        </w:rPr>
        <w:t>&lt;/AmendB&gt;</w:t>
      </w:r>
    </w:p>
    <w:p w14:paraId="5A84720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262</w:t>
      </w:r>
      <w:r w:rsidRPr="003366A9">
        <w:rPr>
          <w:rStyle w:val="HideTWBExt"/>
          <w:b w:val="0"/>
          <w:lang w:val="ro-RO"/>
        </w:rPr>
        <w:t>&lt;/NumAmB&gt;</w:t>
      </w:r>
    </w:p>
    <w:p w14:paraId="26186086"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103BBB91" w14:textId="77777777" w:rsidR="00935B4B" w:rsidRPr="003366A9" w:rsidRDefault="00935B4B" w:rsidP="00935B4B">
      <w:pPr>
        <w:rPr>
          <w:color w:val="000000" w:themeColor="text1"/>
        </w:rPr>
      </w:pPr>
      <w:r w:rsidRPr="003366A9">
        <w:rPr>
          <w:rStyle w:val="HideTWBExt"/>
        </w:rPr>
        <w:t>&lt;/RepeatBlock-By&gt;</w:t>
      </w:r>
    </w:p>
    <w:p w14:paraId="5E9756B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EE63DF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6F6A93FF" w14:textId="77777777" w:rsidTr="001B4451">
        <w:trPr>
          <w:jc w:val="center"/>
        </w:trPr>
        <w:tc>
          <w:tcPr>
            <w:tcW w:w="9752" w:type="dxa"/>
            <w:gridSpan w:val="2"/>
          </w:tcPr>
          <w:p w14:paraId="11E3E8E7" w14:textId="77777777" w:rsidR="00935B4B" w:rsidRPr="003366A9" w:rsidRDefault="00935B4B" w:rsidP="001B4451">
            <w:pPr>
              <w:keepNext/>
              <w:rPr>
                <w:color w:val="000000" w:themeColor="text1"/>
              </w:rPr>
            </w:pPr>
          </w:p>
        </w:tc>
      </w:tr>
      <w:tr w:rsidR="0014346A" w:rsidRPr="003366A9" w14:paraId="07E753B8" w14:textId="77777777" w:rsidTr="001B4451">
        <w:trPr>
          <w:jc w:val="center"/>
        </w:trPr>
        <w:tc>
          <w:tcPr>
            <w:tcW w:w="4876" w:type="dxa"/>
            <w:hideMark/>
          </w:tcPr>
          <w:p w14:paraId="66BC92A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B53C63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234F8A82" w14:textId="77777777" w:rsidTr="001B4451">
        <w:trPr>
          <w:jc w:val="center"/>
        </w:trPr>
        <w:tc>
          <w:tcPr>
            <w:tcW w:w="4876" w:type="dxa"/>
            <w:hideMark/>
          </w:tcPr>
          <w:p w14:paraId="50836E85" w14:textId="15C51999" w:rsidR="00935B4B" w:rsidRPr="003366A9" w:rsidRDefault="00935B4B" w:rsidP="001B4451">
            <w:pPr>
              <w:pStyle w:val="Normal6"/>
              <w:rPr>
                <w:color w:val="000000" w:themeColor="text1"/>
                <w:lang w:val="ro-RO"/>
              </w:rPr>
            </w:pPr>
            <w:r w:rsidRPr="003366A9">
              <w:rPr>
                <w:color w:val="000000" w:themeColor="text1"/>
                <w:lang w:val="ro-RO"/>
              </w:rPr>
              <w:t>(26)</w:t>
            </w:r>
            <w:r w:rsidRPr="003366A9">
              <w:rPr>
                <w:color w:val="000000" w:themeColor="text1"/>
                <w:lang w:val="ro-RO"/>
              </w:rPr>
              <w:tab/>
              <w:t>Evaluarea pentru a stabili dacă un raport de muncă obi</w:t>
            </w:r>
            <w:r w:rsidR="00492E52">
              <w:rPr>
                <w:color w:val="000000" w:themeColor="text1"/>
                <w:lang w:val="ro-RO"/>
              </w:rPr>
              <w:t>ș</w:t>
            </w:r>
            <w:r w:rsidRPr="003366A9">
              <w:rPr>
                <w:color w:val="000000" w:themeColor="text1"/>
                <w:lang w:val="ro-RO"/>
              </w:rPr>
              <w:t>nuit este disimulat sub forma unui stagiu trebuie să se bazeze pe circumstan</w:t>
            </w:r>
            <w:r w:rsidR="00492E52">
              <w:rPr>
                <w:color w:val="000000" w:themeColor="text1"/>
                <w:lang w:val="ro-RO"/>
              </w:rPr>
              <w:t>ț</w:t>
            </w:r>
            <w:r w:rsidRPr="003366A9">
              <w:rPr>
                <w:color w:val="000000" w:themeColor="text1"/>
                <w:lang w:val="ro-RO"/>
              </w:rPr>
              <w:t>ele de fapt</w:t>
            </w:r>
            <w:r w:rsidRPr="003366A9">
              <w:rPr>
                <w:b/>
                <w:bCs/>
                <w:i/>
                <w:iCs/>
                <w:color w:val="000000" w:themeColor="text1"/>
                <w:lang w:val="ro-RO"/>
              </w:rPr>
              <w:t>, nu pe desemnarea oficială a rela</w:t>
            </w:r>
            <w:r w:rsidR="00492E52">
              <w:rPr>
                <w:b/>
                <w:bCs/>
                <w:i/>
                <w:iCs/>
                <w:color w:val="000000" w:themeColor="text1"/>
                <w:lang w:val="ro-RO"/>
              </w:rPr>
              <w:t>ț</w:t>
            </w:r>
            <w:r w:rsidRPr="003366A9">
              <w:rPr>
                <w:b/>
                <w:bCs/>
                <w:i/>
                <w:iCs/>
                <w:color w:val="000000" w:themeColor="text1"/>
                <w:lang w:val="ro-RO"/>
              </w:rPr>
              <w:t>iei contractuale</w:t>
            </w:r>
            <w:r w:rsidRPr="003366A9">
              <w:rPr>
                <w:color w:val="000000" w:themeColor="text1"/>
                <w:lang w:val="ro-RO"/>
              </w:rPr>
              <w:t>. Pentru a stabili dacă un raport de muncă obi</w:t>
            </w:r>
            <w:r w:rsidR="00492E52">
              <w:rPr>
                <w:color w:val="000000" w:themeColor="text1"/>
                <w:lang w:val="ro-RO"/>
              </w:rPr>
              <w:t>ș</w:t>
            </w:r>
            <w:r w:rsidRPr="003366A9">
              <w:rPr>
                <w:color w:val="000000" w:themeColor="text1"/>
                <w:lang w:val="ro-RO"/>
              </w:rPr>
              <w:t>nuit este disimulat sub forma unui stagiu, autorită</w:t>
            </w:r>
            <w:r w:rsidR="00492E52">
              <w:rPr>
                <w:color w:val="000000" w:themeColor="text1"/>
                <w:lang w:val="ro-RO"/>
              </w:rPr>
              <w:t>ț</w:t>
            </w:r>
            <w:r w:rsidRPr="003366A9">
              <w:rPr>
                <w:color w:val="000000" w:themeColor="text1"/>
                <w:lang w:val="ro-RO"/>
              </w:rPr>
              <w:t>ile competente trebuie să efectueze o evaluare globală a tuturor faptelor relevante. Pentru a facilita evaluarea de către autorită</w:t>
            </w:r>
            <w:r w:rsidR="00492E52">
              <w:rPr>
                <w:color w:val="000000" w:themeColor="text1"/>
                <w:lang w:val="ro-RO"/>
              </w:rPr>
              <w:t>ț</w:t>
            </w:r>
            <w:r w:rsidRPr="003366A9">
              <w:rPr>
                <w:color w:val="000000" w:themeColor="text1"/>
                <w:lang w:val="ro-RO"/>
              </w:rPr>
              <w:t>ile competente, trebuie stabilite elemente-cheie care permit să se facă distinc</w:t>
            </w:r>
            <w:r w:rsidR="00492E52">
              <w:rPr>
                <w:color w:val="000000" w:themeColor="text1"/>
                <w:lang w:val="ro-RO"/>
              </w:rPr>
              <w:t>ț</w:t>
            </w:r>
            <w:r w:rsidRPr="003366A9">
              <w:rPr>
                <w:color w:val="000000" w:themeColor="text1"/>
                <w:lang w:val="ro-RO"/>
              </w:rPr>
              <w:t>ia între un raport de muncă obi</w:t>
            </w:r>
            <w:r w:rsidR="00492E52">
              <w:rPr>
                <w:color w:val="000000" w:themeColor="text1"/>
                <w:lang w:val="ro-RO"/>
              </w:rPr>
              <w:t>ș</w:t>
            </w:r>
            <w:r w:rsidRPr="003366A9">
              <w:rPr>
                <w:color w:val="000000" w:themeColor="text1"/>
                <w:lang w:val="ro-RO"/>
              </w:rPr>
              <w:t xml:space="preserve">nuit </w:t>
            </w:r>
            <w:r w:rsidR="00492E52">
              <w:rPr>
                <w:color w:val="000000" w:themeColor="text1"/>
                <w:lang w:val="ro-RO"/>
              </w:rPr>
              <w:t>ș</w:t>
            </w:r>
            <w:r w:rsidRPr="003366A9">
              <w:rPr>
                <w:color w:val="000000" w:themeColor="text1"/>
                <w:lang w:val="ro-RO"/>
              </w:rPr>
              <w:t xml:space="preserve">i un stagiu disimulat. Evaluarea acestor elemente trebuie efectuată de la caz la caz, </w:t>
            </w:r>
            <w:r w:rsidR="00492E52">
              <w:rPr>
                <w:color w:val="000000" w:themeColor="text1"/>
                <w:lang w:val="ro-RO"/>
              </w:rPr>
              <w:t>ț</w:t>
            </w:r>
            <w:r w:rsidRPr="003366A9">
              <w:rPr>
                <w:color w:val="000000" w:themeColor="text1"/>
                <w:lang w:val="ro-RO"/>
              </w:rPr>
              <w:t>inând seama în mod corespunzător de circumstan</w:t>
            </w:r>
            <w:r w:rsidR="00492E52">
              <w:rPr>
                <w:color w:val="000000" w:themeColor="text1"/>
                <w:lang w:val="ro-RO"/>
              </w:rPr>
              <w:t>ț</w:t>
            </w:r>
            <w:r w:rsidRPr="003366A9">
              <w:rPr>
                <w:color w:val="000000" w:themeColor="text1"/>
                <w:lang w:val="ro-RO"/>
              </w:rPr>
              <w:t>ele fiecărui caz în parte. Prin urmare, elementele men</w:t>
            </w:r>
            <w:r w:rsidR="00492E52">
              <w:rPr>
                <w:color w:val="000000" w:themeColor="text1"/>
                <w:lang w:val="ro-RO"/>
              </w:rPr>
              <w:t>ț</w:t>
            </w:r>
            <w:r w:rsidRPr="003366A9">
              <w:rPr>
                <w:color w:val="000000" w:themeColor="text1"/>
                <w:lang w:val="ro-RO"/>
              </w:rPr>
              <w:t xml:space="preserve">ionate sunt orientative </w:t>
            </w:r>
            <w:r w:rsidR="00492E52">
              <w:rPr>
                <w:color w:val="000000" w:themeColor="text1"/>
                <w:lang w:val="ro-RO"/>
              </w:rPr>
              <w:t>ș</w:t>
            </w:r>
            <w:r w:rsidRPr="003366A9">
              <w:rPr>
                <w:color w:val="000000" w:themeColor="text1"/>
                <w:lang w:val="ro-RO"/>
              </w:rPr>
              <w:t xml:space="preserve">i neexhaustive </w:t>
            </w:r>
            <w:r w:rsidR="00492E52">
              <w:rPr>
                <w:color w:val="000000" w:themeColor="text1"/>
                <w:lang w:val="ro-RO"/>
              </w:rPr>
              <w:t>ș</w:t>
            </w:r>
            <w:r w:rsidRPr="003366A9">
              <w:rPr>
                <w:color w:val="000000" w:themeColor="text1"/>
                <w:lang w:val="ro-RO"/>
              </w:rPr>
              <w:t>i nu este necesară atingerea unui anumit prag.</w:t>
            </w:r>
          </w:p>
        </w:tc>
        <w:tc>
          <w:tcPr>
            <w:tcW w:w="4876" w:type="dxa"/>
            <w:hideMark/>
          </w:tcPr>
          <w:p w14:paraId="5D33B264" w14:textId="184A1E20" w:rsidR="00935B4B" w:rsidRPr="003366A9" w:rsidRDefault="00935B4B" w:rsidP="001B4451">
            <w:pPr>
              <w:pStyle w:val="Normal6"/>
              <w:rPr>
                <w:color w:val="000000" w:themeColor="text1"/>
                <w:szCs w:val="24"/>
                <w:lang w:val="ro-RO"/>
              </w:rPr>
            </w:pPr>
            <w:r w:rsidRPr="003366A9">
              <w:rPr>
                <w:color w:val="000000" w:themeColor="text1"/>
                <w:lang w:val="ro-RO"/>
              </w:rPr>
              <w:t>(26)</w:t>
            </w:r>
            <w:r w:rsidRPr="003366A9">
              <w:rPr>
                <w:color w:val="000000" w:themeColor="text1"/>
                <w:lang w:val="ro-RO"/>
              </w:rPr>
              <w:tab/>
              <w:t>Evaluarea pentru a stabili dacă un raport de muncă obi</w:t>
            </w:r>
            <w:r w:rsidR="00492E52">
              <w:rPr>
                <w:color w:val="000000" w:themeColor="text1"/>
                <w:lang w:val="ro-RO"/>
              </w:rPr>
              <w:t>ș</w:t>
            </w:r>
            <w:r w:rsidRPr="003366A9">
              <w:rPr>
                <w:color w:val="000000" w:themeColor="text1"/>
                <w:lang w:val="ro-RO"/>
              </w:rPr>
              <w:t>nuit este disimulat sub forma unui stagiu trebuie să se bazeze pe circumstan</w:t>
            </w:r>
            <w:r w:rsidR="00492E52">
              <w:rPr>
                <w:color w:val="000000" w:themeColor="text1"/>
                <w:lang w:val="ro-RO"/>
              </w:rPr>
              <w:t>ț</w:t>
            </w:r>
            <w:r w:rsidRPr="003366A9">
              <w:rPr>
                <w:color w:val="000000" w:themeColor="text1"/>
                <w:lang w:val="ro-RO"/>
              </w:rPr>
              <w:t>ele de fapt. Pentru a stabili dacă un raport de muncă obi</w:t>
            </w:r>
            <w:r w:rsidR="00492E52">
              <w:rPr>
                <w:color w:val="000000" w:themeColor="text1"/>
                <w:lang w:val="ro-RO"/>
              </w:rPr>
              <w:t>ș</w:t>
            </w:r>
            <w:r w:rsidRPr="003366A9">
              <w:rPr>
                <w:color w:val="000000" w:themeColor="text1"/>
                <w:lang w:val="ro-RO"/>
              </w:rPr>
              <w:t>nuit este disimulat sub forma unui stagiu, autorită</w:t>
            </w:r>
            <w:r w:rsidR="00492E52">
              <w:rPr>
                <w:color w:val="000000" w:themeColor="text1"/>
                <w:lang w:val="ro-RO"/>
              </w:rPr>
              <w:t>ț</w:t>
            </w:r>
            <w:r w:rsidRPr="003366A9">
              <w:rPr>
                <w:color w:val="000000" w:themeColor="text1"/>
                <w:lang w:val="ro-RO"/>
              </w:rPr>
              <w:t>ile competente trebuie să efectueze o evaluare globală a tuturor faptelor relevante</w:t>
            </w:r>
            <w:r w:rsidRPr="003366A9">
              <w:rPr>
                <w:b/>
                <w:bCs/>
                <w:i/>
                <w:iCs/>
                <w:color w:val="000000" w:themeColor="text1"/>
                <w:lang w:val="ro-RO"/>
              </w:rPr>
              <w:t>, în special a faptelor legate de desfă</w:t>
            </w:r>
            <w:r w:rsidR="00492E52">
              <w:rPr>
                <w:b/>
                <w:bCs/>
                <w:i/>
                <w:iCs/>
                <w:color w:val="000000" w:themeColor="text1"/>
                <w:lang w:val="ro-RO"/>
              </w:rPr>
              <w:t>ș</w:t>
            </w:r>
            <w:r w:rsidRPr="003366A9">
              <w:rPr>
                <w:b/>
                <w:bCs/>
                <w:i/>
                <w:iCs/>
                <w:color w:val="000000" w:themeColor="text1"/>
                <w:lang w:val="ro-RO"/>
              </w:rPr>
              <w:t>urarea efectivă a activită</w:t>
            </w:r>
            <w:r w:rsidR="00492E52">
              <w:rPr>
                <w:b/>
                <w:bCs/>
                <w:i/>
                <w:iCs/>
                <w:color w:val="000000" w:themeColor="text1"/>
                <w:lang w:val="ro-RO"/>
              </w:rPr>
              <w:t>ț</w:t>
            </w:r>
            <w:r w:rsidRPr="003366A9">
              <w:rPr>
                <w:b/>
                <w:bCs/>
                <w:i/>
                <w:iCs/>
                <w:color w:val="000000" w:themeColor="text1"/>
                <w:lang w:val="ro-RO"/>
              </w:rPr>
              <w:t>ii, indiferent de modul în care este desemnat raportul în orice angajament contractual care ar fi putut fi convenit între păr</w:t>
            </w:r>
            <w:r w:rsidR="00492E52">
              <w:rPr>
                <w:b/>
                <w:bCs/>
                <w:i/>
                <w:iCs/>
                <w:color w:val="000000" w:themeColor="text1"/>
                <w:lang w:val="ro-RO"/>
              </w:rPr>
              <w:t>ț</w:t>
            </w:r>
            <w:r w:rsidRPr="003366A9">
              <w:rPr>
                <w:b/>
                <w:bCs/>
                <w:i/>
                <w:iCs/>
                <w:color w:val="000000" w:themeColor="text1"/>
                <w:lang w:val="ro-RO"/>
              </w:rPr>
              <w:t>ile implicate</w:t>
            </w:r>
            <w:r w:rsidRPr="003366A9">
              <w:rPr>
                <w:color w:val="000000" w:themeColor="text1"/>
                <w:lang w:val="ro-RO"/>
              </w:rPr>
              <w:t>. Pentru a facilita evaluarea de către autorită</w:t>
            </w:r>
            <w:r w:rsidR="00492E52">
              <w:rPr>
                <w:color w:val="000000" w:themeColor="text1"/>
                <w:lang w:val="ro-RO"/>
              </w:rPr>
              <w:t>ț</w:t>
            </w:r>
            <w:r w:rsidRPr="003366A9">
              <w:rPr>
                <w:color w:val="000000" w:themeColor="text1"/>
                <w:lang w:val="ro-RO"/>
              </w:rPr>
              <w:t>ile competente, trebuie stabilite elemente-cheie care permit să se facă distinc</w:t>
            </w:r>
            <w:r w:rsidR="00492E52">
              <w:rPr>
                <w:color w:val="000000" w:themeColor="text1"/>
                <w:lang w:val="ro-RO"/>
              </w:rPr>
              <w:t>ț</w:t>
            </w:r>
            <w:r w:rsidRPr="003366A9">
              <w:rPr>
                <w:color w:val="000000" w:themeColor="text1"/>
                <w:lang w:val="ro-RO"/>
              </w:rPr>
              <w:t>ia între un raport de muncă obi</w:t>
            </w:r>
            <w:r w:rsidR="00492E52">
              <w:rPr>
                <w:color w:val="000000" w:themeColor="text1"/>
                <w:lang w:val="ro-RO"/>
              </w:rPr>
              <w:t>ș</w:t>
            </w:r>
            <w:r w:rsidRPr="003366A9">
              <w:rPr>
                <w:color w:val="000000" w:themeColor="text1"/>
                <w:lang w:val="ro-RO"/>
              </w:rPr>
              <w:t xml:space="preserve">nuit </w:t>
            </w:r>
            <w:r w:rsidR="00492E52">
              <w:rPr>
                <w:color w:val="000000" w:themeColor="text1"/>
                <w:lang w:val="ro-RO"/>
              </w:rPr>
              <w:t>ș</w:t>
            </w:r>
            <w:r w:rsidRPr="003366A9">
              <w:rPr>
                <w:color w:val="000000" w:themeColor="text1"/>
                <w:lang w:val="ro-RO"/>
              </w:rPr>
              <w:t xml:space="preserve">i un stagiu disimulat. Evaluarea acestor elemente trebuie efectuată de la caz la caz, </w:t>
            </w:r>
            <w:r w:rsidR="00492E52">
              <w:rPr>
                <w:color w:val="000000" w:themeColor="text1"/>
                <w:lang w:val="ro-RO"/>
              </w:rPr>
              <w:t>ț</w:t>
            </w:r>
            <w:r w:rsidRPr="003366A9">
              <w:rPr>
                <w:color w:val="000000" w:themeColor="text1"/>
                <w:lang w:val="ro-RO"/>
              </w:rPr>
              <w:t>inând seama în mod corespunzător de circumstan</w:t>
            </w:r>
            <w:r w:rsidR="00492E52">
              <w:rPr>
                <w:color w:val="000000" w:themeColor="text1"/>
                <w:lang w:val="ro-RO"/>
              </w:rPr>
              <w:t>ț</w:t>
            </w:r>
            <w:r w:rsidRPr="003366A9">
              <w:rPr>
                <w:color w:val="000000" w:themeColor="text1"/>
                <w:lang w:val="ro-RO"/>
              </w:rPr>
              <w:t>ele fiecărui caz în parte. Prin urmare, elementele men</w:t>
            </w:r>
            <w:r w:rsidR="00492E52">
              <w:rPr>
                <w:color w:val="000000" w:themeColor="text1"/>
                <w:lang w:val="ro-RO"/>
              </w:rPr>
              <w:t>ț</w:t>
            </w:r>
            <w:r w:rsidRPr="003366A9">
              <w:rPr>
                <w:color w:val="000000" w:themeColor="text1"/>
                <w:lang w:val="ro-RO"/>
              </w:rPr>
              <w:t xml:space="preserve">ionate sunt orientative </w:t>
            </w:r>
            <w:r w:rsidR="00492E52">
              <w:rPr>
                <w:color w:val="000000" w:themeColor="text1"/>
                <w:lang w:val="ro-RO"/>
              </w:rPr>
              <w:t>ș</w:t>
            </w:r>
            <w:r w:rsidRPr="003366A9">
              <w:rPr>
                <w:color w:val="000000" w:themeColor="text1"/>
                <w:lang w:val="ro-RO"/>
              </w:rPr>
              <w:t xml:space="preserve">i neexhaustive </w:t>
            </w:r>
            <w:r w:rsidR="00492E52">
              <w:rPr>
                <w:color w:val="000000" w:themeColor="text1"/>
                <w:lang w:val="ro-RO"/>
              </w:rPr>
              <w:t>ș</w:t>
            </w:r>
            <w:r w:rsidRPr="003366A9">
              <w:rPr>
                <w:color w:val="000000" w:themeColor="text1"/>
                <w:lang w:val="ro-RO"/>
              </w:rPr>
              <w:t>i nu este necesară atingerea unui anumit prag.</w:t>
            </w:r>
          </w:p>
        </w:tc>
      </w:tr>
    </w:tbl>
    <w:p w14:paraId="3D81717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9EA028C" w14:textId="77777777" w:rsidR="00935B4B" w:rsidRPr="003366A9" w:rsidRDefault="00935B4B" w:rsidP="00935B4B">
      <w:pPr>
        <w:rPr>
          <w:color w:val="000000" w:themeColor="text1"/>
        </w:rPr>
      </w:pPr>
      <w:r w:rsidRPr="003366A9">
        <w:rPr>
          <w:rStyle w:val="HideTWBExt"/>
        </w:rPr>
        <w:t>&lt;/AmendB&gt;</w:t>
      </w:r>
    </w:p>
    <w:p w14:paraId="3D236B9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263</w:t>
      </w:r>
      <w:r w:rsidRPr="003366A9">
        <w:rPr>
          <w:rStyle w:val="HideTWBExt"/>
          <w:b w:val="0"/>
          <w:lang w:val="ro-RO"/>
        </w:rPr>
        <w:t>&lt;/NumAmB&gt;</w:t>
      </w:r>
    </w:p>
    <w:p w14:paraId="12E371D3"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3A9269B2" w14:textId="77777777" w:rsidR="00935B4B" w:rsidRPr="003366A9" w:rsidRDefault="00935B4B" w:rsidP="00935B4B">
      <w:pPr>
        <w:rPr>
          <w:color w:val="000000" w:themeColor="text1"/>
        </w:rPr>
      </w:pPr>
      <w:r w:rsidRPr="003366A9">
        <w:rPr>
          <w:rStyle w:val="HideTWBExt"/>
        </w:rPr>
        <w:t>&lt;/RepeatBlock-By&gt;</w:t>
      </w:r>
    </w:p>
    <w:p w14:paraId="1DED946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E63ED5E"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950DEAC" w14:textId="77777777" w:rsidTr="001B4451">
        <w:trPr>
          <w:jc w:val="center"/>
        </w:trPr>
        <w:tc>
          <w:tcPr>
            <w:tcW w:w="9752" w:type="dxa"/>
            <w:gridSpan w:val="2"/>
          </w:tcPr>
          <w:p w14:paraId="1A960BD6" w14:textId="77777777" w:rsidR="00935B4B" w:rsidRPr="003366A9" w:rsidRDefault="00935B4B" w:rsidP="001B4451">
            <w:pPr>
              <w:keepNext/>
              <w:rPr>
                <w:color w:val="000000" w:themeColor="text1"/>
              </w:rPr>
            </w:pPr>
          </w:p>
        </w:tc>
      </w:tr>
      <w:tr w:rsidR="0014346A" w:rsidRPr="003366A9" w14:paraId="046F686D" w14:textId="77777777" w:rsidTr="001B4451">
        <w:trPr>
          <w:jc w:val="center"/>
        </w:trPr>
        <w:tc>
          <w:tcPr>
            <w:tcW w:w="4876" w:type="dxa"/>
            <w:hideMark/>
          </w:tcPr>
          <w:p w14:paraId="7E7B1C5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3FBF83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037148A6" w14:textId="77777777" w:rsidTr="001B4451">
        <w:trPr>
          <w:jc w:val="center"/>
        </w:trPr>
        <w:tc>
          <w:tcPr>
            <w:tcW w:w="4876" w:type="dxa"/>
            <w:hideMark/>
          </w:tcPr>
          <w:p w14:paraId="4105C16A" w14:textId="7B4CD960" w:rsidR="00935B4B" w:rsidRPr="003366A9" w:rsidRDefault="00935B4B" w:rsidP="001B4451">
            <w:pPr>
              <w:pStyle w:val="Normal6"/>
              <w:rPr>
                <w:color w:val="000000" w:themeColor="text1"/>
                <w:lang w:val="ro-RO"/>
              </w:rPr>
            </w:pPr>
            <w:r w:rsidRPr="003366A9">
              <w:rPr>
                <w:color w:val="000000" w:themeColor="text1"/>
                <w:lang w:val="ro-RO"/>
              </w:rPr>
              <w:t>(26)</w:t>
            </w:r>
            <w:r w:rsidRPr="003366A9">
              <w:rPr>
                <w:color w:val="000000" w:themeColor="text1"/>
                <w:lang w:val="ro-RO"/>
              </w:rPr>
              <w:tab/>
              <w:t>Evaluarea pentru a stabili dacă un raport de muncă obi</w:t>
            </w:r>
            <w:r w:rsidR="00492E52">
              <w:rPr>
                <w:color w:val="000000" w:themeColor="text1"/>
                <w:lang w:val="ro-RO"/>
              </w:rPr>
              <w:t>ș</w:t>
            </w:r>
            <w:r w:rsidRPr="003366A9">
              <w:rPr>
                <w:color w:val="000000" w:themeColor="text1"/>
                <w:lang w:val="ro-RO"/>
              </w:rPr>
              <w:t>nuit este disimulat sub forma unui stagiu trebuie să se bazeze pe circumstan</w:t>
            </w:r>
            <w:r w:rsidR="00492E52">
              <w:rPr>
                <w:color w:val="000000" w:themeColor="text1"/>
                <w:lang w:val="ro-RO"/>
              </w:rPr>
              <w:t>ț</w:t>
            </w:r>
            <w:r w:rsidRPr="003366A9">
              <w:rPr>
                <w:color w:val="000000" w:themeColor="text1"/>
                <w:lang w:val="ro-RO"/>
              </w:rPr>
              <w:t>ele de fapt, nu pe desemnarea oficială a rela</w:t>
            </w:r>
            <w:r w:rsidR="00492E52">
              <w:rPr>
                <w:color w:val="000000" w:themeColor="text1"/>
                <w:lang w:val="ro-RO"/>
              </w:rPr>
              <w:t>ț</w:t>
            </w:r>
            <w:r w:rsidRPr="003366A9">
              <w:rPr>
                <w:color w:val="000000" w:themeColor="text1"/>
                <w:lang w:val="ro-RO"/>
              </w:rPr>
              <w:t>iei contractuale. Pentru a stabili dacă un raport de muncă obi</w:t>
            </w:r>
            <w:r w:rsidR="00492E52">
              <w:rPr>
                <w:color w:val="000000" w:themeColor="text1"/>
                <w:lang w:val="ro-RO"/>
              </w:rPr>
              <w:t>ș</w:t>
            </w:r>
            <w:r w:rsidRPr="003366A9">
              <w:rPr>
                <w:color w:val="000000" w:themeColor="text1"/>
                <w:lang w:val="ro-RO"/>
              </w:rPr>
              <w:t>nuit este disimulat sub forma unui stagiu, autorită</w:t>
            </w:r>
            <w:r w:rsidR="00492E52">
              <w:rPr>
                <w:color w:val="000000" w:themeColor="text1"/>
                <w:lang w:val="ro-RO"/>
              </w:rPr>
              <w:t>ț</w:t>
            </w:r>
            <w:r w:rsidRPr="003366A9">
              <w:rPr>
                <w:color w:val="000000" w:themeColor="text1"/>
                <w:lang w:val="ro-RO"/>
              </w:rPr>
              <w:t xml:space="preserve">ile competente </w:t>
            </w:r>
            <w:r w:rsidRPr="003366A9">
              <w:rPr>
                <w:b/>
                <w:bCs/>
                <w:i/>
                <w:iCs/>
                <w:color w:val="000000" w:themeColor="text1"/>
                <w:lang w:val="ro-RO"/>
              </w:rPr>
              <w:t>trebuie să efectueze</w:t>
            </w:r>
            <w:r w:rsidRPr="003366A9">
              <w:rPr>
                <w:color w:val="000000" w:themeColor="text1"/>
                <w:lang w:val="ro-RO"/>
              </w:rPr>
              <w:t xml:space="preserve"> o evaluare globală a tuturor faptelor relevante. Pentru a facilita evaluarea de către autorită</w:t>
            </w:r>
            <w:r w:rsidR="00492E52">
              <w:rPr>
                <w:color w:val="000000" w:themeColor="text1"/>
                <w:lang w:val="ro-RO"/>
              </w:rPr>
              <w:t>ț</w:t>
            </w:r>
            <w:r w:rsidRPr="003366A9">
              <w:rPr>
                <w:color w:val="000000" w:themeColor="text1"/>
                <w:lang w:val="ro-RO"/>
              </w:rPr>
              <w:t>ile competente, trebuie stabilite elemente-cheie care permit să se facă distinc</w:t>
            </w:r>
            <w:r w:rsidR="00492E52">
              <w:rPr>
                <w:color w:val="000000" w:themeColor="text1"/>
                <w:lang w:val="ro-RO"/>
              </w:rPr>
              <w:t>ț</w:t>
            </w:r>
            <w:r w:rsidRPr="003366A9">
              <w:rPr>
                <w:color w:val="000000" w:themeColor="text1"/>
                <w:lang w:val="ro-RO"/>
              </w:rPr>
              <w:t>ia între un raport de muncă obi</w:t>
            </w:r>
            <w:r w:rsidR="00492E52">
              <w:rPr>
                <w:color w:val="000000" w:themeColor="text1"/>
                <w:lang w:val="ro-RO"/>
              </w:rPr>
              <w:t>ș</w:t>
            </w:r>
            <w:r w:rsidRPr="003366A9">
              <w:rPr>
                <w:color w:val="000000" w:themeColor="text1"/>
                <w:lang w:val="ro-RO"/>
              </w:rPr>
              <w:t xml:space="preserve">nuit </w:t>
            </w:r>
            <w:r w:rsidR="00492E52">
              <w:rPr>
                <w:color w:val="000000" w:themeColor="text1"/>
                <w:lang w:val="ro-RO"/>
              </w:rPr>
              <w:t>ș</w:t>
            </w:r>
            <w:r w:rsidRPr="003366A9">
              <w:rPr>
                <w:color w:val="000000" w:themeColor="text1"/>
                <w:lang w:val="ro-RO"/>
              </w:rPr>
              <w:t xml:space="preserve">i un stagiu disimulat. Evaluarea acestor elemente trebuie efectuată de la caz la caz, </w:t>
            </w:r>
            <w:r w:rsidR="00492E52">
              <w:rPr>
                <w:color w:val="000000" w:themeColor="text1"/>
                <w:lang w:val="ro-RO"/>
              </w:rPr>
              <w:t>ț</w:t>
            </w:r>
            <w:r w:rsidRPr="003366A9">
              <w:rPr>
                <w:color w:val="000000" w:themeColor="text1"/>
                <w:lang w:val="ro-RO"/>
              </w:rPr>
              <w:t>inând seama în mod corespunzător de circumstan</w:t>
            </w:r>
            <w:r w:rsidR="00492E52">
              <w:rPr>
                <w:color w:val="000000" w:themeColor="text1"/>
                <w:lang w:val="ro-RO"/>
              </w:rPr>
              <w:t>ț</w:t>
            </w:r>
            <w:r w:rsidRPr="003366A9">
              <w:rPr>
                <w:color w:val="000000" w:themeColor="text1"/>
                <w:lang w:val="ro-RO"/>
              </w:rPr>
              <w:t>ele fiecărui caz în parte. Prin urmare, elementele men</w:t>
            </w:r>
            <w:r w:rsidR="00492E52">
              <w:rPr>
                <w:color w:val="000000" w:themeColor="text1"/>
                <w:lang w:val="ro-RO"/>
              </w:rPr>
              <w:t>ț</w:t>
            </w:r>
            <w:r w:rsidRPr="003366A9">
              <w:rPr>
                <w:color w:val="000000" w:themeColor="text1"/>
                <w:lang w:val="ro-RO"/>
              </w:rPr>
              <w:t xml:space="preserve">ionate sunt orientative </w:t>
            </w:r>
            <w:r w:rsidR="00492E52">
              <w:rPr>
                <w:color w:val="000000" w:themeColor="text1"/>
                <w:lang w:val="ro-RO"/>
              </w:rPr>
              <w:t>ș</w:t>
            </w:r>
            <w:r w:rsidRPr="003366A9">
              <w:rPr>
                <w:color w:val="000000" w:themeColor="text1"/>
                <w:lang w:val="ro-RO"/>
              </w:rPr>
              <w:t xml:space="preserve">i neexhaustive </w:t>
            </w:r>
            <w:r w:rsidR="00492E52">
              <w:rPr>
                <w:color w:val="000000" w:themeColor="text1"/>
                <w:lang w:val="ro-RO"/>
              </w:rPr>
              <w:t>ș</w:t>
            </w:r>
            <w:r w:rsidRPr="003366A9">
              <w:rPr>
                <w:color w:val="000000" w:themeColor="text1"/>
                <w:lang w:val="ro-RO"/>
              </w:rPr>
              <w:t>i nu este necesară atingerea unui anumit prag.</w:t>
            </w:r>
          </w:p>
        </w:tc>
        <w:tc>
          <w:tcPr>
            <w:tcW w:w="4876" w:type="dxa"/>
            <w:hideMark/>
          </w:tcPr>
          <w:p w14:paraId="14D9D29B" w14:textId="0A013CD5" w:rsidR="00935B4B" w:rsidRPr="003366A9" w:rsidRDefault="00935B4B" w:rsidP="001B4451">
            <w:pPr>
              <w:pStyle w:val="Normal6"/>
              <w:rPr>
                <w:color w:val="000000" w:themeColor="text1"/>
                <w:szCs w:val="24"/>
                <w:lang w:val="ro-RO"/>
              </w:rPr>
            </w:pPr>
            <w:r w:rsidRPr="003366A9">
              <w:rPr>
                <w:color w:val="000000" w:themeColor="text1"/>
                <w:lang w:val="ro-RO"/>
              </w:rPr>
              <w:t>(26)</w:t>
            </w:r>
            <w:r w:rsidRPr="003366A9">
              <w:rPr>
                <w:color w:val="000000" w:themeColor="text1"/>
                <w:lang w:val="ro-RO"/>
              </w:rPr>
              <w:tab/>
              <w:t>Evaluarea pentru a stabili dacă un raport de muncă obi</w:t>
            </w:r>
            <w:r w:rsidR="00492E52">
              <w:rPr>
                <w:color w:val="000000" w:themeColor="text1"/>
                <w:lang w:val="ro-RO"/>
              </w:rPr>
              <w:t>ș</w:t>
            </w:r>
            <w:r w:rsidRPr="003366A9">
              <w:rPr>
                <w:color w:val="000000" w:themeColor="text1"/>
                <w:lang w:val="ro-RO"/>
              </w:rPr>
              <w:t>nuit este disimulat sub forma unui stagiu trebuie să se bazeze pe circumstan</w:t>
            </w:r>
            <w:r w:rsidR="00492E52">
              <w:rPr>
                <w:color w:val="000000" w:themeColor="text1"/>
                <w:lang w:val="ro-RO"/>
              </w:rPr>
              <w:t>ț</w:t>
            </w:r>
            <w:r w:rsidRPr="003366A9">
              <w:rPr>
                <w:color w:val="000000" w:themeColor="text1"/>
                <w:lang w:val="ro-RO"/>
              </w:rPr>
              <w:t>ele de fapt, nu pe desemnarea oficială a rela</w:t>
            </w:r>
            <w:r w:rsidR="00492E52">
              <w:rPr>
                <w:color w:val="000000" w:themeColor="text1"/>
                <w:lang w:val="ro-RO"/>
              </w:rPr>
              <w:t>ț</w:t>
            </w:r>
            <w:r w:rsidRPr="003366A9">
              <w:rPr>
                <w:color w:val="000000" w:themeColor="text1"/>
                <w:lang w:val="ro-RO"/>
              </w:rPr>
              <w:t>iei contractuale. Pentru a stabili dacă un raport de muncă obi</w:t>
            </w:r>
            <w:r w:rsidR="00492E52">
              <w:rPr>
                <w:color w:val="000000" w:themeColor="text1"/>
                <w:lang w:val="ro-RO"/>
              </w:rPr>
              <w:t>ș</w:t>
            </w:r>
            <w:r w:rsidRPr="003366A9">
              <w:rPr>
                <w:color w:val="000000" w:themeColor="text1"/>
                <w:lang w:val="ro-RO"/>
              </w:rPr>
              <w:t>nuit este disimulat sub forma unui stagiu, autorită</w:t>
            </w:r>
            <w:r w:rsidR="00492E52">
              <w:rPr>
                <w:color w:val="000000" w:themeColor="text1"/>
                <w:lang w:val="ro-RO"/>
              </w:rPr>
              <w:t>ț</w:t>
            </w:r>
            <w:r w:rsidRPr="003366A9">
              <w:rPr>
                <w:color w:val="000000" w:themeColor="text1"/>
                <w:lang w:val="ro-RO"/>
              </w:rPr>
              <w:t xml:space="preserve">ile competente </w:t>
            </w:r>
            <w:r w:rsidRPr="003366A9">
              <w:rPr>
                <w:b/>
                <w:bCs/>
                <w:i/>
                <w:iCs/>
                <w:color w:val="000000" w:themeColor="text1"/>
                <w:lang w:val="ro-RO"/>
              </w:rPr>
              <w:t>pot efectua</w:t>
            </w:r>
            <w:r w:rsidRPr="003366A9">
              <w:rPr>
                <w:color w:val="000000" w:themeColor="text1"/>
                <w:lang w:val="ro-RO"/>
              </w:rPr>
              <w:t xml:space="preserve"> o evaluare globală a tuturor faptelor relevante. Pentru a facilita evaluarea de către autorită</w:t>
            </w:r>
            <w:r w:rsidR="00492E52">
              <w:rPr>
                <w:color w:val="000000" w:themeColor="text1"/>
                <w:lang w:val="ro-RO"/>
              </w:rPr>
              <w:t>ț</w:t>
            </w:r>
            <w:r w:rsidRPr="003366A9">
              <w:rPr>
                <w:color w:val="000000" w:themeColor="text1"/>
                <w:lang w:val="ro-RO"/>
              </w:rPr>
              <w:t>ile competente, trebuie stabilite elemente-cheie care permit să se facă distinc</w:t>
            </w:r>
            <w:r w:rsidR="00492E52">
              <w:rPr>
                <w:color w:val="000000" w:themeColor="text1"/>
                <w:lang w:val="ro-RO"/>
              </w:rPr>
              <w:t>ț</w:t>
            </w:r>
            <w:r w:rsidRPr="003366A9">
              <w:rPr>
                <w:color w:val="000000" w:themeColor="text1"/>
                <w:lang w:val="ro-RO"/>
              </w:rPr>
              <w:t>ia între un raport de muncă obi</w:t>
            </w:r>
            <w:r w:rsidR="00492E52">
              <w:rPr>
                <w:color w:val="000000" w:themeColor="text1"/>
                <w:lang w:val="ro-RO"/>
              </w:rPr>
              <w:t>ș</w:t>
            </w:r>
            <w:r w:rsidRPr="003366A9">
              <w:rPr>
                <w:color w:val="000000" w:themeColor="text1"/>
                <w:lang w:val="ro-RO"/>
              </w:rPr>
              <w:t xml:space="preserve">nuit </w:t>
            </w:r>
            <w:r w:rsidR="00492E52">
              <w:rPr>
                <w:color w:val="000000" w:themeColor="text1"/>
                <w:lang w:val="ro-RO"/>
              </w:rPr>
              <w:t>ș</w:t>
            </w:r>
            <w:r w:rsidRPr="003366A9">
              <w:rPr>
                <w:color w:val="000000" w:themeColor="text1"/>
                <w:lang w:val="ro-RO"/>
              </w:rPr>
              <w:t xml:space="preserve">i un stagiu disimulat. Evaluarea acestor elemente trebuie efectuată de la caz la caz, </w:t>
            </w:r>
            <w:r w:rsidR="00492E52">
              <w:rPr>
                <w:color w:val="000000" w:themeColor="text1"/>
                <w:lang w:val="ro-RO"/>
              </w:rPr>
              <w:t>ț</w:t>
            </w:r>
            <w:r w:rsidRPr="003366A9">
              <w:rPr>
                <w:color w:val="000000" w:themeColor="text1"/>
                <w:lang w:val="ro-RO"/>
              </w:rPr>
              <w:t>inând seama în mod corespunzător de circumstan</w:t>
            </w:r>
            <w:r w:rsidR="00492E52">
              <w:rPr>
                <w:color w:val="000000" w:themeColor="text1"/>
                <w:lang w:val="ro-RO"/>
              </w:rPr>
              <w:t>ț</w:t>
            </w:r>
            <w:r w:rsidRPr="003366A9">
              <w:rPr>
                <w:color w:val="000000" w:themeColor="text1"/>
                <w:lang w:val="ro-RO"/>
              </w:rPr>
              <w:t>ele fiecărui caz în parte. Prin urmare, elementele men</w:t>
            </w:r>
            <w:r w:rsidR="00492E52">
              <w:rPr>
                <w:color w:val="000000" w:themeColor="text1"/>
                <w:lang w:val="ro-RO"/>
              </w:rPr>
              <w:t>ț</w:t>
            </w:r>
            <w:r w:rsidRPr="003366A9">
              <w:rPr>
                <w:color w:val="000000" w:themeColor="text1"/>
                <w:lang w:val="ro-RO"/>
              </w:rPr>
              <w:t xml:space="preserve">ionate sunt orientative </w:t>
            </w:r>
            <w:r w:rsidR="00492E52">
              <w:rPr>
                <w:color w:val="000000" w:themeColor="text1"/>
                <w:lang w:val="ro-RO"/>
              </w:rPr>
              <w:t>ș</w:t>
            </w:r>
            <w:r w:rsidRPr="003366A9">
              <w:rPr>
                <w:color w:val="000000" w:themeColor="text1"/>
                <w:lang w:val="ro-RO"/>
              </w:rPr>
              <w:t xml:space="preserve">i neexhaustive </w:t>
            </w:r>
            <w:r w:rsidR="00492E52">
              <w:rPr>
                <w:color w:val="000000" w:themeColor="text1"/>
                <w:lang w:val="ro-RO"/>
              </w:rPr>
              <w:t>ș</w:t>
            </w:r>
            <w:r w:rsidRPr="003366A9">
              <w:rPr>
                <w:color w:val="000000" w:themeColor="text1"/>
                <w:lang w:val="ro-RO"/>
              </w:rPr>
              <w:t>i nu este necesară atingerea unui anumit prag.</w:t>
            </w:r>
          </w:p>
        </w:tc>
      </w:tr>
    </w:tbl>
    <w:p w14:paraId="2BFCAE9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17C2D018" w14:textId="77777777" w:rsidR="00935B4B" w:rsidRPr="003366A9" w:rsidRDefault="00935B4B" w:rsidP="00935B4B">
      <w:pPr>
        <w:rPr>
          <w:color w:val="000000" w:themeColor="text1"/>
        </w:rPr>
      </w:pPr>
      <w:r w:rsidRPr="003366A9">
        <w:rPr>
          <w:rStyle w:val="HideTWBExt"/>
        </w:rPr>
        <w:t>&lt;/AmendB&gt;</w:t>
      </w:r>
    </w:p>
    <w:p w14:paraId="4D93D2C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264</w:t>
      </w:r>
      <w:r w:rsidRPr="003366A9">
        <w:rPr>
          <w:rStyle w:val="HideTWBExt"/>
          <w:b w:val="0"/>
          <w:lang w:val="ro-RO"/>
        </w:rPr>
        <w:t>&lt;/NumAmB&gt;</w:t>
      </w:r>
    </w:p>
    <w:p w14:paraId="3B09C88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Jagna Marczułajtis-Walczak</w:t>
      </w:r>
      <w:r w:rsidRPr="003366A9">
        <w:rPr>
          <w:rStyle w:val="HideTWBExt"/>
          <w:b w:val="0"/>
        </w:rPr>
        <w:t>&lt;/Members&gt;</w:t>
      </w:r>
    </w:p>
    <w:p w14:paraId="015DB6C9" w14:textId="77777777" w:rsidR="00935B4B" w:rsidRPr="003366A9" w:rsidRDefault="00935B4B" w:rsidP="00935B4B">
      <w:pPr>
        <w:rPr>
          <w:color w:val="000000" w:themeColor="text1"/>
        </w:rPr>
      </w:pPr>
      <w:r w:rsidRPr="003366A9">
        <w:rPr>
          <w:rStyle w:val="HideTWBExt"/>
        </w:rPr>
        <w:t>&lt;/RepeatBlock-By&gt;</w:t>
      </w:r>
    </w:p>
    <w:p w14:paraId="033A0029"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324CEC7"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26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9E5C5A5" w14:textId="77777777" w:rsidTr="001B4451">
        <w:trPr>
          <w:jc w:val="center"/>
        </w:trPr>
        <w:tc>
          <w:tcPr>
            <w:tcW w:w="9752" w:type="dxa"/>
            <w:gridSpan w:val="2"/>
          </w:tcPr>
          <w:p w14:paraId="161DA23D" w14:textId="77777777" w:rsidR="00935B4B" w:rsidRPr="003366A9" w:rsidRDefault="00935B4B" w:rsidP="001B4451">
            <w:pPr>
              <w:keepNext/>
              <w:rPr>
                <w:color w:val="000000" w:themeColor="text1"/>
              </w:rPr>
            </w:pPr>
          </w:p>
        </w:tc>
      </w:tr>
      <w:tr w:rsidR="0014346A" w:rsidRPr="003366A9" w14:paraId="7861B1EB" w14:textId="77777777" w:rsidTr="001B4451">
        <w:trPr>
          <w:jc w:val="center"/>
        </w:trPr>
        <w:tc>
          <w:tcPr>
            <w:tcW w:w="4876" w:type="dxa"/>
            <w:hideMark/>
          </w:tcPr>
          <w:p w14:paraId="4EDC095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A5FCDA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FEEFA25" w14:textId="77777777" w:rsidTr="001B4451">
        <w:trPr>
          <w:jc w:val="center"/>
        </w:trPr>
        <w:tc>
          <w:tcPr>
            <w:tcW w:w="4876" w:type="dxa"/>
          </w:tcPr>
          <w:p w14:paraId="56F3894B" w14:textId="77777777" w:rsidR="00935B4B" w:rsidRPr="003366A9" w:rsidRDefault="00935B4B" w:rsidP="001B4451">
            <w:pPr>
              <w:pStyle w:val="Normal6"/>
              <w:rPr>
                <w:color w:val="000000" w:themeColor="text1"/>
                <w:lang w:val="ro-RO"/>
              </w:rPr>
            </w:pPr>
          </w:p>
        </w:tc>
        <w:tc>
          <w:tcPr>
            <w:tcW w:w="4876" w:type="dxa"/>
            <w:hideMark/>
          </w:tcPr>
          <w:p w14:paraId="57E6E513" w14:textId="53E57B5C" w:rsidR="00935B4B" w:rsidRPr="003366A9" w:rsidRDefault="00935B4B" w:rsidP="001B4451">
            <w:pPr>
              <w:pStyle w:val="Normal6"/>
              <w:rPr>
                <w:color w:val="000000" w:themeColor="text1"/>
                <w:szCs w:val="24"/>
                <w:lang w:val="ro-RO"/>
              </w:rPr>
            </w:pPr>
            <w:r w:rsidRPr="003366A9">
              <w:rPr>
                <w:b/>
                <w:i/>
                <w:color w:val="000000" w:themeColor="text1"/>
                <w:lang w:val="ro-RO"/>
              </w:rPr>
              <w:t>(26a)</w:t>
            </w:r>
            <w:r w:rsidRPr="003366A9">
              <w:rPr>
                <w:b/>
                <w:i/>
                <w:color w:val="000000" w:themeColor="text1"/>
                <w:lang w:val="ro-RO"/>
              </w:rPr>
              <w:tab/>
              <w:t>De</w:t>
            </w:r>
            <w:r w:rsidR="00492E52">
              <w:rPr>
                <w:b/>
                <w:i/>
                <w:color w:val="000000" w:themeColor="text1"/>
                <w:lang w:val="ro-RO"/>
              </w:rPr>
              <w:t>ș</w:t>
            </w:r>
            <w:r w:rsidRPr="003366A9">
              <w:rPr>
                <w:b/>
                <w:i/>
                <w:color w:val="000000" w:themeColor="text1"/>
                <w:lang w:val="ro-RO"/>
              </w:rPr>
              <w:t>i durata adecvată a unui stagiu poate varia în func</w:t>
            </w:r>
            <w:r w:rsidR="00492E52">
              <w:rPr>
                <w:b/>
                <w:i/>
                <w:color w:val="000000" w:themeColor="text1"/>
                <w:lang w:val="ro-RO"/>
              </w:rPr>
              <w:t>ț</w:t>
            </w:r>
            <w:r w:rsidRPr="003366A9">
              <w:rPr>
                <w:b/>
                <w:i/>
                <w:color w:val="000000" w:themeColor="text1"/>
                <w:lang w:val="ro-RO"/>
              </w:rPr>
              <w:t xml:space="preserve">ie de scopul său </w:t>
            </w:r>
            <w:r w:rsidR="00492E52">
              <w:rPr>
                <w:b/>
                <w:i/>
                <w:color w:val="000000" w:themeColor="text1"/>
                <w:lang w:val="ro-RO"/>
              </w:rPr>
              <w:t>ș</w:t>
            </w:r>
            <w:r w:rsidRPr="003366A9">
              <w:rPr>
                <w:b/>
                <w:i/>
                <w:color w:val="000000" w:themeColor="text1"/>
                <w:lang w:val="ro-RO"/>
              </w:rPr>
              <w:t>i de sectorul în care este efectuat, în conformitate cu dreptul intern sau practicile na</w:t>
            </w:r>
            <w:r w:rsidR="00492E52">
              <w:rPr>
                <w:b/>
                <w:i/>
                <w:color w:val="000000" w:themeColor="text1"/>
                <w:lang w:val="ro-RO"/>
              </w:rPr>
              <w:t>ț</w:t>
            </w:r>
            <w:r w:rsidRPr="003366A9">
              <w:rPr>
                <w:b/>
                <w:i/>
                <w:color w:val="000000" w:themeColor="text1"/>
                <w:lang w:val="ro-RO"/>
              </w:rPr>
              <w:t xml:space="preserve">ionale, o durată de până la </w:t>
            </w:r>
            <w:r w:rsidR="00492E52">
              <w:rPr>
                <w:b/>
                <w:i/>
                <w:color w:val="000000" w:themeColor="text1"/>
                <w:lang w:val="ro-RO"/>
              </w:rPr>
              <w:t>ș</w:t>
            </w:r>
            <w:r w:rsidRPr="003366A9">
              <w:rPr>
                <w:b/>
                <w:i/>
                <w:color w:val="000000" w:themeColor="text1"/>
                <w:lang w:val="ro-RO"/>
              </w:rPr>
              <w:t>ase luni este, în general, considerată suficientă pentru a-</w:t>
            </w:r>
            <w:r w:rsidR="00492E52">
              <w:rPr>
                <w:b/>
                <w:i/>
                <w:color w:val="000000" w:themeColor="text1"/>
                <w:lang w:val="ro-RO"/>
              </w:rPr>
              <w:t>ș</w:t>
            </w:r>
            <w:r w:rsidRPr="003366A9">
              <w:rPr>
                <w:b/>
                <w:i/>
                <w:color w:val="000000" w:themeColor="text1"/>
                <w:lang w:val="ro-RO"/>
              </w:rPr>
              <w:t>i atinge obiectivele propuse. O durată semnificativ mai lungă, mai ales atunci când se efectuează mai multe stagii consecutive la acela</w:t>
            </w:r>
            <w:r w:rsidR="00492E52">
              <w:rPr>
                <w:b/>
                <w:i/>
                <w:color w:val="000000" w:themeColor="text1"/>
                <w:lang w:val="ro-RO"/>
              </w:rPr>
              <w:t>ș</w:t>
            </w:r>
            <w:r w:rsidRPr="003366A9">
              <w:rPr>
                <w:b/>
                <w:i/>
                <w:color w:val="000000" w:themeColor="text1"/>
                <w:lang w:val="ro-RO"/>
              </w:rPr>
              <w:t xml:space="preserve">i furnizor, poate ridica semne de întrebare cu privire la natura reală a stagiului </w:t>
            </w:r>
            <w:r w:rsidR="00492E52">
              <w:rPr>
                <w:b/>
                <w:i/>
                <w:color w:val="000000" w:themeColor="text1"/>
                <w:lang w:val="ro-RO"/>
              </w:rPr>
              <w:t>ș</w:t>
            </w:r>
            <w:r w:rsidRPr="003366A9">
              <w:rPr>
                <w:b/>
                <w:i/>
                <w:color w:val="000000" w:themeColor="text1"/>
                <w:lang w:val="ro-RO"/>
              </w:rPr>
              <w:t>i ar trebui evaluată cu aten</w:t>
            </w:r>
            <w:r w:rsidR="00492E52">
              <w:rPr>
                <w:b/>
                <w:i/>
                <w:color w:val="000000" w:themeColor="text1"/>
                <w:lang w:val="ro-RO"/>
              </w:rPr>
              <w:t>ț</w:t>
            </w:r>
            <w:r w:rsidRPr="003366A9">
              <w:rPr>
                <w:b/>
                <w:i/>
                <w:color w:val="000000" w:themeColor="text1"/>
                <w:lang w:val="ro-RO"/>
              </w:rPr>
              <w:t>ie. Cu toate acestea, în anumite cazuri, o durată mai lungă poate fi adecvată dacă sus</w:t>
            </w:r>
            <w:r w:rsidR="00492E52">
              <w:rPr>
                <w:b/>
                <w:i/>
                <w:color w:val="000000" w:themeColor="text1"/>
                <w:lang w:val="ro-RO"/>
              </w:rPr>
              <w:t>ț</w:t>
            </w:r>
            <w:r w:rsidRPr="003366A9">
              <w:rPr>
                <w:b/>
                <w:i/>
                <w:color w:val="000000" w:themeColor="text1"/>
                <w:lang w:val="ro-RO"/>
              </w:rPr>
              <w:t>ine scopul stagiului.</w:t>
            </w:r>
          </w:p>
        </w:tc>
      </w:tr>
    </w:tbl>
    <w:p w14:paraId="1DFF3B07"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388505C"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7F7FCAEF" w14:textId="770130DF" w:rsidR="00935B4B" w:rsidRPr="003366A9" w:rsidRDefault="00935B4B" w:rsidP="00935B4B">
      <w:pPr>
        <w:pStyle w:val="Normal12Italic"/>
        <w:rPr>
          <w:noProof w:val="0"/>
          <w:color w:val="000000" w:themeColor="text1"/>
          <w:lang w:val="ro-RO"/>
        </w:rPr>
      </w:pPr>
      <w:r w:rsidRPr="003366A9">
        <w:rPr>
          <w:color w:val="000000" w:themeColor="text1"/>
          <w:lang w:val="ro-RO"/>
        </w:rPr>
        <w:t>O limitare a duratei stagiului este esen</w:t>
      </w:r>
      <w:r w:rsidR="00492E52">
        <w:rPr>
          <w:color w:val="000000" w:themeColor="text1"/>
          <w:lang w:val="ro-RO"/>
        </w:rPr>
        <w:t>ț</w:t>
      </w:r>
      <w:r w:rsidRPr="003366A9">
        <w:rPr>
          <w:color w:val="000000" w:themeColor="text1"/>
          <w:lang w:val="ro-RO"/>
        </w:rPr>
        <w:t>ială.</w:t>
      </w:r>
    </w:p>
    <w:p w14:paraId="64993A25" w14:textId="77777777" w:rsidR="00935B4B" w:rsidRPr="003366A9" w:rsidRDefault="00935B4B" w:rsidP="00935B4B">
      <w:pPr>
        <w:rPr>
          <w:color w:val="000000" w:themeColor="text1"/>
        </w:rPr>
      </w:pPr>
      <w:r w:rsidRPr="003366A9">
        <w:rPr>
          <w:rStyle w:val="HideTWBExt"/>
        </w:rPr>
        <w:t>&lt;/AmendB&gt;</w:t>
      </w:r>
    </w:p>
    <w:p w14:paraId="1FD8C90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265</w:t>
      </w:r>
      <w:r w:rsidRPr="003366A9">
        <w:rPr>
          <w:rStyle w:val="HideTWBExt"/>
          <w:b w:val="0"/>
          <w:lang w:val="ro-RO"/>
        </w:rPr>
        <w:t>&lt;/NumAmB&gt;</w:t>
      </w:r>
    </w:p>
    <w:p w14:paraId="5AA5FF9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2D4A4394" w14:textId="77777777" w:rsidR="00935B4B" w:rsidRPr="003366A9" w:rsidRDefault="00935B4B" w:rsidP="00935B4B">
      <w:pPr>
        <w:rPr>
          <w:color w:val="000000" w:themeColor="text1"/>
        </w:rPr>
      </w:pPr>
      <w:r w:rsidRPr="003366A9">
        <w:rPr>
          <w:rStyle w:val="HideTWBExt"/>
        </w:rPr>
        <w:t>&lt;/RepeatBlock-By&gt;</w:t>
      </w:r>
    </w:p>
    <w:p w14:paraId="150F5FCE"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9DB2FE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3E92FDF" w14:textId="77777777" w:rsidTr="001B4451">
        <w:trPr>
          <w:jc w:val="center"/>
        </w:trPr>
        <w:tc>
          <w:tcPr>
            <w:tcW w:w="9752" w:type="dxa"/>
            <w:gridSpan w:val="2"/>
          </w:tcPr>
          <w:p w14:paraId="38C9E1D3" w14:textId="77777777" w:rsidR="00935B4B" w:rsidRPr="003366A9" w:rsidRDefault="00935B4B" w:rsidP="001B4451">
            <w:pPr>
              <w:keepNext/>
              <w:rPr>
                <w:color w:val="000000" w:themeColor="text1"/>
              </w:rPr>
            </w:pPr>
          </w:p>
        </w:tc>
      </w:tr>
      <w:tr w:rsidR="0014346A" w:rsidRPr="003366A9" w14:paraId="130437DB" w14:textId="77777777" w:rsidTr="001B4451">
        <w:trPr>
          <w:jc w:val="center"/>
        </w:trPr>
        <w:tc>
          <w:tcPr>
            <w:tcW w:w="4876" w:type="dxa"/>
            <w:hideMark/>
          </w:tcPr>
          <w:p w14:paraId="13DE5E2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4CE8D01"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C7155F7" w14:textId="77777777" w:rsidTr="001B4451">
        <w:trPr>
          <w:jc w:val="center"/>
        </w:trPr>
        <w:tc>
          <w:tcPr>
            <w:tcW w:w="4876" w:type="dxa"/>
            <w:hideMark/>
          </w:tcPr>
          <w:p w14:paraId="23DF93E4" w14:textId="3397B3BB" w:rsidR="00935B4B" w:rsidRPr="003366A9" w:rsidRDefault="00935B4B" w:rsidP="001B4451">
            <w:pPr>
              <w:pStyle w:val="Normal6"/>
              <w:rPr>
                <w:color w:val="000000" w:themeColor="text1"/>
                <w:lang w:val="ro-RO"/>
              </w:rPr>
            </w:pPr>
            <w:r w:rsidRPr="003366A9">
              <w:rPr>
                <w:b/>
                <w:i/>
                <w:color w:val="000000" w:themeColor="text1"/>
                <w:lang w:val="ro-RO"/>
              </w:rPr>
              <w:t>(27)</w:t>
            </w:r>
            <w:r w:rsidRPr="003366A9">
              <w:rPr>
                <w:b/>
                <w:i/>
                <w:color w:val="000000" w:themeColor="text1"/>
                <w:lang w:val="ro-RO"/>
              </w:rPr>
              <w:tab/>
              <w:t>Solicitarea unei experien</w:t>
            </w:r>
            <w:r w:rsidR="00492E52">
              <w:rPr>
                <w:b/>
                <w:i/>
                <w:color w:val="000000" w:themeColor="text1"/>
                <w:lang w:val="ro-RO"/>
              </w:rPr>
              <w:t>ț</w:t>
            </w:r>
            <w:r w:rsidRPr="003366A9">
              <w:rPr>
                <w:b/>
                <w:i/>
                <w:color w:val="000000" w:themeColor="text1"/>
                <w:lang w:val="ro-RO"/>
              </w:rPr>
              <w:t>e profesionale anterioare pentru un stagiu în acela</w:t>
            </w:r>
            <w:r w:rsidR="00492E52">
              <w:rPr>
                <w:b/>
                <w:i/>
                <w:color w:val="000000" w:themeColor="text1"/>
                <w:lang w:val="ro-RO"/>
              </w:rPr>
              <w:t>ș</w:t>
            </w:r>
            <w:r w:rsidRPr="003366A9">
              <w:rPr>
                <w:b/>
                <w:i/>
                <w:color w:val="000000" w:themeColor="text1"/>
                <w:lang w:val="ro-RO"/>
              </w:rPr>
              <w:t>i domeniu de activitate sau într-un domeniu de activitate similar poate să nu indice existen</w:t>
            </w:r>
            <w:r w:rsidR="00492E52">
              <w:rPr>
                <w:b/>
                <w:i/>
                <w:color w:val="000000" w:themeColor="text1"/>
                <w:lang w:val="ro-RO"/>
              </w:rPr>
              <w:t>ț</w:t>
            </w:r>
            <w:r w:rsidRPr="003366A9">
              <w:rPr>
                <w:b/>
                <w:i/>
                <w:color w:val="000000" w:themeColor="text1"/>
                <w:lang w:val="ro-RO"/>
              </w:rPr>
              <w:t>a unui raport de muncă obi</w:t>
            </w:r>
            <w:r w:rsidR="00492E52">
              <w:rPr>
                <w:b/>
                <w:i/>
                <w:color w:val="000000" w:themeColor="text1"/>
                <w:lang w:val="ro-RO"/>
              </w:rPr>
              <w:t>ș</w:t>
            </w:r>
            <w:r w:rsidRPr="003366A9">
              <w:rPr>
                <w:b/>
                <w:i/>
                <w:color w:val="000000" w:themeColor="text1"/>
                <w:lang w:val="ro-RO"/>
              </w:rPr>
              <w:t>nuit disimulat sub forma unui stagiu dacă angajatorul oferă o justificare, cum ar fi faptul că o perioadă echivalentă de experien</w:t>
            </w:r>
            <w:r w:rsidR="00492E52">
              <w:rPr>
                <w:b/>
                <w:i/>
                <w:color w:val="000000" w:themeColor="text1"/>
                <w:lang w:val="ro-RO"/>
              </w:rPr>
              <w:t>ț</w:t>
            </w:r>
            <w:r w:rsidRPr="003366A9">
              <w:rPr>
                <w:b/>
                <w:i/>
                <w:color w:val="000000" w:themeColor="text1"/>
                <w:lang w:val="ro-RO"/>
              </w:rPr>
              <w:t>e profesionale anterioare reprezintă o alternativă la o diplomă într-un anumit domeniu de activitate sau de expertiză.</w:t>
            </w:r>
          </w:p>
        </w:tc>
        <w:tc>
          <w:tcPr>
            <w:tcW w:w="4876" w:type="dxa"/>
            <w:hideMark/>
          </w:tcPr>
          <w:p w14:paraId="533968AB"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02FBC98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06E65D5" w14:textId="77777777" w:rsidR="00935B4B" w:rsidRPr="003366A9" w:rsidRDefault="00935B4B" w:rsidP="00935B4B">
      <w:pPr>
        <w:rPr>
          <w:color w:val="000000" w:themeColor="text1"/>
        </w:rPr>
      </w:pPr>
      <w:r w:rsidRPr="003366A9">
        <w:rPr>
          <w:rStyle w:val="HideTWBExt"/>
        </w:rPr>
        <w:t>&lt;/AmendB&gt;</w:t>
      </w:r>
    </w:p>
    <w:p w14:paraId="7D4E31BB"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266</w:t>
      </w:r>
      <w:r w:rsidRPr="003366A9">
        <w:rPr>
          <w:rStyle w:val="HideTWBExt"/>
          <w:b w:val="0"/>
          <w:lang w:val="ro-RO"/>
        </w:rPr>
        <w:t>&lt;/NumAmB&gt;</w:t>
      </w:r>
    </w:p>
    <w:p w14:paraId="3BD6CF0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3AD09E80"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705D6A5D" w14:textId="77777777" w:rsidR="00935B4B" w:rsidRPr="003366A9" w:rsidRDefault="00935B4B" w:rsidP="00935B4B">
      <w:pPr>
        <w:rPr>
          <w:color w:val="000000" w:themeColor="text1"/>
        </w:rPr>
      </w:pPr>
      <w:r w:rsidRPr="003366A9">
        <w:rPr>
          <w:rStyle w:val="HideTWBExt"/>
        </w:rPr>
        <w:t>&lt;/RepeatBlock-By&gt;</w:t>
      </w:r>
    </w:p>
    <w:p w14:paraId="4AC6782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AFB7E0E"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215A3810" w14:textId="77777777" w:rsidTr="001B4451">
        <w:trPr>
          <w:jc w:val="center"/>
        </w:trPr>
        <w:tc>
          <w:tcPr>
            <w:tcW w:w="9752" w:type="dxa"/>
            <w:gridSpan w:val="2"/>
          </w:tcPr>
          <w:p w14:paraId="5D1FA06C" w14:textId="77777777" w:rsidR="00935B4B" w:rsidRPr="003366A9" w:rsidRDefault="00935B4B" w:rsidP="001B4451">
            <w:pPr>
              <w:keepNext/>
              <w:rPr>
                <w:color w:val="000000" w:themeColor="text1"/>
              </w:rPr>
            </w:pPr>
          </w:p>
        </w:tc>
      </w:tr>
      <w:tr w:rsidR="0014346A" w:rsidRPr="003366A9" w14:paraId="3F4E8986" w14:textId="77777777" w:rsidTr="001B4451">
        <w:trPr>
          <w:jc w:val="center"/>
        </w:trPr>
        <w:tc>
          <w:tcPr>
            <w:tcW w:w="4876" w:type="dxa"/>
            <w:hideMark/>
          </w:tcPr>
          <w:p w14:paraId="1D2575B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1218DE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21599FE" w14:textId="77777777" w:rsidTr="001B4451">
        <w:trPr>
          <w:jc w:val="center"/>
        </w:trPr>
        <w:tc>
          <w:tcPr>
            <w:tcW w:w="4876" w:type="dxa"/>
            <w:hideMark/>
          </w:tcPr>
          <w:p w14:paraId="42FEBE02" w14:textId="33612B1E" w:rsidR="00935B4B" w:rsidRPr="003366A9" w:rsidRDefault="00935B4B" w:rsidP="001B4451">
            <w:pPr>
              <w:pStyle w:val="Normal6"/>
              <w:rPr>
                <w:color w:val="000000" w:themeColor="text1"/>
                <w:lang w:val="ro-RO"/>
              </w:rPr>
            </w:pPr>
            <w:r w:rsidRPr="003366A9">
              <w:rPr>
                <w:color w:val="000000" w:themeColor="text1"/>
                <w:lang w:val="ro-RO"/>
              </w:rPr>
              <w:t>(27)</w:t>
            </w:r>
            <w:r w:rsidRPr="003366A9">
              <w:rPr>
                <w:color w:val="000000" w:themeColor="text1"/>
                <w:lang w:val="ro-RO"/>
              </w:rPr>
              <w:tab/>
              <w:t>Solicitarea unei experien</w:t>
            </w:r>
            <w:r w:rsidR="00492E52">
              <w:rPr>
                <w:color w:val="000000" w:themeColor="text1"/>
                <w:lang w:val="ro-RO"/>
              </w:rPr>
              <w:t>ț</w:t>
            </w:r>
            <w:r w:rsidRPr="003366A9">
              <w:rPr>
                <w:color w:val="000000" w:themeColor="text1"/>
                <w:lang w:val="ro-RO"/>
              </w:rPr>
              <w:t>e profesionale anterioare pentru un stagiu în acela</w:t>
            </w:r>
            <w:r w:rsidR="00492E52">
              <w:rPr>
                <w:color w:val="000000" w:themeColor="text1"/>
                <w:lang w:val="ro-RO"/>
              </w:rPr>
              <w:t>ș</w:t>
            </w:r>
            <w:r w:rsidRPr="003366A9">
              <w:rPr>
                <w:color w:val="000000" w:themeColor="text1"/>
                <w:lang w:val="ro-RO"/>
              </w:rPr>
              <w:t xml:space="preserve">i domeniu de activitate sau într-un domeniu de activitate similar poate să </w:t>
            </w:r>
            <w:r w:rsidRPr="003366A9">
              <w:rPr>
                <w:b/>
                <w:bCs/>
                <w:i/>
                <w:iCs/>
                <w:color w:val="000000" w:themeColor="text1"/>
                <w:lang w:val="ro-RO"/>
              </w:rPr>
              <w:t>nu</w:t>
            </w:r>
            <w:r w:rsidRPr="003366A9">
              <w:rPr>
                <w:color w:val="000000" w:themeColor="text1"/>
                <w:lang w:val="ro-RO"/>
              </w:rPr>
              <w:t xml:space="preserve"> indice</w:t>
            </w:r>
            <w:r w:rsidRPr="003366A9">
              <w:rPr>
                <w:b/>
                <w:bCs/>
                <w:i/>
                <w:iCs/>
                <w:color w:val="000000" w:themeColor="text1"/>
                <w:lang w:val="ro-RO"/>
              </w:rPr>
              <w:t xml:space="preserve"> existen</w:t>
            </w:r>
            <w:r w:rsidR="00492E52">
              <w:rPr>
                <w:b/>
                <w:bCs/>
                <w:i/>
                <w:iCs/>
                <w:color w:val="000000" w:themeColor="text1"/>
                <w:lang w:val="ro-RO"/>
              </w:rPr>
              <w:t>ț</w:t>
            </w:r>
            <w:r w:rsidRPr="003366A9">
              <w:rPr>
                <w:b/>
                <w:bCs/>
                <w:i/>
                <w:iCs/>
                <w:color w:val="000000" w:themeColor="text1"/>
                <w:lang w:val="ro-RO"/>
              </w:rPr>
              <w:t xml:space="preserve">a unui raport </w:t>
            </w:r>
            <w:r w:rsidRPr="003366A9">
              <w:rPr>
                <w:color w:val="000000" w:themeColor="text1"/>
                <w:lang w:val="ro-RO"/>
              </w:rPr>
              <w:t>de muncă</w:t>
            </w:r>
            <w:r w:rsidRPr="003366A9">
              <w:rPr>
                <w:b/>
                <w:bCs/>
                <w:i/>
                <w:iCs/>
                <w:color w:val="000000" w:themeColor="text1"/>
                <w:lang w:val="ro-RO"/>
              </w:rPr>
              <w:t xml:space="preserve"> obi</w:t>
            </w:r>
            <w:r w:rsidR="00492E52">
              <w:rPr>
                <w:b/>
                <w:bCs/>
                <w:i/>
                <w:iCs/>
                <w:color w:val="000000" w:themeColor="text1"/>
                <w:lang w:val="ro-RO"/>
              </w:rPr>
              <w:t>ș</w:t>
            </w:r>
            <w:r w:rsidRPr="003366A9">
              <w:rPr>
                <w:b/>
                <w:bCs/>
                <w:i/>
                <w:iCs/>
                <w:color w:val="000000" w:themeColor="text1"/>
                <w:lang w:val="ro-RO"/>
              </w:rPr>
              <w:t xml:space="preserve">nuit </w:t>
            </w:r>
            <w:r w:rsidRPr="003366A9">
              <w:rPr>
                <w:color w:val="000000" w:themeColor="text1"/>
                <w:lang w:val="ro-RO"/>
              </w:rPr>
              <w:t>disimulat</w:t>
            </w:r>
            <w:r w:rsidRPr="003366A9">
              <w:rPr>
                <w:b/>
                <w:bCs/>
                <w:i/>
                <w:iCs/>
                <w:color w:val="000000" w:themeColor="text1"/>
                <w:lang w:val="ro-RO"/>
              </w:rPr>
              <w:t xml:space="preserve"> </w:t>
            </w:r>
            <w:r w:rsidRPr="003366A9">
              <w:rPr>
                <w:color w:val="000000" w:themeColor="text1"/>
                <w:lang w:val="ro-RO"/>
              </w:rPr>
              <w:t xml:space="preserve">sub forma unui stagiu </w:t>
            </w:r>
            <w:r w:rsidRPr="003366A9">
              <w:rPr>
                <w:b/>
                <w:bCs/>
                <w:i/>
                <w:iCs/>
                <w:color w:val="000000" w:themeColor="text1"/>
                <w:lang w:val="ro-RO"/>
              </w:rPr>
              <w:t>dacă angajatorul oferă o justificare, cum ar fi faptul că o perioadă echivalentă de experien</w:t>
            </w:r>
            <w:r w:rsidR="00492E52">
              <w:rPr>
                <w:b/>
                <w:bCs/>
                <w:i/>
                <w:iCs/>
                <w:color w:val="000000" w:themeColor="text1"/>
                <w:lang w:val="ro-RO"/>
              </w:rPr>
              <w:t>ț</w:t>
            </w:r>
            <w:r w:rsidRPr="003366A9">
              <w:rPr>
                <w:b/>
                <w:bCs/>
                <w:i/>
                <w:iCs/>
                <w:color w:val="000000" w:themeColor="text1"/>
                <w:lang w:val="ro-RO"/>
              </w:rPr>
              <w:t>e profesionale anterioare reprezintă o alternativă la o diplomă într-un anumit domeniu de activitate sau de expertiză</w:t>
            </w:r>
            <w:r w:rsidRPr="003366A9">
              <w:rPr>
                <w:color w:val="000000" w:themeColor="text1"/>
                <w:lang w:val="ro-RO"/>
              </w:rPr>
              <w:t>.</w:t>
            </w:r>
          </w:p>
        </w:tc>
        <w:tc>
          <w:tcPr>
            <w:tcW w:w="4876" w:type="dxa"/>
            <w:hideMark/>
          </w:tcPr>
          <w:p w14:paraId="41CC34E2" w14:textId="7A529D17" w:rsidR="00935B4B" w:rsidRPr="003366A9" w:rsidRDefault="00935B4B" w:rsidP="001B4451">
            <w:pPr>
              <w:pStyle w:val="Normal6"/>
              <w:rPr>
                <w:color w:val="000000" w:themeColor="text1"/>
                <w:szCs w:val="24"/>
                <w:lang w:val="ro-RO"/>
              </w:rPr>
            </w:pPr>
            <w:r w:rsidRPr="003366A9">
              <w:rPr>
                <w:color w:val="000000" w:themeColor="text1"/>
                <w:lang w:val="ro-RO"/>
              </w:rPr>
              <w:t>(27)</w:t>
            </w:r>
            <w:r w:rsidRPr="003366A9">
              <w:rPr>
                <w:color w:val="000000" w:themeColor="text1"/>
                <w:lang w:val="ro-RO"/>
              </w:rPr>
              <w:tab/>
            </w:r>
            <w:r w:rsidRPr="003366A9">
              <w:rPr>
                <w:b/>
                <w:i/>
                <w:color w:val="000000" w:themeColor="text1"/>
                <w:lang w:val="ro-RO"/>
              </w:rPr>
              <w:t>Stagiarilor nu trebuie să li se solicite experien</w:t>
            </w:r>
            <w:r w:rsidR="00492E52">
              <w:rPr>
                <w:b/>
                <w:i/>
                <w:color w:val="000000" w:themeColor="text1"/>
                <w:lang w:val="ro-RO"/>
              </w:rPr>
              <w:t>ț</w:t>
            </w:r>
            <w:r w:rsidRPr="003366A9">
              <w:rPr>
                <w:b/>
                <w:i/>
                <w:color w:val="000000" w:themeColor="text1"/>
                <w:lang w:val="ro-RO"/>
              </w:rPr>
              <w:t>ă profesională anterioară într-un anumit domeniu pentru a avea acces la un stagiu în acela</w:t>
            </w:r>
            <w:r w:rsidR="00492E52">
              <w:rPr>
                <w:b/>
                <w:i/>
                <w:color w:val="000000" w:themeColor="text1"/>
                <w:lang w:val="ro-RO"/>
              </w:rPr>
              <w:t>ș</w:t>
            </w:r>
            <w:r w:rsidRPr="003366A9">
              <w:rPr>
                <w:b/>
                <w:i/>
                <w:color w:val="000000" w:themeColor="text1"/>
                <w:lang w:val="ro-RO"/>
              </w:rPr>
              <w:t>i domeniu sau într-un domeniu similar.</w:t>
            </w:r>
            <w:r w:rsidRPr="003366A9">
              <w:rPr>
                <w:color w:val="000000" w:themeColor="text1"/>
                <w:lang w:val="ro-RO"/>
              </w:rPr>
              <w:t xml:space="preserve"> Solicitarea unei experien</w:t>
            </w:r>
            <w:r w:rsidR="00492E52">
              <w:rPr>
                <w:color w:val="000000" w:themeColor="text1"/>
                <w:lang w:val="ro-RO"/>
              </w:rPr>
              <w:t>ț</w:t>
            </w:r>
            <w:r w:rsidRPr="003366A9">
              <w:rPr>
                <w:color w:val="000000" w:themeColor="text1"/>
                <w:lang w:val="ro-RO"/>
              </w:rPr>
              <w:t>e profesionale anterioare pentru un stagiu în acela</w:t>
            </w:r>
            <w:r w:rsidR="00492E52">
              <w:rPr>
                <w:color w:val="000000" w:themeColor="text1"/>
                <w:lang w:val="ro-RO"/>
              </w:rPr>
              <w:t>ș</w:t>
            </w:r>
            <w:r w:rsidRPr="003366A9">
              <w:rPr>
                <w:color w:val="000000" w:themeColor="text1"/>
                <w:lang w:val="ro-RO"/>
              </w:rPr>
              <w:t xml:space="preserve">i domeniu de activitate sau într-un domeniu de activitate similar poate să indice </w:t>
            </w:r>
            <w:r w:rsidRPr="003366A9">
              <w:rPr>
                <w:b/>
                <w:bCs/>
                <w:i/>
                <w:iCs/>
                <w:color w:val="000000" w:themeColor="text1"/>
                <w:lang w:val="ro-RO"/>
              </w:rPr>
              <w:t>că locul</w:t>
            </w:r>
            <w:r w:rsidRPr="003366A9">
              <w:rPr>
                <w:color w:val="000000" w:themeColor="text1"/>
                <w:lang w:val="ro-RO"/>
              </w:rPr>
              <w:t xml:space="preserve"> de muncă </w:t>
            </w:r>
            <w:r w:rsidRPr="003366A9">
              <w:rPr>
                <w:b/>
                <w:bCs/>
                <w:i/>
                <w:iCs/>
                <w:color w:val="000000" w:themeColor="text1"/>
                <w:lang w:val="ro-RO"/>
              </w:rPr>
              <w:t>stabil este</w:t>
            </w:r>
            <w:r w:rsidRPr="003366A9">
              <w:rPr>
                <w:color w:val="000000" w:themeColor="text1"/>
                <w:lang w:val="ro-RO"/>
              </w:rPr>
              <w:t xml:space="preserve"> disimulat sub forma unui stagiu.</w:t>
            </w:r>
          </w:p>
        </w:tc>
      </w:tr>
    </w:tbl>
    <w:p w14:paraId="21C1819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79528F1"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50506A09" w14:textId="3D5127CF" w:rsidR="00935B4B" w:rsidRPr="003366A9" w:rsidRDefault="00935B4B" w:rsidP="00935B4B">
      <w:pPr>
        <w:pStyle w:val="Normal12Italic"/>
        <w:rPr>
          <w:noProof w:val="0"/>
          <w:color w:val="000000" w:themeColor="text1"/>
          <w:lang w:val="ro-RO"/>
        </w:rPr>
      </w:pPr>
      <w:r w:rsidRPr="003366A9">
        <w:rPr>
          <w:color w:val="000000" w:themeColor="text1"/>
          <w:lang w:val="ro-RO"/>
        </w:rPr>
        <w:t>Cazul men</w:t>
      </w:r>
      <w:r w:rsidR="00492E52">
        <w:rPr>
          <w:color w:val="000000" w:themeColor="text1"/>
          <w:lang w:val="ro-RO"/>
        </w:rPr>
        <w:t>ț</w:t>
      </w:r>
      <w:r w:rsidRPr="003366A9">
        <w:rPr>
          <w:color w:val="000000" w:themeColor="text1"/>
          <w:lang w:val="ro-RO"/>
        </w:rPr>
        <w:t>ionat mai sus arată utilizarea incorectă a stagiului în întreaga UE. Cerin</w:t>
      </w:r>
      <w:r w:rsidR="00492E52">
        <w:rPr>
          <w:color w:val="000000" w:themeColor="text1"/>
          <w:lang w:val="ro-RO"/>
        </w:rPr>
        <w:t>ț</w:t>
      </w:r>
      <w:r w:rsidRPr="003366A9">
        <w:rPr>
          <w:color w:val="000000" w:themeColor="text1"/>
          <w:lang w:val="ro-RO"/>
        </w:rPr>
        <w:t>a de a avea o experien</w:t>
      </w:r>
      <w:r w:rsidR="00492E52">
        <w:rPr>
          <w:color w:val="000000" w:themeColor="text1"/>
          <w:lang w:val="ro-RO"/>
        </w:rPr>
        <w:t>ț</w:t>
      </w:r>
      <w:r w:rsidRPr="003366A9">
        <w:rPr>
          <w:color w:val="000000" w:themeColor="text1"/>
          <w:lang w:val="ro-RO"/>
        </w:rPr>
        <w:t>ă profesională anterioară într-un anumit domeniu pentru a avea acces la un stagiu în acela</w:t>
      </w:r>
      <w:r w:rsidR="00492E52">
        <w:rPr>
          <w:color w:val="000000" w:themeColor="text1"/>
          <w:lang w:val="ro-RO"/>
        </w:rPr>
        <w:t>ș</w:t>
      </w:r>
      <w:r w:rsidRPr="003366A9">
        <w:rPr>
          <w:color w:val="000000" w:themeColor="text1"/>
          <w:lang w:val="ro-RO"/>
        </w:rPr>
        <w:t>i domeniu sau într-un domeniu similar indică practica abuzivă de a „folosi” stagiari califica</w:t>
      </w:r>
      <w:r w:rsidR="00492E52">
        <w:rPr>
          <w:color w:val="000000" w:themeColor="text1"/>
          <w:lang w:val="ro-RO"/>
        </w:rPr>
        <w:t>ț</w:t>
      </w:r>
      <w:r w:rsidRPr="003366A9">
        <w:rPr>
          <w:color w:val="000000" w:themeColor="text1"/>
          <w:lang w:val="ro-RO"/>
        </w:rPr>
        <w:t>i (care ar putea avea acces cu u</w:t>
      </w:r>
      <w:r w:rsidR="00492E52">
        <w:rPr>
          <w:color w:val="000000" w:themeColor="text1"/>
          <w:lang w:val="ro-RO"/>
        </w:rPr>
        <w:t>ș</w:t>
      </w:r>
      <w:r w:rsidRPr="003366A9">
        <w:rPr>
          <w:color w:val="000000" w:themeColor="text1"/>
          <w:lang w:val="ro-RO"/>
        </w:rPr>
        <w:t>urin</w:t>
      </w:r>
      <w:r w:rsidR="00492E52">
        <w:rPr>
          <w:color w:val="000000" w:themeColor="text1"/>
          <w:lang w:val="ro-RO"/>
        </w:rPr>
        <w:t>ț</w:t>
      </w:r>
      <w:r w:rsidRPr="003366A9">
        <w:rPr>
          <w:color w:val="000000" w:themeColor="text1"/>
          <w:lang w:val="ro-RO"/>
        </w:rPr>
        <w:t xml:space="preserve">ă la un post de debutant </w:t>
      </w:r>
      <w:r w:rsidR="00492E52">
        <w:rPr>
          <w:color w:val="000000" w:themeColor="text1"/>
          <w:lang w:val="ro-RO"/>
        </w:rPr>
        <w:t>ș</w:t>
      </w:r>
      <w:r w:rsidRPr="003366A9">
        <w:rPr>
          <w:color w:val="000000" w:themeColor="text1"/>
          <w:lang w:val="ro-RO"/>
        </w:rPr>
        <w:t>i ar putea ob</w:t>
      </w:r>
      <w:r w:rsidR="00492E52">
        <w:rPr>
          <w:color w:val="000000" w:themeColor="text1"/>
          <w:lang w:val="ro-RO"/>
        </w:rPr>
        <w:t>ț</w:t>
      </w:r>
      <w:r w:rsidRPr="003366A9">
        <w:rPr>
          <w:color w:val="000000" w:themeColor="text1"/>
          <w:lang w:val="ro-RO"/>
        </w:rPr>
        <w:t>ine un contract obi</w:t>
      </w:r>
      <w:r w:rsidR="00492E52">
        <w:rPr>
          <w:color w:val="000000" w:themeColor="text1"/>
          <w:lang w:val="ro-RO"/>
        </w:rPr>
        <w:t>ș</w:t>
      </w:r>
      <w:r w:rsidRPr="003366A9">
        <w:rPr>
          <w:color w:val="000000" w:themeColor="text1"/>
          <w:lang w:val="ro-RO"/>
        </w:rPr>
        <w:t>nuit) pentru a înlocui lucrătorii obi</w:t>
      </w:r>
      <w:r w:rsidR="00492E52">
        <w:rPr>
          <w:color w:val="000000" w:themeColor="text1"/>
          <w:lang w:val="ro-RO"/>
        </w:rPr>
        <w:t>ș</w:t>
      </w:r>
      <w:r w:rsidRPr="003366A9">
        <w:rPr>
          <w:color w:val="000000" w:themeColor="text1"/>
          <w:lang w:val="ro-RO"/>
        </w:rPr>
        <w:t>nui</w:t>
      </w:r>
      <w:r w:rsidR="00492E52">
        <w:rPr>
          <w:color w:val="000000" w:themeColor="text1"/>
          <w:lang w:val="ro-RO"/>
        </w:rPr>
        <w:t>ț</w:t>
      </w:r>
      <w:r w:rsidRPr="003366A9">
        <w:rPr>
          <w:color w:val="000000" w:themeColor="text1"/>
          <w:lang w:val="ro-RO"/>
        </w:rPr>
        <w:t>i.</w:t>
      </w:r>
    </w:p>
    <w:p w14:paraId="3800B5DC" w14:textId="77777777" w:rsidR="00935B4B" w:rsidRPr="003366A9" w:rsidRDefault="00935B4B" w:rsidP="00935B4B">
      <w:pPr>
        <w:rPr>
          <w:color w:val="000000" w:themeColor="text1"/>
        </w:rPr>
      </w:pPr>
      <w:r w:rsidRPr="003366A9">
        <w:rPr>
          <w:rStyle w:val="HideTWBExt"/>
        </w:rPr>
        <w:t>&lt;/AmendB&gt;</w:t>
      </w:r>
    </w:p>
    <w:p w14:paraId="15D7C51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267</w:t>
      </w:r>
      <w:r w:rsidRPr="003366A9">
        <w:rPr>
          <w:rStyle w:val="HideTWBExt"/>
          <w:b w:val="0"/>
          <w:lang w:val="ro-RO"/>
        </w:rPr>
        <w:t>&lt;/NumAmB&gt;</w:t>
      </w:r>
    </w:p>
    <w:p w14:paraId="11B1F49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73019694" w14:textId="77777777" w:rsidR="00935B4B" w:rsidRPr="003366A9" w:rsidRDefault="00935B4B" w:rsidP="00935B4B">
      <w:pPr>
        <w:rPr>
          <w:color w:val="000000" w:themeColor="text1"/>
        </w:rPr>
      </w:pPr>
      <w:r w:rsidRPr="003366A9">
        <w:rPr>
          <w:rStyle w:val="HideTWBExt"/>
        </w:rPr>
        <w:t>&lt;/RepeatBlock-By&gt;</w:t>
      </w:r>
    </w:p>
    <w:p w14:paraId="1EFA956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E42E1D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20A6DE32" w14:textId="77777777" w:rsidTr="001B4451">
        <w:trPr>
          <w:jc w:val="center"/>
        </w:trPr>
        <w:tc>
          <w:tcPr>
            <w:tcW w:w="9752" w:type="dxa"/>
            <w:gridSpan w:val="2"/>
          </w:tcPr>
          <w:p w14:paraId="36DEE93F" w14:textId="77777777" w:rsidR="00935B4B" w:rsidRPr="003366A9" w:rsidRDefault="00935B4B" w:rsidP="001B4451">
            <w:pPr>
              <w:keepNext/>
              <w:rPr>
                <w:color w:val="000000" w:themeColor="text1"/>
              </w:rPr>
            </w:pPr>
          </w:p>
        </w:tc>
      </w:tr>
      <w:tr w:rsidR="0014346A" w:rsidRPr="003366A9" w14:paraId="2F45EAC9" w14:textId="77777777" w:rsidTr="001B4451">
        <w:trPr>
          <w:jc w:val="center"/>
        </w:trPr>
        <w:tc>
          <w:tcPr>
            <w:tcW w:w="4876" w:type="dxa"/>
            <w:hideMark/>
          </w:tcPr>
          <w:p w14:paraId="3CA6E28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94C4D7F"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191ED44" w14:textId="77777777" w:rsidTr="001B4451">
        <w:trPr>
          <w:jc w:val="center"/>
        </w:trPr>
        <w:tc>
          <w:tcPr>
            <w:tcW w:w="4876" w:type="dxa"/>
            <w:hideMark/>
          </w:tcPr>
          <w:p w14:paraId="284CFF35" w14:textId="062B6B77" w:rsidR="00935B4B" w:rsidRPr="003366A9" w:rsidRDefault="00935B4B" w:rsidP="001B4451">
            <w:pPr>
              <w:pStyle w:val="Normal6"/>
              <w:rPr>
                <w:color w:val="000000" w:themeColor="text1"/>
                <w:lang w:val="ro-RO"/>
              </w:rPr>
            </w:pPr>
            <w:r w:rsidRPr="003366A9">
              <w:rPr>
                <w:color w:val="000000" w:themeColor="text1"/>
                <w:lang w:val="ro-RO"/>
              </w:rPr>
              <w:t>(27)</w:t>
            </w:r>
            <w:r w:rsidRPr="003366A9">
              <w:rPr>
                <w:color w:val="000000" w:themeColor="text1"/>
                <w:lang w:val="ro-RO"/>
              </w:rPr>
              <w:tab/>
              <w:t>Solicitarea unei experien</w:t>
            </w:r>
            <w:r w:rsidR="00492E52">
              <w:rPr>
                <w:color w:val="000000" w:themeColor="text1"/>
                <w:lang w:val="ro-RO"/>
              </w:rPr>
              <w:t>ț</w:t>
            </w:r>
            <w:r w:rsidRPr="003366A9">
              <w:rPr>
                <w:color w:val="000000" w:themeColor="text1"/>
                <w:lang w:val="ro-RO"/>
              </w:rPr>
              <w:t>e profesionale anterioare pentru un stagiu în acela</w:t>
            </w:r>
            <w:r w:rsidR="00492E52">
              <w:rPr>
                <w:color w:val="000000" w:themeColor="text1"/>
                <w:lang w:val="ro-RO"/>
              </w:rPr>
              <w:t>ș</w:t>
            </w:r>
            <w:r w:rsidRPr="003366A9">
              <w:rPr>
                <w:color w:val="000000" w:themeColor="text1"/>
                <w:lang w:val="ro-RO"/>
              </w:rPr>
              <w:t>i domeniu de activitate sau într-un domeniu de activitate similar poate să nu indice existen</w:t>
            </w:r>
            <w:r w:rsidR="00492E52">
              <w:rPr>
                <w:color w:val="000000" w:themeColor="text1"/>
                <w:lang w:val="ro-RO"/>
              </w:rPr>
              <w:t>ț</w:t>
            </w:r>
            <w:r w:rsidRPr="003366A9">
              <w:rPr>
                <w:color w:val="000000" w:themeColor="text1"/>
                <w:lang w:val="ro-RO"/>
              </w:rPr>
              <w:t>a unui raport de muncă obi</w:t>
            </w:r>
            <w:r w:rsidR="00492E52">
              <w:rPr>
                <w:color w:val="000000" w:themeColor="text1"/>
                <w:lang w:val="ro-RO"/>
              </w:rPr>
              <w:t>ș</w:t>
            </w:r>
            <w:r w:rsidRPr="003366A9">
              <w:rPr>
                <w:color w:val="000000" w:themeColor="text1"/>
                <w:lang w:val="ro-RO"/>
              </w:rPr>
              <w:t>nuit disimulat sub forma unui stagiu dacă angajatorul oferă o justificare, cum ar fi faptul că o perioadă echivalentă de experien</w:t>
            </w:r>
            <w:r w:rsidR="00492E52">
              <w:rPr>
                <w:color w:val="000000" w:themeColor="text1"/>
                <w:lang w:val="ro-RO"/>
              </w:rPr>
              <w:t>ț</w:t>
            </w:r>
            <w:r w:rsidRPr="003366A9">
              <w:rPr>
                <w:color w:val="000000" w:themeColor="text1"/>
                <w:lang w:val="ro-RO"/>
              </w:rPr>
              <w:t>e profesionale anterioare reprezintă o alternativă la o diplomă într-un anumit domeniu de activitate sau de expertiză.</w:t>
            </w:r>
          </w:p>
        </w:tc>
        <w:tc>
          <w:tcPr>
            <w:tcW w:w="4876" w:type="dxa"/>
            <w:hideMark/>
          </w:tcPr>
          <w:p w14:paraId="2CE75418" w14:textId="03F0C461" w:rsidR="00935B4B" w:rsidRPr="003366A9" w:rsidRDefault="00935B4B" w:rsidP="001B4451">
            <w:pPr>
              <w:pStyle w:val="Normal6"/>
              <w:rPr>
                <w:color w:val="000000" w:themeColor="text1"/>
                <w:szCs w:val="24"/>
                <w:lang w:val="ro-RO"/>
              </w:rPr>
            </w:pPr>
            <w:r w:rsidRPr="003366A9">
              <w:rPr>
                <w:color w:val="000000" w:themeColor="text1"/>
                <w:lang w:val="ro-RO"/>
              </w:rPr>
              <w:t>(27)</w:t>
            </w:r>
            <w:r w:rsidRPr="003366A9">
              <w:rPr>
                <w:color w:val="000000" w:themeColor="text1"/>
                <w:lang w:val="ro-RO"/>
              </w:rPr>
              <w:tab/>
              <w:t>Solicitarea unei experien</w:t>
            </w:r>
            <w:r w:rsidR="00492E52">
              <w:rPr>
                <w:color w:val="000000" w:themeColor="text1"/>
                <w:lang w:val="ro-RO"/>
              </w:rPr>
              <w:t>ț</w:t>
            </w:r>
            <w:r w:rsidRPr="003366A9">
              <w:rPr>
                <w:color w:val="000000" w:themeColor="text1"/>
                <w:lang w:val="ro-RO"/>
              </w:rPr>
              <w:t xml:space="preserve">e profesionale anterioare pentru un stagiu </w:t>
            </w:r>
            <w:r w:rsidRPr="003366A9">
              <w:rPr>
                <w:b/>
                <w:bCs/>
                <w:i/>
                <w:iCs/>
                <w:color w:val="000000" w:themeColor="text1"/>
                <w:lang w:val="ro-RO"/>
              </w:rPr>
              <w:t>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 xml:space="preserve">ei de muncă </w:t>
            </w:r>
            <w:r w:rsidRPr="003366A9">
              <w:rPr>
                <w:color w:val="000000" w:themeColor="text1"/>
                <w:lang w:val="ro-RO"/>
              </w:rPr>
              <w:t>în acela</w:t>
            </w:r>
            <w:r w:rsidR="00492E52">
              <w:rPr>
                <w:color w:val="000000" w:themeColor="text1"/>
                <w:lang w:val="ro-RO"/>
              </w:rPr>
              <w:t>ș</w:t>
            </w:r>
            <w:r w:rsidRPr="003366A9">
              <w:rPr>
                <w:color w:val="000000" w:themeColor="text1"/>
                <w:lang w:val="ro-RO"/>
              </w:rPr>
              <w:t>i domeniu de activitate sau într-un domeniu de activitate similar poate să nu indice existen</w:t>
            </w:r>
            <w:r w:rsidR="00492E52">
              <w:rPr>
                <w:color w:val="000000" w:themeColor="text1"/>
                <w:lang w:val="ro-RO"/>
              </w:rPr>
              <w:t>ț</w:t>
            </w:r>
            <w:r w:rsidRPr="003366A9">
              <w:rPr>
                <w:color w:val="000000" w:themeColor="text1"/>
                <w:lang w:val="ro-RO"/>
              </w:rPr>
              <w:t>a unui raport de muncă obi</w:t>
            </w:r>
            <w:r w:rsidR="00492E52">
              <w:rPr>
                <w:color w:val="000000" w:themeColor="text1"/>
                <w:lang w:val="ro-RO"/>
              </w:rPr>
              <w:t>ș</w:t>
            </w:r>
            <w:r w:rsidRPr="003366A9">
              <w:rPr>
                <w:color w:val="000000" w:themeColor="text1"/>
                <w:lang w:val="ro-RO"/>
              </w:rPr>
              <w:t>nuit disimulat sub forma unui stagiu dacă angajatorul oferă o justificare, cum ar fi faptul că o perioadă echivalentă de experien</w:t>
            </w:r>
            <w:r w:rsidR="00492E52">
              <w:rPr>
                <w:color w:val="000000" w:themeColor="text1"/>
                <w:lang w:val="ro-RO"/>
              </w:rPr>
              <w:t>ț</w:t>
            </w:r>
            <w:r w:rsidRPr="003366A9">
              <w:rPr>
                <w:color w:val="000000" w:themeColor="text1"/>
                <w:lang w:val="ro-RO"/>
              </w:rPr>
              <w:t>e profesionale anterioare reprezintă o alternativă la o diplomă într-un anumit domeniu de activitate sau de expertiză.</w:t>
            </w:r>
          </w:p>
        </w:tc>
      </w:tr>
    </w:tbl>
    <w:p w14:paraId="16482DA9"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6A0C6BB5" w14:textId="77777777" w:rsidR="00935B4B" w:rsidRPr="003366A9" w:rsidRDefault="00935B4B" w:rsidP="00935B4B">
      <w:pPr>
        <w:rPr>
          <w:color w:val="000000" w:themeColor="text1"/>
        </w:rPr>
      </w:pPr>
      <w:r w:rsidRPr="003366A9">
        <w:rPr>
          <w:rStyle w:val="HideTWBExt"/>
        </w:rPr>
        <w:t>&lt;/AmendB&gt;</w:t>
      </w:r>
    </w:p>
    <w:p w14:paraId="3420E21D"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268</w:t>
      </w:r>
      <w:r w:rsidRPr="003366A9">
        <w:rPr>
          <w:rStyle w:val="HideTWBExt"/>
          <w:b w:val="0"/>
          <w:lang w:val="ro-RO"/>
        </w:rPr>
        <w:t>&lt;/NumAmB&gt;</w:t>
      </w:r>
    </w:p>
    <w:p w14:paraId="6C8F39B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4DA610C0" w14:textId="77777777" w:rsidR="00935B4B" w:rsidRPr="003366A9" w:rsidRDefault="00935B4B" w:rsidP="00935B4B">
      <w:pPr>
        <w:rPr>
          <w:color w:val="000000" w:themeColor="text1"/>
        </w:rPr>
      </w:pPr>
      <w:r w:rsidRPr="003366A9">
        <w:rPr>
          <w:rStyle w:val="HideTWBExt"/>
        </w:rPr>
        <w:t>&lt;/RepeatBlock-By&gt;</w:t>
      </w:r>
    </w:p>
    <w:p w14:paraId="76DD658C"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68D96D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B316660" w14:textId="77777777" w:rsidTr="001B4451">
        <w:trPr>
          <w:jc w:val="center"/>
        </w:trPr>
        <w:tc>
          <w:tcPr>
            <w:tcW w:w="9752" w:type="dxa"/>
            <w:gridSpan w:val="2"/>
          </w:tcPr>
          <w:p w14:paraId="20E13816" w14:textId="77777777" w:rsidR="00935B4B" w:rsidRPr="003366A9" w:rsidRDefault="00935B4B" w:rsidP="001B4451">
            <w:pPr>
              <w:keepNext/>
              <w:rPr>
                <w:color w:val="000000" w:themeColor="text1"/>
              </w:rPr>
            </w:pPr>
          </w:p>
        </w:tc>
      </w:tr>
      <w:tr w:rsidR="0014346A" w:rsidRPr="003366A9" w14:paraId="12B6E92B" w14:textId="77777777" w:rsidTr="001B4451">
        <w:trPr>
          <w:jc w:val="center"/>
        </w:trPr>
        <w:tc>
          <w:tcPr>
            <w:tcW w:w="4876" w:type="dxa"/>
            <w:hideMark/>
          </w:tcPr>
          <w:p w14:paraId="31316E8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06A226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0FD04913" w14:textId="77777777" w:rsidTr="001B4451">
        <w:trPr>
          <w:jc w:val="center"/>
        </w:trPr>
        <w:tc>
          <w:tcPr>
            <w:tcW w:w="4876" w:type="dxa"/>
            <w:hideMark/>
          </w:tcPr>
          <w:p w14:paraId="0E1BD3FE" w14:textId="6578BA1A" w:rsidR="00935B4B" w:rsidRPr="003366A9" w:rsidRDefault="00935B4B" w:rsidP="001B4451">
            <w:pPr>
              <w:pStyle w:val="Normal6"/>
              <w:rPr>
                <w:color w:val="000000" w:themeColor="text1"/>
                <w:lang w:val="ro-RO"/>
              </w:rPr>
            </w:pPr>
            <w:r w:rsidRPr="003366A9">
              <w:rPr>
                <w:b/>
                <w:i/>
                <w:color w:val="000000" w:themeColor="text1"/>
                <w:lang w:val="ro-RO"/>
              </w:rPr>
              <w:t>(28)</w:t>
            </w:r>
            <w:r w:rsidRPr="003366A9">
              <w:rPr>
                <w:b/>
                <w:i/>
                <w:color w:val="000000" w:themeColor="text1"/>
                <w:lang w:val="ro-RO"/>
              </w:rPr>
              <w:tab/>
              <w:t>Atunci când autorită</w:t>
            </w:r>
            <w:r w:rsidR="00492E52">
              <w:rPr>
                <w:b/>
                <w:i/>
                <w:color w:val="000000" w:themeColor="text1"/>
                <w:lang w:val="ro-RO"/>
              </w:rPr>
              <w:t>ț</w:t>
            </w:r>
            <w:r w:rsidRPr="003366A9">
              <w:rPr>
                <w:b/>
                <w:i/>
                <w:color w:val="000000" w:themeColor="text1"/>
                <w:lang w:val="ro-RO"/>
              </w:rPr>
              <w:t>ile competente efectuează analiza faptelor relevante pentru a stabili existen</w:t>
            </w:r>
            <w:r w:rsidR="00492E52">
              <w:rPr>
                <w:b/>
                <w:i/>
                <w:color w:val="000000" w:themeColor="text1"/>
                <w:lang w:val="ro-RO"/>
              </w:rPr>
              <w:t>ț</w:t>
            </w:r>
            <w:r w:rsidRPr="003366A9">
              <w:rPr>
                <w:b/>
                <w:i/>
                <w:color w:val="000000" w:themeColor="text1"/>
                <w:lang w:val="ro-RO"/>
              </w:rPr>
              <w:t>a unui raport de muncă obi</w:t>
            </w:r>
            <w:r w:rsidR="00492E52">
              <w:rPr>
                <w:b/>
                <w:i/>
                <w:color w:val="000000" w:themeColor="text1"/>
                <w:lang w:val="ro-RO"/>
              </w:rPr>
              <w:t>ș</w:t>
            </w:r>
            <w:r w:rsidRPr="003366A9">
              <w:rPr>
                <w:b/>
                <w:i/>
                <w:color w:val="000000" w:themeColor="text1"/>
                <w:lang w:val="ro-RO"/>
              </w:rPr>
              <w:t>nuit disimulat sub forma unui stagiu, informa</w:t>
            </w:r>
            <w:r w:rsidR="00492E52">
              <w:rPr>
                <w:b/>
                <w:i/>
                <w:color w:val="000000" w:themeColor="text1"/>
                <w:lang w:val="ro-RO"/>
              </w:rPr>
              <w:t>ț</w:t>
            </w:r>
            <w:r w:rsidRPr="003366A9">
              <w:rPr>
                <w:b/>
                <w:i/>
                <w:color w:val="000000" w:themeColor="text1"/>
                <w:lang w:val="ro-RO"/>
              </w:rPr>
              <w:t>iile necesare pentru efectuarea acestei analize ar putea să nu fie întotdeauna u</w:t>
            </w:r>
            <w:r w:rsidR="00492E52">
              <w:rPr>
                <w:b/>
                <w:i/>
                <w:color w:val="000000" w:themeColor="text1"/>
                <w:lang w:val="ro-RO"/>
              </w:rPr>
              <w:t>ș</w:t>
            </w:r>
            <w:r w:rsidRPr="003366A9">
              <w:rPr>
                <w:b/>
                <w:i/>
                <w:color w:val="000000" w:themeColor="text1"/>
                <w:lang w:val="ro-RO"/>
              </w:rPr>
              <w:t>or accesibile. Pentru a le permite autorită</w:t>
            </w:r>
            <w:r w:rsidR="00492E52">
              <w:rPr>
                <w:b/>
                <w:i/>
                <w:color w:val="000000" w:themeColor="text1"/>
                <w:lang w:val="ro-RO"/>
              </w:rPr>
              <w:t>ț</w:t>
            </w:r>
            <w:r w:rsidRPr="003366A9">
              <w:rPr>
                <w:b/>
                <w:i/>
                <w:color w:val="000000" w:themeColor="text1"/>
                <w:lang w:val="ro-RO"/>
              </w:rPr>
              <w:t>ilor competente să î</w:t>
            </w:r>
            <w:r w:rsidR="00492E52">
              <w:rPr>
                <w:b/>
                <w:i/>
                <w:color w:val="000000" w:themeColor="text1"/>
                <w:lang w:val="ro-RO"/>
              </w:rPr>
              <w:t>ș</w:t>
            </w:r>
            <w:r w:rsidRPr="003366A9">
              <w:rPr>
                <w:b/>
                <w:i/>
                <w:color w:val="000000" w:themeColor="text1"/>
                <w:lang w:val="ro-RO"/>
              </w:rPr>
              <w:t>i îndeplinească sarcinile, angajatorii trebuie să fie obliga</w:t>
            </w:r>
            <w:r w:rsidR="00492E52">
              <w:rPr>
                <w:b/>
                <w:i/>
                <w:color w:val="000000" w:themeColor="text1"/>
                <w:lang w:val="ro-RO"/>
              </w:rPr>
              <w:t>ț</w:t>
            </w:r>
            <w:r w:rsidRPr="003366A9">
              <w:rPr>
                <w:b/>
                <w:i/>
                <w:color w:val="000000" w:themeColor="text1"/>
                <w:lang w:val="ro-RO"/>
              </w:rPr>
              <w:t>i să le furnizeze acestora, la cerere, informa</w:t>
            </w:r>
            <w:r w:rsidR="00492E52">
              <w:rPr>
                <w:b/>
                <w:i/>
                <w:color w:val="000000" w:themeColor="text1"/>
                <w:lang w:val="ro-RO"/>
              </w:rPr>
              <w:t>ț</w:t>
            </w:r>
            <w:r w:rsidRPr="003366A9">
              <w:rPr>
                <w:b/>
                <w:i/>
                <w:color w:val="000000" w:themeColor="text1"/>
                <w:lang w:val="ro-RO"/>
              </w:rPr>
              <w:t>iile necesare aflate sub controlul lor.</w:t>
            </w:r>
          </w:p>
        </w:tc>
        <w:tc>
          <w:tcPr>
            <w:tcW w:w="4876" w:type="dxa"/>
            <w:hideMark/>
          </w:tcPr>
          <w:p w14:paraId="5CA061AE"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449010DB"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5E368D0" w14:textId="77777777" w:rsidR="00935B4B" w:rsidRPr="003366A9" w:rsidRDefault="00935B4B" w:rsidP="00935B4B">
      <w:pPr>
        <w:rPr>
          <w:color w:val="000000" w:themeColor="text1"/>
        </w:rPr>
      </w:pPr>
      <w:r w:rsidRPr="003366A9">
        <w:rPr>
          <w:rStyle w:val="HideTWBExt"/>
        </w:rPr>
        <w:t>&lt;/AmendB&gt;</w:t>
      </w:r>
    </w:p>
    <w:p w14:paraId="14916F5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269</w:t>
      </w:r>
      <w:r w:rsidRPr="003366A9">
        <w:rPr>
          <w:rStyle w:val="HideTWBExt"/>
          <w:b w:val="0"/>
          <w:lang w:val="ro-RO"/>
        </w:rPr>
        <w:t>&lt;/NumAmB&gt;</w:t>
      </w:r>
    </w:p>
    <w:p w14:paraId="2A687F2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05E3816C" w14:textId="77777777" w:rsidR="00935B4B" w:rsidRPr="003366A9" w:rsidRDefault="00935B4B" w:rsidP="00935B4B">
      <w:pPr>
        <w:rPr>
          <w:color w:val="000000" w:themeColor="text1"/>
        </w:rPr>
      </w:pPr>
      <w:r w:rsidRPr="003366A9">
        <w:rPr>
          <w:rStyle w:val="HideTWBExt"/>
        </w:rPr>
        <w:t>&lt;/RepeatBlock-By&gt;</w:t>
      </w:r>
    </w:p>
    <w:p w14:paraId="03E8B5D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1940BDD"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1727CF64" w14:textId="77777777" w:rsidTr="001B4451">
        <w:trPr>
          <w:jc w:val="center"/>
        </w:trPr>
        <w:tc>
          <w:tcPr>
            <w:tcW w:w="9752" w:type="dxa"/>
            <w:gridSpan w:val="2"/>
          </w:tcPr>
          <w:p w14:paraId="7797D734" w14:textId="77777777" w:rsidR="00935B4B" w:rsidRPr="003366A9" w:rsidRDefault="00935B4B" w:rsidP="001B4451">
            <w:pPr>
              <w:keepNext/>
              <w:rPr>
                <w:color w:val="000000" w:themeColor="text1"/>
              </w:rPr>
            </w:pPr>
          </w:p>
        </w:tc>
      </w:tr>
      <w:tr w:rsidR="0014346A" w:rsidRPr="003366A9" w14:paraId="542C8CC8" w14:textId="77777777" w:rsidTr="001B4451">
        <w:trPr>
          <w:jc w:val="center"/>
        </w:trPr>
        <w:tc>
          <w:tcPr>
            <w:tcW w:w="4876" w:type="dxa"/>
            <w:hideMark/>
          </w:tcPr>
          <w:p w14:paraId="6D4BFF9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79898D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D2D3231" w14:textId="77777777" w:rsidTr="001B4451">
        <w:trPr>
          <w:jc w:val="center"/>
        </w:trPr>
        <w:tc>
          <w:tcPr>
            <w:tcW w:w="4876" w:type="dxa"/>
            <w:hideMark/>
          </w:tcPr>
          <w:p w14:paraId="4C21A73A" w14:textId="13BD58BC" w:rsidR="00935B4B" w:rsidRPr="003366A9" w:rsidRDefault="00935B4B" w:rsidP="001B4451">
            <w:pPr>
              <w:pStyle w:val="Normal6"/>
              <w:rPr>
                <w:color w:val="000000" w:themeColor="text1"/>
                <w:lang w:val="ro-RO"/>
              </w:rPr>
            </w:pPr>
            <w:r w:rsidRPr="003366A9">
              <w:rPr>
                <w:color w:val="000000" w:themeColor="text1"/>
                <w:lang w:val="ro-RO"/>
              </w:rPr>
              <w:t>(28)</w:t>
            </w:r>
            <w:r w:rsidRPr="003366A9">
              <w:rPr>
                <w:color w:val="000000" w:themeColor="text1"/>
                <w:lang w:val="ro-RO"/>
              </w:rPr>
              <w:tab/>
              <w:t>Atunci când autorită</w:t>
            </w:r>
            <w:r w:rsidR="00492E52">
              <w:rPr>
                <w:color w:val="000000" w:themeColor="text1"/>
                <w:lang w:val="ro-RO"/>
              </w:rPr>
              <w:t>ț</w:t>
            </w:r>
            <w:r w:rsidRPr="003366A9">
              <w:rPr>
                <w:color w:val="000000" w:themeColor="text1"/>
                <w:lang w:val="ro-RO"/>
              </w:rPr>
              <w:t xml:space="preserve">ile competente </w:t>
            </w:r>
            <w:r w:rsidRPr="003366A9">
              <w:rPr>
                <w:b/>
                <w:bCs/>
                <w:i/>
                <w:iCs/>
                <w:color w:val="000000" w:themeColor="text1"/>
                <w:lang w:val="ro-RO"/>
              </w:rPr>
              <w:t>efectuează analiza faptelor relevante pentru a stabili existen</w:t>
            </w:r>
            <w:r w:rsidR="00492E52">
              <w:rPr>
                <w:b/>
                <w:bCs/>
                <w:i/>
                <w:iCs/>
                <w:color w:val="000000" w:themeColor="text1"/>
                <w:lang w:val="ro-RO"/>
              </w:rPr>
              <w:t>ț</w:t>
            </w:r>
            <w:r w:rsidRPr="003366A9">
              <w:rPr>
                <w:b/>
                <w:bCs/>
                <w:i/>
                <w:iCs/>
                <w:color w:val="000000" w:themeColor="text1"/>
                <w:lang w:val="ro-RO"/>
              </w:rPr>
              <w:t xml:space="preserve">a unui </w:t>
            </w:r>
            <w:r w:rsidRPr="003366A9">
              <w:rPr>
                <w:color w:val="000000" w:themeColor="text1"/>
                <w:lang w:val="ro-RO"/>
              </w:rPr>
              <w:t>raport de muncă obi</w:t>
            </w:r>
            <w:r w:rsidR="00492E52">
              <w:rPr>
                <w:color w:val="000000" w:themeColor="text1"/>
                <w:lang w:val="ro-RO"/>
              </w:rPr>
              <w:t>ș</w:t>
            </w:r>
            <w:r w:rsidRPr="003366A9">
              <w:rPr>
                <w:color w:val="000000" w:themeColor="text1"/>
                <w:lang w:val="ro-RO"/>
              </w:rPr>
              <w:t>nuit disimulat</w:t>
            </w:r>
            <w:r w:rsidRPr="003366A9">
              <w:rPr>
                <w:b/>
                <w:bCs/>
                <w:i/>
                <w:iCs/>
                <w:color w:val="000000" w:themeColor="text1"/>
                <w:lang w:val="ro-RO"/>
              </w:rPr>
              <w:t xml:space="preserve"> sub forma unui stagiu, </w:t>
            </w:r>
            <w:r w:rsidRPr="003366A9">
              <w:rPr>
                <w:color w:val="000000" w:themeColor="text1"/>
                <w:lang w:val="ro-RO"/>
              </w:rPr>
              <w:t>informa</w:t>
            </w:r>
            <w:r w:rsidR="00492E52">
              <w:rPr>
                <w:color w:val="000000" w:themeColor="text1"/>
                <w:lang w:val="ro-RO"/>
              </w:rPr>
              <w:t>ț</w:t>
            </w:r>
            <w:r w:rsidRPr="003366A9">
              <w:rPr>
                <w:color w:val="000000" w:themeColor="text1"/>
                <w:lang w:val="ro-RO"/>
              </w:rPr>
              <w:t>iile</w:t>
            </w:r>
            <w:r w:rsidRPr="003366A9">
              <w:rPr>
                <w:b/>
                <w:bCs/>
                <w:i/>
                <w:iCs/>
                <w:color w:val="000000" w:themeColor="text1"/>
                <w:lang w:val="ro-RO"/>
              </w:rPr>
              <w:t xml:space="preserve"> necesare pentru efectuarea acestei analize ar putea să nu fie </w:t>
            </w:r>
            <w:r w:rsidRPr="003366A9">
              <w:rPr>
                <w:color w:val="000000" w:themeColor="text1"/>
                <w:lang w:val="ro-RO"/>
              </w:rPr>
              <w:t>întotdeauna u</w:t>
            </w:r>
            <w:r w:rsidR="00492E52">
              <w:rPr>
                <w:color w:val="000000" w:themeColor="text1"/>
                <w:lang w:val="ro-RO"/>
              </w:rPr>
              <w:t>ș</w:t>
            </w:r>
            <w:r w:rsidRPr="003366A9">
              <w:rPr>
                <w:color w:val="000000" w:themeColor="text1"/>
                <w:lang w:val="ro-RO"/>
              </w:rPr>
              <w:t>or accesibile. Pentru a le permite autorită</w:t>
            </w:r>
            <w:r w:rsidR="00492E52">
              <w:rPr>
                <w:color w:val="000000" w:themeColor="text1"/>
                <w:lang w:val="ro-RO"/>
              </w:rPr>
              <w:t>ț</w:t>
            </w:r>
            <w:r w:rsidRPr="003366A9">
              <w:rPr>
                <w:color w:val="000000" w:themeColor="text1"/>
                <w:lang w:val="ro-RO"/>
              </w:rPr>
              <w:t xml:space="preserve">ilor </w:t>
            </w:r>
            <w:r w:rsidRPr="003366A9">
              <w:rPr>
                <w:b/>
                <w:bCs/>
                <w:i/>
                <w:iCs/>
                <w:color w:val="000000" w:themeColor="text1"/>
                <w:lang w:val="ro-RO"/>
              </w:rPr>
              <w:t>competente</w:t>
            </w:r>
            <w:r w:rsidRPr="003366A9">
              <w:rPr>
                <w:color w:val="000000" w:themeColor="text1"/>
                <w:lang w:val="ro-RO"/>
              </w:rPr>
              <w:t xml:space="preserve"> să î</w:t>
            </w:r>
            <w:r w:rsidR="00492E52">
              <w:rPr>
                <w:color w:val="000000" w:themeColor="text1"/>
                <w:lang w:val="ro-RO"/>
              </w:rPr>
              <w:t>ș</w:t>
            </w:r>
            <w:r w:rsidRPr="003366A9">
              <w:rPr>
                <w:color w:val="000000" w:themeColor="text1"/>
                <w:lang w:val="ro-RO"/>
              </w:rPr>
              <w:t>i îndeplinească sarcinile, angajatorii trebuie să fie obliga</w:t>
            </w:r>
            <w:r w:rsidR="00492E52">
              <w:rPr>
                <w:color w:val="000000" w:themeColor="text1"/>
                <w:lang w:val="ro-RO"/>
              </w:rPr>
              <w:t>ț</w:t>
            </w:r>
            <w:r w:rsidRPr="003366A9">
              <w:rPr>
                <w:color w:val="000000" w:themeColor="text1"/>
                <w:lang w:val="ro-RO"/>
              </w:rPr>
              <w:t>i să</w:t>
            </w:r>
            <w:r w:rsidRPr="003366A9">
              <w:rPr>
                <w:b/>
                <w:bCs/>
                <w:i/>
                <w:iCs/>
                <w:color w:val="000000" w:themeColor="text1"/>
                <w:lang w:val="ro-RO"/>
              </w:rPr>
              <w:t xml:space="preserve"> le</w:t>
            </w:r>
            <w:r w:rsidRPr="003366A9">
              <w:rPr>
                <w:b/>
                <w:bCs/>
                <w:color w:val="000000" w:themeColor="text1"/>
                <w:lang w:val="ro-RO"/>
              </w:rPr>
              <w:t xml:space="preserve"> </w:t>
            </w:r>
            <w:r w:rsidRPr="003366A9">
              <w:rPr>
                <w:color w:val="000000" w:themeColor="text1"/>
                <w:lang w:val="ro-RO"/>
              </w:rPr>
              <w:t xml:space="preserve">furnizeze </w:t>
            </w:r>
            <w:r w:rsidRPr="003366A9">
              <w:rPr>
                <w:b/>
                <w:bCs/>
                <w:i/>
                <w:iCs/>
                <w:color w:val="000000" w:themeColor="text1"/>
                <w:lang w:val="ro-RO"/>
              </w:rPr>
              <w:t>acestora</w:t>
            </w:r>
            <w:r w:rsidRPr="003366A9">
              <w:rPr>
                <w:color w:val="000000" w:themeColor="text1"/>
                <w:lang w:val="ro-RO"/>
              </w:rPr>
              <w:t>, la cerere, informa</w:t>
            </w:r>
            <w:r w:rsidR="00492E52">
              <w:rPr>
                <w:color w:val="000000" w:themeColor="text1"/>
                <w:lang w:val="ro-RO"/>
              </w:rPr>
              <w:t>ț</w:t>
            </w:r>
            <w:r w:rsidRPr="003366A9">
              <w:rPr>
                <w:color w:val="000000" w:themeColor="text1"/>
                <w:lang w:val="ro-RO"/>
              </w:rPr>
              <w:t>iile necesare aflate sub controlul lor.</w:t>
            </w:r>
          </w:p>
        </w:tc>
        <w:tc>
          <w:tcPr>
            <w:tcW w:w="4876" w:type="dxa"/>
            <w:hideMark/>
          </w:tcPr>
          <w:p w14:paraId="42193C5A" w14:textId="766A9C07" w:rsidR="00935B4B" w:rsidRPr="003366A9" w:rsidRDefault="00935B4B" w:rsidP="001B4451">
            <w:pPr>
              <w:pStyle w:val="Normal6"/>
              <w:rPr>
                <w:color w:val="000000" w:themeColor="text1"/>
                <w:szCs w:val="24"/>
                <w:lang w:val="ro-RO"/>
              </w:rPr>
            </w:pPr>
            <w:r w:rsidRPr="003366A9">
              <w:rPr>
                <w:color w:val="000000" w:themeColor="text1"/>
                <w:lang w:val="ro-RO"/>
              </w:rPr>
              <w:t>(28)</w:t>
            </w:r>
            <w:r w:rsidRPr="003366A9">
              <w:rPr>
                <w:color w:val="000000" w:themeColor="text1"/>
                <w:lang w:val="ro-RO"/>
              </w:rPr>
              <w:tab/>
              <w:t>Atunci când autorită</w:t>
            </w:r>
            <w:r w:rsidR="00492E52">
              <w:rPr>
                <w:color w:val="000000" w:themeColor="text1"/>
                <w:lang w:val="ro-RO"/>
              </w:rPr>
              <w:t>ț</w:t>
            </w:r>
            <w:r w:rsidRPr="003366A9">
              <w:rPr>
                <w:color w:val="000000" w:themeColor="text1"/>
                <w:lang w:val="ro-RO"/>
              </w:rPr>
              <w:t xml:space="preserve">ile competente </w:t>
            </w:r>
            <w:r w:rsidRPr="003366A9">
              <w:rPr>
                <w:b/>
                <w:bCs/>
                <w:i/>
                <w:iCs/>
                <w:color w:val="000000" w:themeColor="text1"/>
                <w:lang w:val="ro-RO"/>
              </w:rPr>
              <w:t xml:space="preserve">evaluează dacă un stagiu este de fapt un </w:t>
            </w:r>
            <w:r w:rsidRPr="003366A9">
              <w:rPr>
                <w:color w:val="000000" w:themeColor="text1"/>
                <w:lang w:val="ro-RO"/>
              </w:rPr>
              <w:t>raport de muncă obi</w:t>
            </w:r>
            <w:r w:rsidR="00492E52">
              <w:rPr>
                <w:color w:val="000000" w:themeColor="text1"/>
                <w:lang w:val="ro-RO"/>
              </w:rPr>
              <w:t>ș</w:t>
            </w:r>
            <w:r w:rsidRPr="003366A9">
              <w:rPr>
                <w:color w:val="000000" w:themeColor="text1"/>
                <w:lang w:val="ro-RO"/>
              </w:rPr>
              <w:t>nuit disimulat</w:t>
            </w:r>
            <w:r w:rsidRPr="003366A9">
              <w:rPr>
                <w:b/>
                <w:bCs/>
                <w:i/>
                <w:iCs/>
                <w:color w:val="000000" w:themeColor="text1"/>
                <w:lang w:val="ro-RO"/>
              </w:rPr>
              <w:t>,</w:t>
            </w:r>
            <w:r w:rsidRPr="003366A9">
              <w:rPr>
                <w:color w:val="000000" w:themeColor="text1"/>
                <w:lang w:val="ro-RO"/>
              </w:rPr>
              <w:t xml:space="preserve"> </w:t>
            </w:r>
            <w:r w:rsidRPr="003366A9">
              <w:rPr>
                <w:b/>
                <w:bCs/>
                <w:i/>
                <w:iCs/>
                <w:color w:val="000000" w:themeColor="text1"/>
                <w:lang w:val="ro-RO"/>
              </w:rPr>
              <w:t xml:space="preserve">este posibil ca </w:t>
            </w:r>
            <w:r w:rsidRPr="003366A9">
              <w:rPr>
                <w:color w:val="000000" w:themeColor="text1"/>
                <w:lang w:val="ro-RO"/>
              </w:rPr>
              <w:t>informa</w:t>
            </w:r>
            <w:r w:rsidR="00492E52">
              <w:rPr>
                <w:color w:val="000000" w:themeColor="text1"/>
                <w:lang w:val="ro-RO"/>
              </w:rPr>
              <w:t>ț</w:t>
            </w:r>
            <w:r w:rsidRPr="003366A9">
              <w:rPr>
                <w:color w:val="000000" w:themeColor="text1"/>
                <w:lang w:val="ro-RO"/>
              </w:rPr>
              <w:t>iile</w:t>
            </w:r>
            <w:r w:rsidRPr="003366A9">
              <w:rPr>
                <w:b/>
                <w:bCs/>
                <w:i/>
                <w:iCs/>
                <w:color w:val="000000" w:themeColor="text1"/>
                <w:lang w:val="ro-RO"/>
              </w:rPr>
              <w:t xml:space="preserve"> relevante să nu fie </w:t>
            </w:r>
            <w:r w:rsidRPr="003366A9">
              <w:rPr>
                <w:color w:val="000000" w:themeColor="text1"/>
                <w:lang w:val="ro-RO"/>
              </w:rPr>
              <w:t>întotdeauna</w:t>
            </w:r>
            <w:r w:rsidRPr="003366A9">
              <w:rPr>
                <w:b/>
                <w:bCs/>
                <w:i/>
                <w:iCs/>
                <w:color w:val="000000" w:themeColor="text1"/>
                <w:lang w:val="ro-RO"/>
              </w:rPr>
              <w:t xml:space="preserve"> </w:t>
            </w:r>
            <w:r w:rsidRPr="003366A9">
              <w:rPr>
                <w:color w:val="000000" w:themeColor="text1"/>
                <w:lang w:val="ro-RO"/>
              </w:rPr>
              <w:t>u</w:t>
            </w:r>
            <w:r w:rsidR="00492E52">
              <w:rPr>
                <w:color w:val="000000" w:themeColor="text1"/>
                <w:lang w:val="ro-RO"/>
              </w:rPr>
              <w:t>ș</w:t>
            </w:r>
            <w:r w:rsidRPr="003366A9">
              <w:rPr>
                <w:color w:val="000000" w:themeColor="text1"/>
                <w:lang w:val="ro-RO"/>
              </w:rPr>
              <w:t>or accesibile. Pentru a le permite autorită</w:t>
            </w:r>
            <w:r w:rsidR="00492E52">
              <w:rPr>
                <w:color w:val="000000" w:themeColor="text1"/>
                <w:lang w:val="ro-RO"/>
              </w:rPr>
              <w:t>ț</w:t>
            </w:r>
            <w:r w:rsidRPr="003366A9">
              <w:rPr>
                <w:color w:val="000000" w:themeColor="text1"/>
                <w:lang w:val="ro-RO"/>
              </w:rPr>
              <w:t>ilor să î</w:t>
            </w:r>
            <w:r w:rsidR="00492E52">
              <w:rPr>
                <w:color w:val="000000" w:themeColor="text1"/>
                <w:lang w:val="ro-RO"/>
              </w:rPr>
              <w:t>ș</w:t>
            </w:r>
            <w:r w:rsidRPr="003366A9">
              <w:rPr>
                <w:color w:val="000000" w:themeColor="text1"/>
                <w:lang w:val="ro-RO"/>
              </w:rPr>
              <w:t xml:space="preserve">i îndeplinească sarcinile </w:t>
            </w:r>
            <w:r w:rsidRPr="003366A9">
              <w:rPr>
                <w:b/>
                <w:bCs/>
                <w:i/>
                <w:iCs/>
                <w:color w:val="000000" w:themeColor="text1"/>
                <w:lang w:val="ro-RO"/>
              </w:rPr>
              <w:t>în mod eficace</w:t>
            </w:r>
            <w:r w:rsidRPr="003366A9">
              <w:rPr>
                <w:color w:val="000000" w:themeColor="text1"/>
                <w:lang w:val="ro-RO"/>
              </w:rPr>
              <w:t>, angajatorii trebuie să fie obliga</w:t>
            </w:r>
            <w:r w:rsidR="00492E52">
              <w:rPr>
                <w:color w:val="000000" w:themeColor="text1"/>
                <w:lang w:val="ro-RO"/>
              </w:rPr>
              <w:t>ț</w:t>
            </w:r>
            <w:r w:rsidRPr="003366A9">
              <w:rPr>
                <w:color w:val="000000" w:themeColor="text1"/>
                <w:lang w:val="ro-RO"/>
              </w:rPr>
              <w:t xml:space="preserve">i să furnizeze, la cerere, </w:t>
            </w:r>
            <w:r w:rsidRPr="003366A9">
              <w:rPr>
                <w:b/>
                <w:bCs/>
                <w:i/>
                <w:iCs/>
                <w:color w:val="000000" w:themeColor="text1"/>
                <w:lang w:val="ro-RO"/>
              </w:rPr>
              <w:t>numai</w:t>
            </w:r>
            <w:r w:rsidRPr="003366A9">
              <w:rPr>
                <w:color w:val="000000" w:themeColor="text1"/>
                <w:lang w:val="ro-RO"/>
              </w:rPr>
              <w:t xml:space="preserve"> informa</w:t>
            </w:r>
            <w:r w:rsidR="00492E52">
              <w:rPr>
                <w:color w:val="000000" w:themeColor="text1"/>
                <w:lang w:val="ro-RO"/>
              </w:rPr>
              <w:t>ț</w:t>
            </w:r>
            <w:r w:rsidRPr="003366A9">
              <w:rPr>
                <w:color w:val="000000" w:themeColor="text1"/>
                <w:lang w:val="ro-RO"/>
              </w:rPr>
              <w:t>iile necesare aflate sub controlul lor.</w:t>
            </w:r>
            <w:r w:rsidRPr="003366A9">
              <w:rPr>
                <w:b/>
                <w:i/>
                <w:color w:val="000000" w:themeColor="text1"/>
                <w:lang w:val="ro-RO"/>
              </w:rPr>
              <w:t xml:space="preserve"> </w:t>
            </w:r>
            <w:r w:rsidRPr="003366A9">
              <w:rPr>
                <w:b/>
                <w:bCs/>
                <w:i/>
                <w:iCs/>
                <w:color w:val="000000" w:themeColor="text1"/>
                <w:lang w:val="ro-RO"/>
              </w:rPr>
              <w:t>Statele membre ar trebui să se asigure că astfel de obliga</w:t>
            </w:r>
            <w:r w:rsidR="00492E52">
              <w:rPr>
                <w:b/>
                <w:bCs/>
                <w:i/>
                <w:iCs/>
                <w:color w:val="000000" w:themeColor="text1"/>
                <w:lang w:val="ro-RO"/>
              </w:rPr>
              <w:t>ț</w:t>
            </w:r>
            <w:r w:rsidRPr="003366A9">
              <w:rPr>
                <w:b/>
                <w:bCs/>
                <w:i/>
                <w:iCs/>
                <w:color w:val="000000" w:themeColor="text1"/>
                <w:lang w:val="ro-RO"/>
              </w:rPr>
              <w:t>ii rămân propor</w:t>
            </w:r>
            <w:r w:rsidR="00492E52">
              <w:rPr>
                <w:b/>
                <w:bCs/>
                <w:i/>
                <w:iCs/>
                <w:color w:val="000000" w:themeColor="text1"/>
                <w:lang w:val="ro-RO"/>
              </w:rPr>
              <w:t>ț</w:t>
            </w:r>
            <w:r w:rsidRPr="003366A9">
              <w:rPr>
                <w:b/>
                <w:bCs/>
                <w:i/>
                <w:iCs/>
                <w:color w:val="000000" w:themeColor="text1"/>
                <w:lang w:val="ro-RO"/>
              </w:rPr>
              <w:t xml:space="preserve">ionale </w:t>
            </w:r>
            <w:r w:rsidR="00492E52">
              <w:rPr>
                <w:b/>
                <w:bCs/>
                <w:i/>
                <w:iCs/>
                <w:color w:val="000000" w:themeColor="text1"/>
                <w:lang w:val="ro-RO"/>
              </w:rPr>
              <w:t>ș</w:t>
            </w:r>
            <w:r w:rsidRPr="003366A9">
              <w:rPr>
                <w:b/>
                <w:bCs/>
                <w:i/>
                <w:iCs/>
                <w:color w:val="000000" w:themeColor="text1"/>
                <w:lang w:val="ro-RO"/>
              </w:rPr>
              <w:t xml:space="preserve">i nu impun o sarcină administrativă excesivă întreprinderilor, în special întreprinderilor mici </w:t>
            </w:r>
            <w:r w:rsidR="00492E52">
              <w:rPr>
                <w:b/>
                <w:bCs/>
                <w:i/>
                <w:iCs/>
                <w:color w:val="000000" w:themeColor="text1"/>
                <w:lang w:val="ro-RO"/>
              </w:rPr>
              <w:t>ș</w:t>
            </w:r>
            <w:r w:rsidRPr="003366A9">
              <w:rPr>
                <w:b/>
                <w:bCs/>
                <w:i/>
                <w:iCs/>
                <w:color w:val="000000" w:themeColor="text1"/>
                <w:lang w:val="ro-RO"/>
              </w:rPr>
              <w:t>i mijlocii.</w:t>
            </w:r>
          </w:p>
        </w:tc>
      </w:tr>
    </w:tbl>
    <w:p w14:paraId="29EB786A"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9774297"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7F426AA7" w14:textId="12F8D67F" w:rsidR="00935B4B" w:rsidRPr="003366A9" w:rsidRDefault="00935B4B" w:rsidP="00935B4B">
      <w:pPr>
        <w:pStyle w:val="Normal12Italic"/>
        <w:rPr>
          <w:noProof w:val="0"/>
          <w:color w:val="000000" w:themeColor="text1"/>
          <w:lang w:val="ro-RO"/>
        </w:rPr>
      </w:pPr>
      <w:r w:rsidRPr="003366A9">
        <w:rPr>
          <w:color w:val="000000" w:themeColor="text1"/>
          <w:lang w:val="ro-RO"/>
        </w:rPr>
        <w:t>Acest considerent garantează că autorită</w:t>
      </w:r>
      <w:r w:rsidR="00492E52">
        <w:rPr>
          <w:color w:val="000000" w:themeColor="text1"/>
          <w:lang w:val="ro-RO"/>
        </w:rPr>
        <w:t>ț</w:t>
      </w:r>
      <w:r w:rsidRPr="003366A9">
        <w:rPr>
          <w:color w:val="000000" w:themeColor="text1"/>
          <w:lang w:val="ro-RO"/>
        </w:rPr>
        <w:t>ile competente pot ob</w:t>
      </w:r>
      <w:r w:rsidR="00492E52">
        <w:rPr>
          <w:color w:val="000000" w:themeColor="text1"/>
          <w:lang w:val="ro-RO"/>
        </w:rPr>
        <w:t>ț</w:t>
      </w:r>
      <w:r w:rsidRPr="003366A9">
        <w:rPr>
          <w:color w:val="000000" w:themeColor="text1"/>
          <w:lang w:val="ro-RO"/>
        </w:rPr>
        <w:t>ine informa</w:t>
      </w:r>
      <w:r w:rsidR="00492E52">
        <w:rPr>
          <w:color w:val="000000" w:themeColor="text1"/>
          <w:lang w:val="ro-RO"/>
        </w:rPr>
        <w:t>ț</w:t>
      </w:r>
      <w:r w:rsidRPr="003366A9">
        <w:rPr>
          <w:color w:val="000000" w:themeColor="text1"/>
          <w:lang w:val="ro-RO"/>
        </w:rPr>
        <w:t>ii relevante fără a impune obliga</w:t>
      </w:r>
      <w:r w:rsidR="00492E52">
        <w:rPr>
          <w:color w:val="000000" w:themeColor="text1"/>
          <w:lang w:val="ro-RO"/>
        </w:rPr>
        <w:t>ț</w:t>
      </w:r>
      <w:r w:rsidRPr="003366A9">
        <w:rPr>
          <w:color w:val="000000" w:themeColor="text1"/>
          <w:lang w:val="ro-RO"/>
        </w:rPr>
        <w:t>ii de raportare dispropor</w:t>
      </w:r>
      <w:r w:rsidR="00492E52">
        <w:rPr>
          <w:color w:val="000000" w:themeColor="text1"/>
          <w:lang w:val="ro-RO"/>
        </w:rPr>
        <w:t>ț</w:t>
      </w:r>
      <w:r w:rsidRPr="003366A9">
        <w:rPr>
          <w:color w:val="000000" w:themeColor="text1"/>
          <w:lang w:val="ro-RO"/>
        </w:rPr>
        <w:t>ionate angajatorilor, men</w:t>
      </w:r>
      <w:r w:rsidR="00492E52">
        <w:rPr>
          <w:color w:val="000000" w:themeColor="text1"/>
          <w:lang w:val="ro-RO"/>
        </w:rPr>
        <w:t>ț</w:t>
      </w:r>
      <w:r w:rsidRPr="003366A9">
        <w:rPr>
          <w:color w:val="000000" w:themeColor="text1"/>
          <w:lang w:val="ro-RO"/>
        </w:rPr>
        <w:t xml:space="preserve">inând astfel o abordare echilibrată </w:t>
      </w:r>
      <w:r w:rsidR="00492E52">
        <w:rPr>
          <w:color w:val="000000" w:themeColor="text1"/>
          <w:lang w:val="ro-RO"/>
        </w:rPr>
        <w:t>ș</w:t>
      </w:r>
      <w:r w:rsidRPr="003366A9">
        <w:rPr>
          <w:color w:val="000000" w:themeColor="text1"/>
          <w:lang w:val="ro-RO"/>
        </w:rPr>
        <w:t>i favorabilă IMM-urilor în ceea ce prive</w:t>
      </w:r>
      <w:r w:rsidR="00492E52">
        <w:rPr>
          <w:color w:val="000000" w:themeColor="text1"/>
          <w:lang w:val="ro-RO"/>
        </w:rPr>
        <w:t>ș</w:t>
      </w:r>
      <w:r w:rsidRPr="003366A9">
        <w:rPr>
          <w:color w:val="000000" w:themeColor="text1"/>
          <w:lang w:val="ro-RO"/>
        </w:rPr>
        <w:t>te asigurarea respectării legisla</w:t>
      </w:r>
      <w:r w:rsidR="00492E52">
        <w:rPr>
          <w:color w:val="000000" w:themeColor="text1"/>
          <w:lang w:val="ro-RO"/>
        </w:rPr>
        <w:t>ț</w:t>
      </w:r>
      <w:r w:rsidRPr="003366A9">
        <w:rPr>
          <w:color w:val="000000" w:themeColor="text1"/>
          <w:lang w:val="ro-RO"/>
        </w:rPr>
        <w:t>iei.</w:t>
      </w:r>
    </w:p>
    <w:p w14:paraId="320273AB" w14:textId="77777777" w:rsidR="00935B4B" w:rsidRPr="003366A9" w:rsidRDefault="00935B4B" w:rsidP="00935B4B">
      <w:pPr>
        <w:rPr>
          <w:color w:val="000000" w:themeColor="text1"/>
        </w:rPr>
      </w:pPr>
      <w:r w:rsidRPr="003366A9">
        <w:rPr>
          <w:rStyle w:val="HideTWBExt"/>
        </w:rPr>
        <w:t>&lt;/AmendB&gt;</w:t>
      </w:r>
    </w:p>
    <w:p w14:paraId="312FA615"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270</w:t>
      </w:r>
      <w:r w:rsidRPr="003366A9">
        <w:rPr>
          <w:rStyle w:val="HideTWBExt"/>
          <w:b w:val="0"/>
          <w:lang w:val="ro-RO"/>
        </w:rPr>
        <w:t>&lt;/NumAmB&gt;</w:t>
      </w:r>
    </w:p>
    <w:p w14:paraId="0C03458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748F13F9"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2FFE1FAF" w14:textId="77777777" w:rsidR="00935B4B" w:rsidRPr="003366A9" w:rsidRDefault="00935B4B" w:rsidP="00935B4B">
      <w:pPr>
        <w:rPr>
          <w:color w:val="000000" w:themeColor="text1"/>
        </w:rPr>
      </w:pPr>
      <w:r w:rsidRPr="003366A9">
        <w:rPr>
          <w:rStyle w:val="HideTWBExt"/>
        </w:rPr>
        <w:t>&lt;/RepeatBlock-By&gt;</w:t>
      </w:r>
    </w:p>
    <w:p w14:paraId="43124987"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F9B886D"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323D8CB" w14:textId="77777777" w:rsidTr="001B4451">
        <w:trPr>
          <w:jc w:val="center"/>
        </w:trPr>
        <w:tc>
          <w:tcPr>
            <w:tcW w:w="9752" w:type="dxa"/>
            <w:gridSpan w:val="2"/>
          </w:tcPr>
          <w:p w14:paraId="7CCD82E7" w14:textId="77777777" w:rsidR="00935B4B" w:rsidRPr="003366A9" w:rsidRDefault="00935B4B" w:rsidP="001B4451">
            <w:pPr>
              <w:keepNext/>
              <w:rPr>
                <w:color w:val="000000" w:themeColor="text1"/>
              </w:rPr>
            </w:pPr>
          </w:p>
        </w:tc>
      </w:tr>
      <w:tr w:rsidR="0014346A" w:rsidRPr="003366A9" w14:paraId="49F75DE7" w14:textId="77777777" w:rsidTr="001B4451">
        <w:trPr>
          <w:jc w:val="center"/>
        </w:trPr>
        <w:tc>
          <w:tcPr>
            <w:tcW w:w="4876" w:type="dxa"/>
            <w:hideMark/>
          </w:tcPr>
          <w:p w14:paraId="4140CDC5"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E22D94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3CEFBFD0" w14:textId="77777777" w:rsidTr="001B4451">
        <w:trPr>
          <w:jc w:val="center"/>
        </w:trPr>
        <w:tc>
          <w:tcPr>
            <w:tcW w:w="4876" w:type="dxa"/>
            <w:hideMark/>
          </w:tcPr>
          <w:p w14:paraId="31DA355E" w14:textId="64D9B6C0" w:rsidR="00935B4B" w:rsidRPr="003366A9" w:rsidRDefault="00935B4B" w:rsidP="001B4451">
            <w:pPr>
              <w:pStyle w:val="Normal6"/>
              <w:rPr>
                <w:color w:val="000000" w:themeColor="text1"/>
                <w:lang w:val="ro-RO"/>
              </w:rPr>
            </w:pPr>
            <w:r w:rsidRPr="003366A9">
              <w:rPr>
                <w:color w:val="000000" w:themeColor="text1"/>
                <w:lang w:val="ro-RO"/>
              </w:rPr>
              <w:t>(28)</w:t>
            </w:r>
            <w:r w:rsidRPr="003366A9">
              <w:rPr>
                <w:color w:val="000000" w:themeColor="text1"/>
                <w:lang w:val="ro-RO"/>
              </w:rPr>
              <w:tab/>
              <w:t>Atunci când autorită</w:t>
            </w:r>
            <w:r w:rsidR="00492E52">
              <w:rPr>
                <w:color w:val="000000" w:themeColor="text1"/>
                <w:lang w:val="ro-RO"/>
              </w:rPr>
              <w:t>ț</w:t>
            </w:r>
            <w:r w:rsidRPr="003366A9">
              <w:rPr>
                <w:color w:val="000000" w:themeColor="text1"/>
                <w:lang w:val="ro-RO"/>
              </w:rPr>
              <w:t>ile competente efectuează analiza faptelor relevante pentru a stabili existen</w:t>
            </w:r>
            <w:r w:rsidR="00492E52">
              <w:rPr>
                <w:color w:val="000000" w:themeColor="text1"/>
                <w:lang w:val="ro-RO"/>
              </w:rPr>
              <w:t>ț</w:t>
            </w:r>
            <w:r w:rsidRPr="003366A9">
              <w:rPr>
                <w:color w:val="000000" w:themeColor="text1"/>
                <w:lang w:val="ro-RO"/>
              </w:rPr>
              <w:t xml:space="preserve">a unui </w:t>
            </w:r>
            <w:r w:rsidRPr="003366A9">
              <w:rPr>
                <w:b/>
                <w:bCs/>
                <w:i/>
                <w:iCs/>
                <w:color w:val="000000" w:themeColor="text1"/>
                <w:lang w:val="ro-RO"/>
              </w:rPr>
              <w:t>raport</w:t>
            </w:r>
            <w:r w:rsidRPr="003366A9">
              <w:rPr>
                <w:color w:val="000000" w:themeColor="text1"/>
                <w:lang w:val="ro-RO"/>
              </w:rPr>
              <w:t xml:space="preserve"> de muncă </w:t>
            </w:r>
            <w:r w:rsidRPr="003366A9">
              <w:rPr>
                <w:b/>
                <w:bCs/>
                <w:i/>
                <w:iCs/>
                <w:color w:val="000000" w:themeColor="text1"/>
                <w:lang w:val="ro-RO"/>
              </w:rPr>
              <w:t>obi</w:t>
            </w:r>
            <w:r w:rsidR="00492E52">
              <w:rPr>
                <w:b/>
                <w:bCs/>
                <w:i/>
                <w:iCs/>
                <w:color w:val="000000" w:themeColor="text1"/>
                <w:lang w:val="ro-RO"/>
              </w:rPr>
              <w:t>ș</w:t>
            </w:r>
            <w:r w:rsidRPr="003366A9">
              <w:rPr>
                <w:b/>
                <w:bCs/>
                <w:i/>
                <w:iCs/>
                <w:color w:val="000000" w:themeColor="text1"/>
                <w:lang w:val="ro-RO"/>
              </w:rPr>
              <w:t>nuit</w:t>
            </w:r>
            <w:r w:rsidRPr="003366A9">
              <w:rPr>
                <w:color w:val="000000" w:themeColor="text1"/>
                <w:lang w:val="ro-RO"/>
              </w:rPr>
              <w:t xml:space="preserve"> disimulat sub forma unui stagiu, informa</w:t>
            </w:r>
            <w:r w:rsidR="00492E52">
              <w:rPr>
                <w:color w:val="000000" w:themeColor="text1"/>
                <w:lang w:val="ro-RO"/>
              </w:rPr>
              <w:t>ț</w:t>
            </w:r>
            <w:r w:rsidRPr="003366A9">
              <w:rPr>
                <w:color w:val="000000" w:themeColor="text1"/>
                <w:lang w:val="ro-RO"/>
              </w:rPr>
              <w:t xml:space="preserve">iile necesare pentru efectuarea acestei analize </w:t>
            </w:r>
            <w:r w:rsidRPr="003366A9">
              <w:rPr>
                <w:b/>
                <w:bCs/>
                <w:i/>
                <w:iCs/>
                <w:color w:val="000000" w:themeColor="text1"/>
                <w:lang w:val="ro-RO"/>
              </w:rPr>
              <w:t>ar putea să nu fie întotdeauna u</w:t>
            </w:r>
            <w:r w:rsidR="00492E52">
              <w:rPr>
                <w:b/>
                <w:bCs/>
                <w:i/>
                <w:iCs/>
                <w:color w:val="000000" w:themeColor="text1"/>
                <w:lang w:val="ro-RO"/>
              </w:rPr>
              <w:t>ș</w:t>
            </w:r>
            <w:r w:rsidRPr="003366A9">
              <w:rPr>
                <w:b/>
                <w:bCs/>
                <w:i/>
                <w:iCs/>
                <w:color w:val="000000" w:themeColor="text1"/>
                <w:lang w:val="ro-RO"/>
              </w:rPr>
              <w:t>or accesibile</w:t>
            </w:r>
            <w:r w:rsidRPr="003366A9">
              <w:rPr>
                <w:color w:val="000000" w:themeColor="text1"/>
                <w:lang w:val="ro-RO"/>
              </w:rPr>
              <w:t>. Pentru a le permite autorită</w:t>
            </w:r>
            <w:r w:rsidR="00492E52">
              <w:rPr>
                <w:color w:val="000000" w:themeColor="text1"/>
                <w:lang w:val="ro-RO"/>
              </w:rPr>
              <w:t>ț</w:t>
            </w:r>
            <w:r w:rsidRPr="003366A9">
              <w:rPr>
                <w:color w:val="000000" w:themeColor="text1"/>
                <w:lang w:val="ro-RO"/>
              </w:rPr>
              <w:t>ilor competente să î</w:t>
            </w:r>
            <w:r w:rsidR="00492E52">
              <w:rPr>
                <w:color w:val="000000" w:themeColor="text1"/>
                <w:lang w:val="ro-RO"/>
              </w:rPr>
              <w:t>ș</w:t>
            </w:r>
            <w:r w:rsidRPr="003366A9">
              <w:rPr>
                <w:color w:val="000000" w:themeColor="text1"/>
                <w:lang w:val="ro-RO"/>
              </w:rPr>
              <w:t>i îndeplinească sarcinile, angajatorii trebuie să fie obliga</w:t>
            </w:r>
            <w:r w:rsidR="00492E52">
              <w:rPr>
                <w:color w:val="000000" w:themeColor="text1"/>
                <w:lang w:val="ro-RO"/>
              </w:rPr>
              <w:t>ț</w:t>
            </w:r>
            <w:r w:rsidRPr="003366A9">
              <w:rPr>
                <w:color w:val="000000" w:themeColor="text1"/>
                <w:lang w:val="ro-RO"/>
              </w:rPr>
              <w:t>i să le furnizeze acestora, la cerere, informa</w:t>
            </w:r>
            <w:r w:rsidR="00492E52">
              <w:rPr>
                <w:color w:val="000000" w:themeColor="text1"/>
                <w:lang w:val="ro-RO"/>
              </w:rPr>
              <w:t>ț</w:t>
            </w:r>
            <w:r w:rsidRPr="003366A9">
              <w:rPr>
                <w:color w:val="000000" w:themeColor="text1"/>
                <w:lang w:val="ro-RO"/>
              </w:rPr>
              <w:t>iile necesare aflate sub controlul lor.</w:t>
            </w:r>
          </w:p>
        </w:tc>
        <w:tc>
          <w:tcPr>
            <w:tcW w:w="4876" w:type="dxa"/>
            <w:hideMark/>
          </w:tcPr>
          <w:p w14:paraId="1B3E37CF" w14:textId="54A868C6" w:rsidR="00935B4B" w:rsidRPr="003366A9" w:rsidRDefault="00935B4B" w:rsidP="001B4451">
            <w:pPr>
              <w:pStyle w:val="Normal6"/>
              <w:rPr>
                <w:color w:val="000000" w:themeColor="text1"/>
                <w:szCs w:val="24"/>
                <w:lang w:val="ro-RO"/>
              </w:rPr>
            </w:pPr>
            <w:r w:rsidRPr="003366A9">
              <w:rPr>
                <w:color w:val="000000" w:themeColor="text1"/>
                <w:lang w:val="ro-RO"/>
              </w:rPr>
              <w:t>(28)</w:t>
            </w:r>
            <w:r w:rsidRPr="003366A9">
              <w:rPr>
                <w:color w:val="000000" w:themeColor="text1"/>
                <w:lang w:val="ro-RO"/>
              </w:rPr>
              <w:tab/>
              <w:t>Atunci când autorită</w:t>
            </w:r>
            <w:r w:rsidR="00492E52">
              <w:rPr>
                <w:color w:val="000000" w:themeColor="text1"/>
                <w:lang w:val="ro-RO"/>
              </w:rPr>
              <w:t>ț</w:t>
            </w:r>
            <w:r w:rsidRPr="003366A9">
              <w:rPr>
                <w:color w:val="000000" w:themeColor="text1"/>
                <w:lang w:val="ro-RO"/>
              </w:rPr>
              <w:t>ile competente efectuează analiza faptelor relevante pentru a stabili existen</w:t>
            </w:r>
            <w:r w:rsidR="00492E52">
              <w:rPr>
                <w:color w:val="000000" w:themeColor="text1"/>
                <w:lang w:val="ro-RO"/>
              </w:rPr>
              <w:t>ț</w:t>
            </w:r>
            <w:r w:rsidRPr="003366A9">
              <w:rPr>
                <w:color w:val="000000" w:themeColor="text1"/>
                <w:lang w:val="ro-RO"/>
              </w:rPr>
              <w:t xml:space="preserve">a unui </w:t>
            </w:r>
            <w:r w:rsidRPr="003366A9">
              <w:rPr>
                <w:b/>
                <w:bCs/>
                <w:i/>
                <w:iCs/>
                <w:color w:val="000000" w:themeColor="text1"/>
                <w:lang w:val="ro-RO"/>
              </w:rPr>
              <w:t>loc</w:t>
            </w:r>
            <w:r w:rsidRPr="003366A9">
              <w:rPr>
                <w:color w:val="000000" w:themeColor="text1"/>
                <w:lang w:val="ro-RO"/>
              </w:rPr>
              <w:t xml:space="preserve"> de muncă </w:t>
            </w:r>
            <w:r w:rsidRPr="003366A9">
              <w:rPr>
                <w:b/>
                <w:bCs/>
                <w:i/>
                <w:iCs/>
                <w:color w:val="000000" w:themeColor="text1"/>
                <w:lang w:val="ro-RO"/>
              </w:rPr>
              <w:t>stabil</w:t>
            </w:r>
            <w:r w:rsidRPr="003366A9">
              <w:rPr>
                <w:color w:val="000000" w:themeColor="text1"/>
                <w:lang w:val="ro-RO"/>
              </w:rPr>
              <w:t xml:space="preserve"> disimulat sub forma unui stagiu, informa</w:t>
            </w:r>
            <w:r w:rsidR="00492E52">
              <w:rPr>
                <w:color w:val="000000" w:themeColor="text1"/>
                <w:lang w:val="ro-RO"/>
              </w:rPr>
              <w:t>ț</w:t>
            </w:r>
            <w:r w:rsidRPr="003366A9">
              <w:rPr>
                <w:color w:val="000000" w:themeColor="text1"/>
                <w:lang w:val="ro-RO"/>
              </w:rPr>
              <w:t xml:space="preserve">iile necesare pentru efectuarea acestei analize </w:t>
            </w:r>
            <w:r w:rsidRPr="003366A9">
              <w:rPr>
                <w:b/>
                <w:bCs/>
                <w:i/>
                <w:iCs/>
                <w:color w:val="000000" w:themeColor="text1"/>
                <w:lang w:val="ro-RO"/>
              </w:rPr>
              <w:t>pot fi deduse atât din con</w:t>
            </w:r>
            <w:r w:rsidR="00492E52">
              <w:rPr>
                <w:b/>
                <w:bCs/>
                <w:i/>
                <w:iCs/>
                <w:color w:val="000000" w:themeColor="text1"/>
                <w:lang w:val="ro-RO"/>
              </w:rPr>
              <w:t>ț</w:t>
            </w:r>
            <w:r w:rsidRPr="003366A9">
              <w:rPr>
                <w:b/>
                <w:bCs/>
                <w:i/>
                <w:iCs/>
                <w:color w:val="000000" w:themeColor="text1"/>
                <w:lang w:val="ro-RO"/>
              </w:rPr>
              <w:t xml:space="preserve">inutul contractului scris, cât </w:t>
            </w:r>
            <w:r w:rsidR="00492E52">
              <w:rPr>
                <w:b/>
                <w:bCs/>
                <w:i/>
                <w:iCs/>
                <w:color w:val="000000" w:themeColor="text1"/>
                <w:lang w:val="ro-RO"/>
              </w:rPr>
              <w:t>ș</w:t>
            </w:r>
            <w:r w:rsidRPr="003366A9">
              <w:rPr>
                <w:b/>
                <w:bCs/>
                <w:i/>
                <w:iCs/>
                <w:color w:val="000000" w:themeColor="text1"/>
                <w:lang w:val="ro-RO"/>
              </w:rPr>
              <w:t>i din circumstan</w:t>
            </w:r>
            <w:r w:rsidR="00492E52">
              <w:rPr>
                <w:b/>
                <w:bCs/>
                <w:i/>
                <w:iCs/>
                <w:color w:val="000000" w:themeColor="text1"/>
                <w:lang w:val="ro-RO"/>
              </w:rPr>
              <w:t>ț</w:t>
            </w:r>
            <w:r w:rsidRPr="003366A9">
              <w:rPr>
                <w:b/>
                <w:bCs/>
                <w:i/>
                <w:iCs/>
                <w:color w:val="000000" w:themeColor="text1"/>
                <w:lang w:val="ro-RO"/>
              </w:rPr>
              <w:t>ele de fapt ale raportului de muncă existent</w:t>
            </w:r>
            <w:r w:rsidRPr="003366A9">
              <w:rPr>
                <w:color w:val="000000" w:themeColor="text1"/>
                <w:lang w:val="ro-RO"/>
              </w:rPr>
              <w:t>. Pentru a le permite autorită</w:t>
            </w:r>
            <w:r w:rsidR="00492E52">
              <w:rPr>
                <w:color w:val="000000" w:themeColor="text1"/>
                <w:lang w:val="ro-RO"/>
              </w:rPr>
              <w:t>ț</w:t>
            </w:r>
            <w:r w:rsidRPr="003366A9">
              <w:rPr>
                <w:color w:val="000000" w:themeColor="text1"/>
                <w:lang w:val="ro-RO"/>
              </w:rPr>
              <w:t>ilor competente să î</w:t>
            </w:r>
            <w:r w:rsidR="00492E52">
              <w:rPr>
                <w:color w:val="000000" w:themeColor="text1"/>
                <w:lang w:val="ro-RO"/>
              </w:rPr>
              <w:t>ș</w:t>
            </w:r>
            <w:r w:rsidRPr="003366A9">
              <w:rPr>
                <w:color w:val="000000" w:themeColor="text1"/>
                <w:lang w:val="ro-RO"/>
              </w:rPr>
              <w:t>i îndeplinească sarcinile, angajatorii trebuie să fie obliga</w:t>
            </w:r>
            <w:r w:rsidR="00492E52">
              <w:rPr>
                <w:color w:val="000000" w:themeColor="text1"/>
                <w:lang w:val="ro-RO"/>
              </w:rPr>
              <w:t>ț</w:t>
            </w:r>
            <w:r w:rsidRPr="003366A9">
              <w:rPr>
                <w:color w:val="000000" w:themeColor="text1"/>
                <w:lang w:val="ro-RO"/>
              </w:rPr>
              <w:t>i să le furnizeze acestora, la cerere, informa</w:t>
            </w:r>
            <w:r w:rsidR="00492E52">
              <w:rPr>
                <w:color w:val="000000" w:themeColor="text1"/>
                <w:lang w:val="ro-RO"/>
              </w:rPr>
              <w:t>ț</w:t>
            </w:r>
            <w:r w:rsidRPr="003366A9">
              <w:rPr>
                <w:color w:val="000000" w:themeColor="text1"/>
                <w:lang w:val="ro-RO"/>
              </w:rPr>
              <w:t>iile necesare aflate sub controlul lor.</w:t>
            </w:r>
          </w:p>
        </w:tc>
      </w:tr>
    </w:tbl>
    <w:p w14:paraId="549E7091"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D515AFE" w14:textId="77777777" w:rsidR="00935B4B" w:rsidRPr="003366A9" w:rsidRDefault="00935B4B" w:rsidP="00935B4B">
      <w:pPr>
        <w:rPr>
          <w:color w:val="000000" w:themeColor="text1"/>
        </w:rPr>
      </w:pPr>
      <w:r w:rsidRPr="003366A9">
        <w:rPr>
          <w:rStyle w:val="HideTWBExt"/>
        </w:rPr>
        <w:t>&lt;/AmendB&gt;</w:t>
      </w:r>
    </w:p>
    <w:p w14:paraId="0DD7BA7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271</w:t>
      </w:r>
      <w:r w:rsidRPr="003366A9">
        <w:rPr>
          <w:rStyle w:val="HideTWBExt"/>
          <w:b w:val="0"/>
          <w:lang w:val="ro-RO"/>
        </w:rPr>
        <w:t>&lt;/NumAmB&gt;</w:t>
      </w:r>
    </w:p>
    <w:p w14:paraId="281883F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4F8AE7A1" w14:textId="77777777" w:rsidR="00935B4B" w:rsidRPr="003366A9" w:rsidRDefault="00935B4B" w:rsidP="00935B4B">
      <w:pPr>
        <w:rPr>
          <w:color w:val="000000" w:themeColor="text1"/>
        </w:rPr>
      </w:pPr>
      <w:r w:rsidRPr="003366A9">
        <w:rPr>
          <w:rStyle w:val="HideTWBExt"/>
        </w:rPr>
        <w:t>&lt;/RepeatBlock-By&gt;</w:t>
      </w:r>
    </w:p>
    <w:p w14:paraId="1EE4E9F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EF0D12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486C2D1" w14:textId="77777777" w:rsidTr="001B4451">
        <w:trPr>
          <w:jc w:val="center"/>
        </w:trPr>
        <w:tc>
          <w:tcPr>
            <w:tcW w:w="9752" w:type="dxa"/>
            <w:gridSpan w:val="2"/>
          </w:tcPr>
          <w:p w14:paraId="0795450D" w14:textId="77777777" w:rsidR="00935B4B" w:rsidRPr="003366A9" w:rsidRDefault="00935B4B" w:rsidP="001B4451">
            <w:pPr>
              <w:keepNext/>
              <w:rPr>
                <w:color w:val="000000" w:themeColor="text1"/>
              </w:rPr>
            </w:pPr>
          </w:p>
        </w:tc>
      </w:tr>
      <w:tr w:rsidR="0014346A" w:rsidRPr="003366A9" w14:paraId="0E2C3707" w14:textId="77777777" w:rsidTr="001B4451">
        <w:trPr>
          <w:jc w:val="center"/>
        </w:trPr>
        <w:tc>
          <w:tcPr>
            <w:tcW w:w="4876" w:type="dxa"/>
            <w:hideMark/>
          </w:tcPr>
          <w:p w14:paraId="40EC7D27"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B8A27F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68E3B42A" w14:textId="77777777" w:rsidTr="001B4451">
        <w:trPr>
          <w:jc w:val="center"/>
        </w:trPr>
        <w:tc>
          <w:tcPr>
            <w:tcW w:w="4876" w:type="dxa"/>
            <w:hideMark/>
          </w:tcPr>
          <w:p w14:paraId="5147CA87" w14:textId="4F22EFEC" w:rsidR="00935B4B" w:rsidRPr="003366A9" w:rsidRDefault="00935B4B" w:rsidP="001B4451">
            <w:pPr>
              <w:pStyle w:val="Normal6"/>
              <w:rPr>
                <w:color w:val="000000" w:themeColor="text1"/>
                <w:lang w:val="ro-RO"/>
              </w:rPr>
            </w:pPr>
            <w:r w:rsidRPr="003366A9">
              <w:rPr>
                <w:color w:val="000000" w:themeColor="text1"/>
                <w:lang w:val="ro-RO"/>
              </w:rPr>
              <w:t>(28)</w:t>
            </w:r>
            <w:r w:rsidRPr="003366A9">
              <w:rPr>
                <w:color w:val="000000" w:themeColor="text1"/>
                <w:lang w:val="ro-RO"/>
              </w:rPr>
              <w:tab/>
              <w:t>Atunci când autorită</w:t>
            </w:r>
            <w:r w:rsidR="00492E52">
              <w:rPr>
                <w:color w:val="000000" w:themeColor="text1"/>
                <w:lang w:val="ro-RO"/>
              </w:rPr>
              <w:t>ț</w:t>
            </w:r>
            <w:r w:rsidRPr="003366A9">
              <w:rPr>
                <w:color w:val="000000" w:themeColor="text1"/>
                <w:lang w:val="ro-RO"/>
              </w:rPr>
              <w:t>ile competente efectuează analiza faptelor relevante pentru a stabili existen</w:t>
            </w:r>
            <w:r w:rsidR="00492E52">
              <w:rPr>
                <w:color w:val="000000" w:themeColor="text1"/>
                <w:lang w:val="ro-RO"/>
              </w:rPr>
              <w:t>ț</w:t>
            </w:r>
            <w:r w:rsidRPr="003366A9">
              <w:rPr>
                <w:color w:val="000000" w:themeColor="text1"/>
                <w:lang w:val="ro-RO"/>
              </w:rPr>
              <w:t>a unui raport de muncă obi</w:t>
            </w:r>
            <w:r w:rsidR="00492E52">
              <w:rPr>
                <w:color w:val="000000" w:themeColor="text1"/>
                <w:lang w:val="ro-RO"/>
              </w:rPr>
              <w:t>ș</w:t>
            </w:r>
            <w:r w:rsidRPr="003366A9">
              <w:rPr>
                <w:color w:val="000000" w:themeColor="text1"/>
                <w:lang w:val="ro-RO"/>
              </w:rPr>
              <w:t>nuit disimulat sub forma unui stagiu, informa</w:t>
            </w:r>
            <w:r w:rsidR="00492E52">
              <w:rPr>
                <w:color w:val="000000" w:themeColor="text1"/>
                <w:lang w:val="ro-RO"/>
              </w:rPr>
              <w:t>ț</w:t>
            </w:r>
            <w:r w:rsidRPr="003366A9">
              <w:rPr>
                <w:color w:val="000000" w:themeColor="text1"/>
                <w:lang w:val="ro-RO"/>
              </w:rPr>
              <w:t>iile necesare pentru efectuarea acestei analize ar putea să nu fie întotdeauna u</w:t>
            </w:r>
            <w:r w:rsidR="00492E52">
              <w:rPr>
                <w:color w:val="000000" w:themeColor="text1"/>
                <w:lang w:val="ro-RO"/>
              </w:rPr>
              <w:t>ș</w:t>
            </w:r>
            <w:r w:rsidRPr="003366A9">
              <w:rPr>
                <w:color w:val="000000" w:themeColor="text1"/>
                <w:lang w:val="ro-RO"/>
              </w:rPr>
              <w:t>or accesibile. Pentru a le permite autorită</w:t>
            </w:r>
            <w:r w:rsidR="00492E52">
              <w:rPr>
                <w:color w:val="000000" w:themeColor="text1"/>
                <w:lang w:val="ro-RO"/>
              </w:rPr>
              <w:t>ț</w:t>
            </w:r>
            <w:r w:rsidRPr="003366A9">
              <w:rPr>
                <w:color w:val="000000" w:themeColor="text1"/>
                <w:lang w:val="ro-RO"/>
              </w:rPr>
              <w:t>ilor competente să î</w:t>
            </w:r>
            <w:r w:rsidR="00492E52">
              <w:rPr>
                <w:color w:val="000000" w:themeColor="text1"/>
                <w:lang w:val="ro-RO"/>
              </w:rPr>
              <w:t>ș</w:t>
            </w:r>
            <w:r w:rsidRPr="003366A9">
              <w:rPr>
                <w:color w:val="000000" w:themeColor="text1"/>
                <w:lang w:val="ro-RO"/>
              </w:rPr>
              <w:t>i îndeplinească sarcinile,</w:t>
            </w:r>
            <w:r w:rsidRPr="003366A9">
              <w:rPr>
                <w:b/>
                <w:bCs/>
                <w:i/>
                <w:iCs/>
                <w:color w:val="000000" w:themeColor="text1"/>
                <w:lang w:val="ro-RO"/>
              </w:rPr>
              <w:t xml:space="preserve"> angajatorii</w:t>
            </w:r>
            <w:r w:rsidRPr="003366A9">
              <w:rPr>
                <w:color w:val="000000" w:themeColor="text1"/>
                <w:lang w:val="ro-RO"/>
              </w:rPr>
              <w:t xml:space="preserve"> trebuie să fie obliga</w:t>
            </w:r>
            <w:r w:rsidR="00492E52">
              <w:rPr>
                <w:color w:val="000000" w:themeColor="text1"/>
                <w:lang w:val="ro-RO"/>
              </w:rPr>
              <w:t>ț</w:t>
            </w:r>
            <w:r w:rsidRPr="003366A9">
              <w:rPr>
                <w:color w:val="000000" w:themeColor="text1"/>
                <w:lang w:val="ro-RO"/>
              </w:rPr>
              <w:t>i să le furnizeze acestora, la cerere, informa</w:t>
            </w:r>
            <w:r w:rsidR="00492E52">
              <w:rPr>
                <w:color w:val="000000" w:themeColor="text1"/>
                <w:lang w:val="ro-RO"/>
              </w:rPr>
              <w:t>ț</w:t>
            </w:r>
            <w:r w:rsidRPr="003366A9">
              <w:rPr>
                <w:color w:val="000000" w:themeColor="text1"/>
                <w:lang w:val="ro-RO"/>
              </w:rPr>
              <w:t>iile necesare aflate sub controlul lor.</w:t>
            </w:r>
          </w:p>
        </w:tc>
        <w:tc>
          <w:tcPr>
            <w:tcW w:w="4876" w:type="dxa"/>
            <w:hideMark/>
          </w:tcPr>
          <w:p w14:paraId="4A3185B8" w14:textId="1F8E2FBD" w:rsidR="00935B4B" w:rsidRPr="003366A9" w:rsidRDefault="00935B4B" w:rsidP="001B4451">
            <w:pPr>
              <w:pStyle w:val="Normal6"/>
              <w:rPr>
                <w:color w:val="000000" w:themeColor="text1"/>
                <w:szCs w:val="24"/>
                <w:lang w:val="ro-RO"/>
              </w:rPr>
            </w:pPr>
            <w:r w:rsidRPr="003366A9">
              <w:rPr>
                <w:color w:val="000000" w:themeColor="text1"/>
                <w:lang w:val="ro-RO"/>
              </w:rPr>
              <w:t>(28)</w:t>
            </w:r>
            <w:r w:rsidRPr="003366A9">
              <w:rPr>
                <w:color w:val="000000" w:themeColor="text1"/>
                <w:lang w:val="ro-RO"/>
              </w:rPr>
              <w:tab/>
              <w:t>Atunci când autorită</w:t>
            </w:r>
            <w:r w:rsidR="00492E52">
              <w:rPr>
                <w:color w:val="000000" w:themeColor="text1"/>
                <w:lang w:val="ro-RO"/>
              </w:rPr>
              <w:t>ț</w:t>
            </w:r>
            <w:r w:rsidRPr="003366A9">
              <w:rPr>
                <w:color w:val="000000" w:themeColor="text1"/>
                <w:lang w:val="ro-RO"/>
              </w:rPr>
              <w:t>ile competente efectuează analiza faptelor relevante pentru a stabili existen</w:t>
            </w:r>
            <w:r w:rsidR="00492E52">
              <w:rPr>
                <w:color w:val="000000" w:themeColor="text1"/>
                <w:lang w:val="ro-RO"/>
              </w:rPr>
              <w:t>ț</w:t>
            </w:r>
            <w:r w:rsidRPr="003366A9">
              <w:rPr>
                <w:color w:val="000000" w:themeColor="text1"/>
                <w:lang w:val="ro-RO"/>
              </w:rPr>
              <w:t>a unui raport de muncă obi</w:t>
            </w:r>
            <w:r w:rsidR="00492E52">
              <w:rPr>
                <w:color w:val="000000" w:themeColor="text1"/>
                <w:lang w:val="ro-RO"/>
              </w:rPr>
              <w:t>ș</w:t>
            </w:r>
            <w:r w:rsidRPr="003366A9">
              <w:rPr>
                <w:color w:val="000000" w:themeColor="text1"/>
                <w:lang w:val="ro-RO"/>
              </w:rPr>
              <w:t>nuit disimulat sub forma unui stagiu, informa</w:t>
            </w:r>
            <w:r w:rsidR="00492E52">
              <w:rPr>
                <w:color w:val="000000" w:themeColor="text1"/>
                <w:lang w:val="ro-RO"/>
              </w:rPr>
              <w:t>ț</w:t>
            </w:r>
            <w:r w:rsidRPr="003366A9">
              <w:rPr>
                <w:color w:val="000000" w:themeColor="text1"/>
                <w:lang w:val="ro-RO"/>
              </w:rPr>
              <w:t>iile necesare pentru efectuarea acestei analize ar putea să nu fie întotdeauna u</w:t>
            </w:r>
            <w:r w:rsidR="00492E52">
              <w:rPr>
                <w:color w:val="000000" w:themeColor="text1"/>
                <w:lang w:val="ro-RO"/>
              </w:rPr>
              <w:t>ș</w:t>
            </w:r>
            <w:r w:rsidRPr="003366A9">
              <w:rPr>
                <w:color w:val="000000" w:themeColor="text1"/>
                <w:lang w:val="ro-RO"/>
              </w:rPr>
              <w:t>or accesibile. Pentru a le permite autorită</w:t>
            </w:r>
            <w:r w:rsidR="00492E52">
              <w:rPr>
                <w:color w:val="000000" w:themeColor="text1"/>
                <w:lang w:val="ro-RO"/>
              </w:rPr>
              <w:t>ț</w:t>
            </w:r>
            <w:r w:rsidRPr="003366A9">
              <w:rPr>
                <w:color w:val="000000" w:themeColor="text1"/>
                <w:lang w:val="ro-RO"/>
              </w:rPr>
              <w:t>ilor competente să î</w:t>
            </w:r>
            <w:r w:rsidR="00492E52">
              <w:rPr>
                <w:color w:val="000000" w:themeColor="text1"/>
                <w:lang w:val="ro-RO"/>
              </w:rPr>
              <w:t>ș</w:t>
            </w:r>
            <w:r w:rsidRPr="003366A9">
              <w:rPr>
                <w:color w:val="000000" w:themeColor="text1"/>
                <w:lang w:val="ro-RO"/>
              </w:rPr>
              <w:t xml:space="preserve">i îndeplinească sarcinile, </w:t>
            </w:r>
            <w:r w:rsidRPr="003366A9">
              <w:rPr>
                <w:b/>
                <w:bCs/>
                <w:i/>
                <w:iCs/>
                <w:color w:val="000000" w:themeColor="text1"/>
                <w:lang w:val="ro-RO"/>
              </w:rPr>
              <w:t>furnizorii de stagii</w:t>
            </w:r>
            <w:r w:rsidRPr="003366A9">
              <w:rPr>
                <w:b/>
                <w:bCs/>
                <w:color w:val="000000" w:themeColor="text1"/>
                <w:lang w:val="ro-RO"/>
              </w:rPr>
              <w:t xml:space="preserve"> </w:t>
            </w:r>
            <w:r w:rsidRPr="003366A9">
              <w:rPr>
                <w:color w:val="000000" w:themeColor="text1"/>
                <w:lang w:val="ro-RO"/>
              </w:rPr>
              <w:t>trebuie să fie obliga</w:t>
            </w:r>
            <w:r w:rsidR="00492E52">
              <w:rPr>
                <w:color w:val="000000" w:themeColor="text1"/>
                <w:lang w:val="ro-RO"/>
              </w:rPr>
              <w:t>ț</w:t>
            </w:r>
            <w:r w:rsidRPr="003366A9">
              <w:rPr>
                <w:color w:val="000000" w:themeColor="text1"/>
                <w:lang w:val="ro-RO"/>
              </w:rPr>
              <w:t>i să le furnizeze acestora, la cerere, informa</w:t>
            </w:r>
            <w:r w:rsidR="00492E52">
              <w:rPr>
                <w:color w:val="000000" w:themeColor="text1"/>
                <w:lang w:val="ro-RO"/>
              </w:rPr>
              <w:t>ț</w:t>
            </w:r>
            <w:r w:rsidRPr="003366A9">
              <w:rPr>
                <w:color w:val="000000" w:themeColor="text1"/>
                <w:lang w:val="ro-RO"/>
              </w:rPr>
              <w:t xml:space="preserve">iile necesare aflate sub controlul lor. </w:t>
            </w:r>
            <w:r w:rsidRPr="003366A9">
              <w:rPr>
                <w:b/>
                <w:i/>
                <w:color w:val="000000" w:themeColor="text1"/>
                <w:lang w:val="ro-RO"/>
              </w:rPr>
              <w:t>Aceste informa</w:t>
            </w:r>
            <w:r w:rsidR="00492E52">
              <w:rPr>
                <w:b/>
                <w:i/>
                <w:color w:val="000000" w:themeColor="text1"/>
                <w:lang w:val="ro-RO"/>
              </w:rPr>
              <w:t>ț</w:t>
            </w:r>
            <w:r w:rsidRPr="003366A9">
              <w:rPr>
                <w:b/>
                <w:i/>
                <w:color w:val="000000" w:themeColor="text1"/>
                <w:lang w:val="ro-RO"/>
              </w:rPr>
              <w:t>ii ar trebui furnizate fără întârziere.</w:t>
            </w:r>
          </w:p>
        </w:tc>
      </w:tr>
    </w:tbl>
    <w:p w14:paraId="0283A4A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F51262A" w14:textId="77777777" w:rsidR="00935B4B" w:rsidRPr="003366A9" w:rsidRDefault="00935B4B" w:rsidP="00935B4B">
      <w:pPr>
        <w:rPr>
          <w:color w:val="000000" w:themeColor="text1"/>
        </w:rPr>
      </w:pPr>
      <w:r w:rsidRPr="003366A9">
        <w:rPr>
          <w:rStyle w:val="HideTWBExt"/>
        </w:rPr>
        <w:t>&lt;/AmendB&gt;</w:t>
      </w:r>
    </w:p>
    <w:p w14:paraId="3250DDC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272</w:t>
      </w:r>
      <w:r w:rsidRPr="003366A9">
        <w:rPr>
          <w:rStyle w:val="HideTWBExt"/>
          <w:b w:val="0"/>
          <w:lang w:val="ro-RO"/>
        </w:rPr>
        <w:t>&lt;/NumAmB&gt;</w:t>
      </w:r>
    </w:p>
    <w:p w14:paraId="6357DB53"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Jagna Marczułajtis-Walczak</w:t>
      </w:r>
      <w:r w:rsidRPr="003366A9">
        <w:rPr>
          <w:rStyle w:val="HideTWBExt"/>
          <w:b w:val="0"/>
        </w:rPr>
        <w:t>&lt;/Members&gt;</w:t>
      </w:r>
    </w:p>
    <w:p w14:paraId="3C85F16B" w14:textId="77777777" w:rsidR="00935B4B" w:rsidRPr="003366A9" w:rsidRDefault="00935B4B" w:rsidP="00935B4B">
      <w:pPr>
        <w:rPr>
          <w:color w:val="000000" w:themeColor="text1"/>
        </w:rPr>
      </w:pPr>
      <w:r w:rsidRPr="003366A9">
        <w:rPr>
          <w:rStyle w:val="HideTWBExt"/>
        </w:rPr>
        <w:t>&lt;/RepeatBlock-By&gt;</w:t>
      </w:r>
    </w:p>
    <w:p w14:paraId="798B6FC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54C4AA8"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437DCA4E" w14:textId="77777777" w:rsidTr="001B4451">
        <w:trPr>
          <w:jc w:val="center"/>
        </w:trPr>
        <w:tc>
          <w:tcPr>
            <w:tcW w:w="9752" w:type="dxa"/>
            <w:gridSpan w:val="2"/>
          </w:tcPr>
          <w:p w14:paraId="0AD90ABE" w14:textId="77777777" w:rsidR="00935B4B" w:rsidRPr="003366A9" w:rsidRDefault="00935B4B" w:rsidP="001B4451">
            <w:pPr>
              <w:keepNext/>
              <w:rPr>
                <w:color w:val="000000" w:themeColor="text1"/>
              </w:rPr>
            </w:pPr>
          </w:p>
        </w:tc>
      </w:tr>
      <w:tr w:rsidR="0014346A" w:rsidRPr="003366A9" w14:paraId="6BC4B8BE" w14:textId="77777777" w:rsidTr="001B4451">
        <w:trPr>
          <w:jc w:val="center"/>
        </w:trPr>
        <w:tc>
          <w:tcPr>
            <w:tcW w:w="4876" w:type="dxa"/>
            <w:hideMark/>
          </w:tcPr>
          <w:p w14:paraId="4BC6DD6A"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7290580"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6DD0A0A" w14:textId="77777777" w:rsidTr="001B4451">
        <w:trPr>
          <w:jc w:val="center"/>
        </w:trPr>
        <w:tc>
          <w:tcPr>
            <w:tcW w:w="4876" w:type="dxa"/>
            <w:hideMark/>
          </w:tcPr>
          <w:p w14:paraId="74F04888" w14:textId="6CB8D9A8" w:rsidR="00935B4B" w:rsidRPr="003366A9" w:rsidRDefault="00935B4B" w:rsidP="001B4451">
            <w:pPr>
              <w:pStyle w:val="Normal6"/>
              <w:rPr>
                <w:color w:val="000000" w:themeColor="text1"/>
                <w:lang w:val="ro-RO"/>
              </w:rPr>
            </w:pPr>
            <w:r w:rsidRPr="003366A9">
              <w:rPr>
                <w:color w:val="000000" w:themeColor="text1"/>
                <w:lang w:val="ro-RO"/>
              </w:rPr>
              <w:t>(28)</w:t>
            </w:r>
            <w:r w:rsidRPr="003366A9">
              <w:rPr>
                <w:color w:val="000000" w:themeColor="text1"/>
                <w:lang w:val="ro-RO"/>
              </w:rPr>
              <w:tab/>
              <w:t>Atunci când autorită</w:t>
            </w:r>
            <w:r w:rsidR="00492E52">
              <w:rPr>
                <w:color w:val="000000" w:themeColor="text1"/>
                <w:lang w:val="ro-RO"/>
              </w:rPr>
              <w:t>ț</w:t>
            </w:r>
            <w:r w:rsidRPr="003366A9">
              <w:rPr>
                <w:color w:val="000000" w:themeColor="text1"/>
                <w:lang w:val="ro-RO"/>
              </w:rPr>
              <w:t>ile competente efectuează analiza faptelor relevante pentru a stabili existen</w:t>
            </w:r>
            <w:r w:rsidR="00492E52">
              <w:rPr>
                <w:color w:val="000000" w:themeColor="text1"/>
                <w:lang w:val="ro-RO"/>
              </w:rPr>
              <w:t>ț</w:t>
            </w:r>
            <w:r w:rsidRPr="003366A9">
              <w:rPr>
                <w:color w:val="000000" w:themeColor="text1"/>
                <w:lang w:val="ro-RO"/>
              </w:rPr>
              <w:t>a unui raport de muncă obi</w:t>
            </w:r>
            <w:r w:rsidR="00492E52">
              <w:rPr>
                <w:color w:val="000000" w:themeColor="text1"/>
                <w:lang w:val="ro-RO"/>
              </w:rPr>
              <w:t>ș</w:t>
            </w:r>
            <w:r w:rsidRPr="003366A9">
              <w:rPr>
                <w:color w:val="000000" w:themeColor="text1"/>
                <w:lang w:val="ro-RO"/>
              </w:rPr>
              <w:t>nuit disimulat sub forma unui stagiu, informa</w:t>
            </w:r>
            <w:r w:rsidR="00492E52">
              <w:rPr>
                <w:color w:val="000000" w:themeColor="text1"/>
                <w:lang w:val="ro-RO"/>
              </w:rPr>
              <w:t>ț</w:t>
            </w:r>
            <w:r w:rsidRPr="003366A9">
              <w:rPr>
                <w:color w:val="000000" w:themeColor="text1"/>
                <w:lang w:val="ro-RO"/>
              </w:rPr>
              <w:t>iile necesare pentru efectuarea acestei analize ar putea să nu fie întotdeauna u</w:t>
            </w:r>
            <w:r w:rsidR="00492E52">
              <w:rPr>
                <w:color w:val="000000" w:themeColor="text1"/>
                <w:lang w:val="ro-RO"/>
              </w:rPr>
              <w:t>ș</w:t>
            </w:r>
            <w:r w:rsidRPr="003366A9">
              <w:rPr>
                <w:color w:val="000000" w:themeColor="text1"/>
                <w:lang w:val="ro-RO"/>
              </w:rPr>
              <w:t>or accesibile. Pentru a le permite autorită</w:t>
            </w:r>
            <w:r w:rsidR="00492E52">
              <w:rPr>
                <w:color w:val="000000" w:themeColor="text1"/>
                <w:lang w:val="ro-RO"/>
              </w:rPr>
              <w:t>ț</w:t>
            </w:r>
            <w:r w:rsidRPr="003366A9">
              <w:rPr>
                <w:color w:val="000000" w:themeColor="text1"/>
                <w:lang w:val="ro-RO"/>
              </w:rPr>
              <w:t>ilor competente să î</w:t>
            </w:r>
            <w:r w:rsidR="00492E52">
              <w:rPr>
                <w:color w:val="000000" w:themeColor="text1"/>
                <w:lang w:val="ro-RO"/>
              </w:rPr>
              <w:t>ș</w:t>
            </w:r>
            <w:r w:rsidRPr="003366A9">
              <w:rPr>
                <w:color w:val="000000" w:themeColor="text1"/>
                <w:lang w:val="ro-RO"/>
              </w:rPr>
              <w:t>i îndeplinească sarcinile, angajatorii trebuie să fie obliga</w:t>
            </w:r>
            <w:r w:rsidR="00492E52">
              <w:rPr>
                <w:color w:val="000000" w:themeColor="text1"/>
                <w:lang w:val="ro-RO"/>
              </w:rPr>
              <w:t>ț</w:t>
            </w:r>
            <w:r w:rsidRPr="003366A9">
              <w:rPr>
                <w:color w:val="000000" w:themeColor="text1"/>
                <w:lang w:val="ro-RO"/>
              </w:rPr>
              <w:t>i să le furnizeze acestora, la cerere, informa</w:t>
            </w:r>
            <w:r w:rsidR="00492E52">
              <w:rPr>
                <w:color w:val="000000" w:themeColor="text1"/>
                <w:lang w:val="ro-RO"/>
              </w:rPr>
              <w:t>ț</w:t>
            </w:r>
            <w:r w:rsidRPr="003366A9">
              <w:rPr>
                <w:color w:val="000000" w:themeColor="text1"/>
                <w:lang w:val="ro-RO"/>
              </w:rPr>
              <w:t>iile necesare aflate sub controlul lor.</w:t>
            </w:r>
          </w:p>
        </w:tc>
        <w:tc>
          <w:tcPr>
            <w:tcW w:w="4876" w:type="dxa"/>
            <w:hideMark/>
          </w:tcPr>
          <w:p w14:paraId="411B7ED2" w14:textId="50282C1C" w:rsidR="00935B4B" w:rsidRPr="003366A9" w:rsidRDefault="00935B4B" w:rsidP="001B4451">
            <w:pPr>
              <w:pStyle w:val="Normal6"/>
              <w:rPr>
                <w:color w:val="000000" w:themeColor="text1"/>
                <w:szCs w:val="24"/>
                <w:lang w:val="ro-RO"/>
              </w:rPr>
            </w:pPr>
            <w:r w:rsidRPr="003366A9">
              <w:rPr>
                <w:color w:val="000000" w:themeColor="text1"/>
                <w:lang w:val="ro-RO"/>
              </w:rPr>
              <w:t>(28)</w:t>
            </w:r>
            <w:r w:rsidRPr="003366A9">
              <w:rPr>
                <w:color w:val="000000" w:themeColor="text1"/>
                <w:lang w:val="ro-RO"/>
              </w:rPr>
              <w:tab/>
              <w:t>Atunci când autorită</w:t>
            </w:r>
            <w:r w:rsidR="00492E52">
              <w:rPr>
                <w:color w:val="000000" w:themeColor="text1"/>
                <w:lang w:val="ro-RO"/>
              </w:rPr>
              <w:t>ț</w:t>
            </w:r>
            <w:r w:rsidRPr="003366A9">
              <w:rPr>
                <w:color w:val="000000" w:themeColor="text1"/>
                <w:lang w:val="ro-RO"/>
              </w:rPr>
              <w:t>ile competente efectuează analiza faptelor relevante pentru a stabili existen</w:t>
            </w:r>
            <w:r w:rsidR="00492E52">
              <w:rPr>
                <w:color w:val="000000" w:themeColor="text1"/>
                <w:lang w:val="ro-RO"/>
              </w:rPr>
              <w:t>ț</w:t>
            </w:r>
            <w:r w:rsidRPr="003366A9">
              <w:rPr>
                <w:color w:val="000000" w:themeColor="text1"/>
                <w:lang w:val="ro-RO"/>
              </w:rPr>
              <w:t>a unui raport de muncă obi</w:t>
            </w:r>
            <w:r w:rsidR="00492E52">
              <w:rPr>
                <w:color w:val="000000" w:themeColor="text1"/>
                <w:lang w:val="ro-RO"/>
              </w:rPr>
              <w:t>ș</w:t>
            </w:r>
            <w:r w:rsidRPr="003366A9">
              <w:rPr>
                <w:color w:val="000000" w:themeColor="text1"/>
                <w:lang w:val="ro-RO"/>
              </w:rPr>
              <w:t>nuit disimulat sub forma unui stagiu, informa</w:t>
            </w:r>
            <w:r w:rsidR="00492E52">
              <w:rPr>
                <w:color w:val="000000" w:themeColor="text1"/>
                <w:lang w:val="ro-RO"/>
              </w:rPr>
              <w:t>ț</w:t>
            </w:r>
            <w:r w:rsidRPr="003366A9">
              <w:rPr>
                <w:color w:val="000000" w:themeColor="text1"/>
                <w:lang w:val="ro-RO"/>
              </w:rPr>
              <w:t>iile necesare pentru efectuarea acestei analize ar putea să nu fie întotdeauna u</w:t>
            </w:r>
            <w:r w:rsidR="00492E52">
              <w:rPr>
                <w:color w:val="000000" w:themeColor="text1"/>
                <w:lang w:val="ro-RO"/>
              </w:rPr>
              <w:t>ș</w:t>
            </w:r>
            <w:r w:rsidRPr="003366A9">
              <w:rPr>
                <w:color w:val="000000" w:themeColor="text1"/>
                <w:lang w:val="ro-RO"/>
              </w:rPr>
              <w:t>or accesibile. Pentru a le permite autorită</w:t>
            </w:r>
            <w:r w:rsidR="00492E52">
              <w:rPr>
                <w:color w:val="000000" w:themeColor="text1"/>
                <w:lang w:val="ro-RO"/>
              </w:rPr>
              <w:t>ț</w:t>
            </w:r>
            <w:r w:rsidRPr="003366A9">
              <w:rPr>
                <w:color w:val="000000" w:themeColor="text1"/>
                <w:lang w:val="ro-RO"/>
              </w:rPr>
              <w:t>ilor competente să î</w:t>
            </w:r>
            <w:r w:rsidR="00492E52">
              <w:rPr>
                <w:color w:val="000000" w:themeColor="text1"/>
                <w:lang w:val="ro-RO"/>
              </w:rPr>
              <w:t>ș</w:t>
            </w:r>
            <w:r w:rsidRPr="003366A9">
              <w:rPr>
                <w:color w:val="000000" w:themeColor="text1"/>
                <w:lang w:val="ro-RO"/>
              </w:rPr>
              <w:t>i îndeplinească sarcinile, angajatorii trebuie să fie obliga</w:t>
            </w:r>
            <w:r w:rsidR="00492E52">
              <w:rPr>
                <w:color w:val="000000" w:themeColor="text1"/>
                <w:lang w:val="ro-RO"/>
              </w:rPr>
              <w:t>ț</w:t>
            </w:r>
            <w:r w:rsidRPr="003366A9">
              <w:rPr>
                <w:color w:val="000000" w:themeColor="text1"/>
                <w:lang w:val="ro-RO"/>
              </w:rPr>
              <w:t>i să le furnizeze acestora, la cerere, informa</w:t>
            </w:r>
            <w:r w:rsidR="00492E52">
              <w:rPr>
                <w:color w:val="000000" w:themeColor="text1"/>
                <w:lang w:val="ro-RO"/>
              </w:rPr>
              <w:t>ț</w:t>
            </w:r>
            <w:r w:rsidRPr="003366A9">
              <w:rPr>
                <w:color w:val="000000" w:themeColor="text1"/>
                <w:lang w:val="ro-RO"/>
              </w:rPr>
              <w:t>iile necesare aflate sub controlul lor.</w:t>
            </w:r>
            <w:r w:rsidRPr="003366A9">
              <w:rPr>
                <w:b/>
                <w:i/>
                <w:color w:val="000000" w:themeColor="text1"/>
                <w:lang w:val="ro-RO"/>
              </w:rPr>
              <w:t xml:space="preserve"> Asigurarea accesului la astfel de informa</w:t>
            </w:r>
            <w:r w:rsidR="00492E52">
              <w:rPr>
                <w:b/>
                <w:i/>
                <w:color w:val="000000" w:themeColor="text1"/>
                <w:lang w:val="ro-RO"/>
              </w:rPr>
              <w:t>ț</w:t>
            </w:r>
            <w:r w:rsidRPr="003366A9">
              <w:rPr>
                <w:b/>
                <w:i/>
                <w:color w:val="000000" w:themeColor="text1"/>
                <w:lang w:val="ro-RO"/>
              </w:rPr>
              <w:t>ii este esen</w:t>
            </w:r>
            <w:r w:rsidR="00492E52">
              <w:rPr>
                <w:b/>
                <w:i/>
                <w:color w:val="000000" w:themeColor="text1"/>
                <w:lang w:val="ro-RO"/>
              </w:rPr>
              <w:t>ț</w:t>
            </w:r>
            <w:r w:rsidRPr="003366A9">
              <w:rPr>
                <w:b/>
                <w:i/>
                <w:color w:val="000000" w:themeColor="text1"/>
                <w:lang w:val="ro-RO"/>
              </w:rPr>
              <w:t>ială pentru a permite autorită</w:t>
            </w:r>
            <w:r w:rsidR="00492E52">
              <w:rPr>
                <w:b/>
                <w:i/>
                <w:color w:val="000000" w:themeColor="text1"/>
                <w:lang w:val="ro-RO"/>
              </w:rPr>
              <w:t>ț</w:t>
            </w:r>
            <w:r w:rsidRPr="003366A9">
              <w:rPr>
                <w:b/>
                <w:i/>
                <w:color w:val="000000" w:themeColor="text1"/>
                <w:lang w:val="ro-RO"/>
              </w:rPr>
              <w:t>ilor competente să stabilească dacă un stagiu este utilizat în conformitate cu scopul prevăzut sau dacă poate constitui un stagiu fals.</w:t>
            </w:r>
          </w:p>
        </w:tc>
      </w:tr>
    </w:tbl>
    <w:p w14:paraId="78D713F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E261856" w14:textId="77777777" w:rsidR="00935B4B" w:rsidRPr="003366A9" w:rsidRDefault="00935B4B" w:rsidP="00935B4B">
      <w:pPr>
        <w:rPr>
          <w:color w:val="000000" w:themeColor="text1"/>
        </w:rPr>
      </w:pPr>
      <w:r w:rsidRPr="003366A9">
        <w:rPr>
          <w:rStyle w:val="HideTWBExt"/>
        </w:rPr>
        <w:t>&lt;/AmendB&gt;</w:t>
      </w:r>
    </w:p>
    <w:p w14:paraId="2E21229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273</w:t>
      </w:r>
      <w:r w:rsidRPr="003366A9">
        <w:rPr>
          <w:rStyle w:val="HideTWBExt"/>
          <w:b w:val="0"/>
          <w:lang w:val="ro-RO"/>
        </w:rPr>
        <w:t>&lt;/NumAmB&gt;</w:t>
      </w:r>
    </w:p>
    <w:p w14:paraId="4839255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5359772E" w14:textId="77777777" w:rsidR="00935B4B" w:rsidRPr="003366A9" w:rsidRDefault="00935B4B" w:rsidP="00935B4B">
      <w:pPr>
        <w:rPr>
          <w:color w:val="000000" w:themeColor="text1"/>
        </w:rPr>
      </w:pPr>
      <w:r w:rsidRPr="003366A9">
        <w:rPr>
          <w:rStyle w:val="HideTWBExt"/>
        </w:rPr>
        <w:t>&lt;/RepeatBlock-By&gt;</w:t>
      </w:r>
    </w:p>
    <w:p w14:paraId="2A3E08F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8EB8D4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6F8CD21" w14:textId="77777777" w:rsidTr="001B4451">
        <w:trPr>
          <w:jc w:val="center"/>
        </w:trPr>
        <w:tc>
          <w:tcPr>
            <w:tcW w:w="9752" w:type="dxa"/>
            <w:gridSpan w:val="2"/>
          </w:tcPr>
          <w:p w14:paraId="6F96CB0E" w14:textId="77777777" w:rsidR="00935B4B" w:rsidRPr="003366A9" w:rsidRDefault="00935B4B" w:rsidP="001B4451">
            <w:pPr>
              <w:keepNext/>
              <w:rPr>
                <w:color w:val="000000" w:themeColor="text1"/>
              </w:rPr>
            </w:pPr>
          </w:p>
        </w:tc>
      </w:tr>
      <w:tr w:rsidR="0014346A" w:rsidRPr="003366A9" w14:paraId="10236A9E" w14:textId="77777777" w:rsidTr="001B4451">
        <w:trPr>
          <w:jc w:val="center"/>
        </w:trPr>
        <w:tc>
          <w:tcPr>
            <w:tcW w:w="4876" w:type="dxa"/>
            <w:hideMark/>
          </w:tcPr>
          <w:p w14:paraId="11E213FA"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9251F0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E06F645" w14:textId="77777777" w:rsidTr="001B4451">
        <w:trPr>
          <w:jc w:val="center"/>
        </w:trPr>
        <w:tc>
          <w:tcPr>
            <w:tcW w:w="4876" w:type="dxa"/>
            <w:hideMark/>
          </w:tcPr>
          <w:p w14:paraId="39BDEF8A" w14:textId="1996BFE6" w:rsidR="00935B4B" w:rsidRPr="003366A9" w:rsidRDefault="00935B4B" w:rsidP="001B4451">
            <w:pPr>
              <w:pStyle w:val="Normal6"/>
              <w:rPr>
                <w:color w:val="000000" w:themeColor="text1"/>
                <w:lang w:val="ro-RO"/>
              </w:rPr>
            </w:pPr>
            <w:r w:rsidRPr="003366A9">
              <w:rPr>
                <w:color w:val="000000" w:themeColor="text1"/>
                <w:lang w:val="ro-RO"/>
              </w:rPr>
              <w:t>(28)</w:t>
            </w:r>
            <w:r w:rsidRPr="003366A9">
              <w:rPr>
                <w:color w:val="000000" w:themeColor="text1"/>
                <w:lang w:val="ro-RO"/>
              </w:rPr>
              <w:tab/>
              <w:t>Atunci când autorită</w:t>
            </w:r>
            <w:r w:rsidR="00492E52">
              <w:rPr>
                <w:color w:val="000000" w:themeColor="text1"/>
                <w:lang w:val="ro-RO"/>
              </w:rPr>
              <w:t>ț</w:t>
            </w:r>
            <w:r w:rsidRPr="003366A9">
              <w:rPr>
                <w:color w:val="000000" w:themeColor="text1"/>
                <w:lang w:val="ro-RO"/>
              </w:rPr>
              <w:t>ile competente efectuează analiza faptelor relevante pentru a stabili existen</w:t>
            </w:r>
            <w:r w:rsidR="00492E52">
              <w:rPr>
                <w:color w:val="000000" w:themeColor="text1"/>
                <w:lang w:val="ro-RO"/>
              </w:rPr>
              <w:t>ț</w:t>
            </w:r>
            <w:r w:rsidRPr="003366A9">
              <w:rPr>
                <w:color w:val="000000" w:themeColor="text1"/>
                <w:lang w:val="ro-RO"/>
              </w:rPr>
              <w:t>a unui raport de muncă obi</w:t>
            </w:r>
            <w:r w:rsidR="00492E52">
              <w:rPr>
                <w:color w:val="000000" w:themeColor="text1"/>
                <w:lang w:val="ro-RO"/>
              </w:rPr>
              <w:t>ș</w:t>
            </w:r>
            <w:r w:rsidRPr="003366A9">
              <w:rPr>
                <w:color w:val="000000" w:themeColor="text1"/>
                <w:lang w:val="ro-RO"/>
              </w:rPr>
              <w:t>nuit disimulat sub forma unui stagiu, informa</w:t>
            </w:r>
            <w:r w:rsidR="00492E52">
              <w:rPr>
                <w:color w:val="000000" w:themeColor="text1"/>
                <w:lang w:val="ro-RO"/>
              </w:rPr>
              <w:t>ț</w:t>
            </w:r>
            <w:r w:rsidRPr="003366A9">
              <w:rPr>
                <w:color w:val="000000" w:themeColor="text1"/>
                <w:lang w:val="ro-RO"/>
              </w:rPr>
              <w:t>iile necesare pentru efectuarea acestei analize ar putea să nu fie întotdeauna u</w:t>
            </w:r>
            <w:r w:rsidR="00492E52">
              <w:rPr>
                <w:color w:val="000000" w:themeColor="text1"/>
                <w:lang w:val="ro-RO"/>
              </w:rPr>
              <w:t>ș</w:t>
            </w:r>
            <w:r w:rsidRPr="003366A9">
              <w:rPr>
                <w:color w:val="000000" w:themeColor="text1"/>
                <w:lang w:val="ro-RO"/>
              </w:rPr>
              <w:t xml:space="preserve">or accesibile. Pentru a </w:t>
            </w:r>
            <w:r w:rsidRPr="003366A9">
              <w:rPr>
                <w:b/>
                <w:bCs/>
                <w:i/>
                <w:iCs/>
                <w:color w:val="000000" w:themeColor="text1"/>
                <w:lang w:val="ro-RO"/>
              </w:rPr>
              <w:t>le permite</w:t>
            </w:r>
            <w:r w:rsidRPr="003366A9">
              <w:rPr>
                <w:color w:val="000000" w:themeColor="text1"/>
                <w:lang w:val="ro-RO"/>
              </w:rPr>
              <w:t xml:space="preserve"> autorită</w:t>
            </w:r>
            <w:r w:rsidR="00492E52">
              <w:rPr>
                <w:color w:val="000000" w:themeColor="text1"/>
                <w:lang w:val="ro-RO"/>
              </w:rPr>
              <w:t>ț</w:t>
            </w:r>
            <w:r w:rsidRPr="003366A9">
              <w:rPr>
                <w:color w:val="000000" w:themeColor="text1"/>
                <w:lang w:val="ro-RO"/>
              </w:rPr>
              <w:t xml:space="preserve">ilor competente </w:t>
            </w:r>
            <w:r w:rsidRPr="003366A9">
              <w:rPr>
                <w:b/>
                <w:bCs/>
                <w:i/>
                <w:iCs/>
                <w:color w:val="000000" w:themeColor="text1"/>
                <w:lang w:val="ro-RO"/>
              </w:rPr>
              <w:t>să î</w:t>
            </w:r>
            <w:r w:rsidR="00492E52">
              <w:rPr>
                <w:b/>
                <w:bCs/>
                <w:i/>
                <w:iCs/>
                <w:color w:val="000000" w:themeColor="text1"/>
                <w:lang w:val="ro-RO"/>
              </w:rPr>
              <w:t>ș</w:t>
            </w:r>
            <w:r w:rsidRPr="003366A9">
              <w:rPr>
                <w:b/>
                <w:bCs/>
                <w:i/>
                <w:iCs/>
                <w:color w:val="000000" w:themeColor="text1"/>
                <w:lang w:val="ro-RO"/>
              </w:rPr>
              <w:t>i îndeplinească sarcinile</w:t>
            </w:r>
            <w:r w:rsidRPr="003366A9">
              <w:rPr>
                <w:color w:val="000000" w:themeColor="text1"/>
                <w:lang w:val="ro-RO"/>
              </w:rPr>
              <w:t>, angajatorii trebuie să fie obliga</w:t>
            </w:r>
            <w:r w:rsidR="00492E52">
              <w:rPr>
                <w:color w:val="000000" w:themeColor="text1"/>
                <w:lang w:val="ro-RO"/>
              </w:rPr>
              <w:t>ț</w:t>
            </w:r>
            <w:r w:rsidRPr="003366A9">
              <w:rPr>
                <w:color w:val="000000" w:themeColor="text1"/>
                <w:lang w:val="ro-RO"/>
              </w:rPr>
              <w:t xml:space="preserve">i să le furnizeze acestora, la cerere, </w:t>
            </w:r>
            <w:r w:rsidRPr="003366A9">
              <w:rPr>
                <w:b/>
                <w:bCs/>
                <w:i/>
                <w:iCs/>
                <w:color w:val="000000" w:themeColor="text1"/>
                <w:lang w:val="ro-RO"/>
              </w:rPr>
              <w:t>informa</w:t>
            </w:r>
            <w:r w:rsidR="00492E52">
              <w:rPr>
                <w:b/>
                <w:bCs/>
                <w:i/>
                <w:iCs/>
                <w:color w:val="000000" w:themeColor="text1"/>
                <w:lang w:val="ro-RO"/>
              </w:rPr>
              <w:t>ț</w:t>
            </w:r>
            <w:r w:rsidRPr="003366A9">
              <w:rPr>
                <w:b/>
                <w:bCs/>
                <w:i/>
                <w:iCs/>
                <w:color w:val="000000" w:themeColor="text1"/>
                <w:lang w:val="ro-RO"/>
              </w:rPr>
              <w:t>iile</w:t>
            </w:r>
            <w:r w:rsidRPr="003366A9">
              <w:rPr>
                <w:color w:val="000000" w:themeColor="text1"/>
                <w:lang w:val="ro-RO"/>
              </w:rPr>
              <w:t xml:space="preserve"> necesare aflate sub controlul lor.</w:t>
            </w:r>
          </w:p>
        </w:tc>
        <w:tc>
          <w:tcPr>
            <w:tcW w:w="4876" w:type="dxa"/>
            <w:hideMark/>
          </w:tcPr>
          <w:p w14:paraId="469B4731" w14:textId="09546E83" w:rsidR="00935B4B" w:rsidRPr="003366A9" w:rsidRDefault="00935B4B" w:rsidP="001B4451">
            <w:pPr>
              <w:pStyle w:val="Normal6"/>
              <w:rPr>
                <w:color w:val="000000" w:themeColor="text1"/>
                <w:szCs w:val="24"/>
                <w:lang w:val="ro-RO"/>
              </w:rPr>
            </w:pPr>
            <w:r w:rsidRPr="003366A9">
              <w:rPr>
                <w:color w:val="000000" w:themeColor="text1"/>
                <w:lang w:val="ro-RO"/>
              </w:rPr>
              <w:t>(28)</w:t>
            </w:r>
            <w:r w:rsidRPr="003366A9">
              <w:rPr>
                <w:color w:val="000000" w:themeColor="text1"/>
                <w:lang w:val="ro-RO"/>
              </w:rPr>
              <w:tab/>
              <w:t>Atunci când autorită</w:t>
            </w:r>
            <w:r w:rsidR="00492E52">
              <w:rPr>
                <w:color w:val="000000" w:themeColor="text1"/>
                <w:lang w:val="ro-RO"/>
              </w:rPr>
              <w:t>ț</w:t>
            </w:r>
            <w:r w:rsidRPr="003366A9">
              <w:rPr>
                <w:color w:val="000000" w:themeColor="text1"/>
                <w:lang w:val="ro-RO"/>
              </w:rPr>
              <w:t>ile competente efectuează analiza faptelor relevante pentru a stabili existen</w:t>
            </w:r>
            <w:r w:rsidR="00492E52">
              <w:rPr>
                <w:color w:val="000000" w:themeColor="text1"/>
                <w:lang w:val="ro-RO"/>
              </w:rPr>
              <w:t>ț</w:t>
            </w:r>
            <w:r w:rsidRPr="003366A9">
              <w:rPr>
                <w:color w:val="000000" w:themeColor="text1"/>
                <w:lang w:val="ro-RO"/>
              </w:rPr>
              <w:t>a unui raport de muncă obi</w:t>
            </w:r>
            <w:r w:rsidR="00492E52">
              <w:rPr>
                <w:color w:val="000000" w:themeColor="text1"/>
                <w:lang w:val="ro-RO"/>
              </w:rPr>
              <w:t>ș</w:t>
            </w:r>
            <w:r w:rsidRPr="003366A9">
              <w:rPr>
                <w:color w:val="000000" w:themeColor="text1"/>
                <w:lang w:val="ro-RO"/>
              </w:rPr>
              <w:t>nuit disimulat sub forma unui stagiu, informa</w:t>
            </w:r>
            <w:r w:rsidR="00492E52">
              <w:rPr>
                <w:color w:val="000000" w:themeColor="text1"/>
                <w:lang w:val="ro-RO"/>
              </w:rPr>
              <w:t>ț</w:t>
            </w:r>
            <w:r w:rsidRPr="003366A9">
              <w:rPr>
                <w:color w:val="000000" w:themeColor="text1"/>
                <w:lang w:val="ro-RO"/>
              </w:rPr>
              <w:t>iile necesare pentru efectuarea acestei analize ar putea să nu fie întotdeauna u</w:t>
            </w:r>
            <w:r w:rsidR="00492E52">
              <w:rPr>
                <w:color w:val="000000" w:themeColor="text1"/>
                <w:lang w:val="ro-RO"/>
              </w:rPr>
              <w:t>ș</w:t>
            </w:r>
            <w:r w:rsidRPr="003366A9">
              <w:rPr>
                <w:color w:val="000000" w:themeColor="text1"/>
                <w:lang w:val="ro-RO"/>
              </w:rPr>
              <w:t xml:space="preserve">or accesibile. Pentru a </w:t>
            </w:r>
            <w:r w:rsidRPr="003366A9">
              <w:rPr>
                <w:b/>
                <w:bCs/>
                <w:i/>
                <w:iCs/>
                <w:color w:val="000000" w:themeColor="text1"/>
                <w:lang w:val="ro-RO"/>
              </w:rPr>
              <w:t>înlesni activitatea</w:t>
            </w:r>
            <w:r w:rsidRPr="003366A9">
              <w:rPr>
                <w:color w:val="000000" w:themeColor="text1"/>
                <w:lang w:val="ro-RO"/>
              </w:rPr>
              <w:t xml:space="preserve"> autorită</w:t>
            </w:r>
            <w:r w:rsidR="00492E52">
              <w:rPr>
                <w:color w:val="000000" w:themeColor="text1"/>
                <w:lang w:val="ro-RO"/>
              </w:rPr>
              <w:t>ț</w:t>
            </w:r>
            <w:r w:rsidRPr="003366A9">
              <w:rPr>
                <w:color w:val="000000" w:themeColor="text1"/>
                <w:lang w:val="ro-RO"/>
              </w:rPr>
              <w:t>ilor competente, angajatorii trebuie să fie obliga</w:t>
            </w:r>
            <w:r w:rsidR="00492E52">
              <w:rPr>
                <w:color w:val="000000" w:themeColor="text1"/>
                <w:lang w:val="ro-RO"/>
              </w:rPr>
              <w:t>ț</w:t>
            </w:r>
            <w:r w:rsidRPr="003366A9">
              <w:rPr>
                <w:color w:val="000000" w:themeColor="text1"/>
                <w:lang w:val="ro-RO"/>
              </w:rPr>
              <w:t xml:space="preserve">i să le furnizeze acestora, la cerere, </w:t>
            </w:r>
            <w:r w:rsidRPr="003366A9">
              <w:rPr>
                <w:b/>
                <w:bCs/>
                <w:i/>
                <w:iCs/>
                <w:color w:val="000000" w:themeColor="text1"/>
                <w:lang w:val="ro-RO"/>
              </w:rPr>
              <w:t>anumite informa</w:t>
            </w:r>
            <w:r w:rsidR="00492E52">
              <w:rPr>
                <w:b/>
                <w:bCs/>
                <w:i/>
                <w:iCs/>
                <w:color w:val="000000" w:themeColor="text1"/>
                <w:lang w:val="ro-RO"/>
              </w:rPr>
              <w:t>ț</w:t>
            </w:r>
            <w:r w:rsidRPr="003366A9">
              <w:rPr>
                <w:b/>
                <w:bCs/>
                <w:i/>
                <w:iCs/>
                <w:color w:val="000000" w:themeColor="text1"/>
                <w:lang w:val="ro-RO"/>
              </w:rPr>
              <w:t>ii</w:t>
            </w:r>
            <w:r w:rsidRPr="003366A9">
              <w:rPr>
                <w:color w:val="000000" w:themeColor="text1"/>
                <w:lang w:val="ro-RO"/>
              </w:rPr>
              <w:t xml:space="preserve"> necesare aflate sub controlul lor.</w:t>
            </w:r>
          </w:p>
        </w:tc>
      </w:tr>
    </w:tbl>
    <w:p w14:paraId="7C229C3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56D0D4EF" w14:textId="77777777" w:rsidR="00935B4B" w:rsidRPr="003366A9" w:rsidRDefault="00935B4B" w:rsidP="00935B4B">
      <w:pPr>
        <w:rPr>
          <w:color w:val="000000" w:themeColor="text1"/>
        </w:rPr>
      </w:pPr>
      <w:r w:rsidRPr="003366A9">
        <w:rPr>
          <w:rStyle w:val="HideTWBExt"/>
        </w:rPr>
        <w:t>&lt;/AmendB&gt;</w:t>
      </w:r>
    </w:p>
    <w:p w14:paraId="64C1656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274</w:t>
      </w:r>
      <w:r w:rsidRPr="003366A9">
        <w:rPr>
          <w:rStyle w:val="HideTWBExt"/>
          <w:b w:val="0"/>
          <w:lang w:val="ro-RO"/>
        </w:rPr>
        <w:t>&lt;/NumAmB&gt;</w:t>
      </w:r>
    </w:p>
    <w:p w14:paraId="6A5C6A46"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Miriam Lexmann</w:t>
      </w:r>
      <w:r w:rsidRPr="003366A9">
        <w:rPr>
          <w:rStyle w:val="HideTWBExt"/>
          <w:b w:val="0"/>
        </w:rPr>
        <w:t>&lt;/Members&gt;</w:t>
      </w:r>
    </w:p>
    <w:p w14:paraId="7665E64E" w14:textId="77777777" w:rsidR="00935B4B" w:rsidRPr="003366A9" w:rsidRDefault="00935B4B" w:rsidP="00935B4B">
      <w:pPr>
        <w:rPr>
          <w:color w:val="000000" w:themeColor="text1"/>
        </w:rPr>
      </w:pPr>
      <w:r w:rsidRPr="003366A9">
        <w:rPr>
          <w:rStyle w:val="HideTWBExt"/>
        </w:rPr>
        <w:t>&lt;/RepeatBlock-By&gt;</w:t>
      </w:r>
    </w:p>
    <w:p w14:paraId="3E41273C"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48B0E0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857D53D" w14:textId="77777777" w:rsidTr="001B4451">
        <w:trPr>
          <w:jc w:val="center"/>
        </w:trPr>
        <w:tc>
          <w:tcPr>
            <w:tcW w:w="9752" w:type="dxa"/>
            <w:gridSpan w:val="2"/>
          </w:tcPr>
          <w:p w14:paraId="45A5E53B" w14:textId="77777777" w:rsidR="00935B4B" w:rsidRPr="003366A9" w:rsidRDefault="00935B4B" w:rsidP="001B4451">
            <w:pPr>
              <w:keepNext/>
              <w:rPr>
                <w:color w:val="000000" w:themeColor="text1"/>
              </w:rPr>
            </w:pPr>
          </w:p>
        </w:tc>
      </w:tr>
      <w:tr w:rsidR="0014346A" w:rsidRPr="003366A9" w14:paraId="327ED3B0" w14:textId="77777777" w:rsidTr="001B4451">
        <w:trPr>
          <w:jc w:val="center"/>
        </w:trPr>
        <w:tc>
          <w:tcPr>
            <w:tcW w:w="4876" w:type="dxa"/>
            <w:hideMark/>
          </w:tcPr>
          <w:p w14:paraId="2C9C3F9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140EAD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143DA252" w14:textId="77777777" w:rsidTr="001B4451">
        <w:trPr>
          <w:jc w:val="center"/>
        </w:trPr>
        <w:tc>
          <w:tcPr>
            <w:tcW w:w="4876" w:type="dxa"/>
            <w:hideMark/>
          </w:tcPr>
          <w:p w14:paraId="468BD1A4" w14:textId="5F987105" w:rsidR="00935B4B" w:rsidRPr="003366A9" w:rsidRDefault="00935B4B" w:rsidP="001B4451">
            <w:pPr>
              <w:pStyle w:val="Normal6"/>
              <w:rPr>
                <w:color w:val="000000" w:themeColor="text1"/>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facilita evaluarea al cărei scop este de a determina dacă un presupus stagiu este un stagiu veritabil. </w:t>
            </w:r>
            <w:r w:rsidRPr="003366A9">
              <w:rPr>
                <w:b/>
                <w:i/>
                <w:color w:val="000000" w:themeColor="text1"/>
                <w:lang w:val="ro-RO"/>
              </w:rPr>
              <w:t xml:space="preserve">Aceste măsuri trebuie să includă o limită temporală care indică durata excesivă a unui stagiu </w:t>
            </w:r>
            <w:r w:rsidR="00492E52">
              <w:rPr>
                <w:b/>
                <w:i/>
                <w:color w:val="000000" w:themeColor="text1"/>
                <w:lang w:val="ro-RO"/>
              </w:rPr>
              <w:t>ș</w:t>
            </w:r>
            <w:r w:rsidRPr="003366A9">
              <w:rPr>
                <w:b/>
                <w:i/>
                <w:color w:val="000000" w:themeColor="text1"/>
                <w:lang w:val="ro-RO"/>
              </w:rPr>
              <w:t>i a stagiilor repetate, inclusiv consecutive, la acela</w:t>
            </w:r>
            <w:r w:rsidR="00492E52">
              <w:rPr>
                <w:b/>
                <w:i/>
                <w:color w:val="000000" w:themeColor="text1"/>
                <w:lang w:val="ro-RO"/>
              </w:rPr>
              <w:t>ș</w:t>
            </w:r>
            <w:r w:rsidRPr="003366A9">
              <w:rPr>
                <w:b/>
                <w:i/>
                <w:color w:val="000000" w:themeColor="text1"/>
                <w:lang w:val="ro-RO"/>
              </w:rPr>
              <w:t>i angajator. O durată maximă rezonabilă a stagiilor nu ar trebui, în principiu, să depă</w:t>
            </w:r>
            <w:r w:rsidR="00492E52">
              <w:rPr>
                <w:b/>
                <w:i/>
                <w:color w:val="000000" w:themeColor="text1"/>
                <w:lang w:val="ro-RO"/>
              </w:rPr>
              <w:t>ș</w:t>
            </w:r>
            <w:r w:rsidRPr="003366A9">
              <w:rPr>
                <w:b/>
                <w:i/>
                <w:color w:val="000000" w:themeColor="text1"/>
                <w:lang w:val="ro-RO"/>
              </w:rPr>
              <w:t xml:space="preserve">ească </w:t>
            </w:r>
            <w:r w:rsidR="00492E52">
              <w:rPr>
                <w:b/>
                <w:i/>
                <w:color w:val="000000" w:themeColor="text1"/>
                <w:lang w:val="ro-RO"/>
              </w:rPr>
              <w:t>ș</w:t>
            </w:r>
            <w:r w:rsidRPr="003366A9">
              <w:rPr>
                <w:b/>
                <w:i/>
                <w:color w:val="000000" w:themeColor="text1"/>
                <w:lang w:val="ro-RO"/>
              </w:rPr>
              <w:t>ase luni, astfel cum se prevede în recomandarea din 2014. Cu toate acestea, statele membre pot prevedea că o durată mai lungă poate fi justificată dacă se bazează pe motive obiective. Exemple de astfel de excep</w:t>
            </w:r>
            <w:r w:rsidR="00492E52">
              <w:rPr>
                <w:b/>
                <w:i/>
                <w:color w:val="000000" w:themeColor="text1"/>
                <w:lang w:val="ro-RO"/>
              </w:rPr>
              <w:t>ț</w:t>
            </w:r>
            <w:r w:rsidRPr="003366A9">
              <w:rPr>
                <w:b/>
                <w:i/>
                <w:color w:val="000000" w:themeColor="text1"/>
                <w:lang w:val="ro-RO"/>
              </w:rPr>
              <w:t>ii ar putea fi stagiile a căror finalizare este o cerin</w:t>
            </w:r>
            <w:r w:rsidR="00492E52">
              <w:rPr>
                <w:b/>
                <w:i/>
                <w:color w:val="000000" w:themeColor="text1"/>
                <w:lang w:val="ro-RO"/>
              </w:rPr>
              <w:t>ț</w:t>
            </w:r>
            <w:r w:rsidRPr="003366A9">
              <w:rPr>
                <w:b/>
                <w:i/>
                <w:color w:val="000000" w:themeColor="text1"/>
                <w:lang w:val="ro-RO"/>
              </w:rPr>
              <w:t>ă obligatorie pentru a avea acces la o anumită profesie, în cazul cărora traiectoria de dobândire a cuno</w:t>
            </w:r>
            <w:r w:rsidR="00492E52">
              <w:rPr>
                <w:b/>
                <w:i/>
                <w:color w:val="000000" w:themeColor="text1"/>
                <w:lang w:val="ro-RO"/>
              </w:rPr>
              <w:t>ș</w:t>
            </w:r>
            <w:r w:rsidRPr="003366A9">
              <w:rPr>
                <w:b/>
                <w:i/>
                <w:color w:val="000000" w:themeColor="text1"/>
                <w:lang w:val="ro-RO"/>
              </w:rPr>
              <w:t>tin</w:t>
            </w:r>
            <w:r w:rsidR="00492E52">
              <w:rPr>
                <w:b/>
                <w:i/>
                <w:color w:val="000000" w:themeColor="text1"/>
                <w:lang w:val="ro-RO"/>
              </w:rPr>
              <w:t>ț</w:t>
            </w:r>
            <w:r w:rsidRPr="003366A9">
              <w:rPr>
                <w:b/>
                <w:i/>
                <w:color w:val="000000" w:themeColor="text1"/>
                <w:lang w:val="ro-RO"/>
              </w:rPr>
              <w:t>elor, a competen</w:t>
            </w:r>
            <w:r w:rsidR="00492E52">
              <w:rPr>
                <w:b/>
                <w:i/>
                <w:color w:val="000000" w:themeColor="text1"/>
                <w:lang w:val="ro-RO"/>
              </w:rPr>
              <w:t>ț</w:t>
            </w:r>
            <w:r w:rsidRPr="003366A9">
              <w:rPr>
                <w:b/>
                <w:i/>
                <w:color w:val="000000" w:themeColor="text1"/>
                <w:lang w:val="ro-RO"/>
              </w:rPr>
              <w:t xml:space="preserve">elor </w:t>
            </w:r>
            <w:r w:rsidR="00492E52">
              <w:rPr>
                <w:b/>
                <w:i/>
                <w:color w:val="000000" w:themeColor="text1"/>
                <w:lang w:val="ro-RO"/>
              </w:rPr>
              <w:t>ș</w:t>
            </w:r>
            <w:r w:rsidRPr="003366A9">
              <w:rPr>
                <w:b/>
                <w:i/>
                <w:color w:val="000000" w:themeColor="text1"/>
                <w:lang w:val="ro-RO"/>
              </w:rPr>
              <w:t>i a experien</w:t>
            </w:r>
            <w:r w:rsidR="00492E52">
              <w:rPr>
                <w:b/>
                <w:i/>
                <w:color w:val="000000" w:themeColor="text1"/>
                <w:lang w:val="ro-RO"/>
              </w:rPr>
              <w:t>ț</w:t>
            </w:r>
            <w:r w:rsidRPr="003366A9">
              <w:rPr>
                <w:b/>
                <w:i/>
                <w:color w:val="000000" w:themeColor="text1"/>
                <w:lang w:val="ro-RO"/>
              </w:rPr>
              <w:t>ei necesare justifică o experien</w:t>
            </w:r>
            <w:r w:rsidR="00492E52">
              <w:rPr>
                <w:b/>
                <w:i/>
                <w:color w:val="000000" w:themeColor="text1"/>
                <w:lang w:val="ro-RO"/>
              </w:rPr>
              <w:t>ț</w:t>
            </w:r>
            <w:r w:rsidRPr="003366A9">
              <w:rPr>
                <w:b/>
                <w:i/>
                <w:color w:val="000000" w:themeColor="text1"/>
                <w:lang w:val="ro-RO"/>
              </w:rPr>
              <w:t>ă de stagiu mai lungă. Anumite stagii care fac parte din politicile active în domeniul pie</w:t>
            </w:r>
            <w:r w:rsidR="00492E52">
              <w:rPr>
                <w:b/>
                <w:i/>
                <w:color w:val="000000" w:themeColor="text1"/>
                <w:lang w:val="ro-RO"/>
              </w:rPr>
              <w:t>ț</w:t>
            </w:r>
            <w:r w:rsidRPr="003366A9">
              <w:rPr>
                <w:b/>
                <w:i/>
                <w:color w:val="000000" w:themeColor="text1"/>
                <w:lang w:val="ro-RO"/>
              </w:rPr>
              <w:t>ei for</w:t>
            </w:r>
            <w:r w:rsidR="00492E52">
              <w:rPr>
                <w:b/>
                <w:i/>
                <w:color w:val="000000" w:themeColor="text1"/>
                <w:lang w:val="ro-RO"/>
              </w:rPr>
              <w:t>ț</w:t>
            </w:r>
            <w:r w:rsidRPr="003366A9">
              <w:rPr>
                <w:b/>
                <w:i/>
                <w:color w:val="000000" w:themeColor="text1"/>
                <w:lang w:val="ro-RO"/>
              </w:rPr>
              <w:t>ei de muncă având ca scop integrarea persoanelor aflate într-o situa</w:t>
            </w:r>
            <w:r w:rsidR="00492E52">
              <w:rPr>
                <w:b/>
                <w:i/>
                <w:color w:val="000000" w:themeColor="text1"/>
                <w:lang w:val="ro-RO"/>
              </w:rPr>
              <w:t>ț</w:t>
            </w:r>
            <w:r w:rsidRPr="003366A9">
              <w:rPr>
                <w:b/>
                <w:i/>
                <w:color w:val="000000" w:themeColor="text1"/>
                <w:lang w:val="ro-RO"/>
              </w:rPr>
              <w:t>ie vulnerabilă ar putea beneficia, de asemenea, de o durată mai lungă. Unele stagii care fac parte din programa educa</w:t>
            </w:r>
            <w:r w:rsidR="00492E52">
              <w:rPr>
                <w:b/>
                <w:i/>
                <w:color w:val="000000" w:themeColor="text1"/>
                <w:lang w:val="ro-RO"/>
              </w:rPr>
              <w:t>ț</w:t>
            </w:r>
            <w:r w:rsidRPr="003366A9">
              <w:rPr>
                <w:b/>
                <w:i/>
                <w:color w:val="000000" w:themeColor="text1"/>
                <w:lang w:val="ro-RO"/>
              </w:rPr>
              <w:t>iei formale sau a educa</w:t>
            </w:r>
            <w:r w:rsidR="00492E52">
              <w:rPr>
                <w:b/>
                <w:i/>
                <w:color w:val="000000" w:themeColor="text1"/>
                <w:lang w:val="ro-RO"/>
              </w:rPr>
              <w:t>ț</w:t>
            </w:r>
            <w:r w:rsidRPr="003366A9">
              <w:rPr>
                <w:b/>
                <w:i/>
                <w:color w:val="000000" w:themeColor="text1"/>
                <w:lang w:val="ro-RO"/>
              </w:rPr>
              <w:t xml:space="preserve">iei </w:t>
            </w:r>
            <w:r w:rsidR="00492E52">
              <w:rPr>
                <w:b/>
                <w:i/>
                <w:color w:val="000000" w:themeColor="text1"/>
                <w:lang w:val="ro-RO"/>
              </w:rPr>
              <w:t>ș</w:t>
            </w:r>
            <w:r w:rsidRPr="003366A9">
              <w:rPr>
                <w:b/>
                <w:i/>
                <w:color w:val="000000" w:themeColor="text1"/>
                <w:lang w:val="ro-RO"/>
              </w:rPr>
              <w:t>i formării profesionale pot avea o durată mai lungă din motive legate de programa de învă</w:t>
            </w:r>
            <w:r w:rsidR="00492E52">
              <w:rPr>
                <w:b/>
                <w:i/>
                <w:color w:val="000000" w:themeColor="text1"/>
                <w:lang w:val="ro-RO"/>
              </w:rPr>
              <w:t>ț</w:t>
            </w:r>
            <w:r w:rsidRPr="003366A9">
              <w:rPr>
                <w:b/>
                <w:i/>
                <w:color w:val="000000" w:themeColor="text1"/>
                <w:lang w:val="ro-RO"/>
              </w:rPr>
              <w:t>ământ.</w:t>
            </w:r>
          </w:p>
        </w:tc>
        <w:tc>
          <w:tcPr>
            <w:tcW w:w="4876" w:type="dxa"/>
            <w:hideMark/>
          </w:tcPr>
          <w:p w14:paraId="7CF66996" w14:textId="77777777" w:rsidR="00935B4B" w:rsidRPr="003366A9" w:rsidRDefault="00935B4B" w:rsidP="001B4451">
            <w:pPr>
              <w:pStyle w:val="Normal6"/>
              <w:rPr>
                <w:color w:val="000000" w:themeColor="text1"/>
                <w:szCs w:val="24"/>
                <w:lang w:val="ro-RO"/>
              </w:rPr>
            </w:pPr>
            <w:r w:rsidRPr="003366A9">
              <w:rPr>
                <w:color w:val="000000" w:themeColor="text1"/>
                <w:lang w:val="ro-RO"/>
              </w:rPr>
              <w:t>(29)</w:t>
            </w:r>
            <w:r w:rsidRPr="003366A9">
              <w:rPr>
                <w:color w:val="000000" w:themeColor="text1"/>
                <w:lang w:val="ro-RO"/>
              </w:rPr>
              <w:tab/>
              <w:t>Statele membre trebuie să instituie măsuri adecvate pentru a facilita evaluarea al cărei scop este de a determina dacă un presupus stagiu este un stagiu veritabil.</w:t>
            </w:r>
          </w:p>
        </w:tc>
      </w:tr>
    </w:tbl>
    <w:p w14:paraId="1B88DCF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C91938B" w14:textId="77777777" w:rsidR="00935B4B" w:rsidRPr="003366A9" w:rsidRDefault="00935B4B" w:rsidP="00935B4B">
      <w:pPr>
        <w:rPr>
          <w:color w:val="000000" w:themeColor="text1"/>
        </w:rPr>
      </w:pPr>
      <w:r w:rsidRPr="003366A9">
        <w:rPr>
          <w:rStyle w:val="HideTWBExt"/>
        </w:rPr>
        <w:t>&lt;/AmendB&gt;</w:t>
      </w:r>
    </w:p>
    <w:p w14:paraId="5A853ED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275</w:t>
      </w:r>
      <w:r w:rsidRPr="003366A9">
        <w:rPr>
          <w:rStyle w:val="HideTWBExt"/>
          <w:b w:val="0"/>
          <w:lang w:val="ro-RO"/>
        </w:rPr>
        <w:t>&lt;/NumAmB&gt;</w:t>
      </w:r>
    </w:p>
    <w:p w14:paraId="44C7DEC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42BB1B9D" w14:textId="77777777" w:rsidR="00935B4B" w:rsidRPr="003366A9" w:rsidRDefault="00935B4B" w:rsidP="00935B4B">
      <w:pPr>
        <w:rPr>
          <w:color w:val="000000" w:themeColor="text1"/>
        </w:rPr>
      </w:pPr>
      <w:r w:rsidRPr="003366A9">
        <w:rPr>
          <w:rStyle w:val="HideTWBExt"/>
        </w:rPr>
        <w:t>&lt;/RepeatBlock-By&gt;</w:t>
      </w:r>
    </w:p>
    <w:p w14:paraId="1F1F384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BBE679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63341B0" w14:textId="77777777" w:rsidTr="001B4451">
        <w:trPr>
          <w:jc w:val="center"/>
        </w:trPr>
        <w:tc>
          <w:tcPr>
            <w:tcW w:w="9752" w:type="dxa"/>
            <w:gridSpan w:val="2"/>
          </w:tcPr>
          <w:p w14:paraId="2297D781" w14:textId="77777777" w:rsidR="00935B4B" w:rsidRPr="003366A9" w:rsidRDefault="00935B4B" w:rsidP="001B4451">
            <w:pPr>
              <w:keepNext/>
              <w:rPr>
                <w:color w:val="000000" w:themeColor="text1"/>
              </w:rPr>
            </w:pPr>
          </w:p>
        </w:tc>
      </w:tr>
      <w:tr w:rsidR="0014346A" w:rsidRPr="003366A9" w14:paraId="4538C66B" w14:textId="77777777" w:rsidTr="001B4451">
        <w:trPr>
          <w:jc w:val="center"/>
        </w:trPr>
        <w:tc>
          <w:tcPr>
            <w:tcW w:w="4876" w:type="dxa"/>
            <w:hideMark/>
          </w:tcPr>
          <w:p w14:paraId="676BBDE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B610CE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6B8F2A4B" w14:textId="77777777" w:rsidTr="001B4451">
        <w:trPr>
          <w:jc w:val="center"/>
        </w:trPr>
        <w:tc>
          <w:tcPr>
            <w:tcW w:w="4876" w:type="dxa"/>
            <w:hideMark/>
          </w:tcPr>
          <w:p w14:paraId="2E20E22B" w14:textId="13416BA0" w:rsidR="00935B4B" w:rsidRPr="003366A9" w:rsidRDefault="00935B4B" w:rsidP="001B4451">
            <w:pPr>
              <w:pStyle w:val="Normal6"/>
              <w:rPr>
                <w:color w:val="000000" w:themeColor="text1"/>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facilita evaluarea al cărei scop este de a determina dacă un presupus stagiu este un stagiu veritabil. </w:t>
            </w:r>
            <w:r w:rsidRPr="003366A9">
              <w:rPr>
                <w:b/>
                <w:i/>
                <w:color w:val="000000" w:themeColor="text1"/>
                <w:lang w:val="ro-RO"/>
              </w:rPr>
              <w:t xml:space="preserve">Aceste măsuri trebuie să includă o limită temporală care indică durata excesivă a unui stagiu </w:t>
            </w:r>
            <w:r w:rsidR="00492E52">
              <w:rPr>
                <w:b/>
                <w:i/>
                <w:color w:val="000000" w:themeColor="text1"/>
                <w:lang w:val="ro-RO"/>
              </w:rPr>
              <w:t>ș</w:t>
            </w:r>
            <w:r w:rsidRPr="003366A9">
              <w:rPr>
                <w:b/>
                <w:i/>
                <w:color w:val="000000" w:themeColor="text1"/>
                <w:lang w:val="ro-RO"/>
              </w:rPr>
              <w:t>i a stagiilor repetate, inclusiv consecutive, la acela</w:t>
            </w:r>
            <w:r w:rsidR="00492E52">
              <w:rPr>
                <w:b/>
                <w:i/>
                <w:color w:val="000000" w:themeColor="text1"/>
                <w:lang w:val="ro-RO"/>
              </w:rPr>
              <w:t>ș</w:t>
            </w:r>
            <w:r w:rsidRPr="003366A9">
              <w:rPr>
                <w:b/>
                <w:i/>
                <w:color w:val="000000" w:themeColor="text1"/>
                <w:lang w:val="ro-RO"/>
              </w:rPr>
              <w:t>i angajator. O durată maximă rezonabilă a stagiilor nu ar trebui, în principiu, să depă</w:t>
            </w:r>
            <w:r w:rsidR="00492E52">
              <w:rPr>
                <w:b/>
                <w:i/>
                <w:color w:val="000000" w:themeColor="text1"/>
                <w:lang w:val="ro-RO"/>
              </w:rPr>
              <w:t>ș</w:t>
            </w:r>
            <w:r w:rsidRPr="003366A9">
              <w:rPr>
                <w:b/>
                <w:i/>
                <w:color w:val="000000" w:themeColor="text1"/>
                <w:lang w:val="ro-RO"/>
              </w:rPr>
              <w:t xml:space="preserve">ească </w:t>
            </w:r>
            <w:r w:rsidR="00492E52">
              <w:rPr>
                <w:b/>
                <w:i/>
                <w:color w:val="000000" w:themeColor="text1"/>
                <w:lang w:val="ro-RO"/>
              </w:rPr>
              <w:t>ș</w:t>
            </w:r>
            <w:r w:rsidRPr="003366A9">
              <w:rPr>
                <w:b/>
                <w:i/>
                <w:color w:val="000000" w:themeColor="text1"/>
                <w:lang w:val="ro-RO"/>
              </w:rPr>
              <w:t>ase luni, astfel cum se prevede în recomandarea din 2014. Cu toate acestea, statele membre pot prevedea că o durată mai lungă poate fi justificată dacă se bazează pe motive obiective. Exemple de astfel de excep</w:t>
            </w:r>
            <w:r w:rsidR="00492E52">
              <w:rPr>
                <w:b/>
                <w:i/>
                <w:color w:val="000000" w:themeColor="text1"/>
                <w:lang w:val="ro-RO"/>
              </w:rPr>
              <w:t>ț</w:t>
            </w:r>
            <w:r w:rsidRPr="003366A9">
              <w:rPr>
                <w:b/>
                <w:i/>
                <w:color w:val="000000" w:themeColor="text1"/>
                <w:lang w:val="ro-RO"/>
              </w:rPr>
              <w:t>ii ar putea fi stagiile a căror finalizare este o cerin</w:t>
            </w:r>
            <w:r w:rsidR="00492E52">
              <w:rPr>
                <w:b/>
                <w:i/>
                <w:color w:val="000000" w:themeColor="text1"/>
                <w:lang w:val="ro-RO"/>
              </w:rPr>
              <w:t>ț</w:t>
            </w:r>
            <w:r w:rsidRPr="003366A9">
              <w:rPr>
                <w:b/>
                <w:i/>
                <w:color w:val="000000" w:themeColor="text1"/>
                <w:lang w:val="ro-RO"/>
              </w:rPr>
              <w:t>ă obligatorie pentru a avea acces la o anumită profesie, în cazul cărora traiectoria de dobândire a cuno</w:t>
            </w:r>
            <w:r w:rsidR="00492E52">
              <w:rPr>
                <w:b/>
                <w:i/>
                <w:color w:val="000000" w:themeColor="text1"/>
                <w:lang w:val="ro-RO"/>
              </w:rPr>
              <w:t>ș</w:t>
            </w:r>
            <w:r w:rsidRPr="003366A9">
              <w:rPr>
                <w:b/>
                <w:i/>
                <w:color w:val="000000" w:themeColor="text1"/>
                <w:lang w:val="ro-RO"/>
              </w:rPr>
              <w:t>tin</w:t>
            </w:r>
            <w:r w:rsidR="00492E52">
              <w:rPr>
                <w:b/>
                <w:i/>
                <w:color w:val="000000" w:themeColor="text1"/>
                <w:lang w:val="ro-RO"/>
              </w:rPr>
              <w:t>ț</w:t>
            </w:r>
            <w:r w:rsidRPr="003366A9">
              <w:rPr>
                <w:b/>
                <w:i/>
                <w:color w:val="000000" w:themeColor="text1"/>
                <w:lang w:val="ro-RO"/>
              </w:rPr>
              <w:t>elor, a competen</w:t>
            </w:r>
            <w:r w:rsidR="00492E52">
              <w:rPr>
                <w:b/>
                <w:i/>
                <w:color w:val="000000" w:themeColor="text1"/>
                <w:lang w:val="ro-RO"/>
              </w:rPr>
              <w:t>ț</w:t>
            </w:r>
            <w:r w:rsidRPr="003366A9">
              <w:rPr>
                <w:b/>
                <w:i/>
                <w:color w:val="000000" w:themeColor="text1"/>
                <w:lang w:val="ro-RO"/>
              </w:rPr>
              <w:t xml:space="preserve">elor </w:t>
            </w:r>
            <w:r w:rsidR="00492E52">
              <w:rPr>
                <w:b/>
                <w:i/>
                <w:color w:val="000000" w:themeColor="text1"/>
                <w:lang w:val="ro-RO"/>
              </w:rPr>
              <w:t>ș</w:t>
            </w:r>
            <w:r w:rsidRPr="003366A9">
              <w:rPr>
                <w:b/>
                <w:i/>
                <w:color w:val="000000" w:themeColor="text1"/>
                <w:lang w:val="ro-RO"/>
              </w:rPr>
              <w:t>i a experien</w:t>
            </w:r>
            <w:r w:rsidR="00492E52">
              <w:rPr>
                <w:b/>
                <w:i/>
                <w:color w:val="000000" w:themeColor="text1"/>
                <w:lang w:val="ro-RO"/>
              </w:rPr>
              <w:t>ț</w:t>
            </w:r>
            <w:r w:rsidRPr="003366A9">
              <w:rPr>
                <w:b/>
                <w:i/>
                <w:color w:val="000000" w:themeColor="text1"/>
                <w:lang w:val="ro-RO"/>
              </w:rPr>
              <w:t>ei necesare justifică o experien</w:t>
            </w:r>
            <w:r w:rsidR="00492E52">
              <w:rPr>
                <w:b/>
                <w:i/>
                <w:color w:val="000000" w:themeColor="text1"/>
                <w:lang w:val="ro-RO"/>
              </w:rPr>
              <w:t>ț</w:t>
            </w:r>
            <w:r w:rsidRPr="003366A9">
              <w:rPr>
                <w:b/>
                <w:i/>
                <w:color w:val="000000" w:themeColor="text1"/>
                <w:lang w:val="ro-RO"/>
              </w:rPr>
              <w:t>ă de stagiu mai lungă. Anumite stagii care fac parte din politicile active în domeniul pie</w:t>
            </w:r>
            <w:r w:rsidR="00492E52">
              <w:rPr>
                <w:b/>
                <w:i/>
                <w:color w:val="000000" w:themeColor="text1"/>
                <w:lang w:val="ro-RO"/>
              </w:rPr>
              <w:t>ț</w:t>
            </w:r>
            <w:r w:rsidRPr="003366A9">
              <w:rPr>
                <w:b/>
                <w:i/>
                <w:color w:val="000000" w:themeColor="text1"/>
                <w:lang w:val="ro-RO"/>
              </w:rPr>
              <w:t>ei for</w:t>
            </w:r>
            <w:r w:rsidR="00492E52">
              <w:rPr>
                <w:b/>
                <w:i/>
                <w:color w:val="000000" w:themeColor="text1"/>
                <w:lang w:val="ro-RO"/>
              </w:rPr>
              <w:t>ț</w:t>
            </w:r>
            <w:r w:rsidRPr="003366A9">
              <w:rPr>
                <w:b/>
                <w:i/>
                <w:color w:val="000000" w:themeColor="text1"/>
                <w:lang w:val="ro-RO"/>
              </w:rPr>
              <w:t>ei de muncă având ca scop integrarea persoanelor aflate într-o situa</w:t>
            </w:r>
            <w:r w:rsidR="00492E52">
              <w:rPr>
                <w:b/>
                <w:i/>
                <w:color w:val="000000" w:themeColor="text1"/>
                <w:lang w:val="ro-RO"/>
              </w:rPr>
              <w:t>ț</w:t>
            </w:r>
            <w:r w:rsidRPr="003366A9">
              <w:rPr>
                <w:b/>
                <w:i/>
                <w:color w:val="000000" w:themeColor="text1"/>
                <w:lang w:val="ro-RO"/>
              </w:rPr>
              <w:t>ie vulnerabilă ar putea beneficia, de asemenea, de o durată mai lungă. Unele stagii care fac parte din programa educa</w:t>
            </w:r>
            <w:r w:rsidR="00492E52">
              <w:rPr>
                <w:b/>
                <w:i/>
                <w:color w:val="000000" w:themeColor="text1"/>
                <w:lang w:val="ro-RO"/>
              </w:rPr>
              <w:t>ț</w:t>
            </w:r>
            <w:r w:rsidRPr="003366A9">
              <w:rPr>
                <w:b/>
                <w:i/>
                <w:color w:val="000000" w:themeColor="text1"/>
                <w:lang w:val="ro-RO"/>
              </w:rPr>
              <w:t>iei formale sau a educa</w:t>
            </w:r>
            <w:r w:rsidR="00492E52">
              <w:rPr>
                <w:b/>
                <w:i/>
                <w:color w:val="000000" w:themeColor="text1"/>
                <w:lang w:val="ro-RO"/>
              </w:rPr>
              <w:t>ț</w:t>
            </w:r>
            <w:r w:rsidRPr="003366A9">
              <w:rPr>
                <w:b/>
                <w:i/>
                <w:color w:val="000000" w:themeColor="text1"/>
                <w:lang w:val="ro-RO"/>
              </w:rPr>
              <w:t xml:space="preserve">iei </w:t>
            </w:r>
            <w:r w:rsidR="00492E52">
              <w:rPr>
                <w:b/>
                <w:i/>
                <w:color w:val="000000" w:themeColor="text1"/>
                <w:lang w:val="ro-RO"/>
              </w:rPr>
              <w:t>ș</w:t>
            </w:r>
            <w:r w:rsidRPr="003366A9">
              <w:rPr>
                <w:b/>
                <w:i/>
                <w:color w:val="000000" w:themeColor="text1"/>
                <w:lang w:val="ro-RO"/>
              </w:rPr>
              <w:t>i formării profesionale pot avea o durată mai lungă din motive legate de programa de învă</w:t>
            </w:r>
            <w:r w:rsidR="00492E52">
              <w:rPr>
                <w:b/>
                <w:i/>
                <w:color w:val="000000" w:themeColor="text1"/>
                <w:lang w:val="ro-RO"/>
              </w:rPr>
              <w:t>ț</w:t>
            </w:r>
            <w:r w:rsidRPr="003366A9">
              <w:rPr>
                <w:b/>
                <w:i/>
                <w:color w:val="000000" w:themeColor="text1"/>
                <w:lang w:val="ro-RO"/>
              </w:rPr>
              <w:t>ământ.</w:t>
            </w:r>
          </w:p>
        </w:tc>
        <w:tc>
          <w:tcPr>
            <w:tcW w:w="4876" w:type="dxa"/>
            <w:hideMark/>
          </w:tcPr>
          <w:p w14:paraId="3E9169A8" w14:textId="77777777" w:rsidR="00935B4B" w:rsidRPr="003366A9" w:rsidRDefault="00935B4B" w:rsidP="001B4451">
            <w:pPr>
              <w:pStyle w:val="Normal6"/>
              <w:rPr>
                <w:color w:val="000000" w:themeColor="text1"/>
                <w:szCs w:val="24"/>
                <w:lang w:val="ro-RO"/>
              </w:rPr>
            </w:pPr>
            <w:r w:rsidRPr="003366A9">
              <w:rPr>
                <w:color w:val="000000" w:themeColor="text1"/>
                <w:lang w:val="ro-RO"/>
              </w:rPr>
              <w:t>(29)</w:t>
            </w:r>
            <w:r w:rsidRPr="003366A9">
              <w:rPr>
                <w:color w:val="000000" w:themeColor="text1"/>
                <w:lang w:val="ro-RO"/>
              </w:rPr>
              <w:tab/>
              <w:t>Statele membre trebuie să instituie măsuri adecvate pentru a facilita evaluarea al cărei scop este de a determina dacă un presupus stagiu este un stagiu veritabil.</w:t>
            </w:r>
          </w:p>
        </w:tc>
      </w:tr>
    </w:tbl>
    <w:p w14:paraId="6E567E6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73BF257" w14:textId="77777777" w:rsidR="00935B4B" w:rsidRPr="003366A9" w:rsidRDefault="00935B4B" w:rsidP="00935B4B">
      <w:pPr>
        <w:rPr>
          <w:color w:val="000000" w:themeColor="text1"/>
        </w:rPr>
      </w:pPr>
      <w:r w:rsidRPr="003366A9">
        <w:rPr>
          <w:rStyle w:val="HideTWBExt"/>
        </w:rPr>
        <w:t>&lt;/AmendB&gt;</w:t>
      </w:r>
    </w:p>
    <w:p w14:paraId="7B9DE087"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276</w:t>
      </w:r>
      <w:r w:rsidRPr="003366A9">
        <w:rPr>
          <w:rStyle w:val="HideTWBExt"/>
          <w:b w:val="0"/>
          <w:lang w:val="ro-RO"/>
        </w:rPr>
        <w:t>&lt;/NumAmB&gt;</w:t>
      </w:r>
    </w:p>
    <w:p w14:paraId="72BBA31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236D63FB" w14:textId="77777777" w:rsidR="00935B4B" w:rsidRPr="003366A9" w:rsidRDefault="00935B4B" w:rsidP="00935B4B">
      <w:pPr>
        <w:rPr>
          <w:color w:val="000000" w:themeColor="text1"/>
        </w:rPr>
      </w:pPr>
      <w:r w:rsidRPr="003366A9">
        <w:rPr>
          <w:rStyle w:val="HideTWBExt"/>
        </w:rPr>
        <w:t>&lt;/RepeatBlock-By&gt;</w:t>
      </w:r>
    </w:p>
    <w:p w14:paraId="36A162E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85D40FD"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141CB3B6" w14:textId="77777777" w:rsidTr="001B4451">
        <w:trPr>
          <w:jc w:val="center"/>
        </w:trPr>
        <w:tc>
          <w:tcPr>
            <w:tcW w:w="9752" w:type="dxa"/>
            <w:gridSpan w:val="2"/>
          </w:tcPr>
          <w:p w14:paraId="5C9325C4" w14:textId="77777777" w:rsidR="00935B4B" w:rsidRPr="003366A9" w:rsidRDefault="00935B4B" w:rsidP="001B4451">
            <w:pPr>
              <w:keepNext/>
              <w:rPr>
                <w:color w:val="000000" w:themeColor="text1"/>
              </w:rPr>
            </w:pPr>
          </w:p>
        </w:tc>
      </w:tr>
      <w:tr w:rsidR="0014346A" w:rsidRPr="003366A9" w14:paraId="741A8FF8" w14:textId="77777777" w:rsidTr="001B4451">
        <w:trPr>
          <w:jc w:val="center"/>
        </w:trPr>
        <w:tc>
          <w:tcPr>
            <w:tcW w:w="4876" w:type="dxa"/>
            <w:hideMark/>
          </w:tcPr>
          <w:p w14:paraId="2C2708F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0908A6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7C3DB101" w14:textId="77777777" w:rsidTr="001B4451">
        <w:trPr>
          <w:jc w:val="center"/>
        </w:trPr>
        <w:tc>
          <w:tcPr>
            <w:tcW w:w="4876" w:type="dxa"/>
            <w:hideMark/>
          </w:tcPr>
          <w:p w14:paraId="3A12155B" w14:textId="04795153" w:rsidR="00935B4B" w:rsidRPr="003366A9" w:rsidRDefault="00935B4B" w:rsidP="001B4451">
            <w:pPr>
              <w:pStyle w:val="Normal6"/>
              <w:rPr>
                <w:color w:val="000000" w:themeColor="text1"/>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facilita evaluarea al cărei scop este de a determina dacă un presupus stagiu este un stagiu veritabil. Aceste măsuri trebuie să includă o limită temporală care indică durata excesivă a unui stagiu </w:t>
            </w:r>
            <w:r w:rsidR="00492E52">
              <w:rPr>
                <w:color w:val="000000" w:themeColor="text1"/>
                <w:lang w:val="ro-RO"/>
              </w:rPr>
              <w:t>ș</w:t>
            </w:r>
            <w:r w:rsidRPr="003366A9">
              <w:rPr>
                <w:color w:val="000000" w:themeColor="text1"/>
                <w:lang w:val="ro-RO"/>
              </w:rPr>
              <w:t>i a stagiilor repetate, inclusiv consecutive, la acela</w:t>
            </w:r>
            <w:r w:rsidR="00492E52">
              <w:rPr>
                <w:color w:val="000000" w:themeColor="text1"/>
                <w:lang w:val="ro-RO"/>
              </w:rPr>
              <w:t>ș</w:t>
            </w:r>
            <w:r w:rsidRPr="003366A9">
              <w:rPr>
                <w:color w:val="000000" w:themeColor="text1"/>
                <w:lang w:val="ro-RO"/>
              </w:rPr>
              <w:t>i angajator. O durată maximă rezonabilă a stagiilor nu ar trebui, în principiu, să depă</w:t>
            </w:r>
            <w:r w:rsidR="00492E52">
              <w:rPr>
                <w:color w:val="000000" w:themeColor="text1"/>
                <w:lang w:val="ro-RO"/>
              </w:rPr>
              <w:t>ș</w:t>
            </w:r>
            <w:r w:rsidRPr="003366A9">
              <w:rPr>
                <w:color w:val="000000" w:themeColor="text1"/>
                <w:lang w:val="ro-RO"/>
              </w:rPr>
              <w:t xml:space="preserve">ească </w:t>
            </w:r>
            <w:r w:rsidR="00492E52">
              <w:rPr>
                <w:color w:val="000000" w:themeColor="text1"/>
                <w:lang w:val="ro-RO"/>
              </w:rPr>
              <w:t>ș</w:t>
            </w:r>
            <w:r w:rsidRPr="003366A9">
              <w:rPr>
                <w:color w:val="000000" w:themeColor="text1"/>
                <w:lang w:val="ro-RO"/>
              </w:rPr>
              <w:t xml:space="preserve">ase luni, astfel cum se prevede în recomandarea din 2014. Cu toate acestea, statele membre pot prevedea că o durată mai lungă poate fi justificată dacă se bazează pe motive obiective. </w:t>
            </w:r>
            <w:r w:rsidRPr="003366A9">
              <w:rPr>
                <w:b/>
                <w:i/>
                <w:color w:val="000000" w:themeColor="text1"/>
                <w:lang w:val="ro-RO"/>
              </w:rPr>
              <w:t>Exemple de astfel de excep</w:t>
            </w:r>
            <w:r w:rsidR="00492E52">
              <w:rPr>
                <w:b/>
                <w:i/>
                <w:color w:val="000000" w:themeColor="text1"/>
                <w:lang w:val="ro-RO"/>
              </w:rPr>
              <w:t>ț</w:t>
            </w:r>
            <w:r w:rsidRPr="003366A9">
              <w:rPr>
                <w:b/>
                <w:i/>
                <w:color w:val="000000" w:themeColor="text1"/>
                <w:lang w:val="ro-RO"/>
              </w:rPr>
              <w:t>ii ar putea fi stagiile a căror finalizare este o cerin</w:t>
            </w:r>
            <w:r w:rsidR="00492E52">
              <w:rPr>
                <w:b/>
                <w:i/>
                <w:color w:val="000000" w:themeColor="text1"/>
                <w:lang w:val="ro-RO"/>
              </w:rPr>
              <w:t>ț</w:t>
            </w:r>
            <w:r w:rsidRPr="003366A9">
              <w:rPr>
                <w:b/>
                <w:i/>
                <w:color w:val="000000" w:themeColor="text1"/>
                <w:lang w:val="ro-RO"/>
              </w:rPr>
              <w:t>ă obligatorie pentru a avea acces la o anumită profesie, în cazul cărora traiectoria de dobândire a cuno</w:t>
            </w:r>
            <w:r w:rsidR="00492E52">
              <w:rPr>
                <w:b/>
                <w:i/>
                <w:color w:val="000000" w:themeColor="text1"/>
                <w:lang w:val="ro-RO"/>
              </w:rPr>
              <w:t>ș</w:t>
            </w:r>
            <w:r w:rsidRPr="003366A9">
              <w:rPr>
                <w:b/>
                <w:i/>
                <w:color w:val="000000" w:themeColor="text1"/>
                <w:lang w:val="ro-RO"/>
              </w:rPr>
              <w:t>tin</w:t>
            </w:r>
            <w:r w:rsidR="00492E52">
              <w:rPr>
                <w:b/>
                <w:i/>
                <w:color w:val="000000" w:themeColor="text1"/>
                <w:lang w:val="ro-RO"/>
              </w:rPr>
              <w:t>ț</w:t>
            </w:r>
            <w:r w:rsidRPr="003366A9">
              <w:rPr>
                <w:b/>
                <w:i/>
                <w:color w:val="000000" w:themeColor="text1"/>
                <w:lang w:val="ro-RO"/>
              </w:rPr>
              <w:t>elor, a competen</w:t>
            </w:r>
            <w:r w:rsidR="00492E52">
              <w:rPr>
                <w:b/>
                <w:i/>
                <w:color w:val="000000" w:themeColor="text1"/>
                <w:lang w:val="ro-RO"/>
              </w:rPr>
              <w:t>ț</w:t>
            </w:r>
            <w:r w:rsidRPr="003366A9">
              <w:rPr>
                <w:b/>
                <w:i/>
                <w:color w:val="000000" w:themeColor="text1"/>
                <w:lang w:val="ro-RO"/>
              </w:rPr>
              <w:t xml:space="preserve">elor </w:t>
            </w:r>
            <w:r w:rsidR="00492E52">
              <w:rPr>
                <w:b/>
                <w:i/>
                <w:color w:val="000000" w:themeColor="text1"/>
                <w:lang w:val="ro-RO"/>
              </w:rPr>
              <w:t>ș</w:t>
            </w:r>
            <w:r w:rsidRPr="003366A9">
              <w:rPr>
                <w:b/>
                <w:i/>
                <w:color w:val="000000" w:themeColor="text1"/>
                <w:lang w:val="ro-RO"/>
              </w:rPr>
              <w:t>i a experien</w:t>
            </w:r>
            <w:r w:rsidR="00492E52">
              <w:rPr>
                <w:b/>
                <w:i/>
                <w:color w:val="000000" w:themeColor="text1"/>
                <w:lang w:val="ro-RO"/>
              </w:rPr>
              <w:t>ț</w:t>
            </w:r>
            <w:r w:rsidRPr="003366A9">
              <w:rPr>
                <w:b/>
                <w:i/>
                <w:color w:val="000000" w:themeColor="text1"/>
                <w:lang w:val="ro-RO"/>
              </w:rPr>
              <w:t>ei necesare justifică o experien</w:t>
            </w:r>
            <w:r w:rsidR="00492E52">
              <w:rPr>
                <w:b/>
                <w:i/>
                <w:color w:val="000000" w:themeColor="text1"/>
                <w:lang w:val="ro-RO"/>
              </w:rPr>
              <w:t>ț</w:t>
            </w:r>
            <w:r w:rsidRPr="003366A9">
              <w:rPr>
                <w:b/>
                <w:i/>
                <w:color w:val="000000" w:themeColor="text1"/>
                <w:lang w:val="ro-RO"/>
              </w:rPr>
              <w:t>ă de stagiu mai lungă. Anumite stagii care fac parte din politicile active în domeniul pie</w:t>
            </w:r>
            <w:r w:rsidR="00492E52">
              <w:rPr>
                <w:b/>
                <w:i/>
                <w:color w:val="000000" w:themeColor="text1"/>
                <w:lang w:val="ro-RO"/>
              </w:rPr>
              <w:t>ț</w:t>
            </w:r>
            <w:r w:rsidRPr="003366A9">
              <w:rPr>
                <w:b/>
                <w:i/>
                <w:color w:val="000000" w:themeColor="text1"/>
                <w:lang w:val="ro-RO"/>
              </w:rPr>
              <w:t>ei for</w:t>
            </w:r>
            <w:r w:rsidR="00492E52">
              <w:rPr>
                <w:b/>
                <w:i/>
                <w:color w:val="000000" w:themeColor="text1"/>
                <w:lang w:val="ro-RO"/>
              </w:rPr>
              <w:t>ț</w:t>
            </w:r>
            <w:r w:rsidRPr="003366A9">
              <w:rPr>
                <w:b/>
                <w:i/>
                <w:color w:val="000000" w:themeColor="text1"/>
                <w:lang w:val="ro-RO"/>
              </w:rPr>
              <w:t>ei de muncă având ca scop integrarea persoanelor aflate într-o situa</w:t>
            </w:r>
            <w:r w:rsidR="00492E52">
              <w:rPr>
                <w:b/>
                <w:i/>
                <w:color w:val="000000" w:themeColor="text1"/>
                <w:lang w:val="ro-RO"/>
              </w:rPr>
              <w:t>ț</w:t>
            </w:r>
            <w:r w:rsidRPr="003366A9">
              <w:rPr>
                <w:b/>
                <w:i/>
                <w:color w:val="000000" w:themeColor="text1"/>
                <w:lang w:val="ro-RO"/>
              </w:rPr>
              <w:t>ie vulnerabilă ar putea beneficia, de asemenea, de o durată mai lungă. Unele stagii care fac parte din programa educa</w:t>
            </w:r>
            <w:r w:rsidR="00492E52">
              <w:rPr>
                <w:b/>
                <w:i/>
                <w:color w:val="000000" w:themeColor="text1"/>
                <w:lang w:val="ro-RO"/>
              </w:rPr>
              <w:t>ț</w:t>
            </w:r>
            <w:r w:rsidRPr="003366A9">
              <w:rPr>
                <w:b/>
                <w:i/>
                <w:color w:val="000000" w:themeColor="text1"/>
                <w:lang w:val="ro-RO"/>
              </w:rPr>
              <w:t>iei formale sau a educa</w:t>
            </w:r>
            <w:r w:rsidR="00492E52">
              <w:rPr>
                <w:b/>
                <w:i/>
                <w:color w:val="000000" w:themeColor="text1"/>
                <w:lang w:val="ro-RO"/>
              </w:rPr>
              <w:t>ț</w:t>
            </w:r>
            <w:r w:rsidRPr="003366A9">
              <w:rPr>
                <w:b/>
                <w:i/>
                <w:color w:val="000000" w:themeColor="text1"/>
                <w:lang w:val="ro-RO"/>
              </w:rPr>
              <w:t xml:space="preserve">iei </w:t>
            </w:r>
            <w:r w:rsidR="00492E52">
              <w:rPr>
                <w:b/>
                <w:i/>
                <w:color w:val="000000" w:themeColor="text1"/>
                <w:lang w:val="ro-RO"/>
              </w:rPr>
              <w:t>ș</w:t>
            </w:r>
            <w:r w:rsidRPr="003366A9">
              <w:rPr>
                <w:b/>
                <w:i/>
                <w:color w:val="000000" w:themeColor="text1"/>
                <w:lang w:val="ro-RO"/>
              </w:rPr>
              <w:t>i formării profesionale pot avea o durată mai lungă din motive legate de programa de învă</w:t>
            </w:r>
            <w:r w:rsidR="00492E52">
              <w:rPr>
                <w:b/>
                <w:i/>
                <w:color w:val="000000" w:themeColor="text1"/>
                <w:lang w:val="ro-RO"/>
              </w:rPr>
              <w:t>ț</w:t>
            </w:r>
            <w:r w:rsidRPr="003366A9">
              <w:rPr>
                <w:b/>
                <w:i/>
                <w:color w:val="000000" w:themeColor="text1"/>
                <w:lang w:val="ro-RO"/>
              </w:rPr>
              <w:t>ământ.</w:t>
            </w:r>
          </w:p>
        </w:tc>
        <w:tc>
          <w:tcPr>
            <w:tcW w:w="4876" w:type="dxa"/>
            <w:hideMark/>
          </w:tcPr>
          <w:p w14:paraId="62CA0C10" w14:textId="1E16F1E6" w:rsidR="00935B4B" w:rsidRPr="003366A9" w:rsidRDefault="00935B4B" w:rsidP="001B4451">
            <w:pPr>
              <w:pStyle w:val="Normal6"/>
              <w:rPr>
                <w:color w:val="000000" w:themeColor="text1"/>
                <w:szCs w:val="24"/>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facilita evaluarea al cărei scop este de a determina dacă un presupus stagiu este un stagiu veritabil. Aceste măsuri trebuie să includă o limită temporală care indică durata excesivă a unui stagiu </w:t>
            </w:r>
            <w:r w:rsidR="00492E52">
              <w:rPr>
                <w:color w:val="000000" w:themeColor="text1"/>
                <w:lang w:val="ro-RO"/>
              </w:rPr>
              <w:t>ș</w:t>
            </w:r>
            <w:r w:rsidRPr="003366A9">
              <w:rPr>
                <w:color w:val="000000" w:themeColor="text1"/>
                <w:lang w:val="ro-RO"/>
              </w:rPr>
              <w:t>i a stagiilor repetate, inclusiv consecutive, la acela</w:t>
            </w:r>
            <w:r w:rsidR="00492E52">
              <w:rPr>
                <w:color w:val="000000" w:themeColor="text1"/>
                <w:lang w:val="ro-RO"/>
              </w:rPr>
              <w:t>ș</w:t>
            </w:r>
            <w:r w:rsidRPr="003366A9">
              <w:rPr>
                <w:color w:val="000000" w:themeColor="text1"/>
                <w:lang w:val="ro-RO"/>
              </w:rPr>
              <w:t>i angajator. O durată maximă rezonabilă a stagiilor nu ar trebui, în principiu, să depă</w:t>
            </w:r>
            <w:r w:rsidR="00492E52">
              <w:rPr>
                <w:color w:val="000000" w:themeColor="text1"/>
                <w:lang w:val="ro-RO"/>
              </w:rPr>
              <w:t>ș</w:t>
            </w:r>
            <w:r w:rsidRPr="003366A9">
              <w:rPr>
                <w:color w:val="000000" w:themeColor="text1"/>
                <w:lang w:val="ro-RO"/>
              </w:rPr>
              <w:t xml:space="preserve">ească </w:t>
            </w:r>
            <w:r w:rsidR="00492E52">
              <w:rPr>
                <w:color w:val="000000" w:themeColor="text1"/>
                <w:lang w:val="ro-RO"/>
              </w:rPr>
              <w:t>ș</w:t>
            </w:r>
            <w:r w:rsidRPr="003366A9">
              <w:rPr>
                <w:color w:val="000000" w:themeColor="text1"/>
                <w:lang w:val="ro-RO"/>
              </w:rPr>
              <w:t>ase luni, astfel cum se prevede în recomandarea din 2014. Cu toate acestea, statele membre pot prevedea că o durată mai lungă poate fi justificată dacă se bazează pe motive obiective.</w:t>
            </w:r>
          </w:p>
        </w:tc>
      </w:tr>
    </w:tbl>
    <w:p w14:paraId="65BC627B"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071AF0EA" w14:textId="77777777" w:rsidR="00935B4B" w:rsidRPr="003366A9" w:rsidRDefault="00935B4B" w:rsidP="00935B4B">
      <w:pPr>
        <w:rPr>
          <w:color w:val="000000" w:themeColor="text1"/>
        </w:rPr>
      </w:pPr>
      <w:r w:rsidRPr="003366A9">
        <w:rPr>
          <w:rStyle w:val="HideTWBExt"/>
        </w:rPr>
        <w:t>&lt;/AmendB&gt;</w:t>
      </w:r>
    </w:p>
    <w:p w14:paraId="1AB1619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277</w:t>
      </w:r>
      <w:r w:rsidRPr="003366A9">
        <w:rPr>
          <w:rStyle w:val="HideTWBExt"/>
          <w:b w:val="0"/>
          <w:lang w:val="ro-RO"/>
        </w:rPr>
        <w:t>&lt;/NumAmB&gt;</w:t>
      </w:r>
    </w:p>
    <w:p w14:paraId="21F9C3F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05E06421"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0C6E07B4" w14:textId="77777777" w:rsidR="00935B4B" w:rsidRPr="003366A9" w:rsidRDefault="00935B4B" w:rsidP="00935B4B">
      <w:pPr>
        <w:rPr>
          <w:color w:val="000000" w:themeColor="text1"/>
        </w:rPr>
      </w:pPr>
      <w:r w:rsidRPr="003366A9">
        <w:rPr>
          <w:rStyle w:val="HideTWBExt"/>
        </w:rPr>
        <w:t>&lt;/RepeatBlock-By&gt;</w:t>
      </w:r>
    </w:p>
    <w:p w14:paraId="742A4354"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465DD8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33E91D6" w14:textId="77777777" w:rsidTr="001B4451">
        <w:trPr>
          <w:jc w:val="center"/>
        </w:trPr>
        <w:tc>
          <w:tcPr>
            <w:tcW w:w="9752" w:type="dxa"/>
            <w:gridSpan w:val="2"/>
          </w:tcPr>
          <w:p w14:paraId="22F09987" w14:textId="77777777" w:rsidR="00935B4B" w:rsidRPr="003366A9" w:rsidRDefault="00935B4B" w:rsidP="001B4451">
            <w:pPr>
              <w:keepNext/>
              <w:rPr>
                <w:color w:val="000000" w:themeColor="text1"/>
              </w:rPr>
            </w:pPr>
          </w:p>
        </w:tc>
      </w:tr>
      <w:tr w:rsidR="0014346A" w:rsidRPr="003366A9" w14:paraId="55B4A2EE" w14:textId="77777777" w:rsidTr="001B4451">
        <w:trPr>
          <w:jc w:val="center"/>
        </w:trPr>
        <w:tc>
          <w:tcPr>
            <w:tcW w:w="4876" w:type="dxa"/>
            <w:hideMark/>
          </w:tcPr>
          <w:p w14:paraId="126D5E4A"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8C7026C"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60E27BFC" w14:textId="77777777" w:rsidTr="001B4451">
        <w:trPr>
          <w:jc w:val="center"/>
        </w:trPr>
        <w:tc>
          <w:tcPr>
            <w:tcW w:w="4876" w:type="dxa"/>
            <w:hideMark/>
          </w:tcPr>
          <w:p w14:paraId="0DDB590F" w14:textId="53C7962A" w:rsidR="00935B4B" w:rsidRPr="003366A9" w:rsidRDefault="00935B4B" w:rsidP="001B4451">
            <w:pPr>
              <w:pStyle w:val="Normal6"/>
              <w:rPr>
                <w:color w:val="000000" w:themeColor="text1"/>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w:t>
            </w:r>
            <w:r w:rsidRPr="003366A9">
              <w:rPr>
                <w:b/>
                <w:bCs/>
                <w:i/>
                <w:iCs/>
                <w:color w:val="000000" w:themeColor="text1"/>
                <w:lang w:val="ro-RO"/>
              </w:rPr>
              <w:t>facilita evaluarea al cărei scop este de a determina dacă un presupus</w:t>
            </w:r>
            <w:r w:rsidRPr="003366A9">
              <w:rPr>
                <w:color w:val="000000" w:themeColor="text1"/>
                <w:lang w:val="ro-RO"/>
              </w:rPr>
              <w:t xml:space="preserve"> stagiu </w:t>
            </w:r>
            <w:r w:rsidRPr="003366A9">
              <w:rPr>
                <w:b/>
                <w:bCs/>
                <w:i/>
                <w:iCs/>
                <w:color w:val="000000" w:themeColor="text1"/>
                <w:lang w:val="ro-RO"/>
              </w:rPr>
              <w:t>este un</w:t>
            </w:r>
            <w:r w:rsidRPr="003366A9">
              <w:rPr>
                <w:i/>
                <w:iCs/>
                <w:color w:val="000000" w:themeColor="text1"/>
                <w:lang w:val="ro-RO"/>
              </w:rPr>
              <w:t xml:space="preserve"> </w:t>
            </w:r>
            <w:r w:rsidRPr="003366A9">
              <w:rPr>
                <w:color w:val="000000" w:themeColor="text1"/>
                <w:lang w:val="ro-RO"/>
              </w:rPr>
              <w:t xml:space="preserve">stagiu </w:t>
            </w:r>
            <w:r w:rsidRPr="003366A9">
              <w:rPr>
                <w:b/>
                <w:bCs/>
                <w:i/>
                <w:iCs/>
                <w:color w:val="000000" w:themeColor="text1"/>
                <w:lang w:val="ro-RO"/>
              </w:rPr>
              <w:t>veritabil</w:t>
            </w:r>
            <w:r w:rsidRPr="003366A9">
              <w:rPr>
                <w:color w:val="000000" w:themeColor="text1"/>
                <w:lang w:val="ro-RO"/>
              </w:rPr>
              <w:t xml:space="preserve">. Aceste măsuri trebuie să includă o </w:t>
            </w:r>
            <w:r w:rsidRPr="003366A9">
              <w:rPr>
                <w:b/>
                <w:bCs/>
                <w:i/>
                <w:iCs/>
                <w:color w:val="000000" w:themeColor="text1"/>
                <w:lang w:val="ro-RO"/>
              </w:rPr>
              <w:t xml:space="preserve">limită temporală care indică durata excesivă a unui stagiu </w:t>
            </w:r>
            <w:r w:rsidR="00492E52">
              <w:rPr>
                <w:b/>
                <w:bCs/>
                <w:i/>
                <w:iCs/>
                <w:color w:val="000000" w:themeColor="text1"/>
                <w:lang w:val="ro-RO"/>
              </w:rPr>
              <w:t>ș</w:t>
            </w:r>
            <w:r w:rsidRPr="003366A9">
              <w:rPr>
                <w:b/>
                <w:bCs/>
                <w:i/>
                <w:iCs/>
                <w:color w:val="000000" w:themeColor="text1"/>
                <w:lang w:val="ro-RO"/>
              </w:rPr>
              <w:t>i a stagiilor repetate, inclusiv consecutive, la acela</w:t>
            </w:r>
            <w:r w:rsidR="00492E52">
              <w:rPr>
                <w:b/>
                <w:bCs/>
                <w:i/>
                <w:iCs/>
                <w:color w:val="000000" w:themeColor="text1"/>
                <w:lang w:val="ro-RO"/>
              </w:rPr>
              <w:t>ș</w:t>
            </w:r>
            <w:r w:rsidRPr="003366A9">
              <w:rPr>
                <w:b/>
                <w:bCs/>
                <w:i/>
                <w:iCs/>
                <w:color w:val="000000" w:themeColor="text1"/>
                <w:lang w:val="ro-RO"/>
              </w:rPr>
              <w:t xml:space="preserve">i angajator. </w:t>
            </w:r>
            <w:r w:rsidRPr="003366A9">
              <w:rPr>
                <w:color w:val="000000" w:themeColor="text1"/>
                <w:lang w:val="ro-RO"/>
              </w:rPr>
              <w:t xml:space="preserve">O durată maximă </w:t>
            </w:r>
            <w:r w:rsidRPr="003366A9">
              <w:rPr>
                <w:b/>
                <w:bCs/>
                <w:i/>
                <w:iCs/>
                <w:color w:val="000000" w:themeColor="text1"/>
                <w:lang w:val="ro-RO"/>
              </w:rPr>
              <w:t>rezonabilă a stagiilor nu ar trebui, în principiu, să depă</w:t>
            </w:r>
            <w:r w:rsidR="00492E52">
              <w:rPr>
                <w:b/>
                <w:bCs/>
                <w:i/>
                <w:iCs/>
                <w:color w:val="000000" w:themeColor="text1"/>
                <w:lang w:val="ro-RO"/>
              </w:rPr>
              <w:t>ș</w:t>
            </w:r>
            <w:r w:rsidRPr="003366A9">
              <w:rPr>
                <w:b/>
                <w:bCs/>
                <w:i/>
                <w:iCs/>
                <w:color w:val="000000" w:themeColor="text1"/>
                <w:lang w:val="ro-RO"/>
              </w:rPr>
              <w:t xml:space="preserve">ească </w:t>
            </w:r>
            <w:r w:rsidR="00492E52">
              <w:rPr>
                <w:color w:val="000000" w:themeColor="text1"/>
                <w:lang w:val="ro-RO"/>
              </w:rPr>
              <w:t>ș</w:t>
            </w:r>
            <w:r w:rsidRPr="003366A9">
              <w:rPr>
                <w:color w:val="000000" w:themeColor="text1"/>
                <w:lang w:val="ro-RO"/>
              </w:rPr>
              <w:t>ase luni</w:t>
            </w:r>
            <w:r w:rsidRPr="003366A9">
              <w:rPr>
                <w:b/>
                <w:bCs/>
                <w:i/>
                <w:iCs/>
                <w:color w:val="000000" w:themeColor="text1"/>
                <w:lang w:val="ro-RO"/>
              </w:rPr>
              <w:t>, astfel cum se prevede în recomandarea din 2014.</w:t>
            </w:r>
            <w:r w:rsidRPr="003366A9">
              <w:rPr>
                <w:color w:val="000000" w:themeColor="text1"/>
                <w:lang w:val="ro-RO"/>
              </w:rPr>
              <w:t xml:space="preserve"> Cu toate acestea, statele membre pot prevedea că o durată mai lungă poate fi justificată </w:t>
            </w:r>
            <w:r w:rsidRPr="003366A9">
              <w:rPr>
                <w:b/>
                <w:bCs/>
                <w:i/>
                <w:iCs/>
                <w:color w:val="000000" w:themeColor="text1"/>
                <w:lang w:val="ro-RO"/>
              </w:rPr>
              <w:t>dacă se bazează pe motive obiective.</w:t>
            </w:r>
            <w:r w:rsidRPr="003366A9">
              <w:rPr>
                <w:b/>
                <w:i/>
                <w:color w:val="000000" w:themeColor="text1"/>
                <w:lang w:val="ro-RO"/>
              </w:rPr>
              <w:t xml:space="preserve"> </w:t>
            </w:r>
            <w:r w:rsidRPr="003366A9">
              <w:rPr>
                <w:b/>
                <w:bCs/>
                <w:i/>
                <w:iCs/>
                <w:color w:val="000000" w:themeColor="text1"/>
                <w:lang w:val="ro-RO"/>
              </w:rPr>
              <w:t>Exemple de astfel de excep</w:t>
            </w:r>
            <w:r w:rsidR="00492E52">
              <w:rPr>
                <w:b/>
                <w:bCs/>
                <w:i/>
                <w:iCs/>
                <w:color w:val="000000" w:themeColor="text1"/>
                <w:lang w:val="ro-RO"/>
              </w:rPr>
              <w:t>ț</w:t>
            </w:r>
            <w:r w:rsidRPr="003366A9">
              <w:rPr>
                <w:b/>
                <w:bCs/>
                <w:i/>
                <w:iCs/>
                <w:color w:val="000000" w:themeColor="text1"/>
                <w:lang w:val="ro-RO"/>
              </w:rPr>
              <w:t>ii ar putea fi</w:t>
            </w:r>
            <w:r w:rsidRPr="003366A9">
              <w:rPr>
                <w:b/>
                <w:bCs/>
                <w:color w:val="000000" w:themeColor="text1"/>
                <w:lang w:val="ro-RO"/>
              </w:rPr>
              <w:t xml:space="preserve"> </w:t>
            </w:r>
            <w:r w:rsidRPr="003366A9">
              <w:rPr>
                <w:color w:val="000000" w:themeColor="text1"/>
                <w:lang w:val="ro-RO"/>
              </w:rPr>
              <w:t>stagiile a căror finalizare este o cerin</w:t>
            </w:r>
            <w:r w:rsidR="00492E52">
              <w:rPr>
                <w:color w:val="000000" w:themeColor="text1"/>
                <w:lang w:val="ro-RO"/>
              </w:rPr>
              <w:t>ț</w:t>
            </w:r>
            <w:r w:rsidRPr="003366A9">
              <w:rPr>
                <w:color w:val="000000" w:themeColor="text1"/>
                <w:lang w:val="ro-RO"/>
              </w:rPr>
              <w:t>ă obligatorie pentru a avea acces la o anumită profesie, în cazul cărora traiectoria de dobândire a cuno</w:t>
            </w:r>
            <w:r w:rsidR="00492E52">
              <w:rPr>
                <w:color w:val="000000" w:themeColor="text1"/>
                <w:lang w:val="ro-RO"/>
              </w:rPr>
              <w:t>ș</w:t>
            </w:r>
            <w:r w:rsidRPr="003366A9">
              <w:rPr>
                <w:color w:val="000000" w:themeColor="text1"/>
                <w:lang w:val="ro-RO"/>
              </w:rPr>
              <w:t>tin</w:t>
            </w:r>
            <w:r w:rsidR="00492E52">
              <w:rPr>
                <w:color w:val="000000" w:themeColor="text1"/>
                <w:lang w:val="ro-RO"/>
              </w:rPr>
              <w:t>ț</w:t>
            </w:r>
            <w:r w:rsidRPr="003366A9">
              <w:rPr>
                <w:color w:val="000000" w:themeColor="text1"/>
                <w:lang w:val="ro-RO"/>
              </w:rPr>
              <w:t>elor, a competen</w:t>
            </w:r>
            <w:r w:rsidR="00492E52">
              <w:rPr>
                <w:color w:val="000000" w:themeColor="text1"/>
                <w:lang w:val="ro-RO"/>
              </w:rPr>
              <w:t>ț</w:t>
            </w:r>
            <w:r w:rsidRPr="003366A9">
              <w:rPr>
                <w:color w:val="000000" w:themeColor="text1"/>
                <w:lang w:val="ro-RO"/>
              </w:rPr>
              <w:t xml:space="preserve">elor </w:t>
            </w:r>
            <w:r w:rsidR="00492E52">
              <w:rPr>
                <w:color w:val="000000" w:themeColor="text1"/>
                <w:lang w:val="ro-RO"/>
              </w:rPr>
              <w:t>ș</w:t>
            </w:r>
            <w:r w:rsidRPr="003366A9">
              <w:rPr>
                <w:color w:val="000000" w:themeColor="text1"/>
                <w:lang w:val="ro-RO"/>
              </w:rPr>
              <w:t>i a experien</w:t>
            </w:r>
            <w:r w:rsidR="00492E52">
              <w:rPr>
                <w:color w:val="000000" w:themeColor="text1"/>
                <w:lang w:val="ro-RO"/>
              </w:rPr>
              <w:t>ț</w:t>
            </w:r>
            <w:r w:rsidRPr="003366A9">
              <w:rPr>
                <w:color w:val="000000" w:themeColor="text1"/>
                <w:lang w:val="ro-RO"/>
              </w:rPr>
              <w:t>ei necesare justifică o experien</w:t>
            </w:r>
            <w:r w:rsidR="00492E52">
              <w:rPr>
                <w:color w:val="000000" w:themeColor="text1"/>
                <w:lang w:val="ro-RO"/>
              </w:rPr>
              <w:t>ț</w:t>
            </w:r>
            <w:r w:rsidRPr="003366A9">
              <w:rPr>
                <w:color w:val="000000" w:themeColor="text1"/>
                <w:lang w:val="ro-RO"/>
              </w:rPr>
              <w:t xml:space="preserve">ă de stagiu mai lungă. </w:t>
            </w:r>
            <w:r w:rsidRPr="003366A9">
              <w:rPr>
                <w:b/>
                <w:i/>
                <w:color w:val="000000" w:themeColor="text1"/>
                <w:lang w:val="ro-RO"/>
              </w:rPr>
              <w:t>Anumite stagii care fac parte din politicile active în domeniul pie</w:t>
            </w:r>
            <w:r w:rsidR="00492E52">
              <w:rPr>
                <w:b/>
                <w:i/>
                <w:color w:val="000000" w:themeColor="text1"/>
                <w:lang w:val="ro-RO"/>
              </w:rPr>
              <w:t>ț</w:t>
            </w:r>
            <w:r w:rsidRPr="003366A9">
              <w:rPr>
                <w:b/>
                <w:i/>
                <w:color w:val="000000" w:themeColor="text1"/>
                <w:lang w:val="ro-RO"/>
              </w:rPr>
              <w:t>ei for</w:t>
            </w:r>
            <w:r w:rsidR="00492E52">
              <w:rPr>
                <w:b/>
                <w:i/>
                <w:color w:val="000000" w:themeColor="text1"/>
                <w:lang w:val="ro-RO"/>
              </w:rPr>
              <w:t>ț</w:t>
            </w:r>
            <w:r w:rsidRPr="003366A9">
              <w:rPr>
                <w:b/>
                <w:i/>
                <w:color w:val="000000" w:themeColor="text1"/>
                <w:lang w:val="ro-RO"/>
              </w:rPr>
              <w:t>ei de muncă având ca scop integrarea persoanelor aflate într-o situa</w:t>
            </w:r>
            <w:r w:rsidR="00492E52">
              <w:rPr>
                <w:b/>
                <w:i/>
                <w:color w:val="000000" w:themeColor="text1"/>
                <w:lang w:val="ro-RO"/>
              </w:rPr>
              <w:t>ț</w:t>
            </w:r>
            <w:r w:rsidRPr="003366A9">
              <w:rPr>
                <w:b/>
                <w:i/>
                <w:color w:val="000000" w:themeColor="text1"/>
                <w:lang w:val="ro-RO"/>
              </w:rPr>
              <w:t>ie vulnerabilă ar putea beneficia, de asemenea, de o durată mai lungă. Unele stagii care fac parte din programa educa</w:t>
            </w:r>
            <w:r w:rsidR="00492E52">
              <w:rPr>
                <w:b/>
                <w:i/>
                <w:color w:val="000000" w:themeColor="text1"/>
                <w:lang w:val="ro-RO"/>
              </w:rPr>
              <w:t>ț</w:t>
            </w:r>
            <w:r w:rsidRPr="003366A9">
              <w:rPr>
                <w:b/>
                <w:i/>
                <w:color w:val="000000" w:themeColor="text1"/>
                <w:lang w:val="ro-RO"/>
              </w:rPr>
              <w:t>iei formale sau a educa</w:t>
            </w:r>
            <w:r w:rsidR="00492E52">
              <w:rPr>
                <w:b/>
                <w:i/>
                <w:color w:val="000000" w:themeColor="text1"/>
                <w:lang w:val="ro-RO"/>
              </w:rPr>
              <w:t>ț</w:t>
            </w:r>
            <w:r w:rsidRPr="003366A9">
              <w:rPr>
                <w:b/>
                <w:i/>
                <w:color w:val="000000" w:themeColor="text1"/>
                <w:lang w:val="ro-RO"/>
              </w:rPr>
              <w:t xml:space="preserve">iei </w:t>
            </w:r>
            <w:r w:rsidR="00492E52">
              <w:rPr>
                <w:b/>
                <w:i/>
                <w:color w:val="000000" w:themeColor="text1"/>
                <w:lang w:val="ro-RO"/>
              </w:rPr>
              <w:t>ș</w:t>
            </w:r>
            <w:r w:rsidRPr="003366A9">
              <w:rPr>
                <w:b/>
                <w:i/>
                <w:color w:val="000000" w:themeColor="text1"/>
                <w:lang w:val="ro-RO"/>
              </w:rPr>
              <w:t>i formării profesionale pot avea o durată mai lungă din motive legate de programa de învă</w:t>
            </w:r>
            <w:r w:rsidR="00492E52">
              <w:rPr>
                <w:b/>
                <w:i/>
                <w:color w:val="000000" w:themeColor="text1"/>
                <w:lang w:val="ro-RO"/>
              </w:rPr>
              <w:t>ț</w:t>
            </w:r>
            <w:r w:rsidRPr="003366A9">
              <w:rPr>
                <w:b/>
                <w:i/>
                <w:color w:val="000000" w:themeColor="text1"/>
                <w:lang w:val="ro-RO"/>
              </w:rPr>
              <w:t>ământ.</w:t>
            </w:r>
          </w:p>
        </w:tc>
        <w:tc>
          <w:tcPr>
            <w:tcW w:w="4876" w:type="dxa"/>
            <w:hideMark/>
          </w:tcPr>
          <w:p w14:paraId="32F44AB3" w14:textId="25B8E0C0" w:rsidR="00935B4B" w:rsidRPr="003366A9" w:rsidRDefault="00935B4B" w:rsidP="001B4451">
            <w:pPr>
              <w:pStyle w:val="Normal6"/>
              <w:rPr>
                <w:color w:val="000000" w:themeColor="text1"/>
                <w:szCs w:val="24"/>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w:t>
            </w:r>
            <w:r w:rsidRPr="003366A9">
              <w:rPr>
                <w:b/>
                <w:bCs/>
                <w:i/>
                <w:iCs/>
                <w:color w:val="000000" w:themeColor="text1"/>
                <w:lang w:val="ro-RO"/>
              </w:rPr>
              <w:t>determina existen</w:t>
            </w:r>
            <w:r w:rsidR="00492E52">
              <w:rPr>
                <w:b/>
                <w:bCs/>
                <w:i/>
                <w:iCs/>
                <w:color w:val="000000" w:themeColor="text1"/>
                <w:lang w:val="ro-RO"/>
              </w:rPr>
              <w:t>ț</w:t>
            </w:r>
            <w:r w:rsidRPr="003366A9">
              <w:rPr>
                <w:b/>
                <w:bCs/>
                <w:i/>
                <w:iCs/>
                <w:color w:val="000000" w:themeColor="text1"/>
                <w:lang w:val="ro-RO"/>
              </w:rPr>
              <w:t xml:space="preserve">a unui </w:t>
            </w:r>
            <w:r w:rsidRPr="003366A9">
              <w:rPr>
                <w:color w:val="000000" w:themeColor="text1"/>
                <w:lang w:val="ro-RO"/>
              </w:rPr>
              <w:t xml:space="preserve">stagiu </w:t>
            </w:r>
            <w:r w:rsidRPr="003366A9">
              <w:rPr>
                <w:b/>
                <w:bCs/>
                <w:i/>
                <w:iCs/>
                <w:color w:val="000000" w:themeColor="text1"/>
                <w:lang w:val="ro-RO"/>
              </w:rPr>
              <w:t xml:space="preserve">fraudulos disimulat sub formă de </w:t>
            </w:r>
            <w:r w:rsidRPr="003366A9">
              <w:rPr>
                <w:color w:val="000000" w:themeColor="text1"/>
                <w:lang w:val="ro-RO"/>
              </w:rPr>
              <w:t>stagiu. Aceste măsuri trebuie să includă o durată</w:t>
            </w:r>
            <w:r w:rsidRPr="003366A9">
              <w:rPr>
                <w:b/>
                <w:bCs/>
                <w:i/>
                <w:iCs/>
                <w:color w:val="000000" w:themeColor="text1"/>
                <w:lang w:val="ro-RO"/>
              </w:rPr>
              <w:t xml:space="preserve"> minimă</w:t>
            </w:r>
            <w:r w:rsidRPr="003366A9">
              <w:rPr>
                <w:b/>
                <w:bCs/>
                <w:color w:val="000000" w:themeColor="text1"/>
                <w:lang w:val="ro-RO"/>
              </w:rPr>
              <w:t xml:space="preserve"> </w:t>
            </w:r>
            <w:r w:rsidRPr="003366A9">
              <w:rPr>
                <w:b/>
                <w:bCs/>
                <w:i/>
                <w:iCs/>
                <w:color w:val="000000" w:themeColor="text1"/>
                <w:lang w:val="ro-RO"/>
              </w:rPr>
              <w:t>de o lună a</w:t>
            </w:r>
            <w:r w:rsidRPr="003366A9">
              <w:rPr>
                <w:color w:val="000000" w:themeColor="text1"/>
                <w:lang w:val="ro-RO"/>
              </w:rPr>
              <w:t xml:space="preserve"> </w:t>
            </w:r>
            <w:r w:rsidRPr="003366A9">
              <w:rPr>
                <w:b/>
                <w:bCs/>
                <w:i/>
                <w:iCs/>
                <w:color w:val="000000" w:themeColor="text1"/>
                <w:lang w:val="ro-RO"/>
              </w:rPr>
              <w:t>stagiului</w:t>
            </w:r>
            <w:r w:rsidRPr="003366A9">
              <w:rPr>
                <w:color w:val="000000" w:themeColor="text1"/>
                <w:lang w:val="ro-RO"/>
              </w:rPr>
              <w:t xml:space="preserve"> </w:t>
            </w:r>
            <w:r w:rsidR="00492E52">
              <w:rPr>
                <w:b/>
                <w:bCs/>
                <w:i/>
                <w:iCs/>
                <w:color w:val="000000" w:themeColor="text1"/>
                <w:lang w:val="ro-RO"/>
              </w:rPr>
              <w:t>ș</w:t>
            </w:r>
            <w:r w:rsidRPr="003366A9">
              <w:rPr>
                <w:b/>
                <w:bCs/>
                <w:i/>
                <w:iCs/>
                <w:color w:val="000000" w:themeColor="text1"/>
                <w:lang w:val="ro-RO"/>
              </w:rPr>
              <w:t>i o durată</w:t>
            </w:r>
            <w:r w:rsidRPr="003366A9">
              <w:rPr>
                <w:i/>
                <w:iCs/>
                <w:color w:val="000000" w:themeColor="text1"/>
                <w:lang w:val="ro-RO"/>
              </w:rPr>
              <w:t xml:space="preserve"> </w:t>
            </w:r>
            <w:r w:rsidRPr="003366A9">
              <w:rPr>
                <w:color w:val="000000" w:themeColor="text1"/>
                <w:lang w:val="ro-RO"/>
              </w:rPr>
              <w:t xml:space="preserve">maximă </w:t>
            </w:r>
            <w:r w:rsidRPr="003366A9">
              <w:rPr>
                <w:b/>
                <w:bCs/>
                <w:i/>
                <w:iCs/>
                <w:color w:val="000000" w:themeColor="text1"/>
                <w:lang w:val="ro-RO"/>
              </w:rPr>
              <w:t>de</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 xml:space="preserve">ase luni. Cu toate acestea, statele membre pot prevedea că o durată mai lungă poate fi justificată </w:t>
            </w:r>
            <w:r w:rsidRPr="003366A9">
              <w:rPr>
                <w:b/>
                <w:bCs/>
                <w:i/>
                <w:iCs/>
                <w:color w:val="000000" w:themeColor="text1"/>
                <w:lang w:val="ro-RO"/>
              </w:rPr>
              <w:t>pentru</w:t>
            </w:r>
            <w:r w:rsidRPr="003366A9">
              <w:rPr>
                <w:color w:val="000000" w:themeColor="text1"/>
                <w:lang w:val="ro-RO"/>
              </w:rPr>
              <w:t xml:space="preserve"> stagiile a căror finalizare este o cerin</w:t>
            </w:r>
            <w:r w:rsidR="00492E52">
              <w:rPr>
                <w:color w:val="000000" w:themeColor="text1"/>
                <w:lang w:val="ro-RO"/>
              </w:rPr>
              <w:t>ț</w:t>
            </w:r>
            <w:r w:rsidRPr="003366A9">
              <w:rPr>
                <w:color w:val="000000" w:themeColor="text1"/>
                <w:lang w:val="ro-RO"/>
              </w:rPr>
              <w:t>ă obligatorie pentru a avea acces la o anumită profesie, în cazul cărora traiectoria de dobândire a cuno</w:t>
            </w:r>
            <w:r w:rsidR="00492E52">
              <w:rPr>
                <w:color w:val="000000" w:themeColor="text1"/>
                <w:lang w:val="ro-RO"/>
              </w:rPr>
              <w:t>ș</w:t>
            </w:r>
            <w:r w:rsidRPr="003366A9">
              <w:rPr>
                <w:color w:val="000000" w:themeColor="text1"/>
                <w:lang w:val="ro-RO"/>
              </w:rPr>
              <w:t>tin</w:t>
            </w:r>
            <w:r w:rsidR="00492E52">
              <w:rPr>
                <w:color w:val="000000" w:themeColor="text1"/>
                <w:lang w:val="ro-RO"/>
              </w:rPr>
              <w:t>ț</w:t>
            </w:r>
            <w:r w:rsidRPr="003366A9">
              <w:rPr>
                <w:color w:val="000000" w:themeColor="text1"/>
                <w:lang w:val="ro-RO"/>
              </w:rPr>
              <w:t>elor, a competen</w:t>
            </w:r>
            <w:r w:rsidR="00492E52">
              <w:rPr>
                <w:color w:val="000000" w:themeColor="text1"/>
                <w:lang w:val="ro-RO"/>
              </w:rPr>
              <w:t>ț</w:t>
            </w:r>
            <w:r w:rsidRPr="003366A9">
              <w:rPr>
                <w:color w:val="000000" w:themeColor="text1"/>
                <w:lang w:val="ro-RO"/>
              </w:rPr>
              <w:t xml:space="preserve">elor </w:t>
            </w:r>
            <w:r w:rsidR="00492E52">
              <w:rPr>
                <w:color w:val="000000" w:themeColor="text1"/>
                <w:lang w:val="ro-RO"/>
              </w:rPr>
              <w:t>ș</w:t>
            </w:r>
            <w:r w:rsidRPr="003366A9">
              <w:rPr>
                <w:color w:val="000000" w:themeColor="text1"/>
                <w:lang w:val="ro-RO"/>
              </w:rPr>
              <w:t>i a experien</w:t>
            </w:r>
            <w:r w:rsidR="00492E52">
              <w:rPr>
                <w:color w:val="000000" w:themeColor="text1"/>
                <w:lang w:val="ro-RO"/>
              </w:rPr>
              <w:t>ț</w:t>
            </w:r>
            <w:r w:rsidRPr="003366A9">
              <w:rPr>
                <w:color w:val="000000" w:themeColor="text1"/>
                <w:lang w:val="ro-RO"/>
              </w:rPr>
              <w:t>ei necesare justifică o experien</w:t>
            </w:r>
            <w:r w:rsidR="00492E52">
              <w:rPr>
                <w:color w:val="000000" w:themeColor="text1"/>
                <w:lang w:val="ro-RO"/>
              </w:rPr>
              <w:t>ț</w:t>
            </w:r>
            <w:r w:rsidRPr="003366A9">
              <w:rPr>
                <w:color w:val="000000" w:themeColor="text1"/>
                <w:lang w:val="ro-RO"/>
              </w:rPr>
              <w:t>ă de stagiu mai lungă.</w:t>
            </w:r>
          </w:p>
        </w:tc>
      </w:tr>
    </w:tbl>
    <w:p w14:paraId="6BBB4CE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B8262BC" w14:textId="77777777" w:rsidR="00935B4B" w:rsidRPr="003366A9" w:rsidRDefault="00935B4B" w:rsidP="00935B4B">
      <w:pPr>
        <w:rPr>
          <w:color w:val="000000" w:themeColor="text1"/>
        </w:rPr>
      </w:pPr>
      <w:r w:rsidRPr="003366A9">
        <w:rPr>
          <w:rStyle w:val="HideTWBExt"/>
        </w:rPr>
        <w:t>&lt;/AmendB&gt;</w:t>
      </w:r>
    </w:p>
    <w:p w14:paraId="00DC2A5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278</w:t>
      </w:r>
      <w:r w:rsidRPr="003366A9">
        <w:rPr>
          <w:rStyle w:val="HideTWBExt"/>
          <w:b w:val="0"/>
          <w:lang w:val="ro-RO"/>
        </w:rPr>
        <w:t>&lt;/NumAmB&gt;</w:t>
      </w:r>
    </w:p>
    <w:p w14:paraId="19523E9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033772DC" w14:textId="77777777" w:rsidR="00935B4B" w:rsidRPr="003366A9" w:rsidRDefault="00935B4B" w:rsidP="00935B4B">
      <w:pPr>
        <w:rPr>
          <w:color w:val="000000" w:themeColor="text1"/>
        </w:rPr>
      </w:pPr>
      <w:r w:rsidRPr="003366A9">
        <w:rPr>
          <w:rStyle w:val="HideTWBExt"/>
        </w:rPr>
        <w:t>&lt;/RepeatBlock-By&gt;</w:t>
      </w:r>
    </w:p>
    <w:p w14:paraId="013E1EA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72ABBC2"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22F0466D" w14:textId="77777777" w:rsidTr="001B4451">
        <w:trPr>
          <w:jc w:val="center"/>
        </w:trPr>
        <w:tc>
          <w:tcPr>
            <w:tcW w:w="9752" w:type="dxa"/>
            <w:gridSpan w:val="2"/>
          </w:tcPr>
          <w:p w14:paraId="4D71D474" w14:textId="77777777" w:rsidR="00935B4B" w:rsidRPr="003366A9" w:rsidRDefault="00935B4B" w:rsidP="001B4451">
            <w:pPr>
              <w:keepNext/>
              <w:rPr>
                <w:color w:val="000000" w:themeColor="text1"/>
              </w:rPr>
            </w:pPr>
          </w:p>
        </w:tc>
      </w:tr>
      <w:tr w:rsidR="0014346A" w:rsidRPr="003366A9" w14:paraId="525E8504" w14:textId="77777777" w:rsidTr="001B4451">
        <w:trPr>
          <w:jc w:val="center"/>
        </w:trPr>
        <w:tc>
          <w:tcPr>
            <w:tcW w:w="4876" w:type="dxa"/>
            <w:hideMark/>
          </w:tcPr>
          <w:p w14:paraId="76CA86B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29FAA8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66F1153E" w14:textId="77777777" w:rsidTr="001B4451">
        <w:trPr>
          <w:jc w:val="center"/>
        </w:trPr>
        <w:tc>
          <w:tcPr>
            <w:tcW w:w="4876" w:type="dxa"/>
            <w:hideMark/>
          </w:tcPr>
          <w:p w14:paraId="0F21C139" w14:textId="4A920560" w:rsidR="00935B4B" w:rsidRPr="003366A9" w:rsidRDefault="00935B4B" w:rsidP="001B4451">
            <w:pPr>
              <w:pStyle w:val="Normal6"/>
              <w:rPr>
                <w:color w:val="000000" w:themeColor="text1"/>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facilita </w:t>
            </w:r>
            <w:r w:rsidRPr="003366A9">
              <w:rPr>
                <w:b/>
                <w:bCs/>
                <w:i/>
                <w:iCs/>
                <w:color w:val="000000" w:themeColor="text1"/>
                <w:lang w:val="ro-RO"/>
              </w:rPr>
              <w:t>evaluarea al cărei scop este de a determina dacă un presupus stagiu este un stagiu veritabil</w:t>
            </w:r>
            <w:r w:rsidRPr="003366A9">
              <w:rPr>
                <w:color w:val="000000" w:themeColor="text1"/>
                <w:lang w:val="ro-RO"/>
              </w:rPr>
              <w:t xml:space="preserve">. Aceste măsuri trebuie să includă o limită temporală care indică durata excesivă a unui stagiu </w:t>
            </w:r>
            <w:r w:rsidR="00492E52">
              <w:rPr>
                <w:color w:val="000000" w:themeColor="text1"/>
                <w:lang w:val="ro-RO"/>
              </w:rPr>
              <w:t>ș</w:t>
            </w:r>
            <w:r w:rsidRPr="003366A9">
              <w:rPr>
                <w:color w:val="000000" w:themeColor="text1"/>
                <w:lang w:val="ro-RO"/>
              </w:rPr>
              <w:t>i a stagiilor repetate, inclusiv consecutive, la acela</w:t>
            </w:r>
            <w:r w:rsidR="00492E52">
              <w:rPr>
                <w:color w:val="000000" w:themeColor="text1"/>
                <w:lang w:val="ro-RO"/>
              </w:rPr>
              <w:t>ș</w:t>
            </w:r>
            <w:r w:rsidRPr="003366A9">
              <w:rPr>
                <w:color w:val="000000" w:themeColor="text1"/>
                <w:lang w:val="ro-RO"/>
              </w:rPr>
              <w:t>i angajator. O durată maximă rezonabilă a stagiilor nu ar trebui, în principiu, să depă</w:t>
            </w:r>
            <w:r w:rsidR="00492E52">
              <w:rPr>
                <w:color w:val="000000" w:themeColor="text1"/>
                <w:lang w:val="ro-RO"/>
              </w:rPr>
              <w:t>ș</w:t>
            </w:r>
            <w:r w:rsidRPr="003366A9">
              <w:rPr>
                <w:color w:val="000000" w:themeColor="text1"/>
                <w:lang w:val="ro-RO"/>
              </w:rPr>
              <w:t xml:space="preserve">ească </w:t>
            </w:r>
            <w:r w:rsidR="00492E52">
              <w:rPr>
                <w:color w:val="000000" w:themeColor="text1"/>
                <w:lang w:val="ro-RO"/>
              </w:rPr>
              <w:t>ș</w:t>
            </w:r>
            <w:r w:rsidRPr="003366A9">
              <w:rPr>
                <w:color w:val="000000" w:themeColor="text1"/>
                <w:lang w:val="ro-RO"/>
              </w:rPr>
              <w:t xml:space="preserve">ase luni, astfel cum se prevede în recomandarea din 2014. Cu toate acestea, statele membre pot prevedea că o durată mai lungă poate fi justificată dacă se bazează pe motive obiective. </w:t>
            </w:r>
            <w:r w:rsidRPr="003366A9">
              <w:rPr>
                <w:b/>
                <w:i/>
                <w:color w:val="000000" w:themeColor="text1"/>
                <w:lang w:val="ro-RO"/>
              </w:rPr>
              <w:t>Exemple de astfel de excep</w:t>
            </w:r>
            <w:r w:rsidR="00492E52">
              <w:rPr>
                <w:b/>
                <w:i/>
                <w:color w:val="000000" w:themeColor="text1"/>
                <w:lang w:val="ro-RO"/>
              </w:rPr>
              <w:t>ț</w:t>
            </w:r>
            <w:r w:rsidRPr="003366A9">
              <w:rPr>
                <w:b/>
                <w:i/>
                <w:color w:val="000000" w:themeColor="text1"/>
                <w:lang w:val="ro-RO"/>
              </w:rPr>
              <w:t>ii ar putea fi stagiile a căror finalizare este o cerin</w:t>
            </w:r>
            <w:r w:rsidR="00492E52">
              <w:rPr>
                <w:b/>
                <w:i/>
                <w:color w:val="000000" w:themeColor="text1"/>
                <w:lang w:val="ro-RO"/>
              </w:rPr>
              <w:t>ț</w:t>
            </w:r>
            <w:r w:rsidRPr="003366A9">
              <w:rPr>
                <w:b/>
                <w:i/>
                <w:color w:val="000000" w:themeColor="text1"/>
                <w:lang w:val="ro-RO"/>
              </w:rPr>
              <w:t>ă obligatorie pentru a avea acces la o anumită profesie, în cazul cărora traiectoria de dobândire a cuno</w:t>
            </w:r>
            <w:r w:rsidR="00492E52">
              <w:rPr>
                <w:b/>
                <w:i/>
                <w:color w:val="000000" w:themeColor="text1"/>
                <w:lang w:val="ro-RO"/>
              </w:rPr>
              <w:t>ș</w:t>
            </w:r>
            <w:r w:rsidRPr="003366A9">
              <w:rPr>
                <w:b/>
                <w:i/>
                <w:color w:val="000000" w:themeColor="text1"/>
                <w:lang w:val="ro-RO"/>
              </w:rPr>
              <w:t>tin</w:t>
            </w:r>
            <w:r w:rsidR="00492E52">
              <w:rPr>
                <w:b/>
                <w:i/>
                <w:color w:val="000000" w:themeColor="text1"/>
                <w:lang w:val="ro-RO"/>
              </w:rPr>
              <w:t>ț</w:t>
            </w:r>
            <w:r w:rsidRPr="003366A9">
              <w:rPr>
                <w:b/>
                <w:i/>
                <w:color w:val="000000" w:themeColor="text1"/>
                <w:lang w:val="ro-RO"/>
              </w:rPr>
              <w:t>elor, a competen</w:t>
            </w:r>
            <w:r w:rsidR="00492E52">
              <w:rPr>
                <w:b/>
                <w:i/>
                <w:color w:val="000000" w:themeColor="text1"/>
                <w:lang w:val="ro-RO"/>
              </w:rPr>
              <w:t>ț</w:t>
            </w:r>
            <w:r w:rsidRPr="003366A9">
              <w:rPr>
                <w:b/>
                <w:i/>
                <w:color w:val="000000" w:themeColor="text1"/>
                <w:lang w:val="ro-RO"/>
              </w:rPr>
              <w:t xml:space="preserve">elor </w:t>
            </w:r>
            <w:r w:rsidR="00492E52">
              <w:rPr>
                <w:b/>
                <w:i/>
                <w:color w:val="000000" w:themeColor="text1"/>
                <w:lang w:val="ro-RO"/>
              </w:rPr>
              <w:t>ș</w:t>
            </w:r>
            <w:r w:rsidRPr="003366A9">
              <w:rPr>
                <w:b/>
                <w:i/>
                <w:color w:val="000000" w:themeColor="text1"/>
                <w:lang w:val="ro-RO"/>
              </w:rPr>
              <w:t>i a experien</w:t>
            </w:r>
            <w:r w:rsidR="00492E52">
              <w:rPr>
                <w:b/>
                <w:i/>
                <w:color w:val="000000" w:themeColor="text1"/>
                <w:lang w:val="ro-RO"/>
              </w:rPr>
              <w:t>ț</w:t>
            </w:r>
            <w:r w:rsidRPr="003366A9">
              <w:rPr>
                <w:b/>
                <w:i/>
                <w:color w:val="000000" w:themeColor="text1"/>
                <w:lang w:val="ro-RO"/>
              </w:rPr>
              <w:t>ei necesare justifică o experien</w:t>
            </w:r>
            <w:r w:rsidR="00492E52">
              <w:rPr>
                <w:b/>
                <w:i/>
                <w:color w:val="000000" w:themeColor="text1"/>
                <w:lang w:val="ro-RO"/>
              </w:rPr>
              <w:t>ț</w:t>
            </w:r>
            <w:r w:rsidRPr="003366A9">
              <w:rPr>
                <w:b/>
                <w:i/>
                <w:color w:val="000000" w:themeColor="text1"/>
                <w:lang w:val="ro-RO"/>
              </w:rPr>
              <w:t>ă de stagiu mai lungă. Anumite stagii care fac parte din politicile active în domeniul pie</w:t>
            </w:r>
            <w:r w:rsidR="00492E52">
              <w:rPr>
                <w:b/>
                <w:i/>
                <w:color w:val="000000" w:themeColor="text1"/>
                <w:lang w:val="ro-RO"/>
              </w:rPr>
              <w:t>ț</w:t>
            </w:r>
            <w:r w:rsidRPr="003366A9">
              <w:rPr>
                <w:b/>
                <w:i/>
                <w:color w:val="000000" w:themeColor="text1"/>
                <w:lang w:val="ro-RO"/>
              </w:rPr>
              <w:t>ei for</w:t>
            </w:r>
            <w:r w:rsidR="00492E52">
              <w:rPr>
                <w:b/>
                <w:i/>
                <w:color w:val="000000" w:themeColor="text1"/>
                <w:lang w:val="ro-RO"/>
              </w:rPr>
              <w:t>ț</w:t>
            </w:r>
            <w:r w:rsidRPr="003366A9">
              <w:rPr>
                <w:b/>
                <w:i/>
                <w:color w:val="000000" w:themeColor="text1"/>
                <w:lang w:val="ro-RO"/>
              </w:rPr>
              <w:t>ei de muncă având ca scop integrarea persoanelor aflate într-o situa</w:t>
            </w:r>
            <w:r w:rsidR="00492E52">
              <w:rPr>
                <w:b/>
                <w:i/>
                <w:color w:val="000000" w:themeColor="text1"/>
                <w:lang w:val="ro-RO"/>
              </w:rPr>
              <w:t>ț</w:t>
            </w:r>
            <w:r w:rsidRPr="003366A9">
              <w:rPr>
                <w:b/>
                <w:i/>
                <w:color w:val="000000" w:themeColor="text1"/>
                <w:lang w:val="ro-RO"/>
              </w:rPr>
              <w:t>ie vulnerabilă ar putea beneficia, de asemenea, de o durată mai lungă. Unele stagii care fac parte din programa educa</w:t>
            </w:r>
            <w:r w:rsidR="00492E52">
              <w:rPr>
                <w:b/>
                <w:i/>
                <w:color w:val="000000" w:themeColor="text1"/>
                <w:lang w:val="ro-RO"/>
              </w:rPr>
              <w:t>ț</w:t>
            </w:r>
            <w:r w:rsidRPr="003366A9">
              <w:rPr>
                <w:b/>
                <w:i/>
                <w:color w:val="000000" w:themeColor="text1"/>
                <w:lang w:val="ro-RO"/>
              </w:rPr>
              <w:t>iei formale sau a educa</w:t>
            </w:r>
            <w:r w:rsidR="00492E52">
              <w:rPr>
                <w:b/>
                <w:i/>
                <w:color w:val="000000" w:themeColor="text1"/>
                <w:lang w:val="ro-RO"/>
              </w:rPr>
              <w:t>ț</w:t>
            </w:r>
            <w:r w:rsidRPr="003366A9">
              <w:rPr>
                <w:b/>
                <w:i/>
                <w:color w:val="000000" w:themeColor="text1"/>
                <w:lang w:val="ro-RO"/>
              </w:rPr>
              <w:t xml:space="preserve">iei </w:t>
            </w:r>
            <w:r w:rsidR="00492E52">
              <w:rPr>
                <w:b/>
                <w:i/>
                <w:color w:val="000000" w:themeColor="text1"/>
                <w:lang w:val="ro-RO"/>
              </w:rPr>
              <w:t>ș</w:t>
            </w:r>
            <w:r w:rsidRPr="003366A9">
              <w:rPr>
                <w:b/>
                <w:i/>
                <w:color w:val="000000" w:themeColor="text1"/>
                <w:lang w:val="ro-RO"/>
              </w:rPr>
              <w:t>i formării profesionale pot avea o durată mai lungă din motive legate de programa de învă</w:t>
            </w:r>
            <w:r w:rsidR="00492E52">
              <w:rPr>
                <w:b/>
                <w:i/>
                <w:color w:val="000000" w:themeColor="text1"/>
                <w:lang w:val="ro-RO"/>
              </w:rPr>
              <w:t>ț</w:t>
            </w:r>
            <w:r w:rsidRPr="003366A9">
              <w:rPr>
                <w:b/>
                <w:i/>
                <w:color w:val="000000" w:themeColor="text1"/>
                <w:lang w:val="ro-RO"/>
              </w:rPr>
              <w:t>ământ.</w:t>
            </w:r>
          </w:p>
        </w:tc>
        <w:tc>
          <w:tcPr>
            <w:tcW w:w="4876" w:type="dxa"/>
            <w:hideMark/>
          </w:tcPr>
          <w:p w14:paraId="1CFE6839" w14:textId="4B86F881" w:rsidR="00935B4B" w:rsidRPr="003366A9" w:rsidRDefault="00935B4B" w:rsidP="001B4451">
            <w:pPr>
              <w:pStyle w:val="Normal6"/>
              <w:rPr>
                <w:color w:val="000000" w:themeColor="text1"/>
                <w:szCs w:val="24"/>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facilita </w:t>
            </w:r>
            <w:r w:rsidRPr="003366A9">
              <w:rPr>
                <w:b/>
                <w:bCs/>
                <w:i/>
                <w:iCs/>
                <w:color w:val="000000" w:themeColor="text1"/>
                <w:lang w:val="ro-RO"/>
              </w:rPr>
              <w:t>identificarea unor practici abuzive care decurg din utilizarea stagiilor</w:t>
            </w:r>
            <w:r w:rsidRPr="003366A9">
              <w:rPr>
                <w:color w:val="000000" w:themeColor="text1"/>
                <w:lang w:val="ro-RO"/>
              </w:rPr>
              <w:t xml:space="preserve">. Aceste măsuri trebuie să includă o limită temporală care indică durata excesivă a unui stagiu </w:t>
            </w:r>
            <w:r w:rsidR="00492E52">
              <w:rPr>
                <w:color w:val="000000" w:themeColor="text1"/>
                <w:lang w:val="ro-RO"/>
              </w:rPr>
              <w:t>ș</w:t>
            </w:r>
            <w:r w:rsidRPr="003366A9">
              <w:rPr>
                <w:color w:val="000000" w:themeColor="text1"/>
                <w:lang w:val="ro-RO"/>
              </w:rPr>
              <w:t>i a stagiilor repetate, inclusiv consecutive, la acela</w:t>
            </w:r>
            <w:r w:rsidR="00492E52">
              <w:rPr>
                <w:color w:val="000000" w:themeColor="text1"/>
                <w:lang w:val="ro-RO"/>
              </w:rPr>
              <w:t>ș</w:t>
            </w:r>
            <w:r w:rsidRPr="003366A9">
              <w:rPr>
                <w:color w:val="000000" w:themeColor="text1"/>
                <w:lang w:val="ro-RO"/>
              </w:rPr>
              <w:t>i angajator. O durată maximă rezonabilă a stagiilor nu ar trebui, în principiu, să depă</w:t>
            </w:r>
            <w:r w:rsidR="00492E52">
              <w:rPr>
                <w:color w:val="000000" w:themeColor="text1"/>
                <w:lang w:val="ro-RO"/>
              </w:rPr>
              <w:t>ș</w:t>
            </w:r>
            <w:r w:rsidRPr="003366A9">
              <w:rPr>
                <w:color w:val="000000" w:themeColor="text1"/>
                <w:lang w:val="ro-RO"/>
              </w:rPr>
              <w:t xml:space="preserve">ească </w:t>
            </w:r>
            <w:r w:rsidR="00492E52">
              <w:rPr>
                <w:color w:val="000000" w:themeColor="text1"/>
                <w:lang w:val="ro-RO"/>
              </w:rPr>
              <w:t>ș</w:t>
            </w:r>
            <w:r w:rsidRPr="003366A9">
              <w:rPr>
                <w:color w:val="000000" w:themeColor="text1"/>
                <w:lang w:val="ro-RO"/>
              </w:rPr>
              <w:t>ase luni, astfel cum se prevede în recomandarea din 2014. Cu toate acestea, statele membre pot prevedea că o durată mai lungă poate fi justificată dacă se bazează pe motive obiective.</w:t>
            </w:r>
          </w:p>
        </w:tc>
      </w:tr>
    </w:tbl>
    <w:p w14:paraId="49C8D0C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7FD3ECD" w14:textId="77777777" w:rsidR="00935B4B" w:rsidRPr="003366A9" w:rsidRDefault="00935B4B" w:rsidP="00935B4B">
      <w:pPr>
        <w:rPr>
          <w:color w:val="000000" w:themeColor="text1"/>
        </w:rPr>
      </w:pPr>
      <w:r w:rsidRPr="003366A9">
        <w:rPr>
          <w:rStyle w:val="HideTWBExt"/>
        </w:rPr>
        <w:t>&lt;/AmendB&gt;</w:t>
      </w:r>
    </w:p>
    <w:p w14:paraId="40A3675B"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279</w:t>
      </w:r>
      <w:r w:rsidRPr="003366A9">
        <w:rPr>
          <w:rStyle w:val="HideTWBExt"/>
          <w:b w:val="0"/>
          <w:lang w:val="ro-RO"/>
        </w:rPr>
        <w:t>&lt;/NumAmB&gt;</w:t>
      </w:r>
    </w:p>
    <w:p w14:paraId="57C0DAA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1C906B1F" w14:textId="77777777" w:rsidR="00935B4B" w:rsidRPr="003366A9" w:rsidRDefault="00935B4B" w:rsidP="00935B4B">
      <w:pPr>
        <w:rPr>
          <w:color w:val="000000" w:themeColor="text1"/>
        </w:rPr>
      </w:pPr>
      <w:r w:rsidRPr="003366A9">
        <w:rPr>
          <w:rStyle w:val="HideTWBExt"/>
        </w:rPr>
        <w:t>&lt;/RepeatBlock-By&gt;</w:t>
      </w:r>
    </w:p>
    <w:p w14:paraId="6B6A37C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4EBFF33"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AE22A5E" w14:textId="77777777" w:rsidTr="001B4451">
        <w:trPr>
          <w:jc w:val="center"/>
        </w:trPr>
        <w:tc>
          <w:tcPr>
            <w:tcW w:w="9752" w:type="dxa"/>
            <w:gridSpan w:val="2"/>
          </w:tcPr>
          <w:p w14:paraId="4CAA433C" w14:textId="77777777" w:rsidR="00935B4B" w:rsidRPr="003366A9" w:rsidRDefault="00935B4B" w:rsidP="001B4451">
            <w:pPr>
              <w:keepNext/>
              <w:rPr>
                <w:color w:val="000000" w:themeColor="text1"/>
              </w:rPr>
            </w:pPr>
          </w:p>
        </w:tc>
      </w:tr>
      <w:tr w:rsidR="0014346A" w:rsidRPr="003366A9" w14:paraId="0962A13B" w14:textId="77777777" w:rsidTr="001B4451">
        <w:trPr>
          <w:jc w:val="center"/>
        </w:trPr>
        <w:tc>
          <w:tcPr>
            <w:tcW w:w="4876" w:type="dxa"/>
            <w:hideMark/>
          </w:tcPr>
          <w:p w14:paraId="11801C4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AC8EE1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724A740" w14:textId="77777777" w:rsidTr="001B4451">
        <w:trPr>
          <w:jc w:val="center"/>
        </w:trPr>
        <w:tc>
          <w:tcPr>
            <w:tcW w:w="4876" w:type="dxa"/>
            <w:hideMark/>
          </w:tcPr>
          <w:p w14:paraId="27D002D1" w14:textId="71F3B2A9" w:rsidR="00935B4B" w:rsidRPr="003366A9" w:rsidRDefault="00935B4B" w:rsidP="001B4451">
            <w:pPr>
              <w:pStyle w:val="Normal6"/>
              <w:rPr>
                <w:color w:val="000000" w:themeColor="text1"/>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w:t>
            </w:r>
            <w:r w:rsidRPr="003366A9">
              <w:rPr>
                <w:b/>
                <w:bCs/>
                <w:i/>
                <w:iCs/>
                <w:color w:val="000000" w:themeColor="text1"/>
                <w:lang w:val="ro-RO"/>
              </w:rPr>
              <w:t>facilita</w:t>
            </w:r>
            <w:r w:rsidRPr="003366A9">
              <w:rPr>
                <w:color w:val="000000" w:themeColor="text1"/>
                <w:lang w:val="ro-RO"/>
              </w:rPr>
              <w:t xml:space="preserve"> evaluarea al cărei scop este de a determina dacă un </w:t>
            </w:r>
            <w:r w:rsidRPr="003366A9">
              <w:rPr>
                <w:b/>
                <w:bCs/>
                <w:i/>
                <w:iCs/>
                <w:color w:val="000000" w:themeColor="text1"/>
                <w:lang w:val="ro-RO"/>
              </w:rPr>
              <w:t>presupus</w:t>
            </w:r>
            <w:r w:rsidRPr="003366A9">
              <w:rPr>
                <w:color w:val="000000" w:themeColor="text1"/>
                <w:lang w:val="ro-RO"/>
              </w:rPr>
              <w:t xml:space="preserve"> stagiu este</w:t>
            </w:r>
            <w:r w:rsidRPr="003366A9">
              <w:rPr>
                <w:b/>
                <w:bCs/>
                <w:i/>
                <w:iCs/>
                <w:color w:val="000000" w:themeColor="text1"/>
                <w:lang w:val="ro-RO"/>
              </w:rPr>
              <w:t xml:space="preserve"> un stagiu veritabil</w:t>
            </w:r>
            <w:r w:rsidRPr="003366A9">
              <w:rPr>
                <w:color w:val="000000" w:themeColor="text1"/>
                <w:lang w:val="ro-RO"/>
              </w:rPr>
              <w:t xml:space="preserve">. </w:t>
            </w:r>
            <w:r w:rsidRPr="003366A9">
              <w:rPr>
                <w:b/>
                <w:bCs/>
                <w:i/>
                <w:iCs/>
                <w:color w:val="000000" w:themeColor="text1"/>
                <w:lang w:val="ro-RO"/>
              </w:rPr>
              <w:t>Aceste măsuri trebuie să includă o limită temporală care indică</w:t>
            </w:r>
            <w:r w:rsidRPr="003366A9">
              <w:rPr>
                <w:color w:val="000000" w:themeColor="text1"/>
                <w:lang w:val="ro-RO"/>
              </w:rPr>
              <w:t xml:space="preserve"> durata </w:t>
            </w:r>
            <w:r w:rsidRPr="003366A9">
              <w:rPr>
                <w:b/>
                <w:bCs/>
                <w:i/>
                <w:iCs/>
                <w:color w:val="000000" w:themeColor="text1"/>
                <w:lang w:val="ro-RO"/>
              </w:rPr>
              <w:t>excesivă a</w:t>
            </w:r>
            <w:r w:rsidRPr="003366A9">
              <w:rPr>
                <w:color w:val="000000" w:themeColor="text1"/>
                <w:lang w:val="ro-RO"/>
              </w:rPr>
              <w:t xml:space="preserve"> unui stagiu </w:t>
            </w:r>
            <w:r w:rsidR="00492E52">
              <w:rPr>
                <w:b/>
                <w:bCs/>
                <w:i/>
                <w:iCs/>
                <w:color w:val="000000" w:themeColor="text1"/>
                <w:lang w:val="ro-RO"/>
              </w:rPr>
              <w:t>ș</w:t>
            </w:r>
            <w:r w:rsidRPr="003366A9">
              <w:rPr>
                <w:b/>
                <w:bCs/>
                <w:i/>
                <w:iCs/>
                <w:color w:val="000000" w:themeColor="text1"/>
                <w:lang w:val="ro-RO"/>
              </w:rPr>
              <w:t>i</w:t>
            </w:r>
            <w:r w:rsidRPr="003366A9">
              <w:rPr>
                <w:color w:val="000000" w:themeColor="text1"/>
                <w:lang w:val="ro-RO"/>
              </w:rPr>
              <w:t xml:space="preserve"> a stagiilor repetate, inclusiv consecutive, la acela</w:t>
            </w:r>
            <w:r w:rsidR="00492E52">
              <w:rPr>
                <w:color w:val="000000" w:themeColor="text1"/>
                <w:lang w:val="ro-RO"/>
              </w:rPr>
              <w:t>ș</w:t>
            </w:r>
            <w:r w:rsidRPr="003366A9">
              <w:rPr>
                <w:color w:val="000000" w:themeColor="text1"/>
                <w:lang w:val="ro-RO"/>
              </w:rPr>
              <w:t>i angajator.</w:t>
            </w:r>
            <w:r w:rsidRPr="003366A9">
              <w:rPr>
                <w:b/>
                <w:i/>
                <w:color w:val="000000" w:themeColor="text1"/>
                <w:lang w:val="ro-RO"/>
              </w:rPr>
              <w:t xml:space="preserve"> </w:t>
            </w:r>
            <w:r w:rsidRPr="003366A9">
              <w:rPr>
                <w:b/>
                <w:bCs/>
                <w:i/>
                <w:iCs/>
                <w:color w:val="000000" w:themeColor="text1"/>
                <w:lang w:val="ro-RO"/>
              </w:rPr>
              <w:t>O durată maximă rezonabilă a stagiilor nu ar trebui, în principiu, să depă</w:t>
            </w:r>
            <w:r w:rsidR="00492E52">
              <w:rPr>
                <w:b/>
                <w:bCs/>
                <w:i/>
                <w:iCs/>
                <w:color w:val="000000" w:themeColor="text1"/>
                <w:lang w:val="ro-RO"/>
              </w:rPr>
              <w:t>ș</w:t>
            </w:r>
            <w:r w:rsidRPr="003366A9">
              <w:rPr>
                <w:b/>
                <w:bCs/>
                <w:i/>
                <w:iCs/>
                <w:color w:val="000000" w:themeColor="text1"/>
                <w:lang w:val="ro-RO"/>
              </w:rPr>
              <w:t xml:space="preserve">ească </w:t>
            </w:r>
            <w:r w:rsidR="00492E52">
              <w:rPr>
                <w:b/>
                <w:bCs/>
                <w:i/>
                <w:iCs/>
                <w:color w:val="000000" w:themeColor="text1"/>
                <w:lang w:val="ro-RO"/>
              </w:rPr>
              <w:t>ș</w:t>
            </w:r>
            <w:r w:rsidRPr="003366A9">
              <w:rPr>
                <w:b/>
                <w:bCs/>
                <w:i/>
                <w:iCs/>
                <w:color w:val="000000" w:themeColor="text1"/>
                <w:lang w:val="ro-RO"/>
              </w:rPr>
              <w:t>ase luni, astfel cum se prevede în recomandarea din 2014.</w:t>
            </w:r>
            <w:r w:rsidRPr="003366A9">
              <w:rPr>
                <w:b/>
                <w:i/>
                <w:color w:val="000000" w:themeColor="text1"/>
                <w:lang w:val="ro-RO"/>
              </w:rPr>
              <w:t xml:space="preserve"> </w:t>
            </w:r>
            <w:r w:rsidRPr="003366A9">
              <w:rPr>
                <w:b/>
                <w:bCs/>
                <w:i/>
                <w:iCs/>
                <w:color w:val="000000" w:themeColor="text1"/>
                <w:lang w:val="ro-RO"/>
              </w:rPr>
              <w:t>Cu toate acestea</w:t>
            </w:r>
            <w:r w:rsidRPr="003366A9">
              <w:rPr>
                <w:color w:val="000000" w:themeColor="text1"/>
                <w:lang w:val="ro-RO"/>
              </w:rPr>
              <w:t xml:space="preserve">, statele membre pot </w:t>
            </w:r>
            <w:r w:rsidRPr="003366A9">
              <w:rPr>
                <w:b/>
                <w:bCs/>
                <w:i/>
                <w:iCs/>
                <w:color w:val="000000" w:themeColor="text1"/>
                <w:lang w:val="ro-RO"/>
              </w:rPr>
              <w:t>prevedea că o durată</w:t>
            </w:r>
            <w:r w:rsidRPr="003366A9">
              <w:rPr>
                <w:b/>
                <w:bCs/>
                <w:color w:val="000000" w:themeColor="text1"/>
                <w:lang w:val="ro-RO"/>
              </w:rPr>
              <w:t xml:space="preserve"> </w:t>
            </w:r>
            <w:r w:rsidRPr="003366A9">
              <w:rPr>
                <w:color w:val="000000" w:themeColor="text1"/>
                <w:lang w:val="ro-RO"/>
              </w:rPr>
              <w:t xml:space="preserve">mai </w:t>
            </w:r>
            <w:r w:rsidRPr="003366A9">
              <w:rPr>
                <w:b/>
                <w:bCs/>
                <w:i/>
                <w:iCs/>
                <w:color w:val="000000" w:themeColor="text1"/>
                <w:lang w:val="ro-RO"/>
              </w:rPr>
              <w:t>lungă poate fi justificată dacă se bazează pe</w:t>
            </w:r>
            <w:r w:rsidRPr="003366A9">
              <w:rPr>
                <w:color w:val="000000" w:themeColor="text1"/>
                <w:lang w:val="ro-RO"/>
              </w:rPr>
              <w:t xml:space="preserve"> motive obiective</w:t>
            </w:r>
            <w:r w:rsidRPr="003366A9">
              <w:rPr>
                <w:b/>
                <w:bCs/>
                <w:i/>
                <w:iCs/>
                <w:color w:val="000000" w:themeColor="text1"/>
                <w:lang w:val="ro-RO"/>
              </w:rPr>
              <w:t>.</w:t>
            </w:r>
            <w:r w:rsidRPr="003366A9">
              <w:rPr>
                <w:b/>
                <w:i/>
                <w:color w:val="000000" w:themeColor="text1"/>
                <w:lang w:val="ro-RO"/>
              </w:rPr>
              <w:t xml:space="preserve"> Exemple de astfel de excep</w:t>
            </w:r>
            <w:r w:rsidR="00492E52">
              <w:rPr>
                <w:b/>
                <w:i/>
                <w:color w:val="000000" w:themeColor="text1"/>
                <w:lang w:val="ro-RO"/>
              </w:rPr>
              <w:t>ț</w:t>
            </w:r>
            <w:r w:rsidRPr="003366A9">
              <w:rPr>
                <w:b/>
                <w:i/>
                <w:color w:val="000000" w:themeColor="text1"/>
                <w:lang w:val="ro-RO"/>
              </w:rPr>
              <w:t>ii ar putea fi stagiile a căror finalizare este o cerin</w:t>
            </w:r>
            <w:r w:rsidR="00492E52">
              <w:rPr>
                <w:b/>
                <w:i/>
                <w:color w:val="000000" w:themeColor="text1"/>
                <w:lang w:val="ro-RO"/>
              </w:rPr>
              <w:t>ț</w:t>
            </w:r>
            <w:r w:rsidRPr="003366A9">
              <w:rPr>
                <w:b/>
                <w:i/>
                <w:color w:val="000000" w:themeColor="text1"/>
                <w:lang w:val="ro-RO"/>
              </w:rPr>
              <w:t>ă obligatorie pentru a avea acces la o anumită profesie, în cazul cărora traiectoria de dobândire a cuno</w:t>
            </w:r>
            <w:r w:rsidR="00492E52">
              <w:rPr>
                <w:b/>
                <w:i/>
                <w:color w:val="000000" w:themeColor="text1"/>
                <w:lang w:val="ro-RO"/>
              </w:rPr>
              <w:t>ș</w:t>
            </w:r>
            <w:r w:rsidRPr="003366A9">
              <w:rPr>
                <w:b/>
                <w:i/>
                <w:color w:val="000000" w:themeColor="text1"/>
                <w:lang w:val="ro-RO"/>
              </w:rPr>
              <w:t>tin</w:t>
            </w:r>
            <w:r w:rsidR="00492E52">
              <w:rPr>
                <w:b/>
                <w:i/>
                <w:color w:val="000000" w:themeColor="text1"/>
                <w:lang w:val="ro-RO"/>
              </w:rPr>
              <w:t>ț</w:t>
            </w:r>
            <w:r w:rsidRPr="003366A9">
              <w:rPr>
                <w:b/>
                <w:i/>
                <w:color w:val="000000" w:themeColor="text1"/>
                <w:lang w:val="ro-RO"/>
              </w:rPr>
              <w:t>elor, a competen</w:t>
            </w:r>
            <w:r w:rsidR="00492E52">
              <w:rPr>
                <w:b/>
                <w:i/>
                <w:color w:val="000000" w:themeColor="text1"/>
                <w:lang w:val="ro-RO"/>
              </w:rPr>
              <w:t>ț</w:t>
            </w:r>
            <w:r w:rsidRPr="003366A9">
              <w:rPr>
                <w:b/>
                <w:i/>
                <w:color w:val="000000" w:themeColor="text1"/>
                <w:lang w:val="ro-RO"/>
              </w:rPr>
              <w:t xml:space="preserve">elor </w:t>
            </w:r>
            <w:r w:rsidR="00492E52">
              <w:rPr>
                <w:b/>
                <w:i/>
                <w:color w:val="000000" w:themeColor="text1"/>
                <w:lang w:val="ro-RO"/>
              </w:rPr>
              <w:t>ș</w:t>
            </w:r>
            <w:r w:rsidRPr="003366A9">
              <w:rPr>
                <w:b/>
                <w:i/>
                <w:color w:val="000000" w:themeColor="text1"/>
                <w:lang w:val="ro-RO"/>
              </w:rPr>
              <w:t>i a experien</w:t>
            </w:r>
            <w:r w:rsidR="00492E52">
              <w:rPr>
                <w:b/>
                <w:i/>
                <w:color w:val="000000" w:themeColor="text1"/>
                <w:lang w:val="ro-RO"/>
              </w:rPr>
              <w:t>ț</w:t>
            </w:r>
            <w:r w:rsidRPr="003366A9">
              <w:rPr>
                <w:b/>
                <w:i/>
                <w:color w:val="000000" w:themeColor="text1"/>
                <w:lang w:val="ro-RO"/>
              </w:rPr>
              <w:t>ei necesare justifică o experien</w:t>
            </w:r>
            <w:r w:rsidR="00492E52">
              <w:rPr>
                <w:b/>
                <w:i/>
                <w:color w:val="000000" w:themeColor="text1"/>
                <w:lang w:val="ro-RO"/>
              </w:rPr>
              <w:t>ț</w:t>
            </w:r>
            <w:r w:rsidRPr="003366A9">
              <w:rPr>
                <w:b/>
                <w:i/>
                <w:color w:val="000000" w:themeColor="text1"/>
                <w:lang w:val="ro-RO"/>
              </w:rPr>
              <w:t xml:space="preserve">ă de stagiu mai lungă. </w:t>
            </w:r>
            <w:r w:rsidRPr="003366A9">
              <w:rPr>
                <w:b/>
                <w:bCs/>
                <w:i/>
                <w:iCs/>
                <w:color w:val="000000" w:themeColor="text1"/>
                <w:lang w:val="ro-RO"/>
              </w:rPr>
              <w:t>Anumite stagii care fac parte din politicile</w:t>
            </w:r>
            <w:r w:rsidRPr="003366A9">
              <w:rPr>
                <w:color w:val="000000" w:themeColor="text1"/>
                <w:lang w:val="ro-RO"/>
              </w:rPr>
              <w:t xml:space="preserve"> active în domeniul pie</w:t>
            </w:r>
            <w:r w:rsidR="00492E52">
              <w:rPr>
                <w:color w:val="000000" w:themeColor="text1"/>
                <w:lang w:val="ro-RO"/>
              </w:rPr>
              <w:t>ț</w:t>
            </w:r>
            <w:r w:rsidRPr="003366A9">
              <w:rPr>
                <w:color w:val="000000" w:themeColor="text1"/>
                <w:lang w:val="ro-RO"/>
              </w:rPr>
              <w:t>ei for</w:t>
            </w:r>
            <w:r w:rsidR="00492E52">
              <w:rPr>
                <w:color w:val="000000" w:themeColor="text1"/>
                <w:lang w:val="ro-RO"/>
              </w:rPr>
              <w:t>ț</w:t>
            </w:r>
            <w:r w:rsidRPr="003366A9">
              <w:rPr>
                <w:color w:val="000000" w:themeColor="text1"/>
                <w:lang w:val="ro-RO"/>
              </w:rPr>
              <w:t xml:space="preserve">ei de muncă </w:t>
            </w:r>
            <w:r w:rsidRPr="003366A9">
              <w:rPr>
                <w:b/>
                <w:bCs/>
                <w:i/>
                <w:iCs/>
                <w:color w:val="000000" w:themeColor="text1"/>
                <w:lang w:val="ro-RO"/>
              </w:rPr>
              <w:t>având ca scop integrarea persoanelor aflate într-o situa</w:t>
            </w:r>
            <w:r w:rsidR="00492E52">
              <w:rPr>
                <w:b/>
                <w:bCs/>
                <w:i/>
                <w:iCs/>
                <w:color w:val="000000" w:themeColor="text1"/>
                <w:lang w:val="ro-RO"/>
              </w:rPr>
              <w:t>ț</w:t>
            </w:r>
            <w:r w:rsidRPr="003366A9">
              <w:rPr>
                <w:b/>
                <w:bCs/>
                <w:i/>
                <w:iCs/>
                <w:color w:val="000000" w:themeColor="text1"/>
                <w:lang w:val="ro-RO"/>
              </w:rPr>
              <w:t>ie vulnerabilă ar putea beneficia, de asemenea, de o durată mai lungă</w:t>
            </w:r>
            <w:r w:rsidRPr="003366A9">
              <w:rPr>
                <w:color w:val="000000" w:themeColor="text1"/>
                <w:lang w:val="ro-RO"/>
              </w:rPr>
              <w:t>.</w:t>
            </w:r>
            <w:r w:rsidRPr="003366A9">
              <w:rPr>
                <w:b/>
                <w:i/>
                <w:color w:val="000000" w:themeColor="text1"/>
                <w:lang w:val="ro-RO"/>
              </w:rPr>
              <w:t xml:space="preserve"> </w:t>
            </w:r>
            <w:r w:rsidRPr="003366A9">
              <w:rPr>
                <w:b/>
                <w:bCs/>
                <w:i/>
                <w:iCs/>
                <w:color w:val="000000" w:themeColor="text1"/>
                <w:lang w:val="ro-RO"/>
              </w:rPr>
              <w:t>Unele stagii care fac parte din programa educa</w:t>
            </w:r>
            <w:r w:rsidR="00492E52">
              <w:rPr>
                <w:b/>
                <w:bCs/>
                <w:i/>
                <w:iCs/>
                <w:color w:val="000000" w:themeColor="text1"/>
                <w:lang w:val="ro-RO"/>
              </w:rPr>
              <w:t>ț</w:t>
            </w:r>
            <w:r w:rsidRPr="003366A9">
              <w:rPr>
                <w:b/>
                <w:bCs/>
                <w:i/>
                <w:iCs/>
                <w:color w:val="000000" w:themeColor="text1"/>
                <w:lang w:val="ro-RO"/>
              </w:rPr>
              <w:t>iei formale sau a educa</w:t>
            </w:r>
            <w:r w:rsidR="00492E52">
              <w:rPr>
                <w:b/>
                <w:bCs/>
                <w:i/>
                <w:iCs/>
                <w:color w:val="000000" w:themeColor="text1"/>
                <w:lang w:val="ro-RO"/>
              </w:rPr>
              <w:t>ț</w:t>
            </w:r>
            <w:r w:rsidRPr="003366A9">
              <w:rPr>
                <w:b/>
                <w:bCs/>
                <w:i/>
                <w:iCs/>
                <w:color w:val="000000" w:themeColor="text1"/>
                <w:lang w:val="ro-RO"/>
              </w:rPr>
              <w:t xml:space="preserve">iei </w:t>
            </w:r>
            <w:r w:rsidR="00492E52">
              <w:rPr>
                <w:b/>
                <w:bCs/>
                <w:i/>
                <w:iCs/>
                <w:color w:val="000000" w:themeColor="text1"/>
                <w:lang w:val="ro-RO"/>
              </w:rPr>
              <w:t>ș</w:t>
            </w:r>
            <w:r w:rsidRPr="003366A9">
              <w:rPr>
                <w:b/>
                <w:bCs/>
                <w:i/>
                <w:iCs/>
                <w:color w:val="000000" w:themeColor="text1"/>
                <w:lang w:val="ro-RO"/>
              </w:rPr>
              <w:t>i formării profesionale pot avea o durată mai lungă din motive legate de programa de învă</w:t>
            </w:r>
            <w:r w:rsidR="00492E52">
              <w:rPr>
                <w:b/>
                <w:bCs/>
                <w:i/>
                <w:iCs/>
                <w:color w:val="000000" w:themeColor="text1"/>
                <w:lang w:val="ro-RO"/>
              </w:rPr>
              <w:t>ț</w:t>
            </w:r>
            <w:r w:rsidRPr="003366A9">
              <w:rPr>
                <w:b/>
                <w:bCs/>
                <w:i/>
                <w:iCs/>
                <w:color w:val="000000" w:themeColor="text1"/>
                <w:lang w:val="ro-RO"/>
              </w:rPr>
              <w:t>ământ.</w:t>
            </w:r>
          </w:p>
        </w:tc>
        <w:tc>
          <w:tcPr>
            <w:tcW w:w="4876" w:type="dxa"/>
            <w:hideMark/>
          </w:tcPr>
          <w:p w14:paraId="7208D01C" w14:textId="312CA6F9" w:rsidR="00935B4B" w:rsidRPr="003366A9" w:rsidRDefault="00935B4B" w:rsidP="001B4451">
            <w:pPr>
              <w:pStyle w:val="Normal6"/>
              <w:rPr>
                <w:color w:val="000000" w:themeColor="text1"/>
                <w:szCs w:val="24"/>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w:t>
            </w:r>
            <w:r w:rsidRPr="003366A9">
              <w:rPr>
                <w:b/>
                <w:bCs/>
                <w:i/>
                <w:iCs/>
                <w:color w:val="000000" w:themeColor="text1"/>
                <w:lang w:val="ro-RO"/>
              </w:rPr>
              <w:t>sus</w:t>
            </w:r>
            <w:r w:rsidR="00492E52">
              <w:rPr>
                <w:b/>
                <w:bCs/>
                <w:i/>
                <w:iCs/>
                <w:color w:val="000000" w:themeColor="text1"/>
                <w:lang w:val="ro-RO"/>
              </w:rPr>
              <w:t>ț</w:t>
            </w:r>
            <w:r w:rsidRPr="003366A9">
              <w:rPr>
                <w:b/>
                <w:bCs/>
                <w:i/>
                <w:iCs/>
                <w:color w:val="000000" w:themeColor="text1"/>
                <w:lang w:val="ro-RO"/>
              </w:rPr>
              <w:t>ine</w:t>
            </w:r>
            <w:r w:rsidRPr="003366A9">
              <w:rPr>
                <w:color w:val="000000" w:themeColor="text1"/>
                <w:lang w:val="ro-RO"/>
              </w:rPr>
              <w:t xml:space="preserve"> evaluarea al cărei scop este de a determina dacă un stagiu este </w:t>
            </w:r>
            <w:r w:rsidRPr="003366A9">
              <w:rPr>
                <w:b/>
                <w:bCs/>
                <w:i/>
                <w:iCs/>
                <w:color w:val="000000" w:themeColor="text1"/>
                <w:lang w:val="ro-RO"/>
              </w:rPr>
              <w:t>cu adevărat o experien</w:t>
            </w:r>
            <w:r w:rsidR="00492E52">
              <w:rPr>
                <w:b/>
                <w:bCs/>
                <w:i/>
                <w:iCs/>
                <w:color w:val="000000" w:themeColor="text1"/>
                <w:lang w:val="ro-RO"/>
              </w:rPr>
              <w:t>ț</w:t>
            </w:r>
            <w:r w:rsidRPr="003366A9">
              <w:rPr>
                <w:b/>
                <w:bCs/>
                <w:i/>
                <w:iCs/>
                <w:color w:val="000000" w:themeColor="text1"/>
                <w:lang w:val="ro-RO"/>
              </w:rPr>
              <w:t>ă orientată spre învă</w:t>
            </w:r>
            <w:r w:rsidR="00492E52">
              <w:rPr>
                <w:b/>
                <w:bCs/>
                <w:i/>
                <w:iCs/>
                <w:color w:val="000000" w:themeColor="text1"/>
                <w:lang w:val="ro-RO"/>
              </w:rPr>
              <w:t>ț</w:t>
            </w:r>
            <w:r w:rsidRPr="003366A9">
              <w:rPr>
                <w:b/>
                <w:bCs/>
                <w:i/>
                <w:iCs/>
                <w:color w:val="000000" w:themeColor="text1"/>
                <w:lang w:val="ro-RO"/>
              </w:rPr>
              <w:t xml:space="preserve">are, </w:t>
            </w:r>
            <w:r w:rsidR="00492E52">
              <w:rPr>
                <w:b/>
                <w:bCs/>
                <w:i/>
                <w:iCs/>
                <w:color w:val="000000" w:themeColor="text1"/>
                <w:lang w:val="ro-RO"/>
              </w:rPr>
              <w:t>ș</w:t>
            </w:r>
            <w:r w:rsidRPr="003366A9">
              <w:rPr>
                <w:b/>
                <w:bCs/>
                <w:i/>
                <w:iCs/>
                <w:color w:val="000000" w:themeColor="text1"/>
                <w:lang w:val="ro-RO"/>
              </w:rPr>
              <w:t>i nu o formă disimulată a unui loc de muncă obi</w:t>
            </w:r>
            <w:r w:rsidR="00492E52">
              <w:rPr>
                <w:b/>
                <w:bCs/>
                <w:i/>
                <w:iCs/>
                <w:color w:val="000000" w:themeColor="text1"/>
                <w:lang w:val="ro-RO"/>
              </w:rPr>
              <w:t>ș</w:t>
            </w:r>
            <w:r w:rsidRPr="003366A9">
              <w:rPr>
                <w:b/>
                <w:bCs/>
                <w:i/>
                <w:iCs/>
                <w:color w:val="000000" w:themeColor="text1"/>
                <w:lang w:val="ro-RO"/>
              </w:rPr>
              <w:t>nuit</w:t>
            </w:r>
            <w:r w:rsidRPr="003366A9">
              <w:rPr>
                <w:color w:val="000000" w:themeColor="text1"/>
                <w:lang w:val="ro-RO"/>
              </w:rPr>
              <w:t xml:space="preserve">. </w:t>
            </w:r>
            <w:r w:rsidRPr="003366A9">
              <w:rPr>
                <w:b/>
                <w:bCs/>
                <w:i/>
                <w:iCs/>
                <w:color w:val="000000" w:themeColor="text1"/>
                <w:lang w:val="ro-RO"/>
              </w:rPr>
              <w:t>În acest context, statele membre pot stabili criterii orientative sau praguri de referin</w:t>
            </w:r>
            <w:r w:rsidR="00492E52">
              <w:rPr>
                <w:b/>
                <w:bCs/>
                <w:i/>
                <w:iCs/>
                <w:color w:val="000000" w:themeColor="text1"/>
                <w:lang w:val="ro-RO"/>
              </w:rPr>
              <w:t>ț</w:t>
            </w:r>
            <w:r w:rsidRPr="003366A9">
              <w:rPr>
                <w:b/>
                <w:bCs/>
                <w:i/>
                <w:iCs/>
                <w:color w:val="000000" w:themeColor="text1"/>
                <w:lang w:val="ro-RO"/>
              </w:rPr>
              <w:t>ă pentru a contribui la identificarea momentului în care</w:t>
            </w:r>
            <w:r w:rsidRPr="003366A9">
              <w:rPr>
                <w:color w:val="000000" w:themeColor="text1"/>
                <w:lang w:val="ro-RO"/>
              </w:rPr>
              <w:t xml:space="preserve"> durata unui stagiu </w:t>
            </w:r>
            <w:r w:rsidRPr="003366A9">
              <w:rPr>
                <w:b/>
                <w:bCs/>
                <w:i/>
                <w:iCs/>
                <w:color w:val="000000" w:themeColor="text1"/>
                <w:lang w:val="ro-RO"/>
              </w:rPr>
              <w:t>sau</w:t>
            </w:r>
            <w:r w:rsidRPr="003366A9">
              <w:rPr>
                <w:color w:val="000000" w:themeColor="text1"/>
                <w:lang w:val="ro-RO"/>
              </w:rPr>
              <w:t xml:space="preserve"> a stagiilor repetate, inclusiv consecutive, la acela</w:t>
            </w:r>
            <w:r w:rsidR="00492E52">
              <w:rPr>
                <w:color w:val="000000" w:themeColor="text1"/>
                <w:lang w:val="ro-RO"/>
              </w:rPr>
              <w:t>ș</w:t>
            </w:r>
            <w:r w:rsidRPr="003366A9">
              <w:rPr>
                <w:color w:val="000000" w:themeColor="text1"/>
                <w:lang w:val="ro-RO"/>
              </w:rPr>
              <w:t xml:space="preserve">i angajator </w:t>
            </w:r>
            <w:r w:rsidRPr="003366A9">
              <w:rPr>
                <w:b/>
                <w:bCs/>
                <w:i/>
                <w:iCs/>
                <w:color w:val="000000" w:themeColor="text1"/>
                <w:lang w:val="ro-RO"/>
              </w:rPr>
              <w:t>pot fi considerate excesive</w:t>
            </w:r>
            <w:r w:rsidRPr="003366A9">
              <w:rPr>
                <w:color w:val="000000" w:themeColor="text1"/>
                <w:lang w:val="ro-RO"/>
              </w:rPr>
              <w:t>.</w:t>
            </w:r>
            <w:r w:rsidRPr="003366A9">
              <w:rPr>
                <w:b/>
                <w:i/>
                <w:color w:val="000000" w:themeColor="text1"/>
                <w:lang w:val="ro-RO"/>
              </w:rPr>
              <w:t xml:space="preserve"> </w:t>
            </w:r>
            <w:r w:rsidRPr="003366A9">
              <w:rPr>
                <w:b/>
                <w:bCs/>
                <w:i/>
                <w:iCs/>
                <w:color w:val="000000" w:themeColor="text1"/>
                <w:lang w:val="ro-RO"/>
              </w:rPr>
              <w:t>Aceste criterii ar trebui să</w:t>
            </w:r>
            <w:r w:rsidRPr="003366A9">
              <w:rPr>
                <w:i/>
                <w:iCs/>
                <w:color w:val="000000" w:themeColor="text1"/>
                <w:lang w:val="ro-RO"/>
              </w:rPr>
              <w:t xml:space="preserve"> </w:t>
            </w:r>
            <w:r w:rsidRPr="003366A9">
              <w:rPr>
                <w:b/>
                <w:bCs/>
                <w:i/>
                <w:iCs/>
                <w:color w:val="000000" w:themeColor="text1"/>
                <w:lang w:val="ro-RO"/>
              </w:rPr>
              <w:t xml:space="preserve">ia în considerare natura, obiectivele </w:t>
            </w:r>
            <w:r w:rsidR="00492E52">
              <w:rPr>
                <w:b/>
                <w:bCs/>
                <w:i/>
                <w:iCs/>
                <w:color w:val="000000" w:themeColor="text1"/>
                <w:lang w:val="ro-RO"/>
              </w:rPr>
              <w:t>ș</w:t>
            </w:r>
            <w:r w:rsidRPr="003366A9">
              <w:rPr>
                <w:b/>
                <w:bCs/>
                <w:i/>
                <w:iCs/>
                <w:color w:val="000000" w:themeColor="text1"/>
                <w:lang w:val="ro-RO"/>
              </w:rPr>
              <w:t xml:space="preserve">i contextul stagiului, inclusiv practicile sectoriale specifice </w:t>
            </w:r>
            <w:r w:rsidR="00492E52">
              <w:rPr>
                <w:b/>
                <w:bCs/>
                <w:i/>
                <w:iCs/>
                <w:color w:val="000000" w:themeColor="text1"/>
                <w:lang w:val="ro-RO"/>
              </w:rPr>
              <w:t>ș</w:t>
            </w:r>
            <w:r w:rsidRPr="003366A9">
              <w:rPr>
                <w:b/>
                <w:bCs/>
                <w:i/>
                <w:iCs/>
                <w:color w:val="000000" w:themeColor="text1"/>
                <w:lang w:val="ro-RO"/>
              </w:rPr>
              <w:t>i realită</w:t>
            </w:r>
            <w:r w:rsidR="00492E52">
              <w:rPr>
                <w:b/>
                <w:bCs/>
                <w:i/>
                <w:iCs/>
                <w:color w:val="000000" w:themeColor="text1"/>
                <w:lang w:val="ro-RO"/>
              </w:rPr>
              <w:t>ț</w:t>
            </w:r>
            <w:r w:rsidRPr="003366A9">
              <w:rPr>
                <w:b/>
                <w:bCs/>
                <w:i/>
                <w:iCs/>
                <w:color w:val="000000" w:themeColor="text1"/>
                <w:lang w:val="ro-RO"/>
              </w:rPr>
              <w:t>ile pie</w:t>
            </w:r>
            <w:r w:rsidR="00492E52">
              <w:rPr>
                <w:b/>
                <w:bCs/>
                <w:i/>
                <w:iCs/>
                <w:color w:val="000000" w:themeColor="text1"/>
                <w:lang w:val="ro-RO"/>
              </w:rPr>
              <w:t>ț</w:t>
            </w:r>
            <w:r w:rsidRPr="003366A9">
              <w:rPr>
                <w:b/>
                <w:bCs/>
                <w:i/>
                <w:iCs/>
                <w:color w:val="000000" w:themeColor="text1"/>
                <w:lang w:val="ro-RO"/>
              </w:rPr>
              <w:t>ei na</w:t>
            </w:r>
            <w:r w:rsidR="00492E52">
              <w:rPr>
                <w:b/>
                <w:bCs/>
                <w:i/>
                <w:iCs/>
                <w:color w:val="000000" w:themeColor="text1"/>
                <w:lang w:val="ro-RO"/>
              </w:rPr>
              <w:t>ț</w:t>
            </w:r>
            <w:r w:rsidRPr="003366A9">
              <w:rPr>
                <w:b/>
                <w:bCs/>
                <w:i/>
                <w:iCs/>
                <w:color w:val="000000" w:themeColor="text1"/>
                <w:lang w:val="ro-RO"/>
              </w:rPr>
              <w:t>ionale a for</w:t>
            </w:r>
            <w:r w:rsidR="00492E52">
              <w:rPr>
                <w:b/>
                <w:bCs/>
                <w:i/>
                <w:iCs/>
                <w:color w:val="000000" w:themeColor="text1"/>
                <w:lang w:val="ro-RO"/>
              </w:rPr>
              <w:t>ț</w:t>
            </w:r>
            <w:r w:rsidRPr="003366A9">
              <w:rPr>
                <w:b/>
                <w:bCs/>
                <w:i/>
                <w:iCs/>
                <w:color w:val="000000" w:themeColor="text1"/>
                <w:lang w:val="ro-RO"/>
              </w:rPr>
              <w:t>ei de muncă.</w:t>
            </w:r>
            <w:r w:rsidRPr="003366A9">
              <w:rPr>
                <w:b/>
                <w:i/>
                <w:color w:val="000000" w:themeColor="text1"/>
                <w:lang w:val="ro-RO"/>
              </w:rPr>
              <w:t xml:space="preserve"> </w:t>
            </w:r>
            <w:r w:rsidRPr="003366A9">
              <w:rPr>
                <w:b/>
                <w:bCs/>
                <w:i/>
                <w:iCs/>
                <w:color w:val="000000" w:themeColor="text1"/>
                <w:lang w:val="ro-RO"/>
              </w:rPr>
              <w:t>După caz</w:t>
            </w:r>
            <w:r w:rsidRPr="003366A9">
              <w:rPr>
                <w:color w:val="000000" w:themeColor="text1"/>
                <w:lang w:val="ro-RO"/>
              </w:rPr>
              <w:t xml:space="preserve">, statele membre pot </w:t>
            </w:r>
            <w:r w:rsidRPr="003366A9">
              <w:rPr>
                <w:b/>
                <w:bCs/>
                <w:i/>
                <w:iCs/>
                <w:color w:val="000000" w:themeColor="text1"/>
                <w:lang w:val="ro-RO"/>
              </w:rPr>
              <w:t>permite</w:t>
            </w:r>
            <w:r w:rsidRPr="003366A9">
              <w:rPr>
                <w:color w:val="000000" w:themeColor="text1"/>
                <w:lang w:val="ro-RO"/>
              </w:rPr>
              <w:t xml:space="preserve"> </w:t>
            </w:r>
            <w:r w:rsidRPr="003366A9">
              <w:rPr>
                <w:b/>
                <w:bCs/>
                <w:i/>
                <w:iCs/>
                <w:color w:val="000000" w:themeColor="text1"/>
                <w:lang w:val="ro-RO"/>
              </w:rPr>
              <w:t>durate</w:t>
            </w:r>
            <w:r w:rsidRPr="003366A9">
              <w:rPr>
                <w:color w:val="000000" w:themeColor="text1"/>
                <w:lang w:val="ro-RO"/>
              </w:rPr>
              <w:t xml:space="preserve"> mai </w:t>
            </w:r>
            <w:r w:rsidRPr="003366A9">
              <w:rPr>
                <w:b/>
                <w:bCs/>
                <w:i/>
                <w:iCs/>
                <w:color w:val="000000" w:themeColor="text1"/>
                <w:lang w:val="ro-RO"/>
              </w:rPr>
              <w:t>lungi, cu condi</w:t>
            </w:r>
            <w:r w:rsidR="00492E52">
              <w:rPr>
                <w:b/>
                <w:bCs/>
                <w:i/>
                <w:iCs/>
                <w:color w:val="000000" w:themeColor="text1"/>
                <w:lang w:val="ro-RO"/>
              </w:rPr>
              <w:t>ț</w:t>
            </w:r>
            <w:r w:rsidRPr="003366A9">
              <w:rPr>
                <w:b/>
                <w:bCs/>
                <w:i/>
                <w:iCs/>
                <w:color w:val="000000" w:themeColor="text1"/>
                <w:lang w:val="ro-RO"/>
              </w:rPr>
              <w:t xml:space="preserve">ia ca acestea să fie justificate de </w:t>
            </w:r>
            <w:r w:rsidRPr="003366A9">
              <w:rPr>
                <w:color w:val="000000" w:themeColor="text1"/>
                <w:lang w:val="ro-RO"/>
              </w:rPr>
              <w:t>motive obiective</w:t>
            </w:r>
            <w:r w:rsidRPr="003366A9">
              <w:rPr>
                <w:b/>
                <w:bCs/>
                <w:i/>
                <w:iCs/>
                <w:color w:val="000000" w:themeColor="text1"/>
                <w:lang w:val="ro-RO"/>
              </w:rPr>
              <w:t>, cum ar fi cerin</w:t>
            </w:r>
            <w:r w:rsidR="00492E52">
              <w:rPr>
                <w:b/>
                <w:bCs/>
                <w:i/>
                <w:iCs/>
                <w:color w:val="000000" w:themeColor="text1"/>
                <w:lang w:val="ro-RO"/>
              </w:rPr>
              <w:t>ț</w:t>
            </w:r>
            <w:r w:rsidRPr="003366A9">
              <w:rPr>
                <w:b/>
                <w:bCs/>
                <w:i/>
                <w:iCs/>
                <w:color w:val="000000" w:themeColor="text1"/>
                <w:lang w:val="ro-RO"/>
              </w:rPr>
              <w:t xml:space="preserve">ele juridice sau profesionale, măsurile de integrare în cadrul politicilor </w:t>
            </w:r>
            <w:r w:rsidRPr="003366A9">
              <w:rPr>
                <w:color w:val="000000" w:themeColor="text1"/>
                <w:lang w:val="ro-RO"/>
              </w:rPr>
              <w:t>active în domeniul pie</w:t>
            </w:r>
            <w:r w:rsidR="00492E52">
              <w:rPr>
                <w:color w:val="000000" w:themeColor="text1"/>
                <w:lang w:val="ro-RO"/>
              </w:rPr>
              <w:t>ț</w:t>
            </w:r>
            <w:r w:rsidRPr="003366A9">
              <w:rPr>
                <w:color w:val="000000" w:themeColor="text1"/>
                <w:lang w:val="ro-RO"/>
              </w:rPr>
              <w:t>ei for</w:t>
            </w:r>
            <w:r w:rsidR="00492E52">
              <w:rPr>
                <w:color w:val="000000" w:themeColor="text1"/>
                <w:lang w:val="ro-RO"/>
              </w:rPr>
              <w:t>ț</w:t>
            </w:r>
            <w:r w:rsidRPr="003366A9">
              <w:rPr>
                <w:color w:val="000000" w:themeColor="text1"/>
                <w:lang w:val="ro-RO"/>
              </w:rPr>
              <w:t>ei de muncă</w:t>
            </w:r>
            <w:r w:rsidRPr="003366A9">
              <w:rPr>
                <w:b/>
                <w:bCs/>
                <w:i/>
                <w:iCs/>
                <w:color w:val="000000" w:themeColor="text1"/>
                <w:lang w:val="ro-RO"/>
              </w:rPr>
              <w:t xml:space="preserve"> sau structura programelor de educa</w:t>
            </w:r>
            <w:r w:rsidR="00492E52">
              <w:rPr>
                <w:b/>
                <w:bCs/>
                <w:i/>
                <w:iCs/>
                <w:color w:val="000000" w:themeColor="text1"/>
                <w:lang w:val="ro-RO"/>
              </w:rPr>
              <w:t>ț</w:t>
            </w:r>
            <w:r w:rsidRPr="003366A9">
              <w:rPr>
                <w:b/>
                <w:bCs/>
                <w:i/>
                <w:iCs/>
                <w:color w:val="000000" w:themeColor="text1"/>
                <w:lang w:val="ro-RO"/>
              </w:rPr>
              <w:t>ie formală sau de formare profesională</w:t>
            </w:r>
            <w:r w:rsidRPr="003366A9">
              <w:rPr>
                <w:color w:val="000000" w:themeColor="text1"/>
                <w:lang w:val="ro-RO"/>
              </w:rPr>
              <w:t>.</w:t>
            </w:r>
          </w:p>
        </w:tc>
      </w:tr>
    </w:tbl>
    <w:p w14:paraId="34311D7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B432DB3"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3B3D07F7" w14:textId="22D2ADAB" w:rsidR="00935B4B" w:rsidRPr="003366A9" w:rsidRDefault="00935B4B" w:rsidP="00935B4B">
      <w:pPr>
        <w:pStyle w:val="Normal12Italic"/>
        <w:rPr>
          <w:noProof w:val="0"/>
          <w:color w:val="000000" w:themeColor="text1"/>
          <w:lang w:val="ro-RO"/>
        </w:rPr>
      </w:pPr>
      <w:r w:rsidRPr="003366A9">
        <w:rPr>
          <w:color w:val="000000" w:themeColor="text1"/>
          <w:lang w:val="ro-RO"/>
        </w:rPr>
        <w:t xml:space="preserve">Acest considerent se aliniază la articolul modificat prin evitarea unor limite de timp rigide </w:t>
      </w:r>
      <w:r w:rsidR="00492E52">
        <w:rPr>
          <w:color w:val="000000" w:themeColor="text1"/>
          <w:lang w:val="ro-RO"/>
        </w:rPr>
        <w:t>ș</w:t>
      </w:r>
      <w:r w:rsidRPr="003366A9">
        <w:rPr>
          <w:color w:val="000000" w:themeColor="text1"/>
          <w:lang w:val="ro-RO"/>
        </w:rPr>
        <w:t>i prin respectarea flexibilită</w:t>
      </w:r>
      <w:r w:rsidR="00492E52">
        <w:rPr>
          <w:color w:val="000000" w:themeColor="text1"/>
          <w:lang w:val="ro-RO"/>
        </w:rPr>
        <w:t>ț</w:t>
      </w:r>
      <w:r w:rsidRPr="003366A9">
        <w:rPr>
          <w:color w:val="000000" w:themeColor="text1"/>
          <w:lang w:val="ro-RO"/>
        </w:rPr>
        <w:t>ii na</w:t>
      </w:r>
      <w:r w:rsidR="00492E52">
        <w:rPr>
          <w:color w:val="000000" w:themeColor="text1"/>
          <w:lang w:val="ro-RO"/>
        </w:rPr>
        <w:t>ț</w:t>
      </w:r>
      <w:r w:rsidRPr="003366A9">
        <w:rPr>
          <w:color w:val="000000" w:themeColor="text1"/>
          <w:lang w:val="ro-RO"/>
        </w:rPr>
        <w:t>ionale. Considerentul sus</w:t>
      </w:r>
      <w:r w:rsidR="00492E52">
        <w:rPr>
          <w:color w:val="000000" w:themeColor="text1"/>
          <w:lang w:val="ro-RO"/>
        </w:rPr>
        <w:t>ț</w:t>
      </w:r>
      <w:r w:rsidRPr="003366A9">
        <w:rPr>
          <w:color w:val="000000" w:themeColor="text1"/>
          <w:lang w:val="ro-RO"/>
        </w:rPr>
        <w:t>ine obiectivul de prevenire a abuzurilor, recunoscând totodată motivele legitime pentru stagii mai lungi bazate pe sistemele na</w:t>
      </w:r>
      <w:r w:rsidR="00492E52">
        <w:rPr>
          <w:color w:val="000000" w:themeColor="text1"/>
          <w:lang w:val="ro-RO"/>
        </w:rPr>
        <w:t>ț</w:t>
      </w:r>
      <w:r w:rsidRPr="003366A9">
        <w:rPr>
          <w:color w:val="000000" w:themeColor="text1"/>
          <w:lang w:val="ro-RO"/>
        </w:rPr>
        <w:t>ionale, cerin</w:t>
      </w:r>
      <w:r w:rsidR="00492E52">
        <w:rPr>
          <w:color w:val="000000" w:themeColor="text1"/>
          <w:lang w:val="ro-RO"/>
        </w:rPr>
        <w:t>ț</w:t>
      </w:r>
      <w:r w:rsidRPr="003366A9">
        <w:rPr>
          <w:color w:val="000000" w:themeColor="text1"/>
          <w:lang w:val="ro-RO"/>
        </w:rPr>
        <w:t>ele profesionale sau structurile educa</w:t>
      </w:r>
      <w:r w:rsidR="00492E52">
        <w:rPr>
          <w:color w:val="000000" w:themeColor="text1"/>
          <w:lang w:val="ro-RO"/>
        </w:rPr>
        <w:t>ț</w:t>
      </w:r>
      <w:r w:rsidRPr="003366A9">
        <w:rPr>
          <w:color w:val="000000" w:themeColor="text1"/>
          <w:lang w:val="ro-RO"/>
        </w:rPr>
        <w:t>ionale.</w:t>
      </w:r>
    </w:p>
    <w:p w14:paraId="2F6763B3" w14:textId="77777777" w:rsidR="00935B4B" w:rsidRPr="003366A9" w:rsidRDefault="00935B4B" w:rsidP="00935B4B">
      <w:pPr>
        <w:rPr>
          <w:color w:val="000000" w:themeColor="text1"/>
        </w:rPr>
      </w:pPr>
      <w:r w:rsidRPr="003366A9">
        <w:rPr>
          <w:rStyle w:val="HideTWBExt"/>
        </w:rPr>
        <w:t>&lt;/AmendB&gt;</w:t>
      </w:r>
    </w:p>
    <w:p w14:paraId="0C494637"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280</w:t>
      </w:r>
      <w:r w:rsidRPr="003366A9">
        <w:rPr>
          <w:rStyle w:val="HideTWBExt"/>
          <w:b w:val="0"/>
          <w:lang w:val="ro-RO"/>
        </w:rPr>
        <w:t>&lt;/NumAmB&gt;</w:t>
      </w:r>
    </w:p>
    <w:p w14:paraId="72176D7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07CF64FF" w14:textId="77777777" w:rsidR="00935B4B" w:rsidRPr="003366A9" w:rsidRDefault="00935B4B" w:rsidP="00935B4B">
      <w:pPr>
        <w:rPr>
          <w:color w:val="000000" w:themeColor="text1"/>
        </w:rPr>
      </w:pPr>
      <w:r w:rsidRPr="003366A9">
        <w:rPr>
          <w:rStyle w:val="HideTWBExt"/>
        </w:rPr>
        <w:t>&lt;/RepeatBlock-By&gt;</w:t>
      </w:r>
    </w:p>
    <w:p w14:paraId="3A623A5E"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565F6A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239E7008" w14:textId="77777777" w:rsidTr="001B4451">
        <w:trPr>
          <w:jc w:val="center"/>
        </w:trPr>
        <w:tc>
          <w:tcPr>
            <w:tcW w:w="9752" w:type="dxa"/>
            <w:gridSpan w:val="2"/>
          </w:tcPr>
          <w:p w14:paraId="13B50C1D" w14:textId="77777777" w:rsidR="00935B4B" w:rsidRPr="003366A9" w:rsidRDefault="00935B4B" w:rsidP="001B4451">
            <w:pPr>
              <w:keepNext/>
              <w:rPr>
                <w:color w:val="000000" w:themeColor="text1"/>
              </w:rPr>
            </w:pPr>
          </w:p>
        </w:tc>
      </w:tr>
      <w:tr w:rsidR="0014346A" w:rsidRPr="003366A9" w14:paraId="08E6215C" w14:textId="77777777" w:rsidTr="001B4451">
        <w:trPr>
          <w:jc w:val="center"/>
        </w:trPr>
        <w:tc>
          <w:tcPr>
            <w:tcW w:w="4876" w:type="dxa"/>
            <w:hideMark/>
          </w:tcPr>
          <w:p w14:paraId="103C9EE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0A9B08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3BC22D54" w14:textId="77777777" w:rsidTr="001B4451">
        <w:trPr>
          <w:jc w:val="center"/>
        </w:trPr>
        <w:tc>
          <w:tcPr>
            <w:tcW w:w="4876" w:type="dxa"/>
            <w:hideMark/>
          </w:tcPr>
          <w:p w14:paraId="7F9A72A1" w14:textId="1E5C0621" w:rsidR="00935B4B" w:rsidRPr="003366A9" w:rsidRDefault="00935B4B" w:rsidP="001B4451">
            <w:pPr>
              <w:pStyle w:val="Normal6"/>
              <w:rPr>
                <w:color w:val="000000" w:themeColor="text1"/>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facilita evaluarea al cărei scop este de a determina dacă un presupus stagiu este un stagiu veritabil. Aceste măsuri trebuie să includă o limită temporală care indică durata excesivă a unui stagiu </w:t>
            </w:r>
            <w:r w:rsidR="00492E52">
              <w:rPr>
                <w:color w:val="000000" w:themeColor="text1"/>
                <w:lang w:val="ro-RO"/>
              </w:rPr>
              <w:t>ș</w:t>
            </w:r>
            <w:r w:rsidRPr="003366A9">
              <w:rPr>
                <w:color w:val="000000" w:themeColor="text1"/>
                <w:lang w:val="ro-RO"/>
              </w:rPr>
              <w:t>i a stagiilor repetate, inclusiv consecutive, la acela</w:t>
            </w:r>
            <w:r w:rsidR="00492E52">
              <w:rPr>
                <w:color w:val="000000" w:themeColor="text1"/>
                <w:lang w:val="ro-RO"/>
              </w:rPr>
              <w:t>ș</w:t>
            </w:r>
            <w:r w:rsidRPr="003366A9">
              <w:rPr>
                <w:color w:val="000000" w:themeColor="text1"/>
                <w:lang w:val="ro-RO"/>
              </w:rPr>
              <w:t xml:space="preserve">i </w:t>
            </w:r>
            <w:r w:rsidRPr="003366A9">
              <w:rPr>
                <w:b/>
                <w:bCs/>
                <w:i/>
                <w:iCs/>
                <w:color w:val="000000" w:themeColor="text1"/>
                <w:lang w:val="ro-RO"/>
              </w:rPr>
              <w:t>angajator</w:t>
            </w:r>
            <w:r w:rsidRPr="003366A9">
              <w:rPr>
                <w:color w:val="000000" w:themeColor="text1"/>
                <w:lang w:val="ro-RO"/>
              </w:rPr>
              <w:t>. O durată maximă rezonabilă a stagiilor nu ar trebui, în principiu, să depă</w:t>
            </w:r>
            <w:r w:rsidR="00492E52">
              <w:rPr>
                <w:color w:val="000000" w:themeColor="text1"/>
                <w:lang w:val="ro-RO"/>
              </w:rPr>
              <w:t>ș</w:t>
            </w:r>
            <w:r w:rsidRPr="003366A9">
              <w:rPr>
                <w:color w:val="000000" w:themeColor="text1"/>
                <w:lang w:val="ro-RO"/>
              </w:rPr>
              <w:t xml:space="preserve">ească </w:t>
            </w:r>
            <w:r w:rsidR="00492E52">
              <w:rPr>
                <w:color w:val="000000" w:themeColor="text1"/>
                <w:lang w:val="ro-RO"/>
              </w:rPr>
              <w:t>ș</w:t>
            </w:r>
            <w:r w:rsidRPr="003366A9">
              <w:rPr>
                <w:color w:val="000000" w:themeColor="text1"/>
                <w:lang w:val="ro-RO"/>
              </w:rPr>
              <w:t>ase luni, astfel cum se prevede în recomandarea din 2014. Cu toate acestea, statele membre pot prevedea că o durată mai lungă poate fi justificată dacă se bazează pe motive obiective. Exemple de astfel de excep</w:t>
            </w:r>
            <w:r w:rsidR="00492E52">
              <w:rPr>
                <w:color w:val="000000" w:themeColor="text1"/>
                <w:lang w:val="ro-RO"/>
              </w:rPr>
              <w:t>ț</w:t>
            </w:r>
            <w:r w:rsidRPr="003366A9">
              <w:rPr>
                <w:color w:val="000000" w:themeColor="text1"/>
                <w:lang w:val="ro-RO"/>
              </w:rPr>
              <w:t>ii ar putea fi stagiile a căror finalizare este o cerin</w:t>
            </w:r>
            <w:r w:rsidR="00492E52">
              <w:rPr>
                <w:color w:val="000000" w:themeColor="text1"/>
                <w:lang w:val="ro-RO"/>
              </w:rPr>
              <w:t>ț</w:t>
            </w:r>
            <w:r w:rsidRPr="003366A9">
              <w:rPr>
                <w:color w:val="000000" w:themeColor="text1"/>
                <w:lang w:val="ro-RO"/>
              </w:rPr>
              <w:t>ă obligatorie pentru a avea acces la o anumită profesie, în cazul cărora traiectoria de dobândire a cuno</w:t>
            </w:r>
            <w:r w:rsidR="00492E52">
              <w:rPr>
                <w:color w:val="000000" w:themeColor="text1"/>
                <w:lang w:val="ro-RO"/>
              </w:rPr>
              <w:t>ș</w:t>
            </w:r>
            <w:r w:rsidRPr="003366A9">
              <w:rPr>
                <w:color w:val="000000" w:themeColor="text1"/>
                <w:lang w:val="ro-RO"/>
              </w:rPr>
              <w:t>tin</w:t>
            </w:r>
            <w:r w:rsidR="00492E52">
              <w:rPr>
                <w:color w:val="000000" w:themeColor="text1"/>
                <w:lang w:val="ro-RO"/>
              </w:rPr>
              <w:t>ț</w:t>
            </w:r>
            <w:r w:rsidRPr="003366A9">
              <w:rPr>
                <w:color w:val="000000" w:themeColor="text1"/>
                <w:lang w:val="ro-RO"/>
              </w:rPr>
              <w:t>elor, a competen</w:t>
            </w:r>
            <w:r w:rsidR="00492E52">
              <w:rPr>
                <w:color w:val="000000" w:themeColor="text1"/>
                <w:lang w:val="ro-RO"/>
              </w:rPr>
              <w:t>ț</w:t>
            </w:r>
            <w:r w:rsidRPr="003366A9">
              <w:rPr>
                <w:color w:val="000000" w:themeColor="text1"/>
                <w:lang w:val="ro-RO"/>
              </w:rPr>
              <w:t xml:space="preserve">elor </w:t>
            </w:r>
            <w:r w:rsidR="00492E52">
              <w:rPr>
                <w:color w:val="000000" w:themeColor="text1"/>
                <w:lang w:val="ro-RO"/>
              </w:rPr>
              <w:t>ș</w:t>
            </w:r>
            <w:r w:rsidRPr="003366A9">
              <w:rPr>
                <w:color w:val="000000" w:themeColor="text1"/>
                <w:lang w:val="ro-RO"/>
              </w:rPr>
              <w:t>i a experien</w:t>
            </w:r>
            <w:r w:rsidR="00492E52">
              <w:rPr>
                <w:color w:val="000000" w:themeColor="text1"/>
                <w:lang w:val="ro-RO"/>
              </w:rPr>
              <w:t>ț</w:t>
            </w:r>
            <w:r w:rsidRPr="003366A9">
              <w:rPr>
                <w:color w:val="000000" w:themeColor="text1"/>
                <w:lang w:val="ro-RO"/>
              </w:rPr>
              <w:t>ei necesare justifică o experien</w:t>
            </w:r>
            <w:r w:rsidR="00492E52">
              <w:rPr>
                <w:color w:val="000000" w:themeColor="text1"/>
                <w:lang w:val="ro-RO"/>
              </w:rPr>
              <w:t>ț</w:t>
            </w:r>
            <w:r w:rsidRPr="003366A9">
              <w:rPr>
                <w:color w:val="000000" w:themeColor="text1"/>
                <w:lang w:val="ro-RO"/>
              </w:rPr>
              <w:t>ă de stagiu mai lungă. Anumite stagii care fac parte din politicile active în domeniul pie</w:t>
            </w:r>
            <w:r w:rsidR="00492E52">
              <w:rPr>
                <w:color w:val="000000" w:themeColor="text1"/>
                <w:lang w:val="ro-RO"/>
              </w:rPr>
              <w:t>ț</w:t>
            </w:r>
            <w:r w:rsidRPr="003366A9">
              <w:rPr>
                <w:color w:val="000000" w:themeColor="text1"/>
                <w:lang w:val="ro-RO"/>
              </w:rPr>
              <w:t>ei for</w:t>
            </w:r>
            <w:r w:rsidR="00492E52">
              <w:rPr>
                <w:color w:val="000000" w:themeColor="text1"/>
                <w:lang w:val="ro-RO"/>
              </w:rPr>
              <w:t>ț</w:t>
            </w:r>
            <w:r w:rsidRPr="003366A9">
              <w:rPr>
                <w:color w:val="000000" w:themeColor="text1"/>
                <w:lang w:val="ro-RO"/>
              </w:rPr>
              <w:t>ei de muncă având ca scop integrarea persoanelor aflate într-o situa</w:t>
            </w:r>
            <w:r w:rsidR="00492E52">
              <w:rPr>
                <w:color w:val="000000" w:themeColor="text1"/>
                <w:lang w:val="ro-RO"/>
              </w:rPr>
              <w:t>ț</w:t>
            </w:r>
            <w:r w:rsidRPr="003366A9">
              <w:rPr>
                <w:color w:val="000000" w:themeColor="text1"/>
                <w:lang w:val="ro-RO"/>
              </w:rPr>
              <w:t xml:space="preserve">ie vulnerabilă ar putea beneficia, de asemenea, de o durată mai lungă. </w:t>
            </w:r>
            <w:r w:rsidRPr="003366A9">
              <w:rPr>
                <w:b/>
                <w:i/>
                <w:color w:val="000000" w:themeColor="text1"/>
                <w:lang w:val="ro-RO"/>
              </w:rPr>
              <w:t>Unele stagii care fac parte din programa educa</w:t>
            </w:r>
            <w:r w:rsidR="00492E52">
              <w:rPr>
                <w:b/>
                <w:i/>
                <w:color w:val="000000" w:themeColor="text1"/>
                <w:lang w:val="ro-RO"/>
              </w:rPr>
              <w:t>ț</w:t>
            </w:r>
            <w:r w:rsidRPr="003366A9">
              <w:rPr>
                <w:b/>
                <w:i/>
                <w:color w:val="000000" w:themeColor="text1"/>
                <w:lang w:val="ro-RO"/>
              </w:rPr>
              <w:t>iei formale sau a educa</w:t>
            </w:r>
            <w:r w:rsidR="00492E52">
              <w:rPr>
                <w:b/>
                <w:i/>
                <w:color w:val="000000" w:themeColor="text1"/>
                <w:lang w:val="ro-RO"/>
              </w:rPr>
              <w:t>ț</w:t>
            </w:r>
            <w:r w:rsidRPr="003366A9">
              <w:rPr>
                <w:b/>
                <w:i/>
                <w:color w:val="000000" w:themeColor="text1"/>
                <w:lang w:val="ro-RO"/>
              </w:rPr>
              <w:t xml:space="preserve">iei </w:t>
            </w:r>
            <w:r w:rsidR="00492E52">
              <w:rPr>
                <w:b/>
                <w:i/>
                <w:color w:val="000000" w:themeColor="text1"/>
                <w:lang w:val="ro-RO"/>
              </w:rPr>
              <w:t>ș</w:t>
            </w:r>
            <w:r w:rsidRPr="003366A9">
              <w:rPr>
                <w:b/>
                <w:i/>
                <w:color w:val="000000" w:themeColor="text1"/>
                <w:lang w:val="ro-RO"/>
              </w:rPr>
              <w:t>i formării profesionale pot avea o durată mai lungă din motive legate de programa de învă</w:t>
            </w:r>
            <w:r w:rsidR="00492E52">
              <w:rPr>
                <w:b/>
                <w:i/>
                <w:color w:val="000000" w:themeColor="text1"/>
                <w:lang w:val="ro-RO"/>
              </w:rPr>
              <w:t>ț</w:t>
            </w:r>
            <w:r w:rsidRPr="003366A9">
              <w:rPr>
                <w:b/>
                <w:i/>
                <w:color w:val="000000" w:themeColor="text1"/>
                <w:lang w:val="ro-RO"/>
              </w:rPr>
              <w:t>ământ.</w:t>
            </w:r>
          </w:p>
        </w:tc>
        <w:tc>
          <w:tcPr>
            <w:tcW w:w="4876" w:type="dxa"/>
            <w:hideMark/>
          </w:tcPr>
          <w:p w14:paraId="632C7645" w14:textId="2EFA56B1" w:rsidR="00935B4B" w:rsidRPr="003366A9" w:rsidRDefault="00935B4B" w:rsidP="001B4451">
            <w:pPr>
              <w:pStyle w:val="Normal6"/>
              <w:rPr>
                <w:color w:val="000000" w:themeColor="text1"/>
                <w:szCs w:val="24"/>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facilita evaluarea al cărei scop este de a determina dacă un presupus stagiu este un stagiu veritabil. Aceste măsuri trebuie să includă o limită temporală care indică durata excesivă a unui stagiu </w:t>
            </w:r>
            <w:r w:rsidR="00492E52">
              <w:rPr>
                <w:color w:val="000000" w:themeColor="text1"/>
                <w:lang w:val="ro-RO"/>
              </w:rPr>
              <w:t>ș</w:t>
            </w:r>
            <w:r w:rsidRPr="003366A9">
              <w:rPr>
                <w:color w:val="000000" w:themeColor="text1"/>
                <w:lang w:val="ro-RO"/>
              </w:rPr>
              <w:t>i a stagiilor repetate, inclusiv consecutive, la acela</w:t>
            </w:r>
            <w:r w:rsidR="00492E52">
              <w:rPr>
                <w:color w:val="000000" w:themeColor="text1"/>
                <w:lang w:val="ro-RO"/>
              </w:rPr>
              <w:t>ș</w:t>
            </w:r>
            <w:r w:rsidRPr="003366A9">
              <w:rPr>
                <w:color w:val="000000" w:themeColor="text1"/>
                <w:lang w:val="ro-RO"/>
              </w:rPr>
              <w:t xml:space="preserve">i </w:t>
            </w:r>
            <w:r w:rsidRPr="003366A9">
              <w:rPr>
                <w:b/>
                <w:bCs/>
                <w:i/>
                <w:iCs/>
                <w:color w:val="000000" w:themeColor="text1"/>
                <w:lang w:val="ro-RO"/>
              </w:rPr>
              <w:t>furnizor de stagii</w:t>
            </w:r>
            <w:r w:rsidRPr="003366A9">
              <w:rPr>
                <w:color w:val="000000" w:themeColor="text1"/>
                <w:lang w:val="ro-RO"/>
              </w:rPr>
              <w:t>. O durată maximă rezonabilă a stagiilor nu ar trebui, în principiu, să depă</w:t>
            </w:r>
            <w:r w:rsidR="00492E52">
              <w:rPr>
                <w:color w:val="000000" w:themeColor="text1"/>
                <w:lang w:val="ro-RO"/>
              </w:rPr>
              <w:t>ș</w:t>
            </w:r>
            <w:r w:rsidRPr="003366A9">
              <w:rPr>
                <w:color w:val="000000" w:themeColor="text1"/>
                <w:lang w:val="ro-RO"/>
              </w:rPr>
              <w:t xml:space="preserve">ească </w:t>
            </w:r>
            <w:r w:rsidR="00492E52">
              <w:rPr>
                <w:color w:val="000000" w:themeColor="text1"/>
                <w:lang w:val="ro-RO"/>
              </w:rPr>
              <w:t>ș</w:t>
            </w:r>
            <w:r w:rsidRPr="003366A9">
              <w:rPr>
                <w:color w:val="000000" w:themeColor="text1"/>
                <w:lang w:val="ro-RO"/>
              </w:rPr>
              <w:t xml:space="preserve">ase luni, astfel cum se prevede în recomandarea din 2014. Cu toate acestea, statele membre pot prevedea că o durată mai lungă </w:t>
            </w:r>
            <w:r w:rsidRPr="003366A9">
              <w:rPr>
                <w:b/>
                <w:bCs/>
                <w:i/>
                <w:iCs/>
                <w:color w:val="000000" w:themeColor="text1"/>
                <w:lang w:val="ro-RO"/>
              </w:rPr>
              <w:t>sau prelungirea unui stagiu</w:t>
            </w:r>
            <w:r w:rsidRPr="003366A9">
              <w:rPr>
                <w:color w:val="000000" w:themeColor="text1"/>
                <w:lang w:val="ro-RO"/>
              </w:rPr>
              <w:t xml:space="preserve"> poate fi justificată dacă se bazează pe motive obiective. Exemple de astfel de excep</w:t>
            </w:r>
            <w:r w:rsidR="00492E52">
              <w:rPr>
                <w:color w:val="000000" w:themeColor="text1"/>
                <w:lang w:val="ro-RO"/>
              </w:rPr>
              <w:t>ț</w:t>
            </w:r>
            <w:r w:rsidRPr="003366A9">
              <w:rPr>
                <w:color w:val="000000" w:themeColor="text1"/>
                <w:lang w:val="ro-RO"/>
              </w:rPr>
              <w:t>ii ar putea fi stagiile a căror finalizare este o cerin</w:t>
            </w:r>
            <w:r w:rsidR="00492E52">
              <w:rPr>
                <w:color w:val="000000" w:themeColor="text1"/>
                <w:lang w:val="ro-RO"/>
              </w:rPr>
              <w:t>ț</w:t>
            </w:r>
            <w:r w:rsidRPr="003366A9">
              <w:rPr>
                <w:color w:val="000000" w:themeColor="text1"/>
                <w:lang w:val="ro-RO"/>
              </w:rPr>
              <w:t>ă obligatorie pentru a avea acces la o anumită profesie, în cazul cărora traiectoria de dobândire a cuno</w:t>
            </w:r>
            <w:r w:rsidR="00492E52">
              <w:rPr>
                <w:color w:val="000000" w:themeColor="text1"/>
                <w:lang w:val="ro-RO"/>
              </w:rPr>
              <w:t>ș</w:t>
            </w:r>
            <w:r w:rsidRPr="003366A9">
              <w:rPr>
                <w:color w:val="000000" w:themeColor="text1"/>
                <w:lang w:val="ro-RO"/>
              </w:rPr>
              <w:t>tin</w:t>
            </w:r>
            <w:r w:rsidR="00492E52">
              <w:rPr>
                <w:color w:val="000000" w:themeColor="text1"/>
                <w:lang w:val="ro-RO"/>
              </w:rPr>
              <w:t>ț</w:t>
            </w:r>
            <w:r w:rsidRPr="003366A9">
              <w:rPr>
                <w:color w:val="000000" w:themeColor="text1"/>
                <w:lang w:val="ro-RO"/>
              </w:rPr>
              <w:t>elor, a competen</w:t>
            </w:r>
            <w:r w:rsidR="00492E52">
              <w:rPr>
                <w:color w:val="000000" w:themeColor="text1"/>
                <w:lang w:val="ro-RO"/>
              </w:rPr>
              <w:t>ț</w:t>
            </w:r>
            <w:r w:rsidRPr="003366A9">
              <w:rPr>
                <w:color w:val="000000" w:themeColor="text1"/>
                <w:lang w:val="ro-RO"/>
              </w:rPr>
              <w:t xml:space="preserve">elor </w:t>
            </w:r>
            <w:r w:rsidR="00492E52">
              <w:rPr>
                <w:color w:val="000000" w:themeColor="text1"/>
                <w:lang w:val="ro-RO"/>
              </w:rPr>
              <w:t>ș</w:t>
            </w:r>
            <w:r w:rsidRPr="003366A9">
              <w:rPr>
                <w:color w:val="000000" w:themeColor="text1"/>
                <w:lang w:val="ro-RO"/>
              </w:rPr>
              <w:t>i a experien</w:t>
            </w:r>
            <w:r w:rsidR="00492E52">
              <w:rPr>
                <w:color w:val="000000" w:themeColor="text1"/>
                <w:lang w:val="ro-RO"/>
              </w:rPr>
              <w:t>ț</w:t>
            </w:r>
            <w:r w:rsidRPr="003366A9">
              <w:rPr>
                <w:color w:val="000000" w:themeColor="text1"/>
                <w:lang w:val="ro-RO"/>
              </w:rPr>
              <w:t>ei necesare justifică o experien</w:t>
            </w:r>
            <w:r w:rsidR="00492E52">
              <w:rPr>
                <w:color w:val="000000" w:themeColor="text1"/>
                <w:lang w:val="ro-RO"/>
              </w:rPr>
              <w:t>ț</w:t>
            </w:r>
            <w:r w:rsidRPr="003366A9">
              <w:rPr>
                <w:color w:val="000000" w:themeColor="text1"/>
                <w:lang w:val="ro-RO"/>
              </w:rPr>
              <w:t>ă de stagiu mai lungă. Anumite stagii care fac parte din politicile active în domeniul pie</w:t>
            </w:r>
            <w:r w:rsidR="00492E52">
              <w:rPr>
                <w:color w:val="000000" w:themeColor="text1"/>
                <w:lang w:val="ro-RO"/>
              </w:rPr>
              <w:t>ț</w:t>
            </w:r>
            <w:r w:rsidRPr="003366A9">
              <w:rPr>
                <w:color w:val="000000" w:themeColor="text1"/>
                <w:lang w:val="ro-RO"/>
              </w:rPr>
              <w:t>ei for</w:t>
            </w:r>
            <w:r w:rsidR="00492E52">
              <w:rPr>
                <w:color w:val="000000" w:themeColor="text1"/>
                <w:lang w:val="ro-RO"/>
              </w:rPr>
              <w:t>ț</w:t>
            </w:r>
            <w:r w:rsidRPr="003366A9">
              <w:rPr>
                <w:color w:val="000000" w:themeColor="text1"/>
                <w:lang w:val="ro-RO"/>
              </w:rPr>
              <w:t>ei de muncă având ca scop integrarea persoanelor aflate într-o situa</w:t>
            </w:r>
            <w:r w:rsidR="00492E52">
              <w:rPr>
                <w:color w:val="000000" w:themeColor="text1"/>
                <w:lang w:val="ro-RO"/>
              </w:rPr>
              <w:t>ț</w:t>
            </w:r>
            <w:r w:rsidRPr="003366A9">
              <w:rPr>
                <w:color w:val="000000" w:themeColor="text1"/>
                <w:lang w:val="ro-RO"/>
              </w:rPr>
              <w:t>ie vulnerabilă ar putea beneficia, de asemenea, de o durată mai lungă.</w:t>
            </w:r>
          </w:p>
        </w:tc>
      </w:tr>
    </w:tbl>
    <w:p w14:paraId="2351B77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0F778A4" w14:textId="77777777" w:rsidR="00935B4B" w:rsidRPr="003366A9" w:rsidRDefault="00935B4B" w:rsidP="00935B4B">
      <w:pPr>
        <w:rPr>
          <w:color w:val="000000" w:themeColor="text1"/>
        </w:rPr>
      </w:pPr>
      <w:r w:rsidRPr="003366A9">
        <w:rPr>
          <w:rStyle w:val="HideTWBExt"/>
        </w:rPr>
        <w:t>&lt;/AmendB&gt;</w:t>
      </w:r>
    </w:p>
    <w:p w14:paraId="4F29EDF5"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281</w:t>
      </w:r>
      <w:r w:rsidRPr="003366A9">
        <w:rPr>
          <w:rStyle w:val="HideTWBExt"/>
          <w:b w:val="0"/>
          <w:lang w:val="ro-RO"/>
        </w:rPr>
        <w:t>&lt;/NumAmB&gt;</w:t>
      </w:r>
    </w:p>
    <w:p w14:paraId="169ABD0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49527408" w14:textId="77777777" w:rsidR="00935B4B" w:rsidRPr="003366A9" w:rsidRDefault="00935B4B" w:rsidP="00935B4B">
      <w:pPr>
        <w:rPr>
          <w:color w:val="000000" w:themeColor="text1"/>
        </w:rPr>
      </w:pPr>
      <w:r w:rsidRPr="003366A9">
        <w:rPr>
          <w:rStyle w:val="HideTWBExt"/>
        </w:rPr>
        <w:t>&lt;/RepeatBlock-By&gt;</w:t>
      </w:r>
    </w:p>
    <w:p w14:paraId="7B3A4379"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53B80B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29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E58BA07" w14:textId="77777777" w:rsidTr="001B4451">
        <w:trPr>
          <w:jc w:val="center"/>
        </w:trPr>
        <w:tc>
          <w:tcPr>
            <w:tcW w:w="9752" w:type="dxa"/>
            <w:gridSpan w:val="2"/>
          </w:tcPr>
          <w:p w14:paraId="56C63E81" w14:textId="77777777" w:rsidR="00935B4B" w:rsidRPr="003366A9" w:rsidRDefault="00935B4B" w:rsidP="001B4451">
            <w:pPr>
              <w:keepNext/>
              <w:rPr>
                <w:color w:val="000000" w:themeColor="text1"/>
              </w:rPr>
            </w:pPr>
          </w:p>
        </w:tc>
      </w:tr>
      <w:tr w:rsidR="0014346A" w:rsidRPr="003366A9" w14:paraId="359BA183" w14:textId="77777777" w:rsidTr="001B4451">
        <w:trPr>
          <w:jc w:val="center"/>
        </w:trPr>
        <w:tc>
          <w:tcPr>
            <w:tcW w:w="4876" w:type="dxa"/>
            <w:hideMark/>
          </w:tcPr>
          <w:p w14:paraId="7CE545E0"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2B6B071"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1D06B117" w14:textId="77777777" w:rsidTr="001B4451">
        <w:trPr>
          <w:jc w:val="center"/>
        </w:trPr>
        <w:tc>
          <w:tcPr>
            <w:tcW w:w="4876" w:type="dxa"/>
            <w:hideMark/>
          </w:tcPr>
          <w:p w14:paraId="2E8FFCDA" w14:textId="443F4931" w:rsidR="00935B4B" w:rsidRPr="003366A9" w:rsidRDefault="00935B4B" w:rsidP="001B4451">
            <w:pPr>
              <w:pStyle w:val="Normal6"/>
              <w:rPr>
                <w:color w:val="000000" w:themeColor="text1"/>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facilita evaluarea al cărei scop este de a determina dacă un presupus stagiu este un stagiu veritabil. Aceste măsuri trebuie să includă o limită temporală care indică durata excesivă a unui stagiu </w:t>
            </w:r>
            <w:r w:rsidR="00492E52">
              <w:rPr>
                <w:color w:val="000000" w:themeColor="text1"/>
                <w:lang w:val="ro-RO"/>
              </w:rPr>
              <w:t>ș</w:t>
            </w:r>
            <w:r w:rsidRPr="003366A9">
              <w:rPr>
                <w:color w:val="000000" w:themeColor="text1"/>
                <w:lang w:val="ro-RO"/>
              </w:rPr>
              <w:t>i a stagiilor repetate, inclusiv consecutive, la acela</w:t>
            </w:r>
            <w:r w:rsidR="00492E52">
              <w:rPr>
                <w:color w:val="000000" w:themeColor="text1"/>
                <w:lang w:val="ro-RO"/>
              </w:rPr>
              <w:t>ș</w:t>
            </w:r>
            <w:r w:rsidRPr="003366A9">
              <w:rPr>
                <w:color w:val="000000" w:themeColor="text1"/>
                <w:lang w:val="ro-RO"/>
              </w:rPr>
              <w:t>i angajator. O durată maximă rezonabilă a stagiilor nu ar trebui, în principiu, să depă</w:t>
            </w:r>
            <w:r w:rsidR="00492E52">
              <w:rPr>
                <w:color w:val="000000" w:themeColor="text1"/>
                <w:lang w:val="ro-RO"/>
              </w:rPr>
              <w:t>ș</w:t>
            </w:r>
            <w:r w:rsidRPr="003366A9">
              <w:rPr>
                <w:color w:val="000000" w:themeColor="text1"/>
                <w:lang w:val="ro-RO"/>
              </w:rPr>
              <w:t xml:space="preserve">ească </w:t>
            </w:r>
            <w:r w:rsidR="00492E52">
              <w:rPr>
                <w:color w:val="000000" w:themeColor="text1"/>
                <w:lang w:val="ro-RO"/>
              </w:rPr>
              <w:t>ș</w:t>
            </w:r>
            <w:r w:rsidRPr="003366A9">
              <w:rPr>
                <w:color w:val="000000" w:themeColor="text1"/>
                <w:lang w:val="ro-RO"/>
              </w:rPr>
              <w:t>ase luni, astfel cum se prevede în recomandarea din 2014. Cu toate acestea, statele membre pot prevedea că o durată mai lungă poate fi justificată dacă se bazează pe motive obiective. Exemple de astfel de excep</w:t>
            </w:r>
            <w:r w:rsidR="00492E52">
              <w:rPr>
                <w:color w:val="000000" w:themeColor="text1"/>
                <w:lang w:val="ro-RO"/>
              </w:rPr>
              <w:t>ț</w:t>
            </w:r>
            <w:r w:rsidRPr="003366A9">
              <w:rPr>
                <w:color w:val="000000" w:themeColor="text1"/>
                <w:lang w:val="ro-RO"/>
              </w:rPr>
              <w:t>ii ar putea fi stagiile a căror finalizare este o cerin</w:t>
            </w:r>
            <w:r w:rsidR="00492E52">
              <w:rPr>
                <w:color w:val="000000" w:themeColor="text1"/>
                <w:lang w:val="ro-RO"/>
              </w:rPr>
              <w:t>ț</w:t>
            </w:r>
            <w:r w:rsidRPr="003366A9">
              <w:rPr>
                <w:color w:val="000000" w:themeColor="text1"/>
                <w:lang w:val="ro-RO"/>
              </w:rPr>
              <w:t>ă obligatorie pentru a avea acces la o anumită profesie, în cazul cărora traiectoria de dobândire a cuno</w:t>
            </w:r>
            <w:r w:rsidR="00492E52">
              <w:rPr>
                <w:color w:val="000000" w:themeColor="text1"/>
                <w:lang w:val="ro-RO"/>
              </w:rPr>
              <w:t>ș</w:t>
            </w:r>
            <w:r w:rsidRPr="003366A9">
              <w:rPr>
                <w:color w:val="000000" w:themeColor="text1"/>
                <w:lang w:val="ro-RO"/>
              </w:rPr>
              <w:t>tin</w:t>
            </w:r>
            <w:r w:rsidR="00492E52">
              <w:rPr>
                <w:color w:val="000000" w:themeColor="text1"/>
                <w:lang w:val="ro-RO"/>
              </w:rPr>
              <w:t>ț</w:t>
            </w:r>
            <w:r w:rsidRPr="003366A9">
              <w:rPr>
                <w:color w:val="000000" w:themeColor="text1"/>
                <w:lang w:val="ro-RO"/>
              </w:rPr>
              <w:t>elor, a competen</w:t>
            </w:r>
            <w:r w:rsidR="00492E52">
              <w:rPr>
                <w:color w:val="000000" w:themeColor="text1"/>
                <w:lang w:val="ro-RO"/>
              </w:rPr>
              <w:t>ț</w:t>
            </w:r>
            <w:r w:rsidRPr="003366A9">
              <w:rPr>
                <w:color w:val="000000" w:themeColor="text1"/>
                <w:lang w:val="ro-RO"/>
              </w:rPr>
              <w:t xml:space="preserve">elor </w:t>
            </w:r>
            <w:r w:rsidR="00492E52">
              <w:rPr>
                <w:color w:val="000000" w:themeColor="text1"/>
                <w:lang w:val="ro-RO"/>
              </w:rPr>
              <w:t>ș</w:t>
            </w:r>
            <w:r w:rsidRPr="003366A9">
              <w:rPr>
                <w:color w:val="000000" w:themeColor="text1"/>
                <w:lang w:val="ro-RO"/>
              </w:rPr>
              <w:t>i a experien</w:t>
            </w:r>
            <w:r w:rsidR="00492E52">
              <w:rPr>
                <w:color w:val="000000" w:themeColor="text1"/>
                <w:lang w:val="ro-RO"/>
              </w:rPr>
              <w:t>ț</w:t>
            </w:r>
            <w:r w:rsidRPr="003366A9">
              <w:rPr>
                <w:color w:val="000000" w:themeColor="text1"/>
                <w:lang w:val="ro-RO"/>
              </w:rPr>
              <w:t>ei necesare justifică o experien</w:t>
            </w:r>
            <w:r w:rsidR="00492E52">
              <w:rPr>
                <w:color w:val="000000" w:themeColor="text1"/>
                <w:lang w:val="ro-RO"/>
              </w:rPr>
              <w:t>ț</w:t>
            </w:r>
            <w:r w:rsidRPr="003366A9">
              <w:rPr>
                <w:color w:val="000000" w:themeColor="text1"/>
                <w:lang w:val="ro-RO"/>
              </w:rPr>
              <w:t>ă de stagiu mai lungă. Anumite stagii care fac parte din politicile active în domeniul pie</w:t>
            </w:r>
            <w:r w:rsidR="00492E52">
              <w:rPr>
                <w:color w:val="000000" w:themeColor="text1"/>
                <w:lang w:val="ro-RO"/>
              </w:rPr>
              <w:t>ț</w:t>
            </w:r>
            <w:r w:rsidRPr="003366A9">
              <w:rPr>
                <w:color w:val="000000" w:themeColor="text1"/>
                <w:lang w:val="ro-RO"/>
              </w:rPr>
              <w:t>ei for</w:t>
            </w:r>
            <w:r w:rsidR="00492E52">
              <w:rPr>
                <w:color w:val="000000" w:themeColor="text1"/>
                <w:lang w:val="ro-RO"/>
              </w:rPr>
              <w:t>ț</w:t>
            </w:r>
            <w:r w:rsidRPr="003366A9">
              <w:rPr>
                <w:color w:val="000000" w:themeColor="text1"/>
                <w:lang w:val="ro-RO"/>
              </w:rPr>
              <w:t>ei de muncă având ca scop integrarea persoanelor aflate într-o situa</w:t>
            </w:r>
            <w:r w:rsidR="00492E52">
              <w:rPr>
                <w:color w:val="000000" w:themeColor="text1"/>
                <w:lang w:val="ro-RO"/>
              </w:rPr>
              <w:t>ț</w:t>
            </w:r>
            <w:r w:rsidRPr="003366A9">
              <w:rPr>
                <w:color w:val="000000" w:themeColor="text1"/>
                <w:lang w:val="ro-RO"/>
              </w:rPr>
              <w:t>ie vulnerabilă ar putea beneficia, de asemenea, de o durată mai lungă. Unele stagii care fac parte din programa educa</w:t>
            </w:r>
            <w:r w:rsidR="00492E52">
              <w:rPr>
                <w:color w:val="000000" w:themeColor="text1"/>
                <w:lang w:val="ro-RO"/>
              </w:rPr>
              <w:t>ț</w:t>
            </w:r>
            <w:r w:rsidRPr="003366A9">
              <w:rPr>
                <w:color w:val="000000" w:themeColor="text1"/>
                <w:lang w:val="ro-RO"/>
              </w:rPr>
              <w:t>iei formale sau a educa</w:t>
            </w:r>
            <w:r w:rsidR="00492E52">
              <w:rPr>
                <w:color w:val="000000" w:themeColor="text1"/>
                <w:lang w:val="ro-RO"/>
              </w:rPr>
              <w:t>ț</w:t>
            </w:r>
            <w:r w:rsidRPr="003366A9">
              <w:rPr>
                <w:color w:val="000000" w:themeColor="text1"/>
                <w:lang w:val="ro-RO"/>
              </w:rPr>
              <w:t xml:space="preserve">iei </w:t>
            </w:r>
            <w:r w:rsidR="00492E52">
              <w:rPr>
                <w:color w:val="000000" w:themeColor="text1"/>
                <w:lang w:val="ro-RO"/>
              </w:rPr>
              <w:t>ș</w:t>
            </w:r>
            <w:r w:rsidRPr="003366A9">
              <w:rPr>
                <w:color w:val="000000" w:themeColor="text1"/>
                <w:lang w:val="ro-RO"/>
              </w:rPr>
              <w:t>i formării profesionale pot avea o durată mai lungă din motive legate de programa de învă</w:t>
            </w:r>
            <w:r w:rsidR="00492E52">
              <w:rPr>
                <w:color w:val="000000" w:themeColor="text1"/>
                <w:lang w:val="ro-RO"/>
              </w:rPr>
              <w:t>ț</w:t>
            </w:r>
            <w:r w:rsidRPr="003366A9">
              <w:rPr>
                <w:color w:val="000000" w:themeColor="text1"/>
                <w:lang w:val="ro-RO"/>
              </w:rPr>
              <w:t>ământ.</w:t>
            </w:r>
          </w:p>
        </w:tc>
        <w:tc>
          <w:tcPr>
            <w:tcW w:w="4876" w:type="dxa"/>
            <w:hideMark/>
          </w:tcPr>
          <w:p w14:paraId="64E41501" w14:textId="7AFEC59A" w:rsidR="00935B4B" w:rsidRPr="003366A9" w:rsidRDefault="00935B4B" w:rsidP="001B4451">
            <w:pPr>
              <w:pStyle w:val="Normal6"/>
              <w:rPr>
                <w:color w:val="000000" w:themeColor="text1"/>
                <w:szCs w:val="24"/>
                <w:lang w:val="ro-RO"/>
              </w:rPr>
            </w:pPr>
            <w:r w:rsidRPr="003366A9">
              <w:rPr>
                <w:color w:val="000000" w:themeColor="text1"/>
                <w:lang w:val="ro-RO"/>
              </w:rPr>
              <w:t>(29)</w:t>
            </w:r>
            <w:r w:rsidRPr="003366A9">
              <w:rPr>
                <w:color w:val="000000" w:themeColor="text1"/>
                <w:lang w:val="ro-RO"/>
              </w:rPr>
              <w:tab/>
              <w:t xml:space="preserve">Statele membre trebuie să instituie măsuri adecvate pentru a facilita evaluarea al cărei scop este de a determina dacă un presupus stagiu este un stagiu veritabil. Aceste măsuri trebuie să includă o limită temporală care indică durata excesivă a unui stagiu </w:t>
            </w:r>
            <w:r w:rsidR="00492E52">
              <w:rPr>
                <w:color w:val="000000" w:themeColor="text1"/>
                <w:lang w:val="ro-RO"/>
              </w:rPr>
              <w:t>ș</w:t>
            </w:r>
            <w:r w:rsidRPr="003366A9">
              <w:rPr>
                <w:color w:val="000000" w:themeColor="text1"/>
                <w:lang w:val="ro-RO"/>
              </w:rPr>
              <w:t>i a stagiilor repetate, inclusiv consecutive, la acela</w:t>
            </w:r>
            <w:r w:rsidR="00492E52">
              <w:rPr>
                <w:color w:val="000000" w:themeColor="text1"/>
                <w:lang w:val="ro-RO"/>
              </w:rPr>
              <w:t>ș</w:t>
            </w:r>
            <w:r w:rsidRPr="003366A9">
              <w:rPr>
                <w:color w:val="000000" w:themeColor="text1"/>
                <w:lang w:val="ro-RO"/>
              </w:rPr>
              <w:t>i angajator. O durată maximă rezonabilă a stagiilor nu ar trebui, în principiu, să depă</w:t>
            </w:r>
            <w:r w:rsidR="00492E52">
              <w:rPr>
                <w:color w:val="000000" w:themeColor="text1"/>
                <w:lang w:val="ro-RO"/>
              </w:rPr>
              <w:t>ș</w:t>
            </w:r>
            <w:r w:rsidRPr="003366A9">
              <w:rPr>
                <w:color w:val="000000" w:themeColor="text1"/>
                <w:lang w:val="ro-RO"/>
              </w:rPr>
              <w:t xml:space="preserve">ească </w:t>
            </w:r>
            <w:r w:rsidR="00492E52">
              <w:rPr>
                <w:color w:val="000000" w:themeColor="text1"/>
                <w:lang w:val="ro-RO"/>
              </w:rPr>
              <w:t>ș</w:t>
            </w:r>
            <w:r w:rsidRPr="003366A9">
              <w:rPr>
                <w:color w:val="000000" w:themeColor="text1"/>
                <w:lang w:val="ro-RO"/>
              </w:rPr>
              <w:t>ase luni, astfel cum se prevede în recomandarea din 2014. Cu toate acestea, statele membre pot prevedea că o durată mai lungă poate fi justificată dacă se bazează pe motive obiective</w:t>
            </w:r>
            <w:r w:rsidRPr="003366A9">
              <w:rPr>
                <w:b/>
                <w:bCs/>
                <w:i/>
                <w:iCs/>
                <w:color w:val="000000" w:themeColor="text1"/>
                <w:lang w:val="ro-RO"/>
              </w:rPr>
              <w:t>, cum ar fi complexitatea programului de formare, cerin</w:t>
            </w:r>
            <w:r w:rsidR="00492E52">
              <w:rPr>
                <w:b/>
                <w:bCs/>
                <w:i/>
                <w:iCs/>
                <w:color w:val="000000" w:themeColor="text1"/>
                <w:lang w:val="ro-RO"/>
              </w:rPr>
              <w:t>ț</w:t>
            </w:r>
            <w:r w:rsidRPr="003366A9">
              <w:rPr>
                <w:b/>
                <w:bCs/>
                <w:i/>
                <w:iCs/>
                <w:color w:val="000000" w:themeColor="text1"/>
                <w:lang w:val="ro-RO"/>
              </w:rPr>
              <w:t>ele de certificare specifice sectorului sau integrarea grupurilor vulnerabile pe pia</w:t>
            </w:r>
            <w:r w:rsidR="00492E52">
              <w:rPr>
                <w:b/>
                <w:bCs/>
                <w:i/>
                <w:iCs/>
                <w:color w:val="000000" w:themeColor="text1"/>
                <w:lang w:val="ro-RO"/>
              </w:rPr>
              <w:t>ț</w:t>
            </w:r>
            <w:r w:rsidRPr="003366A9">
              <w:rPr>
                <w:b/>
                <w:bCs/>
                <w:i/>
                <w:iCs/>
                <w:color w:val="000000" w:themeColor="text1"/>
                <w:lang w:val="ro-RO"/>
              </w:rPr>
              <w:t>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Exemple de astfel de excep</w:t>
            </w:r>
            <w:r w:rsidR="00492E52">
              <w:rPr>
                <w:color w:val="000000" w:themeColor="text1"/>
                <w:lang w:val="ro-RO"/>
              </w:rPr>
              <w:t>ț</w:t>
            </w:r>
            <w:r w:rsidRPr="003366A9">
              <w:rPr>
                <w:color w:val="000000" w:themeColor="text1"/>
                <w:lang w:val="ro-RO"/>
              </w:rPr>
              <w:t>ii ar putea fi stagiile a căror finalizare este o cerin</w:t>
            </w:r>
            <w:r w:rsidR="00492E52">
              <w:rPr>
                <w:color w:val="000000" w:themeColor="text1"/>
                <w:lang w:val="ro-RO"/>
              </w:rPr>
              <w:t>ț</w:t>
            </w:r>
            <w:r w:rsidRPr="003366A9">
              <w:rPr>
                <w:color w:val="000000" w:themeColor="text1"/>
                <w:lang w:val="ro-RO"/>
              </w:rPr>
              <w:t>ă obligatorie pentru a avea acces la o anumită profesie, în cazul cărora traiectoria de dobândire a cuno</w:t>
            </w:r>
            <w:r w:rsidR="00492E52">
              <w:rPr>
                <w:color w:val="000000" w:themeColor="text1"/>
                <w:lang w:val="ro-RO"/>
              </w:rPr>
              <w:t>ș</w:t>
            </w:r>
            <w:r w:rsidRPr="003366A9">
              <w:rPr>
                <w:color w:val="000000" w:themeColor="text1"/>
                <w:lang w:val="ro-RO"/>
              </w:rPr>
              <w:t>tin</w:t>
            </w:r>
            <w:r w:rsidR="00492E52">
              <w:rPr>
                <w:color w:val="000000" w:themeColor="text1"/>
                <w:lang w:val="ro-RO"/>
              </w:rPr>
              <w:t>ț</w:t>
            </w:r>
            <w:r w:rsidRPr="003366A9">
              <w:rPr>
                <w:color w:val="000000" w:themeColor="text1"/>
                <w:lang w:val="ro-RO"/>
              </w:rPr>
              <w:t>elor, a competen</w:t>
            </w:r>
            <w:r w:rsidR="00492E52">
              <w:rPr>
                <w:color w:val="000000" w:themeColor="text1"/>
                <w:lang w:val="ro-RO"/>
              </w:rPr>
              <w:t>ț</w:t>
            </w:r>
            <w:r w:rsidRPr="003366A9">
              <w:rPr>
                <w:color w:val="000000" w:themeColor="text1"/>
                <w:lang w:val="ro-RO"/>
              </w:rPr>
              <w:t xml:space="preserve">elor </w:t>
            </w:r>
            <w:r w:rsidR="00492E52">
              <w:rPr>
                <w:color w:val="000000" w:themeColor="text1"/>
                <w:lang w:val="ro-RO"/>
              </w:rPr>
              <w:t>ș</w:t>
            </w:r>
            <w:r w:rsidRPr="003366A9">
              <w:rPr>
                <w:color w:val="000000" w:themeColor="text1"/>
                <w:lang w:val="ro-RO"/>
              </w:rPr>
              <w:t>i a experien</w:t>
            </w:r>
            <w:r w:rsidR="00492E52">
              <w:rPr>
                <w:color w:val="000000" w:themeColor="text1"/>
                <w:lang w:val="ro-RO"/>
              </w:rPr>
              <w:t>ț</w:t>
            </w:r>
            <w:r w:rsidRPr="003366A9">
              <w:rPr>
                <w:color w:val="000000" w:themeColor="text1"/>
                <w:lang w:val="ro-RO"/>
              </w:rPr>
              <w:t>ei necesare justifică o experien</w:t>
            </w:r>
            <w:r w:rsidR="00492E52">
              <w:rPr>
                <w:color w:val="000000" w:themeColor="text1"/>
                <w:lang w:val="ro-RO"/>
              </w:rPr>
              <w:t>ț</w:t>
            </w:r>
            <w:r w:rsidRPr="003366A9">
              <w:rPr>
                <w:color w:val="000000" w:themeColor="text1"/>
                <w:lang w:val="ro-RO"/>
              </w:rPr>
              <w:t>ă de stagiu mai lungă. Anumite stagii care fac parte din politicile active în domeniul pie</w:t>
            </w:r>
            <w:r w:rsidR="00492E52">
              <w:rPr>
                <w:color w:val="000000" w:themeColor="text1"/>
                <w:lang w:val="ro-RO"/>
              </w:rPr>
              <w:t>ț</w:t>
            </w:r>
            <w:r w:rsidRPr="003366A9">
              <w:rPr>
                <w:color w:val="000000" w:themeColor="text1"/>
                <w:lang w:val="ro-RO"/>
              </w:rPr>
              <w:t>ei for</w:t>
            </w:r>
            <w:r w:rsidR="00492E52">
              <w:rPr>
                <w:color w:val="000000" w:themeColor="text1"/>
                <w:lang w:val="ro-RO"/>
              </w:rPr>
              <w:t>ț</w:t>
            </w:r>
            <w:r w:rsidRPr="003366A9">
              <w:rPr>
                <w:color w:val="000000" w:themeColor="text1"/>
                <w:lang w:val="ro-RO"/>
              </w:rPr>
              <w:t>ei de muncă având ca scop integrarea persoanelor aflate într-o situa</w:t>
            </w:r>
            <w:r w:rsidR="00492E52">
              <w:rPr>
                <w:color w:val="000000" w:themeColor="text1"/>
                <w:lang w:val="ro-RO"/>
              </w:rPr>
              <w:t>ț</w:t>
            </w:r>
            <w:r w:rsidRPr="003366A9">
              <w:rPr>
                <w:color w:val="000000" w:themeColor="text1"/>
                <w:lang w:val="ro-RO"/>
              </w:rPr>
              <w:t>ie vulnerabilă ar putea beneficia, de asemenea, de o durată mai lungă. Unele stagii care fac parte din programa educa</w:t>
            </w:r>
            <w:r w:rsidR="00492E52">
              <w:rPr>
                <w:color w:val="000000" w:themeColor="text1"/>
                <w:lang w:val="ro-RO"/>
              </w:rPr>
              <w:t>ț</w:t>
            </w:r>
            <w:r w:rsidRPr="003366A9">
              <w:rPr>
                <w:color w:val="000000" w:themeColor="text1"/>
                <w:lang w:val="ro-RO"/>
              </w:rPr>
              <w:t>iei formale sau a educa</w:t>
            </w:r>
            <w:r w:rsidR="00492E52">
              <w:rPr>
                <w:color w:val="000000" w:themeColor="text1"/>
                <w:lang w:val="ro-RO"/>
              </w:rPr>
              <w:t>ț</w:t>
            </w:r>
            <w:r w:rsidRPr="003366A9">
              <w:rPr>
                <w:color w:val="000000" w:themeColor="text1"/>
                <w:lang w:val="ro-RO"/>
              </w:rPr>
              <w:t xml:space="preserve">iei </w:t>
            </w:r>
            <w:r w:rsidR="00492E52">
              <w:rPr>
                <w:color w:val="000000" w:themeColor="text1"/>
                <w:lang w:val="ro-RO"/>
              </w:rPr>
              <w:t>ș</w:t>
            </w:r>
            <w:r w:rsidRPr="003366A9">
              <w:rPr>
                <w:color w:val="000000" w:themeColor="text1"/>
                <w:lang w:val="ro-RO"/>
              </w:rPr>
              <w:t>i formării profesionale pot avea o durată mai lungă din motive legate de programa de învă</w:t>
            </w:r>
            <w:r w:rsidR="00492E52">
              <w:rPr>
                <w:color w:val="000000" w:themeColor="text1"/>
                <w:lang w:val="ro-RO"/>
              </w:rPr>
              <w:t>ț</w:t>
            </w:r>
            <w:r w:rsidRPr="003366A9">
              <w:rPr>
                <w:color w:val="000000" w:themeColor="text1"/>
                <w:lang w:val="ro-RO"/>
              </w:rPr>
              <w:t>ământ.</w:t>
            </w:r>
          </w:p>
        </w:tc>
      </w:tr>
    </w:tbl>
    <w:p w14:paraId="24C47E2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1283386" w14:textId="77777777" w:rsidR="00935B4B" w:rsidRPr="003366A9" w:rsidRDefault="00935B4B" w:rsidP="00935B4B">
      <w:pPr>
        <w:rPr>
          <w:color w:val="000000" w:themeColor="text1"/>
        </w:rPr>
      </w:pPr>
      <w:r w:rsidRPr="003366A9">
        <w:rPr>
          <w:rStyle w:val="HideTWBExt"/>
        </w:rPr>
        <w:t>&lt;/AmendB&gt;</w:t>
      </w:r>
    </w:p>
    <w:p w14:paraId="72954151"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282</w:t>
      </w:r>
      <w:r w:rsidRPr="003366A9">
        <w:rPr>
          <w:rStyle w:val="HideTWBExt"/>
          <w:b w:val="0"/>
          <w:lang w:val="ro-RO"/>
        </w:rPr>
        <w:t>&lt;/NumAmB&gt;</w:t>
      </w:r>
    </w:p>
    <w:p w14:paraId="62F7ACD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52AED460" w14:textId="77777777" w:rsidR="00935B4B" w:rsidRPr="003366A9" w:rsidRDefault="00935B4B" w:rsidP="00935B4B">
      <w:pPr>
        <w:rPr>
          <w:color w:val="000000" w:themeColor="text1"/>
        </w:rPr>
      </w:pPr>
      <w:r w:rsidRPr="003366A9">
        <w:rPr>
          <w:rStyle w:val="HideTWBExt"/>
        </w:rPr>
        <w:t>&lt;/RepeatBlock-By&gt;</w:t>
      </w:r>
    </w:p>
    <w:p w14:paraId="1816550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BC87B1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19C95E20" w14:textId="77777777" w:rsidTr="001B4451">
        <w:trPr>
          <w:jc w:val="center"/>
        </w:trPr>
        <w:tc>
          <w:tcPr>
            <w:tcW w:w="9752" w:type="dxa"/>
            <w:gridSpan w:val="2"/>
          </w:tcPr>
          <w:p w14:paraId="45278FED" w14:textId="77777777" w:rsidR="00935B4B" w:rsidRPr="003366A9" w:rsidRDefault="00935B4B" w:rsidP="001B4451">
            <w:pPr>
              <w:keepNext/>
              <w:rPr>
                <w:color w:val="000000" w:themeColor="text1"/>
              </w:rPr>
            </w:pPr>
          </w:p>
        </w:tc>
      </w:tr>
      <w:tr w:rsidR="0014346A" w:rsidRPr="003366A9" w14:paraId="589E73F9" w14:textId="77777777" w:rsidTr="001B4451">
        <w:trPr>
          <w:jc w:val="center"/>
        </w:trPr>
        <w:tc>
          <w:tcPr>
            <w:tcW w:w="4876" w:type="dxa"/>
            <w:hideMark/>
          </w:tcPr>
          <w:p w14:paraId="5D2CC21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91F161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2D330ADE" w14:textId="77777777" w:rsidTr="001B4451">
        <w:trPr>
          <w:jc w:val="center"/>
        </w:trPr>
        <w:tc>
          <w:tcPr>
            <w:tcW w:w="4876" w:type="dxa"/>
            <w:hideMark/>
          </w:tcPr>
          <w:p w14:paraId="51D40394" w14:textId="72422E2F" w:rsidR="00935B4B" w:rsidRPr="003366A9" w:rsidRDefault="00935B4B" w:rsidP="001B4451">
            <w:pPr>
              <w:pStyle w:val="Normal6"/>
              <w:rPr>
                <w:color w:val="000000" w:themeColor="text1"/>
                <w:lang w:val="ro-RO"/>
              </w:rPr>
            </w:pPr>
            <w:r w:rsidRPr="003366A9">
              <w:rPr>
                <w:b/>
                <w:i/>
                <w:color w:val="000000" w:themeColor="text1"/>
                <w:lang w:val="ro-RO"/>
              </w:rPr>
              <w:t>(30)</w:t>
            </w:r>
            <w:r w:rsidRPr="003366A9">
              <w:rPr>
                <w:b/>
                <w:i/>
                <w:color w:val="000000" w:themeColor="text1"/>
                <w:lang w:val="ro-RO"/>
              </w:rPr>
              <w:tab/>
              <w:t>Obliga</w:t>
            </w:r>
            <w:r w:rsidR="00492E52">
              <w:rPr>
                <w:b/>
                <w:i/>
                <w:color w:val="000000" w:themeColor="text1"/>
                <w:lang w:val="ro-RO"/>
              </w:rPr>
              <w:t>ț</w:t>
            </w:r>
            <w:r w:rsidRPr="003366A9">
              <w:rPr>
                <w:b/>
                <w:i/>
                <w:color w:val="000000" w:themeColor="text1"/>
                <w:lang w:val="ro-RO"/>
              </w:rPr>
              <w:t>ia angajatorilor de a include informa</w:t>
            </w:r>
            <w:r w:rsidR="00492E52">
              <w:rPr>
                <w:b/>
                <w:i/>
                <w:color w:val="000000" w:themeColor="text1"/>
                <w:lang w:val="ro-RO"/>
              </w:rPr>
              <w:t>ț</w:t>
            </w:r>
            <w:r w:rsidRPr="003366A9">
              <w:rPr>
                <w:b/>
                <w:i/>
                <w:color w:val="000000" w:themeColor="text1"/>
                <w:lang w:val="ro-RO"/>
              </w:rPr>
              <w:t>ii privind sarcinile preconizate, condi</w:t>
            </w:r>
            <w:r w:rsidR="00492E52">
              <w:rPr>
                <w:b/>
                <w:i/>
                <w:color w:val="000000" w:themeColor="text1"/>
                <w:lang w:val="ro-RO"/>
              </w:rPr>
              <w:t>ț</w:t>
            </w:r>
            <w:r w:rsidRPr="003366A9">
              <w:rPr>
                <w:b/>
                <w:i/>
                <w:color w:val="000000" w:themeColor="text1"/>
                <w:lang w:val="ro-RO"/>
              </w:rPr>
              <w:t>iile de muncă, inclusiv remunerarea, protec</w:t>
            </w:r>
            <w:r w:rsidR="00492E52">
              <w:rPr>
                <w:b/>
                <w:i/>
                <w:color w:val="000000" w:themeColor="text1"/>
                <w:lang w:val="ro-RO"/>
              </w:rPr>
              <w:t>ț</w:t>
            </w:r>
            <w:r w:rsidRPr="003366A9">
              <w:rPr>
                <w:b/>
                <w:i/>
                <w:color w:val="000000" w:themeColor="text1"/>
                <w:lang w:val="ro-RO"/>
              </w:rPr>
              <w:t>ia socială, elementele de învă</w:t>
            </w:r>
            <w:r w:rsidR="00492E52">
              <w:rPr>
                <w:b/>
                <w:i/>
                <w:color w:val="000000" w:themeColor="text1"/>
                <w:lang w:val="ro-RO"/>
              </w:rPr>
              <w:t>ț</w:t>
            </w:r>
            <w:r w:rsidRPr="003366A9">
              <w:rPr>
                <w:b/>
                <w:i/>
                <w:color w:val="000000" w:themeColor="text1"/>
                <w:lang w:val="ro-RO"/>
              </w:rPr>
              <w:t xml:space="preserve">are </w:t>
            </w:r>
            <w:r w:rsidR="00492E52">
              <w:rPr>
                <w:b/>
                <w:i/>
                <w:color w:val="000000" w:themeColor="text1"/>
                <w:lang w:val="ro-RO"/>
              </w:rPr>
              <w:t>ș</w:t>
            </w:r>
            <w:r w:rsidRPr="003366A9">
              <w:rPr>
                <w:b/>
                <w:i/>
                <w:color w:val="000000" w:themeColor="text1"/>
                <w:lang w:val="ro-RO"/>
              </w:rPr>
              <w:t>i de formare în anun</w:t>
            </w:r>
            <w:r w:rsidR="00492E52">
              <w:rPr>
                <w:b/>
                <w:i/>
                <w:color w:val="000000" w:themeColor="text1"/>
                <w:lang w:val="ro-RO"/>
              </w:rPr>
              <w:t>ț</w:t>
            </w:r>
            <w:r w:rsidRPr="003366A9">
              <w:rPr>
                <w:b/>
                <w:i/>
                <w:color w:val="000000" w:themeColor="text1"/>
                <w:lang w:val="ro-RO"/>
              </w:rPr>
              <w:t xml:space="preserve">urile de posturi de stagiari vacante </w:t>
            </w:r>
            <w:r w:rsidR="00492E52">
              <w:rPr>
                <w:b/>
                <w:i/>
                <w:color w:val="000000" w:themeColor="text1"/>
                <w:lang w:val="ro-RO"/>
              </w:rPr>
              <w:t>ș</w:t>
            </w:r>
            <w:r w:rsidRPr="003366A9">
              <w:rPr>
                <w:b/>
                <w:i/>
                <w:color w:val="000000" w:themeColor="text1"/>
                <w:lang w:val="ro-RO"/>
              </w:rPr>
              <w:t>i în anun</w:t>
            </w:r>
            <w:r w:rsidR="00492E52">
              <w:rPr>
                <w:b/>
                <w:i/>
                <w:color w:val="000000" w:themeColor="text1"/>
                <w:lang w:val="ro-RO"/>
              </w:rPr>
              <w:t>ț</w:t>
            </w:r>
            <w:r w:rsidRPr="003366A9">
              <w:rPr>
                <w:b/>
                <w:i/>
                <w:color w:val="000000" w:themeColor="text1"/>
                <w:lang w:val="ro-RO"/>
              </w:rPr>
              <w:t>urile publicitare privind stagiile poate fi îndeplinită prin includerea unui link la un site web care con</w:t>
            </w:r>
            <w:r w:rsidR="00492E52">
              <w:rPr>
                <w:b/>
                <w:i/>
                <w:color w:val="000000" w:themeColor="text1"/>
                <w:lang w:val="ro-RO"/>
              </w:rPr>
              <w:t>ț</w:t>
            </w:r>
            <w:r w:rsidRPr="003366A9">
              <w:rPr>
                <w:b/>
                <w:i/>
                <w:color w:val="000000" w:themeColor="text1"/>
                <w:lang w:val="ro-RO"/>
              </w:rPr>
              <w:t>ine aceste informa</w:t>
            </w:r>
            <w:r w:rsidR="00492E52">
              <w:rPr>
                <w:b/>
                <w:i/>
                <w:color w:val="000000" w:themeColor="text1"/>
                <w:lang w:val="ro-RO"/>
              </w:rPr>
              <w:t>ț</w:t>
            </w:r>
            <w:r w:rsidRPr="003366A9">
              <w:rPr>
                <w:b/>
                <w:i/>
                <w:color w:val="000000" w:themeColor="text1"/>
                <w:lang w:val="ro-RO"/>
              </w:rPr>
              <w:t>ii.</w:t>
            </w:r>
          </w:p>
        </w:tc>
        <w:tc>
          <w:tcPr>
            <w:tcW w:w="4876" w:type="dxa"/>
            <w:hideMark/>
          </w:tcPr>
          <w:p w14:paraId="4D9A22BA"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1A34C39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53F27C7"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12E5ED8A" w14:textId="4C2A725A" w:rsidR="00935B4B" w:rsidRPr="003366A9" w:rsidRDefault="00935B4B" w:rsidP="00935B4B">
      <w:pPr>
        <w:pStyle w:val="Normal12Italic"/>
        <w:rPr>
          <w:noProof w:val="0"/>
          <w:color w:val="000000" w:themeColor="text1"/>
          <w:lang w:val="ro-RO"/>
        </w:rPr>
      </w:pPr>
      <w:r w:rsidRPr="003366A9">
        <w:rPr>
          <w:color w:val="000000" w:themeColor="text1"/>
          <w:lang w:val="ro-RO"/>
        </w:rPr>
        <w:t>Având în vedere nevoia de simplificare, angajatorilor nu ar trebui să li se solicite să publice datele men</w:t>
      </w:r>
      <w:r w:rsidR="00492E52">
        <w:rPr>
          <w:color w:val="000000" w:themeColor="text1"/>
          <w:lang w:val="ro-RO"/>
        </w:rPr>
        <w:t>ț</w:t>
      </w:r>
      <w:r w:rsidRPr="003366A9">
        <w:rPr>
          <w:color w:val="000000" w:themeColor="text1"/>
          <w:lang w:val="ro-RO"/>
        </w:rPr>
        <w:t>ionate mai sus, ci să le furnizeze la cerere.</w:t>
      </w:r>
    </w:p>
    <w:p w14:paraId="19D67E82" w14:textId="77777777" w:rsidR="00935B4B" w:rsidRPr="003366A9" w:rsidRDefault="00935B4B" w:rsidP="00935B4B">
      <w:pPr>
        <w:rPr>
          <w:color w:val="000000" w:themeColor="text1"/>
        </w:rPr>
      </w:pPr>
      <w:r w:rsidRPr="003366A9">
        <w:rPr>
          <w:rStyle w:val="HideTWBExt"/>
        </w:rPr>
        <w:t>&lt;/AmendB&gt;</w:t>
      </w:r>
    </w:p>
    <w:p w14:paraId="7F916515"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283</w:t>
      </w:r>
      <w:r w:rsidRPr="003366A9">
        <w:rPr>
          <w:rStyle w:val="HideTWBExt"/>
          <w:b w:val="0"/>
          <w:lang w:val="ro-RO"/>
        </w:rPr>
        <w:t>&lt;/NumAmB&gt;</w:t>
      </w:r>
    </w:p>
    <w:p w14:paraId="07DFE32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3318E5EB" w14:textId="77777777" w:rsidR="00935B4B" w:rsidRPr="003366A9" w:rsidRDefault="00935B4B" w:rsidP="00935B4B">
      <w:pPr>
        <w:rPr>
          <w:color w:val="000000" w:themeColor="text1"/>
        </w:rPr>
      </w:pPr>
      <w:r w:rsidRPr="003366A9">
        <w:rPr>
          <w:rStyle w:val="HideTWBExt"/>
        </w:rPr>
        <w:t>&lt;/RepeatBlock-By&gt;</w:t>
      </w:r>
    </w:p>
    <w:p w14:paraId="5D39310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61BA0E7"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B43F83A" w14:textId="77777777" w:rsidTr="001B4451">
        <w:trPr>
          <w:jc w:val="center"/>
        </w:trPr>
        <w:tc>
          <w:tcPr>
            <w:tcW w:w="9752" w:type="dxa"/>
            <w:gridSpan w:val="2"/>
          </w:tcPr>
          <w:p w14:paraId="1CF8AE50" w14:textId="77777777" w:rsidR="00935B4B" w:rsidRPr="003366A9" w:rsidRDefault="00935B4B" w:rsidP="001B4451">
            <w:pPr>
              <w:keepNext/>
              <w:rPr>
                <w:color w:val="000000" w:themeColor="text1"/>
              </w:rPr>
            </w:pPr>
          </w:p>
        </w:tc>
      </w:tr>
      <w:tr w:rsidR="0014346A" w:rsidRPr="003366A9" w14:paraId="20B47C27" w14:textId="77777777" w:rsidTr="001B4451">
        <w:trPr>
          <w:jc w:val="center"/>
        </w:trPr>
        <w:tc>
          <w:tcPr>
            <w:tcW w:w="4876" w:type="dxa"/>
            <w:hideMark/>
          </w:tcPr>
          <w:p w14:paraId="49966F4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B380F6C"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2597D02D" w14:textId="77777777" w:rsidTr="001B4451">
        <w:trPr>
          <w:jc w:val="center"/>
        </w:trPr>
        <w:tc>
          <w:tcPr>
            <w:tcW w:w="4876" w:type="dxa"/>
            <w:hideMark/>
          </w:tcPr>
          <w:p w14:paraId="470B9672" w14:textId="7F98ABE6" w:rsidR="00935B4B" w:rsidRPr="003366A9" w:rsidRDefault="00935B4B" w:rsidP="001B4451">
            <w:pPr>
              <w:pStyle w:val="Normal6"/>
              <w:rPr>
                <w:color w:val="000000" w:themeColor="text1"/>
                <w:lang w:val="ro-RO"/>
              </w:rPr>
            </w:pPr>
            <w:r w:rsidRPr="003366A9">
              <w:rPr>
                <w:color w:val="000000" w:themeColor="text1"/>
                <w:lang w:val="ro-RO"/>
              </w:rPr>
              <w:t>(30)</w:t>
            </w:r>
            <w:r w:rsidRPr="003366A9">
              <w:rPr>
                <w:color w:val="000000" w:themeColor="text1"/>
                <w:lang w:val="ro-RO"/>
              </w:rPr>
              <w:tab/>
            </w:r>
            <w:r w:rsidRPr="003366A9">
              <w:rPr>
                <w:b/>
                <w:bCs/>
                <w:i/>
                <w:iCs/>
                <w:color w:val="000000" w:themeColor="text1"/>
                <w:lang w:val="ro-RO"/>
              </w:rPr>
              <w:t>Obliga</w:t>
            </w:r>
            <w:r w:rsidR="00492E52">
              <w:rPr>
                <w:b/>
                <w:bCs/>
                <w:i/>
                <w:iCs/>
                <w:color w:val="000000" w:themeColor="text1"/>
                <w:lang w:val="ro-RO"/>
              </w:rPr>
              <w:t>ț</w:t>
            </w:r>
            <w:r w:rsidRPr="003366A9">
              <w:rPr>
                <w:b/>
                <w:bCs/>
                <w:i/>
                <w:iCs/>
                <w:color w:val="000000" w:themeColor="text1"/>
                <w:lang w:val="ro-RO"/>
              </w:rPr>
              <w:t xml:space="preserve">ia angajatorilor de a include </w:t>
            </w:r>
            <w:r w:rsidRPr="003366A9">
              <w:rPr>
                <w:color w:val="000000" w:themeColor="text1"/>
                <w:lang w:val="ro-RO"/>
              </w:rPr>
              <w:t>informa</w:t>
            </w:r>
            <w:r w:rsidR="00492E52">
              <w:rPr>
                <w:color w:val="000000" w:themeColor="text1"/>
                <w:lang w:val="ro-RO"/>
              </w:rPr>
              <w:t>ț</w:t>
            </w:r>
            <w:r w:rsidRPr="003366A9">
              <w:rPr>
                <w:color w:val="000000" w:themeColor="text1"/>
                <w:lang w:val="ro-RO"/>
              </w:rPr>
              <w:t>ii</w:t>
            </w:r>
            <w:r w:rsidRPr="003366A9">
              <w:rPr>
                <w:b/>
                <w:bCs/>
                <w:i/>
                <w:iCs/>
                <w:color w:val="000000" w:themeColor="text1"/>
                <w:lang w:val="ro-RO"/>
              </w:rPr>
              <w:t xml:space="preserve"> privind sarcinile preconizate, condi</w:t>
            </w:r>
            <w:r w:rsidR="00492E52">
              <w:rPr>
                <w:b/>
                <w:bCs/>
                <w:i/>
                <w:iCs/>
                <w:color w:val="000000" w:themeColor="text1"/>
                <w:lang w:val="ro-RO"/>
              </w:rPr>
              <w:t>ț</w:t>
            </w:r>
            <w:r w:rsidRPr="003366A9">
              <w:rPr>
                <w:b/>
                <w:bCs/>
                <w:i/>
                <w:iCs/>
                <w:color w:val="000000" w:themeColor="text1"/>
                <w:lang w:val="ro-RO"/>
              </w:rPr>
              <w:t>iile de muncă, inclusiv remunerarea, protec</w:t>
            </w:r>
            <w:r w:rsidR="00492E52">
              <w:rPr>
                <w:b/>
                <w:bCs/>
                <w:i/>
                <w:iCs/>
                <w:color w:val="000000" w:themeColor="text1"/>
                <w:lang w:val="ro-RO"/>
              </w:rPr>
              <w:t>ț</w:t>
            </w:r>
            <w:r w:rsidRPr="003366A9">
              <w:rPr>
                <w:b/>
                <w:bCs/>
                <w:i/>
                <w:iCs/>
                <w:color w:val="000000" w:themeColor="text1"/>
                <w:lang w:val="ro-RO"/>
              </w:rPr>
              <w:t>ia socială, elementele de învă</w:t>
            </w:r>
            <w:r w:rsidR="00492E52">
              <w:rPr>
                <w:b/>
                <w:bCs/>
                <w:i/>
                <w:iCs/>
                <w:color w:val="000000" w:themeColor="text1"/>
                <w:lang w:val="ro-RO"/>
              </w:rPr>
              <w:t>ț</w:t>
            </w:r>
            <w:r w:rsidRPr="003366A9">
              <w:rPr>
                <w:b/>
                <w:bCs/>
                <w:i/>
                <w:iCs/>
                <w:color w:val="000000" w:themeColor="text1"/>
                <w:lang w:val="ro-RO"/>
              </w:rPr>
              <w:t xml:space="preserve">are </w:t>
            </w:r>
            <w:r w:rsidR="00492E52">
              <w:rPr>
                <w:b/>
                <w:bCs/>
                <w:i/>
                <w:iCs/>
                <w:color w:val="000000" w:themeColor="text1"/>
                <w:lang w:val="ro-RO"/>
              </w:rPr>
              <w:t>ș</w:t>
            </w:r>
            <w:r w:rsidRPr="003366A9">
              <w:rPr>
                <w:b/>
                <w:bCs/>
                <w:i/>
                <w:iCs/>
                <w:color w:val="000000" w:themeColor="text1"/>
                <w:lang w:val="ro-RO"/>
              </w:rPr>
              <w:t>i de formare în anun</w:t>
            </w:r>
            <w:r w:rsidR="00492E52">
              <w:rPr>
                <w:b/>
                <w:bCs/>
                <w:i/>
                <w:iCs/>
                <w:color w:val="000000" w:themeColor="text1"/>
                <w:lang w:val="ro-RO"/>
              </w:rPr>
              <w:t>ț</w:t>
            </w:r>
            <w:r w:rsidRPr="003366A9">
              <w:rPr>
                <w:b/>
                <w:bCs/>
                <w:i/>
                <w:iCs/>
                <w:color w:val="000000" w:themeColor="text1"/>
                <w:lang w:val="ro-RO"/>
              </w:rPr>
              <w:t xml:space="preserve">urile de posturi de stagiari vacante </w:t>
            </w:r>
            <w:r w:rsidR="00492E52">
              <w:rPr>
                <w:b/>
                <w:bCs/>
                <w:i/>
                <w:iCs/>
                <w:color w:val="000000" w:themeColor="text1"/>
                <w:lang w:val="ro-RO"/>
              </w:rPr>
              <w:t>ș</w:t>
            </w:r>
            <w:r w:rsidRPr="003366A9">
              <w:rPr>
                <w:b/>
                <w:bCs/>
                <w:i/>
                <w:iCs/>
                <w:color w:val="000000" w:themeColor="text1"/>
                <w:lang w:val="ro-RO"/>
              </w:rPr>
              <w:t>i în anun</w:t>
            </w:r>
            <w:r w:rsidR="00492E52">
              <w:rPr>
                <w:b/>
                <w:bCs/>
                <w:i/>
                <w:iCs/>
                <w:color w:val="000000" w:themeColor="text1"/>
                <w:lang w:val="ro-RO"/>
              </w:rPr>
              <w:t>ț</w:t>
            </w:r>
            <w:r w:rsidRPr="003366A9">
              <w:rPr>
                <w:b/>
                <w:bCs/>
                <w:i/>
                <w:iCs/>
                <w:color w:val="000000" w:themeColor="text1"/>
                <w:lang w:val="ro-RO"/>
              </w:rPr>
              <w:t xml:space="preserve">urile publicitare privind stagiile poate fi îndeplinită prin includerea </w:t>
            </w:r>
            <w:r w:rsidRPr="003366A9">
              <w:rPr>
                <w:color w:val="000000" w:themeColor="text1"/>
                <w:lang w:val="ro-RO"/>
              </w:rPr>
              <w:t>unui link la un site web</w:t>
            </w:r>
            <w:r w:rsidRPr="003366A9">
              <w:rPr>
                <w:b/>
                <w:bCs/>
                <w:i/>
                <w:iCs/>
                <w:color w:val="000000" w:themeColor="text1"/>
                <w:lang w:val="ro-RO"/>
              </w:rPr>
              <w:t xml:space="preserve"> care con</w:t>
            </w:r>
            <w:r w:rsidR="00492E52">
              <w:rPr>
                <w:b/>
                <w:bCs/>
                <w:i/>
                <w:iCs/>
                <w:color w:val="000000" w:themeColor="text1"/>
                <w:lang w:val="ro-RO"/>
              </w:rPr>
              <w:t>ț</w:t>
            </w:r>
            <w:r w:rsidRPr="003366A9">
              <w:rPr>
                <w:b/>
                <w:bCs/>
                <w:i/>
                <w:iCs/>
                <w:color w:val="000000" w:themeColor="text1"/>
                <w:lang w:val="ro-RO"/>
              </w:rPr>
              <w:t xml:space="preserve">ine aceste </w:t>
            </w:r>
            <w:r w:rsidRPr="003366A9">
              <w:rPr>
                <w:color w:val="000000" w:themeColor="text1"/>
                <w:lang w:val="ro-RO"/>
              </w:rPr>
              <w:t>informa</w:t>
            </w:r>
            <w:r w:rsidR="00492E52">
              <w:rPr>
                <w:color w:val="000000" w:themeColor="text1"/>
                <w:lang w:val="ro-RO"/>
              </w:rPr>
              <w:t>ț</w:t>
            </w:r>
            <w:r w:rsidRPr="003366A9">
              <w:rPr>
                <w:color w:val="000000" w:themeColor="text1"/>
                <w:lang w:val="ro-RO"/>
              </w:rPr>
              <w:t>ii.</w:t>
            </w:r>
          </w:p>
        </w:tc>
        <w:tc>
          <w:tcPr>
            <w:tcW w:w="4876" w:type="dxa"/>
            <w:hideMark/>
          </w:tcPr>
          <w:p w14:paraId="229768AF" w14:textId="3ACBA21E" w:rsidR="00935B4B" w:rsidRPr="003366A9" w:rsidRDefault="00935B4B" w:rsidP="001B4451">
            <w:pPr>
              <w:pStyle w:val="Normal6"/>
              <w:rPr>
                <w:color w:val="000000" w:themeColor="text1"/>
                <w:szCs w:val="24"/>
                <w:lang w:val="ro-RO"/>
              </w:rPr>
            </w:pPr>
            <w:r w:rsidRPr="003366A9">
              <w:rPr>
                <w:color w:val="000000" w:themeColor="text1"/>
                <w:lang w:val="ro-RO"/>
              </w:rPr>
              <w:t>(30)</w:t>
            </w:r>
            <w:r w:rsidRPr="003366A9">
              <w:rPr>
                <w:color w:val="000000" w:themeColor="text1"/>
                <w:lang w:val="ro-RO"/>
              </w:rPr>
              <w:tab/>
            </w:r>
            <w:r w:rsidRPr="003366A9">
              <w:rPr>
                <w:b/>
                <w:bCs/>
                <w:i/>
                <w:iCs/>
                <w:color w:val="000000" w:themeColor="text1"/>
                <w:lang w:val="ro-RO"/>
              </w:rPr>
              <w:t>Angajatorii pot îndeplini cerin</w:t>
            </w:r>
            <w:r w:rsidR="00492E52">
              <w:rPr>
                <w:b/>
                <w:bCs/>
                <w:i/>
                <w:iCs/>
                <w:color w:val="000000" w:themeColor="text1"/>
                <w:lang w:val="ro-RO"/>
              </w:rPr>
              <w:t>ț</w:t>
            </w:r>
            <w:r w:rsidRPr="003366A9">
              <w:rPr>
                <w:b/>
                <w:bCs/>
                <w:i/>
                <w:iCs/>
                <w:color w:val="000000" w:themeColor="text1"/>
                <w:lang w:val="ro-RO"/>
              </w:rPr>
              <w:t xml:space="preserve">a de a furniza </w:t>
            </w:r>
            <w:r w:rsidRPr="003366A9">
              <w:rPr>
                <w:color w:val="000000" w:themeColor="text1"/>
                <w:lang w:val="ro-RO"/>
              </w:rPr>
              <w:t>informa</w:t>
            </w:r>
            <w:r w:rsidR="00492E52">
              <w:rPr>
                <w:color w:val="000000" w:themeColor="text1"/>
                <w:lang w:val="ro-RO"/>
              </w:rPr>
              <w:t>ț</w:t>
            </w:r>
            <w:r w:rsidRPr="003366A9">
              <w:rPr>
                <w:color w:val="000000" w:themeColor="text1"/>
                <w:lang w:val="ro-RO"/>
              </w:rPr>
              <w:t xml:space="preserve">ii </w:t>
            </w:r>
            <w:r w:rsidRPr="003366A9">
              <w:rPr>
                <w:b/>
                <w:bCs/>
                <w:i/>
                <w:iCs/>
                <w:color w:val="000000" w:themeColor="text1"/>
                <w:lang w:val="ro-RO"/>
              </w:rPr>
              <w:t>referitoare la stagiu prin punerea la dispozi</w:t>
            </w:r>
            <w:r w:rsidR="00492E52">
              <w:rPr>
                <w:b/>
                <w:bCs/>
                <w:i/>
                <w:iCs/>
                <w:color w:val="000000" w:themeColor="text1"/>
                <w:lang w:val="ro-RO"/>
              </w:rPr>
              <w:t>ț</w:t>
            </w:r>
            <w:r w:rsidRPr="003366A9">
              <w:rPr>
                <w:b/>
                <w:bCs/>
                <w:i/>
                <w:iCs/>
                <w:color w:val="000000" w:themeColor="text1"/>
                <w:lang w:val="ro-RO"/>
              </w:rPr>
              <w:t xml:space="preserve">ie a </w:t>
            </w:r>
            <w:r w:rsidRPr="003366A9">
              <w:rPr>
                <w:color w:val="000000" w:themeColor="text1"/>
                <w:lang w:val="ro-RO"/>
              </w:rPr>
              <w:t>unui link la un site web</w:t>
            </w:r>
            <w:r w:rsidRPr="003366A9">
              <w:rPr>
                <w:b/>
                <w:bCs/>
                <w:i/>
                <w:iCs/>
                <w:color w:val="000000" w:themeColor="text1"/>
                <w:lang w:val="ro-RO"/>
              </w:rPr>
              <w:t xml:space="preserve"> cu </w:t>
            </w:r>
            <w:r w:rsidRPr="003366A9">
              <w:rPr>
                <w:color w:val="000000" w:themeColor="text1"/>
                <w:lang w:val="ro-RO"/>
              </w:rPr>
              <w:t>informa</w:t>
            </w:r>
            <w:r w:rsidR="00492E52">
              <w:rPr>
                <w:color w:val="000000" w:themeColor="text1"/>
                <w:lang w:val="ro-RO"/>
              </w:rPr>
              <w:t>ț</w:t>
            </w:r>
            <w:r w:rsidRPr="003366A9">
              <w:rPr>
                <w:color w:val="000000" w:themeColor="text1"/>
                <w:lang w:val="ro-RO"/>
              </w:rPr>
              <w:t xml:space="preserve">ii </w:t>
            </w:r>
            <w:r w:rsidRPr="003366A9">
              <w:rPr>
                <w:b/>
                <w:bCs/>
                <w:i/>
                <w:iCs/>
                <w:color w:val="000000" w:themeColor="text1"/>
                <w:lang w:val="ro-RO"/>
              </w:rPr>
              <w:t>relevante</w:t>
            </w:r>
            <w:r w:rsidRPr="003366A9">
              <w:rPr>
                <w:color w:val="000000" w:themeColor="text1"/>
                <w:lang w:val="ro-RO"/>
              </w:rPr>
              <w:t xml:space="preserve">. </w:t>
            </w:r>
            <w:r w:rsidRPr="003366A9">
              <w:rPr>
                <w:b/>
                <w:i/>
                <w:color w:val="000000" w:themeColor="text1"/>
                <w:lang w:val="ro-RO"/>
              </w:rPr>
              <w:t>Acest lucru ar trebui să se facă în conformitate cu practicile na</w:t>
            </w:r>
            <w:r w:rsidR="00492E52">
              <w:rPr>
                <w:b/>
                <w:i/>
                <w:color w:val="000000" w:themeColor="text1"/>
                <w:lang w:val="ro-RO"/>
              </w:rPr>
              <w:t>ț</w:t>
            </w:r>
            <w:r w:rsidRPr="003366A9">
              <w:rPr>
                <w:b/>
                <w:i/>
                <w:color w:val="000000" w:themeColor="text1"/>
                <w:lang w:val="ro-RO"/>
              </w:rPr>
              <w:t xml:space="preserve">ionale </w:t>
            </w:r>
            <w:r w:rsidR="00492E52">
              <w:rPr>
                <w:b/>
                <w:i/>
                <w:color w:val="000000" w:themeColor="text1"/>
                <w:lang w:val="ro-RO"/>
              </w:rPr>
              <w:t>ș</w:t>
            </w:r>
            <w:r w:rsidRPr="003366A9">
              <w:rPr>
                <w:b/>
                <w:i/>
                <w:color w:val="000000" w:themeColor="text1"/>
                <w:lang w:val="ro-RO"/>
              </w:rPr>
              <w:t>i cu contractele colective de muncă, unde angajatorii au flexibilitatea de a adapta informa</w:t>
            </w:r>
            <w:r w:rsidR="00492E52">
              <w:rPr>
                <w:b/>
                <w:i/>
                <w:color w:val="000000" w:themeColor="text1"/>
                <w:lang w:val="ro-RO"/>
              </w:rPr>
              <w:t>ț</w:t>
            </w:r>
            <w:r w:rsidRPr="003366A9">
              <w:rPr>
                <w:b/>
                <w:i/>
                <w:color w:val="000000" w:themeColor="text1"/>
                <w:lang w:val="ro-RO"/>
              </w:rPr>
              <w:t>iile în func</w:t>
            </w:r>
            <w:r w:rsidR="00492E52">
              <w:rPr>
                <w:b/>
                <w:i/>
                <w:color w:val="000000" w:themeColor="text1"/>
                <w:lang w:val="ro-RO"/>
              </w:rPr>
              <w:t>ț</w:t>
            </w:r>
            <w:r w:rsidRPr="003366A9">
              <w:rPr>
                <w:b/>
                <w:i/>
                <w:color w:val="000000" w:themeColor="text1"/>
                <w:lang w:val="ro-RO"/>
              </w:rPr>
              <w:t>ie de condi</w:t>
            </w:r>
            <w:r w:rsidR="00492E52">
              <w:rPr>
                <w:b/>
                <w:i/>
                <w:color w:val="000000" w:themeColor="text1"/>
                <w:lang w:val="ro-RO"/>
              </w:rPr>
              <w:t>ț</w:t>
            </w:r>
            <w:r w:rsidRPr="003366A9">
              <w:rPr>
                <w:b/>
                <w:i/>
                <w:color w:val="000000" w:themeColor="text1"/>
                <w:lang w:val="ro-RO"/>
              </w:rPr>
              <w:t xml:space="preserve">iile locale </w:t>
            </w:r>
            <w:r w:rsidR="00492E52">
              <w:rPr>
                <w:b/>
                <w:i/>
                <w:color w:val="000000" w:themeColor="text1"/>
                <w:lang w:val="ro-RO"/>
              </w:rPr>
              <w:t>ș</w:t>
            </w:r>
            <w:r w:rsidRPr="003366A9">
              <w:rPr>
                <w:b/>
                <w:i/>
                <w:color w:val="000000" w:themeColor="text1"/>
                <w:lang w:val="ro-RO"/>
              </w:rPr>
              <w:t>i de normele contractuale.</w:t>
            </w:r>
          </w:p>
        </w:tc>
      </w:tr>
    </w:tbl>
    <w:p w14:paraId="4C1A169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FE10981" w14:textId="77777777" w:rsidR="00935B4B" w:rsidRPr="003366A9" w:rsidRDefault="00935B4B" w:rsidP="00935B4B">
      <w:pPr>
        <w:rPr>
          <w:color w:val="000000" w:themeColor="text1"/>
        </w:rPr>
      </w:pPr>
      <w:r w:rsidRPr="003366A9">
        <w:rPr>
          <w:rStyle w:val="HideTWBExt"/>
        </w:rPr>
        <w:t>&lt;/AmendB&gt;</w:t>
      </w:r>
    </w:p>
    <w:p w14:paraId="3405704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284</w:t>
      </w:r>
      <w:r w:rsidRPr="003366A9">
        <w:rPr>
          <w:rStyle w:val="HideTWBExt"/>
          <w:b w:val="0"/>
          <w:lang w:val="ro-RO"/>
        </w:rPr>
        <w:t>&lt;/NumAmB&gt;</w:t>
      </w:r>
    </w:p>
    <w:p w14:paraId="4FB16A9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Raúl de la Hoz Quintano, Rosa Estaràs Ferragut, Maravillas Abadía Jover</w:t>
      </w:r>
      <w:r w:rsidRPr="003366A9">
        <w:rPr>
          <w:rStyle w:val="HideTWBExt"/>
          <w:b w:val="0"/>
        </w:rPr>
        <w:t>&lt;/Members&gt;</w:t>
      </w:r>
    </w:p>
    <w:p w14:paraId="64544840" w14:textId="77777777" w:rsidR="00935B4B" w:rsidRPr="003366A9" w:rsidRDefault="00935B4B" w:rsidP="00935B4B">
      <w:pPr>
        <w:rPr>
          <w:color w:val="000000" w:themeColor="text1"/>
        </w:rPr>
      </w:pPr>
      <w:r w:rsidRPr="003366A9">
        <w:rPr>
          <w:rStyle w:val="HideTWBExt"/>
        </w:rPr>
        <w:t>&lt;/RepeatBlock-By&gt;</w:t>
      </w:r>
    </w:p>
    <w:p w14:paraId="1064AE1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176B4D2"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1D2AE9D4" w14:textId="77777777" w:rsidTr="001B4451">
        <w:trPr>
          <w:jc w:val="center"/>
        </w:trPr>
        <w:tc>
          <w:tcPr>
            <w:tcW w:w="9752" w:type="dxa"/>
            <w:gridSpan w:val="2"/>
          </w:tcPr>
          <w:p w14:paraId="42038C51" w14:textId="77777777" w:rsidR="00935B4B" w:rsidRPr="003366A9" w:rsidRDefault="00935B4B" w:rsidP="001B4451">
            <w:pPr>
              <w:keepNext/>
              <w:rPr>
                <w:color w:val="000000" w:themeColor="text1"/>
              </w:rPr>
            </w:pPr>
          </w:p>
        </w:tc>
      </w:tr>
      <w:tr w:rsidR="0014346A" w:rsidRPr="003366A9" w14:paraId="65C32002" w14:textId="77777777" w:rsidTr="001B4451">
        <w:trPr>
          <w:jc w:val="center"/>
        </w:trPr>
        <w:tc>
          <w:tcPr>
            <w:tcW w:w="4876" w:type="dxa"/>
            <w:hideMark/>
          </w:tcPr>
          <w:p w14:paraId="1259264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11D8D51"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6D9D2AEB" w14:textId="77777777" w:rsidTr="001B4451">
        <w:trPr>
          <w:jc w:val="center"/>
        </w:trPr>
        <w:tc>
          <w:tcPr>
            <w:tcW w:w="4876" w:type="dxa"/>
            <w:hideMark/>
          </w:tcPr>
          <w:p w14:paraId="09AFE6CA" w14:textId="3122BB4F" w:rsidR="00935B4B" w:rsidRPr="003366A9" w:rsidRDefault="00935B4B" w:rsidP="001B4451">
            <w:pPr>
              <w:pStyle w:val="Normal6"/>
              <w:rPr>
                <w:color w:val="000000" w:themeColor="text1"/>
                <w:lang w:val="ro-RO"/>
              </w:rPr>
            </w:pPr>
            <w:r w:rsidRPr="003366A9">
              <w:rPr>
                <w:color w:val="000000" w:themeColor="text1"/>
                <w:lang w:val="ro-RO"/>
              </w:rPr>
              <w:t>(30)</w:t>
            </w:r>
            <w:r w:rsidRPr="003366A9">
              <w:rPr>
                <w:color w:val="000000" w:themeColor="text1"/>
                <w:lang w:val="ro-RO"/>
              </w:rPr>
              <w:tab/>
            </w:r>
            <w:r w:rsidRPr="003366A9">
              <w:rPr>
                <w:b/>
                <w:bCs/>
                <w:i/>
                <w:iCs/>
                <w:color w:val="000000" w:themeColor="text1"/>
                <w:lang w:val="ro-RO"/>
              </w:rPr>
              <w:t>Obliga</w:t>
            </w:r>
            <w:r w:rsidR="00492E52">
              <w:rPr>
                <w:b/>
                <w:bCs/>
                <w:i/>
                <w:iCs/>
                <w:color w:val="000000" w:themeColor="text1"/>
                <w:lang w:val="ro-RO"/>
              </w:rPr>
              <w:t>ț</w:t>
            </w:r>
            <w:r w:rsidRPr="003366A9">
              <w:rPr>
                <w:b/>
                <w:bCs/>
                <w:i/>
                <w:iCs/>
                <w:color w:val="000000" w:themeColor="text1"/>
                <w:lang w:val="ro-RO"/>
              </w:rPr>
              <w:t>ia angajatorilor de a</w:t>
            </w:r>
            <w:r w:rsidRPr="003366A9">
              <w:rPr>
                <w:color w:val="000000" w:themeColor="text1"/>
                <w:lang w:val="ro-RO"/>
              </w:rPr>
              <w:t xml:space="preserve"> include informa</w:t>
            </w:r>
            <w:r w:rsidR="00492E52">
              <w:rPr>
                <w:color w:val="000000" w:themeColor="text1"/>
                <w:lang w:val="ro-RO"/>
              </w:rPr>
              <w:t>ț</w:t>
            </w:r>
            <w:r w:rsidRPr="003366A9">
              <w:rPr>
                <w:color w:val="000000" w:themeColor="text1"/>
                <w:lang w:val="ro-RO"/>
              </w:rPr>
              <w:t>ii privind sarcinile preconizate</w:t>
            </w:r>
            <w:r w:rsidRPr="003366A9">
              <w:rPr>
                <w:b/>
                <w:bCs/>
                <w:i/>
                <w:iCs/>
                <w:color w:val="000000" w:themeColor="text1"/>
                <w:lang w:val="ro-RO"/>
              </w:rPr>
              <w:t>,</w:t>
            </w:r>
            <w:r w:rsidRPr="003366A9">
              <w:rPr>
                <w:color w:val="000000" w:themeColor="text1"/>
                <w:lang w:val="ro-RO"/>
              </w:rPr>
              <w:t xml:space="preserve"> condi</w:t>
            </w:r>
            <w:r w:rsidR="00492E52">
              <w:rPr>
                <w:color w:val="000000" w:themeColor="text1"/>
                <w:lang w:val="ro-RO"/>
              </w:rPr>
              <w:t>ț</w:t>
            </w:r>
            <w:r w:rsidRPr="003366A9">
              <w:rPr>
                <w:color w:val="000000" w:themeColor="text1"/>
                <w:lang w:val="ro-RO"/>
              </w:rPr>
              <w:t>iile de muncă</w:t>
            </w:r>
            <w:r w:rsidRPr="003366A9">
              <w:rPr>
                <w:b/>
                <w:bCs/>
                <w:i/>
                <w:iCs/>
                <w:color w:val="000000" w:themeColor="text1"/>
                <w:lang w:val="ro-RO"/>
              </w:rPr>
              <w:t>, inclusiv remunerarea, protec</w:t>
            </w:r>
            <w:r w:rsidR="00492E52">
              <w:rPr>
                <w:b/>
                <w:bCs/>
                <w:i/>
                <w:iCs/>
                <w:color w:val="000000" w:themeColor="text1"/>
                <w:lang w:val="ro-RO"/>
              </w:rPr>
              <w:t>ț</w:t>
            </w:r>
            <w:r w:rsidRPr="003366A9">
              <w:rPr>
                <w:b/>
                <w:bCs/>
                <w:i/>
                <w:iCs/>
                <w:color w:val="000000" w:themeColor="text1"/>
                <w:lang w:val="ro-RO"/>
              </w:rPr>
              <w:t>ia socială, elementele de învă</w:t>
            </w:r>
            <w:r w:rsidR="00492E52">
              <w:rPr>
                <w:b/>
                <w:bCs/>
                <w:i/>
                <w:iCs/>
                <w:color w:val="000000" w:themeColor="text1"/>
                <w:lang w:val="ro-RO"/>
              </w:rPr>
              <w:t>ț</w:t>
            </w:r>
            <w:r w:rsidRPr="003366A9">
              <w:rPr>
                <w:b/>
                <w:bCs/>
                <w:i/>
                <w:iCs/>
                <w:color w:val="000000" w:themeColor="text1"/>
                <w:lang w:val="ro-RO"/>
              </w:rPr>
              <w:t xml:space="preserve">are </w:t>
            </w:r>
            <w:r w:rsidR="00492E52">
              <w:rPr>
                <w:b/>
                <w:bCs/>
                <w:i/>
                <w:iCs/>
                <w:color w:val="000000" w:themeColor="text1"/>
                <w:lang w:val="ro-RO"/>
              </w:rPr>
              <w:t>ș</w:t>
            </w:r>
            <w:r w:rsidRPr="003366A9">
              <w:rPr>
                <w:b/>
                <w:bCs/>
                <w:i/>
                <w:iCs/>
                <w:color w:val="000000" w:themeColor="text1"/>
                <w:lang w:val="ro-RO"/>
              </w:rPr>
              <w:t>i de formare</w:t>
            </w:r>
            <w:r w:rsidRPr="003366A9">
              <w:rPr>
                <w:color w:val="000000" w:themeColor="text1"/>
                <w:lang w:val="ro-RO"/>
              </w:rPr>
              <w:t xml:space="preserve"> 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 xml:space="preserve">urile publicitare privind stagiile </w:t>
            </w:r>
            <w:r w:rsidRPr="003366A9">
              <w:rPr>
                <w:b/>
                <w:bCs/>
                <w:i/>
                <w:iCs/>
                <w:color w:val="000000" w:themeColor="text1"/>
                <w:lang w:val="ro-RO"/>
              </w:rPr>
              <w:t>poate fi îndeplinită</w:t>
            </w:r>
            <w:r w:rsidRPr="003366A9">
              <w:rPr>
                <w:color w:val="000000" w:themeColor="text1"/>
                <w:lang w:val="ro-RO"/>
              </w:rPr>
              <w:t xml:space="preserve"> prin includerea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c>
          <w:tcPr>
            <w:tcW w:w="4876" w:type="dxa"/>
            <w:hideMark/>
          </w:tcPr>
          <w:p w14:paraId="3C358E34" w14:textId="253A398E" w:rsidR="00935B4B" w:rsidRPr="003366A9" w:rsidRDefault="00935B4B" w:rsidP="001B4451">
            <w:pPr>
              <w:pStyle w:val="Normal6"/>
              <w:rPr>
                <w:color w:val="000000" w:themeColor="text1"/>
                <w:szCs w:val="24"/>
                <w:lang w:val="ro-RO"/>
              </w:rPr>
            </w:pPr>
            <w:r w:rsidRPr="003366A9">
              <w:rPr>
                <w:color w:val="000000" w:themeColor="text1"/>
                <w:lang w:val="ro-RO"/>
              </w:rPr>
              <w:t>(30)</w:t>
            </w:r>
            <w:r w:rsidRPr="003366A9">
              <w:rPr>
                <w:color w:val="000000" w:themeColor="text1"/>
                <w:lang w:val="ro-RO"/>
              </w:rPr>
              <w:tab/>
            </w:r>
            <w:r w:rsidRPr="003366A9">
              <w:rPr>
                <w:b/>
                <w:bCs/>
                <w:i/>
                <w:iCs/>
                <w:color w:val="000000" w:themeColor="text1"/>
                <w:lang w:val="ro-RO"/>
              </w:rPr>
              <w:t>Angajatorii vor putea</w:t>
            </w:r>
            <w:r w:rsidRPr="003366A9">
              <w:rPr>
                <w:color w:val="000000" w:themeColor="text1"/>
                <w:lang w:val="ro-RO"/>
              </w:rPr>
              <w:t xml:space="preserve"> include informa</w:t>
            </w:r>
            <w:r w:rsidR="00492E52">
              <w:rPr>
                <w:color w:val="000000" w:themeColor="text1"/>
                <w:lang w:val="ro-RO"/>
              </w:rPr>
              <w:t>ț</w:t>
            </w:r>
            <w:r w:rsidRPr="003366A9">
              <w:rPr>
                <w:color w:val="000000" w:themeColor="text1"/>
                <w:lang w:val="ro-RO"/>
              </w:rPr>
              <w:t xml:space="preserve">ii privind sarcinile preconizate </w:t>
            </w:r>
            <w:r w:rsidR="00492E52">
              <w:rPr>
                <w:b/>
                <w:bCs/>
                <w:i/>
                <w:iCs/>
                <w:color w:val="000000" w:themeColor="text1"/>
                <w:lang w:val="ro-RO"/>
              </w:rPr>
              <w:t>ș</w:t>
            </w:r>
            <w:r w:rsidRPr="003366A9">
              <w:rPr>
                <w:b/>
                <w:bCs/>
                <w:i/>
                <w:iCs/>
                <w:color w:val="000000" w:themeColor="text1"/>
                <w:lang w:val="ro-RO"/>
              </w:rPr>
              <w:t>i</w:t>
            </w:r>
            <w:r w:rsidRPr="003366A9">
              <w:rPr>
                <w:color w:val="000000" w:themeColor="text1"/>
                <w:lang w:val="ro-RO"/>
              </w:rPr>
              <w:t xml:space="preserve"> condi</w:t>
            </w:r>
            <w:r w:rsidR="00492E52">
              <w:rPr>
                <w:color w:val="000000" w:themeColor="text1"/>
                <w:lang w:val="ro-RO"/>
              </w:rPr>
              <w:t>ț</w:t>
            </w:r>
            <w:r w:rsidRPr="003366A9">
              <w:rPr>
                <w:color w:val="000000" w:themeColor="text1"/>
                <w:lang w:val="ro-RO"/>
              </w:rPr>
              <w:t>iile de muncă 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urile publicitare privind stagiile prin includerea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r>
    </w:tbl>
    <w:p w14:paraId="418464E5"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{ES}</w:t>
      </w:r>
      <w:r w:rsidRPr="003366A9">
        <w:rPr>
          <w:noProof w:val="0"/>
          <w:color w:val="000000" w:themeColor="text1"/>
          <w:lang w:val="ro-RO"/>
        </w:rPr>
        <w:t>es</w:t>
      </w:r>
      <w:r w:rsidRPr="003366A9">
        <w:rPr>
          <w:rStyle w:val="HideTWBExt"/>
          <w:lang w:val="ro-RO"/>
        </w:rPr>
        <w:t>&lt;/Original&gt;</w:t>
      </w:r>
    </w:p>
    <w:p w14:paraId="0F1F71D9" w14:textId="77777777" w:rsidR="00935B4B" w:rsidRPr="003366A9" w:rsidRDefault="00935B4B" w:rsidP="00935B4B">
      <w:pPr>
        <w:rPr>
          <w:color w:val="000000" w:themeColor="text1"/>
        </w:rPr>
      </w:pPr>
      <w:r w:rsidRPr="003366A9">
        <w:rPr>
          <w:rStyle w:val="HideTWBExt"/>
        </w:rPr>
        <w:t>&lt;/AmendB&gt;</w:t>
      </w:r>
    </w:p>
    <w:p w14:paraId="7686B84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285</w:t>
      </w:r>
      <w:r w:rsidRPr="003366A9">
        <w:rPr>
          <w:rStyle w:val="HideTWBExt"/>
          <w:b w:val="0"/>
          <w:lang w:val="ro-RO"/>
        </w:rPr>
        <w:t>&lt;/NumAmB&gt;</w:t>
      </w:r>
    </w:p>
    <w:p w14:paraId="2957586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16E62EB9" w14:textId="77777777" w:rsidR="00935B4B" w:rsidRPr="003366A9" w:rsidRDefault="00935B4B" w:rsidP="00935B4B">
      <w:pPr>
        <w:rPr>
          <w:color w:val="000000" w:themeColor="text1"/>
        </w:rPr>
      </w:pPr>
      <w:r w:rsidRPr="003366A9">
        <w:rPr>
          <w:rStyle w:val="HideTWBExt"/>
        </w:rPr>
        <w:t>&lt;/RepeatBlock-By&gt;</w:t>
      </w:r>
    </w:p>
    <w:p w14:paraId="179B2C8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706F44E"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997AB94" w14:textId="77777777" w:rsidTr="001B4451">
        <w:trPr>
          <w:jc w:val="center"/>
        </w:trPr>
        <w:tc>
          <w:tcPr>
            <w:tcW w:w="9752" w:type="dxa"/>
            <w:gridSpan w:val="2"/>
          </w:tcPr>
          <w:p w14:paraId="20D72AF5" w14:textId="77777777" w:rsidR="00935B4B" w:rsidRPr="003366A9" w:rsidRDefault="00935B4B" w:rsidP="001B4451">
            <w:pPr>
              <w:keepNext/>
              <w:rPr>
                <w:color w:val="000000" w:themeColor="text1"/>
              </w:rPr>
            </w:pPr>
          </w:p>
        </w:tc>
      </w:tr>
      <w:tr w:rsidR="0014346A" w:rsidRPr="003366A9" w14:paraId="7AB6AF4F" w14:textId="77777777" w:rsidTr="001B4451">
        <w:trPr>
          <w:jc w:val="center"/>
        </w:trPr>
        <w:tc>
          <w:tcPr>
            <w:tcW w:w="4876" w:type="dxa"/>
            <w:hideMark/>
          </w:tcPr>
          <w:p w14:paraId="4A9E3DE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3B9D1E9"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2FF95D04" w14:textId="77777777" w:rsidTr="001B4451">
        <w:trPr>
          <w:jc w:val="center"/>
        </w:trPr>
        <w:tc>
          <w:tcPr>
            <w:tcW w:w="4876" w:type="dxa"/>
            <w:hideMark/>
          </w:tcPr>
          <w:p w14:paraId="4D705778" w14:textId="047240C5" w:rsidR="00935B4B" w:rsidRPr="003366A9" w:rsidRDefault="00935B4B" w:rsidP="001B4451">
            <w:pPr>
              <w:pStyle w:val="Normal6"/>
              <w:rPr>
                <w:color w:val="000000" w:themeColor="text1"/>
                <w:lang w:val="ro-RO"/>
              </w:rPr>
            </w:pPr>
            <w:r w:rsidRPr="003366A9">
              <w:rPr>
                <w:color w:val="000000" w:themeColor="text1"/>
                <w:lang w:val="ro-RO"/>
              </w:rPr>
              <w:t>(30)</w:t>
            </w:r>
            <w:r w:rsidRPr="003366A9">
              <w:rPr>
                <w:color w:val="000000" w:themeColor="text1"/>
                <w:lang w:val="ro-RO"/>
              </w:rPr>
              <w:tab/>
              <w:t>Obliga</w:t>
            </w:r>
            <w:r w:rsidR="00492E52">
              <w:rPr>
                <w:color w:val="000000" w:themeColor="text1"/>
                <w:lang w:val="ro-RO"/>
              </w:rPr>
              <w:t>ț</w:t>
            </w:r>
            <w:r w:rsidRPr="003366A9">
              <w:rPr>
                <w:color w:val="000000" w:themeColor="text1"/>
                <w:lang w:val="ro-RO"/>
              </w:rPr>
              <w:t>ia angajatorilor de a include informa</w:t>
            </w:r>
            <w:r w:rsidR="00492E52">
              <w:rPr>
                <w:color w:val="000000" w:themeColor="text1"/>
                <w:lang w:val="ro-RO"/>
              </w:rPr>
              <w:t>ț</w:t>
            </w:r>
            <w:r w:rsidRPr="003366A9">
              <w:rPr>
                <w:color w:val="000000" w:themeColor="text1"/>
                <w:lang w:val="ro-RO"/>
              </w:rPr>
              <w:t xml:space="preserve">ii privind </w:t>
            </w:r>
            <w:r w:rsidRPr="003366A9">
              <w:rPr>
                <w:b/>
                <w:bCs/>
                <w:i/>
                <w:iCs/>
                <w:color w:val="000000" w:themeColor="text1"/>
                <w:lang w:val="ro-RO"/>
              </w:rPr>
              <w:t>sarcinile preconizate, condi</w:t>
            </w:r>
            <w:r w:rsidR="00492E52">
              <w:rPr>
                <w:b/>
                <w:bCs/>
                <w:i/>
                <w:iCs/>
                <w:color w:val="000000" w:themeColor="text1"/>
                <w:lang w:val="ro-RO"/>
              </w:rPr>
              <w:t>ț</w:t>
            </w:r>
            <w:r w:rsidRPr="003366A9">
              <w:rPr>
                <w:b/>
                <w:bCs/>
                <w:i/>
                <w:iCs/>
                <w:color w:val="000000" w:themeColor="text1"/>
                <w:lang w:val="ro-RO"/>
              </w:rPr>
              <w:t>iile de muncă, inclusiv remunerarea,</w:t>
            </w:r>
            <w:r w:rsidRPr="003366A9">
              <w:rPr>
                <w:color w:val="000000" w:themeColor="text1"/>
                <w:lang w:val="ro-RO"/>
              </w:rPr>
              <w:t xml:space="preserve"> protec</w:t>
            </w:r>
            <w:r w:rsidR="00492E52">
              <w:rPr>
                <w:color w:val="000000" w:themeColor="text1"/>
                <w:lang w:val="ro-RO"/>
              </w:rPr>
              <w:t>ț</w:t>
            </w:r>
            <w:r w:rsidRPr="003366A9">
              <w:rPr>
                <w:color w:val="000000" w:themeColor="text1"/>
                <w:lang w:val="ro-RO"/>
              </w:rPr>
              <w:t>ia socială, elementele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i de formare 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urile publicitare privind stagiile poate fi îndeplinită prin includerea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c>
          <w:tcPr>
            <w:tcW w:w="4876" w:type="dxa"/>
            <w:hideMark/>
          </w:tcPr>
          <w:p w14:paraId="69D8747A" w14:textId="16EDA242" w:rsidR="00935B4B" w:rsidRPr="003366A9" w:rsidRDefault="00935B4B" w:rsidP="001B4451">
            <w:pPr>
              <w:pStyle w:val="Normal6"/>
              <w:rPr>
                <w:color w:val="000000" w:themeColor="text1"/>
                <w:szCs w:val="24"/>
                <w:lang w:val="ro-RO"/>
              </w:rPr>
            </w:pPr>
            <w:r w:rsidRPr="003366A9">
              <w:rPr>
                <w:color w:val="000000" w:themeColor="text1"/>
                <w:lang w:val="ro-RO"/>
              </w:rPr>
              <w:t>(30)</w:t>
            </w:r>
            <w:r w:rsidRPr="003366A9">
              <w:rPr>
                <w:color w:val="000000" w:themeColor="text1"/>
                <w:lang w:val="ro-RO"/>
              </w:rPr>
              <w:tab/>
              <w:t>Obliga</w:t>
            </w:r>
            <w:r w:rsidR="00492E52">
              <w:rPr>
                <w:color w:val="000000" w:themeColor="text1"/>
                <w:lang w:val="ro-RO"/>
              </w:rPr>
              <w:t>ț</w:t>
            </w:r>
            <w:r w:rsidRPr="003366A9">
              <w:rPr>
                <w:color w:val="000000" w:themeColor="text1"/>
                <w:lang w:val="ro-RO"/>
              </w:rPr>
              <w:t>ia angajatorilor de a include informa</w:t>
            </w:r>
            <w:r w:rsidR="00492E52">
              <w:rPr>
                <w:color w:val="000000" w:themeColor="text1"/>
                <w:lang w:val="ro-RO"/>
              </w:rPr>
              <w:t>ț</w:t>
            </w:r>
            <w:r w:rsidRPr="003366A9">
              <w:rPr>
                <w:color w:val="000000" w:themeColor="text1"/>
                <w:lang w:val="ro-RO"/>
              </w:rPr>
              <w:t>ii privind protec</w:t>
            </w:r>
            <w:r w:rsidR="00492E52">
              <w:rPr>
                <w:color w:val="000000" w:themeColor="text1"/>
                <w:lang w:val="ro-RO"/>
              </w:rPr>
              <w:t>ț</w:t>
            </w:r>
            <w:r w:rsidRPr="003366A9">
              <w:rPr>
                <w:color w:val="000000" w:themeColor="text1"/>
                <w:lang w:val="ro-RO"/>
              </w:rPr>
              <w:t>ia socială, elementele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i de formare 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urile publicitare privind stagiile poate fi îndeplinită prin includerea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r>
    </w:tbl>
    <w:p w14:paraId="0C721D2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10D410B8" w14:textId="77777777" w:rsidR="00935B4B" w:rsidRPr="003366A9" w:rsidRDefault="00935B4B" w:rsidP="00935B4B">
      <w:pPr>
        <w:rPr>
          <w:color w:val="000000" w:themeColor="text1"/>
        </w:rPr>
      </w:pPr>
      <w:r w:rsidRPr="003366A9">
        <w:rPr>
          <w:rStyle w:val="HideTWBExt"/>
        </w:rPr>
        <w:t>&lt;/AmendB&gt;</w:t>
      </w:r>
    </w:p>
    <w:p w14:paraId="28A501E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286</w:t>
      </w:r>
      <w:r w:rsidRPr="003366A9">
        <w:rPr>
          <w:rStyle w:val="HideTWBExt"/>
          <w:b w:val="0"/>
          <w:lang w:val="ro-RO"/>
        </w:rPr>
        <w:t>&lt;/NumAmB&gt;</w:t>
      </w:r>
    </w:p>
    <w:p w14:paraId="5D464E1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6D2F708B" w14:textId="77777777" w:rsidR="00935B4B" w:rsidRPr="003366A9" w:rsidRDefault="00935B4B" w:rsidP="00935B4B">
      <w:pPr>
        <w:rPr>
          <w:color w:val="000000" w:themeColor="text1"/>
        </w:rPr>
      </w:pPr>
      <w:r w:rsidRPr="003366A9">
        <w:rPr>
          <w:rStyle w:val="HideTWBExt"/>
        </w:rPr>
        <w:t>&lt;/RepeatBlock-By&gt;</w:t>
      </w:r>
    </w:p>
    <w:p w14:paraId="4FFD85AC"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BFDF704"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6435BDBB" w14:textId="77777777" w:rsidTr="001B4451">
        <w:trPr>
          <w:jc w:val="center"/>
        </w:trPr>
        <w:tc>
          <w:tcPr>
            <w:tcW w:w="9752" w:type="dxa"/>
            <w:gridSpan w:val="2"/>
          </w:tcPr>
          <w:p w14:paraId="68FA44FE" w14:textId="77777777" w:rsidR="00935B4B" w:rsidRPr="003366A9" w:rsidRDefault="00935B4B" w:rsidP="001B4451">
            <w:pPr>
              <w:keepNext/>
              <w:rPr>
                <w:color w:val="000000" w:themeColor="text1"/>
              </w:rPr>
            </w:pPr>
          </w:p>
        </w:tc>
      </w:tr>
      <w:tr w:rsidR="0014346A" w:rsidRPr="003366A9" w14:paraId="4C732FCF" w14:textId="77777777" w:rsidTr="001B4451">
        <w:trPr>
          <w:jc w:val="center"/>
        </w:trPr>
        <w:tc>
          <w:tcPr>
            <w:tcW w:w="4876" w:type="dxa"/>
            <w:hideMark/>
          </w:tcPr>
          <w:p w14:paraId="7CBC99A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A5EA880"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2E191A8A" w14:textId="77777777" w:rsidTr="001B4451">
        <w:trPr>
          <w:jc w:val="center"/>
        </w:trPr>
        <w:tc>
          <w:tcPr>
            <w:tcW w:w="4876" w:type="dxa"/>
            <w:hideMark/>
          </w:tcPr>
          <w:p w14:paraId="79FDF4F5" w14:textId="29F03ABF" w:rsidR="00935B4B" w:rsidRPr="003366A9" w:rsidRDefault="00935B4B" w:rsidP="001B4451">
            <w:pPr>
              <w:pStyle w:val="Normal6"/>
              <w:rPr>
                <w:color w:val="000000" w:themeColor="text1"/>
                <w:lang w:val="ro-RO"/>
              </w:rPr>
            </w:pPr>
            <w:r w:rsidRPr="003366A9">
              <w:rPr>
                <w:color w:val="000000" w:themeColor="text1"/>
                <w:lang w:val="ro-RO"/>
              </w:rPr>
              <w:t>(30)</w:t>
            </w:r>
            <w:r w:rsidRPr="003366A9">
              <w:rPr>
                <w:color w:val="000000" w:themeColor="text1"/>
                <w:lang w:val="ro-RO"/>
              </w:rPr>
              <w:tab/>
              <w:t>Obliga</w:t>
            </w:r>
            <w:r w:rsidR="00492E52">
              <w:rPr>
                <w:color w:val="000000" w:themeColor="text1"/>
                <w:lang w:val="ro-RO"/>
              </w:rPr>
              <w:t>ț</w:t>
            </w:r>
            <w:r w:rsidRPr="003366A9">
              <w:rPr>
                <w:color w:val="000000" w:themeColor="text1"/>
                <w:lang w:val="ro-RO"/>
              </w:rPr>
              <w:t>ia angajatorilor de a include informa</w:t>
            </w:r>
            <w:r w:rsidR="00492E52">
              <w:rPr>
                <w:color w:val="000000" w:themeColor="text1"/>
                <w:lang w:val="ro-RO"/>
              </w:rPr>
              <w:t>ț</w:t>
            </w:r>
            <w:r w:rsidRPr="003366A9">
              <w:rPr>
                <w:color w:val="000000" w:themeColor="text1"/>
                <w:lang w:val="ro-RO"/>
              </w:rPr>
              <w:t>ii privind sarcinile preconizate, condi</w:t>
            </w:r>
            <w:r w:rsidR="00492E52">
              <w:rPr>
                <w:color w:val="000000" w:themeColor="text1"/>
                <w:lang w:val="ro-RO"/>
              </w:rPr>
              <w:t>ț</w:t>
            </w:r>
            <w:r w:rsidRPr="003366A9">
              <w:rPr>
                <w:color w:val="000000" w:themeColor="text1"/>
                <w:lang w:val="ro-RO"/>
              </w:rPr>
              <w:t xml:space="preserve">iile de muncă, inclusiv </w:t>
            </w:r>
            <w:r w:rsidRPr="003366A9">
              <w:rPr>
                <w:b/>
                <w:bCs/>
                <w:i/>
                <w:iCs/>
                <w:color w:val="000000" w:themeColor="text1"/>
                <w:lang w:val="ro-RO"/>
              </w:rPr>
              <w:t>remunerarea</w:t>
            </w:r>
            <w:r w:rsidRPr="003366A9">
              <w:rPr>
                <w:color w:val="000000" w:themeColor="text1"/>
                <w:lang w:val="ro-RO"/>
              </w:rPr>
              <w:t>, protec</w:t>
            </w:r>
            <w:r w:rsidR="00492E52">
              <w:rPr>
                <w:color w:val="000000" w:themeColor="text1"/>
                <w:lang w:val="ro-RO"/>
              </w:rPr>
              <w:t>ț</w:t>
            </w:r>
            <w:r w:rsidRPr="003366A9">
              <w:rPr>
                <w:color w:val="000000" w:themeColor="text1"/>
                <w:lang w:val="ro-RO"/>
              </w:rPr>
              <w:t>ia socială, elementele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i de formare 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urile publicitare privind stagiile poate fi îndeplinită prin includerea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c>
          <w:tcPr>
            <w:tcW w:w="4876" w:type="dxa"/>
            <w:hideMark/>
          </w:tcPr>
          <w:p w14:paraId="1EAB5643" w14:textId="5EC79601" w:rsidR="00935B4B" w:rsidRPr="003366A9" w:rsidRDefault="00935B4B" w:rsidP="001B4451">
            <w:pPr>
              <w:pStyle w:val="Normal6"/>
              <w:rPr>
                <w:color w:val="000000" w:themeColor="text1"/>
                <w:szCs w:val="24"/>
                <w:lang w:val="ro-RO"/>
              </w:rPr>
            </w:pPr>
            <w:r w:rsidRPr="003366A9">
              <w:rPr>
                <w:color w:val="000000" w:themeColor="text1"/>
                <w:lang w:val="ro-RO"/>
              </w:rPr>
              <w:t>(30)</w:t>
            </w:r>
            <w:r w:rsidRPr="003366A9">
              <w:rPr>
                <w:color w:val="000000" w:themeColor="text1"/>
                <w:lang w:val="ro-RO"/>
              </w:rPr>
              <w:tab/>
              <w:t>Obliga</w:t>
            </w:r>
            <w:r w:rsidR="00492E52">
              <w:rPr>
                <w:color w:val="000000" w:themeColor="text1"/>
                <w:lang w:val="ro-RO"/>
              </w:rPr>
              <w:t>ț</w:t>
            </w:r>
            <w:r w:rsidRPr="003366A9">
              <w:rPr>
                <w:color w:val="000000" w:themeColor="text1"/>
                <w:lang w:val="ro-RO"/>
              </w:rPr>
              <w:t>ia angajatorilor de a include informa</w:t>
            </w:r>
            <w:r w:rsidR="00492E52">
              <w:rPr>
                <w:color w:val="000000" w:themeColor="text1"/>
                <w:lang w:val="ro-RO"/>
              </w:rPr>
              <w:t>ț</w:t>
            </w:r>
            <w:r w:rsidRPr="003366A9">
              <w:rPr>
                <w:color w:val="000000" w:themeColor="text1"/>
                <w:lang w:val="ro-RO"/>
              </w:rPr>
              <w:t>ii privind sarcinile preconizate, condi</w:t>
            </w:r>
            <w:r w:rsidR="00492E52">
              <w:rPr>
                <w:color w:val="000000" w:themeColor="text1"/>
                <w:lang w:val="ro-RO"/>
              </w:rPr>
              <w:t>ț</w:t>
            </w:r>
            <w:r w:rsidRPr="003366A9">
              <w:rPr>
                <w:color w:val="000000" w:themeColor="text1"/>
                <w:lang w:val="ro-RO"/>
              </w:rPr>
              <w:t xml:space="preserve">iile de muncă, inclusiv </w:t>
            </w:r>
            <w:r w:rsidRPr="003366A9">
              <w:rPr>
                <w:b/>
                <w:bCs/>
                <w:i/>
                <w:iCs/>
                <w:color w:val="000000" w:themeColor="text1"/>
                <w:lang w:val="ro-RO"/>
              </w:rPr>
              <w:t>compensa</w:t>
            </w:r>
            <w:r w:rsidR="00492E52">
              <w:rPr>
                <w:b/>
                <w:bCs/>
                <w:i/>
                <w:iCs/>
                <w:color w:val="000000" w:themeColor="text1"/>
                <w:lang w:val="ro-RO"/>
              </w:rPr>
              <w:t>ț</w:t>
            </w:r>
            <w:r w:rsidRPr="003366A9">
              <w:rPr>
                <w:b/>
                <w:bCs/>
                <w:i/>
                <w:iCs/>
                <w:color w:val="000000" w:themeColor="text1"/>
                <w:lang w:val="ro-RO"/>
              </w:rPr>
              <w:t>ia</w:t>
            </w:r>
            <w:r w:rsidRPr="003366A9">
              <w:rPr>
                <w:color w:val="000000" w:themeColor="text1"/>
                <w:lang w:val="ro-RO"/>
              </w:rPr>
              <w:t>, protec</w:t>
            </w:r>
            <w:r w:rsidR="00492E52">
              <w:rPr>
                <w:color w:val="000000" w:themeColor="text1"/>
                <w:lang w:val="ro-RO"/>
              </w:rPr>
              <w:t>ț</w:t>
            </w:r>
            <w:r w:rsidRPr="003366A9">
              <w:rPr>
                <w:color w:val="000000" w:themeColor="text1"/>
                <w:lang w:val="ro-RO"/>
              </w:rPr>
              <w:t>ia socială, elementele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i de formare 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urile publicitare privind stagiile poate fi îndeplinită prin includerea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r>
    </w:tbl>
    <w:p w14:paraId="141BDD9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C102826" w14:textId="77777777" w:rsidR="00935B4B" w:rsidRPr="003366A9" w:rsidRDefault="00935B4B" w:rsidP="00935B4B">
      <w:pPr>
        <w:rPr>
          <w:color w:val="000000" w:themeColor="text1"/>
        </w:rPr>
      </w:pPr>
      <w:r w:rsidRPr="003366A9">
        <w:rPr>
          <w:rStyle w:val="HideTWBExt"/>
        </w:rPr>
        <w:t>&lt;/AmendB&gt;</w:t>
      </w:r>
    </w:p>
    <w:p w14:paraId="4FF32047"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287</w:t>
      </w:r>
      <w:r w:rsidRPr="003366A9">
        <w:rPr>
          <w:rStyle w:val="HideTWBExt"/>
          <w:b w:val="0"/>
          <w:lang w:val="ro-RO"/>
        </w:rPr>
        <w:t>&lt;/NumAmB&gt;</w:t>
      </w:r>
    </w:p>
    <w:p w14:paraId="3D2A156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Jagna Marczułajtis-Walczak</w:t>
      </w:r>
      <w:r w:rsidRPr="003366A9">
        <w:rPr>
          <w:rStyle w:val="HideTWBExt"/>
          <w:b w:val="0"/>
        </w:rPr>
        <w:t>&lt;/Members&gt;</w:t>
      </w:r>
    </w:p>
    <w:p w14:paraId="12837B37" w14:textId="77777777" w:rsidR="00935B4B" w:rsidRPr="003366A9" w:rsidRDefault="00935B4B" w:rsidP="00935B4B">
      <w:pPr>
        <w:rPr>
          <w:color w:val="000000" w:themeColor="text1"/>
        </w:rPr>
      </w:pPr>
      <w:r w:rsidRPr="003366A9">
        <w:rPr>
          <w:rStyle w:val="HideTWBExt"/>
        </w:rPr>
        <w:t>&lt;/RepeatBlock-By&gt;</w:t>
      </w:r>
    </w:p>
    <w:p w14:paraId="591AB74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0F732B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B6853E2" w14:textId="77777777" w:rsidTr="001B4451">
        <w:trPr>
          <w:jc w:val="center"/>
        </w:trPr>
        <w:tc>
          <w:tcPr>
            <w:tcW w:w="9752" w:type="dxa"/>
            <w:gridSpan w:val="2"/>
          </w:tcPr>
          <w:p w14:paraId="56621263" w14:textId="77777777" w:rsidR="00935B4B" w:rsidRPr="003366A9" w:rsidRDefault="00935B4B" w:rsidP="001B4451">
            <w:pPr>
              <w:keepNext/>
              <w:rPr>
                <w:color w:val="000000" w:themeColor="text1"/>
              </w:rPr>
            </w:pPr>
          </w:p>
        </w:tc>
      </w:tr>
      <w:tr w:rsidR="0014346A" w:rsidRPr="003366A9" w14:paraId="44E65330" w14:textId="77777777" w:rsidTr="001B4451">
        <w:trPr>
          <w:jc w:val="center"/>
        </w:trPr>
        <w:tc>
          <w:tcPr>
            <w:tcW w:w="4876" w:type="dxa"/>
            <w:hideMark/>
          </w:tcPr>
          <w:p w14:paraId="3C66B88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BC0F791"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7833431C" w14:textId="77777777" w:rsidTr="001B4451">
        <w:trPr>
          <w:jc w:val="center"/>
        </w:trPr>
        <w:tc>
          <w:tcPr>
            <w:tcW w:w="4876" w:type="dxa"/>
            <w:hideMark/>
          </w:tcPr>
          <w:p w14:paraId="5312264A" w14:textId="5CB7C039" w:rsidR="00935B4B" w:rsidRPr="003366A9" w:rsidRDefault="00935B4B" w:rsidP="001B4451">
            <w:pPr>
              <w:pStyle w:val="Normal6"/>
              <w:rPr>
                <w:color w:val="000000" w:themeColor="text1"/>
                <w:lang w:val="ro-RO"/>
              </w:rPr>
            </w:pPr>
            <w:r w:rsidRPr="003366A9">
              <w:rPr>
                <w:color w:val="000000" w:themeColor="text1"/>
                <w:lang w:val="ro-RO"/>
              </w:rPr>
              <w:t>(30)</w:t>
            </w:r>
            <w:r w:rsidRPr="003366A9">
              <w:rPr>
                <w:color w:val="000000" w:themeColor="text1"/>
                <w:lang w:val="ro-RO"/>
              </w:rPr>
              <w:tab/>
              <w:t>Obliga</w:t>
            </w:r>
            <w:r w:rsidR="00492E52">
              <w:rPr>
                <w:color w:val="000000" w:themeColor="text1"/>
                <w:lang w:val="ro-RO"/>
              </w:rPr>
              <w:t>ț</w:t>
            </w:r>
            <w:r w:rsidRPr="003366A9">
              <w:rPr>
                <w:color w:val="000000" w:themeColor="text1"/>
                <w:lang w:val="ro-RO"/>
              </w:rPr>
              <w:t>ia angajatorilor de a include informa</w:t>
            </w:r>
            <w:r w:rsidR="00492E52">
              <w:rPr>
                <w:color w:val="000000" w:themeColor="text1"/>
                <w:lang w:val="ro-RO"/>
              </w:rPr>
              <w:t>ț</w:t>
            </w:r>
            <w:r w:rsidRPr="003366A9">
              <w:rPr>
                <w:color w:val="000000" w:themeColor="text1"/>
                <w:lang w:val="ro-RO"/>
              </w:rPr>
              <w:t>ii privind sarcinile preconizate, condi</w:t>
            </w:r>
            <w:r w:rsidR="00492E52">
              <w:rPr>
                <w:color w:val="000000" w:themeColor="text1"/>
                <w:lang w:val="ro-RO"/>
              </w:rPr>
              <w:t>ț</w:t>
            </w:r>
            <w:r w:rsidRPr="003366A9">
              <w:rPr>
                <w:color w:val="000000" w:themeColor="text1"/>
                <w:lang w:val="ro-RO"/>
              </w:rPr>
              <w:t>iile de muncă, inclusiv remunerarea</w:t>
            </w:r>
            <w:r w:rsidRPr="003366A9">
              <w:rPr>
                <w:b/>
                <w:bCs/>
                <w:i/>
                <w:iCs/>
                <w:color w:val="000000" w:themeColor="text1"/>
                <w:lang w:val="ro-RO"/>
              </w:rPr>
              <w:t>,</w:t>
            </w:r>
            <w:r w:rsidRPr="003366A9">
              <w:rPr>
                <w:color w:val="000000" w:themeColor="text1"/>
                <w:lang w:val="ro-RO"/>
              </w:rPr>
              <w:t xml:space="preserve"> protec</w:t>
            </w:r>
            <w:r w:rsidR="00492E52">
              <w:rPr>
                <w:color w:val="000000" w:themeColor="text1"/>
                <w:lang w:val="ro-RO"/>
              </w:rPr>
              <w:t>ț</w:t>
            </w:r>
            <w:r w:rsidRPr="003366A9">
              <w:rPr>
                <w:color w:val="000000" w:themeColor="text1"/>
                <w:lang w:val="ro-RO"/>
              </w:rPr>
              <w:t>ia socială</w:t>
            </w:r>
            <w:r w:rsidRPr="003366A9">
              <w:rPr>
                <w:b/>
                <w:bCs/>
                <w:i/>
                <w:iCs/>
                <w:color w:val="000000" w:themeColor="text1"/>
                <w:lang w:val="ro-RO"/>
              </w:rPr>
              <w:t>, elementele de învă</w:t>
            </w:r>
            <w:r w:rsidR="00492E52">
              <w:rPr>
                <w:b/>
                <w:bCs/>
                <w:i/>
                <w:iCs/>
                <w:color w:val="000000" w:themeColor="text1"/>
                <w:lang w:val="ro-RO"/>
              </w:rPr>
              <w:t>ț</w:t>
            </w:r>
            <w:r w:rsidRPr="003366A9">
              <w:rPr>
                <w:b/>
                <w:bCs/>
                <w:i/>
                <w:iCs/>
                <w:color w:val="000000" w:themeColor="text1"/>
                <w:lang w:val="ro-RO"/>
              </w:rPr>
              <w:t xml:space="preserve">are </w:t>
            </w:r>
            <w:r w:rsidR="00492E52">
              <w:rPr>
                <w:b/>
                <w:bCs/>
                <w:i/>
                <w:iCs/>
                <w:color w:val="000000" w:themeColor="text1"/>
                <w:lang w:val="ro-RO"/>
              </w:rPr>
              <w:t>ș</w:t>
            </w:r>
            <w:r w:rsidRPr="003366A9">
              <w:rPr>
                <w:b/>
                <w:bCs/>
                <w:i/>
                <w:iCs/>
                <w:color w:val="000000" w:themeColor="text1"/>
                <w:lang w:val="ro-RO"/>
              </w:rPr>
              <w:t>i de formare</w:t>
            </w:r>
            <w:r w:rsidRPr="003366A9">
              <w:rPr>
                <w:color w:val="000000" w:themeColor="text1"/>
                <w:lang w:val="ro-RO"/>
              </w:rPr>
              <w:t xml:space="preserve"> 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urile publicitare privind stagiile poate fi îndeplinită prin includerea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c>
          <w:tcPr>
            <w:tcW w:w="4876" w:type="dxa"/>
            <w:hideMark/>
          </w:tcPr>
          <w:p w14:paraId="7A53B427" w14:textId="4E9919F7" w:rsidR="00935B4B" w:rsidRPr="003366A9" w:rsidRDefault="00935B4B" w:rsidP="001B4451">
            <w:pPr>
              <w:pStyle w:val="Normal6"/>
              <w:rPr>
                <w:color w:val="000000" w:themeColor="text1"/>
                <w:szCs w:val="24"/>
                <w:lang w:val="ro-RO"/>
              </w:rPr>
            </w:pPr>
            <w:r w:rsidRPr="003366A9">
              <w:rPr>
                <w:color w:val="000000" w:themeColor="text1"/>
                <w:lang w:val="ro-RO"/>
              </w:rPr>
              <w:t>(30)</w:t>
            </w:r>
            <w:r w:rsidRPr="003366A9">
              <w:rPr>
                <w:color w:val="000000" w:themeColor="text1"/>
                <w:lang w:val="ro-RO"/>
              </w:rPr>
              <w:tab/>
              <w:t>Obliga</w:t>
            </w:r>
            <w:r w:rsidR="00492E52">
              <w:rPr>
                <w:color w:val="000000" w:themeColor="text1"/>
                <w:lang w:val="ro-RO"/>
              </w:rPr>
              <w:t>ț</w:t>
            </w:r>
            <w:r w:rsidRPr="003366A9">
              <w:rPr>
                <w:color w:val="000000" w:themeColor="text1"/>
                <w:lang w:val="ro-RO"/>
              </w:rPr>
              <w:t>ia angajatorilor de a include informa</w:t>
            </w:r>
            <w:r w:rsidR="00492E52">
              <w:rPr>
                <w:color w:val="000000" w:themeColor="text1"/>
                <w:lang w:val="ro-RO"/>
              </w:rPr>
              <w:t>ț</w:t>
            </w:r>
            <w:r w:rsidRPr="003366A9">
              <w:rPr>
                <w:color w:val="000000" w:themeColor="text1"/>
                <w:lang w:val="ro-RO"/>
              </w:rPr>
              <w:t>ii privind sarcinile preconizate, condi</w:t>
            </w:r>
            <w:r w:rsidR="00492E52">
              <w:rPr>
                <w:color w:val="000000" w:themeColor="text1"/>
                <w:lang w:val="ro-RO"/>
              </w:rPr>
              <w:t>ț</w:t>
            </w:r>
            <w:r w:rsidRPr="003366A9">
              <w:rPr>
                <w:color w:val="000000" w:themeColor="text1"/>
                <w:lang w:val="ro-RO"/>
              </w:rPr>
              <w:t xml:space="preserve">iile de muncă, inclusiv remunerarea </w:t>
            </w:r>
            <w:r w:rsidR="00492E52">
              <w:rPr>
                <w:b/>
                <w:bCs/>
                <w:i/>
                <w:iCs/>
                <w:color w:val="000000" w:themeColor="text1"/>
                <w:lang w:val="ro-RO"/>
              </w:rPr>
              <w:t>ș</w:t>
            </w:r>
            <w:r w:rsidRPr="003366A9">
              <w:rPr>
                <w:b/>
                <w:bCs/>
                <w:i/>
                <w:iCs/>
                <w:color w:val="000000" w:themeColor="text1"/>
                <w:lang w:val="ro-RO"/>
              </w:rPr>
              <w:t>i</w:t>
            </w:r>
            <w:r w:rsidRPr="003366A9">
              <w:rPr>
                <w:color w:val="000000" w:themeColor="text1"/>
                <w:lang w:val="ro-RO"/>
              </w:rPr>
              <w:t xml:space="preserve"> protec</w:t>
            </w:r>
            <w:r w:rsidR="00492E52">
              <w:rPr>
                <w:color w:val="000000" w:themeColor="text1"/>
                <w:lang w:val="ro-RO"/>
              </w:rPr>
              <w:t>ț</w:t>
            </w:r>
            <w:r w:rsidRPr="003366A9">
              <w:rPr>
                <w:color w:val="000000" w:themeColor="text1"/>
                <w:lang w:val="ro-RO"/>
              </w:rPr>
              <w:t>ia socială</w:t>
            </w:r>
            <w:r w:rsidRPr="003366A9">
              <w:rPr>
                <w:b/>
                <w:bCs/>
                <w:i/>
                <w:iCs/>
                <w:color w:val="000000" w:themeColor="text1"/>
                <w:lang w:val="ro-RO"/>
              </w:rPr>
              <w:t>,</w:t>
            </w:r>
            <w:r w:rsidRPr="003366A9">
              <w:rPr>
                <w:color w:val="000000" w:themeColor="text1"/>
                <w:lang w:val="ro-RO"/>
              </w:rPr>
              <w:t xml:space="preserve"> 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urile publicitare privind stagiile poate fi îndeplinită prin includerea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r>
    </w:tbl>
    <w:p w14:paraId="61A28E9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4463092" w14:textId="77777777" w:rsidR="00935B4B" w:rsidRPr="003366A9" w:rsidRDefault="00935B4B" w:rsidP="00935B4B">
      <w:pPr>
        <w:rPr>
          <w:color w:val="000000" w:themeColor="text1"/>
        </w:rPr>
      </w:pPr>
      <w:r w:rsidRPr="003366A9">
        <w:rPr>
          <w:rStyle w:val="HideTWBExt"/>
        </w:rPr>
        <w:t>&lt;/AmendB&gt;</w:t>
      </w:r>
    </w:p>
    <w:p w14:paraId="540AD345"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288</w:t>
      </w:r>
      <w:r w:rsidRPr="003366A9">
        <w:rPr>
          <w:rStyle w:val="HideTWBExt"/>
          <w:b w:val="0"/>
          <w:lang w:val="ro-RO"/>
        </w:rPr>
        <w:t>&lt;/NumAmB&gt;</w:t>
      </w:r>
    </w:p>
    <w:p w14:paraId="3E57ED25"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4E318553"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5CD495AC" w14:textId="77777777" w:rsidR="00935B4B" w:rsidRPr="003366A9" w:rsidRDefault="00935B4B" w:rsidP="00935B4B">
      <w:pPr>
        <w:rPr>
          <w:color w:val="000000" w:themeColor="text1"/>
        </w:rPr>
      </w:pPr>
      <w:r w:rsidRPr="003366A9">
        <w:rPr>
          <w:rStyle w:val="HideTWBExt"/>
        </w:rPr>
        <w:t>&lt;/RepeatBlock-By&gt;</w:t>
      </w:r>
    </w:p>
    <w:p w14:paraId="627EBD2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32A661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4C674EDE" w14:textId="77777777" w:rsidTr="001B4451">
        <w:trPr>
          <w:jc w:val="center"/>
        </w:trPr>
        <w:tc>
          <w:tcPr>
            <w:tcW w:w="9752" w:type="dxa"/>
            <w:gridSpan w:val="2"/>
          </w:tcPr>
          <w:p w14:paraId="7C9A7429" w14:textId="77777777" w:rsidR="00935B4B" w:rsidRPr="003366A9" w:rsidRDefault="00935B4B" w:rsidP="001B4451">
            <w:pPr>
              <w:keepNext/>
              <w:rPr>
                <w:color w:val="000000" w:themeColor="text1"/>
              </w:rPr>
            </w:pPr>
          </w:p>
        </w:tc>
      </w:tr>
      <w:tr w:rsidR="0014346A" w:rsidRPr="003366A9" w14:paraId="6EDC50B3" w14:textId="77777777" w:rsidTr="001B4451">
        <w:trPr>
          <w:jc w:val="center"/>
        </w:trPr>
        <w:tc>
          <w:tcPr>
            <w:tcW w:w="4876" w:type="dxa"/>
            <w:hideMark/>
          </w:tcPr>
          <w:p w14:paraId="32496BC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5B94015"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78884794" w14:textId="77777777" w:rsidTr="001B4451">
        <w:trPr>
          <w:jc w:val="center"/>
        </w:trPr>
        <w:tc>
          <w:tcPr>
            <w:tcW w:w="4876" w:type="dxa"/>
            <w:hideMark/>
          </w:tcPr>
          <w:p w14:paraId="1510D286" w14:textId="1377B253" w:rsidR="00935B4B" w:rsidRPr="003366A9" w:rsidRDefault="00935B4B" w:rsidP="001B4451">
            <w:pPr>
              <w:pStyle w:val="Normal6"/>
              <w:rPr>
                <w:color w:val="000000" w:themeColor="text1"/>
                <w:lang w:val="ro-RO"/>
              </w:rPr>
            </w:pPr>
            <w:r w:rsidRPr="003366A9">
              <w:rPr>
                <w:color w:val="000000" w:themeColor="text1"/>
                <w:lang w:val="ro-RO"/>
              </w:rPr>
              <w:t>(30)</w:t>
            </w:r>
            <w:r w:rsidRPr="003366A9">
              <w:rPr>
                <w:color w:val="000000" w:themeColor="text1"/>
                <w:lang w:val="ro-RO"/>
              </w:rPr>
              <w:tab/>
              <w:t>Obliga</w:t>
            </w:r>
            <w:r w:rsidR="00492E52">
              <w:rPr>
                <w:color w:val="000000" w:themeColor="text1"/>
                <w:lang w:val="ro-RO"/>
              </w:rPr>
              <w:t>ț</w:t>
            </w:r>
            <w:r w:rsidRPr="003366A9">
              <w:rPr>
                <w:color w:val="000000" w:themeColor="text1"/>
                <w:lang w:val="ro-RO"/>
              </w:rPr>
              <w:t>ia angajatorilor de a include informa</w:t>
            </w:r>
            <w:r w:rsidR="00492E52">
              <w:rPr>
                <w:color w:val="000000" w:themeColor="text1"/>
                <w:lang w:val="ro-RO"/>
              </w:rPr>
              <w:t>ț</w:t>
            </w:r>
            <w:r w:rsidRPr="003366A9">
              <w:rPr>
                <w:color w:val="000000" w:themeColor="text1"/>
                <w:lang w:val="ro-RO"/>
              </w:rPr>
              <w:t>ii privind sarcinile preconizate, condi</w:t>
            </w:r>
            <w:r w:rsidR="00492E52">
              <w:rPr>
                <w:color w:val="000000" w:themeColor="text1"/>
                <w:lang w:val="ro-RO"/>
              </w:rPr>
              <w:t>ț</w:t>
            </w:r>
            <w:r w:rsidRPr="003366A9">
              <w:rPr>
                <w:color w:val="000000" w:themeColor="text1"/>
                <w:lang w:val="ro-RO"/>
              </w:rPr>
              <w:t>iile de muncă, inclusiv remunerarea, protec</w:t>
            </w:r>
            <w:r w:rsidR="00492E52">
              <w:rPr>
                <w:color w:val="000000" w:themeColor="text1"/>
                <w:lang w:val="ro-RO"/>
              </w:rPr>
              <w:t>ț</w:t>
            </w:r>
            <w:r w:rsidRPr="003366A9">
              <w:rPr>
                <w:color w:val="000000" w:themeColor="text1"/>
                <w:lang w:val="ro-RO"/>
              </w:rPr>
              <w:t>ia socială, elementele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i de formare 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 xml:space="preserve">urile publicitare privind stagiile poate fi îndeplinită prin </w:t>
            </w:r>
            <w:r w:rsidRPr="003366A9">
              <w:rPr>
                <w:b/>
                <w:bCs/>
                <w:i/>
                <w:iCs/>
                <w:color w:val="000000" w:themeColor="text1"/>
                <w:lang w:val="ro-RO"/>
              </w:rPr>
              <w:t>includerea</w:t>
            </w:r>
            <w:r w:rsidRPr="003366A9">
              <w:rPr>
                <w:color w:val="000000" w:themeColor="text1"/>
                <w:lang w:val="ro-RO"/>
              </w:rPr>
              <w:t xml:space="preserve">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c>
          <w:tcPr>
            <w:tcW w:w="4876" w:type="dxa"/>
            <w:hideMark/>
          </w:tcPr>
          <w:p w14:paraId="41691CF2" w14:textId="4F15C0C5" w:rsidR="00935B4B" w:rsidRPr="003366A9" w:rsidRDefault="00935B4B" w:rsidP="001B4451">
            <w:pPr>
              <w:pStyle w:val="Normal6"/>
              <w:rPr>
                <w:color w:val="000000" w:themeColor="text1"/>
                <w:szCs w:val="24"/>
                <w:lang w:val="ro-RO"/>
              </w:rPr>
            </w:pPr>
            <w:r w:rsidRPr="003366A9">
              <w:rPr>
                <w:color w:val="000000" w:themeColor="text1"/>
                <w:lang w:val="ro-RO"/>
              </w:rPr>
              <w:t>(30)</w:t>
            </w:r>
            <w:r w:rsidRPr="003366A9">
              <w:rPr>
                <w:color w:val="000000" w:themeColor="text1"/>
                <w:lang w:val="ro-RO"/>
              </w:rPr>
              <w:tab/>
              <w:t>Obliga</w:t>
            </w:r>
            <w:r w:rsidR="00492E52">
              <w:rPr>
                <w:color w:val="000000" w:themeColor="text1"/>
                <w:lang w:val="ro-RO"/>
              </w:rPr>
              <w:t>ț</w:t>
            </w:r>
            <w:r w:rsidRPr="003366A9">
              <w:rPr>
                <w:color w:val="000000" w:themeColor="text1"/>
                <w:lang w:val="ro-RO"/>
              </w:rPr>
              <w:t>ia angajatorilor de a include informa</w:t>
            </w:r>
            <w:r w:rsidR="00492E52">
              <w:rPr>
                <w:color w:val="000000" w:themeColor="text1"/>
                <w:lang w:val="ro-RO"/>
              </w:rPr>
              <w:t>ț</w:t>
            </w:r>
            <w:r w:rsidRPr="003366A9">
              <w:rPr>
                <w:color w:val="000000" w:themeColor="text1"/>
                <w:lang w:val="ro-RO"/>
              </w:rPr>
              <w:t>ii privind sarcinile preconizate, condi</w:t>
            </w:r>
            <w:r w:rsidR="00492E52">
              <w:rPr>
                <w:color w:val="000000" w:themeColor="text1"/>
                <w:lang w:val="ro-RO"/>
              </w:rPr>
              <w:t>ț</w:t>
            </w:r>
            <w:r w:rsidRPr="003366A9">
              <w:rPr>
                <w:color w:val="000000" w:themeColor="text1"/>
                <w:lang w:val="ro-RO"/>
              </w:rPr>
              <w:t>iile de muncă, inclusiv remunerarea, protec</w:t>
            </w:r>
            <w:r w:rsidR="00492E52">
              <w:rPr>
                <w:color w:val="000000" w:themeColor="text1"/>
                <w:lang w:val="ro-RO"/>
              </w:rPr>
              <w:t>ț</w:t>
            </w:r>
            <w:r w:rsidRPr="003366A9">
              <w:rPr>
                <w:color w:val="000000" w:themeColor="text1"/>
                <w:lang w:val="ro-RO"/>
              </w:rPr>
              <w:t>ia socială, elementele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i de formare</w:t>
            </w:r>
            <w:r w:rsidRPr="003366A9">
              <w:rPr>
                <w:b/>
                <w:bCs/>
                <w:i/>
                <w:iCs/>
                <w:color w:val="000000" w:themeColor="text1"/>
                <w:lang w:val="ro-RO"/>
              </w:rPr>
              <w:t xml:space="preserve">, precum </w:t>
            </w:r>
            <w:r w:rsidR="00492E52">
              <w:rPr>
                <w:b/>
                <w:bCs/>
                <w:i/>
                <w:iCs/>
                <w:color w:val="000000" w:themeColor="text1"/>
                <w:lang w:val="ro-RO"/>
              </w:rPr>
              <w:t>ș</w:t>
            </w:r>
            <w:r w:rsidRPr="003366A9">
              <w:rPr>
                <w:b/>
                <w:bCs/>
                <w:i/>
                <w:iCs/>
                <w:color w:val="000000" w:themeColor="text1"/>
                <w:lang w:val="ro-RO"/>
              </w:rPr>
              <w:t>i posibilită</w:t>
            </w:r>
            <w:r w:rsidR="00492E52">
              <w:rPr>
                <w:b/>
                <w:bCs/>
                <w:i/>
                <w:iCs/>
                <w:color w:val="000000" w:themeColor="text1"/>
                <w:lang w:val="ro-RO"/>
              </w:rPr>
              <w:t>ț</w:t>
            </w:r>
            <w:r w:rsidRPr="003366A9">
              <w:rPr>
                <w:b/>
                <w:bCs/>
                <w:i/>
                <w:iCs/>
                <w:color w:val="000000" w:themeColor="text1"/>
                <w:lang w:val="ro-RO"/>
              </w:rPr>
              <w:t xml:space="preserve">ile de recrutare după finalizarea stagiului, </w:t>
            </w:r>
            <w:r w:rsidRPr="003366A9">
              <w:rPr>
                <w:color w:val="000000" w:themeColor="text1"/>
                <w:lang w:val="ro-RO"/>
              </w:rPr>
              <w:t>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 xml:space="preserve">urile publicitare privind stagiile poate fi îndeplinită prin </w:t>
            </w:r>
            <w:r w:rsidRPr="003366A9">
              <w:rPr>
                <w:b/>
                <w:bCs/>
                <w:i/>
                <w:iCs/>
                <w:color w:val="000000" w:themeColor="text1"/>
                <w:lang w:val="ro-RO"/>
              </w:rPr>
              <w:t>furnizarea</w:t>
            </w:r>
            <w:r w:rsidRPr="003366A9">
              <w:rPr>
                <w:color w:val="000000" w:themeColor="text1"/>
                <w:lang w:val="ro-RO"/>
              </w:rPr>
              <w:t xml:space="preserve">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r>
    </w:tbl>
    <w:p w14:paraId="1F2EE68A"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54EF3A7" w14:textId="77777777" w:rsidR="00935B4B" w:rsidRPr="003366A9" w:rsidRDefault="00935B4B" w:rsidP="00935B4B">
      <w:pPr>
        <w:rPr>
          <w:color w:val="000000" w:themeColor="text1"/>
        </w:rPr>
      </w:pPr>
      <w:r w:rsidRPr="003366A9">
        <w:rPr>
          <w:rStyle w:val="HideTWBExt"/>
        </w:rPr>
        <w:t>&lt;/AmendB&gt;</w:t>
      </w:r>
    </w:p>
    <w:p w14:paraId="4DB93B7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289</w:t>
      </w:r>
      <w:r w:rsidRPr="003366A9">
        <w:rPr>
          <w:rStyle w:val="HideTWBExt"/>
          <w:b w:val="0"/>
          <w:lang w:val="ro-RO"/>
        </w:rPr>
        <w:t>&lt;/NumAmB&gt;</w:t>
      </w:r>
    </w:p>
    <w:p w14:paraId="562B0CA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4C928837" w14:textId="77777777" w:rsidR="00935B4B" w:rsidRPr="003366A9" w:rsidRDefault="00935B4B" w:rsidP="00935B4B">
      <w:pPr>
        <w:rPr>
          <w:color w:val="000000" w:themeColor="text1"/>
        </w:rPr>
      </w:pPr>
      <w:r w:rsidRPr="003366A9">
        <w:rPr>
          <w:rStyle w:val="HideTWBExt"/>
        </w:rPr>
        <w:t>&lt;/RepeatBlock-By&gt;</w:t>
      </w:r>
    </w:p>
    <w:p w14:paraId="2C807C6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83032E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2EB6160" w14:textId="77777777" w:rsidTr="001B4451">
        <w:trPr>
          <w:jc w:val="center"/>
        </w:trPr>
        <w:tc>
          <w:tcPr>
            <w:tcW w:w="9752" w:type="dxa"/>
            <w:gridSpan w:val="2"/>
          </w:tcPr>
          <w:p w14:paraId="4C1DEBC9" w14:textId="77777777" w:rsidR="00935B4B" w:rsidRPr="003366A9" w:rsidRDefault="00935B4B" w:rsidP="001B4451">
            <w:pPr>
              <w:keepNext/>
              <w:rPr>
                <w:color w:val="000000" w:themeColor="text1"/>
              </w:rPr>
            </w:pPr>
          </w:p>
        </w:tc>
      </w:tr>
      <w:tr w:rsidR="0014346A" w:rsidRPr="003366A9" w14:paraId="0E999CA7" w14:textId="77777777" w:rsidTr="001B4451">
        <w:trPr>
          <w:jc w:val="center"/>
        </w:trPr>
        <w:tc>
          <w:tcPr>
            <w:tcW w:w="4876" w:type="dxa"/>
            <w:hideMark/>
          </w:tcPr>
          <w:p w14:paraId="0B03742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E8C7CB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60C8B058" w14:textId="77777777" w:rsidTr="001B4451">
        <w:trPr>
          <w:jc w:val="center"/>
        </w:trPr>
        <w:tc>
          <w:tcPr>
            <w:tcW w:w="4876" w:type="dxa"/>
            <w:hideMark/>
          </w:tcPr>
          <w:p w14:paraId="361B652C" w14:textId="5FD4E44F" w:rsidR="00935B4B" w:rsidRPr="003366A9" w:rsidRDefault="00935B4B" w:rsidP="001B4451">
            <w:pPr>
              <w:pStyle w:val="Normal6"/>
              <w:rPr>
                <w:color w:val="000000" w:themeColor="text1"/>
                <w:lang w:val="ro-RO"/>
              </w:rPr>
            </w:pPr>
            <w:r w:rsidRPr="003366A9">
              <w:rPr>
                <w:color w:val="000000" w:themeColor="text1"/>
                <w:lang w:val="ro-RO"/>
              </w:rPr>
              <w:t>(30)</w:t>
            </w:r>
            <w:r w:rsidRPr="003366A9">
              <w:rPr>
                <w:color w:val="000000" w:themeColor="text1"/>
                <w:lang w:val="ro-RO"/>
              </w:rPr>
              <w:tab/>
              <w:t>Obliga</w:t>
            </w:r>
            <w:r w:rsidR="00492E52">
              <w:rPr>
                <w:color w:val="000000" w:themeColor="text1"/>
                <w:lang w:val="ro-RO"/>
              </w:rPr>
              <w:t>ț</w:t>
            </w:r>
            <w:r w:rsidRPr="003366A9">
              <w:rPr>
                <w:color w:val="000000" w:themeColor="text1"/>
                <w:lang w:val="ro-RO"/>
              </w:rPr>
              <w:t xml:space="preserve">ia </w:t>
            </w:r>
            <w:r w:rsidRPr="003366A9">
              <w:rPr>
                <w:b/>
                <w:bCs/>
                <w:i/>
                <w:iCs/>
                <w:color w:val="000000" w:themeColor="text1"/>
                <w:lang w:val="ro-RO"/>
              </w:rPr>
              <w:t>angajatorilor</w:t>
            </w:r>
            <w:r w:rsidRPr="003366A9">
              <w:rPr>
                <w:color w:val="000000" w:themeColor="text1"/>
                <w:lang w:val="ro-RO"/>
              </w:rPr>
              <w:t xml:space="preserve"> de a include informa</w:t>
            </w:r>
            <w:r w:rsidR="00492E52">
              <w:rPr>
                <w:color w:val="000000" w:themeColor="text1"/>
                <w:lang w:val="ro-RO"/>
              </w:rPr>
              <w:t>ț</w:t>
            </w:r>
            <w:r w:rsidRPr="003366A9">
              <w:rPr>
                <w:color w:val="000000" w:themeColor="text1"/>
                <w:lang w:val="ro-RO"/>
              </w:rPr>
              <w:t>ii privind sarcinile preconizate, condi</w:t>
            </w:r>
            <w:r w:rsidR="00492E52">
              <w:rPr>
                <w:color w:val="000000" w:themeColor="text1"/>
                <w:lang w:val="ro-RO"/>
              </w:rPr>
              <w:t>ț</w:t>
            </w:r>
            <w:r w:rsidRPr="003366A9">
              <w:rPr>
                <w:color w:val="000000" w:themeColor="text1"/>
                <w:lang w:val="ro-RO"/>
              </w:rPr>
              <w:t>iile de muncă, inclusiv remunerarea, protec</w:t>
            </w:r>
            <w:r w:rsidR="00492E52">
              <w:rPr>
                <w:color w:val="000000" w:themeColor="text1"/>
                <w:lang w:val="ro-RO"/>
              </w:rPr>
              <w:t>ț</w:t>
            </w:r>
            <w:r w:rsidRPr="003366A9">
              <w:rPr>
                <w:color w:val="000000" w:themeColor="text1"/>
                <w:lang w:val="ro-RO"/>
              </w:rPr>
              <w:t>ia socială, elementele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i de formare 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urile publicitare privind stagiile poate fi îndeplinită prin includerea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c>
          <w:tcPr>
            <w:tcW w:w="4876" w:type="dxa"/>
            <w:hideMark/>
          </w:tcPr>
          <w:p w14:paraId="54050CCB" w14:textId="27F4349B" w:rsidR="00935B4B" w:rsidRPr="003366A9" w:rsidRDefault="00935B4B" w:rsidP="001B4451">
            <w:pPr>
              <w:pStyle w:val="Normal6"/>
              <w:rPr>
                <w:color w:val="000000" w:themeColor="text1"/>
                <w:szCs w:val="24"/>
                <w:lang w:val="ro-RO"/>
              </w:rPr>
            </w:pPr>
            <w:r w:rsidRPr="003366A9">
              <w:rPr>
                <w:color w:val="000000" w:themeColor="text1"/>
                <w:lang w:val="ro-RO"/>
              </w:rPr>
              <w:t>(30)</w:t>
            </w:r>
            <w:r w:rsidRPr="003366A9">
              <w:rPr>
                <w:color w:val="000000" w:themeColor="text1"/>
                <w:lang w:val="ro-RO"/>
              </w:rPr>
              <w:tab/>
              <w:t>Obliga</w:t>
            </w:r>
            <w:r w:rsidR="00492E52">
              <w:rPr>
                <w:color w:val="000000" w:themeColor="text1"/>
                <w:lang w:val="ro-RO"/>
              </w:rPr>
              <w:t>ț</w:t>
            </w:r>
            <w:r w:rsidRPr="003366A9">
              <w:rPr>
                <w:color w:val="000000" w:themeColor="text1"/>
                <w:lang w:val="ro-RO"/>
              </w:rPr>
              <w:t xml:space="preserve">ia </w:t>
            </w:r>
            <w:r w:rsidRPr="003366A9">
              <w:rPr>
                <w:b/>
                <w:bCs/>
                <w:i/>
                <w:iCs/>
                <w:color w:val="000000" w:themeColor="text1"/>
                <w:lang w:val="ro-RO"/>
              </w:rPr>
              <w:t>furnizorilor de stagii</w:t>
            </w:r>
            <w:r w:rsidRPr="003366A9">
              <w:rPr>
                <w:color w:val="000000" w:themeColor="text1"/>
                <w:lang w:val="ro-RO"/>
              </w:rPr>
              <w:t xml:space="preserve"> de a include informa</w:t>
            </w:r>
            <w:r w:rsidR="00492E52">
              <w:rPr>
                <w:color w:val="000000" w:themeColor="text1"/>
                <w:lang w:val="ro-RO"/>
              </w:rPr>
              <w:t>ț</w:t>
            </w:r>
            <w:r w:rsidRPr="003366A9">
              <w:rPr>
                <w:color w:val="000000" w:themeColor="text1"/>
                <w:lang w:val="ro-RO"/>
              </w:rPr>
              <w:t>ii privind sarcinile preconizate, condi</w:t>
            </w:r>
            <w:r w:rsidR="00492E52">
              <w:rPr>
                <w:color w:val="000000" w:themeColor="text1"/>
                <w:lang w:val="ro-RO"/>
              </w:rPr>
              <w:t>ț</w:t>
            </w:r>
            <w:r w:rsidRPr="003366A9">
              <w:rPr>
                <w:color w:val="000000" w:themeColor="text1"/>
                <w:lang w:val="ro-RO"/>
              </w:rPr>
              <w:t>iile de muncă, inclusiv remunerarea, protec</w:t>
            </w:r>
            <w:r w:rsidR="00492E52">
              <w:rPr>
                <w:color w:val="000000" w:themeColor="text1"/>
                <w:lang w:val="ro-RO"/>
              </w:rPr>
              <w:t>ț</w:t>
            </w:r>
            <w:r w:rsidRPr="003366A9">
              <w:rPr>
                <w:color w:val="000000" w:themeColor="text1"/>
                <w:lang w:val="ro-RO"/>
              </w:rPr>
              <w:t>ia socială, elementele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i de formare 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urile publicitare privind stagiile poate fi îndeplinită prin includerea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r>
    </w:tbl>
    <w:p w14:paraId="0E220FB1"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BC0A61C" w14:textId="77777777" w:rsidR="00935B4B" w:rsidRPr="003366A9" w:rsidRDefault="00935B4B" w:rsidP="00935B4B">
      <w:pPr>
        <w:rPr>
          <w:color w:val="000000" w:themeColor="text1"/>
        </w:rPr>
      </w:pPr>
      <w:r w:rsidRPr="003366A9">
        <w:rPr>
          <w:rStyle w:val="HideTWBExt"/>
        </w:rPr>
        <w:t>&lt;/AmendB&gt;</w:t>
      </w:r>
    </w:p>
    <w:p w14:paraId="6F48175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290</w:t>
      </w:r>
      <w:r w:rsidRPr="003366A9">
        <w:rPr>
          <w:rStyle w:val="HideTWBExt"/>
          <w:b w:val="0"/>
          <w:lang w:val="ro-RO"/>
        </w:rPr>
        <w:t>&lt;/NumAmB&gt;</w:t>
      </w:r>
    </w:p>
    <w:p w14:paraId="3BB4296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David Casa</w:t>
      </w:r>
      <w:r w:rsidRPr="003366A9">
        <w:rPr>
          <w:rStyle w:val="HideTWBExt"/>
          <w:b w:val="0"/>
        </w:rPr>
        <w:t>&lt;/Members&gt;</w:t>
      </w:r>
    </w:p>
    <w:p w14:paraId="09A4B194" w14:textId="77777777" w:rsidR="00935B4B" w:rsidRPr="003366A9" w:rsidRDefault="00935B4B" w:rsidP="00935B4B">
      <w:pPr>
        <w:rPr>
          <w:color w:val="000000" w:themeColor="text1"/>
        </w:rPr>
      </w:pPr>
      <w:r w:rsidRPr="003366A9">
        <w:rPr>
          <w:rStyle w:val="HideTWBExt"/>
        </w:rPr>
        <w:t>&lt;/RepeatBlock-By&gt;</w:t>
      </w:r>
    </w:p>
    <w:p w14:paraId="0E3D42D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F3A4EA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993BA92" w14:textId="77777777" w:rsidTr="001B4451">
        <w:trPr>
          <w:jc w:val="center"/>
        </w:trPr>
        <w:tc>
          <w:tcPr>
            <w:tcW w:w="9752" w:type="dxa"/>
            <w:gridSpan w:val="2"/>
          </w:tcPr>
          <w:p w14:paraId="5AE7617C" w14:textId="77777777" w:rsidR="00935B4B" w:rsidRPr="003366A9" w:rsidRDefault="00935B4B" w:rsidP="001B4451">
            <w:pPr>
              <w:keepNext/>
              <w:rPr>
                <w:color w:val="000000" w:themeColor="text1"/>
              </w:rPr>
            </w:pPr>
          </w:p>
        </w:tc>
      </w:tr>
      <w:tr w:rsidR="0014346A" w:rsidRPr="003366A9" w14:paraId="6AE51684" w14:textId="77777777" w:rsidTr="001B4451">
        <w:trPr>
          <w:jc w:val="center"/>
        </w:trPr>
        <w:tc>
          <w:tcPr>
            <w:tcW w:w="4876" w:type="dxa"/>
            <w:hideMark/>
          </w:tcPr>
          <w:p w14:paraId="33695BCA"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BF32BD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D8AC227" w14:textId="77777777" w:rsidTr="001B4451">
        <w:trPr>
          <w:jc w:val="center"/>
        </w:trPr>
        <w:tc>
          <w:tcPr>
            <w:tcW w:w="4876" w:type="dxa"/>
            <w:hideMark/>
          </w:tcPr>
          <w:p w14:paraId="719DB046" w14:textId="5DE5E36C" w:rsidR="00935B4B" w:rsidRPr="003366A9" w:rsidRDefault="00935B4B" w:rsidP="001B4451">
            <w:pPr>
              <w:pStyle w:val="Normal6"/>
              <w:rPr>
                <w:color w:val="000000" w:themeColor="text1"/>
                <w:lang w:val="ro-RO"/>
              </w:rPr>
            </w:pPr>
            <w:r w:rsidRPr="003366A9">
              <w:rPr>
                <w:color w:val="000000" w:themeColor="text1"/>
                <w:lang w:val="ro-RO"/>
              </w:rPr>
              <w:t>(30)</w:t>
            </w:r>
            <w:r w:rsidRPr="003366A9">
              <w:rPr>
                <w:color w:val="000000" w:themeColor="text1"/>
                <w:lang w:val="ro-RO"/>
              </w:rPr>
              <w:tab/>
              <w:t>Obliga</w:t>
            </w:r>
            <w:r w:rsidR="00492E52">
              <w:rPr>
                <w:color w:val="000000" w:themeColor="text1"/>
                <w:lang w:val="ro-RO"/>
              </w:rPr>
              <w:t>ț</w:t>
            </w:r>
            <w:r w:rsidRPr="003366A9">
              <w:rPr>
                <w:color w:val="000000" w:themeColor="text1"/>
                <w:lang w:val="ro-RO"/>
              </w:rPr>
              <w:t>ia angajatorilor de a include informa</w:t>
            </w:r>
            <w:r w:rsidR="00492E52">
              <w:rPr>
                <w:color w:val="000000" w:themeColor="text1"/>
                <w:lang w:val="ro-RO"/>
              </w:rPr>
              <w:t>ț</w:t>
            </w:r>
            <w:r w:rsidRPr="003366A9">
              <w:rPr>
                <w:color w:val="000000" w:themeColor="text1"/>
                <w:lang w:val="ro-RO"/>
              </w:rPr>
              <w:t>ii privind sarcinile preconizate, condi</w:t>
            </w:r>
            <w:r w:rsidR="00492E52">
              <w:rPr>
                <w:color w:val="000000" w:themeColor="text1"/>
                <w:lang w:val="ro-RO"/>
              </w:rPr>
              <w:t>ț</w:t>
            </w:r>
            <w:r w:rsidRPr="003366A9">
              <w:rPr>
                <w:color w:val="000000" w:themeColor="text1"/>
                <w:lang w:val="ro-RO"/>
              </w:rPr>
              <w:t>iile de muncă, inclusiv remunerarea, protec</w:t>
            </w:r>
            <w:r w:rsidR="00492E52">
              <w:rPr>
                <w:color w:val="000000" w:themeColor="text1"/>
                <w:lang w:val="ro-RO"/>
              </w:rPr>
              <w:t>ț</w:t>
            </w:r>
            <w:r w:rsidRPr="003366A9">
              <w:rPr>
                <w:color w:val="000000" w:themeColor="text1"/>
                <w:lang w:val="ro-RO"/>
              </w:rPr>
              <w:t>ia socială, elementele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i de formare 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urile publicitare privind stagiile poate fi îndeplinită prin includerea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c>
          <w:tcPr>
            <w:tcW w:w="4876" w:type="dxa"/>
            <w:hideMark/>
          </w:tcPr>
          <w:p w14:paraId="4980640A" w14:textId="748303CE" w:rsidR="00935B4B" w:rsidRPr="003366A9" w:rsidRDefault="00935B4B" w:rsidP="001B4451">
            <w:pPr>
              <w:pStyle w:val="Normal6"/>
              <w:rPr>
                <w:color w:val="000000" w:themeColor="text1"/>
                <w:szCs w:val="24"/>
                <w:lang w:val="ro-RO"/>
              </w:rPr>
            </w:pPr>
            <w:r w:rsidRPr="003366A9">
              <w:rPr>
                <w:color w:val="000000" w:themeColor="text1"/>
                <w:lang w:val="ro-RO"/>
              </w:rPr>
              <w:t>(30)</w:t>
            </w:r>
            <w:r w:rsidRPr="003366A9">
              <w:rPr>
                <w:color w:val="000000" w:themeColor="text1"/>
                <w:lang w:val="ro-RO"/>
              </w:rPr>
              <w:tab/>
              <w:t>Obliga</w:t>
            </w:r>
            <w:r w:rsidR="00492E52">
              <w:rPr>
                <w:color w:val="000000" w:themeColor="text1"/>
                <w:lang w:val="ro-RO"/>
              </w:rPr>
              <w:t>ț</w:t>
            </w:r>
            <w:r w:rsidRPr="003366A9">
              <w:rPr>
                <w:color w:val="000000" w:themeColor="text1"/>
                <w:lang w:val="ro-RO"/>
              </w:rPr>
              <w:t>ia angajatorilor de a include informa</w:t>
            </w:r>
            <w:r w:rsidR="00492E52">
              <w:rPr>
                <w:color w:val="000000" w:themeColor="text1"/>
                <w:lang w:val="ro-RO"/>
              </w:rPr>
              <w:t>ț</w:t>
            </w:r>
            <w:r w:rsidRPr="003366A9">
              <w:rPr>
                <w:color w:val="000000" w:themeColor="text1"/>
                <w:lang w:val="ro-RO"/>
              </w:rPr>
              <w:t>ii privind sarcinile preconizate, condi</w:t>
            </w:r>
            <w:r w:rsidR="00492E52">
              <w:rPr>
                <w:color w:val="000000" w:themeColor="text1"/>
                <w:lang w:val="ro-RO"/>
              </w:rPr>
              <w:t>ț</w:t>
            </w:r>
            <w:r w:rsidRPr="003366A9">
              <w:rPr>
                <w:color w:val="000000" w:themeColor="text1"/>
                <w:lang w:val="ro-RO"/>
              </w:rPr>
              <w:t>iile de muncă, inclusiv remunerarea</w:t>
            </w:r>
            <w:r w:rsidRPr="003366A9">
              <w:rPr>
                <w:b/>
                <w:bCs/>
                <w:color w:val="000000" w:themeColor="text1"/>
                <w:lang w:val="ro-RO"/>
              </w:rPr>
              <w:t xml:space="preserve"> </w:t>
            </w:r>
            <w:r w:rsidRPr="003366A9">
              <w:rPr>
                <w:b/>
                <w:bCs/>
                <w:i/>
                <w:iCs/>
                <w:color w:val="000000" w:themeColor="text1"/>
                <w:lang w:val="ro-RO"/>
              </w:rPr>
              <w:t>sau compensa</w:t>
            </w:r>
            <w:r w:rsidR="00492E52">
              <w:rPr>
                <w:b/>
                <w:bCs/>
                <w:i/>
                <w:iCs/>
                <w:color w:val="000000" w:themeColor="text1"/>
                <w:lang w:val="ro-RO"/>
              </w:rPr>
              <w:t>ț</w:t>
            </w:r>
            <w:r w:rsidRPr="003366A9">
              <w:rPr>
                <w:b/>
                <w:bCs/>
                <w:i/>
                <w:iCs/>
                <w:color w:val="000000" w:themeColor="text1"/>
                <w:lang w:val="ro-RO"/>
              </w:rPr>
              <w:t>ia</w:t>
            </w:r>
            <w:r w:rsidRPr="003366A9">
              <w:rPr>
                <w:color w:val="000000" w:themeColor="text1"/>
                <w:lang w:val="ro-RO"/>
              </w:rPr>
              <w:t>, protec</w:t>
            </w:r>
            <w:r w:rsidR="00492E52">
              <w:rPr>
                <w:color w:val="000000" w:themeColor="text1"/>
                <w:lang w:val="ro-RO"/>
              </w:rPr>
              <w:t>ț</w:t>
            </w:r>
            <w:r w:rsidRPr="003366A9">
              <w:rPr>
                <w:color w:val="000000" w:themeColor="text1"/>
                <w:lang w:val="ro-RO"/>
              </w:rPr>
              <w:t>ia socială, elementele de învă</w:t>
            </w:r>
            <w:r w:rsidR="00492E52">
              <w:rPr>
                <w:color w:val="000000" w:themeColor="text1"/>
                <w:lang w:val="ro-RO"/>
              </w:rPr>
              <w:t>ț</w:t>
            </w:r>
            <w:r w:rsidRPr="003366A9">
              <w:rPr>
                <w:color w:val="000000" w:themeColor="text1"/>
                <w:lang w:val="ro-RO"/>
              </w:rPr>
              <w:t xml:space="preserve">are </w:t>
            </w:r>
            <w:r w:rsidR="00492E52">
              <w:rPr>
                <w:color w:val="000000" w:themeColor="text1"/>
                <w:lang w:val="ro-RO"/>
              </w:rPr>
              <w:t>ș</w:t>
            </w:r>
            <w:r w:rsidRPr="003366A9">
              <w:rPr>
                <w:color w:val="000000" w:themeColor="text1"/>
                <w:lang w:val="ro-RO"/>
              </w:rPr>
              <w:t>i de formare în anun</w:t>
            </w:r>
            <w:r w:rsidR="00492E52">
              <w:rPr>
                <w:color w:val="000000" w:themeColor="text1"/>
                <w:lang w:val="ro-RO"/>
              </w:rPr>
              <w:t>ț</w:t>
            </w:r>
            <w:r w:rsidRPr="003366A9">
              <w:rPr>
                <w:color w:val="000000" w:themeColor="text1"/>
                <w:lang w:val="ro-RO"/>
              </w:rPr>
              <w:t xml:space="preserve">urile de posturi de stagiari vacante </w:t>
            </w:r>
            <w:r w:rsidR="00492E52">
              <w:rPr>
                <w:color w:val="000000" w:themeColor="text1"/>
                <w:lang w:val="ro-RO"/>
              </w:rPr>
              <w:t>ș</w:t>
            </w:r>
            <w:r w:rsidRPr="003366A9">
              <w:rPr>
                <w:color w:val="000000" w:themeColor="text1"/>
                <w:lang w:val="ro-RO"/>
              </w:rPr>
              <w:t>i în anun</w:t>
            </w:r>
            <w:r w:rsidR="00492E52">
              <w:rPr>
                <w:color w:val="000000" w:themeColor="text1"/>
                <w:lang w:val="ro-RO"/>
              </w:rPr>
              <w:t>ț</w:t>
            </w:r>
            <w:r w:rsidRPr="003366A9">
              <w:rPr>
                <w:color w:val="000000" w:themeColor="text1"/>
                <w:lang w:val="ro-RO"/>
              </w:rPr>
              <w:t>urile publicitare privind stagiile poate fi îndeplinită prin includerea unui link la un site web care con</w:t>
            </w:r>
            <w:r w:rsidR="00492E52">
              <w:rPr>
                <w:color w:val="000000" w:themeColor="text1"/>
                <w:lang w:val="ro-RO"/>
              </w:rPr>
              <w:t>ț</w:t>
            </w:r>
            <w:r w:rsidRPr="003366A9">
              <w:rPr>
                <w:color w:val="000000" w:themeColor="text1"/>
                <w:lang w:val="ro-RO"/>
              </w:rPr>
              <w:t>ine aceste informa</w:t>
            </w:r>
            <w:r w:rsidR="00492E52">
              <w:rPr>
                <w:color w:val="000000" w:themeColor="text1"/>
                <w:lang w:val="ro-RO"/>
              </w:rPr>
              <w:t>ț</w:t>
            </w:r>
            <w:r w:rsidRPr="003366A9">
              <w:rPr>
                <w:color w:val="000000" w:themeColor="text1"/>
                <w:lang w:val="ro-RO"/>
              </w:rPr>
              <w:t>ii.</w:t>
            </w:r>
          </w:p>
        </w:tc>
      </w:tr>
    </w:tbl>
    <w:p w14:paraId="2F4728F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7FA3FB3" w14:textId="77777777" w:rsidR="00935B4B" w:rsidRPr="003366A9" w:rsidRDefault="00935B4B" w:rsidP="00935B4B">
      <w:pPr>
        <w:rPr>
          <w:color w:val="000000" w:themeColor="text1"/>
        </w:rPr>
      </w:pPr>
      <w:r w:rsidRPr="003366A9">
        <w:rPr>
          <w:rStyle w:val="HideTWBExt"/>
        </w:rPr>
        <w:t>&lt;/AmendB&gt;</w:t>
      </w:r>
    </w:p>
    <w:p w14:paraId="7311B85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291</w:t>
      </w:r>
      <w:r w:rsidRPr="003366A9">
        <w:rPr>
          <w:rStyle w:val="HideTWBExt"/>
          <w:b w:val="0"/>
          <w:lang w:val="ro-RO"/>
        </w:rPr>
        <w:t>&lt;/NumAmB&gt;</w:t>
      </w:r>
    </w:p>
    <w:p w14:paraId="09DB131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34774513" w14:textId="77777777" w:rsidR="00935B4B" w:rsidRPr="003366A9" w:rsidRDefault="00935B4B" w:rsidP="00935B4B">
      <w:pPr>
        <w:rPr>
          <w:color w:val="000000" w:themeColor="text1"/>
        </w:rPr>
      </w:pPr>
      <w:r w:rsidRPr="003366A9">
        <w:rPr>
          <w:rStyle w:val="HideTWBExt"/>
        </w:rPr>
        <w:t>&lt;/RepeatBlock-By&gt;</w:t>
      </w:r>
    </w:p>
    <w:p w14:paraId="5EA1B1D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C30209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99D9E00" w14:textId="77777777" w:rsidTr="001B4451">
        <w:trPr>
          <w:jc w:val="center"/>
        </w:trPr>
        <w:tc>
          <w:tcPr>
            <w:tcW w:w="9752" w:type="dxa"/>
            <w:gridSpan w:val="2"/>
          </w:tcPr>
          <w:p w14:paraId="5D5FA72F" w14:textId="77777777" w:rsidR="00935B4B" w:rsidRPr="003366A9" w:rsidRDefault="00935B4B" w:rsidP="001B4451">
            <w:pPr>
              <w:keepNext/>
              <w:rPr>
                <w:color w:val="000000" w:themeColor="text1"/>
              </w:rPr>
            </w:pPr>
          </w:p>
        </w:tc>
      </w:tr>
      <w:tr w:rsidR="0014346A" w:rsidRPr="003366A9" w14:paraId="1098C15E" w14:textId="77777777" w:rsidTr="001B4451">
        <w:trPr>
          <w:jc w:val="center"/>
        </w:trPr>
        <w:tc>
          <w:tcPr>
            <w:tcW w:w="4876" w:type="dxa"/>
            <w:hideMark/>
          </w:tcPr>
          <w:p w14:paraId="6EC33D5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316110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743FA356" w14:textId="77777777" w:rsidTr="001B4451">
        <w:trPr>
          <w:jc w:val="center"/>
        </w:trPr>
        <w:tc>
          <w:tcPr>
            <w:tcW w:w="4876" w:type="dxa"/>
            <w:hideMark/>
          </w:tcPr>
          <w:p w14:paraId="4F3EFBFA" w14:textId="6DDB509C" w:rsidR="00935B4B" w:rsidRPr="003366A9" w:rsidRDefault="00935B4B" w:rsidP="001B4451">
            <w:pPr>
              <w:pStyle w:val="Normal6"/>
              <w:rPr>
                <w:color w:val="000000" w:themeColor="text1"/>
                <w:lang w:val="ro-RO"/>
              </w:rPr>
            </w:pPr>
            <w:r w:rsidRPr="003366A9">
              <w:rPr>
                <w:b/>
                <w:i/>
                <w:color w:val="000000" w:themeColor="text1"/>
                <w:lang w:val="ro-RO"/>
              </w:rPr>
              <w:t>(31)</w:t>
            </w:r>
            <w:r w:rsidRPr="003366A9">
              <w:rPr>
                <w:b/>
                <w:i/>
                <w:color w:val="000000" w:themeColor="text1"/>
                <w:lang w:val="ro-RO"/>
              </w:rPr>
              <w:tab/>
              <w:t xml:space="preserve">Pe lângă prezenta directivă, statele membre trebuie să asigure punerea în aplicare </w:t>
            </w:r>
            <w:r w:rsidR="00492E52">
              <w:rPr>
                <w:b/>
                <w:i/>
                <w:color w:val="000000" w:themeColor="text1"/>
                <w:lang w:val="ro-RO"/>
              </w:rPr>
              <w:t>ș</w:t>
            </w:r>
            <w:r w:rsidRPr="003366A9">
              <w:rPr>
                <w:b/>
                <w:i/>
                <w:color w:val="000000" w:themeColor="text1"/>
                <w:lang w:val="ro-RO"/>
              </w:rPr>
              <w:t>i asigurarea respectării depline a drepturilor consacrate în acquis-ul Uniunii aplicabil stagiarilor care au un raport de muncă.</w:t>
            </w:r>
          </w:p>
        </w:tc>
        <w:tc>
          <w:tcPr>
            <w:tcW w:w="4876" w:type="dxa"/>
            <w:hideMark/>
          </w:tcPr>
          <w:p w14:paraId="3E5594F0"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486A068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688BB90" w14:textId="77777777" w:rsidR="00935B4B" w:rsidRPr="003366A9" w:rsidRDefault="00935B4B" w:rsidP="00935B4B">
      <w:pPr>
        <w:rPr>
          <w:color w:val="000000" w:themeColor="text1"/>
        </w:rPr>
      </w:pPr>
      <w:r w:rsidRPr="003366A9">
        <w:rPr>
          <w:rStyle w:val="HideTWBExt"/>
        </w:rPr>
        <w:t>&lt;/AmendB&gt;</w:t>
      </w:r>
    </w:p>
    <w:p w14:paraId="417A326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292</w:t>
      </w:r>
      <w:r w:rsidRPr="003366A9">
        <w:rPr>
          <w:rStyle w:val="HideTWBExt"/>
          <w:b w:val="0"/>
          <w:lang w:val="ro-RO"/>
        </w:rPr>
        <w:t>&lt;/NumAmB&gt;</w:t>
      </w:r>
    </w:p>
    <w:p w14:paraId="07EC8565"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17C61D5B" w14:textId="77777777" w:rsidR="00935B4B" w:rsidRPr="003366A9" w:rsidRDefault="00935B4B" w:rsidP="00935B4B">
      <w:pPr>
        <w:rPr>
          <w:color w:val="000000" w:themeColor="text1"/>
        </w:rPr>
      </w:pPr>
      <w:r w:rsidRPr="003366A9">
        <w:rPr>
          <w:rStyle w:val="HideTWBExt"/>
        </w:rPr>
        <w:t>&lt;/RepeatBlock-By&gt;</w:t>
      </w:r>
    </w:p>
    <w:p w14:paraId="2660DF3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D60DCF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616E608A" w14:textId="77777777" w:rsidTr="001B4451">
        <w:trPr>
          <w:jc w:val="center"/>
        </w:trPr>
        <w:tc>
          <w:tcPr>
            <w:tcW w:w="9752" w:type="dxa"/>
            <w:gridSpan w:val="2"/>
          </w:tcPr>
          <w:p w14:paraId="38098CE1" w14:textId="77777777" w:rsidR="00935B4B" w:rsidRPr="003366A9" w:rsidRDefault="00935B4B" w:rsidP="001B4451">
            <w:pPr>
              <w:keepNext/>
              <w:rPr>
                <w:color w:val="000000" w:themeColor="text1"/>
              </w:rPr>
            </w:pPr>
          </w:p>
        </w:tc>
      </w:tr>
      <w:tr w:rsidR="0014346A" w:rsidRPr="003366A9" w14:paraId="060E7C37" w14:textId="77777777" w:rsidTr="001B4451">
        <w:trPr>
          <w:jc w:val="center"/>
        </w:trPr>
        <w:tc>
          <w:tcPr>
            <w:tcW w:w="4876" w:type="dxa"/>
            <w:hideMark/>
          </w:tcPr>
          <w:p w14:paraId="627A6EF0"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DFEE11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1E6D60D3" w14:textId="77777777" w:rsidTr="001B4451">
        <w:trPr>
          <w:jc w:val="center"/>
        </w:trPr>
        <w:tc>
          <w:tcPr>
            <w:tcW w:w="4876" w:type="dxa"/>
            <w:hideMark/>
          </w:tcPr>
          <w:p w14:paraId="74BFEE51" w14:textId="38405AA0" w:rsidR="00935B4B" w:rsidRPr="003366A9" w:rsidRDefault="00935B4B" w:rsidP="001B4451">
            <w:pPr>
              <w:pStyle w:val="Normal6"/>
              <w:rPr>
                <w:color w:val="000000" w:themeColor="text1"/>
                <w:lang w:val="ro-RO"/>
              </w:rPr>
            </w:pPr>
            <w:r w:rsidRPr="003366A9">
              <w:rPr>
                <w:color w:val="000000" w:themeColor="text1"/>
                <w:lang w:val="ro-RO"/>
              </w:rPr>
              <w:t>(31)</w:t>
            </w:r>
            <w:r w:rsidRPr="003366A9">
              <w:rPr>
                <w:color w:val="000000" w:themeColor="text1"/>
                <w:lang w:val="ro-RO"/>
              </w:rPr>
              <w:tab/>
              <w:t xml:space="preserve">Pe lângă prezenta directivă, statele membre trebuie să asigure punerea în aplicare </w:t>
            </w:r>
            <w:r w:rsidR="00492E52">
              <w:rPr>
                <w:color w:val="000000" w:themeColor="text1"/>
                <w:lang w:val="ro-RO"/>
              </w:rPr>
              <w:t>ș</w:t>
            </w:r>
            <w:r w:rsidRPr="003366A9">
              <w:rPr>
                <w:color w:val="000000" w:themeColor="text1"/>
                <w:lang w:val="ro-RO"/>
              </w:rPr>
              <w:t xml:space="preserve">i asigurarea respectării </w:t>
            </w:r>
            <w:r w:rsidRPr="003366A9">
              <w:rPr>
                <w:b/>
                <w:bCs/>
                <w:i/>
                <w:iCs/>
                <w:color w:val="000000" w:themeColor="text1"/>
                <w:lang w:val="ro-RO"/>
              </w:rPr>
              <w:t xml:space="preserve">depline a </w:t>
            </w:r>
            <w:r w:rsidRPr="003366A9">
              <w:rPr>
                <w:color w:val="000000" w:themeColor="text1"/>
                <w:lang w:val="ro-RO"/>
              </w:rPr>
              <w:t xml:space="preserve">drepturilor </w:t>
            </w:r>
            <w:r w:rsidRPr="003366A9">
              <w:rPr>
                <w:b/>
                <w:bCs/>
                <w:i/>
                <w:iCs/>
                <w:color w:val="000000" w:themeColor="text1"/>
                <w:lang w:val="ro-RO"/>
              </w:rPr>
              <w:t>consacrate în acquis-ul</w:t>
            </w:r>
            <w:r w:rsidRPr="003366A9">
              <w:rPr>
                <w:color w:val="000000" w:themeColor="text1"/>
                <w:lang w:val="ro-RO"/>
              </w:rPr>
              <w:t xml:space="preserve"> Uniunii aplicabil stagiarilor care au un raport de muncă.</w:t>
            </w:r>
          </w:p>
        </w:tc>
        <w:tc>
          <w:tcPr>
            <w:tcW w:w="4876" w:type="dxa"/>
            <w:hideMark/>
          </w:tcPr>
          <w:p w14:paraId="02269D4E" w14:textId="1580F2C8" w:rsidR="00935B4B" w:rsidRPr="003366A9" w:rsidRDefault="00935B4B" w:rsidP="001B4451">
            <w:pPr>
              <w:pStyle w:val="Normal6"/>
              <w:rPr>
                <w:color w:val="000000" w:themeColor="text1"/>
                <w:szCs w:val="24"/>
                <w:lang w:val="ro-RO"/>
              </w:rPr>
            </w:pPr>
            <w:r w:rsidRPr="003366A9">
              <w:rPr>
                <w:color w:val="000000" w:themeColor="text1"/>
                <w:lang w:val="ro-RO"/>
              </w:rPr>
              <w:t>(31)</w:t>
            </w:r>
            <w:r w:rsidRPr="003366A9">
              <w:rPr>
                <w:color w:val="000000" w:themeColor="text1"/>
                <w:lang w:val="ro-RO"/>
              </w:rPr>
              <w:tab/>
              <w:t xml:space="preserve">Pe lângă prezenta directivă, statele membre trebuie să asigure punerea în aplicare </w:t>
            </w:r>
            <w:r w:rsidR="00492E52">
              <w:rPr>
                <w:color w:val="000000" w:themeColor="text1"/>
                <w:lang w:val="ro-RO"/>
              </w:rPr>
              <w:t>ș</w:t>
            </w:r>
            <w:r w:rsidRPr="003366A9">
              <w:rPr>
                <w:color w:val="000000" w:themeColor="text1"/>
                <w:lang w:val="ro-RO"/>
              </w:rPr>
              <w:t xml:space="preserve">i asigurarea respectării drepturilor </w:t>
            </w:r>
            <w:r w:rsidRPr="003366A9">
              <w:rPr>
                <w:b/>
                <w:bCs/>
                <w:i/>
                <w:iCs/>
                <w:color w:val="000000" w:themeColor="text1"/>
                <w:lang w:val="ro-RO"/>
              </w:rPr>
              <w:t xml:space="preserve">stabilite în cadrul juridic al </w:t>
            </w:r>
            <w:r w:rsidRPr="003366A9">
              <w:rPr>
                <w:color w:val="000000" w:themeColor="text1"/>
                <w:lang w:val="ro-RO"/>
              </w:rPr>
              <w:t>Uniunii</w:t>
            </w:r>
            <w:r w:rsidRPr="003366A9">
              <w:rPr>
                <w:b/>
                <w:bCs/>
                <w:i/>
                <w:iCs/>
                <w:color w:val="000000" w:themeColor="text1"/>
                <w:lang w:val="ro-RO"/>
              </w:rPr>
              <w:t xml:space="preserve"> </w:t>
            </w:r>
            <w:r w:rsidRPr="003366A9">
              <w:rPr>
                <w:color w:val="000000" w:themeColor="text1"/>
                <w:lang w:val="ro-RO"/>
              </w:rPr>
              <w:t>aplicabil stagiarilor care au un raport de muncă</w:t>
            </w:r>
            <w:r w:rsidRPr="003366A9">
              <w:rPr>
                <w:b/>
                <w:bCs/>
                <w:i/>
                <w:iCs/>
                <w:color w:val="000000" w:themeColor="text1"/>
                <w:lang w:val="ro-RO"/>
              </w:rPr>
              <w:t>, în conformitate cu legisla</w:t>
            </w:r>
            <w:r w:rsidR="00492E52">
              <w:rPr>
                <w:b/>
                <w:bCs/>
                <w:i/>
                <w:iCs/>
                <w:color w:val="000000" w:themeColor="text1"/>
                <w:lang w:val="ro-RO"/>
              </w:rPr>
              <w:t>ț</w:t>
            </w:r>
            <w:r w:rsidRPr="003366A9">
              <w:rPr>
                <w:b/>
                <w:bCs/>
                <w:i/>
                <w:iCs/>
                <w:color w:val="000000" w:themeColor="text1"/>
                <w:lang w:val="ro-RO"/>
              </w:rPr>
              <w:t xml:space="preserve">ia </w:t>
            </w:r>
            <w:r w:rsidR="00492E52">
              <w:rPr>
                <w:b/>
                <w:bCs/>
                <w:i/>
                <w:iCs/>
                <w:color w:val="000000" w:themeColor="text1"/>
                <w:lang w:val="ro-RO"/>
              </w:rPr>
              <w:t>ș</w:t>
            </w:r>
            <w:r w:rsidRPr="003366A9">
              <w:rPr>
                <w:b/>
                <w:bCs/>
                <w:i/>
                <w:iCs/>
                <w:color w:val="000000" w:themeColor="text1"/>
                <w:lang w:val="ro-RO"/>
              </w:rPr>
              <w:t>i practicile na</w:t>
            </w:r>
            <w:r w:rsidR="00492E52">
              <w:rPr>
                <w:b/>
                <w:bCs/>
                <w:i/>
                <w:iCs/>
                <w:color w:val="000000" w:themeColor="text1"/>
                <w:lang w:val="ro-RO"/>
              </w:rPr>
              <w:t>ț</w:t>
            </w:r>
            <w:r w:rsidRPr="003366A9">
              <w:rPr>
                <w:b/>
                <w:bCs/>
                <w:i/>
                <w:iCs/>
                <w:color w:val="000000" w:themeColor="text1"/>
                <w:lang w:val="ro-RO"/>
              </w:rPr>
              <w:t>ionale, respectând totodată modelele de pia</w:t>
            </w:r>
            <w:r w:rsidR="00492E52">
              <w:rPr>
                <w:b/>
                <w:bCs/>
                <w:i/>
                <w:iCs/>
                <w:color w:val="000000" w:themeColor="text1"/>
                <w:lang w:val="ro-RO"/>
              </w:rPr>
              <w:t>ț</w:t>
            </w:r>
            <w:r w:rsidRPr="003366A9">
              <w:rPr>
                <w:b/>
                <w:bCs/>
                <w:i/>
                <w:iCs/>
                <w:color w:val="000000" w:themeColor="text1"/>
                <w:lang w:val="ro-RO"/>
              </w:rPr>
              <w:t>ă a for</w:t>
            </w:r>
            <w:r w:rsidR="00492E52">
              <w:rPr>
                <w:b/>
                <w:bCs/>
                <w:i/>
                <w:iCs/>
                <w:color w:val="000000" w:themeColor="text1"/>
                <w:lang w:val="ro-RO"/>
              </w:rPr>
              <w:t>ț</w:t>
            </w:r>
            <w:r w:rsidRPr="003366A9">
              <w:rPr>
                <w:b/>
                <w:bCs/>
                <w:i/>
                <w:iCs/>
                <w:color w:val="000000" w:themeColor="text1"/>
                <w:lang w:val="ro-RO"/>
              </w:rPr>
              <w:t xml:space="preserve">ei de muncă </w:t>
            </w:r>
            <w:r w:rsidR="00492E52">
              <w:rPr>
                <w:b/>
                <w:bCs/>
                <w:i/>
                <w:iCs/>
                <w:color w:val="000000" w:themeColor="text1"/>
                <w:lang w:val="ro-RO"/>
              </w:rPr>
              <w:t>ș</w:t>
            </w:r>
            <w:r w:rsidRPr="003366A9">
              <w:rPr>
                <w:b/>
                <w:bCs/>
                <w:i/>
                <w:iCs/>
                <w:color w:val="000000" w:themeColor="text1"/>
                <w:lang w:val="ro-RO"/>
              </w:rPr>
              <w:t>i contractele colective de muncă convenite</w:t>
            </w:r>
            <w:r w:rsidRPr="003366A9">
              <w:rPr>
                <w:i/>
                <w:iCs/>
                <w:color w:val="000000" w:themeColor="text1"/>
                <w:lang w:val="ro-RO"/>
              </w:rPr>
              <w:t>.</w:t>
            </w:r>
          </w:p>
        </w:tc>
      </w:tr>
    </w:tbl>
    <w:p w14:paraId="65284DE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64274AF" w14:textId="77777777" w:rsidR="00935B4B" w:rsidRPr="003366A9" w:rsidRDefault="00935B4B" w:rsidP="00935B4B">
      <w:pPr>
        <w:rPr>
          <w:color w:val="000000" w:themeColor="text1"/>
        </w:rPr>
      </w:pPr>
      <w:r w:rsidRPr="003366A9">
        <w:rPr>
          <w:rStyle w:val="HideTWBExt"/>
        </w:rPr>
        <w:t>&lt;/AmendB&gt;</w:t>
      </w:r>
    </w:p>
    <w:p w14:paraId="0932487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293</w:t>
      </w:r>
      <w:r w:rsidRPr="003366A9">
        <w:rPr>
          <w:rStyle w:val="HideTWBExt"/>
          <w:b w:val="0"/>
          <w:lang w:val="ro-RO"/>
        </w:rPr>
        <w:t>&lt;/NumAmB&gt;</w:t>
      </w:r>
    </w:p>
    <w:p w14:paraId="6911E44D"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6E704239"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63A98642" w14:textId="77777777" w:rsidR="00935B4B" w:rsidRPr="003366A9" w:rsidRDefault="00935B4B" w:rsidP="00935B4B">
      <w:pPr>
        <w:rPr>
          <w:color w:val="000000" w:themeColor="text1"/>
        </w:rPr>
      </w:pPr>
      <w:r w:rsidRPr="003366A9">
        <w:rPr>
          <w:rStyle w:val="HideTWBExt"/>
        </w:rPr>
        <w:t>&lt;/RepeatBlock-By&gt;</w:t>
      </w:r>
    </w:p>
    <w:p w14:paraId="79906E0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4DB3EB8"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31</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166F04C5" w14:textId="77777777" w:rsidTr="001B4451">
        <w:trPr>
          <w:jc w:val="center"/>
        </w:trPr>
        <w:tc>
          <w:tcPr>
            <w:tcW w:w="9752" w:type="dxa"/>
            <w:gridSpan w:val="2"/>
          </w:tcPr>
          <w:p w14:paraId="5A01E9B1" w14:textId="77777777" w:rsidR="00935B4B" w:rsidRPr="003366A9" w:rsidRDefault="00935B4B" w:rsidP="001B4451">
            <w:pPr>
              <w:keepNext/>
              <w:rPr>
                <w:color w:val="000000" w:themeColor="text1"/>
              </w:rPr>
            </w:pPr>
          </w:p>
        </w:tc>
      </w:tr>
      <w:tr w:rsidR="0014346A" w:rsidRPr="003366A9" w14:paraId="5E8AE44A" w14:textId="77777777" w:rsidTr="001B4451">
        <w:trPr>
          <w:jc w:val="center"/>
        </w:trPr>
        <w:tc>
          <w:tcPr>
            <w:tcW w:w="4876" w:type="dxa"/>
            <w:hideMark/>
          </w:tcPr>
          <w:p w14:paraId="3C16A86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C4718B0"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052407FE" w14:textId="77777777" w:rsidTr="001B4451">
        <w:trPr>
          <w:jc w:val="center"/>
        </w:trPr>
        <w:tc>
          <w:tcPr>
            <w:tcW w:w="4876" w:type="dxa"/>
            <w:hideMark/>
          </w:tcPr>
          <w:p w14:paraId="1164C83F" w14:textId="6E7B0446" w:rsidR="00935B4B" w:rsidRPr="003366A9" w:rsidRDefault="00935B4B" w:rsidP="001B4451">
            <w:pPr>
              <w:pStyle w:val="Normal6"/>
              <w:rPr>
                <w:color w:val="000000" w:themeColor="text1"/>
                <w:lang w:val="ro-RO"/>
              </w:rPr>
            </w:pPr>
            <w:r w:rsidRPr="003366A9">
              <w:rPr>
                <w:color w:val="000000" w:themeColor="text1"/>
                <w:lang w:val="ro-RO"/>
              </w:rPr>
              <w:t>(31)</w:t>
            </w:r>
            <w:r w:rsidRPr="003366A9">
              <w:rPr>
                <w:color w:val="000000" w:themeColor="text1"/>
                <w:lang w:val="ro-RO"/>
              </w:rPr>
              <w:tab/>
              <w:t xml:space="preserve">Pe lângă prezenta directivă, statele membre trebuie să asigure punerea în aplicare </w:t>
            </w:r>
            <w:r w:rsidR="00492E52">
              <w:rPr>
                <w:color w:val="000000" w:themeColor="text1"/>
                <w:lang w:val="ro-RO"/>
              </w:rPr>
              <w:t>ș</w:t>
            </w:r>
            <w:r w:rsidRPr="003366A9">
              <w:rPr>
                <w:color w:val="000000" w:themeColor="text1"/>
                <w:lang w:val="ro-RO"/>
              </w:rPr>
              <w:t>i asigurarea respectării depline a drepturilor consacrate în acquis-ul Uniunii aplicabil stagiarilor</w:t>
            </w:r>
            <w:r w:rsidRPr="003366A9">
              <w:rPr>
                <w:b/>
                <w:bCs/>
                <w:i/>
                <w:iCs/>
                <w:color w:val="000000" w:themeColor="text1"/>
                <w:lang w:val="ro-RO"/>
              </w:rPr>
              <w:t xml:space="preserve"> care au un raport de muncă</w:t>
            </w:r>
            <w:r w:rsidRPr="003366A9">
              <w:rPr>
                <w:color w:val="000000" w:themeColor="text1"/>
                <w:lang w:val="ro-RO"/>
              </w:rPr>
              <w:t>.</w:t>
            </w:r>
          </w:p>
        </w:tc>
        <w:tc>
          <w:tcPr>
            <w:tcW w:w="4876" w:type="dxa"/>
            <w:hideMark/>
          </w:tcPr>
          <w:p w14:paraId="6262D8CC" w14:textId="49ADDF09" w:rsidR="00935B4B" w:rsidRPr="003366A9" w:rsidRDefault="00935B4B" w:rsidP="001B4451">
            <w:pPr>
              <w:pStyle w:val="Normal6"/>
              <w:rPr>
                <w:color w:val="000000" w:themeColor="text1"/>
                <w:szCs w:val="24"/>
                <w:lang w:val="ro-RO"/>
              </w:rPr>
            </w:pPr>
            <w:r w:rsidRPr="003366A9">
              <w:rPr>
                <w:color w:val="000000" w:themeColor="text1"/>
                <w:lang w:val="ro-RO"/>
              </w:rPr>
              <w:t>(31)</w:t>
            </w:r>
            <w:r w:rsidRPr="003366A9">
              <w:rPr>
                <w:color w:val="000000" w:themeColor="text1"/>
                <w:lang w:val="ro-RO"/>
              </w:rPr>
              <w:tab/>
              <w:t xml:space="preserve">Pe lângă prezenta directivă, statele membre ar trebui să asigure punerea în aplicare </w:t>
            </w:r>
            <w:r w:rsidR="00492E52">
              <w:rPr>
                <w:color w:val="000000" w:themeColor="text1"/>
                <w:lang w:val="ro-RO"/>
              </w:rPr>
              <w:t>ș</w:t>
            </w:r>
            <w:r w:rsidRPr="003366A9">
              <w:rPr>
                <w:color w:val="000000" w:themeColor="text1"/>
                <w:lang w:val="ro-RO"/>
              </w:rPr>
              <w:t xml:space="preserve">i asigurarea respectării depline a drepturilor consacrate în acquis-ul Uniunii aplicabil </w:t>
            </w:r>
            <w:r w:rsidRPr="003366A9">
              <w:rPr>
                <w:b/>
                <w:bCs/>
                <w:i/>
                <w:iCs/>
                <w:color w:val="000000" w:themeColor="text1"/>
                <w:lang w:val="ro-RO"/>
              </w:rPr>
              <w:t xml:space="preserve">lucrătorilor </w:t>
            </w:r>
            <w:r w:rsidR="00492E52">
              <w:rPr>
                <w:b/>
                <w:bCs/>
                <w:i/>
                <w:iCs/>
                <w:color w:val="000000" w:themeColor="text1"/>
                <w:lang w:val="ro-RO"/>
              </w:rPr>
              <w:t>ș</w:t>
            </w:r>
            <w:r w:rsidRPr="003366A9">
              <w:rPr>
                <w:b/>
                <w:bCs/>
                <w:i/>
                <w:iCs/>
                <w:color w:val="000000" w:themeColor="text1"/>
                <w:lang w:val="ro-RO"/>
              </w:rPr>
              <w:t>i</w:t>
            </w:r>
            <w:r w:rsidRPr="003366A9">
              <w:rPr>
                <w:color w:val="000000" w:themeColor="text1"/>
                <w:lang w:val="ro-RO"/>
              </w:rPr>
              <w:t xml:space="preserve"> stagiarilor.</w:t>
            </w:r>
          </w:p>
        </w:tc>
      </w:tr>
    </w:tbl>
    <w:p w14:paraId="525354B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1E6E313" w14:textId="77777777" w:rsidR="00935B4B" w:rsidRPr="003366A9" w:rsidRDefault="00935B4B" w:rsidP="00935B4B">
      <w:pPr>
        <w:rPr>
          <w:color w:val="000000" w:themeColor="text1"/>
        </w:rPr>
      </w:pPr>
      <w:r w:rsidRPr="003366A9">
        <w:rPr>
          <w:rStyle w:val="HideTWBExt"/>
        </w:rPr>
        <w:t>&lt;/AmendB&gt;</w:t>
      </w:r>
    </w:p>
    <w:p w14:paraId="66CFD2D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294</w:t>
      </w:r>
      <w:r w:rsidRPr="003366A9">
        <w:rPr>
          <w:rStyle w:val="HideTWBExt"/>
          <w:b w:val="0"/>
          <w:lang w:val="ro-RO"/>
        </w:rPr>
        <w:t>&lt;/NumAmB&gt;</w:t>
      </w:r>
    </w:p>
    <w:p w14:paraId="4DD75CBD"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Pierfrancesco Maran, Raffaele Topo, Brando Benifei, Cecilia Strada</w:t>
      </w:r>
      <w:r w:rsidRPr="003366A9">
        <w:rPr>
          <w:rStyle w:val="HideTWBExt"/>
          <w:b w:val="0"/>
        </w:rPr>
        <w:t>&lt;/Members&gt;</w:t>
      </w:r>
    </w:p>
    <w:p w14:paraId="5A0D9D12" w14:textId="77777777" w:rsidR="00935B4B" w:rsidRPr="003366A9" w:rsidRDefault="00935B4B" w:rsidP="00935B4B">
      <w:pPr>
        <w:rPr>
          <w:color w:val="000000" w:themeColor="text1"/>
        </w:rPr>
      </w:pPr>
      <w:r w:rsidRPr="003366A9">
        <w:rPr>
          <w:rStyle w:val="HideTWBExt"/>
        </w:rPr>
        <w:t>&lt;/RepeatBlock-By&gt;</w:t>
      </w:r>
    </w:p>
    <w:p w14:paraId="574F904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25F04B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31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21CA0B6" w14:textId="77777777" w:rsidTr="001B4451">
        <w:trPr>
          <w:jc w:val="center"/>
        </w:trPr>
        <w:tc>
          <w:tcPr>
            <w:tcW w:w="9752" w:type="dxa"/>
            <w:gridSpan w:val="2"/>
          </w:tcPr>
          <w:p w14:paraId="32445278" w14:textId="77777777" w:rsidR="00935B4B" w:rsidRPr="003366A9" w:rsidRDefault="00935B4B" w:rsidP="001B4451">
            <w:pPr>
              <w:keepNext/>
              <w:rPr>
                <w:color w:val="000000" w:themeColor="text1"/>
              </w:rPr>
            </w:pPr>
          </w:p>
        </w:tc>
      </w:tr>
      <w:tr w:rsidR="0014346A" w:rsidRPr="003366A9" w14:paraId="11D97B39" w14:textId="77777777" w:rsidTr="001B4451">
        <w:trPr>
          <w:jc w:val="center"/>
        </w:trPr>
        <w:tc>
          <w:tcPr>
            <w:tcW w:w="4876" w:type="dxa"/>
            <w:hideMark/>
          </w:tcPr>
          <w:p w14:paraId="1F4E14C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180B62C"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0BB8BAF7" w14:textId="77777777" w:rsidTr="001B4451">
        <w:trPr>
          <w:jc w:val="center"/>
        </w:trPr>
        <w:tc>
          <w:tcPr>
            <w:tcW w:w="4876" w:type="dxa"/>
          </w:tcPr>
          <w:p w14:paraId="5F58E6E3" w14:textId="77777777" w:rsidR="00935B4B" w:rsidRPr="003366A9" w:rsidRDefault="00935B4B" w:rsidP="001B4451">
            <w:pPr>
              <w:pStyle w:val="Normal6"/>
              <w:rPr>
                <w:color w:val="000000" w:themeColor="text1"/>
                <w:lang w:val="ro-RO"/>
              </w:rPr>
            </w:pPr>
          </w:p>
        </w:tc>
        <w:tc>
          <w:tcPr>
            <w:tcW w:w="4876" w:type="dxa"/>
            <w:hideMark/>
          </w:tcPr>
          <w:p w14:paraId="709E809B" w14:textId="7477EBB3" w:rsidR="00935B4B" w:rsidRPr="003366A9" w:rsidRDefault="00935B4B" w:rsidP="001B4451">
            <w:pPr>
              <w:pStyle w:val="Normal6"/>
              <w:rPr>
                <w:color w:val="000000" w:themeColor="text1"/>
                <w:szCs w:val="24"/>
                <w:lang w:val="ro-RO"/>
              </w:rPr>
            </w:pPr>
            <w:r w:rsidRPr="003366A9">
              <w:rPr>
                <w:b/>
                <w:i/>
                <w:color w:val="000000" w:themeColor="text1"/>
                <w:lang w:val="ro-RO"/>
              </w:rPr>
              <w:t>(31a)</w:t>
            </w:r>
            <w:r w:rsidRPr="003366A9">
              <w:rPr>
                <w:b/>
                <w:i/>
                <w:color w:val="000000" w:themeColor="text1"/>
                <w:lang w:val="ro-RO"/>
              </w:rPr>
              <w:tab/>
              <w:t>Statele membre ar trebui să garanteze că stagiile sunt recunoscute ca experien</w:t>
            </w:r>
            <w:r w:rsidR="00492E52">
              <w:rPr>
                <w:b/>
                <w:i/>
                <w:color w:val="000000" w:themeColor="text1"/>
                <w:lang w:val="ro-RO"/>
              </w:rPr>
              <w:t>ț</w:t>
            </w:r>
            <w:r w:rsidRPr="003366A9">
              <w:rPr>
                <w:b/>
                <w:i/>
                <w:color w:val="000000" w:themeColor="text1"/>
                <w:lang w:val="ro-RO"/>
              </w:rPr>
              <w:t xml:space="preserve">ă de muncă valabilă în procesele de recrutare publice </w:t>
            </w:r>
            <w:r w:rsidR="00492E52">
              <w:rPr>
                <w:b/>
                <w:i/>
                <w:color w:val="000000" w:themeColor="text1"/>
                <w:lang w:val="ro-RO"/>
              </w:rPr>
              <w:t>ș</w:t>
            </w:r>
            <w:r w:rsidRPr="003366A9">
              <w:rPr>
                <w:b/>
                <w:i/>
                <w:color w:val="000000" w:themeColor="text1"/>
                <w:lang w:val="ro-RO"/>
              </w:rPr>
              <w:t>i private, inclusiv recunoa</w:t>
            </w:r>
            <w:r w:rsidR="00492E52">
              <w:rPr>
                <w:b/>
                <w:i/>
                <w:color w:val="000000" w:themeColor="text1"/>
                <w:lang w:val="ro-RO"/>
              </w:rPr>
              <w:t>ș</w:t>
            </w:r>
            <w:r w:rsidRPr="003366A9">
              <w:rPr>
                <w:b/>
                <w:i/>
                <w:color w:val="000000" w:themeColor="text1"/>
                <w:lang w:val="ro-RO"/>
              </w:rPr>
              <w:t>terea transfrontalieră în cadrul UE.</w:t>
            </w:r>
          </w:p>
        </w:tc>
      </w:tr>
    </w:tbl>
    <w:p w14:paraId="48E9448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7F80FF2" w14:textId="77777777" w:rsidR="00935B4B" w:rsidRPr="003366A9" w:rsidRDefault="00935B4B" w:rsidP="00935B4B">
      <w:pPr>
        <w:rPr>
          <w:color w:val="000000" w:themeColor="text1"/>
        </w:rPr>
      </w:pPr>
      <w:r w:rsidRPr="003366A9">
        <w:rPr>
          <w:rStyle w:val="HideTWBExt"/>
        </w:rPr>
        <w:t>&lt;/AmendB&gt;</w:t>
      </w:r>
    </w:p>
    <w:p w14:paraId="4C94F05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295</w:t>
      </w:r>
      <w:r w:rsidRPr="003366A9">
        <w:rPr>
          <w:rStyle w:val="HideTWBExt"/>
          <w:b w:val="0"/>
          <w:lang w:val="ro-RO"/>
        </w:rPr>
        <w:t>&lt;/NumAmB&gt;</w:t>
      </w:r>
    </w:p>
    <w:p w14:paraId="08D47846"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5A16B9EB" w14:textId="77777777" w:rsidR="00935B4B" w:rsidRPr="003366A9" w:rsidRDefault="00935B4B" w:rsidP="00935B4B">
      <w:pPr>
        <w:rPr>
          <w:color w:val="000000" w:themeColor="text1"/>
        </w:rPr>
      </w:pPr>
      <w:r w:rsidRPr="003366A9">
        <w:rPr>
          <w:rStyle w:val="HideTWBExt"/>
        </w:rPr>
        <w:t>&lt;/RepeatBlock-By&gt;</w:t>
      </w:r>
    </w:p>
    <w:p w14:paraId="34E757D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A20D8E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33</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B1B6A4D" w14:textId="77777777" w:rsidTr="001B4451">
        <w:trPr>
          <w:jc w:val="center"/>
        </w:trPr>
        <w:tc>
          <w:tcPr>
            <w:tcW w:w="9752" w:type="dxa"/>
            <w:gridSpan w:val="2"/>
          </w:tcPr>
          <w:p w14:paraId="492DBF94" w14:textId="77777777" w:rsidR="00935B4B" w:rsidRPr="003366A9" w:rsidRDefault="00935B4B" w:rsidP="001B4451">
            <w:pPr>
              <w:keepNext/>
              <w:rPr>
                <w:color w:val="000000" w:themeColor="text1"/>
              </w:rPr>
            </w:pPr>
          </w:p>
        </w:tc>
      </w:tr>
      <w:tr w:rsidR="0014346A" w:rsidRPr="003366A9" w14:paraId="3D94E78F" w14:textId="77777777" w:rsidTr="001B4451">
        <w:trPr>
          <w:jc w:val="center"/>
        </w:trPr>
        <w:tc>
          <w:tcPr>
            <w:tcW w:w="4876" w:type="dxa"/>
            <w:hideMark/>
          </w:tcPr>
          <w:p w14:paraId="65CA0E7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39B082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7F940F80" w14:textId="77777777" w:rsidTr="001B4451">
        <w:trPr>
          <w:jc w:val="center"/>
        </w:trPr>
        <w:tc>
          <w:tcPr>
            <w:tcW w:w="4876" w:type="dxa"/>
            <w:hideMark/>
          </w:tcPr>
          <w:p w14:paraId="14842A8D" w14:textId="0C683D22" w:rsidR="00935B4B" w:rsidRPr="003366A9" w:rsidRDefault="00935B4B" w:rsidP="001B4451">
            <w:pPr>
              <w:pStyle w:val="Normal6"/>
              <w:rPr>
                <w:color w:val="000000" w:themeColor="text1"/>
                <w:lang w:val="ro-RO"/>
              </w:rPr>
            </w:pPr>
            <w:r w:rsidRPr="003366A9">
              <w:rPr>
                <w:color w:val="000000" w:themeColor="text1"/>
                <w:lang w:val="ro-RO"/>
              </w:rPr>
              <w:t>(33)</w:t>
            </w:r>
            <w:r w:rsidRPr="003366A9">
              <w:rPr>
                <w:color w:val="000000" w:themeColor="text1"/>
                <w:lang w:val="ro-RO"/>
              </w:rPr>
              <w:tab/>
              <w:t xml:space="preserve">Stagiarii trebuie să aibă acces la mecanisme eficace </w:t>
            </w:r>
            <w:r w:rsidR="00492E52">
              <w:rPr>
                <w:color w:val="000000" w:themeColor="text1"/>
                <w:lang w:val="ro-RO"/>
              </w:rPr>
              <w:t>ș</w:t>
            </w:r>
            <w:r w:rsidRPr="003366A9">
              <w:rPr>
                <w:color w:val="000000" w:themeColor="text1"/>
                <w:lang w:val="ro-RO"/>
              </w:rPr>
              <w:t>i impar</w:t>
            </w:r>
            <w:r w:rsidR="00492E52">
              <w:rPr>
                <w:color w:val="000000" w:themeColor="text1"/>
                <w:lang w:val="ro-RO"/>
              </w:rPr>
              <w:t>ț</w:t>
            </w:r>
            <w:r w:rsidRPr="003366A9">
              <w:rPr>
                <w:color w:val="000000" w:themeColor="text1"/>
                <w:lang w:val="ro-RO"/>
              </w:rPr>
              <w:t>iale de solu</w:t>
            </w:r>
            <w:r w:rsidR="00492E52">
              <w:rPr>
                <w:color w:val="000000" w:themeColor="text1"/>
                <w:lang w:val="ro-RO"/>
              </w:rPr>
              <w:t>ț</w:t>
            </w:r>
            <w:r w:rsidRPr="003366A9">
              <w:rPr>
                <w:color w:val="000000" w:themeColor="text1"/>
                <w:lang w:val="ro-RO"/>
              </w:rPr>
              <w:t xml:space="preserve">ionare a litigiilor </w:t>
            </w:r>
            <w:r w:rsidR="00492E52">
              <w:rPr>
                <w:color w:val="000000" w:themeColor="text1"/>
                <w:lang w:val="ro-RO"/>
              </w:rPr>
              <w:t>ș</w:t>
            </w:r>
            <w:r w:rsidRPr="003366A9">
              <w:rPr>
                <w:color w:val="000000" w:themeColor="text1"/>
                <w:lang w:val="ro-RO"/>
              </w:rPr>
              <w:t xml:space="preserve">i dreptul la </w:t>
            </w:r>
            <w:r w:rsidRPr="003366A9">
              <w:rPr>
                <w:b/>
                <w:bCs/>
                <w:i/>
                <w:iCs/>
                <w:color w:val="000000" w:themeColor="text1"/>
                <w:lang w:val="ro-RO"/>
              </w:rPr>
              <w:t>repara</w:t>
            </w:r>
            <w:r w:rsidR="00492E52">
              <w:rPr>
                <w:b/>
                <w:bCs/>
                <w:i/>
                <w:iCs/>
                <w:color w:val="000000" w:themeColor="text1"/>
                <w:lang w:val="ro-RO"/>
              </w:rPr>
              <w:t>ț</w:t>
            </w:r>
            <w:r w:rsidRPr="003366A9">
              <w:rPr>
                <w:b/>
                <w:bCs/>
                <w:i/>
                <w:iCs/>
                <w:color w:val="000000" w:themeColor="text1"/>
                <w:lang w:val="ro-RO"/>
              </w:rPr>
              <w:t>ie</w:t>
            </w:r>
            <w:r w:rsidRPr="003366A9">
              <w:rPr>
                <w:color w:val="000000" w:themeColor="text1"/>
                <w:lang w:val="ro-RO"/>
              </w:rPr>
              <w:t xml:space="preserve">, inclusiv la despăgubiri </w:t>
            </w:r>
            <w:r w:rsidRPr="003366A9">
              <w:rPr>
                <w:b/>
                <w:bCs/>
                <w:i/>
                <w:iCs/>
                <w:color w:val="000000" w:themeColor="text1"/>
                <w:lang w:val="ro-RO"/>
              </w:rPr>
              <w:t>adecvate</w:t>
            </w:r>
            <w:r w:rsidRPr="003366A9">
              <w:rPr>
                <w:color w:val="000000" w:themeColor="text1"/>
                <w:lang w:val="ro-RO"/>
              </w:rPr>
              <w:t>. Stagiarii trebuie să fie informa</w:t>
            </w:r>
            <w:r w:rsidR="00492E52">
              <w:rPr>
                <w:color w:val="000000" w:themeColor="text1"/>
                <w:lang w:val="ro-RO"/>
              </w:rPr>
              <w:t>ț</w:t>
            </w:r>
            <w:r w:rsidRPr="003366A9">
              <w:rPr>
                <w:color w:val="000000" w:themeColor="text1"/>
                <w:lang w:val="ro-RO"/>
              </w:rPr>
              <w:t xml:space="preserve">i cu privire la mecanismele disponibile în scopul exercitării dreptului lor la </w:t>
            </w:r>
            <w:r w:rsidRPr="003366A9">
              <w:rPr>
                <w:b/>
                <w:bCs/>
                <w:i/>
                <w:iCs/>
                <w:color w:val="000000" w:themeColor="text1"/>
                <w:lang w:val="ro-RO"/>
              </w:rPr>
              <w:t>repara</w:t>
            </w:r>
            <w:r w:rsidR="00492E52">
              <w:rPr>
                <w:b/>
                <w:bCs/>
                <w:i/>
                <w:iCs/>
                <w:color w:val="000000" w:themeColor="text1"/>
                <w:lang w:val="ro-RO"/>
              </w:rPr>
              <w:t>ț</w:t>
            </w:r>
            <w:r w:rsidRPr="003366A9">
              <w:rPr>
                <w:b/>
                <w:bCs/>
                <w:i/>
                <w:iCs/>
                <w:color w:val="000000" w:themeColor="text1"/>
                <w:lang w:val="ro-RO"/>
              </w:rPr>
              <w:t>ie</w:t>
            </w:r>
            <w:r w:rsidRPr="003366A9">
              <w:rPr>
                <w:color w:val="000000" w:themeColor="text1"/>
                <w:lang w:val="ro-RO"/>
              </w:rPr>
              <w:t>. Având în vedere caracterul fundamental al dreptului la o protec</w:t>
            </w:r>
            <w:r w:rsidR="00492E52">
              <w:rPr>
                <w:color w:val="000000" w:themeColor="text1"/>
                <w:lang w:val="ro-RO"/>
              </w:rPr>
              <w:t>ț</w:t>
            </w:r>
            <w:r w:rsidRPr="003366A9">
              <w:rPr>
                <w:color w:val="000000" w:themeColor="text1"/>
                <w:lang w:val="ro-RO"/>
              </w:rPr>
              <w:t xml:space="preserve">ie juridică </w:t>
            </w:r>
            <w:r w:rsidRPr="003366A9">
              <w:rPr>
                <w:b/>
                <w:bCs/>
                <w:i/>
                <w:iCs/>
                <w:color w:val="000000" w:themeColor="text1"/>
                <w:lang w:val="ro-RO"/>
              </w:rPr>
              <w:t>efectivă</w:t>
            </w:r>
            <w:r w:rsidRPr="003366A9">
              <w:rPr>
                <w:color w:val="000000" w:themeColor="text1"/>
                <w:lang w:val="ro-RO"/>
              </w:rPr>
              <w:t xml:space="preserve">, stagiarii trebuie să beneficieze în continuare de </w:t>
            </w:r>
            <w:r w:rsidRPr="003366A9">
              <w:rPr>
                <w:b/>
                <w:bCs/>
                <w:i/>
                <w:iCs/>
                <w:color w:val="000000" w:themeColor="text1"/>
                <w:lang w:val="ro-RO"/>
              </w:rPr>
              <w:t>o astfel de</w:t>
            </w:r>
            <w:r w:rsidRPr="003366A9">
              <w:rPr>
                <w:color w:val="000000" w:themeColor="text1"/>
                <w:lang w:val="ro-RO"/>
              </w:rPr>
              <w:t xml:space="preserve"> protec</w:t>
            </w:r>
            <w:r w:rsidR="00492E52">
              <w:rPr>
                <w:color w:val="000000" w:themeColor="text1"/>
                <w:lang w:val="ro-RO"/>
              </w:rPr>
              <w:t>ț</w:t>
            </w:r>
            <w:r w:rsidRPr="003366A9">
              <w:rPr>
                <w:color w:val="000000" w:themeColor="text1"/>
                <w:lang w:val="ro-RO"/>
              </w:rPr>
              <w:t xml:space="preserve">ie chiar </w:t>
            </w:r>
            <w:r w:rsidR="00492E52">
              <w:rPr>
                <w:color w:val="000000" w:themeColor="text1"/>
                <w:lang w:val="ro-RO"/>
              </w:rPr>
              <w:t>ș</w:t>
            </w:r>
            <w:r w:rsidRPr="003366A9">
              <w:rPr>
                <w:color w:val="000000" w:themeColor="text1"/>
                <w:lang w:val="ro-RO"/>
              </w:rPr>
              <w:t xml:space="preserve">i după încheierea stagiului </w:t>
            </w:r>
            <w:r w:rsidRPr="003366A9">
              <w:rPr>
                <w:b/>
                <w:bCs/>
                <w:i/>
                <w:iCs/>
                <w:color w:val="000000" w:themeColor="text1"/>
                <w:lang w:val="ro-RO"/>
              </w:rPr>
              <w:t>care dă na</w:t>
            </w:r>
            <w:r w:rsidR="00492E52">
              <w:rPr>
                <w:b/>
                <w:bCs/>
                <w:i/>
                <w:iCs/>
                <w:color w:val="000000" w:themeColor="text1"/>
                <w:lang w:val="ro-RO"/>
              </w:rPr>
              <w:t>ș</w:t>
            </w:r>
            <w:r w:rsidRPr="003366A9">
              <w:rPr>
                <w:b/>
                <w:bCs/>
                <w:i/>
                <w:iCs/>
                <w:color w:val="000000" w:themeColor="text1"/>
                <w:lang w:val="ro-RO"/>
              </w:rPr>
              <w:t xml:space="preserve">tere unei presupuse încălcări a drepturilor prevăzute în prezenta directivă </w:t>
            </w:r>
            <w:r w:rsidR="00492E52">
              <w:rPr>
                <w:b/>
                <w:bCs/>
                <w:i/>
                <w:iCs/>
                <w:color w:val="000000" w:themeColor="text1"/>
                <w:lang w:val="ro-RO"/>
              </w:rPr>
              <w:t>ș</w:t>
            </w:r>
            <w:r w:rsidRPr="003366A9">
              <w:rPr>
                <w:b/>
                <w:bCs/>
                <w:i/>
                <w:iCs/>
                <w:color w:val="000000" w:themeColor="text1"/>
                <w:lang w:val="ro-RO"/>
              </w:rPr>
              <w:t>i în alte acte legislative relevante ale Uniunii aplicabile lucrătorilor</w:t>
            </w:r>
            <w:r w:rsidRPr="003366A9">
              <w:rPr>
                <w:color w:val="000000" w:themeColor="text1"/>
                <w:lang w:val="ro-RO"/>
              </w:rPr>
              <w:t>.</w:t>
            </w:r>
          </w:p>
        </w:tc>
        <w:tc>
          <w:tcPr>
            <w:tcW w:w="4876" w:type="dxa"/>
            <w:hideMark/>
          </w:tcPr>
          <w:p w14:paraId="2D610F48" w14:textId="23F14CA4" w:rsidR="00935B4B" w:rsidRPr="003366A9" w:rsidRDefault="00935B4B" w:rsidP="001B4451">
            <w:pPr>
              <w:pStyle w:val="Normal6"/>
              <w:rPr>
                <w:color w:val="000000" w:themeColor="text1"/>
                <w:szCs w:val="24"/>
                <w:lang w:val="ro-RO"/>
              </w:rPr>
            </w:pPr>
            <w:r w:rsidRPr="003366A9">
              <w:rPr>
                <w:color w:val="000000" w:themeColor="text1"/>
                <w:lang w:val="ro-RO"/>
              </w:rPr>
              <w:t>(33)</w:t>
            </w:r>
            <w:r w:rsidRPr="003366A9">
              <w:rPr>
                <w:color w:val="000000" w:themeColor="text1"/>
                <w:lang w:val="ro-RO"/>
              </w:rPr>
              <w:tab/>
              <w:t xml:space="preserve">Stagiarii trebuie să aibă acces la mecanisme eficace </w:t>
            </w:r>
            <w:r w:rsidR="00492E52">
              <w:rPr>
                <w:color w:val="000000" w:themeColor="text1"/>
                <w:lang w:val="ro-RO"/>
              </w:rPr>
              <w:t>ș</w:t>
            </w:r>
            <w:r w:rsidRPr="003366A9">
              <w:rPr>
                <w:color w:val="000000" w:themeColor="text1"/>
                <w:lang w:val="ro-RO"/>
              </w:rPr>
              <w:t>i impar</w:t>
            </w:r>
            <w:r w:rsidR="00492E52">
              <w:rPr>
                <w:color w:val="000000" w:themeColor="text1"/>
                <w:lang w:val="ro-RO"/>
              </w:rPr>
              <w:t>ț</w:t>
            </w:r>
            <w:r w:rsidRPr="003366A9">
              <w:rPr>
                <w:color w:val="000000" w:themeColor="text1"/>
                <w:lang w:val="ro-RO"/>
              </w:rPr>
              <w:t>iale de solu</w:t>
            </w:r>
            <w:r w:rsidR="00492E52">
              <w:rPr>
                <w:color w:val="000000" w:themeColor="text1"/>
                <w:lang w:val="ro-RO"/>
              </w:rPr>
              <w:t>ț</w:t>
            </w:r>
            <w:r w:rsidRPr="003366A9">
              <w:rPr>
                <w:color w:val="000000" w:themeColor="text1"/>
                <w:lang w:val="ro-RO"/>
              </w:rPr>
              <w:t xml:space="preserve">ionare a litigiilor </w:t>
            </w:r>
            <w:r w:rsidR="00492E52">
              <w:rPr>
                <w:color w:val="000000" w:themeColor="text1"/>
                <w:lang w:val="ro-RO"/>
              </w:rPr>
              <w:t>ș</w:t>
            </w:r>
            <w:r w:rsidRPr="003366A9">
              <w:rPr>
                <w:color w:val="000000" w:themeColor="text1"/>
                <w:lang w:val="ro-RO"/>
              </w:rPr>
              <w:t xml:space="preserve">i dreptul la </w:t>
            </w:r>
            <w:r w:rsidRPr="003366A9">
              <w:rPr>
                <w:b/>
                <w:bCs/>
                <w:i/>
                <w:iCs/>
                <w:color w:val="000000" w:themeColor="text1"/>
                <w:lang w:val="ro-RO"/>
              </w:rPr>
              <w:t>revizuire</w:t>
            </w:r>
            <w:r w:rsidRPr="003366A9">
              <w:rPr>
                <w:color w:val="000000" w:themeColor="text1"/>
                <w:lang w:val="ro-RO"/>
              </w:rPr>
              <w:t xml:space="preserve">, inclusiv la despăgubiri </w:t>
            </w:r>
            <w:r w:rsidRPr="003366A9">
              <w:rPr>
                <w:b/>
                <w:bCs/>
                <w:i/>
                <w:iCs/>
                <w:color w:val="000000" w:themeColor="text1"/>
                <w:lang w:val="ro-RO"/>
              </w:rPr>
              <w:t>corespunzătoare</w:t>
            </w:r>
            <w:r w:rsidRPr="003366A9">
              <w:rPr>
                <w:color w:val="000000" w:themeColor="text1"/>
                <w:lang w:val="ro-RO"/>
              </w:rPr>
              <w:t>. Stagiarii trebuie să fie informa</w:t>
            </w:r>
            <w:r w:rsidR="00492E52">
              <w:rPr>
                <w:color w:val="000000" w:themeColor="text1"/>
                <w:lang w:val="ro-RO"/>
              </w:rPr>
              <w:t>ț</w:t>
            </w:r>
            <w:r w:rsidRPr="003366A9">
              <w:rPr>
                <w:color w:val="000000" w:themeColor="text1"/>
                <w:lang w:val="ro-RO"/>
              </w:rPr>
              <w:t xml:space="preserve">i cu privire la mecanismele disponibile în scopul exercitării dreptului lor la </w:t>
            </w:r>
            <w:r w:rsidRPr="003366A9">
              <w:rPr>
                <w:b/>
                <w:bCs/>
                <w:i/>
                <w:iCs/>
                <w:color w:val="000000" w:themeColor="text1"/>
                <w:lang w:val="ro-RO"/>
              </w:rPr>
              <w:t>o astfel de revizuire</w:t>
            </w:r>
            <w:r w:rsidRPr="003366A9">
              <w:rPr>
                <w:color w:val="000000" w:themeColor="text1"/>
                <w:lang w:val="ro-RO"/>
              </w:rPr>
              <w:t>. Având în vedere caracterul fundamental al dreptului la o protec</w:t>
            </w:r>
            <w:r w:rsidR="00492E52">
              <w:rPr>
                <w:color w:val="000000" w:themeColor="text1"/>
                <w:lang w:val="ro-RO"/>
              </w:rPr>
              <w:t>ț</w:t>
            </w:r>
            <w:r w:rsidRPr="003366A9">
              <w:rPr>
                <w:color w:val="000000" w:themeColor="text1"/>
                <w:lang w:val="ro-RO"/>
              </w:rPr>
              <w:t xml:space="preserve">ie juridică, stagiarii trebuie să beneficieze în continuare de </w:t>
            </w:r>
            <w:r w:rsidRPr="003366A9">
              <w:rPr>
                <w:b/>
                <w:bCs/>
                <w:i/>
                <w:iCs/>
                <w:color w:val="000000" w:themeColor="text1"/>
                <w:lang w:val="ro-RO"/>
              </w:rPr>
              <w:t>această</w:t>
            </w:r>
            <w:r w:rsidRPr="003366A9">
              <w:rPr>
                <w:color w:val="000000" w:themeColor="text1"/>
                <w:lang w:val="ro-RO"/>
              </w:rPr>
              <w:t xml:space="preserve"> protec</w:t>
            </w:r>
            <w:r w:rsidR="00492E52">
              <w:rPr>
                <w:color w:val="000000" w:themeColor="text1"/>
                <w:lang w:val="ro-RO"/>
              </w:rPr>
              <w:t>ț</w:t>
            </w:r>
            <w:r w:rsidRPr="003366A9">
              <w:rPr>
                <w:color w:val="000000" w:themeColor="text1"/>
                <w:lang w:val="ro-RO"/>
              </w:rPr>
              <w:t xml:space="preserve">ie chiar </w:t>
            </w:r>
            <w:r w:rsidR="00492E52">
              <w:rPr>
                <w:color w:val="000000" w:themeColor="text1"/>
                <w:lang w:val="ro-RO"/>
              </w:rPr>
              <w:t>ș</w:t>
            </w:r>
            <w:r w:rsidRPr="003366A9">
              <w:rPr>
                <w:color w:val="000000" w:themeColor="text1"/>
                <w:lang w:val="ro-RO"/>
              </w:rPr>
              <w:t xml:space="preserve">i după încheierea stagiului </w:t>
            </w:r>
            <w:r w:rsidRPr="003366A9">
              <w:rPr>
                <w:b/>
                <w:bCs/>
                <w:i/>
                <w:iCs/>
                <w:color w:val="000000" w:themeColor="text1"/>
                <w:lang w:val="ro-RO"/>
              </w:rPr>
              <w:t>lor</w:t>
            </w:r>
            <w:r w:rsidRPr="003366A9">
              <w:rPr>
                <w:color w:val="000000" w:themeColor="text1"/>
                <w:lang w:val="ro-RO"/>
              </w:rPr>
              <w:t>.</w:t>
            </w:r>
            <w:r w:rsidRPr="003366A9">
              <w:rPr>
                <w:b/>
                <w:i/>
                <w:color w:val="000000" w:themeColor="text1"/>
                <w:lang w:val="ro-RO"/>
              </w:rPr>
              <w:t xml:space="preserve"> </w:t>
            </w:r>
            <w:r w:rsidRPr="003366A9">
              <w:rPr>
                <w:b/>
                <w:bCs/>
                <w:i/>
                <w:iCs/>
                <w:color w:val="000000" w:themeColor="text1"/>
                <w:lang w:val="ro-RO"/>
              </w:rPr>
              <w:t>Totu</w:t>
            </w:r>
            <w:r w:rsidR="00492E52">
              <w:rPr>
                <w:b/>
                <w:bCs/>
                <w:i/>
                <w:iCs/>
                <w:color w:val="000000" w:themeColor="text1"/>
                <w:lang w:val="ro-RO"/>
              </w:rPr>
              <w:t>ș</w:t>
            </w:r>
            <w:r w:rsidRPr="003366A9">
              <w:rPr>
                <w:b/>
                <w:bCs/>
                <w:i/>
                <w:iCs/>
                <w:color w:val="000000" w:themeColor="text1"/>
                <w:lang w:val="ro-RO"/>
              </w:rPr>
              <w:t xml:space="preserve">i, aceste drepturi </w:t>
            </w:r>
            <w:r w:rsidR="00492E52">
              <w:rPr>
                <w:b/>
                <w:bCs/>
                <w:i/>
                <w:iCs/>
                <w:color w:val="000000" w:themeColor="text1"/>
                <w:lang w:val="ro-RO"/>
              </w:rPr>
              <w:t>ș</w:t>
            </w:r>
            <w:r w:rsidRPr="003366A9">
              <w:rPr>
                <w:b/>
                <w:bCs/>
                <w:i/>
                <w:iCs/>
                <w:color w:val="000000" w:themeColor="text1"/>
                <w:lang w:val="ro-RO"/>
              </w:rPr>
              <w:t>i mecanisme ar trebui să fie adaptate în conformitate cu sistemul na</w:t>
            </w:r>
            <w:r w:rsidR="00492E52">
              <w:rPr>
                <w:b/>
                <w:bCs/>
                <w:i/>
                <w:iCs/>
                <w:color w:val="000000" w:themeColor="text1"/>
                <w:lang w:val="ro-RO"/>
              </w:rPr>
              <w:t>ț</w:t>
            </w:r>
            <w:r w:rsidRPr="003366A9">
              <w:rPr>
                <w:b/>
                <w:bCs/>
                <w:i/>
                <w:iCs/>
                <w:color w:val="000000" w:themeColor="text1"/>
                <w:lang w:val="ro-RO"/>
              </w:rPr>
              <w:t>ional al pie</w:t>
            </w:r>
            <w:r w:rsidR="00492E52">
              <w:rPr>
                <w:b/>
                <w:bCs/>
                <w:i/>
                <w:iCs/>
                <w:color w:val="000000" w:themeColor="text1"/>
                <w:lang w:val="ro-RO"/>
              </w:rPr>
              <w:t>ț</w:t>
            </w:r>
            <w:r w:rsidRPr="003366A9">
              <w:rPr>
                <w:b/>
                <w:bCs/>
                <w:i/>
                <w:iCs/>
                <w:color w:val="000000" w:themeColor="text1"/>
                <w:lang w:val="ro-RO"/>
              </w:rPr>
              <w:t>ei for</w:t>
            </w:r>
            <w:r w:rsidR="00492E52">
              <w:rPr>
                <w:b/>
                <w:bCs/>
                <w:i/>
                <w:iCs/>
                <w:color w:val="000000" w:themeColor="text1"/>
                <w:lang w:val="ro-RO"/>
              </w:rPr>
              <w:t>ț</w:t>
            </w:r>
            <w:r w:rsidRPr="003366A9">
              <w:rPr>
                <w:b/>
                <w:bCs/>
                <w:i/>
                <w:iCs/>
                <w:color w:val="000000" w:themeColor="text1"/>
                <w:lang w:val="ro-RO"/>
              </w:rPr>
              <w:t xml:space="preserve">ei de muncă din fiecare stat membru </w:t>
            </w:r>
            <w:r w:rsidR="00492E52">
              <w:rPr>
                <w:b/>
                <w:bCs/>
                <w:i/>
                <w:iCs/>
                <w:color w:val="000000" w:themeColor="text1"/>
                <w:lang w:val="ro-RO"/>
              </w:rPr>
              <w:t>ș</w:t>
            </w:r>
            <w:r w:rsidRPr="003366A9">
              <w:rPr>
                <w:b/>
                <w:bCs/>
                <w:i/>
                <w:iCs/>
                <w:color w:val="000000" w:themeColor="text1"/>
                <w:lang w:val="ro-RO"/>
              </w:rPr>
              <w:t>i cu contractele colective de muncă, pentru a respecta autonomia pie</w:t>
            </w:r>
            <w:r w:rsidR="00492E52">
              <w:rPr>
                <w:b/>
                <w:bCs/>
                <w:i/>
                <w:iCs/>
                <w:color w:val="000000" w:themeColor="text1"/>
                <w:lang w:val="ro-RO"/>
              </w:rPr>
              <w:t>ț</w:t>
            </w:r>
            <w:r w:rsidRPr="003366A9">
              <w:rPr>
                <w:b/>
                <w:bCs/>
                <w:i/>
                <w:iCs/>
                <w:color w:val="000000" w:themeColor="text1"/>
                <w:lang w:val="ro-RO"/>
              </w:rPr>
              <w:t>ei for</w:t>
            </w:r>
            <w:r w:rsidR="00492E52">
              <w:rPr>
                <w:b/>
                <w:bCs/>
                <w:i/>
                <w:iCs/>
                <w:color w:val="000000" w:themeColor="text1"/>
                <w:lang w:val="ro-RO"/>
              </w:rPr>
              <w:t>ț</w:t>
            </w:r>
            <w:r w:rsidRPr="003366A9">
              <w:rPr>
                <w:b/>
                <w:bCs/>
                <w:i/>
                <w:iCs/>
                <w:color w:val="000000" w:themeColor="text1"/>
                <w:lang w:val="ro-RO"/>
              </w:rPr>
              <w:t xml:space="preserve">ei de muncă în vigoare </w:t>
            </w:r>
            <w:r w:rsidR="00492E52">
              <w:rPr>
                <w:b/>
                <w:bCs/>
                <w:i/>
                <w:iCs/>
                <w:color w:val="000000" w:themeColor="text1"/>
                <w:lang w:val="ro-RO"/>
              </w:rPr>
              <w:t>ș</w:t>
            </w:r>
            <w:r w:rsidRPr="003366A9">
              <w:rPr>
                <w:b/>
                <w:bCs/>
                <w:i/>
                <w:iCs/>
                <w:color w:val="000000" w:themeColor="text1"/>
                <w:lang w:val="ro-RO"/>
              </w:rPr>
              <w:t>i principiul subsidiarită</w:t>
            </w:r>
            <w:r w:rsidR="00492E52">
              <w:rPr>
                <w:b/>
                <w:bCs/>
                <w:i/>
                <w:iCs/>
                <w:color w:val="000000" w:themeColor="text1"/>
                <w:lang w:val="ro-RO"/>
              </w:rPr>
              <w:t>ț</w:t>
            </w:r>
            <w:r w:rsidRPr="003366A9">
              <w:rPr>
                <w:b/>
                <w:bCs/>
                <w:i/>
                <w:iCs/>
                <w:color w:val="000000" w:themeColor="text1"/>
                <w:lang w:val="ro-RO"/>
              </w:rPr>
              <w:t>ii.</w:t>
            </w:r>
          </w:p>
        </w:tc>
      </w:tr>
    </w:tbl>
    <w:p w14:paraId="6E23933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65D4812C" w14:textId="77777777" w:rsidR="00935B4B" w:rsidRPr="003366A9" w:rsidRDefault="00935B4B" w:rsidP="00935B4B">
      <w:pPr>
        <w:rPr>
          <w:color w:val="000000" w:themeColor="text1"/>
        </w:rPr>
      </w:pPr>
      <w:r w:rsidRPr="003366A9">
        <w:rPr>
          <w:rStyle w:val="HideTWBExt"/>
        </w:rPr>
        <w:t>&lt;/AmendB&gt;</w:t>
      </w:r>
    </w:p>
    <w:p w14:paraId="224B72BC"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296</w:t>
      </w:r>
      <w:r w:rsidRPr="003366A9">
        <w:rPr>
          <w:rStyle w:val="HideTWBExt"/>
          <w:b w:val="0"/>
          <w:lang w:val="ro-RO"/>
        </w:rPr>
        <w:t>&lt;/NumAmB&gt;</w:t>
      </w:r>
    </w:p>
    <w:p w14:paraId="437D68A5"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Raúl de la Hoz Quintano, Rosa Estaràs Ferragut, Maravillas Abadía Jover</w:t>
      </w:r>
      <w:r w:rsidRPr="003366A9">
        <w:rPr>
          <w:rStyle w:val="HideTWBExt"/>
          <w:b w:val="0"/>
        </w:rPr>
        <w:t>&lt;/Members&gt;</w:t>
      </w:r>
    </w:p>
    <w:p w14:paraId="3D244D52" w14:textId="77777777" w:rsidR="00935B4B" w:rsidRPr="003366A9" w:rsidRDefault="00935B4B" w:rsidP="00935B4B">
      <w:pPr>
        <w:rPr>
          <w:color w:val="000000" w:themeColor="text1"/>
        </w:rPr>
      </w:pPr>
      <w:r w:rsidRPr="003366A9">
        <w:rPr>
          <w:rStyle w:val="HideTWBExt"/>
        </w:rPr>
        <w:t>&lt;/RepeatBlock-By&gt;</w:t>
      </w:r>
    </w:p>
    <w:p w14:paraId="34B7124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E45700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33</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49AE56D6" w14:textId="77777777" w:rsidTr="001B4451">
        <w:trPr>
          <w:jc w:val="center"/>
        </w:trPr>
        <w:tc>
          <w:tcPr>
            <w:tcW w:w="9752" w:type="dxa"/>
            <w:gridSpan w:val="2"/>
          </w:tcPr>
          <w:p w14:paraId="78E6CF5F" w14:textId="77777777" w:rsidR="00935B4B" w:rsidRPr="003366A9" w:rsidRDefault="00935B4B" w:rsidP="001B4451">
            <w:pPr>
              <w:keepNext/>
              <w:rPr>
                <w:color w:val="000000" w:themeColor="text1"/>
              </w:rPr>
            </w:pPr>
          </w:p>
        </w:tc>
      </w:tr>
      <w:tr w:rsidR="0014346A" w:rsidRPr="003366A9" w14:paraId="5CFFC8BF" w14:textId="77777777" w:rsidTr="001B4451">
        <w:trPr>
          <w:jc w:val="center"/>
        </w:trPr>
        <w:tc>
          <w:tcPr>
            <w:tcW w:w="4876" w:type="dxa"/>
            <w:hideMark/>
          </w:tcPr>
          <w:p w14:paraId="40463C2A"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17EEAB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2030B0BF" w14:textId="77777777" w:rsidTr="001B4451">
        <w:trPr>
          <w:jc w:val="center"/>
        </w:trPr>
        <w:tc>
          <w:tcPr>
            <w:tcW w:w="4876" w:type="dxa"/>
            <w:hideMark/>
          </w:tcPr>
          <w:p w14:paraId="5BC525CC" w14:textId="229D0D33" w:rsidR="00935B4B" w:rsidRPr="003366A9" w:rsidRDefault="00935B4B" w:rsidP="001B4451">
            <w:pPr>
              <w:pStyle w:val="Normal6"/>
              <w:rPr>
                <w:color w:val="000000" w:themeColor="text1"/>
                <w:lang w:val="ro-RO"/>
              </w:rPr>
            </w:pPr>
            <w:r w:rsidRPr="003366A9">
              <w:rPr>
                <w:color w:val="000000" w:themeColor="text1"/>
                <w:lang w:val="ro-RO"/>
              </w:rPr>
              <w:t>(33)</w:t>
            </w:r>
            <w:r w:rsidRPr="003366A9">
              <w:rPr>
                <w:color w:val="000000" w:themeColor="text1"/>
                <w:lang w:val="ro-RO"/>
              </w:rPr>
              <w:tab/>
              <w:t xml:space="preserve">Stagiarii trebuie să aibă acces la mecanisme eficace </w:t>
            </w:r>
            <w:r w:rsidR="00492E52">
              <w:rPr>
                <w:color w:val="000000" w:themeColor="text1"/>
                <w:lang w:val="ro-RO"/>
              </w:rPr>
              <w:t>ș</w:t>
            </w:r>
            <w:r w:rsidRPr="003366A9">
              <w:rPr>
                <w:color w:val="000000" w:themeColor="text1"/>
                <w:lang w:val="ro-RO"/>
              </w:rPr>
              <w:t>i impar</w:t>
            </w:r>
            <w:r w:rsidR="00492E52">
              <w:rPr>
                <w:color w:val="000000" w:themeColor="text1"/>
                <w:lang w:val="ro-RO"/>
              </w:rPr>
              <w:t>ț</w:t>
            </w:r>
            <w:r w:rsidRPr="003366A9">
              <w:rPr>
                <w:color w:val="000000" w:themeColor="text1"/>
                <w:lang w:val="ro-RO"/>
              </w:rPr>
              <w:t>iale de solu</w:t>
            </w:r>
            <w:r w:rsidR="00492E52">
              <w:rPr>
                <w:color w:val="000000" w:themeColor="text1"/>
                <w:lang w:val="ro-RO"/>
              </w:rPr>
              <w:t>ț</w:t>
            </w:r>
            <w:r w:rsidRPr="003366A9">
              <w:rPr>
                <w:color w:val="000000" w:themeColor="text1"/>
                <w:lang w:val="ro-RO"/>
              </w:rPr>
              <w:t xml:space="preserve">ionare a litigiilor </w:t>
            </w:r>
            <w:r w:rsidR="00492E52">
              <w:rPr>
                <w:color w:val="000000" w:themeColor="text1"/>
                <w:lang w:val="ro-RO"/>
              </w:rPr>
              <w:t>ș</w:t>
            </w:r>
            <w:r w:rsidRPr="003366A9">
              <w:rPr>
                <w:color w:val="000000" w:themeColor="text1"/>
                <w:lang w:val="ro-RO"/>
              </w:rPr>
              <w:t xml:space="preserve">i </w:t>
            </w:r>
            <w:r w:rsidRPr="003366A9">
              <w:rPr>
                <w:b/>
                <w:bCs/>
                <w:i/>
                <w:iCs/>
                <w:color w:val="000000" w:themeColor="text1"/>
                <w:lang w:val="ro-RO"/>
              </w:rPr>
              <w:t>dreptul la repara</w:t>
            </w:r>
            <w:r w:rsidR="00492E52">
              <w:rPr>
                <w:b/>
                <w:bCs/>
                <w:i/>
                <w:iCs/>
                <w:color w:val="000000" w:themeColor="text1"/>
                <w:lang w:val="ro-RO"/>
              </w:rPr>
              <w:t>ț</w:t>
            </w:r>
            <w:r w:rsidRPr="003366A9">
              <w:rPr>
                <w:b/>
                <w:bCs/>
                <w:i/>
                <w:iCs/>
                <w:color w:val="000000" w:themeColor="text1"/>
                <w:lang w:val="ro-RO"/>
              </w:rPr>
              <w:t>ie, inclusiv</w:t>
            </w:r>
            <w:r w:rsidRPr="003366A9">
              <w:rPr>
                <w:color w:val="000000" w:themeColor="text1"/>
                <w:lang w:val="ro-RO"/>
              </w:rPr>
              <w:t xml:space="preserve"> la despăgubiri adecvate. Stagiarii trebuie să fie informa</w:t>
            </w:r>
            <w:r w:rsidR="00492E52">
              <w:rPr>
                <w:color w:val="000000" w:themeColor="text1"/>
                <w:lang w:val="ro-RO"/>
              </w:rPr>
              <w:t>ț</w:t>
            </w:r>
            <w:r w:rsidRPr="003366A9">
              <w:rPr>
                <w:color w:val="000000" w:themeColor="text1"/>
                <w:lang w:val="ro-RO"/>
              </w:rPr>
              <w:t xml:space="preserve">i cu privire la </w:t>
            </w:r>
            <w:r w:rsidRPr="003366A9">
              <w:rPr>
                <w:b/>
                <w:bCs/>
                <w:i/>
                <w:iCs/>
                <w:color w:val="000000" w:themeColor="text1"/>
                <w:lang w:val="ro-RO"/>
              </w:rPr>
              <w:t>mecanismele disponibile în scopul exercitării dreptului lor la repara</w:t>
            </w:r>
            <w:r w:rsidR="00492E52">
              <w:rPr>
                <w:b/>
                <w:bCs/>
                <w:i/>
                <w:iCs/>
                <w:color w:val="000000" w:themeColor="text1"/>
                <w:lang w:val="ro-RO"/>
              </w:rPr>
              <w:t>ț</w:t>
            </w:r>
            <w:r w:rsidRPr="003366A9">
              <w:rPr>
                <w:b/>
                <w:bCs/>
                <w:i/>
                <w:iCs/>
                <w:color w:val="000000" w:themeColor="text1"/>
                <w:lang w:val="ro-RO"/>
              </w:rPr>
              <w:t>ie</w:t>
            </w:r>
            <w:r w:rsidRPr="003366A9">
              <w:rPr>
                <w:color w:val="000000" w:themeColor="text1"/>
                <w:lang w:val="ro-RO"/>
              </w:rPr>
              <w:t>. Având în vedere caracterul fundamental al dreptului la o protec</w:t>
            </w:r>
            <w:r w:rsidR="00492E52">
              <w:rPr>
                <w:color w:val="000000" w:themeColor="text1"/>
                <w:lang w:val="ro-RO"/>
              </w:rPr>
              <w:t>ț</w:t>
            </w:r>
            <w:r w:rsidRPr="003366A9">
              <w:rPr>
                <w:color w:val="000000" w:themeColor="text1"/>
                <w:lang w:val="ro-RO"/>
              </w:rPr>
              <w:t>ie juridică efectivă, stagiarii trebuie să beneficieze în continuare de o astfel de protec</w:t>
            </w:r>
            <w:r w:rsidR="00492E52">
              <w:rPr>
                <w:color w:val="000000" w:themeColor="text1"/>
                <w:lang w:val="ro-RO"/>
              </w:rPr>
              <w:t>ț</w:t>
            </w:r>
            <w:r w:rsidRPr="003366A9">
              <w:rPr>
                <w:color w:val="000000" w:themeColor="text1"/>
                <w:lang w:val="ro-RO"/>
              </w:rPr>
              <w:t xml:space="preserve">ie chiar </w:t>
            </w:r>
            <w:r w:rsidR="00492E52">
              <w:rPr>
                <w:color w:val="000000" w:themeColor="text1"/>
                <w:lang w:val="ro-RO"/>
              </w:rPr>
              <w:t>ș</w:t>
            </w:r>
            <w:r w:rsidRPr="003366A9">
              <w:rPr>
                <w:color w:val="000000" w:themeColor="text1"/>
                <w:lang w:val="ro-RO"/>
              </w:rPr>
              <w:t>i după încheierea stagiului care dă na</w:t>
            </w:r>
            <w:r w:rsidR="00492E52">
              <w:rPr>
                <w:color w:val="000000" w:themeColor="text1"/>
                <w:lang w:val="ro-RO"/>
              </w:rPr>
              <w:t>ș</w:t>
            </w:r>
            <w:r w:rsidRPr="003366A9">
              <w:rPr>
                <w:color w:val="000000" w:themeColor="text1"/>
                <w:lang w:val="ro-RO"/>
              </w:rPr>
              <w:t xml:space="preserve">tere unei presupuse încălcări a drepturilor prevăzute în prezenta directivă </w:t>
            </w:r>
            <w:r w:rsidR="00492E52">
              <w:rPr>
                <w:color w:val="000000" w:themeColor="text1"/>
                <w:lang w:val="ro-RO"/>
              </w:rPr>
              <w:t>ș</w:t>
            </w:r>
            <w:r w:rsidRPr="003366A9">
              <w:rPr>
                <w:color w:val="000000" w:themeColor="text1"/>
                <w:lang w:val="ro-RO"/>
              </w:rPr>
              <w:t>i în alte acte legislative relevante ale Uniunii aplicabile lucrătorilor.</w:t>
            </w:r>
          </w:p>
        </w:tc>
        <w:tc>
          <w:tcPr>
            <w:tcW w:w="4876" w:type="dxa"/>
            <w:hideMark/>
          </w:tcPr>
          <w:p w14:paraId="3547D7DB" w14:textId="68413742" w:rsidR="00935B4B" w:rsidRPr="003366A9" w:rsidRDefault="00935B4B" w:rsidP="001B4451">
            <w:pPr>
              <w:pStyle w:val="Normal6"/>
              <w:rPr>
                <w:color w:val="000000" w:themeColor="text1"/>
                <w:szCs w:val="24"/>
                <w:lang w:val="ro-RO"/>
              </w:rPr>
            </w:pPr>
            <w:r w:rsidRPr="003366A9">
              <w:rPr>
                <w:color w:val="000000" w:themeColor="text1"/>
                <w:lang w:val="ro-RO"/>
              </w:rPr>
              <w:t>(33)</w:t>
            </w:r>
            <w:r w:rsidRPr="003366A9">
              <w:rPr>
                <w:color w:val="000000" w:themeColor="text1"/>
                <w:lang w:val="ro-RO"/>
              </w:rPr>
              <w:tab/>
              <w:t xml:space="preserve">Stagiarii trebuie să aibă acces la mecanisme eficace </w:t>
            </w:r>
            <w:r w:rsidR="00492E52">
              <w:rPr>
                <w:color w:val="000000" w:themeColor="text1"/>
                <w:lang w:val="ro-RO"/>
              </w:rPr>
              <w:t>ș</w:t>
            </w:r>
            <w:r w:rsidRPr="003366A9">
              <w:rPr>
                <w:color w:val="000000" w:themeColor="text1"/>
                <w:lang w:val="ro-RO"/>
              </w:rPr>
              <w:t>i impar</w:t>
            </w:r>
            <w:r w:rsidR="00492E52">
              <w:rPr>
                <w:color w:val="000000" w:themeColor="text1"/>
                <w:lang w:val="ro-RO"/>
              </w:rPr>
              <w:t>ț</w:t>
            </w:r>
            <w:r w:rsidRPr="003366A9">
              <w:rPr>
                <w:color w:val="000000" w:themeColor="text1"/>
                <w:lang w:val="ro-RO"/>
              </w:rPr>
              <w:t>iale de solu</w:t>
            </w:r>
            <w:r w:rsidR="00492E52">
              <w:rPr>
                <w:color w:val="000000" w:themeColor="text1"/>
                <w:lang w:val="ro-RO"/>
              </w:rPr>
              <w:t>ț</w:t>
            </w:r>
            <w:r w:rsidRPr="003366A9">
              <w:rPr>
                <w:color w:val="000000" w:themeColor="text1"/>
                <w:lang w:val="ro-RO"/>
              </w:rPr>
              <w:t xml:space="preserve">ionare a litigiilor </w:t>
            </w:r>
            <w:r w:rsidR="00492E52">
              <w:rPr>
                <w:color w:val="000000" w:themeColor="text1"/>
                <w:lang w:val="ro-RO"/>
              </w:rPr>
              <w:t>ș</w:t>
            </w:r>
            <w:r w:rsidRPr="003366A9">
              <w:rPr>
                <w:color w:val="000000" w:themeColor="text1"/>
                <w:lang w:val="ro-RO"/>
              </w:rPr>
              <w:t>i</w:t>
            </w:r>
            <w:r w:rsidRPr="003366A9">
              <w:rPr>
                <w:b/>
                <w:bCs/>
                <w:i/>
                <w:iCs/>
                <w:color w:val="000000" w:themeColor="text1"/>
                <w:lang w:val="ro-RO"/>
              </w:rPr>
              <w:t>, după caz,</w:t>
            </w:r>
            <w:r w:rsidRPr="003366A9">
              <w:rPr>
                <w:color w:val="000000" w:themeColor="text1"/>
                <w:lang w:val="ro-RO"/>
              </w:rPr>
              <w:t xml:space="preserve"> la despăgubiri adecvate. Stagiarii trebuie să fie informa</w:t>
            </w:r>
            <w:r w:rsidR="00492E52">
              <w:rPr>
                <w:color w:val="000000" w:themeColor="text1"/>
                <w:lang w:val="ro-RO"/>
              </w:rPr>
              <w:t>ț</w:t>
            </w:r>
            <w:r w:rsidRPr="003366A9">
              <w:rPr>
                <w:color w:val="000000" w:themeColor="text1"/>
                <w:lang w:val="ro-RO"/>
              </w:rPr>
              <w:t xml:space="preserve">i cu privire la </w:t>
            </w:r>
            <w:r w:rsidRPr="003366A9">
              <w:rPr>
                <w:b/>
                <w:bCs/>
                <w:i/>
                <w:iCs/>
                <w:color w:val="000000" w:themeColor="text1"/>
                <w:lang w:val="ro-RO"/>
              </w:rPr>
              <w:t>drepturile pe care le au în acest sens</w:t>
            </w:r>
            <w:r w:rsidRPr="003366A9">
              <w:rPr>
                <w:color w:val="000000" w:themeColor="text1"/>
                <w:lang w:val="ro-RO"/>
              </w:rPr>
              <w:t>. Având în vedere caracterul fundamental al dreptului la o protec</w:t>
            </w:r>
            <w:r w:rsidR="00492E52">
              <w:rPr>
                <w:color w:val="000000" w:themeColor="text1"/>
                <w:lang w:val="ro-RO"/>
              </w:rPr>
              <w:t>ț</w:t>
            </w:r>
            <w:r w:rsidRPr="003366A9">
              <w:rPr>
                <w:color w:val="000000" w:themeColor="text1"/>
                <w:lang w:val="ro-RO"/>
              </w:rPr>
              <w:t>ie juridică efectivă, stagiarii trebuie să beneficieze în continuare de o astfel de protec</w:t>
            </w:r>
            <w:r w:rsidR="00492E52">
              <w:rPr>
                <w:color w:val="000000" w:themeColor="text1"/>
                <w:lang w:val="ro-RO"/>
              </w:rPr>
              <w:t>ț</w:t>
            </w:r>
            <w:r w:rsidRPr="003366A9">
              <w:rPr>
                <w:color w:val="000000" w:themeColor="text1"/>
                <w:lang w:val="ro-RO"/>
              </w:rPr>
              <w:t xml:space="preserve">ie chiar </w:t>
            </w:r>
            <w:r w:rsidR="00492E52">
              <w:rPr>
                <w:color w:val="000000" w:themeColor="text1"/>
                <w:lang w:val="ro-RO"/>
              </w:rPr>
              <w:t>ș</w:t>
            </w:r>
            <w:r w:rsidRPr="003366A9">
              <w:rPr>
                <w:color w:val="000000" w:themeColor="text1"/>
                <w:lang w:val="ro-RO"/>
              </w:rPr>
              <w:t>i după încheierea stagiului care dă na</w:t>
            </w:r>
            <w:r w:rsidR="00492E52">
              <w:rPr>
                <w:color w:val="000000" w:themeColor="text1"/>
                <w:lang w:val="ro-RO"/>
              </w:rPr>
              <w:t>ș</w:t>
            </w:r>
            <w:r w:rsidRPr="003366A9">
              <w:rPr>
                <w:color w:val="000000" w:themeColor="text1"/>
                <w:lang w:val="ro-RO"/>
              </w:rPr>
              <w:t xml:space="preserve">tere unei presupuse încălcări a drepturilor prevăzute în prezenta directivă </w:t>
            </w:r>
            <w:r w:rsidR="00492E52">
              <w:rPr>
                <w:color w:val="000000" w:themeColor="text1"/>
                <w:lang w:val="ro-RO"/>
              </w:rPr>
              <w:t>ș</w:t>
            </w:r>
            <w:r w:rsidRPr="003366A9">
              <w:rPr>
                <w:color w:val="000000" w:themeColor="text1"/>
                <w:lang w:val="ro-RO"/>
              </w:rPr>
              <w:t>i în alte acte legislative relevante ale Uniunii aplicabile lucrătorilor.</w:t>
            </w:r>
          </w:p>
        </w:tc>
      </w:tr>
    </w:tbl>
    <w:p w14:paraId="06F94E1B"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{ES}</w:t>
      </w:r>
      <w:r w:rsidRPr="003366A9">
        <w:rPr>
          <w:noProof w:val="0"/>
          <w:color w:val="000000" w:themeColor="text1"/>
          <w:lang w:val="ro-RO"/>
        </w:rPr>
        <w:t>es</w:t>
      </w:r>
      <w:r w:rsidRPr="003366A9">
        <w:rPr>
          <w:rStyle w:val="HideTWBExt"/>
          <w:lang w:val="ro-RO"/>
        </w:rPr>
        <w:t>&lt;/Original&gt;</w:t>
      </w:r>
    </w:p>
    <w:p w14:paraId="1CFE7F69" w14:textId="185EEEB8" w:rsidR="00935B4B" w:rsidRPr="003366A9" w:rsidRDefault="00935B4B" w:rsidP="00935B4B">
      <w:pPr>
        <w:rPr>
          <w:color w:val="000000" w:themeColor="text1"/>
        </w:rPr>
      </w:pPr>
      <w:r w:rsidRPr="003366A9">
        <w:rPr>
          <w:rStyle w:val="HideTWBExt"/>
        </w:rPr>
        <w:t>&lt;/AmendB&gt;</w:t>
      </w:r>
    </w:p>
    <w:p w14:paraId="2D45F9F5"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297</w:t>
      </w:r>
      <w:r w:rsidRPr="003366A9">
        <w:rPr>
          <w:rStyle w:val="HideTWBExt"/>
          <w:b w:val="0"/>
          <w:lang w:val="ro-RO"/>
        </w:rPr>
        <w:t>&lt;/NumAmB&gt;</w:t>
      </w:r>
    </w:p>
    <w:p w14:paraId="7092EF96"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4FFE478D" w14:textId="77777777" w:rsidR="00935B4B" w:rsidRPr="003366A9" w:rsidRDefault="00935B4B" w:rsidP="00935B4B">
      <w:pPr>
        <w:rPr>
          <w:color w:val="000000" w:themeColor="text1"/>
        </w:rPr>
      </w:pPr>
      <w:r w:rsidRPr="003366A9">
        <w:rPr>
          <w:rStyle w:val="HideTWBExt"/>
        </w:rPr>
        <w:t>&lt;/RepeatBlock-By&gt;</w:t>
      </w:r>
    </w:p>
    <w:p w14:paraId="690BC20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31EEC7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33</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633BAEF7" w14:textId="77777777" w:rsidTr="001B4451">
        <w:trPr>
          <w:jc w:val="center"/>
        </w:trPr>
        <w:tc>
          <w:tcPr>
            <w:tcW w:w="9752" w:type="dxa"/>
            <w:gridSpan w:val="2"/>
          </w:tcPr>
          <w:p w14:paraId="54628957" w14:textId="77777777" w:rsidR="00935B4B" w:rsidRPr="003366A9" w:rsidRDefault="00935B4B" w:rsidP="001B4451">
            <w:pPr>
              <w:keepNext/>
              <w:rPr>
                <w:color w:val="000000" w:themeColor="text1"/>
              </w:rPr>
            </w:pPr>
          </w:p>
        </w:tc>
      </w:tr>
      <w:tr w:rsidR="0014346A" w:rsidRPr="003366A9" w14:paraId="6D46D3E6" w14:textId="77777777" w:rsidTr="001B4451">
        <w:trPr>
          <w:jc w:val="center"/>
        </w:trPr>
        <w:tc>
          <w:tcPr>
            <w:tcW w:w="4876" w:type="dxa"/>
            <w:hideMark/>
          </w:tcPr>
          <w:p w14:paraId="03B41AD7"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F766D2B"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76F84F7" w14:textId="77777777" w:rsidTr="001B4451">
        <w:trPr>
          <w:jc w:val="center"/>
        </w:trPr>
        <w:tc>
          <w:tcPr>
            <w:tcW w:w="4876" w:type="dxa"/>
            <w:hideMark/>
          </w:tcPr>
          <w:p w14:paraId="513C111F" w14:textId="7BDF6090" w:rsidR="00935B4B" w:rsidRPr="003366A9" w:rsidRDefault="00935B4B" w:rsidP="001B4451">
            <w:pPr>
              <w:pStyle w:val="Normal6"/>
              <w:rPr>
                <w:color w:val="000000" w:themeColor="text1"/>
                <w:lang w:val="ro-RO"/>
              </w:rPr>
            </w:pPr>
            <w:r w:rsidRPr="003366A9">
              <w:rPr>
                <w:color w:val="000000" w:themeColor="text1"/>
                <w:lang w:val="ro-RO"/>
              </w:rPr>
              <w:t>(33)</w:t>
            </w:r>
            <w:r w:rsidRPr="003366A9">
              <w:rPr>
                <w:color w:val="000000" w:themeColor="text1"/>
                <w:lang w:val="ro-RO"/>
              </w:rPr>
              <w:tab/>
              <w:t xml:space="preserve">Stagiarii trebuie să aibă acces la mecanisme eficace </w:t>
            </w:r>
            <w:r w:rsidR="00492E52">
              <w:rPr>
                <w:color w:val="000000" w:themeColor="text1"/>
                <w:lang w:val="ro-RO"/>
              </w:rPr>
              <w:t>ș</w:t>
            </w:r>
            <w:r w:rsidRPr="003366A9">
              <w:rPr>
                <w:color w:val="000000" w:themeColor="text1"/>
                <w:lang w:val="ro-RO"/>
              </w:rPr>
              <w:t>i impar</w:t>
            </w:r>
            <w:r w:rsidR="00492E52">
              <w:rPr>
                <w:color w:val="000000" w:themeColor="text1"/>
                <w:lang w:val="ro-RO"/>
              </w:rPr>
              <w:t>ț</w:t>
            </w:r>
            <w:r w:rsidRPr="003366A9">
              <w:rPr>
                <w:color w:val="000000" w:themeColor="text1"/>
                <w:lang w:val="ro-RO"/>
              </w:rPr>
              <w:t>iale de solu</w:t>
            </w:r>
            <w:r w:rsidR="00492E52">
              <w:rPr>
                <w:color w:val="000000" w:themeColor="text1"/>
                <w:lang w:val="ro-RO"/>
              </w:rPr>
              <w:t>ț</w:t>
            </w:r>
            <w:r w:rsidRPr="003366A9">
              <w:rPr>
                <w:color w:val="000000" w:themeColor="text1"/>
                <w:lang w:val="ro-RO"/>
              </w:rPr>
              <w:t xml:space="preserve">ionare a litigiilor </w:t>
            </w:r>
            <w:r w:rsidR="00492E52">
              <w:rPr>
                <w:color w:val="000000" w:themeColor="text1"/>
                <w:lang w:val="ro-RO"/>
              </w:rPr>
              <w:t>ș</w:t>
            </w:r>
            <w:r w:rsidRPr="003366A9">
              <w:rPr>
                <w:color w:val="000000" w:themeColor="text1"/>
                <w:lang w:val="ro-RO"/>
              </w:rPr>
              <w:t>i dreptul la repara</w:t>
            </w:r>
            <w:r w:rsidR="00492E52">
              <w:rPr>
                <w:color w:val="000000" w:themeColor="text1"/>
                <w:lang w:val="ro-RO"/>
              </w:rPr>
              <w:t>ț</w:t>
            </w:r>
            <w:r w:rsidRPr="003366A9">
              <w:rPr>
                <w:color w:val="000000" w:themeColor="text1"/>
                <w:lang w:val="ro-RO"/>
              </w:rPr>
              <w:t>ie, inclusiv la despăgubiri adecvate. Stagiarii trebuie să fie informa</w:t>
            </w:r>
            <w:r w:rsidR="00492E52">
              <w:rPr>
                <w:color w:val="000000" w:themeColor="text1"/>
                <w:lang w:val="ro-RO"/>
              </w:rPr>
              <w:t>ț</w:t>
            </w:r>
            <w:r w:rsidRPr="003366A9">
              <w:rPr>
                <w:color w:val="000000" w:themeColor="text1"/>
                <w:lang w:val="ro-RO"/>
              </w:rPr>
              <w:t>i cu privire la mecanismele disponibile în scopul exercitării dreptului lor la repara</w:t>
            </w:r>
            <w:r w:rsidR="00492E52">
              <w:rPr>
                <w:color w:val="000000" w:themeColor="text1"/>
                <w:lang w:val="ro-RO"/>
              </w:rPr>
              <w:t>ț</w:t>
            </w:r>
            <w:r w:rsidRPr="003366A9">
              <w:rPr>
                <w:color w:val="000000" w:themeColor="text1"/>
                <w:lang w:val="ro-RO"/>
              </w:rPr>
              <w:t>ie. Având în vedere caracterul fundamental al dreptului la o protec</w:t>
            </w:r>
            <w:r w:rsidR="00492E52">
              <w:rPr>
                <w:color w:val="000000" w:themeColor="text1"/>
                <w:lang w:val="ro-RO"/>
              </w:rPr>
              <w:t>ț</w:t>
            </w:r>
            <w:r w:rsidRPr="003366A9">
              <w:rPr>
                <w:color w:val="000000" w:themeColor="text1"/>
                <w:lang w:val="ro-RO"/>
              </w:rPr>
              <w:t>ie juridică efectivă, stagiarii trebuie să beneficieze în continuare de o astfel de protec</w:t>
            </w:r>
            <w:r w:rsidR="00492E52">
              <w:rPr>
                <w:color w:val="000000" w:themeColor="text1"/>
                <w:lang w:val="ro-RO"/>
              </w:rPr>
              <w:t>ț</w:t>
            </w:r>
            <w:r w:rsidRPr="003366A9">
              <w:rPr>
                <w:color w:val="000000" w:themeColor="text1"/>
                <w:lang w:val="ro-RO"/>
              </w:rPr>
              <w:t xml:space="preserve">ie chiar </w:t>
            </w:r>
            <w:r w:rsidR="00492E52">
              <w:rPr>
                <w:color w:val="000000" w:themeColor="text1"/>
                <w:lang w:val="ro-RO"/>
              </w:rPr>
              <w:t>ș</w:t>
            </w:r>
            <w:r w:rsidRPr="003366A9">
              <w:rPr>
                <w:color w:val="000000" w:themeColor="text1"/>
                <w:lang w:val="ro-RO"/>
              </w:rPr>
              <w:t>i după încheierea stagiului care dă na</w:t>
            </w:r>
            <w:r w:rsidR="00492E52">
              <w:rPr>
                <w:color w:val="000000" w:themeColor="text1"/>
                <w:lang w:val="ro-RO"/>
              </w:rPr>
              <w:t>ș</w:t>
            </w:r>
            <w:r w:rsidRPr="003366A9">
              <w:rPr>
                <w:color w:val="000000" w:themeColor="text1"/>
                <w:lang w:val="ro-RO"/>
              </w:rPr>
              <w:t xml:space="preserve">tere unei presupuse încălcări a drepturilor prevăzute în prezenta directivă </w:t>
            </w:r>
            <w:r w:rsidR="00492E52">
              <w:rPr>
                <w:color w:val="000000" w:themeColor="text1"/>
                <w:lang w:val="ro-RO"/>
              </w:rPr>
              <w:t>ș</w:t>
            </w:r>
            <w:r w:rsidRPr="003366A9">
              <w:rPr>
                <w:color w:val="000000" w:themeColor="text1"/>
                <w:lang w:val="ro-RO"/>
              </w:rPr>
              <w:t xml:space="preserve">i în alte acte legislative relevante ale Uniunii </w:t>
            </w:r>
            <w:r w:rsidRPr="003366A9">
              <w:rPr>
                <w:b/>
                <w:bCs/>
                <w:i/>
                <w:iCs/>
                <w:color w:val="000000" w:themeColor="text1"/>
                <w:lang w:val="ro-RO"/>
              </w:rPr>
              <w:t>aplicabile lucrătorilor</w:t>
            </w:r>
            <w:r w:rsidRPr="003366A9">
              <w:rPr>
                <w:color w:val="000000" w:themeColor="text1"/>
                <w:lang w:val="ro-RO"/>
              </w:rPr>
              <w:t>.</w:t>
            </w:r>
          </w:p>
        </w:tc>
        <w:tc>
          <w:tcPr>
            <w:tcW w:w="4876" w:type="dxa"/>
            <w:hideMark/>
          </w:tcPr>
          <w:p w14:paraId="0869A1C4" w14:textId="47CF8843" w:rsidR="00935B4B" w:rsidRPr="003366A9" w:rsidRDefault="00935B4B" w:rsidP="001B4451">
            <w:pPr>
              <w:pStyle w:val="Normal6"/>
              <w:rPr>
                <w:color w:val="000000" w:themeColor="text1"/>
                <w:szCs w:val="24"/>
                <w:lang w:val="ro-RO"/>
              </w:rPr>
            </w:pPr>
            <w:r w:rsidRPr="003366A9">
              <w:rPr>
                <w:color w:val="000000" w:themeColor="text1"/>
                <w:lang w:val="ro-RO"/>
              </w:rPr>
              <w:t>(33)</w:t>
            </w:r>
            <w:r w:rsidRPr="003366A9">
              <w:rPr>
                <w:color w:val="000000" w:themeColor="text1"/>
                <w:lang w:val="ro-RO"/>
              </w:rPr>
              <w:tab/>
              <w:t xml:space="preserve">Stagiarii trebuie să aibă acces la mecanisme eficace </w:t>
            </w:r>
            <w:r w:rsidR="00492E52">
              <w:rPr>
                <w:color w:val="000000" w:themeColor="text1"/>
                <w:lang w:val="ro-RO"/>
              </w:rPr>
              <w:t>ș</w:t>
            </w:r>
            <w:r w:rsidRPr="003366A9">
              <w:rPr>
                <w:color w:val="000000" w:themeColor="text1"/>
                <w:lang w:val="ro-RO"/>
              </w:rPr>
              <w:t>i impar</w:t>
            </w:r>
            <w:r w:rsidR="00492E52">
              <w:rPr>
                <w:color w:val="000000" w:themeColor="text1"/>
                <w:lang w:val="ro-RO"/>
              </w:rPr>
              <w:t>ț</w:t>
            </w:r>
            <w:r w:rsidRPr="003366A9">
              <w:rPr>
                <w:color w:val="000000" w:themeColor="text1"/>
                <w:lang w:val="ro-RO"/>
              </w:rPr>
              <w:t>iale de solu</w:t>
            </w:r>
            <w:r w:rsidR="00492E52">
              <w:rPr>
                <w:color w:val="000000" w:themeColor="text1"/>
                <w:lang w:val="ro-RO"/>
              </w:rPr>
              <w:t>ț</w:t>
            </w:r>
            <w:r w:rsidRPr="003366A9">
              <w:rPr>
                <w:color w:val="000000" w:themeColor="text1"/>
                <w:lang w:val="ro-RO"/>
              </w:rPr>
              <w:t xml:space="preserve">ionare a litigiilor </w:t>
            </w:r>
            <w:r w:rsidR="00492E52">
              <w:rPr>
                <w:color w:val="000000" w:themeColor="text1"/>
                <w:lang w:val="ro-RO"/>
              </w:rPr>
              <w:t>ș</w:t>
            </w:r>
            <w:r w:rsidRPr="003366A9">
              <w:rPr>
                <w:color w:val="000000" w:themeColor="text1"/>
                <w:lang w:val="ro-RO"/>
              </w:rPr>
              <w:t>i dreptul la repara</w:t>
            </w:r>
            <w:r w:rsidR="00492E52">
              <w:rPr>
                <w:color w:val="000000" w:themeColor="text1"/>
                <w:lang w:val="ro-RO"/>
              </w:rPr>
              <w:t>ț</w:t>
            </w:r>
            <w:r w:rsidRPr="003366A9">
              <w:rPr>
                <w:color w:val="000000" w:themeColor="text1"/>
                <w:lang w:val="ro-RO"/>
              </w:rPr>
              <w:t>ie, inclusiv la despăgubiri adecvate. Stagiarii trebuie să fie informa</w:t>
            </w:r>
            <w:r w:rsidR="00492E52">
              <w:rPr>
                <w:color w:val="000000" w:themeColor="text1"/>
                <w:lang w:val="ro-RO"/>
              </w:rPr>
              <w:t>ț</w:t>
            </w:r>
            <w:r w:rsidRPr="003366A9">
              <w:rPr>
                <w:color w:val="000000" w:themeColor="text1"/>
                <w:lang w:val="ro-RO"/>
              </w:rPr>
              <w:t>i cu privire la mecanismele disponibile în scopul exercitării dreptului lor la repara</w:t>
            </w:r>
            <w:r w:rsidR="00492E52">
              <w:rPr>
                <w:color w:val="000000" w:themeColor="text1"/>
                <w:lang w:val="ro-RO"/>
              </w:rPr>
              <w:t>ț</w:t>
            </w:r>
            <w:r w:rsidRPr="003366A9">
              <w:rPr>
                <w:color w:val="000000" w:themeColor="text1"/>
                <w:lang w:val="ro-RO"/>
              </w:rPr>
              <w:t>ie. Având în vedere caracterul fundamental al dreptului la o protec</w:t>
            </w:r>
            <w:r w:rsidR="00492E52">
              <w:rPr>
                <w:color w:val="000000" w:themeColor="text1"/>
                <w:lang w:val="ro-RO"/>
              </w:rPr>
              <w:t>ț</w:t>
            </w:r>
            <w:r w:rsidRPr="003366A9">
              <w:rPr>
                <w:color w:val="000000" w:themeColor="text1"/>
                <w:lang w:val="ro-RO"/>
              </w:rPr>
              <w:t>ie juridică efectivă, stagiarii trebuie să beneficieze în continuare de o astfel de protec</w:t>
            </w:r>
            <w:r w:rsidR="00492E52">
              <w:rPr>
                <w:color w:val="000000" w:themeColor="text1"/>
                <w:lang w:val="ro-RO"/>
              </w:rPr>
              <w:t>ț</w:t>
            </w:r>
            <w:r w:rsidRPr="003366A9">
              <w:rPr>
                <w:color w:val="000000" w:themeColor="text1"/>
                <w:lang w:val="ro-RO"/>
              </w:rPr>
              <w:t xml:space="preserve">ie chiar </w:t>
            </w:r>
            <w:r w:rsidR="00492E52">
              <w:rPr>
                <w:color w:val="000000" w:themeColor="text1"/>
                <w:lang w:val="ro-RO"/>
              </w:rPr>
              <w:t>ș</w:t>
            </w:r>
            <w:r w:rsidRPr="003366A9">
              <w:rPr>
                <w:color w:val="000000" w:themeColor="text1"/>
                <w:lang w:val="ro-RO"/>
              </w:rPr>
              <w:t>i după încheierea stagiului care dă na</w:t>
            </w:r>
            <w:r w:rsidR="00492E52">
              <w:rPr>
                <w:color w:val="000000" w:themeColor="text1"/>
                <w:lang w:val="ro-RO"/>
              </w:rPr>
              <w:t>ș</w:t>
            </w:r>
            <w:r w:rsidRPr="003366A9">
              <w:rPr>
                <w:color w:val="000000" w:themeColor="text1"/>
                <w:lang w:val="ro-RO"/>
              </w:rPr>
              <w:t xml:space="preserve">tere unei presupuse încălcări a drepturilor prevăzute în prezenta directivă </w:t>
            </w:r>
            <w:r w:rsidR="00492E52">
              <w:rPr>
                <w:color w:val="000000" w:themeColor="text1"/>
                <w:lang w:val="ro-RO"/>
              </w:rPr>
              <w:t>ș</w:t>
            </w:r>
            <w:r w:rsidRPr="003366A9">
              <w:rPr>
                <w:color w:val="000000" w:themeColor="text1"/>
                <w:lang w:val="ro-RO"/>
              </w:rPr>
              <w:t xml:space="preserve">i în alte acte legislative relevante ale Uniunii </w:t>
            </w:r>
            <w:r w:rsidRPr="003366A9">
              <w:rPr>
                <w:b/>
                <w:bCs/>
                <w:i/>
                <w:iCs/>
                <w:color w:val="000000" w:themeColor="text1"/>
                <w:lang w:val="ro-RO"/>
              </w:rPr>
              <w:t>relevante pentru stagiari</w:t>
            </w:r>
            <w:r w:rsidRPr="003366A9">
              <w:rPr>
                <w:color w:val="000000" w:themeColor="text1"/>
                <w:lang w:val="ro-RO"/>
              </w:rPr>
              <w:t>.</w:t>
            </w:r>
          </w:p>
        </w:tc>
      </w:tr>
    </w:tbl>
    <w:p w14:paraId="6C4CCA6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8FCAC20" w14:textId="77777777" w:rsidR="00935B4B" w:rsidRPr="003366A9" w:rsidRDefault="00935B4B" w:rsidP="00935B4B">
      <w:pPr>
        <w:rPr>
          <w:color w:val="000000" w:themeColor="text1"/>
        </w:rPr>
      </w:pPr>
      <w:r w:rsidRPr="003366A9">
        <w:rPr>
          <w:rStyle w:val="HideTWBExt"/>
        </w:rPr>
        <w:t>&lt;/AmendB&gt;</w:t>
      </w:r>
    </w:p>
    <w:p w14:paraId="7EC7441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298</w:t>
      </w:r>
      <w:r w:rsidRPr="003366A9">
        <w:rPr>
          <w:rStyle w:val="HideTWBExt"/>
          <w:b w:val="0"/>
          <w:lang w:val="ro-RO"/>
        </w:rPr>
        <w:t>&lt;/NumAmB&gt;</w:t>
      </w:r>
    </w:p>
    <w:p w14:paraId="3D8B9BA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2FDEBD78" w14:textId="77777777" w:rsidR="00935B4B" w:rsidRPr="003366A9" w:rsidRDefault="00935B4B" w:rsidP="00935B4B">
      <w:pPr>
        <w:rPr>
          <w:color w:val="000000" w:themeColor="text1"/>
        </w:rPr>
      </w:pPr>
      <w:r w:rsidRPr="003366A9">
        <w:rPr>
          <w:rStyle w:val="HideTWBExt"/>
        </w:rPr>
        <w:t>&lt;/RepeatBlock-By&gt;</w:t>
      </w:r>
    </w:p>
    <w:p w14:paraId="0F1764BC"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F80465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33</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AA6F637" w14:textId="77777777" w:rsidTr="001B4451">
        <w:trPr>
          <w:jc w:val="center"/>
        </w:trPr>
        <w:tc>
          <w:tcPr>
            <w:tcW w:w="9752" w:type="dxa"/>
            <w:gridSpan w:val="2"/>
          </w:tcPr>
          <w:p w14:paraId="4717E487" w14:textId="77777777" w:rsidR="00935B4B" w:rsidRPr="003366A9" w:rsidRDefault="00935B4B" w:rsidP="001B4451">
            <w:pPr>
              <w:keepNext/>
              <w:rPr>
                <w:color w:val="000000" w:themeColor="text1"/>
              </w:rPr>
            </w:pPr>
          </w:p>
        </w:tc>
      </w:tr>
      <w:tr w:rsidR="0014346A" w:rsidRPr="003366A9" w14:paraId="76B61C2E" w14:textId="77777777" w:rsidTr="001B4451">
        <w:trPr>
          <w:jc w:val="center"/>
        </w:trPr>
        <w:tc>
          <w:tcPr>
            <w:tcW w:w="4876" w:type="dxa"/>
            <w:hideMark/>
          </w:tcPr>
          <w:p w14:paraId="7240A0C0"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463E0DC"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708111C0" w14:textId="77777777" w:rsidTr="001B4451">
        <w:trPr>
          <w:jc w:val="center"/>
        </w:trPr>
        <w:tc>
          <w:tcPr>
            <w:tcW w:w="4876" w:type="dxa"/>
            <w:hideMark/>
          </w:tcPr>
          <w:p w14:paraId="4363FCC2" w14:textId="65CB06F1" w:rsidR="00935B4B" w:rsidRPr="003366A9" w:rsidRDefault="00935B4B" w:rsidP="001B4451">
            <w:pPr>
              <w:pStyle w:val="Normal6"/>
              <w:rPr>
                <w:color w:val="000000" w:themeColor="text1"/>
                <w:lang w:val="ro-RO"/>
              </w:rPr>
            </w:pPr>
            <w:r w:rsidRPr="003366A9">
              <w:rPr>
                <w:color w:val="000000" w:themeColor="text1"/>
                <w:lang w:val="ro-RO"/>
              </w:rPr>
              <w:t>(33)</w:t>
            </w:r>
            <w:r w:rsidRPr="003366A9">
              <w:rPr>
                <w:color w:val="000000" w:themeColor="text1"/>
                <w:lang w:val="ro-RO"/>
              </w:rPr>
              <w:tab/>
              <w:t xml:space="preserve">Stagiarii trebuie să aibă acces la mecanisme eficace </w:t>
            </w:r>
            <w:r w:rsidR="00492E52">
              <w:rPr>
                <w:color w:val="000000" w:themeColor="text1"/>
                <w:lang w:val="ro-RO"/>
              </w:rPr>
              <w:t>ș</w:t>
            </w:r>
            <w:r w:rsidRPr="003366A9">
              <w:rPr>
                <w:color w:val="000000" w:themeColor="text1"/>
                <w:lang w:val="ro-RO"/>
              </w:rPr>
              <w:t>i impar</w:t>
            </w:r>
            <w:r w:rsidR="00492E52">
              <w:rPr>
                <w:color w:val="000000" w:themeColor="text1"/>
                <w:lang w:val="ro-RO"/>
              </w:rPr>
              <w:t>ț</w:t>
            </w:r>
            <w:r w:rsidRPr="003366A9">
              <w:rPr>
                <w:color w:val="000000" w:themeColor="text1"/>
                <w:lang w:val="ro-RO"/>
              </w:rPr>
              <w:t>iale de solu</w:t>
            </w:r>
            <w:r w:rsidR="00492E52">
              <w:rPr>
                <w:color w:val="000000" w:themeColor="text1"/>
                <w:lang w:val="ro-RO"/>
              </w:rPr>
              <w:t>ț</w:t>
            </w:r>
            <w:r w:rsidRPr="003366A9">
              <w:rPr>
                <w:color w:val="000000" w:themeColor="text1"/>
                <w:lang w:val="ro-RO"/>
              </w:rPr>
              <w:t xml:space="preserve">ionare a litigiilor </w:t>
            </w:r>
            <w:r w:rsidR="00492E52">
              <w:rPr>
                <w:color w:val="000000" w:themeColor="text1"/>
                <w:lang w:val="ro-RO"/>
              </w:rPr>
              <w:t>ș</w:t>
            </w:r>
            <w:r w:rsidRPr="003366A9">
              <w:rPr>
                <w:color w:val="000000" w:themeColor="text1"/>
                <w:lang w:val="ro-RO"/>
              </w:rPr>
              <w:t>i dreptul la repara</w:t>
            </w:r>
            <w:r w:rsidR="00492E52">
              <w:rPr>
                <w:color w:val="000000" w:themeColor="text1"/>
                <w:lang w:val="ro-RO"/>
              </w:rPr>
              <w:t>ț</w:t>
            </w:r>
            <w:r w:rsidRPr="003366A9">
              <w:rPr>
                <w:color w:val="000000" w:themeColor="text1"/>
                <w:lang w:val="ro-RO"/>
              </w:rPr>
              <w:t>ie, inclusiv la despăgubiri adecvate. Stagiarii trebuie să fie informa</w:t>
            </w:r>
            <w:r w:rsidR="00492E52">
              <w:rPr>
                <w:color w:val="000000" w:themeColor="text1"/>
                <w:lang w:val="ro-RO"/>
              </w:rPr>
              <w:t>ț</w:t>
            </w:r>
            <w:r w:rsidRPr="003366A9">
              <w:rPr>
                <w:color w:val="000000" w:themeColor="text1"/>
                <w:lang w:val="ro-RO"/>
              </w:rPr>
              <w:t>i cu privire la mecanismele disponibile în scopul exercitării dreptului lor la repara</w:t>
            </w:r>
            <w:r w:rsidR="00492E52">
              <w:rPr>
                <w:color w:val="000000" w:themeColor="text1"/>
                <w:lang w:val="ro-RO"/>
              </w:rPr>
              <w:t>ț</w:t>
            </w:r>
            <w:r w:rsidRPr="003366A9">
              <w:rPr>
                <w:color w:val="000000" w:themeColor="text1"/>
                <w:lang w:val="ro-RO"/>
              </w:rPr>
              <w:t>ie. Având în vedere caracterul fundamental al dreptului la o protec</w:t>
            </w:r>
            <w:r w:rsidR="00492E52">
              <w:rPr>
                <w:color w:val="000000" w:themeColor="text1"/>
                <w:lang w:val="ro-RO"/>
              </w:rPr>
              <w:t>ț</w:t>
            </w:r>
            <w:r w:rsidRPr="003366A9">
              <w:rPr>
                <w:color w:val="000000" w:themeColor="text1"/>
                <w:lang w:val="ro-RO"/>
              </w:rPr>
              <w:t>ie juridică efectivă, stagiarii trebuie să beneficieze în continuare de o astfel de protec</w:t>
            </w:r>
            <w:r w:rsidR="00492E52">
              <w:rPr>
                <w:color w:val="000000" w:themeColor="text1"/>
                <w:lang w:val="ro-RO"/>
              </w:rPr>
              <w:t>ț</w:t>
            </w:r>
            <w:r w:rsidRPr="003366A9">
              <w:rPr>
                <w:color w:val="000000" w:themeColor="text1"/>
                <w:lang w:val="ro-RO"/>
              </w:rPr>
              <w:t xml:space="preserve">ie chiar </w:t>
            </w:r>
            <w:r w:rsidR="00492E52">
              <w:rPr>
                <w:color w:val="000000" w:themeColor="text1"/>
                <w:lang w:val="ro-RO"/>
              </w:rPr>
              <w:t>ș</w:t>
            </w:r>
            <w:r w:rsidRPr="003366A9">
              <w:rPr>
                <w:color w:val="000000" w:themeColor="text1"/>
                <w:lang w:val="ro-RO"/>
              </w:rPr>
              <w:t>i după încheierea stagiului care dă na</w:t>
            </w:r>
            <w:r w:rsidR="00492E52">
              <w:rPr>
                <w:color w:val="000000" w:themeColor="text1"/>
                <w:lang w:val="ro-RO"/>
              </w:rPr>
              <w:t>ș</w:t>
            </w:r>
            <w:r w:rsidRPr="003366A9">
              <w:rPr>
                <w:color w:val="000000" w:themeColor="text1"/>
                <w:lang w:val="ro-RO"/>
              </w:rPr>
              <w:t xml:space="preserve">tere unei presupuse încălcări a drepturilor prevăzute în prezenta directivă </w:t>
            </w:r>
            <w:r w:rsidR="00492E52">
              <w:rPr>
                <w:color w:val="000000" w:themeColor="text1"/>
                <w:lang w:val="ro-RO"/>
              </w:rPr>
              <w:t>ș</w:t>
            </w:r>
            <w:r w:rsidRPr="003366A9">
              <w:rPr>
                <w:color w:val="000000" w:themeColor="text1"/>
                <w:lang w:val="ro-RO"/>
              </w:rPr>
              <w:t>i în alte acte legislative relevante ale Uniunii aplicabile lucrătorilor.</w:t>
            </w:r>
          </w:p>
        </w:tc>
        <w:tc>
          <w:tcPr>
            <w:tcW w:w="4876" w:type="dxa"/>
            <w:hideMark/>
          </w:tcPr>
          <w:p w14:paraId="6DE4759E" w14:textId="7D91EC16" w:rsidR="00935B4B" w:rsidRPr="003366A9" w:rsidRDefault="00935B4B" w:rsidP="001B4451">
            <w:pPr>
              <w:pStyle w:val="Normal6"/>
              <w:rPr>
                <w:color w:val="000000" w:themeColor="text1"/>
                <w:szCs w:val="24"/>
                <w:lang w:val="ro-RO"/>
              </w:rPr>
            </w:pPr>
            <w:r w:rsidRPr="003366A9">
              <w:rPr>
                <w:color w:val="000000" w:themeColor="text1"/>
                <w:lang w:val="ro-RO"/>
              </w:rPr>
              <w:t>(33)</w:t>
            </w:r>
            <w:r w:rsidRPr="003366A9">
              <w:rPr>
                <w:color w:val="000000" w:themeColor="text1"/>
                <w:lang w:val="ro-RO"/>
              </w:rPr>
              <w:tab/>
              <w:t xml:space="preserve">Stagiarii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 xml:space="preserve">ei de muncă </w:t>
            </w:r>
            <w:r w:rsidRPr="003366A9">
              <w:rPr>
                <w:color w:val="000000" w:themeColor="text1"/>
                <w:lang w:val="ro-RO"/>
              </w:rPr>
              <w:t xml:space="preserve">trebuie să aibă acces la mecanisme eficace </w:t>
            </w:r>
            <w:r w:rsidR="00492E52">
              <w:rPr>
                <w:color w:val="000000" w:themeColor="text1"/>
                <w:lang w:val="ro-RO"/>
              </w:rPr>
              <w:t>ș</w:t>
            </w:r>
            <w:r w:rsidRPr="003366A9">
              <w:rPr>
                <w:color w:val="000000" w:themeColor="text1"/>
                <w:lang w:val="ro-RO"/>
              </w:rPr>
              <w:t>i impar</w:t>
            </w:r>
            <w:r w:rsidR="00492E52">
              <w:rPr>
                <w:color w:val="000000" w:themeColor="text1"/>
                <w:lang w:val="ro-RO"/>
              </w:rPr>
              <w:t>ț</w:t>
            </w:r>
            <w:r w:rsidRPr="003366A9">
              <w:rPr>
                <w:color w:val="000000" w:themeColor="text1"/>
                <w:lang w:val="ro-RO"/>
              </w:rPr>
              <w:t>iale de solu</w:t>
            </w:r>
            <w:r w:rsidR="00492E52">
              <w:rPr>
                <w:color w:val="000000" w:themeColor="text1"/>
                <w:lang w:val="ro-RO"/>
              </w:rPr>
              <w:t>ț</w:t>
            </w:r>
            <w:r w:rsidRPr="003366A9">
              <w:rPr>
                <w:color w:val="000000" w:themeColor="text1"/>
                <w:lang w:val="ro-RO"/>
              </w:rPr>
              <w:t xml:space="preserve">ionare a litigiilor </w:t>
            </w:r>
            <w:r w:rsidR="00492E52">
              <w:rPr>
                <w:color w:val="000000" w:themeColor="text1"/>
                <w:lang w:val="ro-RO"/>
              </w:rPr>
              <w:t>ș</w:t>
            </w:r>
            <w:r w:rsidRPr="003366A9">
              <w:rPr>
                <w:color w:val="000000" w:themeColor="text1"/>
                <w:lang w:val="ro-RO"/>
              </w:rPr>
              <w:t>i dreptul la repara</w:t>
            </w:r>
            <w:r w:rsidR="00492E52">
              <w:rPr>
                <w:color w:val="000000" w:themeColor="text1"/>
                <w:lang w:val="ro-RO"/>
              </w:rPr>
              <w:t>ț</w:t>
            </w:r>
            <w:r w:rsidRPr="003366A9">
              <w:rPr>
                <w:color w:val="000000" w:themeColor="text1"/>
                <w:lang w:val="ro-RO"/>
              </w:rPr>
              <w:t>ie, inclusiv la despăgubiri adecvate. Stagiarii trebuie să fie informa</w:t>
            </w:r>
            <w:r w:rsidR="00492E52">
              <w:rPr>
                <w:color w:val="000000" w:themeColor="text1"/>
                <w:lang w:val="ro-RO"/>
              </w:rPr>
              <w:t>ț</w:t>
            </w:r>
            <w:r w:rsidRPr="003366A9">
              <w:rPr>
                <w:color w:val="000000" w:themeColor="text1"/>
                <w:lang w:val="ro-RO"/>
              </w:rPr>
              <w:t>i cu privire la mecanismele disponibile în scopul exercitării dreptului lor la repara</w:t>
            </w:r>
            <w:r w:rsidR="00492E52">
              <w:rPr>
                <w:color w:val="000000" w:themeColor="text1"/>
                <w:lang w:val="ro-RO"/>
              </w:rPr>
              <w:t>ț</w:t>
            </w:r>
            <w:r w:rsidRPr="003366A9">
              <w:rPr>
                <w:color w:val="000000" w:themeColor="text1"/>
                <w:lang w:val="ro-RO"/>
              </w:rPr>
              <w:t>ie. Având în vedere caracterul fundamental al dreptului la o protec</w:t>
            </w:r>
            <w:r w:rsidR="00492E52">
              <w:rPr>
                <w:color w:val="000000" w:themeColor="text1"/>
                <w:lang w:val="ro-RO"/>
              </w:rPr>
              <w:t>ț</w:t>
            </w:r>
            <w:r w:rsidRPr="003366A9">
              <w:rPr>
                <w:color w:val="000000" w:themeColor="text1"/>
                <w:lang w:val="ro-RO"/>
              </w:rPr>
              <w:t>ie juridică efectivă, stagiarii trebuie să beneficieze în continuare de o astfel de protec</w:t>
            </w:r>
            <w:r w:rsidR="00492E52">
              <w:rPr>
                <w:color w:val="000000" w:themeColor="text1"/>
                <w:lang w:val="ro-RO"/>
              </w:rPr>
              <w:t>ț</w:t>
            </w:r>
            <w:r w:rsidRPr="003366A9">
              <w:rPr>
                <w:color w:val="000000" w:themeColor="text1"/>
                <w:lang w:val="ro-RO"/>
              </w:rPr>
              <w:t xml:space="preserve">ie chiar </w:t>
            </w:r>
            <w:r w:rsidR="00492E52">
              <w:rPr>
                <w:color w:val="000000" w:themeColor="text1"/>
                <w:lang w:val="ro-RO"/>
              </w:rPr>
              <w:t>ș</w:t>
            </w:r>
            <w:r w:rsidRPr="003366A9">
              <w:rPr>
                <w:color w:val="000000" w:themeColor="text1"/>
                <w:lang w:val="ro-RO"/>
              </w:rPr>
              <w:t>i după încheierea stagiului care dă na</w:t>
            </w:r>
            <w:r w:rsidR="00492E52">
              <w:rPr>
                <w:color w:val="000000" w:themeColor="text1"/>
                <w:lang w:val="ro-RO"/>
              </w:rPr>
              <w:t>ș</w:t>
            </w:r>
            <w:r w:rsidRPr="003366A9">
              <w:rPr>
                <w:color w:val="000000" w:themeColor="text1"/>
                <w:lang w:val="ro-RO"/>
              </w:rPr>
              <w:t xml:space="preserve">tere unei presupuse încălcări a drepturilor prevăzute în prezenta directivă </w:t>
            </w:r>
            <w:r w:rsidR="00492E52">
              <w:rPr>
                <w:color w:val="000000" w:themeColor="text1"/>
                <w:lang w:val="ro-RO"/>
              </w:rPr>
              <w:t>ș</w:t>
            </w:r>
            <w:r w:rsidRPr="003366A9">
              <w:rPr>
                <w:color w:val="000000" w:themeColor="text1"/>
                <w:lang w:val="ro-RO"/>
              </w:rPr>
              <w:t>i în alte acte legislative relevante ale Uniunii aplicabile lucrătorilor.</w:t>
            </w:r>
          </w:p>
        </w:tc>
      </w:tr>
    </w:tbl>
    <w:p w14:paraId="2292ED8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79B055B2" w14:textId="77777777" w:rsidR="00935B4B" w:rsidRPr="003366A9" w:rsidRDefault="00935B4B" w:rsidP="00935B4B">
      <w:pPr>
        <w:rPr>
          <w:color w:val="000000" w:themeColor="text1"/>
        </w:rPr>
      </w:pPr>
      <w:r w:rsidRPr="003366A9">
        <w:rPr>
          <w:rStyle w:val="HideTWBExt"/>
        </w:rPr>
        <w:t>&lt;/AmendB&gt;</w:t>
      </w:r>
    </w:p>
    <w:p w14:paraId="1DB63C9B"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299</w:t>
      </w:r>
      <w:r w:rsidRPr="003366A9">
        <w:rPr>
          <w:rStyle w:val="HideTWBExt"/>
          <w:b w:val="0"/>
          <w:lang w:val="ro-RO"/>
        </w:rPr>
        <w:t>&lt;/NumAmB&gt;</w:t>
      </w:r>
    </w:p>
    <w:p w14:paraId="733FC69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70B2AF93" w14:textId="77777777" w:rsidR="00935B4B" w:rsidRPr="003366A9" w:rsidRDefault="00935B4B" w:rsidP="00935B4B">
      <w:pPr>
        <w:rPr>
          <w:color w:val="000000" w:themeColor="text1"/>
        </w:rPr>
      </w:pPr>
      <w:r w:rsidRPr="003366A9">
        <w:rPr>
          <w:rStyle w:val="HideTWBExt"/>
        </w:rPr>
        <w:t>&lt;/RepeatBlock-By&gt;</w:t>
      </w:r>
    </w:p>
    <w:p w14:paraId="12068C1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038572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949FB2E" w14:textId="77777777" w:rsidTr="001B4451">
        <w:trPr>
          <w:jc w:val="center"/>
        </w:trPr>
        <w:tc>
          <w:tcPr>
            <w:tcW w:w="9752" w:type="dxa"/>
            <w:gridSpan w:val="2"/>
          </w:tcPr>
          <w:p w14:paraId="2C7400A8" w14:textId="77777777" w:rsidR="00935B4B" w:rsidRPr="003366A9" w:rsidRDefault="00935B4B" w:rsidP="001B4451">
            <w:pPr>
              <w:keepNext/>
              <w:rPr>
                <w:color w:val="000000" w:themeColor="text1"/>
              </w:rPr>
            </w:pPr>
          </w:p>
        </w:tc>
      </w:tr>
      <w:tr w:rsidR="0014346A" w:rsidRPr="003366A9" w14:paraId="254F7611" w14:textId="77777777" w:rsidTr="001B4451">
        <w:trPr>
          <w:jc w:val="center"/>
        </w:trPr>
        <w:tc>
          <w:tcPr>
            <w:tcW w:w="4876" w:type="dxa"/>
            <w:hideMark/>
          </w:tcPr>
          <w:p w14:paraId="2635FED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07F0E2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7DD3B6D9" w14:textId="77777777" w:rsidTr="001B4451">
        <w:trPr>
          <w:jc w:val="center"/>
        </w:trPr>
        <w:tc>
          <w:tcPr>
            <w:tcW w:w="4876" w:type="dxa"/>
            <w:hideMark/>
          </w:tcPr>
          <w:p w14:paraId="747139F9" w14:textId="588022BD" w:rsidR="00935B4B" w:rsidRPr="003366A9" w:rsidRDefault="00935B4B" w:rsidP="001B4451">
            <w:pPr>
              <w:pStyle w:val="Normal6"/>
              <w:rPr>
                <w:color w:val="000000" w:themeColor="text1"/>
                <w:lang w:val="ro-RO"/>
              </w:rPr>
            </w:pPr>
            <w:r w:rsidRPr="003366A9">
              <w:rPr>
                <w:b/>
                <w:i/>
                <w:color w:val="000000" w:themeColor="text1"/>
                <w:lang w:val="ro-RO"/>
              </w:rPr>
              <w:t>(34)</w:t>
            </w:r>
            <w:r w:rsidRPr="003366A9">
              <w:rPr>
                <w:b/>
                <w:i/>
                <w:color w:val="000000" w:themeColor="text1"/>
                <w:lang w:val="ro-RO"/>
              </w:rPr>
              <w:tab/>
              <w:t>Pentru a asigura un nivel mai eficace de protec</w:t>
            </w:r>
            <w:r w:rsidR="00492E52">
              <w:rPr>
                <w:b/>
                <w:i/>
                <w:color w:val="000000" w:themeColor="text1"/>
                <w:lang w:val="ro-RO"/>
              </w:rPr>
              <w:t>ț</w:t>
            </w:r>
            <w:r w:rsidRPr="003366A9">
              <w:rPr>
                <w:b/>
                <w:i/>
                <w:color w:val="000000" w:themeColor="text1"/>
                <w:lang w:val="ro-RO"/>
              </w:rPr>
              <w:t>ie a stagiarilor, reprezentan</w:t>
            </w:r>
            <w:r w:rsidR="00492E52">
              <w:rPr>
                <w:b/>
                <w:i/>
                <w:color w:val="000000" w:themeColor="text1"/>
                <w:lang w:val="ro-RO"/>
              </w:rPr>
              <w:t>ț</w:t>
            </w:r>
            <w:r w:rsidRPr="003366A9">
              <w:rPr>
                <w:b/>
                <w:i/>
                <w:color w:val="000000" w:themeColor="text1"/>
                <w:lang w:val="ro-RO"/>
              </w:rPr>
              <w:t>ii lucrătorilor trebuie să poată ini</w:t>
            </w:r>
            <w:r w:rsidR="00492E52">
              <w:rPr>
                <w:b/>
                <w:i/>
                <w:color w:val="000000" w:themeColor="text1"/>
                <w:lang w:val="ro-RO"/>
              </w:rPr>
              <w:t>ț</w:t>
            </w:r>
            <w:r w:rsidRPr="003366A9">
              <w:rPr>
                <w:b/>
                <w:i/>
                <w:color w:val="000000" w:themeColor="text1"/>
                <w:lang w:val="ro-RO"/>
              </w:rPr>
              <w:t xml:space="preserve">ia proceduri pentru a apăra oricare dintre drepturile </w:t>
            </w:r>
            <w:r w:rsidR="00492E52">
              <w:rPr>
                <w:b/>
                <w:i/>
                <w:color w:val="000000" w:themeColor="text1"/>
                <w:lang w:val="ro-RO"/>
              </w:rPr>
              <w:t>ș</w:t>
            </w:r>
            <w:r w:rsidRPr="003366A9">
              <w:rPr>
                <w:b/>
                <w:i/>
                <w:color w:val="000000" w:themeColor="text1"/>
                <w:lang w:val="ro-RO"/>
              </w:rPr>
              <w:t>i obliga</w:t>
            </w:r>
            <w:r w:rsidR="00492E52">
              <w:rPr>
                <w:b/>
                <w:i/>
                <w:color w:val="000000" w:themeColor="text1"/>
                <w:lang w:val="ro-RO"/>
              </w:rPr>
              <w:t>ț</w:t>
            </w:r>
            <w:r w:rsidRPr="003366A9">
              <w:rPr>
                <w:b/>
                <w:i/>
                <w:color w:val="000000" w:themeColor="text1"/>
                <w:lang w:val="ro-RO"/>
              </w:rPr>
              <w:t>iile care decurg din prezenta directivă sau din alte acte legislative ale Uniunii aplicabile lucrătorilor, fie în numele, fie în sprijinul unuia sau mai multor stagiari.</w:t>
            </w:r>
          </w:p>
        </w:tc>
        <w:tc>
          <w:tcPr>
            <w:tcW w:w="4876" w:type="dxa"/>
            <w:hideMark/>
          </w:tcPr>
          <w:p w14:paraId="36C9FBF5"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3E1AA2A9"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EDF02BD" w14:textId="77777777" w:rsidR="00935B4B" w:rsidRPr="003366A9" w:rsidRDefault="00935B4B" w:rsidP="00935B4B">
      <w:pPr>
        <w:rPr>
          <w:color w:val="000000" w:themeColor="text1"/>
        </w:rPr>
      </w:pPr>
      <w:r w:rsidRPr="003366A9">
        <w:rPr>
          <w:rStyle w:val="HideTWBExt"/>
        </w:rPr>
        <w:t>&lt;/AmendB&gt;</w:t>
      </w:r>
    </w:p>
    <w:p w14:paraId="1B017BB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300</w:t>
      </w:r>
      <w:r w:rsidRPr="003366A9">
        <w:rPr>
          <w:rStyle w:val="HideTWBExt"/>
          <w:b w:val="0"/>
          <w:lang w:val="ro-RO"/>
        </w:rPr>
        <w:t>&lt;/NumAmB&gt;</w:t>
      </w:r>
    </w:p>
    <w:p w14:paraId="22F353ED"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6BE77307" w14:textId="77777777" w:rsidR="00935B4B" w:rsidRPr="003366A9" w:rsidRDefault="00935B4B" w:rsidP="00935B4B">
      <w:pPr>
        <w:rPr>
          <w:color w:val="000000" w:themeColor="text1"/>
        </w:rPr>
      </w:pPr>
      <w:r w:rsidRPr="003366A9">
        <w:rPr>
          <w:rStyle w:val="HideTWBExt"/>
        </w:rPr>
        <w:t>&lt;/RepeatBlock-By&gt;</w:t>
      </w:r>
    </w:p>
    <w:p w14:paraId="2934BBC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7144184"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2F1BF56" w14:textId="77777777" w:rsidTr="001B4451">
        <w:trPr>
          <w:jc w:val="center"/>
        </w:trPr>
        <w:tc>
          <w:tcPr>
            <w:tcW w:w="9752" w:type="dxa"/>
            <w:gridSpan w:val="2"/>
          </w:tcPr>
          <w:p w14:paraId="0F2253B3" w14:textId="77777777" w:rsidR="00935B4B" w:rsidRPr="003366A9" w:rsidRDefault="00935B4B" w:rsidP="001B4451">
            <w:pPr>
              <w:keepNext/>
              <w:rPr>
                <w:color w:val="000000" w:themeColor="text1"/>
              </w:rPr>
            </w:pPr>
          </w:p>
        </w:tc>
      </w:tr>
      <w:tr w:rsidR="0014346A" w:rsidRPr="003366A9" w14:paraId="42B7F774" w14:textId="77777777" w:rsidTr="001B4451">
        <w:trPr>
          <w:jc w:val="center"/>
        </w:trPr>
        <w:tc>
          <w:tcPr>
            <w:tcW w:w="4876" w:type="dxa"/>
            <w:hideMark/>
          </w:tcPr>
          <w:p w14:paraId="7F4620C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0637623"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6301BECE" w14:textId="77777777" w:rsidTr="001B4451">
        <w:trPr>
          <w:jc w:val="center"/>
        </w:trPr>
        <w:tc>
          <w:tcPr>
            <w:tcW w:w="4876" w:type="dxa"/>
            <w:hideMark/>
          </w:tcPr>
          <w:p w14:paraId="269CF5B5" w14:textId="69BFA2D4" w:rsidR="00935B4B" w:rsidRPr="003366A9" w:rsidRDefault="00935B4B" w:rsidP="001B4451">
            <w:pPr>
              <w:pStyle w:val="Normal6"/>
              <w:rPr>
                <w:color w:val="000000" w:themeColor="text1"/>
                <w:lang w:val="ro-RO"/>
              </w:rPr>
            </w:pPr>
            <w:r w:rsidRPr="003366A9">
              <w:rPr>
                <w:color w:val="000000" w:themeColor="text1"/>
                <w:lang w:val="ro-RO"/>
              </w:rPr>
              <w:t>(34)</w:t>
            </w:r>
            <w:r w:rsidRPr="003366A9">
              <w:rPr>
                <w:color w:val="000000" w:themeColor="text1"/>
                <w:lang w:val="ro-RO"/>
              </w:rPr>
              <w:tab/>
              <w:t>Pentru a asigura un nivel mai eficace de protec</w:t>
            </w:r>
            <w:r w:rsidR="00492E52">
              <w:rPr>
                <w:color w:val="000000" w:themeColor="text1"/>
                <w:lang w:val="ro-RO"/>
              </w:rPr>
              <w:t>ț</w:t>
            </w:r>
            <w:r w:rsidRPr="003366A9">
              <w:rPr>
                <w:color w:val="000000" w:themeColor="text1"/>
                <w:lang w:val="ro-RO"/>
              </w:rPr>
              <w:t xml:space="preserve">ie a stagiarilor, </w:t>
            </w:r>
            <w:r w:rsidRPr="003366A9">
              <w:rPr>
                <w:b/>
                <w:bCs/>
                <w:i/>
                <w:iCs/>
                <w:color w:val="000000" w:themeColor="text1"/>
                <w:lang w:val="ro-RO"/>
              </w:rPr>
              <w:t>reprezentan</w:t>
            </w:r>
            <w:r w:rsidR="00492E52">
              <w:rPr>
                <w:b/>
                <w:bCs/>
                <w:i/>
                <w:iCs/>
                <w:color w:val="000000" w:themeColor="text1"/>
                <w:lang w:val="ro-RO"/>
              </w:rPr>
              <w:t>ț</w:t>
            </w:r>
            <w:r w:rsidRPr="003366A9">
              <w:rPr>
                <w:b/>
                <w:bCs/>
                <w:i/>
                <w:iCs/>
                <w:color w:val="000000" w:themeColor="text1"/>
                <w:lang w:val="ro-RO"/>
              </w:rPr>
              <w:t xml:space="preserve">ii </w:t>
            </w:r>
            <w:r w:rsidRPr="003366A9">
              <w:rPr>
                <w:color w:val="000000" w:themeColor="text1"/>
                <w:lang w:val="ro-RO"/>
              </w:rPr>
              <w:t xml:space="preserve">lucrătorilor </w:t>
            </w:r>
            <w:r w:rsidRPr="003366A9">
              <w:rPr>
                <w:b/>
                <w:bCs/>
                <w:i/>
                <w:iCs/>
                <w:color w:val="000000" w:themeColor="text1"/>
                <w:lang w:val="ro-RO"/>
              </w:rPr>
              <w:t>trebuie să poată ini</w:t>
            </w:r>
            <w:r w:rsidR="00492E52">
              <w:rPr>
                <w:b/>
                <w:bCs/>
                <w:i/>
                <w:iCs/>
                <w:color w:val="000000" w:themeColor="text1"/>
                <w:lang w:val="ro-RO"/>
              </w:rPr>
              <w:t>ț</w:t>
            </w:r>
            <w:r w:rsidRPr="003366A9">
              <w:rPr>
                <w:b/>
                <w:bCs/>
                <w:i/>
                <w:iCs/>
                <w:color w:val="000000" w:themeColor="text1"/>
                <w:lang w:val="ro-RO"/>
              </w:rPr>
              <w:t xml:space="preserve">ia </w:t>
            </w:r>
            <w:r w:rsidRPr="003366A9">
              <w:rPr>
                <w:color w:val="000000" w:themeColor="text1"/>
                <w:lang w:val="ro-RO"/>
              </w:rPr>
              <w:t xml:space="preserve">proceduri pentru a apăra </w:t>
            </w:r>
            <w:r w:rsidRPr="003366A9">
              <w:rPr>
                <w:b/>
                <w:bCs/>
                <w:i/>
                <w:iCs/>
                <w:color w:val="000000" w:themeColor="text1"/>
                <w:lang w:val="ro-RO"/>
              </w:rPr>
              <w:t xml:space="preserve">oricare dintre </w:t>
            </w:r>
            <w:r w:rsidRPr="003366A9">
              <w:rPr>
                <w:color w:val="000000" w:themeColor="text1"/>
                <w:lang w:val="ro-RO"/>
              </w:rPr>
              <w:t xml:space="preserve">drepturile </w:t>
            </w:r>
            <w:r w:rsidR="00492E52">
              <w:rPr>
                <w:color w:val="000000" w:themeColor="text1"/>
                <w:lang w:val="ro-RO"/>
              </w:rPr>
              <w:t>ș</w:t>
            </w:r>
            <w:r w:rsidRPr="003366A9">
              <w:rPr>
                <w:color w:val="000000" w:themeColor="text1"/>
                <w:lang w:val="ro-RO"/>
              </w:rPr>
              <w:t>i obliga</w:t>
            </w:r>
            <w:r w:rsidR="00492E52">
              <w:rPr>
                <w:color w:val="000000" w:themeColor="text1"/>
                <w:lang w:val="ro-RO"/>
              </w:rPr>
              <w:t>ț</w:t>
            </w:r>
            <w:r w:rsidRPr="003366A9">
              <w:rPr>
                <w:color w:val="000000" w:themeColor="text1"/>
                <w:lang w:val="ro-RO"/>
              </w:rPr>
              <w:t>iile care decurg din prezenta directivă sau din alte acte legislative ale Uniunii aplicabile lucrătorilor</w:t>
            </w:r>
            <w:r w:rsidRPr="003366A9">
              <w:rPr>
                <w:b/>
                <w:bCs/>
                <w:i/>
                <w:iCs/>
                <w:color w:val="000000" w:themeColor="text1"/>
                <w:lang w:val="ro-RO"/>
              </w:rPr>
              <w:t>, fie în numele, fie în sprijinul unuia sau mai multor stagiari</w:t>
            </w:r>
            <w:r w:rsidRPr="003366A9">
              <w:rPr>
                <w:color w:val="000000" w:themeColor="text1"/>
                <w:lang w:val="ro-RO"/>
              </w:rPr>
              <w:t>.</w:t>
            </w:r>
          </w:p>
        </w:tc>
        <w:tc>
          <w:tcPr>
            <w:tcW w:w="4876" w:type="dxa"/>
            <w:hideMark/>
          </w:tcPr>
          <w:p w14:paraId="6E8AEF0D" w14:textId="40CC4749" w:rsidR="00935B4B" w:rsidRPr="003366A9" w:rsidRDefault="00935B4B" w:rsidP="001B4451">
            <w:pPr>
              <w:pStyle w:val="Normal6"/>
              <w:rPr>
                <w:color w:val="000000" w:themeColor="text1"/>
                <w:szCs w:val="24"/>
                <w:lang w:val="ro-RO"/>
              </w:rPr>
            </w:pPr>
            <w:r w:rsidRPr="003366A9">
              <w:rPr>
                <w:color w:val="000000" w:themeColor="text1"/>
                <w:lang w:val="ro-RO"/>
              </w:rPr>
              <w:t>(34)</w:t>
            </w:r>
            <w:r w:rsidRPr="003366A9">
              <w:rPr>
                <w:color w:val="000000" w:themeColor="text1"/>
                <w:lang w:val="ro-RO"/>
              </w:rPr>
              <w:tab/>
              <w:t>Pentru a asigura un nivel mai eficace de protec</w:t>
            </w:r>
            <w:r w:rsidR="00492E52">
              <w:rPr>
                <w:color w:val="000000" w:themeColor="text1"/>
                <w:lang w:val="ro-RO"/>
              </w:rPr>
              <w:t>ț</w:t>
            </w:r>
            <w:r w:rsidRPr="003366A9">
              <w:rPr>
                <w:color w:val="000000" w:themeColor="text1"/>
                <w:lang w:val="ro-RO"/>
              </w:rPr>
              <w:t xml:space="preserve">ie a stagiarilor, </w:t>
            </w:r>
            <w:r w:rsidRPr="003366A9">
              <w:rPr>
                <w:b/>
                <w:bCs/>
                <w:i/>
                <w:iCs/>
                <w:color w:val="000000" w:themeColor="text1"/>
                <w:lang w:val="ro-RO"/>
              </w:rPr>
              <w:t>statele membre pot oferi reprezentan</w:t>
            </w:r>
            <w:r w:rsidR="00492E52">
              <w:rPr>
                <w:b/>
                <w:bCs/>
                <w:i/>
                <w:iCs/>
                <w:color w:val="000000" w:themeColor="text1"/>
                <w:lang w:val="ro-RO"/>
              </w:rPr>
              <w:t>ț</w:t>
            </w:r>
            <w:r w:rsidRPr="003366A9">
              <w:rPr>
                <w:b/>
                <w:bCs/>
                <w:i/>
                <w:iCs/>
                <w:color w:val="000000" w:themeColor="text1"/>
                <w:lang w:val="ro-RO"/>
              </w:rPr>
              <w:t xml:space="preserve">ilor </w:t>
            </w:r>
            <w:r w:rsidRPr="003366A9">
              <w:rPr>
                <w:color w:val="000000" w:themeColor="text1"/>
                <w:lang w:val="ro-RO"/>
              </w:rPr>
              <w:t xml:space="preserve">lucrătorilor </w:t>
            </w:r>
            <w:r w:rsidRPr="003366A9">
              <w:rPr>
                <w:b/>
                <w:bCs/>
                <w:i/>
                <w:iCs/>
                <w:color w:val="000000" w:themeColor="text1"/>
                <w:lang w:val="ro-RO"/>
              </w:rPr>
              <w:t xml:space="preserve">posibilitatea de a participa la </w:t>
            </w:r>
            <w:r w:rsidRPr="003366A9">
              <w:rPr>
                <w:color w:val="000000" w:themeColor="text1"/>
                <w:lang w:val="ro-RO"/>
              </w:rPr>
              <w:t xml:space="preserve">proceduri pentru a apăra drepturile </w:t>
            </w:r>
            <w:r w:rsidR="00492E52">
              <w:rPr>
                <w:color w:val="000000" w:themeColor="text1"/>
                <w:lang w:val="ro-RO"/>
              </w:rPr>
              <w:t>ș</w:t>
            </w:r>
            <w:r w:rsidRPr="003366A9">
              <w:rPr>
                <w:color w:val="000000" w:themeColor="text1"/>
                <w:lang w:val="ro-RO"/>
              </w:rPr>
              <w:t>i obliga</w:t>
            </w:r>
            <w:r w:rsidR="00492E52">
              <w:rPr>
                <w:color w:val="000000" w:themeColor="text1"/>
                <w:lang w:val="ro-RO"/>
              </w:rPr>
              <w:t>ț</w:t>
            </w:r>
            <w:r w:rsidRPr="003366A9">
              <w:rPr>
                <w:color w:val="000000" w:themeColor="text1"/>
                <w:lang w:val="ro-RO"/>
              </w:rPr>
              <w:t xml:space="preserve">iile care decurg din prezenta directivă sau din alte acte legislative </w:t>
            </w:r>
            <w:r w:rsidRPr="003366A9">
              <w:rPr>
                <w:b/>
                <w:bCs/>
                <w:i/>
                <w:iCs/>
                <w:color w:val="000000" w:themeColor="text1"/>
                <w:lang w:val="ro-RO"/>
              </w:rPr>
              <w:t>relevante</w:t>
            </w:r>
            <w:r w:rsidRPr="003366A9">
              <w:rPr>
                <w:color w:val="000000" w:themeColor="text1"/>
                <w:lang w:val="ro-RO"/>
              </w:rPr>
              <w:t xml:space="preserve"> ale Uniunii aplicabile lucrătorilor.</w:t>
            </w:r>
            <w:r w:rsidRPr="003366A9">
              <w:rPr>
                <w:b/>
                <w:i/>
                <w:color w:val="000000" w:themeColor="text1"/>
                <w:lang w:val="ro-RO"/>
              </w:rPr>
              <w:t xml:space="preserve"> Acest lucru ar trebui să se facă într-un mod care să respecte modelele na</w:t>
            </w:r>
            <w:r w:rsidR="00492E52">
              <w:rPr>
                <w:b/>
                <w:i/>
                <w:color w:val="000000" w:themeColor="text1"/>
                <w:lang w:val="ro-RO"/>
              </w:rPr>
              <w:t>ț</w:t>
            </w:r>
            <w:r w:rsidRPr="003366A9">
              <w:rPr>
                <w:b/>
                <w:i/>
                <w:color w:val="000000" w:themeColor="text1"/>
                <w:lang w:val="ro-RO"/>
              </w:rPr>
              <w:t>ionale de pia</w:t>
            </w:r>
            <w:r w:rsidR="00492E52">
              <w:rPr>
                <w:b/>
                <w:i/>
                <w:color w:val="000000" w:themeColor="text1"/>
                <w:lang w:val="ro-RO"/>
              </w:rPr>
              <w:t>ț</w:t>
            </w:r>
            <w:r w:rsidRPr="003366A9">
              <w:rPr>
                <w:b/>
                <w:i/>
                <w:color w:val="000000" w:themeColor="text1"/>
                <w:lang w:val="ro-RO"/>
              </w:rPr>
              <w:t>ă a for</w:t>
            </w:r>
            <w:r w:rsidR="00492E52">
              <w:rPr>
                <w:b/>
                <w:i/>
                <w:color w:val="000000" w:themeColor="text1"/>
                <w:lang w:val="ro-RO"/>
              </w:rPr>
              <w:t>ț</w:t>
            </w:r>
            <w:r w:rsidRPr="003366A9">
              <w:rPr>
                <w:b/>
                <w:i/>
                <w:color w:val="000000" w:themeColor="text1"/>
                <w:lang w:val="ro-RO"/>
              </w:rPr>
              <w:t xml:space="preserve">ei de muncă </w:t>
            </w:r>
            <w:r w:rsidR="00492E52">
              <w:rPr>
                <w:b/>
                <w:i/>
                <w:color w:val="000000" w:themeColor="text1"/>
                <w:lang w:val="ro-RO"/>
              </w:rPr>
              <w:t>ș</w:t>
            </w:r>
            <w:r w:rsidRPr="003366A9">
              <w:rPr>
                <w:b/>
                <w:i/>
                <w:color w:val="000000" w:themeColor="text1"/>
                <w:lang w:val="ro-RO"/>
              </w:rPr>
              <w:t xml:space="preserve">i rolul partenerilor sociali. </w:t>
            </w:r>
            <w:r w:rsidRPr="003366A9">
              <w:rPr>
                <w:b/>
                <w:bCs/>
                <w:i/>
                <w:iCs/>
                <w:color w:val="000000" w:themeColor="text1"/>
                <w:lang w:val="ro-RO"/>
              </w:rPr>
              <w:t xml:space="preserve">Statele membre au libertatea de a stabili modul în care trebuie concepută </w:t>
            </w:r>
            <w:r w:rsidR="00492E52">
              <w:rPr>
                <w:b/>
                <w:bCs/>
                <w:i/>
                <w:iCs/>
                <w:color w:val="000000" w:themeColor="text1"/>
                <w:lang w:val="ro-RO"/>
              </w:rPr>
              <w:t>ș</w:t>
            </w:r>
            <w:r w:rsidRPr="003366A9">
              <w:rPr>
                <w:b/>
                <w:bCs/>
                <w:i/>
                <w:iCs/>
                <w:color w:val="000000" w:themeColor="text1"/>
                <w:lang w:val="ro-RO"/>
              </w:rPr>
              <w:t>i pusă în aplicare această oportunitate pentru reprezentan</w:t>
            </w:r>
            <w:r w:rsidR="00492E52">
              <w:rPr>
                <w:b/>
                <w:bCs/>
                <w:i/>
                <w:iCs/>
                <w:color w:val="000000" w:themeColor="text1"/>
                <w:lang w:val="ro-RO"/>
              </w:rPr>
              <w:t>ț</w:t>
            </w:r>
            <w:r w:rsidRPr="003366A9">
              <w:rPr>
                <w:b/>
                <w:bCs/>
                <w:i/>
                <w:iCs/>
                <w:color w:val="000000" w:themeColor="text1"/>
                <w:lang w:val="ro-RO"/>
              </w:rPr>
              <w:t xml:space="preserve">ii lucrătorilor, </w:t>
            </w:r>
            <w:r w:rsidR="00492E52">
              <w:rPr>
                <w:b/>
                <w:bCs/>
                <w:i/>
                <w:iCs/>
                <w:color w:val="000000" w:themeColor="text1"/>
                <w:lang w:val="ro-RO"/>
              </w:rPr>
              <w:t>ț</w:t>
            </w:r>
            <w:r w:rsidRPr="003366A9">
              <w:rPr>
                <w:b/>
                <w:bCs/>
                <w:i/>
                <w:iCs/>
                <w:color w:val="000000" w:themeColor="text1"/>
                <w:lang w:val="ro-RO"/>
              </w:rPr>
              <w:t xml:space="preserve">inând seama de propriile sisteme juridice </w:t>
            </w:r>
            <w:r w:rsidR="00492E52">
              <w:rPr>
                <w:b/>
                <w:bCs/>
                <w:i/>
                <w:iCs/>
                <w:color w:val="000000" w:themeColor="text1"/>
                <w:lang w:val="ro-RO"/>
              </w:rPr>
              <w:t>ș</w:t>
            </w:r>
            <w:r w:rsidRPr="003366A9">
              <w:rPr>
                <w:b/>
                <w:bCs/>
                <w:i/>
                <w:iCs/>
                <w:color w:val="000000" w:themeColor="text1"/>
                <w:lang w:val="ro-RO"/>
              </w:rPr>
              <w:t>i de dialogul social.</w:t>
            </w:r>
          </w:p>
        </w:tc>
      </w:tr>
    </w:tbl>
    <w:p w14:paraId="5501D30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20AA158" w14:textId="77777777" w:rsidR="00935B4B" w:rsidRPr="003366A9" w:rsidRDefault="00935B4B" w:rsidP="00935B4B">
      <w:pPr>
        <w:rPr>
          <w:color w:val="000000" w:themeColor="text1"/>
        </w:rPr>
      </w:pPr>
      <w:r w:rsidRPr="003366A9">
        <w:rPr>
          <w:rStyle w:val="HideTWBExt"/>
        </w:rPr>
        <w:t>&lt;/AmendB&gt;</w:t>
      </w:r>
    </w:p>
    <w:p w14:paraId="7D686A0D"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301</w:t>
      </w:r>
      <w:r w:rsidRPr="003366A9">
        <w:rPr>
          <w:rStyle w:val="HideTWBExt"/>
          <w:b w:val="0"/>
          <w:lang w:val="ro-RO"/>
        </w:rPr>
        <w:t>&lt;/NumAmB&gt;</w:t>
      </w:r>
    </w:p>
    <w:p w14:paraId="29B97F6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4C59E7BD" w14:textId="77777777" w:rsidR="00935B4B" w:rsidRPr="003366A9" w:rsidRDefault="00935B4B" w:rsidP="00935B4B">
      <w:pPr>
        <w:rPr>
          <w:color w:val="000000" w:themeColor="text1"/>
        </w:rPr>
      </w:pPr>
      <w:r w:rsidRPr="003366A9">
        <w:rPr>
          <w:rStyle w:val="HideTWBExt"/>
        </w:rPr>
        <w:t>&lt;/RepeatBlock-By&gt;</w:t>
      </w:r>
    </w:p>
    <w:p w14:paraId="301C1C85"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17EF282"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48EAEAF" w14:textId="77777777" w:rsidTr="001B4451">
        <w:trPr>
          <w:jc w:val="center"/>
        </w:trPr>
        <w:tc>
          <w:tcPr>
            <w:tcW w:w="9752" w:type="dxa"/>
            <w:gridSpan w:val="2"/>
          </w:tcPr>
          <w:p w14:paraId="3E2A370C" w14:textId="77777777" w:rsidR="00935B4B" w:rsidRPr="003366A9" w:rsidRDefault="00935B4B" w:rsidP="001B4451">
            <w:pPr>
              <w:keepNext/>
              <w:rPr>
                <w:color w:val="000000" w:themeColor="text1"/>
              </w:rPr>
            </w:pPr>
          </w:p>
        </w:tc>
      </w:tr>
      <w:tr w:rsidR="0014346A" w:rsidRPr="003366A9" w14:paraId="1D9D5DD7" w14:textId="77777777" w:rsidTr="001B4451">
        <w:trPr>
          <w:jc w:val="center"/>
        </w:trPr>
        <w:tc>
          <w:tcPr>
            <w:tcW w:w="4876" w:type="dxa"/>
            <w:hideMark/>
          </w:tcPr>
          <w:p w14:paraId="20D05BE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463396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89ED48C" w14:textId="77777777" w:rsidTr="001B4451">
        <w:trPr>
          <w:jc w:val="center"/>
        </w:trPr>
        <w:tc>
          <w:tcPr>
            <w:tcW w:w="4876" w:type="dxa"/>
            <w:hideMark/>
          </w:tcPr>
          <w:p w14:paraId="3925B0B0" w14:textId="48C6981C" w:rsidR="00935B4B" w:rsidRPr="003366A9" w:rsidRDefault="00935B4B" w:rsidP="001B4451">
            <w:pPr>
              <w:pStyle w:val="Normal6"/>
              <w:rPr>
                <w:color w:val="000000" w:themeColor="text1"/>
                <w:lang w:val="ro-RO"/>
              </w:rPr>
            </w:pPr>
            <w:r w:rsidRPr="003366A9">
              <w:rPr>
                <w:color w:val="000000" w:themeColor="text1"/>
                <w:lang w:val="ro-RO"/>
              </w:rPr>
              <w:t>(34)</w:t>
            </w:r>
            <w:r w:rsidRPr="003366A9">
              <w:rPr>
                <w:color w:val="000000" w:themeColor="text1"/>
                <w:lang w:val="ro-RO"/>
              </w:rPr>
              <w:tab/>
              <w:t>Pentru a asigura un nivel mai eficace de protec</w:t>
            </w:r>
            <w:r w:rsidR="00492E52">
              <w:rPr>
                <w:color w:val="000000" w:themeColor="text1"/>
                <w:lang w:val="ro-RO"/>
              </w:rPr>
              <w:t>ț</w:t>
            </w:r>
            <w:r w:rsidRPr="003366A9">
              <w:rPr>
                <w:color w:val="000000" w:themeColor="text1"/>
                <w:lang w:val="ro-RO"/>
              </w:rPr>
              <w:t>ie a stagiarilor, reprezentan</w:t>
            </w:r>
            <w:r w:rsidR="00492E52">
              <w:rPr>
                <w:color w:val="000000" w:themeColor="text1"/>
                <w:lang w:val="ro-RO"/>
              </w:rPr>
              <w:t>ț</w:t>
            </w:r>
            <w:r w:rsidRPr="003366A9">
              <w:rPr>
                <w:color w:val="000000" w:themeColor="text1"/>
                <w:lang w:val="ro-RO"/>
              </w:rPr>
              <w:t>ii lucrătorilor trebuie să poată ini</w:t>
            </w:r>
            <w:r w:rsidR="00492E52">
              <w:rPr>
                <w:color w:val="000000" w:themeColor="text1"/>
                <w:lang w:val="ro-RO"/>
              </w:rPr>
              <w:t>ț</w:t>
            </w:r>
            <w:r w:rsidRPr="003366A9">
              <w:rPr>
                <w:color w:val="000000" w:themeColor="text1"/>
                <w:lang w:val="ro-RO"/>
              </w:rPr>
              <w:t xml:space="preserve">ia proceduri pentru a apăra oricare dintre drepturile </w:t>
            </w:r>
            <w:r w:rsidR="00492E52">
              <w:rPr>
                <w:color w:val="000000" w:themeColor="text1"/>
                <w:lang w:val="ro-RO"/>
              </w:rPr>
              <w:t>ș</w:t>
            </w:r>
            <w:r w:rsidRPr="003366A9">
              <w:rPr>
                <w:color w:val="000000" w:themeColor="text1"/>
                <w:lang w:val="ro-RO"/>
              </w:rPr>
              <w:t>i obliga</w:t>
            </w:r>
            <w:r w:rsidR="00492E52">
              <w:rPr>
                <w:color w:val="000000" w:themeColor="text1"/>
                <w:lang w:val="ro-RO"/>
              </w:rPr>
              <w:t>ț</w:t>
            </w:r>
            <w:r w:rsidRPr="003366A9">
              <w:rPr>
                <w:color w:val="000000" w:themeColor="text1"/>
                <w:lang w:val="ro-RO"/>
              </w:rPr>
              <w:t xml:space="preserve">iile care decurg din prezenta directivă sau din alte acte legislative ale Uniunii </w:t>
            </w:r>
            <w:r w:rsidRPr="003366A9">
              <w:rPr>
                <w:b/>
                <w:bCs/>
                <w:i/>
                <w:iCs/>
                <w:color w:val="000000" w:themeColor="text1"/>
                <w:lang w:val="ro-RO"/>
              </w:rPr>
              <w:t>aplicabile lucrătorilor</w:t>
            </w:r>
            <w:r w:rsidRPr="003366A9">
              <w:rPr>
                <w:color w:val="000000" w:themeColor="text1"/>
                <w:lang w:val="ro-RO"/>
              </w:rPr>
              <w:t>, fie în numele, fie în sprijinul unuia sau mai multor stagiari.</w:t>
            </w:r>
          </w:p>
        </w:tc>
        <w:tc>
          <w:tcPr>
            <w:tcW w:w="4876" w:type="dxa"/>
            <w:hideMark/>
          </w:tcPr>
          <w:p w14:paraId="75F81086" w14:textId="06B049BA" w:rsidR="00935B4B" w:rsidRPr="003366A9" w:rsidRDefault="00935B4B" w:rsidP="001B4451">
            <w:pPr>
              <w:pStyle w:val="Normal6"/>
              <w:rPr>
                <w:color w:val="000000" w:themeColor="text1"/>
                <w:szCs w:val="24"/>
                <w:lang w:val="ro-RO"/>
              </w:rPr>
            </w:pPr>
            <w:r w:rsidRPr="003366A9">
              <w:rPr>
                <w:color w:val="000000" w:themeColor="text1"/>
                <w:lang w:val="ro-RO"/>
              </w:rPr>
              <w:t>(34)</w:t>
            </w:r>
            <w:r w:rsidRPr="003366A9">
              <w:rPr>
                <w:color w:val="000000" w:themeColor="text1"/>
                <w:lang w:val="ro-RO"/>
              </w:rPr>
              <w:tab/>
              <w:t>Pentru a asigura un nivel mai eficace de protec</w:t>
            </w:r>
            <w:r w:rsidR="00492E52">
              <w:rPr>
                <w:color w:val="000000" w:themeColor="text1"/>
                <w:lang w:val="ro-RO"/>
              </w:rPr>
              <w:t>ț</w:t>
            </w:r>
            <w:r w:rsidRPr="003366A9">
              <w:rPr>
                <w:color w:val="000000" w:themeColor="text1"/>
                <w:lang w:val="ro-RO"/>
              </w:rPr>
              <w:t>ie a stagiarilor, reprezentan</w:t>
            </w:r>
            <w:r w:rsidR="00492E52">
              <w:rPr>
                <w:color w:val="000000" w:themeColor="text1"/>
                <w:lang w:val="ro-RO"/>
              </w:rPr>
              <w:t>ț</w:t>
            </w:r>
            <w:r w:rsidRPr="003366A9">
              <w:rPr>
                <w:color w:val="000000" w:themeColor="text1"/>
                <w:lang w:val="ro-RO"/>
              </w:rPr>
              <w:t>ii lucrătorilor trebuie să poată ini</w:t>
            </w:r>
            <w:r w:rsidR="00492E52">
              <w:rPr>
                <w:color w:val="000000" w:themeColor="text1"/>
                <w:lang w:val="ro-RO"/>
              </w:rPr>
              <w:t>ț</w:t>
            </w:r>
            <w:r w:rsidRPr="003366A9">
              <w:rPr>
                <w:color w:val="000000" w:themeColor="text1"/>
                <w:lang w:val="ro-RO"/>
              </w:rPr>
              <w:t xml:space="preserve">ia proceduri pentru a apăra oricare dintre drepturile </w:t>
            </w:r>
            <w:r w:rsidR="00492E52">
              <w:rPr>
                <w:color w:val="000000" w:themeColor="text1"/>
                <w:lang w:val="ro-RO"/>
              </w:rPr>
              <w:t>ș</w:t>
            </w:r>
            <w:r w:rsidRPr="003366A9">
              <w:rPr>
                <w:color w:val="000000" w:themeColor="text1"/>
                <w:lang w:val="ro-RO"/>
              </w:rPr>
              <w:t>i obliga</w:t>
            </w:r>
            <w:r w:rsidR="00492E52">
              <w:rPr>
                <w:color w:val="000000" w:themeColor="text1"/>
                <w:lang w:val="ro-RO"/>
              </w:rPr>
              <w:t>ț</w:t>
            </w:r>
            <w:r w:rsidRPr="003366A9">
              <w:rPr>
                <w:color w:val="000000" w:themeColor="text1"/>
                <w:lang w:val="ro-RO"/>
              </w:rPr>
              <w:t xml:space="preserve">iile care decurg din prezenta directivă sau din alte acte legislative ale Uniunii </w:t>
            </w:r>
            <w:r w:rsidRPr="003366A9">
              <w:rPr>
                <w:b/>
                <w:bCs/>
                <w:i/>
                <w:iCs/>
                <w:color w:val="000000" w:themeColor="text1"/>
                <w:lang w:val="ro-RO"/>
              </w:rPr>
              <w:t>relevante pentru stagiari</w:t>
            </w:r>
            <w:r w:rsidRPr="003366A9">
              <w:rPr>
                <w:color w:val="000000" w:themeColor="text1"/>
                <w:lang w:val="ro-RO"/>
              </w:rPr>
              <w:t>, fie în numele, fie în sprijinul unuia sau mai multor stagiari.</w:t>
            </w:r>
          </w:p>
        </w:tc>
      </w:tr>
    </w:tbl>
    <w:p w14:paraId="104CE00B"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03BD006" w14:textId="77777777" w:rsidR="00935B4B" w:rsidRPr="003366A9" w:rsidRDefault="00935B4B" w:rsidP="00935B4B">
      <w:pPr>
        <w:rPr>
          <w:color w:val="000000" w:themeColor="text1"/>
        </w:rPr>
      </w:pPr>
      <w:r w:rsidRPr="003366A9">
        <w:rPr>
          <w:rStyle w:val="HideTWBExt"/>
        </w:rPr>
        <w:t>&lt;/AmendB&gt;</w:t>
      </w:r>
    </w:p>
    <w:p w14:paraId="381EB50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302</w:t>
      </w:r>
      <w:r w:rsidRPr="003366A9">
        <w:rPr>
          <w:rStyle w:val="HideTWBExt"/>
          <w:b w:val="0"/>
          <w:lang w:val="ro-RO"/>
        </w:rPr>
        <w:t>&lt;/NumAmB&gt;</w:t>
      </w:r>
    </w:p>
    <w:p w14:paraId="0D14D160"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72B109F1" w14:textId="77777777" w:rsidR="00935B4B" w:rsidRPr="003366A9" w:rsidRDefault="00935B4B" w:rsidP="00935B4B">
      <w:pPr>
        <w:rPr>
          <w:color w:val="000000" w:themeColor="text1"/>
        </w:rPr>
      </w:pPr>
      <w:r w:rsidRPr="003366A9">
        <w:rPr>
          <w:rStyle w:val="HideTWBExt"/>
        </w:rPr>
        <w:t>&lt;/RepeatBlock-By&gt;</w:t>
      </w:r>
    </w:p>
    <w:p w14:paraId="0CD759F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CA4071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27481D6E" w14:textId="77777777" w:rsidTr="001B4451">
        <w:trPr>
          <w:jc w:val="center"/>
        </w:trPr>
        <w:tc>
          <w:tcPr>
            <w:tcW w:w="9752" w:type="dxa"/>
            <w:gridSpan w:val="2"/>
          </w:tcPr>
          <w:p w14:paraId="7BAFEDF0" w14:textId="77777777" w:rsidR="00935B4B" w:rsidRPr="003366A9" w:rsidRDefault="00935B4B" w:rsidP="001B4451">
            <w:pPr>
              <w:keepNext/>
              <w:rPr>
                <w:color w:val="000000" w:themeColor="text1"/>
              </w:rPr>
            </w:pPr>
          </w:p>
        </w:tc>
      </w:tr>
      <w:tr w:rsidR="0014346A" w:rsidRPr="003366A9" w14:paraId="45F49ABA" w14:textId="77777777" w:rsidTr="001B4451">
        <w:trPr>
          <w:jc w:val="center"/>
        </w:trPr>
        <w:tc>
          <w:tcPr>
            <w:tcW w:w="4876" w:type="dxa"/>
            <w:hideMark/>
          </w:tcPr>
          <w:p w14:paraId="149DC79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3FE183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33A2BFCB" w14:textId="77777777" w:rsidTr="001B4451">
        <w:trPr>
          <w:jc w:val="center"/>
        </w:trPr>
        <w:tc>
          <w:tcPr>
            <w:tcW w:w="4876" w:type="dxa"/>
            <w:hideMark/>
          </w:tcPr>
          <w:p w14:paraId="53E09EBF" w14:textId="13300451" w:rsidR="00935B4B" w:rsidRPr="003366A9" w:rsidRDefault="00935B4B" w:rsidP="001B4451">
            <w:pPr>
              <w:pStyle w:val="Normal6"/>
              <w:rPr>
                <w:color w:val="000000" w:themeColor="text1"/>
                <w:lang w:val="ro-RO"/>
              </w:rPr>
            </w:pPr>
            <w:r w:rsidRPr="003366A9">
              <w:rPr>
                <w:color w:val="000000" w:themeColor="text1"/>
                <w:lang w:val="ro-RO"/>
              </w:rPr>
              <w:t>(34)</w:t>
            </w:r>
            <w:r w:rsidRPr="003366A9">
              <w:rPr>
                <w:color w:val="000000" w:themeColor="text1"/>
                <w:lang w:val="ro-RO"/>
              </w:rPr>
              <w:tab/>
              <w:t>Pentru a asigura un nivel mai eficace de protec</w:t>
            </w:r>
            <w:r w:rsidR="00492E52">
              <w:rPr>
                <w:color w:val="000000" w:themeColor="text1"/>
                <w:lang w:val="ro-RO"/>
              </w:rPr>
              <w:t>ț</w:t>
            </w:r>
            <w:r w:rsidRPr="003366A9">
              <w:rPr>
                <w:color w:val="000000" w:themeColor="text1"/>
                <w:lang w:val="ro-RO"/>
              </w:rPr>
              <w:t>ie a stagiarilor, reprezentan</w:t>
            </w:r>
            <w:r w:rsidR="00492E52">
              <w:rPr>
                <w:color w:val="000000" w:themeColor="text1"/>
                <w:lang w:val="ro-RO"/>
              </w:rPr>
              <w:t>ț</w:t>
            </w:r>
            <w:r w:rsidRPr="003366A9">
              <w:rPr>
                <w:color w:val="000000" w:themeColor="text1"/>
                <w:lang w:val="ro-RO"/>
              </w:rPr>
              <w:t>ii lucrătorilor trebuie să poată ini</w:t>
            </w:r>
            <w:r w:rsidR="00492E52">
              <w:rPr>
                <w:color w:val="000000" w:themeColor="text1"/>
                <w:lang w:val="ro-RO"/>
              </w:rPr>
              <w:t>ț</w:t>
            </w:r>
            <w:r w:rsidRPr="003366A9">
              <w:rPr>
                <w:color w:val="000000" w:themeColor="text1"/>
                <w:lang w:val="ro-RO"/>
              </w:rPr>
              <w:t xml:space="preserve">ia proceduri pentru a apăra oricare dintre drepturile </w:t>
            </w:r>
            <w:r w:rsidR="00492E52">
              <w:rPr>
                <w:color w:val="000000" w:themeColor="text1"/>
                <w:lang w:val="ro-RO"/>
              </w:rPr>
              <w:t>ș</w:t>
            </w:r>
            <w:r w:rsidRPr="003366A9">
              <w:rPr>
                <w:color w:val="000000" w:themeColor="text1"/>
                <w:lang w:val="ro-RO"/>
              </w:rPr>
              <w:t>i obliga</w:t>
            </w:r>
            <w:r w:rsidR="00492E52">
              <w:rPr>
                <w:color w:val="000000" w:themeColor="text1"/>
                <w:lang w:val="ro-RO"/>
              </w:rPr>
              <w:t>ț</w:t>
            </w:r>
            <w:r w:rsidRPr="003366A9">
              <w:rPr>
                <w:color w:val="000000" w:themeColor="text1"/>
                <w:lang w:val="ro-RO"/>
              </w:rPr>
              <w:t>iile care decurg din prezenta directivă sau din alte acte legislative ale Uniunii aplicabile lucrătorilor, fie în numele, fie în sprijinul unuia sau mai multor stagiari.</w:t>
            </w:r>
          </w:p>
        </w:tc>
        <w:tc>
          <w:tcPr>
            <w:tcW w:w="4876" w:type="dxa"/>
            <w:hideMark/>
          </w:tcPr>
          <w:p w14:paraId="6B36E2AC" w14:textId="75FC6D53" w:rsidR="00935B4B" w:rsidRPr="003366A9" w:rsidRDefault="00935B4B" w:rsidP="001B4451">
            <w:pPr>
              <w:pStyle w:val="Normal6"/>
              <w:rPr>
                <w:color w:val="000000" w:themeColor="text1"/>
                <w:szCs w:val="24"/>
                <w:lang w:val="ro-RO"/>
              </w:rPr>
            </w:pPr>
            <w:r w:rsidRPr="003366A9">
              <w:rPr>
                <w:i/>
                <w:iCs/>
                <w:color w:val="000000" w:themeColor="text1"/>
                <w:lang w:val="ro-RO"/>
              </w:rPr>
              <w:t>(Nu prive</w:t>
            </w:r>
            <w:r w:rsidR="00492E52">
              <w:rPr>
                <w:i/>
                <w:iCs/>
                <w:color w:val="000000" w:themeColor="text1"/>
                <w:lang w:val="ro-RO"/>
              </w:rPr>
              <w:t>ș</w:t>
            </w:r>
            <w:r w:rsidRPr="003366A9">
              <w:rPr>
                <w:i/>
                <w:iCs/>
                <w:color w:val="000000" w:themeColor="text1"/>
                <w:lang w:val="ro-RO"/>
              </w:rPr>
              <w:t>te versiunea în limba română.)</w:t>
            </w:r>
          </w:p>
        </w:tc>
      </w:tr>
    </w:tbl>
    <w:p w14:paraId="05A4AA6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9295110" w14:textId="77777777" w:rsidR="00935B4B" w:rsidRPr="003366A9" w:rsidRDefault="00935B4B" w:rsidP="00935B4B">
      <w:pPr>
        <w:rPr>
          <w:color w:val="000000" w:themeColor="text1"/>
        </w:rPr>
      </w:pPr>
      <w:r w:rsidRPr="003366A9">
        <w:rPr>
          <w:rStyle w:val="HideTWBExt"/>
        </w:rPr>
        <w:t>&lt;/AmendB&gt;</w:t>
      </w:r>
    </w:p>
    <w:p w14:paraId="0755030B"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303</w:t>
      </w:r>
      <w:r w:rsidRPr="003366A9">
        <w:rPr>
          <w:rStyle w:val="HideTWBExt"/>
          <w:b w:val="0"/>
          <w:lang w:val="ro-RO"/>
        </w:rPr>
        <w:t>&lt;/NumAmB&gt;</w:t>
      </w:r>
    </w:p>
    <w:p w14:paraId="63627E7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549B2B72"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5FDE8A6E" w14:textId="77777777" w:rsidR="00935B4B" w:rsidRPr="003366A9" w:rsidRDefault="00935B4B" w:rsidP="00935B4B">
      <w:pPr>
        <w:rPr>
          <w:color w:val="000000" w:themeColor="text1"/>
        </w:rPr>
      </w:pPr>
      <w:r w:rsidRPr="003366A9">
        <w:rPr>
          <w:rStyle w:val="HideTWBExt"/>
        </w:rPr>
        <w:t>&lt;/RepeatBlock-By&gt;</w:t>
      </w:r>
    </w:p>
    <w:p w14:paraId="77718BE1"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A10227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1EDD70B0" w14:textId="77777777" w:rsidTr="001B4451">
        <w:trPr>
          <w:jc w:val="center"/>
        </w:trPr>
        <w:tc>
          <w:tcPr>
            <w:tcW w:w="9752" w:type="dxa"/>
            <w:gridSpan w:val="2"/>
          </w:tcPr>
          <w:p w14:paraId="3807D0AE" w14:textId="77777777" w:rsidR="00935B4B" w:rsidRPr="003366A9" w:rsidRDefault="00935B4B" w:rsidP="001B4451">
            <w:pPr>
              <w:keepNext/>
              <w:rPr>
                <w:color w:val="000000" w:themeColor="text1"/>
              </w:rPr>
            </w:pPr>
          </w:p>
        </w:tc>
      </w:tr>
      <w:tr w:rsidR="0014346A" w:rsidRPr="003366A9" w14:paraId="07BA2367" w14:textId="77777777" w:rsidTr="001B4451">
        <w:trPr>
          <w:jc w:val="center"/>
        </w:trPr>
        <w:tc>
          <w:tcPr>
            <w:tcW w:w="4876" w:type="dxa"/>
            <w:hideMark/>
          </w:tcPr>
          <w:p w14:paraId="3038E2BC"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15F1520"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246FF508" w14:textId="77777777" w:rsidTr="001B4451">
        <w:trPr>
          <w:jc w:val="center"/>
        </w:trPr>
        <w:tc>
          <w:tcPr>
            <w:tcW w:w="4876" w:type="dxa"/>
            <w:hideMark/>
          </w:tcPr>
          <w:p w14:paraId="0AECD16E" w14:textId="40D989B8" w:rsidR="00935B4B" w:rsidRPr="003366A9" w:rsidRDefault="00935B4B" w:rsidP="001B4451">
            <w:pPr>
              <w:pStyle w:val="Normal6"/>
              <w:rPr>
                <w:color w:val="000000" w:themeColor="text1"/>
                <w:lang w:val="ro-RO"/>
              </w:rPr>
            </w:pPr>
            <w:r w:rsidRPr="003366A9">
              <w:rPr>
                <w:color w:val="000000" w:themeColor="text1"/>
                <w:lang w:val="ro-RO"/>
              </w:rPr>
              <w:t>(34)</w:t>
            </w:r>
            <w:r w:rsidRPr="003366A9">
              <w:rPr>
                <w:color w:val="000000" w:themeColor="text1"/>
                <w:lang w:val="ro-RO"/>
              </w:rPr>
              <w:tab/>
              <w:t>Pentru a asigura un nivel mai eficace de protec</w:t>
            </w:r>
            <w:r w:rsidR="00492E52">
              <w:rPr>
                <w:color w:val="000000" w:themeColor="text1"/>
                <w:lang w:val="ro-RO"/>
              </w:rPr>
              <w:t>ț</w:t>
            </w:r>
            <w:r w:rsidRPr="003366A9">
              <w:rPr>
                <w:color w:val="000000" w:themeColor="text1"/>
                <w:lang w:val="ro-RO"/>
              </w:rPr>
              <w:t>ie a stagiarilor, reprezentan</w:t>
            </w:r>
            <w:r w:rsidR="00492E52">
              <w:rPr>
                <w:color w:val="000000" w:themeColor="text1"/>
                <w:lang w:val="ro-RO"/>
              </w:rPr>
              <w:t>ț</w:t>
            </w:r>
            <w:r w:rsidRPr="003366A9">
              <w:rPr>
                <w:color w:val="000000" w:themeColor="text1"/>
                <w:lang w:val="ro-RO"/>
              </w:rPr>
              <w:t>ii lucrătorilor trebuie să poată ini</w:t>
            </w:r>
            <w:r w:rsidR="00492E52">
              <w:rPr>
                <w:color w:val="000000" w:themeColor="text1"/>
                <w:lang w:val="ro-RO"/>
              </w:rPr>
              <w:t>ț</w:t>
            </w:r>
            <w:r w:rsidRPr="003366A9">
              <w:rPr>
                <w:color w:val="000000" w:themeColor="text1"/>
                <w:lang w:val="ro-RO"/>
              </w:rPr>
              <w:t xml:space="preserve">ia proceduri pentru a apăra oricare dintre drepturile </w:t>
            </w:r>
            <w:r w:rsidR="00492E52">
              <w:rPr>
                <w:color w:val="000000" w:themeColor="text1"/>
                <w:lang w:val="ro-RO"/>
              </w:rPr>
              <w:t>ș</w:t>
            </w:r>
            <w:r w:rsidRPr="003366A9">
              <w:rPr>
                <w:color w:val="000000" w:themeColor="text1"/>
                <w:lang w:val="ro-RO"/>
              </w:rPr>
              <w:t>i obliga</w:t>
            </w:r>
            <w:r w:rsidR="00492E52">
              <w:rPr>
                <w:color w:val="000000" w:themeColor="text1"/>
                <w:lang w:val="ro-RO"/>
              </w:rPr>
              <w:t>ț</w:t>
            </w:r>
            <w:r w:rsidRPr="003366A9">
              <w:rPr>
                <w:color w:val="000000" w:themeColor="text1"/>
                <w:lang w:val="ro-RO"/>
              </w:rPr>
              <w:t>iile care decurg din prezenta directivă sau din alte acte legislative ale Uniunii aplicabile lucrătorilor, fie în numele, fie în sprijinul unuia sau mai multor stagiari.</w:t>
            </w:r>
          </w:p>
        </w:tc>
        <w:tc>
          <w:tcPr>
            <w:tcW w:w="4876" w:type="dxa"/>
            <w:hideMark/>
          </w:tcPr>
          <w:p w14:paraId="3A2B267A" w14:textId="465AECC6" w:rsidR="00935B4B" w:rsidRPr="003366A9" w:rsidRDefault="00935B4B" w:rsidP="001B4451">
            <w:pPr>
              <w:pStyle w:val="Normal6"/>
              <w:rPr>
                <w:color w:val="000000" w:themeColor="text1"/>
                <w:szCs w:val="24"/>
                <w:lang w:val="ro-RO"/>
              </w:rPr>
            </w:pPr>
            <w:r w:rsidRPr="003366A9">
              <w:rPr>
                <w:i/>
                <w:iCs/>
                <w:color w:val="000000" w:themeColor="text1"/>
                <w:lang w:val="ro-RO"/>
              </w:rPr>
              <w:t>(Nu prive</w:t>
            </w:r>
            <w:r w:rsidR="00492E52">
              <w:rPr>
                <w:i/>
                <w:iCs/>
                <w:color w:val="000000" w:themeColor="text1"/>
                <w:lang w:val="ro-RO"/>
              </w:rPr>
              <w:t>ș</w:t>
            </w:r>
            <w:r w:rsidRPr="003366A9">
              <w:rPr>
                <w:i/>
                <w:iCs/>
                <w:color w:val="000000" w:themeColor="text1"/>
                <w:lang w:val="ro-RO"/>
              </w:rPr>
              <w:t>te versiunea în limba română.)</w:t>
            </w:r>
          </w:p>
        </w:tc>
      </w:tr>
    </w:tbl>
    <w:p w14:paraId="7617FE2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17E44F6" w14:textId="77777777" w:rsidR="00935B4B" w:rsidRPr="003366A9" w:rsidRDefault="00935B4B" w:rsidP="00935B4B">
      <w:pPr>
        <w:rPr>
          <w:color w:val="000000" w:themeColor="text1"/>
        </w:rPr>
      </w:pPr>
      <w:r w:rsidRPr="003366A9">
        <w:rPr>
          <w:rStyle w:val="HideTWBExt"/>
        </w:rPr>
        <w:t>&lt;/AmendB&gt;</w:t>
      </w:r>
    </w:p>
    <w:p w14:paraId="3D171341"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304</w:t>
      </w:r>
      <w:r w:rsidRPr="003366A9">
        <w:rPr>
          <w:rStyle w:val="HideTWBExt"/>
          <w:b w:val="0"/>
          <w:lang w:val="ro-RO"/>
        </w:rPr>
        <w:t>&lt;/NumAmB&gt;</w:t>
      </w:r>
    </w:p>
    <w:p w14:paraId="394A752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Catarina Martins, Estrella Galán, Anthony Smith, Konstantinos Arvanitis, Kathleen Funchion, Leila Chaibi</w:t>
      </w:r>
      <w:r w:rsidRPr="003366A9">
        <w:rPr>
          <w:rStyle w:val="HideTWBExt"/>
          <w:b w:val="0"/>
        </w:rPr>
        <w:t>&lt;/Members&gt;</w:t>
      </w:r>
    </w:p>
    <w:p w14:paraId="787D89D9" w14:textId="77777777" w:rsidR="00935B4B" w:rsidRPr="003366A9" w:rsidRDefault="00935B4B" w:rsidP="00935B4B">
      <w:pPr>
        <w:rPr>
          <w:color w:val="000000" w:themeColor="text1"/>
        </w:rPr>
      </w:pPr>
      <w:r w:rsidRPr="003366A9">
        <w:rPr>
          <w:rStyle w:val="HideTWBExt"/>
        </w:rPr>
        <w:t>&lt;/RepeatBlock-By&gt;</w:t>
      </w:r>
    </w:p>
    <w:p w14:paraId="031E2F84"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8117AC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34</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5FC64EE3" w14:textId="77777777" w:rsidTr="001B4451">
        <w:trPr>
          <w:jc w:val="center"/>
        </w:trPr>
        <w:tc>
          <w:tcPr>
            <w:tcW w:w="9752" w:type="dxa"/>
            <w:gridSpan w:val="2"/>
          </w:tcPr>
          <w:p w14:paraId="11A0C586" w14:textId="77777777" w:rsidR="00935B4B" w:rsidRPr="003366A9" w:rsidRDefault="00935B4B" w:rsidP="001B4451">
            <w:pPr>
              <w:keepNext/>
              <w:rPr>
                <w:color w:val="000000" w:themeColor="text1"/>
              </w:rPr>
            </w:pPr>
          </w:p>
        </w:tc>
      </w:tr>
      <w:tr w:rsidR="0014346A" w:rsidRPr="003366A9" w14:paraId="42D54D9A" w14:textId="77777777" w:rsidTr="001B4451">
        <w:trPr>
          <w:jc w:val="center"/>
        </w:trPr>
        <w:tc>
          <w:tcPr>
            <w:tcW w:w="4876" w:type="dxa"/>
            <w:hideMark/>
          </w:tcPr>
          <w:p w14:paraId="55CD56E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18C6A4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024F67FF" w14:textId="77777777" w:rsidTr="001B4451">
        <w:trPr>
          <w:jc w:val="center"/>
        </w:trPr>
        <w:tc>
          <w:tcPr>
            <w:tcW w:w="4876" w:type="dxa"/>
            <w:hideMark/>
          </w:tcPr>
          <w:p w14:paraId="0C0EEECE" w14:textId="1DB2744E" w:rsidR="00935B4B" w:rsidRPr="003366A9" w:rsidRDefault="00935B4B" w:rsidP="001B4451">
            <w:pPr>
              <w:pStyle w:val="Normal6"/>
              <w:rPr>
                <w:color w:val="000000" w:themeColor="text1"/>
                <w:lang w:val="ro-RO"/>
              </w:rPr>
            </w:pPr>
            <w:r w:rsidRPr="003366A9">
              <w:rPr>
                <w:color w:val="000000" w:themeColor="text1"/>
                <w:lang w:val="ro-RO"/>
              </w:rPr>
              <w:t>(34)</w:t>
            </w:r>
            <w:r w:rsidRPr="003366A9">
              <w:rPr>
                <w:color w:val="000000" w:themeColor="text1"/>
                <w:lang w:val="ro-RO"/>
              </w:rPr>
              <w:tab/>
              <w:t>Pentru a asigura un nivel mai eficace de protec</w:t>
            </w:r>
            <w:r w:rsidR="00492E52">
              <w:rPr>
                <w:color w:val="000000" w:themeColor="text1"/>
                <w:lang w:val="ro-RO"/>
              </w:rPr>
              <w:t>ț</w:t>
            </w:r>
            <w:r w:rsidRPr="003366A9">
              <w:rPr>
                <w:color w:val="000000" w:themeColor="text1"/>
                <w:lang w:val="ro-RO"/>
              </w:rPr>
              <w:t>ie a stagiarilor, reprezentan</w:t>
            </w:r>
            <w:r w:rsidR="00492E52">
              <w:rPr>
                <w:color w:val="000000" w:themeColor="text1"/>
                <w:lang w:val="ro-RO"/>
              </w:rPr>
              <w:t>ț</w:t>
            </w:r>
            <w:r w:rsidRPr="003366A9">
              <w:rPr>
                <w:color w:val="000000" w:themeColor="text1"/>
                <w:lang w:val="ro-RO"/>
              </w:rPr>
              <w:t>ii lucrătorilor trebuie să poată ini</w:t>
            </w:r>
            <w:r w:rsidR="00492E52">
              <w:rPr>
                <w:color w:val="000000" w:themeColor="text1"/>
                <w:lang w:val="ro-RO"/>
              </w:rPr>
              <w:t>ț</w:t>
            </w:r>
            <w:r w:rsidRPr="003366A9">
              <w:rPr>
                <w:color w:val="000000" w:themeColor="text1"/>
                <w:lang w:val="ro-RO"/>
              </w:rPr>
              <w:t xml:space="preserve">ia proceduri pentru a apăra oricare dintre drepturile </w:t>
            </w:r>
            <w:r w:rsidR="00492E52">
              <w:rPr>
                <w:color w:val="000000" w:themeColor="text1"/>
                <w:lang w:val="ro-RO"/>
              </w:rPr>
              <w:t>ș</w:t>
            </w:r>
            <w:r w:rsidRPr="003366A9">
              <w:rPr>
                <w:color w:val="000000" w:themeColor="text1"/>
                <w:lang w:val="ro-RO"/>
              </w:rPr>
              <w:t>i obliga</w:t>
            </w:r>
            <w:r w:rsidR="00492E52">
              <w:rPr>
                <w:color w:val="000000" w:themeColor="text1"/>
                <w:lang w:val="ro-RO"/>
              </w:rPr>
              <w:t>ț</w:t>
            </w:r>
            <w:r w:rsidRPr="003366A9">
              <w:rPr>
                <w:color w:val="000000" w:themeColor="text1"/>
                <w:lang w:val="ro-RO"/>
              </w:rPr>
              <w:t>iile care decurg din prezenta directivă sau din alte acte legislative ale Uniunii aplicabile lucrătorilor, fie în numele, fie în sprijinul unuia sau mai multor stagiari.</w:t>
            </w:r>
          </w:p>
        </w:tc>
        <w:tc>
          <w:tcPr>
            <w:tcW w:w="4876" w:type="dxa"/>
            <w:hideMark/>
          </w:tcPr>
          <w:p w14:paraId="33EC10DB" w14:textId="2E5B00DA" w:rsidR="00935B4B" w:rsidRPr="003366A9" w:rsidRDefault="00935B4B" w:rsidP="001B4451">
            <w:pPr>
              <w:pStyle w:val="Normal6"/>
              <w:rPr>
                <w:color w:val="000000" w:themeColor="text1"/>
                <w:szCs w:val="24"/>
                <w:lang w:val="ro-RO"/>
              </w:rPr>
            </w:pPr>
            <w:r w:rsidRPr="003366A9">
              <w:rPr>
                <w:color w:val="000000" w:themeColor="text1"/>
                <w:lang w:val="ro-RO"/>
              </w:rPr>
              <w:t>(34)</w:t>
            </w:r>
            <w:r w:rsidRPr="003366A9">
              <w:rPr>
                <w:color w:val="000000" w:themeColor="text1"/>
                <w:lang w:val="ro-RO"/>
              </w:rPr>
              <w:tab/>
              <w:t>Pentru a asigura un nivel mai eficace de protec</w:t>
            </w:r>
            <w:r w:rsidR="00492E52">
              <w:rPr>
                <w:color w:val="000000" w:themeColor="text1"/>
                <w:lang w:val="ro-RO"/>
              </w:rPr>
              <w:t>ț</w:t>
            </w:r>
            <w:r w:rsidRPr="003366A9">
              <w:rPr>
                <w:color w:val="000000" w:themeColor="text1"/>
                <w:lang w:val="ro-RO"/>
              </w:rPr>
              <w:t>ie a stagiarilor, reprezentan</w:t>
            </w:r>
            <w:r w:rsidR="00492E52">
              <w:rPr>
                <w:color w:val="000000" w:themeColor="text1"/>
                <w:lang w:val="ro-RO"/>
              </w:rPr>
              <w:t>ț</w:t>
            </w:r>
            <w:r w:rsidRPr="003366A9">
              <w:rPr>
                <w:color w:val="000000" w:themeColor="text1"/>
                <w:lang w:val="ro-RO"/>
              </w:rPr>
              <w:t xml:space="preserve">ii </w:t>
            </w:r>
            <w:r w:rsidR="00492E52">
              <w:rPr>
                <w:b/>
                <w:bCs/>
                <w:i/>
                <w:iCs/>
                <w:color w:val="000000" w:themeColor="text1"/>
                <w:lang w:val="ro-RO"/>
              </w:rPr>
              <w:t>ș</w:t>
            </w:r>
            <w:r w:rsidRPr="003366A9">
              <w:rPr>
                <w:b/>
                <w:bCs/>
                <w:i/>
                <w:iCs/>
                <w:color w:val="000000" w:themeColor="text1"/>
                <w:lang w:val="ro-RO"/>
              </w:rPr>
              <w:t>i sindicatele</w:t>
            </w:r>
            <w:r w:rsidRPr="003366A9">
              <w:rPr>
                <w:color w:val="000000" w:themeColor="text1"/>
                <w:lang w:val="ro-RO"/>
              </w:rPr>
              <w:t xml:space="preserve"> lucrătorilor trebuie să poată ini</w:t>
            </w:r>
            <w:r w:rsidR="00492E52">
              <w:rPr>
                <w:color w:val="000000" w:themeColor="text1"/>
                <w:lang w:val="ro-RO"/>
              </w:rPr>
              <w:t>ț</w:t>
            </w:r>
            <w:r w:rsidRPr="003366A9">
              <w:rPr>
                <w:color w:val="000000" w:themeColor="text1"/>
                <w:lang w:val="ro-RO"/>
              </w:rPr>
              <w:t xml:space="preserve">ia proceduri pentru a apăra oricare dintre drepturile </w:t>
            </w:r>
            <w:r w:rsidR="00492E52">
              <w:rPr>
                <w:color w:val="000000" w:themeColor="text1"/>
                <w:lang w:val="ro-RO"/>
              </w:rPr>
              <w:t>ș</w:t>
            </w:r>
            <w:r w:rsidRPr="003366A9">
              <w:rPr>
                <w:color w:val="000000" w:themeColor="text1"/>
                <w:lang w:val="ro-RO"/>
              </w:rPr>
              <w:t>i obliga</w:t>
            </w:r>
            <w:r w:rsidR="00492E52">
              <w:rPr>
                <w:color w:val="000000" w:themeColor="text1"/>
                <w:lang w:val="ro-RO"/>
              </w:rPr>
              <w:t>ț</w:t>
            </w:r>
            <w:r w:rsidRPr="003366A9">
              <w:rPr>
                <w:color w:val="000000" w:themeColor="text1"/>
                <w:lang w:val="ro-RO"/>
              </w:rPr>
              <w:t>iile care decurg din prezenta directivă sau din alte acte legislative ale Uniunii aplicabile lucrătorilor, fie în numele, fie în sprijinul unuia sau mai multor stagiari.</w:t>
            </w:r>
          </w:p>
        </w:tc>
      </w:tr>
    </w:tbl>
    <w:p w14:paraId="3B554B39"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2339C48" w14:textId="77777777" w:rsidR="00935B4B" w:rsidRPr="003366A9" w:rsidRDefault="00935B4B" w:rsidP="00935B4B">
      <w:pPr>
        <w:rPr>
          <w:color w:val="000000" w:themeColor="text1"/>
        </w:rPr>
      </w:pPr>
      <w:r w:rsidRPr="003366A9">
        <w:rPr>
          <w:rStyle w:val="HideTWBExt"/>
        </w:rPr>
        <w:t>&lt;/AmendB&gt;</w:t>
      </w:r>
    </w:p>
    <w:p w14:paraId="306DC697"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305</w:t>
      </w:r>
      <w:r w:rsidRPr="003366A9">
        <w:rPr>
          <w:rStyle w:val="HideTWBExt"/>
          <w:b w:val="0"/>
          <w:lang w:val="ro-RO"/>
        </w:rPr>
        <w:t>&lt;/NumAmB&gt;</w:t>
      </w:r>
    </w:p>
    <w:p w14:paraId="7E685F7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0523B63F" w14:textId="77777777" w:rsidR="00935B4B" w:rsidRPr="003366A9" w:rsidRDefault="00935B4B" w:rsidP="00935B4B">
      <w:pPr>
        <w:rPr>
          <w:color w:val="000000" w:themeColor="text1"/>
        </w:rPr>
      </w:pPr>
      <w:r w:rsidRPr="003366A9">
        <w:rPr>
          <w:rStyle w:val="HideTWBExt"/>
        </w:rPr>
        <w:t>&lt;/RepeatBlock-By&gt;</w:t>
      </w:r>
    </w:p>
    <w:p w14:paraId="46134A2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D10AE0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34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260DC495" w14:textId="77777777" w:rsidTr="001B4451">
        <w:trPr>
          <w:jc w:val="center"/>
        </w:trPr>
        <w:tc>
          <w:tcPr>
            <w:tcW w:w="9752" w:type="dxa"/>
            <w:gridSpan w:val="2"/>
          </w:tcPr>
          <w:p w14:paraId="33F05586" w14:textId="77777777" w:rsidR="00935B4B" w:rsidRPr="003366A9" w:rsidRDefault="00935B4B" w:rsidP="001B4451">
            <w:pPr>
              <w:keepNext/>
              <w:rPr>
                <w:color w:val="000000" w:themeColor="text1"/>
              </w:rPr>
            </w:pPr>
          </w:p>
        </w:tc>
      </w:tr>
      <w:tr w:rsidR="0014346A" w:rsidRPr="003366A9" w14:paraId="43AB73AB" w14:textId="77777777" w:rsidTr="001B4451">
        <w:trPr>
          <w:jc w:val="center"/>
        </w:trPr>
        <w:tc>
          <w:tcPr>
            <w:tcW w:w="4876" w:type="dxa"/>
            <w:hideMark/>
          </w:tcPr>
          <w:p w14:paraId="793B45DE"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1F44943"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279E7FC7" w14:textId="77777777" w:rsidTr="001B4451">
        <w:trPr>
          <w:jc w:val="center"/>
        </w:trPr>
        <w:tc>
          <w:tcPr>
            <w:tcW w:w="4876" w:type="dxa"/>
          </w:tcPr>
          <w:p w14:paraId="2381495B" w14:textId="77777777" w:rsidR="00935B4B" w:rsidRPr="003366A9" w:rsidRDefault="00935B4B" w:rsidP="001B4451">
            <w:pPr>
              <w:pStyle w:val="Normal6"/>
              <w:rPr>
                <w:color w:val="000000" w:themeColor="text1"/>
                <w:lang w:val="ro-RO"/>
              </w:rPr>
            </w:pPr>
          </w:p>
        </w:tc>
        <w:tc>
          <w:tcPr>
            <w:tcW w:w="4876" w:type="dxa"/>
            <w:hideMark/>
          </w:tcPr>
          <w:p w14:paraId="31E7E08E" w14:textId="11304EBD" w:rsidR="00935B4B" w:rsidRPr="003366A9" w:rsidRDefault="00935B4B" w:rsidP="001B4451">
            <w:pPr>
              <w:pStyle w:val="Normal6"/>
              <w:rPr>
                <w:color w:val="000000" w:themeColor="text1"/>
                <w:szCs w:val="24"/>
                <w:lang w:val="ro-RO"/>
              </w:rPr>
            </w:pPr>
            <w:r w:rsidRPr="003366A9">
              <w:rPr>
                <w:b/>
                <w:i/>
                <w:color w:val="000000" w:themeColor="text1"/>
                <w:lang w:val="ro-RO"/>
              </w:rPr>
              <w:t>(34a)</w:t>
            </w:r>
            <w:r w:rsidRPr="003366A9">
              <w:rPr>
                <w:b/>
                <w:i/>
                <w:color w:val="000000" w:themeColor="text1"/>
                <w:lang w:val="ro-RO"/>
              </w:rPr>
              <w:tab/>
              <w:t>Conform datelor Comisiei din 2023, aproximativ 26,8 % dintre persoanele cu vârsta de cel pu</w:t>
            </w:r>
            <w:r w:rsidR="00492E52">
              <w:rPr>
                <w:b/>
                <w:i/>
                <w:color w:val="000000" w:themeColor="text1"/>
                <w:lang w:val="ro-RO"/>
              </w:rPr>
              <w:t>ț</w:t>
            </w:r>
            <w:r w:rsidRPr="003366A9">
              <w:rPr>
                <w:b/>
                <w:i/>
                <w:color w:val="000000" w:themeColor="text1"/>
                <w:lang w:val="ro-RO"/>
              </w:rPr>
              <w:t>in 16 ani din Uniunea Europeană au declarat că au o dizabilitate. Având în vedere că popula</w:t>
            </w:r>
            <w:r w:rsidR="00492E52">
              <w:rPr>
                <w:b/>
                <w:i/>
                <w:color w:val="000000" w:themeColor="text1"/>
                <w:lang w:val="ro-RO"/>
              </w:rPr>
              <w:t>ț</w:t>
            </w:r>
            <w:r w:rsidRPr="003366A9">
              <w:rPr>
                <w:b/>
                <w:i/>
                <w:color w:val="000000" w:themeColor="text1"/>
                <w:lang w:val="ro-RO"/>
              </w:rPr>
              <w:t>ia totală a UE este de aproximativ 448 de milioane de persoane, aceasta înseamnă aproximativ 120 de milioane de persoane cu dizabilită</w:t>
            </w:r>
            <w:r w:rsidR="00492E52">
              <w:rPr>
                <w:b/>
                <w:i/>
                <w:color w:val="000000" w:themeColor="text1"/>
                <w:lang w:val="ro-RO"/>
              </w:rPr>
              <w:t>ț</w:t>
            </w:r>
            <w:r w:rsidRPr="003366A9">
              <w:rPr>
                <w:b/>
                <w:i/>
                <w:color w:val="000000" w:themeColor="text1"/>
                <w:lang w:val="ro-RO"/>
              </w:rPr>
              <w:t>i. Persoanele cu dizabilită</w:t>
            </w:r>
            <w:r w:rsidR="00492E52">
              <w:rPr>
                <w:b/>
                <w:i/>
                <w:color w:val="000000" w:themeColor="text1"/>
                <w:lang w:val="ro-RO"/>
              </w:rPr>
              <w:t>ț</w:t>
            </w:r>
            <w:r w:rsidRPr="003366A9">
              <w:rPr>
                <w:b/>
                <w:i/>
                <w:color w:val="000000" w:themeColor="text1"/>
                <w:lang w:val="ro-RO"/>
              </w:rPr>
              <w:t xml:space="preserve">i continuă să se confrunte cu obstacole în calea accesului la stagii de înaltă calitate </w:t>
            </w:r>
            <w:r w:rsidR="00492E52">
              <w:rPr>
                <w:b/>
                <w:i/>
                <w:color w:val="000000" w:themeColor="text1"/>
                <w:lang w:val="ro-RO"/>
              </w:rPr>
              <w:t>ș</w:t>
            </w:r>
            <w:r w:rsidRPr="003366A9">
              <w:rPr>
                <w:b/>
                <w:i/>
                <w:color w:val="000000" w:themeColor="text1"/>
                <w:lang w:val="ro-RO"/>
              </w:rPr>
              <w:t>i a găsirii unui loc de muncă pe pia</w:t>
            </w:r>
            <w:r w:rsidR="00492E52">
              <w:rPr>
                <w:b/>
                <w:i/>
                <w:color w:val="000000" w:themeColor="text1"/>
                <w:lang w:val="ro-RO"/>
              </w:rPr>
              <w:t>ț</w:t>
            </w:r>
            <w:r w:rsidRPr="003366A9">
              <w:rPr>
                <w:b/>
                <w:i/>
                <w:color w:val="000000" w:themeColor="text1"/>
                <w:lang w:val="ro-RO"/>
              </w:rPr>
              <w:t>a liberă a for</w:t>
            </w:r>
            <w:r w:rsidR="00492E52">
              <w:rPr>
                <w:b/>
                <w:i/>
                <w:color w:val="000000" w:themeColor="text1"/>
                <w:lang w:val="ro-RO"/>
              </w:rPr>
              <w:t>ț</w:t>
            </w:r>
            <w:r w:rsidRPr="003366A9">
              <w:rPr>
                <w:b/>
                <w:i/>
                <w:color w:val="000000" w:themeColor="text1"/>
                <w:lang w:val="ro-RO"/>
              </w:rPr>
              <w:t>ei de muncă.</w:t>
            </w:r>
          </w:p>
        </w:tc>
      </w:tr>
    </w:tbl>
    <w:p w14:paraId="0698C71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E1B8ADD" w14:textId="77777777" w:rsidR="00935B4B" w:rsidRPr="003366A9" w:rsidRDefault="00935B4B" w:rsidP="00935B4B">
      <w:pPr>
        <w:rPr>
          <w:color w:val="000000" w:themeColor="text1"/>
        </w:rPr>
      </w:pPr>
      <w:r w:rsidRPr="003366A9">
        <w:rPr>
          <w:rStyle w:val="HideTWBExt"/>
        </w:rPr>
        <w:t>&lt;/AmendB&gt;</w:t>
      </w:r>
    </w:p>
    <w:p w14:paraId="17CCC7A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306</w:t>
      </w:r>
      <w:r w:rsidRPr="003366A9">
        <w:rPr>
          <w:rStyle w:val="HideTWBExt"/>
          <w:b w:val="0"/>
          <w:lang w:val="ro-RO"/>
        </w:rPr>
        <w:t>&lt;/NumAmB&gt;</w:t>
      </w:r>
    </w:p>
    <w:p w14:paraId="2615482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197E2098" w14:textId="77777777" w:rsidR="00935B4B" w:rsidRPr="003366A9" w:rsidRDefault="00935B4B" w:rsidP="00935B4B">
      <w:pPr>
        <w:rPr>
          <w:color w:val="000000" w:themeColor="text1"/>
        </w:rPr>
      </w:pPr>
      <w:r w:rsidRPr="003366A9">
        <w:rPr>
          <w:rStyle w:val="HideTWBExt"/>
        </w:rPr>
        <w:t>&lt;/RepeatBlock-By&gt;</w:t>
      </w:r>
    </w:p>
    <w:p w14:paraId="16B51694"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C2FD773"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67E295EC" w14:textId="77777777" w:rsidTr="001B4451">
        <w:trPr>
          <w:jc w:val="center"/>
        </w:trPr>
        <w:tc>
          <w:tcPr>
            <w:tcW w:w="9752" w:type="dxa"/>
            <w:gridSpan w:val="2"/>
          </w:tcPr>
          <w:p w14:paraId="12692CA6" w14:textId="77777777" w:rsidR="00935B4B" w:rsidRPr="003366A9" w:rsidRDefault="00935B4B" w:rsidP="001B4451">
            <w:pPr>
              <w:keepNext/>
              <w:rPr>
                <w:color w:val="000000" w:themeColor="text1"/>
              </w:rPr>
            </w:pPr>
          </w:p>
        </w:tc>
      </w:tr>
      <w:tr w:rsidR="0014346A" w:rsidRPr="003366A9" w14:paraId="4E37FB35" w14:textId="77777777" w:rsidTr="001B4451">
        <w:trPr>
          <w:jc w:val="center"/>
        </w:trPr>
        <w:tc>
          <w:tcPr>
            <w:tcW w:w="4876" w:type="dxa"/>
            <w:hideMark/>
          </w:tcPr>
          <w:p w14:paraId="7A9E72B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BA403F1"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689F6FA5" w14:textId="77777777" w:rsidTr="001B4451">
        <w:trPr>
          <w:jc w:val="center"/>
        </w:trPr>
        <w:tc>
          <w:tcPr>
            <w:tcW w:w="4876" w:type="dxa"/>
            <w:hideMark/>
          </w:tcPr>
          <w:p w14:paraId="54AD051B" w14:textId="10324736" w:rsidR="00935B4B" w:rsidRPr="003366A9" w:rsidRDefault="00935B4B" w:rsidP="001B4451">
            <w:pPr>
              <w:pStyle w:val="Normal6"/>
              <w:rPr>
                <w:color w:val="000000" w:themeColor="text1"/>
                <w:lang w:val="ro-RO"/>
              </w:rPr>
            </w:pPr>
            <w:r w:rsidRPr="003366A9">
              <w:rPr>
                <w:color w:val="000000" w:themeColor="text1"/>
                <w:lang w:val="ro-RO"/>
              </w:rPr>
              <w:t>(35)</w:t>
            </w:r>
            <w:r w:rsidRPr="003366A9">
              <w:rPr>
                <w:color w:val="000000" w:themeColor="text1"/>
                <w:lang w:val="ro-RO"/>
              </w:rPr>
              <w:tab/>
              <w:t>Stagiarii trebuie să beneficieze de o protec</w:t>
            </w:r>
            <w:r w:rsidR="00492E52">
              <w:rPr>
                <w:color w:val="000000" w:themeColor="text1"/>
                <w:lang w:val="ro-RO"/>
              </w:rPr>
              <w:t>ț</w:t>
            </w:r>
            <w:r w:rsidRPr="003366A9">
              <w:rPr>
                <w:color w:val="000000" w:themeColor="text1"/>
                <w:lang w:val="ro-RO"/>
              </w:rPr>
              <w:t xml:space="preserve">ie juridică </w:t>
            </w:r>
            <w:r w:rsidR="00492E52">
              <w:rPr>
                <w:color w:val="000000" w:themeColor="text1"/>
                <w:lang w:val="ro-RO"/>
              </w:rPr>
              <w:t>ș</w:t>
            </w:r>
            <w:r w:rsidRPr="003366A9">
              <w:rPr>
                <w:color w:val="000000" w:themeColor="text1"/>
                <w:lang w:val="ro-RO"/>
              </w:rPr>
              <w:t>i administrativă adecvată împotriva oricărui tratament sau a oricăror consecin</w:t>
            </w:r>
            <w:r w:rsidR="00492E52">
              <w:rPr>
                <w:color w:val="000000" w:themeColor="text1"/>
                <w:lang w:val="ro-RO"/>
              </w:rPr>
              <w:t>ț</w:t>
            </w:r>
            <w:r w:rsidRPr="003366A9">
              <w:rPr>
                <w:color w:val="000000" w:themeColor="text1"/>
                <w:lang w:val="ro-RO"/>
              </w:rPr>
              <w:t>e nefavorabile care rezultă în urma unei plângeri înaintate angajatorului sau în urma oricărei proceduri ini</w:t>
            </w:r>
            <w:r w:rsidR="00492E52">
              <w:rPr>
                <w:color w:val="000000" w:themeColor="text1"/>
                <w:lang w:val="ro-RO"/>
              </w:rPr>
              <w:t>ț</w:t>
            </w:r>
            <w:r w:rsidRPr="003366A9">
              <w:rPr>
                <w:color w:val="000000" w:themeColor="text1"/>
                <w:lang w:val="ro-RO"/>
              </w:rPr>
              <w:t xml:space="preserve">iate cu scopul de a asigura respectarea drepturilor prevăzute în prezenta directivă sau în alte acte legislative ale Uniunii aplicabile lucrătorilor. </w:t>
            </w:r>
            <w:r w:rsidRPr="003366A9">
              <w:rPr>
                <w:b/>
                <w:i/>
                <w:color w:val="000000" w:themeColor="text1"/>
                <w:lang w:val="ro-RO"/>
              </w:rPr>
              <w:t>În special, stagiarii trebuie proteja</w:t>
            </w:r>
            <w:r w:rsidR="00492E52">
              <w:rPr>
                <w:b/>
                <w:i/>
                <w:color w:val="000000" w:themeColor="text1"/>
                <w:lang w:val="ro-RO"/>
              </w:rPr>
              <w:t>ț</w:t>
            </w:r>
            <w:r w:rsidRPr="003366A9">
              <w:rPr>
                <w:b/>
                <w:i/>
                <w:color w:val="000000" w:themeColor="text1"/>
                <w:lang w:val="ro-RO"/>
              </w:rPr>
              <w:t xml:space="preserve">i împotriva concedierii sau a măsurilor echivalente concedierii, precum </w:t>
            </w:r>
            <w:r w:rsidR="00492E52">
              <w:rPr>
                <w:b/>
                <w:i/>
                <w:color w:val="000000" w:themeColor="text1"/>
                <w:lang w:val="ro-RO"/>
              </w:rPr>
              <w:t>ș</w:t>
            </w:r>
            <w:r w:rsidRPr="003366A9">
              <w:rPr>
                <w:b/>
                <w:i/>
                <w:color w:val="000000" w:themeColor="text1"/>
                <w:lang w:val="ro-RO"/>
              </w:rPr>
              <w:t>i a oricărei ac</w:t>
            </w:r>
            <w:r w:rsidR="00492E52">
              <w:rPr>
                <w:b/>
                <w:i/>
                <w:color w:val="000000" w:themeColor="text1"/>
                <w:lang w:val="ro-RO"/>
              </w:rPr>
              <w:t>ț</w:t>
            </w:r>
            <w:r w:rsidRPr="003366A9">
              <w:rPr>
                <w:b/>
                <w:i/>
                <w:color w:val="000000" w:themeColor="text1"/>
                <w:lang w:val="ro-RO"/>
              </w:rPr>
              <w:t>iuni pregătitoare în vederea concedierii sau a unor măsuri echivalente, ca urmare a exercitării drepturilor prevăzute în prezenta directivă sau în alte acte legislative ale Uniunii aplicabile lucrătorilor.</w:t>
            </w:r>
          </w:p>
        </w:tc>
        <w:tc>
          <w:tcPr>
            <w:tcW w:w="4876" w:type="dxa"/>
            <w:hideMark/>
          </w:tcPr>
          <w:p w14:paraId="0CA9C962" w14:textId="1495BD31" w:rsidR="00935B4B" w:rsidRPr="003366A9" w:rsidRDefault="00935B4B" w:rsidP="001B4451">
            <w:pPr>
              <w:pStyle w:val="Normal6"/>
              <w:rPr>
                <w:color w:val="000000" w:themeColor="text1"/>
                <w:szCs w:val="24"/>
                <w:lang w:val="ro-RO"/>
              </w:rPr>
            </w:pPr>
            <w:r w:rsidRPr="003366A9">
              <w:rPr>
                <w:color w:val="000000" w:themeColor="text1"/>
                <w:lang w:val="ro-RO"/>
              </w:rPr>
              <w:t>(35)</w:t>
            </w:r>
            <w:r w:rsidRPr="003366A9">
              <w:rPr>
                <w:color w:val="000000" w:themeColor="text1"/>
                <w:lang w:val="ro-RO"/>
              </w:rPr>
              <w:tab/>
              <w:t>Stagiarii trebuie să beneficieze de o protec</w:t>
            </w:r>
            <w:r w:rsidR="00492E52">
              <w:rPr>
                <w:color w:val="000000" w:themeColor="text1"/>
                <w:lang w:val="ro-RO"/>
              </w:rPr>
              <w:t>ț</w:t>
            </w:r>
            <w:r w:rsidRPr="003366A9">
              <w:rPr>
                <w:color w:val="000000" w:themeColor="text1"/>
                <w:lang w:val="ro-RO"/>
              </w:rPr>
              <w:t xml:space="preserve">ie juridică </w:t>
            </w:r>
            <w:r w:rsidR="00492E52">
              <w:rPr>
                <w:color w:val="000000" w:themeColor="text1"/>
                <w:lang w:val="ro-RO"/>
              </w:rPr>
              <w:t>ș</w:t>
            </w:r>
            <w:r w:rsidRPr="003366A9">
              <w:rPr>
                <w:color w:val="000000" w:themeColor="text1"/>
                <w:lang w:val="ro-RO"/>
              </w:rPr>
              <w:t>i administrativă adecvată împotriva oricărui tratament sau a oricăror consecin</w:t>
            </w:r>
            <w:r w:rsidR="00492E52">
              <w:rPr>
                <w:color w:val="000000" w:themeColor="text1"/>
                <w:lang w:val="ro-RO"/>
              </w:rPr>
              <w:t>ț</w:t>
            </w:r>
            <w:r w:rsidRPr="003366A9">
              <w:rPr>
                <w:color w:val="000000" w:themeColor="text1"/>
                <w:lang w:val="ro-RO"/>
              </w:rPr>
              <w:t>e nefavorabile care rezultă în urma unei plângeri înaintate angajatorului sau în urma oricărei proceduri ini</w:t>
            </w:r>
            <w:r w:rsidR="00492E52">
              <w:rPr>
                <w:color w:val="000000" w:themeColor="text1"/>
                <w:lang w:val="ro-RO"/>
              </w:rPr>
              <w:t>ț</w:t>
            </w:r>
            <w:r w:rsidRPr="003366A9">
              <w:rPr>
                <w:color w:val="000000" w:themeColor="text1"/>
                <w:lang w:val="ro-RO"/>
              </w:rPr>
              <w:t>iate cu scopul de a asigura respectarea drepturilor prevăzute în prezenta directivă sau în alte acte legislative ale Uniunii aplicabile lucrătorilor.</w:t>
            </w:r>
          </w:p>
        </w:tc>
      </w:tr>
    </w:tbl>
    <w:p w14:paraId="478AEBE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787CF89" w14:textId="77777777" w:rsidR="00935B4B" w:rsidRPr="003366A9" w:rsidRDefault="00935B4B" w:rsidP="00935B4B">
      <w:pPr>
        <w:rPr>
          <w:color w:val="000000" w:themeColor="text1"/>
        </w:rPr>
      </w:pPr>
      <w:r w:rsidRPr="003366A9">
        <w:rPr>
          <w:rStyle w:val="HideTWBExt"/>
        </w:rPr>
        <w:t>&lt;/AmendB&gt;</w:t>
      </w:r>
    </w:p>
    <w:p w14:paraId="1CE57DB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307</w:t>
      </w:r>
      <w:r w:rsidRPr="003366A9">
        <w:rPr>
          <w:rStyle w:val="HideTWBExt"/>
          <w:b w:val="0"/>
          <w:lang w:val="ro-RO"/>
        </w:rPr>
        <w:t>&lt;/NumAmB&gt;</w:t>
      </w:r>
    </w:p>
    <w:p w14:paraId="2B13F77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3808ABD4" w14:textId="77777777" w:rsidR="00935B4B" w:rsidRPr="003366A9" w:rsidRDefault="00935B4B" w:rsidP="00935B4B">
      <w:pPr>
        <w:rPr>
          <w:color w:val="000000" w:themeColor="text1"/>
        </w:rPr>
      </w:pPr>
      <w:r w:rsidRPr="003366A9">
        <w:rPr>
          <w:rStyle w:val="HideTWBExt"/>
        </w:rPr>
        <w:t>&lt;/RepeatBlock-By&gt;</w:t>
      </w:r>
    </w:p>
    <w:p w14:paraId="3FB4AE9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199E69E"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67B91F83" w14:textId="77777777" w:rsidTr="001B4451">
        <w:trPr>
          <w:jc w:val="center"/>
        </w:trPr>
        <w:tc>
          <w:tcPr>
            <w:tcW w:w="9752" w:type="dxa"/>
            <w:gridSpan w:val="2"/>
          </w:tcPr>
          <w:p w14:paraId="5830EB20" w14:textId="77777777" w:rsidR="00935B4B" w:rsidRPr="003366A9" w:rsidRDefault="00935B4B" w:rsidP="001B4451">
            <w:pPr>
              <w:keepNext/>
              <w:rPr>
                <w:color w:val="000000" w:themeColor="text1"/>
              </w:rPr>
            </w:pPr>
          </w:p>
        </w:tc>
      </w:tr>
      <w:tr w:rsidR="0014346A" w:rsidRPr="003366A9" w14:paraId="50F9631F" w14:textId="77777777" w:rsidTr="001B4451">
        <w:trPr>
          <w:jc w:val="center"/>
        </w:trPr>
        <w:tc>
          <w:tcPr>
            <w:tcW w:w="4876" w:type="dxa"/>
            <w:hideMark/>
          </w:tcPr>
          <w:p w14:paraId="43FACC37"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7793BD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69B1FA0" w14:textId="77777777" w:rsidTr="001B4451">
        <w:trPr>
          <w:jc w:val="center"/>
        </w:trPr>
        <w:tc>
          <w:tcPr>
            <w:tcW w:w="4876" w:type="dxa"/>
            <w:hideMark/>
          </w:tcPr>
          <w:p w14:paraId="0A5C8910" w14:textId="44F42F07" w:rsidR="00935B4B" w:rsidRPr="003366A9" w:rsidRDefault="00935B4B" w:rsidP="001B4451">
            <w:pPr>
              <w:pStyle w:val="Normal6"/>
              <w:rPr>
                <w:color w:val="000000" w:themeColor="text1"/>
                <w:lang w:val="ro-RO"/>
              </w:rPr>
            </w:pPr>
            <w:r w:rsidRPr="003366A9">
              <w:rPr>
                <w:color w:val="000000" w:themeColor="text1"/>
                <w:lang w:val="ro-RO"/>
              </w:rPr>
              <w:t>(35)</w:t>
            </w:r>
            <w:r w:rsidRPr="003366A9">
              <w:rPr>
                <w:color w:val="000000" w:themeColor="text1"/>
                <w:lang w:val="ro-RO"/>
              </w:rPr>
              <w:tab/>
              <w:t>Stagiarii trebuie să beneficieze de o protec</w:t>
            </w:r>
            <w:r w:rsidR="00492E52">
              <w:rPr>
                <w:color w:val="000000" w:themeColor="text1"/>
                <w:lang w:val="ro-RO"/>
              </w:rPr>
              <w:t>ț</w:t>
            </w:r>
            <w:r w:rsidRPr="003366A9">
              <w:rPr>
                <w:color w:val="000000" w:themeColor="text1"/>
                <w:lang w:val="ro-RO"/>
              </w:rPr>
              <w:t>ie</w:t>
            </w:r>
            <w:r w:rsidRPr="003366A9">
              <w:rPr>
                <w:b/>
                <w:bCs/>
                <w:i/>
                <w:iCs/>
                <w:color w:val="000000" w:themeColor="text1"/>
                <w:lang w:val="ro-RO"/>
              </w:rPr>
              <w:t xml:space="preserve"> juridică</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 xml:space="preserve">i administrativă </w:t>
            </w:r>
            <w:r w:rsidRPr="003366A9">
              <w:rPr>
                <w:b/>
                <w:bCs/>
                <w:i/>
                <w:iCs/>
                <w:color w:val="000000" w:themeColor="text1"/>
                <w:lang w:val="ro-RO"/>
              </w:rPr>
              <w:t>adecvată</w:t>
            </w:r>
            <w:r w:rsidRPr="003366A9">
              <w:rPr>
                <w:b/>
                <w:bCs/>
                <w:color w:val="000000" w:themeColor="text1"/>
                <w:lang w:val="ro-RO"/>
              </w:rPr>
              <w:t xml:space="preserve"> </w:t>
            </w:r>
            <w:r w:rsidRPr="003366A9">
              <w:rPr>
                <w:color w:val="000000" w:themeColor="text1"/>
                <w:lang w:val="ro-RO"/>
              </w:rPr>
              <w:t>împotriva oricărui tratament sau a oricăror consecin</w:t>
            </w:r>
            <w:r w:rsidR="00492E52">
              <w:rPr>
                <w:color w:val="000000" w:themeColor="text1"/>
                <w:lang w:val="ro-RO"/>
              </w:rPr>
              <w:t>ț</w:t>
            </w:r>
            <w:r w:rsidRPr="003366A9">
              <w:rPr>
                <w:color w:val="000000" w:themeColor="text1"/>
                <w:lang w:val="ro-RO"/>
              </w:rPr>
              <w:t>e nefavorabile care rezultă în urma unei plângeri înaintate angajatorului sau în urma oricărei proceduri ini</w:t>
            </w:r>
            <w:r w:rsidR="00492E52">
              <w:rPr>
                <w:color w:val="000000" w:themeColor="text1"/>
                <w:lang w:val="ro-RO"/>
              </w:rPr>
              <w:t>ț</w:t>
            </w:r>
            <w:r w:rsidRPr="003366A9">
              <w:rPr>
                <w:color w:val="000000" w:themeColor="text1"/>
                <w:lang w:val="ro-RO"/>
              </w:rPr>
              <w:t xml:space="preserve">iate cu scopul de a asigura respectarea drepturilor prevăzute în prezenta directivă sau în alte acte legislative ale Uniunii aplicabile lucrătorilor. </w:t>
            </w:r>
            <w:r w:rsidRPr="003366A9">
              <w:rPr>
                <w:b/>
                <w:bCs/>
                <w:i/>
                <w:iCs/>
                <w:color w:val="000000" w:themeColor="text1"/>
                <w:lang w:val="ro-RO"/>
              </w:rPr>
              <w:t>În special, stagiarii trebuie proteja</w:t>
            </w:r>
            <w:r w:rsidR="00492E52">
              <w:rPr>
                <w:b/>
                <w:bCs/>
                <w:i/>
                <w:iCs/>
                <w:color w:val="000000" w:themeColor="text1"/>
                <w:lang w:val="ro-RO"/>
              </w:rPr>
              <w:t>ț</w:t>
            </w:r>
            <w:r w:rsidRPr="003366A9">
              <w:rPr>
                <w:b/>
                <w:bCs/>
                <w:i/>
                <w:iCs/>
                <w:color w:val="000000" w:themeColor="text1"/>
                <w:lang w:val="ro-RO"/>
              </w:rPr>
              <w:t xml:space="preserve">i împotriva concedierii sau a măsurilor echivalente concedierii, precum </w:t>
            </w:r>
            <w:r w:rsidR="00492E52">
              <w:rPr>
                <w:b/>
                <w:bCs/>
                <w:i/>
                <w:iCs/>
                <w:color w:val="000000" w:themeColor="text1"/>
                <w:lang w:val="ro-RO"/>
              </w:rPr>
              <w:t>ș</w:t>
            </w:r>
            <w:r w:rsidRPr="003366A9">
              <w:rPr>
                <w:b/>
                <w:bCs/>
                <w:i/>
                <w:iCs/>
                <w:color w:val="000000" w:themeColor="text1"/>
                <w:lang w:val="ro-RO"/>
              </w:rPr>
              <w:t>i a oricărei ac</w:t>
            </w:r>
            <w:r w:rsidR="00492E52">
              <w:rPr>
                <w:b/>
                <w:bCs/>
                <w:i/>
                <w:iCs/>
                <w:color w:val="000000" w:themeColor="text1"/>
                <w:lang w:val="ro-RO"/>
              </w:rPr>
              <w:t>ț</w:t>
            </w:r>
            <w:r w:rsidRPr="003366A9">
              <w:rPr>
                <w:b/>
                <w:bCs/>
                <w:i/>
                <w:iCs/>
                <w:color w:val="000000" w:themeColor="text1"/>
                <w:lang w:val="ro-RO"/>
              </w:rPr>
              <w:t>iuni pregătitoare în vederea concedierii sau a unor măsuri echivalente, ca urmare a exercitării drepturilor prevăzute în prezenta directivă sau în alte acte legislative ale Uniunii aplicabile lucrătorilor.</w:t>
            </w:r>
          </w:p>
        </w:tc>
        <w:tc>
          <w:tcPr>
            <w:tcW w:w="4876" w:type="dxa"/>
            <w:hideMark/>
          </w:tcPr>
          <w:p w14:paraId="1B02D466" w14:textId="1BEC0E06" w:rsidR="00935B4B" w:rsidRPr="003366A9" w:rsidRDefault="00935B4B" w:rsidP="001B4451">
            <w:pPr>
              <w:pStyle w:val="Normal6"/>
              <w:rPr>
                <w:color w:val="000000" w:themeColor="text1"/>
                <w:szCs w:val="24"/>
                <w:lang w:val="ro-RO"/>
              </w:rPr>
            </w:pPr>
            <w:r w:rsidRPr="003366A9">
              <w:rPr>
                <w:color w:val="000000" w:themeColor="text1"/>
                <w:lang w:val="ro-RO"/>
              </w:rPr>
              <w:t>(35)</w:t>
            </w:r>
            <w:r w:rsidRPr="003366A9">
              <w:rPr>
                <w:color w:val="000000" w:themeColor="text1"/>
                <w:lang w:val="ro-RO"/>
              </w:rPr>
              <w:tab/>
              <w:t>Stagiarii trebuie să beneficieze de o protec</w:t>
            </w:r>
            <w:r w:rsidR="00492E52">
              <w:rPr>
                <w:color w:val="000000" w:themeColor="text1"/>
                <w:lang w:val="ro-RO"/>
              </w:rPr>
              <w:t>ț</w:t>
            </w:r>
            <w:r w:rsidRPr="003366A9">
              <w:rPr>
                <w:color w:val="000000" w:themeColor="text1"/>
                <w:lang w:val="ro-RO"/>
              </w:rPr>
              <w:t xml:space="preserve">ie </w:t>
            </w:r>
            <w:r w:rsidRPr="003366A9">
              <w:rPr>
                <w:b/>
                <w:bCs/>
                <w:i/>
                <w:iCs/>
                <w:color w:val="000000" w:themeColor="text1"/>
                <w:lang w:val="ro-RO"/>
              </w:rPr>
              <w:t>legală</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administrativă împotriva oricărui tratament sau a oricăror consecin</w:t>
            </w:r>
            <w:r w:rsidR="00492E52">
              <w:rPr>
                <w:color w:val="000000" w:themeColor="text1"/>
                <w:lang w:val="ro-RO"/>
              </w:rPr>
              <w:t>ț</w:t>
            </w:r>
            <w:r w:rsidRPr="003366A9">
              <w:rPr>
                <w:color w:val="000000" w:themeColor="text1"/>
                <w:lang w:val="ro-RO"/>
              </w:rPr>
              <w:t>e nefavorabile care rezultă în urma unei plângeri înaintate angajatorului sau în urma oricărei proceduri ini</w:t>
            </w:r>
            <w:r w:rsidR="00492E52">
              <w:rPr>
                <w:color w:val="000000" w:themeColor="text1"/>
                <w:lang w:val="ro-RO"/>
              </w:rPr>
              <w:t>ț</w:t>
            </w:r>
            <w:r w:rsidRPr="003366A9">
              <w:rPr>
                <w:color w:val="000000" w:themeColor="text1"/>
                <w:lang w:val="ro-RO"/>
              </w:rPr>
              <w:t xml:space="preserve">iate cu scopul de a asigura respectarea drepturilor prevăzute în prezenta directivă sau în alte acte legislative ale Uniunii aplicabile lucrătorilor. </w:t>
            </w:r>
            <w:r w:rsidRPr="003366A9">
              <w:rPr>
                <w:b/>
                <w:bCs/>
                <w:i/>
                <w:iCs/>
                <w:color w:val="000000" w:themeColor="text1"/>
                <w:lang w:val="ro-RO"/>
              </w:rPr>
              <w:t>Această protec</w:t>
            </w:r>
            <w:r w:rsidR="00492E52">
              <w:rPr>
                <w:b/>
                <w:bCs/>
                <w:i/>
                <w:iCs/>
                <w:color w:val="000000" w:themeColor="text1"/>
                <w:lang w:val="ro-RO"/>
              </w:rPr>
              <w:t>ț</w:t>
            </w:r>
            <w:r w:rsidRPr="003366A9">
              <w:rPr>
                <w:b/>
                <w:bCs/>
                <w:i/>
                <w:iCs/>
                <w:color w:val="000000" w:themeColor="text1"/>
                <w:lang w:val="ro-RO"/>
              </w:rPr>
              <w:t>ie ar trebui pusă în aplicare de statele membre într-un mod care să respecte sistemele lor juridice na</w:t>
            </w:r>
            <w:r w:rsidR="00492E52">
              <w:rPr>
                <w:b/>
                <w:bCs/>
                <w:i/>
                <w:iCs/>
                <w:color w:val="000000" w:themeColor="text1"/>
                <w:lang w:val="ro-RO"/>
              </w:rPr>
              <w:t>ț</w:t>
            </w:r>
            <w:r w:rsidRPr="003366A9">
              <w:rPr>
                <w:b/>
                <w:bCs/>
                <w:i/>
                <w:iCs/>
                <w:color w:val="000000" w:themeColor="text1"/>
                <w:lang w:val="ro-RO"/>
              </w:rPr>
              <w:t xml:space="preserve">ionale </w:t>
            </w:r>
            <w:r w:rsidR="00492E52">
              <w:rPr>
                <w:b/>
                <w:bCs/>
                <w:i/>
                <w:iCs/>
                <w:color w:val="000000" w:themeColor="text1"/>
                <w:lang w:val="ro-RO"/>
              </w:rPr>
              <w:t>ș</w:t>
            </w:r>
            <w:r w:rsidRPr="003366A9">
              <w:rPr>
                <w:b/>
                <w:bCs/>
                <w:i/>
                <w:iCs/>
                <w:color w:val="000000" w:themeColor="text1"/>
                <w:lang w:val="ro-RO"/>
              </w:rPr>
              <w:t>i modelele de pia</w:t>
            </w:r>
            <w:r w:rsidR="00492E52">
              <w:rPr>
                <w:b/>
                <w:bCs/>
                <w:i/>
                <w:iCs/>
                <w:color w:val="000000" w:themeColor="text1"/>
                <w:lang w:val="ro-RO"/>
              </w:rPr>
              <w:t>ț</w:t>
            </w:r>
            <w:r w:rsidRPr="003366A9">
              <w:rPr>
                <w:b/>
                <w:bCs/>
                <w:i/>
                <w:iCs/>
                <w:color w:val="000000" w:themeColor="text1"/>
                <w:lang w:val="ro-RO"/>
              </w:rPr>
              <w:t>ă a for</w:t>
            </w:r>
            <w:r w:rsidR="00492E52">
              <w:rPr>
                <w:b/>
                <w:bCs/>
                <w:i/>
                <w:iCs/>
                <w:color w:val="000000" w:themeColor="text1"/>
                <w:lang w:val="ro-RO"/>
              </w:rPr>
              <w:t>ț</w:t>
            </w:r>
            <w:r w:rsidRPr="003366A9">
              <w:rPr>
                <w:b/>
                <w:bCs/>
                <w:i/>
                <w:iCs/>
                <w:color w:val="000000" w:themeColor="text1"/>
                <w:lang w:val="ro-RO"/>
              </w:rPr>
              <w:t xml:space="preserve">ei de muncă. Statele membre ar trebui să aibă libertatea de a concepe </w:t>
            </w:r>
            <w:r w:rsidR="00492E52">
              <w:rPr>
                <w:b/>
                <w:bCs/>
                <w:i/>
                <w:iCs/>
                <w:color w:val="000000" w:themeColor="text1"/>
                <w:lang w:val="ro-RO"/>
              </w:rPr>
              <w:t>ș</w:t>
            </w:r>
            <w:r w:rsidRPr="003366A9">
              <w:rPr>
                <w:b/>
                <w:bCs/>
                <w:i/>
                <w:iCs/>
                <w:color w:val="000000" w:themeColor="text1"/>
                <w:lang w:val="ro-RO"/>
              </w:rPr>
              <w:t>i de a pune în aplicare această protec</w:t>
            </w:r>
            <w:r w:rsidR="00492E52">
              <w:rPr>
                <w:b/>
                <w:bCs/>
                <w:i/>
                <w:iCs/>
                <w:color w:val="000000" w:themeColor="text1"/>
                <w:lang w:val="ro-RO"/>
              </w:rPr>
              <w:t>ț</w:t>
            </w:r>
            <w:r w:rsidRPr="003366A9">
              <w:rPr>
                <w:b/>
                <w:bCs/>
                <w:i/>
                <w:iCs/>
                <w:color w:val="000000" w:themeColor="text1"/>
                <w:lang w:val="ro-RO"/>
              </w:rPr>
              <w:t>ie în conformitate cu propriile condi</w:t>
            </w:r>
            <w:r w:rsidR="00492E52">
              <w:rPr>
                <w:b/>
                <w:bCs/>
                <w:i/>
                <w:iCs/>
                <w:color w:val="000000" w:themeColor="text1"/>
                <w:lang w:val="ro-RO"/>
              </w:rPr>
              <w:t>ț</w:t>
            </w:r>
            <w:r w:rsidRPr="003366A9">
              <w:rPr>
                <w:b/>
                <w:bCs/>
                <w:i/>
                <w:iCs/>
                <w:color w:val="000000" w:themeColor="text1"/>
                <w:lang w:val="ro-RO"/>
              </w:rPr>
              <w:t>ii ale pie</w:t>
            </w:r>
            <w:r w:rsidR="00492E52">
              <w:rPr>
                <w:b/>
                <w:bCs/>
                <w:i/>
                <w:iCs/>
                <w:color w:val="000000" w:themeColor="text1"/>
                <w:lang w:val="ro-RO"/>
              </w:rPr>
              <w:t>ț</w:t>
            </w:r>
            <w:r w:rsidRPr="003366A9">
              <w:rPr>
                <w:b/>
                <w:bCs/>
                <w:i/>
                <w:iCs/>
                <w:color w:val="000000" w:themeColor="text1"/>
                <w:lang w:val="ro-RO"/>
              </w:rPr>
              <w:t>ei for</w:t>
            </w:r>
            <w:r w:rsidR="00492E52">
              <w:rPr>
                <w:b/>
                <w:bCs/>
                <w:i/>
                <w:iCs/>
                <w:color w:val="000000" w:themeColor="text1"/>
                <w:lang w:val="ro-RO"/>
              </w:rPr>
              <w:t>ț</w:t>
            </w:r>
            <w:r w:rsidRPr="003366A9">
              <w:rPr>
                <w:b/>
                <w:bCs/>
                <w:i/>
                <w:iCs/>
                <w:color w:val="000000" w:themeColor="text1"/>
                <w:lang w:val="ro-RO"/>
              </w:rPr>
              <w:t xml:space="preserve">ei de muncă </w:t>
            </w:r>
            <w:r w:rsidR="00492E52">
              <w:rPr>
                <w:b/>
                <w:bCs/>
                <w:i/>
                <w:iCs/>
                <w:color w:val="000000" w:themeColor="text1"/>
                <w:lang w:val="ro-RO"/>
              </w:rPr>
              <w:t>ș</w:t>
            </w:r>
            <w:r w:rsidRPr="003366A9">
              <w:rPr>
                <w:b/>
                <w:bCs/>
                <w:i/>
                <w:iCs/>
                <w:color w:val="000000" w:themeColor="text1"/>
                <w:lang w:val="ro-RO"/>
              </w:rPr>
              <w:t xml:space="preserve">i ale dialogului social, ceea ce poate implica adaptarea măsurilor </w:t>
            </w:r>
            <w:r w:rsidR="00492E52">
              <w:rPr>
                <w:b/>
                <w:bCs/>
                <w:i/>
                <w:iCs/>
                <w:color w:val="000000" w:themeColor="text1"/>
                <w:lang w:val="ro-RO"/>
              </w:rPr>
              <w:t>ș</w:t>
            </w:r>
            <w:r w:rsidRPr="003366A9">
              <w:rPr>
                <w:b/>
                <w:bCs/>
                <w:i/>
                <w:iCs/>
                <w:color w:val="000000" w:themeColor="text1"/>
                <w:lang w:val="ro-RO"/>
              </w:rPr>
              <w:t xml:space="preserve">i a mecanismelor specifice la nevoile </w:t>
            </w:r>
            <w:r w:rsidR="00492E52">
              <w:rPr>
                <w:b/>
                <w:bCs/>
                <w:i/>
                <w:iCs/>
                <w:color w:val="000000" w:themeColor="text1"/>
                <w:lang w:val="ro-RO"/>
              </w:rPr>
              <w:t>ș</w:t>
            </w:r>
            <w:r w:rsidRPr="003366A9">
              <w:rPr>
                <w:b/>
                <w:bCs/>
                <w:i/>
                <w:iCs/>
                <w:color w:val="000000" w:themeColor="text1"/>
                <w:lang w:val="ro-RO"/>
              </w:rPr>
              <w:t>i sistemele na</w:t>
            </w:r>
            <w:r w:rsidR="00492E52">
              <w:rPr>
                <w:b/>
                <w:bCs/>
                <w:i/>
                <w:iCs/>
                <w:color w:val="000000" w:themeColor="text1"/>
                <w:lang w:val="ro-RO"/>
              </w:rPr>
              <w:t>ț</w:t>
            </w:r>
            <w:r w:rsidRPr="003366A9">
              <w:rPr>
                <w:b/>
                <w:bCs/>
                <w:i/>
                <w:iCs/>
                <w:color w:val="000000" w:themeColor="text1"/>
                <w:lang w:val="ro-RO"/>
              </w:rPr>
              <w:t>ionale.</w:t>
            </w:r>
          </w:p>
        </w:tc>
      </w:tr>
    </w:tbl>
    <w:p w14:paraId="18191D69"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68A0848" w14:textId="77777777" w:rsidR="00935B4B" w:rsidRPr="003366A9" w:rsidRDefault="00935B4B" w:rsidP="00935B4B">
      <w:pPr>
        <w:rPr>
          <w:color w:val="000000" w:themeColor="text1"/>
        </w:rPr>
      </w:pPr>
      <w:r w:rsidRPr="003366A9">
        <w:rPr>
          <w:rStyle w:val="HideTWBExt"/>
        </w:rPr>
        <w:t>&lt;/AmendB&gt;</w:t>
      </w:r>
    </w:p>
    <w:p w14:paraId="7B4984CA"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308</w:t>
      </w:r>
      <w:r w:rsidRPr="003366A9">
        <w:rPr>
          <w:rStyle w:val="HideTWBExt"/>
          <w:b w:val="0"/>
          <w:lang w:val="ro-RO"/>
        </w:rPr>
        <w:t>&lt;/NumAmB&gt;</w:t>
      </w:r>
    </w:p>
    <w:p w14:paraId="4E78206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Angelika Winzig</w:t>
      </w:r>
      <w:r w:rsidRPr="003366A9">
        <w:rPr>
          <w:rStyle w:val="HideTWBExt"/>
          <w:b w:val="0"/>
        </w:rPr>
        <w:t>&lt;/Members&gt;</w:t>
      </w:r>
    </w:p>
    <w:p w14:paraId="71802CB1" w14:textId="77777777" w:rsidR="00935B4B" w:rsidRPr="003366A9" w:rsidRDefault="00935B4B" w:rsidP="00935B4B">
      <w:pPr>
        <w:rPr>
          <w:color w:val="000000" w:themeColor="text1"/>
        </w:rPr>
      </w:pPr>
      <w:r w:rsidRPr="003366A9">
        <w:rPr>
          <w:rStyle w:val="HideTWBExt"/>
        </w:rPr>
        <w:t>&lt;/RepeatBlock-By&gt;</w:t>
      </w:r>
    </w:p>
    <w:p w14:paraId="5D3F6641"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442B17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63DD4775" w14:textId="77777777" w:rsidTr="001B4451">
        <w:trPr>
          <w:jc w:val="center"/>
        </w:trPr>
        <w:tc>
          <w:tcPr>
            <w:tcW w:w="9752" w:type="dxa"/>
            <w:gridSpan w:val="2"/>
          </w:tcPr>
          <w:p w14:paraId="6D9E101E" w14:textId="77777777" w:rsidR="00935B4B" w:rsidRPr="003366A9" w:rsidRDefault="00935B4B" w:rsidP="001B4451">
            <w:pPr>
              <w:keepNext/>
              <w:rPr>
                <w:color w:val="000000" w:themeColor="text1"/>
              </w:rPr>
            </w:pPr>
          </w:p>
        </w:tc>
      </w:tr>
      <w:tr w:rsidR="0014346A" w:rsidRPr="003366A9" w14:paraId="37988C51" w14:textId="77777777" w:rsidTr="001B4451">
        <w:trPr>
          <w:jc w:val="center"/>
        </w:trPr>
        <w:tc>
          <w:tcPr>
            <w:tcW w:w="4876" w:type="dxa"/>
            <w:hideMark/>
          </w:tcPr>
          <w:p w14:paraId="3B0B376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8588950"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B589503" w14:textId="77777777" w:rsidTr="001B4451">
        <w:trPr>
          <w:jc w:val="center"/>
        </w:trPr>
        <w:tc>
          <w:tcPr>
            <w:tcW w:w="4876" w:type="dxa"/>
            <w:hideMark/>
          </w:tcPr>
          <w:p w14:paraId="724BD97D" w14:textId="03DB2E17" w:rsidR="00935B4B" w:rsidRPr="003366A9" w:rsidRDefault="00935B4B" w:rsidP="001B4451">
            <w:pPr>
              <w:pStyle w:val="Normal6"/>
              <w:rPr>
                <w:color w:val="000000" w:themeColor="text1"/>
                <w:lang w:val="ro-RO"/>
              </w:rPr>
            </w:pPr>
            <w:r w:rsidRPr="003366A9">
              <w:rPr>
                <w:color w:val="000000" w:themeColor="text1"/>
                <w:lang w:val="ro-RO"/>
              </w:rPr>
              <w:t>(35)</w:t>
            </w:r>
            <w:r w:rsidRPr="003366A9">
              <w:rPr>
                <w:color w:val="000000" w:themeColor="text1"/>
                <w:lang w:val="ro-RO"/>
              </w:rPr>
              <w:tab/>
              <w:t>Stagiarii trebuie să beneficieze de o protec</w:t>
            </w:r>
            <w:r w:rsidR="00492E52">
              <w:rPr>
                <w:color w:val="000000" w:themeColor="text1"/>
                <w:lang w:val="ro-RO"/>
              </w:rPr>
              <w:t>ț</w:t>
            </w:r>
            <w:r w:rsidRPr="003366A9">
              <w:rPr>
                <w:color w:val="000000" w:themeColor="text1"/>
                <w:lang w:val="ro-RO"/>
              </w:rPr>
              <w:t xml:space="preserve">ie juridică </w:t>
            </w:r>
            <w:r w:rsidR="00492E52">
              <w:rPr>
                <w:color w:val="000000" w:themeColor="text1"/>
                <w:lang w:val="ro-RO"/>
              </w:rPr>
              <w:t>ș</w:t>
            </w:r>
            <w:r w:rsidRPr="003366A9">
              <w:rPr>
                <w:color w:val="000000" w:themeColor="text1"/>
                <w:lang w:val="ro-RO"/>
              </w:rPr>
              <w:t>i administrativă adecvată împotriva oricărui tratament sau a oricăror consecin</w:t>
            </w:r>
            <w:r w:rsidR="00492E52">
              <w:rPr>
                <w:color w:val="000000" w:themeColor="text1"/>
                <w:lang w:val="ro-RO"/>
              </w:rPr>
              <w:t>ț</w:t>
            </w:r>
            <w:r w:rsidRPr="003366A9">
              <w:rPr>
                <w:color w:val="000000" w:themeColor="text1"/>
                <w:lang w:val="ro-RO"/>
              </w:rPr>
              <w:t>e nefavorabile care rezultă în urma unei plângeri înaintate angajatorului sau în urma oricărei proceduri ini</w:t>
            </w:r>
            <w:r w:rsidR="00492E52">
              <w:rPr>
                <w:color w:val="000000" w:themeColor="text1"/>
                <w:lang w:val="ro-RO"/>
              </w:rPr>
              <w:t>ț</w:t>
            </w:r>
            <w:r w:rsidRPr="003366A9">
              <w:rPr>
                <w:color w:val="000000" w:themeColor="text1"/>
                <w:lang w:val="ro-RO"/>
              </w:rPr>
              <w:t xml:space="preserve">iate cu scopul de a asigura respectarea drepturilor prevăzute în prezenta directivă sau în alte acte legislative ale Uniunii </w:t>
            </w:r>
            <w:r w:rsidRPr="003366A9">
              <w:rPr>
                <w:b/>
                <w:bCs/>
                <w:i/>
                <w:iCs/>
                <w:color w:val="000000" w:themeColor="text1"/>
                <w:lang w:val="ro-RO"/>
              </w:rPr>
              <w:t>aplicabile lucrătorilor</w:t>
            </w:r>
            <w:r w:rsidRPr="003366A9">
              <w:rPr>
                <w:color w:val="000000" w:themeColor="text1"/>
                <w:lang w:val="ro-RO"/>
              </w:rPr>
              <w:t>. În special, stagiarii trebuie proteja</w:t>
            </w:r>
            <w:r w:rsidR="00492E52">
              <w:rPr>
                <w:color w:val="000000" w:themeColor="text1"/>
                <w:lang w:val="ro-RO"/>
              </w:rPr>
              <w:t>ț</w:t>
            </w:r>
            <w:r w:rsidRPr="003366A9">
              <w:rPr>
                <w:color w:val="000000" w:themeColor="text1"/>
                <w:lang w:val="ro-RO"/>
              </w:rPr>
              <w:t xml:space="preserve">i împotriva </w:t>
            </w:r>
            <w:r w:rsidRPr="003366A9">
              <w:rPr>
                <w:b/>
                <w:bCs/>
                <w:i/>
                <w:iCs/>
                <w:color w:val="000000" w:themeColor="text1"/>
                <w:lang w:val="ro-RO"/>
              </w:rPr>
              <w:t>concedierii</w:t>
            </w:r>
            <w:r w:rsidRPr="003366A9">
              <w:rPr>
                <w:color w:val="000000" w:themeColor="text1"/>
                <w:lang w:val="ro-RO"/>
              </w:rPr>
              <w:t xml:space="preserve"> sau a măsurilor echivalente concedierii, precum </w:t>
            </w:r>
            <w:r w:rsidR="00492E52">
              <w:rPr>
                <w:color w:val="000000" w:themeColor="text1"/>
                <w:lang w:val="ro-RO"/>
              </w:rPr>
              <w:t>ș</w:t>
            </w:r>
            <w:r w:rsidRPr="003366A9">
              <w:rPr>
                <w:color w:val="000000" w:themeColor="text1"/>
                <w:lang w:val="ro-RO"/>
              </w:rPr>
              <w:t>i a oricărei ac</w:t>
            </w:r>
            <w:r w:rsidR="00492E52">
              <w:rPr>
                <w:color w:val="000000" w:themeColor="text1"/>
                <w:lang w:val="ro-RO"/>
              </w:rPr>
              <w:t>ț</w:t>
            </w:r>
            <w:r w:rsidRPr="003366A9">
              <w:rPr>
                <w:color w:val="000000" w:themeColor="text1"/>
                <w:lang w:val="ro-RO"/>
              </w:rPr>
              <w:t xml:space="preserve">iuni pregătitoare în vederea </w:t>
            </w:r>
            <w:r w:rsidRPr="003366A9">
              <w:rPr>
                <w:b/>
                <w:bCs/>
                <w:i/>
                <w:iCs/>
                <w:color w:val="000000" w:themeColor="text1"/>
                <w:lang w:val="ro-RO"/>
              </w:rPr>
              <w:t>concedierii</w:t>
            </w:r>
            <w:r w:rsidRPr="003366A9">
              <w:rPr>
                <w:color w:val="000000" w:themeColor="text1"/>
                <w:lang w:val="ro-RO"/>
              </w:rPr>
              <w:t xml:space="preserve"> sau a unor măsuri echivalente, ca urmare a exercitării drepturilor prevăzute în prezenta directivă sau în alte acte legislative ale Uniunii </w:t>
            </w:r>
            <w:r w:rsidRPr="003366A9">
              <w:rPr>
                <w:b/>
                <w:bCs/>
                <w:i/>
                <w:iCs/>
                <w:color w:val="000000" w:themeColor="text1"/>
                <w:lang w:val="ro-RO"/>
              </w:rPr>
              <w:t>aplicabile lucrătorilor</w:t>
            </w:r>
            <w:r w:rsidRPr="003366A9">
              <w:rPr>
                <w:color w:val="000000" w:themeColor="text1"/>
                <w:lang w:val="ro-RO"/>
              </w:rPr>
              <w:t>.</w:t>
            </w:r>
          </w:p>
        </w:tc>
        <w:tc>
          <w:tcPr>
            <w:tcW w:w="4876" w:type="dxa"/>
            <w:hideMark/>
          </w:tcPr>
          <w:p w14:paraId="62E376FC" w14:textId="367249ED" w:rsidR="00935B4B" w:rsidRPr="003366A9" w:rsidRDefault="00935B4B" w:rsidP="001B4451">
            <w:pPr>
              <w:pStyle w:val="Normal6"/>
              <w:rPr>
                <w:color w:val="000000" w:themeColor="text1"/>
                <w:szCs w:val="24"/>
                <w:lang w:val="ro-RO"/>
              </w:rPr>
            </w:pPr>
            <w:r w:rsidRPr="003366A9">
              <w:rPr>
                <w:color w:val="000000" w:themeColor="text1"/>
                <w:lang w:val="ro-RO"/>
              </w:rPr>
              <w:t>(35)</w:t>
            </w:r>
            <w:r w:rsidRPr="003366A9">
              <w:rPr>
                <w:color w:val="000000" w:themeColor="text1"/>
                <w:lang w:val="ro-RO"/>
              </w:rPr>
              <w:tab/>
              <w:t>Stagiarii trebuie să beneficieze de o protec</w:t>
            </w:r>
            <w:r w:rsidR="00492E52">
              <w:rPr>
                <w:color w:val="000000" w:themeColor="text1"/>
                <w:lang w:val="ro-RO"/>
              </w:rPr>
              <w:t>ț</w:t>
            </w:r>
            <w:r w:rsidRPr="003366A9">
              <w:rPr>
                <w:color w:val="000000" w:themeColor="text1"/>
                <w:lang w:val="ro-RO"/>
              </w:rPr>
              <w:t xml:space="preserve">ie juridică </w:t>
            </w:r>
            <w:r w:rsidR="00492E52">
              <w:rPr>
                <w:color w:val="000000" w:themeColor="text1"/>
                <w:lang w:val="ro-RO"/>
              </w:rPr>
              <w:t>ș</w:t>
            </w:r>
            <w:r w:rsidRPr="003366A9">
              <w:rPr>
                <w:color w:val="000000" w:themeColor="text1"/>
                <w:lang w:val="ro-RO"/>
              </w:rPr>
              <w:t>i administrativă adecvată împotriva oricărui tratament sau a oricăror consecin</w:t>
            </w:r>
            <w:r w:rsidR="00492E52">
              <w:rPr>
                <w:color w:val="000000" w:themeColor="text1"/>
                <w:lang w:val="ro-RO"/>
              </w:rPr>
              <w:t>ț</w:t>
            </w:r>
            <w:r w:rsidRPr="003366A9">
              <w:rPr>
                <w:color w:val="000000" w:themeColor="text1"/>
                <w:lang w:val="ro-RO"/>
              </w:rPr>
              <w:t>e nefavorabile care rezultă în urma unei plângeri înaintate angajatorului sau în urma oricărei proceduri ini</w:t>
            </w:r>
            <w:r w:rsidR="00492E52">
              <w:rPr>
                <w:color w:val="000000" w:themeColor="text1"/>
                <w:lang w:val="ro-RO"/>
              </w:rPr>
              <w:t>ț</w:t>
            </w:r>
            <w:r w:rsidRPr="003366A9">
              <w:rPr>
                <w:color w:val="000000" w:themeColor="text1"/>
                <w:lang w:val="ro-RO"/>
              </w:rPr>
              <w:t xml:space="preserve">iate cu scopul de a asigura respectarea drepturilor prevăzute în prezenta directivă sau în alte acte legislative ale Uniunii </w:t>
            </w:r>
            <w:r w:rsidRPr="003366A9">
              <w:rPr>
                <w:b/>
                <w:bCs/>
                <w:i/>
                <w:iCs/>
                <w:color w:val="000000" w:themeColor="text1"/>
                <w:lang w:val="ro-RO"/>
              </w:rPr>
              <w:t>relevante pentru stagiari</w:t>
            </w:r>
            <w:r w:rsidRPr="003366A9">
              <w:rPr>
                <w:color w:val="000000" w:themeColor="text1"/>
                <w:lang w:val="ro-RO"/>
              </w:rPr>
              <w:t>. În special, stagiarii trebuie proteja</w:t>
            </w:r>
            <w:r w:rsidR="00492E52">
              <w:rPr>
                <w:color w:val="000000" w:themeColor="text1"/>
                <w:lang w:val="ro-RO"/>
              </w:rPr>
              <w:t>ț</w:t>
            </w:r>
            <w:r w:rsidRPr="003366A9">
              <w:rPr>
                <w:color w:val="000000" w:themeColor="text1"/>
                <w:lang w:val="ro-RO"/>
              </w:rPr>
              <w:t xml:space="preserve">i împotriva </w:t>
            </w:r>
            <w:r w:rsidRPr="003366A9">
              <w:rPr>
                <w:b/>
                <w:bCs/>
                <w:i/>
                <w:iCs/>
                <w:color w:val="000000" w:themeColor="text1"/>
                <w:lang w:val="ro-RO"/>
              </w:rPr>
              <w:t>încetării stagiului</w:t>
            </w:r>
            <w:r w:rsidRPr="003366A9">
              <w:rPr>
                <w:color w:val="000000" w:themeColor="text1"/>
                <w:lang w:val="ro-RO"/>
              </w:rPr>
              <w:t xml:space="preserve"> sau a măsurilor echivalente concedierii, precum </w:t>
            </w:r>
            <w:r w:rsidR="00492E52">
              <w:rPr>
                <w:color w:val="000000" w:themeColor="text1"/>
                <w:lang w:val="ro-RO"/>
              </w:rPr>
              <w:t>ș</w:t>
            </w:r>
            <w:r w:rsidRPr="003366A9">
              <w:rPr>
                <w:color w:val="000000" w:themeColor="text1"/>
                <w:lang w:val="ro-RO"/>
              </w:rPr>
              <w:t>i a oricărei ac</w:t>
            </w:r>
            <w:r w:rsidR="00492E52">
              <w:rPr>
                <w:color w:val="000000" w:themeColor="text1"/>
                <w:lang w:val="ro-RO"/>
              </w:rPr>
              <w:t>ț</w:t>
            </w:r>
            <w:r w:rsidRPr="003366A9">
              <w:rPr>
                <w:color w:val="000000" w:themeColor="text1"/>
                <w:lang w:val="ro-RO"/>
              </w:rPr>
              <w:t xml:space="preserve">iuni pregătitoare în vederea </w:t>
            </w:r>
            <w:r w:rsidRPr="003366A9">
              <w:rPr>
                <w:b/>
                <w:bCs/>
                <w:i/>
                <w:iCs/>
                <w:color w:val="000000" w:themeColor="text1"/>
                <w:lang w:val="ro-RO"/>
              </w:rPr>
              <w:t>încetării stagiului</w:t>
            </w:r>
            <w:r w:rsidRPr="003366A9">
              <w:rPr>
                <w:color w:val="000000" w:themeColor="text1"/>
                <w:lang w:val="ro-RO"/>
              </w:rPr>
              <w:t xml:space="preserve"> sau a unor măsuri echivalente, ca urmare a exercitării drepturilor prevăzute în prezenta directivă sau în alte acte legislative ale Uniunii </w:t>
            </w:r>
            <w:r w:rsidRPr="003366A9">
              <w:rPr>
                <w:b/>
                <w:bCs/>
                <w:i/>
                <w:iCs/>
                <w:color w:val="000000" w:themeColor="text1"/>
                <w:lang w:val="ro-RO"/>
              </w:rPr>
              <w:t>relevante pentru stagiari</w:t>
            </w:r>
            <w:r w:rsidRPr="003366A9">
              <w:rPr>
                <w:color w:val="000000" w:themeColor="text1"/>
                <w:lang w:val="ro-RO"/>
              </w:rPr>
              <w:t>.</w:t>
            </w:r>
          </w:p>
        </w:tc>
      </w:tr>
    </w:tbl>
    <w:p w14:paraId="20596A69"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153FB37" w14:textId="77777777" w:rsidR="00935B4B" w:rsidRPr="003366A9" w:rsidRDefault="00935B4B" w:rsidP="00935B4B">
      <w:pPr>
        <w:rPr>
          <w:color w:val="000000" w:themeColor="text1"/>
        </w:rPr>
      </w:pPr>
      <w:r w:rsidRPr="003366A9">
        <w:rPr>
          <w:rStyle w:val="HideTWBExt"/>
        </w:rPr>
        <w:t>&lt;/AmendB&gt;</w:t>
      </w:r>
    </w:p>
    <w:p w14:paraId="6EF4034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309</w:t>
      </w:r>
      <w:r w:rsidRPr="003366A9">
        <w:rPr>
          <w:rStyle w:val="HideTWBExt"/>
          <w:b w:val="0"/>
          <w:lang w:val="ro-RO"/>
        </w:rPr>
        <w:t>&lt;/NumAmB&gt;</w:t>
      </w:r>
    </w:p>
    <w:p w14:paraId="222EC7B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77B14465" w14:textId="77777777" w:rsidR="00935B4B" w:rsidRPr="003366A9" w:rsidRDefault="00935B4B" w:rsidP="00935B4B">
      <w:pPr>
        <w:rPr>
          <w:color w:val="000000" w:themeColor="text1"/>
        </w:rPr>
      </w:pPr>
      <w:r w:rsidRPr="003366A9">
        <w:rPr>
          <w:rStyle w:val="HideTWBExt"/>
        </w:rPr>
        <w:t>&lt;/RepeatBlock-By&gt;</w:t>
      </w:r>
    </w:p>
    <w:p w14:paraId="6699D35F"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64EC6F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46CD9C8B" w14:textId="77777777" w:rsidTr="001B4451">
        <w:trPr>
          <w:jc w:val="center"/>
        </w:trPr>
        <w:tc>
          <w:tcPr>
            <w:tcW w:w="9752" w:type="dxa"/>
            <w:gridSpan w:val="2"/>
          </w:tcPr>
          <w:p w14:paraId="0732E6D1" w14:textId="77777777" w:rsidR="00935B4B" w:rsidRPr="003366A9" w:rsidRDefault="00935B4B" w:rsidP="001B4451">
            <w:pPr>
              <w:keepNext/>
              <w:rPr>
                <w:color w:val="000000" w:themeColor="text1"/>
              </w:rPr>
            </w:pPr>
          </w:p>
        </w:tc>
      </w:tr>
      <w:tr w:rsidR="0014346A" w:rsidRPr="003366A9" w14:paraId="379CCD5A" w14:textId="77777777" w:rsidTr="001B4451">
        <w:trPr>
          <w:jc w:val="center"/>
        </w:trPr>
        <w:tc>
          <w:tcPr>
            <w:tcW w:w="4876" w:type="dxa"/>
            <w:hideMark/>
          </w:tcPr>
          <w:p w14:paraId="58FB5850"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D77CA6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6E10B025" w14:textId="77777777" w:rsidTr="001B4451">
        <w:trPr>
          <w:jc w:val="center"/>
        </w:trPr>
        <w:tc>
          <w:tcPr>
            <w:tcW w:w="4876" w:type="dxa"/>
            <w:hideMark/>
          </w:tcPr>
          <w:p w14:paraId="157EB9CF" w14:textId="485FF431" w:rsidR="00935B4B" w:rsidRPr="003366A9" w:rsidRDefault="00935B4B" w:rsidP="001B4451">
            <w:pPr>
              <w:pStyle w:val="Normal6"/>
              <w:rPr>
                <w:color w:val="000000" w:themeColor="text1"/>
                <w:lang w:val="ro-RO"/>
              </w:rPr>
            </w:pPr>
            <w:r w:rsidRPr="003366A9">
              <w:rPr>
                <w:color w:val="000000" w:themeColor="text1"/>
                <w:lang w:val="ro-RO"/>
              </w:rPr>
              <w:t>(35)</w:t>
            </w:r>
            <w:r w:rsidRPr="003366A9">
              <w:rPr>
                <w:color w:val="000000" w:themeColor="text1"/>
                <w:lang w:val="ro-RO"/>
              </w:rPr>
              <w:tab/>
              <w:t>Stagiarii trebuie să beneficieze de o protec</w:t>
            </w:r>
            <w:r w:rsidR="00492E52">
              <w:rPr>
                <w:color w:val="000000" w:themeColor="text1"/>
                <w:lang w:val="ro-RO"/>
              </w:rPr>
              <w:t>ț</w:t>
            </w:r>
            <w:r w:rsidRPr="003366A9">
              <w:rPr>
                <w:color w:val="000000" w:themeColor="text1"/>
                <w:lang w:val="ro-RO"/>
              </w:rPr>
              <w:t xml:space="preserve">ie juridică </w:t>
            </w:r>
            <w:r w:rsidR="00492E52">
              <w:rPr>
                <w:color w:val="000000" w:themeColor="text1"/>
                <w:lang w:val="ro-RO"/>
              </w:rPr>
              <w:t>ș</w:t>
            </w:r>
            <w:r w:rsidRPr="003366A9">
              <w:rPr>
                <w:color w:val="000000" w:themeColor="text1"/>
                <w:lang w:val="ro-RO"/>
              </w:rPr>
              <w:t>i administrativă adecvată împotriva oricărui tratament sau a oricăror consecin</w:t>
            </w:r>
            <w:r w:rsidR="00492E52">
              <w:rPr>
                <w:color w:val="000000" w:themeColor="text1"/>
                <w:lang w:val="ro-RO"/>
              </w:rPr>
              <w:t>ț</w:t>
            </w:r>
            <w:r w:rsidRPr="003366A9">
              <w:rPr>
                <w:color w:val="000000" w:themeColor="text1"/>
                <w:lang w:val="ro-RO"/>
              </w:rPr>
              <w:t xml:space="preserve">e nefavorabile care rezultă în urma unei plângeri înaintate </w:t>
            </w:r>
            <w:r w:rsidRPr="003366A9">
              <w:rPr>
                <w:b/>
                <w:bCs/>
                <w:i/>
                <w:iCs/>
                <w:color w:val="000000" w:themeColor="text1"/>
                <w:lang w:val="ro-RO"/>
              </w:rPr>
              <w:t>angajatorului</w:t>
            </w:r>
            <w:r w:rsidRPr="003366A9">
              <w:rPr>
                <w:b/>
                <w:bCs/>
                <w:color w:val="000000" w:themeColor="text1"/>
                <w:lang w:val="ro-RO"/>
              </w:rPr>
              <w:t xml:space="preserve"> </w:t>
            </w:r>
            <w:r w:rsidRPr="003366A9">
              <w:rPr>
                <w:color w:val="000000" w:themeColor="text1"/>
                <w:lang w:val="ro-RO"/>
              </w:rPr>
              <w:t>sau în urma oricărei proceduri ini</w:t>
            </w:r>
            <w:r w:rsidR="00492E52">
              <w:rPr>
                <w:color w:val="000000" w:themeColor="text1"/>
                <w:lang w:val="ro-RO"/>
              </w:rPr>
              <w:t>ț</w:t>
            </w:r>
            <w:r w:rsidRPr="003366A9">
              <w:rPr>
                <w:color w:val="000000" w:themeColor="text1"/>
                <w:lang w:val="ro-RO"/>
              </w:rPr>
              <w:t>iate cu scopul de a asigura respectarea drepturilor prevăzute în prezenta directivă sau în alte acte legislative ale Uniunii aplicabile lucrătorilor. În special, stagiarii trebuie proteja</w:t>
            </w:r>
            <w:r w:rsidR="00492E52">
              <w:rPr>
                <w:color w:val="000000" w:themeColor="text1"/>
                <w:lang w:val="ro-RO"/>
              </w:rPr>
              <w:t>ț</w:t>
            </w:r>
            <w:r w:rsidRPr="003366A9">
              <w:rPr>
                <w:color w:val="000000" w:themeColor="text1"/>
                <w:lang w:val="ro-RO"/>
              </w:rPr>
              <w:t xml:space="preserve">i împotriva concedierii sau a măsurilor echivalente concedierii, precum </w:t>
            </w:r>
            <w:r w:rsidR="00492E52">
              <w:rPr>
                <w:color w:val="000000" w:themeColor="text1"/>
                <w:lang w:val="ro-RO"/>
              </w:rPr>
              <w:t>ș</w:t>
            </w:r>
            <w:r w:rsidRPr="003366A9">
              <w:rPr>
                <w:color w:val="000000" w:themeColor="text1"/>
                <w:lang w:val="ro-RO"/>
              </w:rPr>
              <w:t>i a oricărei ac</w:t>
            </w:r>
            <w:r w:rsidR="00492E52">
              <w:rPr>
                <w:color w:val="000000" w:themeColor="text1"/>
                <w:lang w:val="ro-RO"/>
              </w:rPr>
              <w:t>ț</w:t>
            </w:r>
            <w:r w:rsidRPr="003366A9">
              <w:rPr>
                <w:color w:val="000000" w:themeColor="text1"/>
                <w:lang w:val="ro-RO"/>
              </w:rPr>
              <w:t>iuni pregătitoare în vederea concedierii sau a unor măsuri echivalente, ca urmare a exercitării drepturilor prevăzute în prezenta directivă sau în alte acte legislative ale Uniunii aplicabile lucrătorilor.</w:t>
            </w:r>
          </w:p>
        </w:tc>
        <w:tc>
          <w:tcPr>
            <w:tcW w:w="4876" w:type="dxa"/>
            <w:hideMark/>
          </w:tcPr>
          <w:p w14:paraId="39AAF1F2" w14:textId="45244165" w:rsidR="00935B4B" w:rsidRPr="003366A9" w:rsidRDefault="00935B4B" w:rsidP="001B4451">
            <w:pPr>
              <w:pStyle w:val="Normal6"/>
              <w:rPr>
                <w:color w:val="000000" w:themeColor="text1"/>
                <w:szCs w:val="24"/>
                <w:lang w:val="ro-RO"/>
              </w:rPr>
            </w:pPr>
            <w:r w:rsidRPr="003366A9">
              <w:rPr>
                <w:color w:val="000000" w:themeColor="text1"/>
                <w:lang w:val="ro-RO"/>
              </w:rPr>
              <w:t>(35)</w:t>
            </w:r>
            <w:r w:rsidRPr="003366A9">
              <w:rPr>
                <w:color w:val="000000" w:themeColor="text1"/>
                <w:lang w:val="ro-RO"/>
              </w:rPr>
              <w:tab/>
              <w:t>Stagiarii trebuie să beneficieze de o protec</w:t>
            </w:r>
            <w:r w:rsidR="00492E52">
              <w:rPr>
                <w:color w:val="000000" w:themeColor="text1"/>
                <w:lang w:val="ro-RO"/>
              </w:rPr>
              <w:t>ț</w:t>
            </w:r>
            <w:r w:rsidRPr="003366A9">
              <w:rPr>
                <w:color w:val="000000" w:themeColor="text1"/>
                <w:lang w:val="ro-RO"/>
              </w:rPr>
              <w:t xml:space="preserve">ie juridică </w:t>
            </w:r>
            <w:r w:rsidR="00492E52">
              <w:rPr>
                <w:color w:val="000000" w:themeColor="text1"/>
                <w:lang w:val="ro-RO"/>
              </w:rPr>
              <w:t>ș</w:t>
            </w:r>
            <w:r w:rsidRPr="003366A9">
              <w:rPr>
                <w:color w:val="000000" w:themeColor="text1"/>
                <w:lang w:val="ro-RO"/>
              </w:rPr>
              <w:t>i administrativă adecvată împotriva oricărui tratament sau a oricăror consecin</w:t>
            </w:r>
            <w:r w:rsidR="00492E52">
              <w:rPr>
                <w:color w:val="000000" w:themeColor="text1"/>
                <w:lang w:val="ro-RO"/>
              </w:rPr>
              <w:t>ț</w:t>
            </w:r>
            <w:r w:rsidRPr="003366A9">
              <w:rPr>
                <w:color w:val="000000" w:themeColor="text1"/>
                <w:lang w:val="ro-RO"/>
              </w:rPr>
              <w:t xml:space="preserve">e nefavorabile care rezultă în urma unei plângeri înaintate </w:t>
            </w:r>
            <w:r w:rsidRPr="003366A9">
              <w:rPr>
                <w:b/>
                <w:bCs/>
                <w:i/>
                <w:iCs/>
                <w:color w:val="000000" w:themeColor="text1"/>
                <w:lang w:val="ro-RO"/>
              </w:rPr>
              <w:t>furnizorului de stagii</w:t>
            </w:r>
            <w:r w:rsidRPr="003366A9">
              <w:rPr>
                <w:color w:val="000000" w:themeColor="text1"/>
                <w:lang w:val="ro-RO"/>
              </w:rPr>
              <w:t xml:space="preserve"> sau în urma oricărei proceduri ini</w:t>
            </w:r>
            <w:r w:rsidR="00492E52">
              <w:rPr>
                <w:color w:val="000000" w:themeColor="text1"/>
                <w:lang w:val="ro-RO"/>
              </w:rPr>
              <w:t>ț</w:t>
            </w:r>
            <w:r w:rsidRPr="003366A9">
              <w:rPr>
                <w:color w:val="000000" w:themeColor="text1"/>
                <w:lang w:val="ro-RO"/>
              </w:rPr>
              <w:t>iate cu scopul de a asigura respectarea drepturilor prevăzute în prezenta directivă sau în alte acte legislative ale Uniunii aplicabile lucrătorilor. În special, stagiarii trebuie proteja</w:t>
            </w:r>
            <w:r w:rsidR="00492E52">
              <w:rPr>
                <w:color w:val="000000" w:themeColor="text1"/>
                <w:lang w:val="ro-RO"/>
              </w:rPr>
              <w:t>ț</w:t>
            </w:r>
            <w:r w:rsidRPr="003366A9">
              <w:rPr>
                <w:color w:val="000000" w:themeColor="text1"/>
                <w:lang w:val="ro-RO"/>
              </w:rPr>
              <w:t xml:space="preserve">i împotriva concedierii sau a măsurilor echivalente concedierii, precum </w:t>
            </w:r>
            <w:r w:rsidR="00492E52">
              <w:rPr>
                <w:color w:val="000000" w:themeColor="text1"/>
                <w:lang w:val="ro-RO"/>
              </w:rPr>
              <w:t>ș</w:t>
            </w:r>
            <w:r w:rsidRPr="003366A9">
              <w:rPr>
                <w:color w:val="000000" w:themeColor="text1"/>
                <w:lang w:val="ro-RO"/>
              </w:rPr>
              <w:t>i a oricărei ac</w:t>
            </w:r>
            <w:r w:rsidR="00492E52">
              <w:rPr>
                <w:color w:val="000000" w:themeColor="text1"/>
                <w:lang w:val="ro-RO"/>
              </w:rPr>
              <w:t>ț</w:t>
            </w:r>
            <w:r w:rsidRPr="003366A9">
              <w:rPr>
                <w:color w:val="000000" w:themeColor="text1"/>
                <w:lang w:val="ro-RO"/>
              </w:rPr>
              <w:t>iuni pregătitoare în vederea concedierii sau a unor măsuri echivalente, ca urmare a exercitării drepturilor prevăzute în prezenta directivă sau în alte acte legislative ale Uniunii aplicabile lucrătorilor.</w:t>
            </w:r>
          </w:p>
        </w:tc>
      </w:tr>
    </w:tbl>
    <w:p w14:paraId="1142767A"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DC7E3B0" w14:textId="77777777" w:rsidR="00935B4B" w:rsidRPr="003366A9" w:rsidRDefault="00935B4B" w:rsidP="00935B4B">
      <w:pPr>
        <w:rPr>
          <w:color w:val="000000" w:themeColor="text1"/>
        </w:rPr>
      </w:pPr>
      <w:r w:rsidRPr="003366A9">
        <w:rPr>
          <w:rStyle w:val="HideTWBExt"/>
        </w:rPr>
        <w:t>&lt;/AmendB&gt;</w:t>
      </w:r>
    </w:p>
    <w:p w14:paraId="6E1974B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310</w:t>
      </w:r>
      <w:r w:rsidRPr="003366A9">
        <w:rPr>
          <w:rStyle w:val="HideTWBExt"/>
          <w:b w:val="0"/>
          <w:lang w:val="ro-RO"/>
        </w:rPr>
        <w:t>&lt;/NumAmB&gt;</w:t>
      </w:r>
    </w:p>
    <w:p w14:paraId="619FCED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4AD02FFB"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2FCD8A66" w14:textId="77777777" w:rsidR="00935B4B" w:rsidRPr="003366A9" w:rsidRDefault="00935B4B" w:rsidP="00935B4B">
      <w:pPr>
        <w:rPr>
          <w:color w:val="000000" w:themeColor="text1"/>
        </w:rPr>
      </w:pPr>
      <w:r w:rsidRPr="003366A9">
        <w:rPr>
          <w:rStyle w:val="HideTWBExt"/>
        </w:rPr>
        <w:t>&lt;/RepeatBlock-By&gt;</w:t>
      </w:r>
    </w:p>
    <w:p w14:paraId="7B433934"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CF66B0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4E945C2F" w14:textId="77777777" w:rsidTr="001B4451">
        <w:trPr>
          <w:jc w:val="center"/>
        </w:trPr>
        <w:tc>
          <w:tcPr>
            <w:tcW w:w="9752" w:type="dxa"/>
            <w:gridSpan w:val="2"/>
          </w:tcPr>
          <w:p w14:paraId="74752EE1" w14:textId="77777777" w:rsidR="00935B4B" w:rsidRPr="003366A9" w:rsidRDefault="00935B4B" w:rsidP="001B4451">
            <w:pPr>
              <w:keepNext/>
              <w:rPr>
                <w:color w:val="000000" w:themeColor="text1"/>
              </w:rPr>
            </w:pPr>
          </w:p>
        </w:tc>
      </w:tr>
      <w:tr w:rsidR="0014346A" w:rsidRPr="003366A9" w14:paraId="0D813D09" w14:textId="77777777" w:rsidTr="001B4451">
        <w:trPr>
          <w:jc w:val="center"/>
        </w:trPr>
        <w:tc>
          <w:tcPr>
            <w:tcW w:w="4876" w:type="dxa"/>
            <w:hideMark/>
          </w:tcPr>
          <w:p w14:paraId="2CA1470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22E83C0"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3A7135FD" w14:textId="77777777" w:rsidTr="001B4451">
        <w:trPr>
          <w:jc w:val="center"/>
        </w:trPr>
        <w:tc>
          <w:tcPr>
            <w:tcW w:w="4876" w:type="dxa"/>
            <w:hideMark/>
          </w:tcPr>
          <w:p w14:paraId="320F4568" w14:textId="65E4DC36" w:rsidR="00935B4B" w:rsidRPr="003366A9" w:rsidRDefault="00935B4B" w:rsidP="001B4451">
            <w:pPr>
              <w:pStyle w:val="Normal6"/>
              <w:rPr>
                <w:color w:val="000000" w:themeColor="text1"/>
                <w:lang w:val="ro-RO"/>
              </w:rPr>
            </w:pPr>
            <w:r w:rsidRPr="003366A9">
              <w:rPr>
                <w:color w:val="000000" w:themeColor="text1"/>
                <w:lang w:val="ro-RO"/>
              </w:rPr>
              <w:t>(35)</w:t>
            </w:r>
            <w:r w:rsidRPr="003366A9">
              <w:rPr>
                <w:color w:val="000000" w:themeColor="text1"/>
                <w:lang w:val="ro-RO"/>
              </w:rPr>
              <w:tab/>
              <w:t>Stagiarii trebuie să beneficieze de o protec</w:t>
            </w:r>
            <w:r w:rsidR="00492E52">
              <w:rPr>
                <w:color w:val="000000" w:themeColor="text1"/>
                <w:lang w:val="ro-RO"/>
              </w:rPr>
              <w:t>ț</w:t>
            </w:r>
            <w:r w:rsidRPr="003366A9">
              <w:rPr>
                <w:color w:val="000000" w:themeColor="text1"/>
                <w:lang w:val="ro-RO"/>
              </w:rPr>
              <w:t xml:space="preserve">ie juridică </w:t>
            </w:r>
            <w:r w:rsidR="00492E52">
              <w:rPr>
                <w:color w:val="000000" w:themeColor="text1"/>
                <w:lang w:val="ro-RO"/>
              </w:rPr>
              <w:t>ș</w:t>
            </w:r>
            <w:r w:rsidRPr="003366A9">
              <w:rPr>
                <w:color w:val="000000" w:themeColor="text1"/>
                <w:lang w:val="ro-RO"/>
              </w:rPr>
              <w:t>i administrativă adecvată împotriva oricărui tratament sau a oricăror consecin</w:t>
            </w:r>
            <w:r w:rsidR="00492E52">
              <w:rPr>
                <w:color w:val="000000" w:themeColor="text1"/>
                <w:lang w:val="ro-RO"/>
              </w:rPr>
              <w:t>ț</w:t>
            </w:r>
            <w:r w:rsidRPr="003366A9">
              <w:rPr>
                <w:color w:val="000000" w:themeColor="text1"/>
                <w:lang w:val="ro-RO"/>
              </w:rPr>
              <w:t>e nefavorabile care rezultă în urma unei plângeri înaintate angajatorului sau în urma oricărei proceduri ini</w:t>
            </w:r>
            <w:r w:rsidR="00492E52">
              <w:rPr>
                <w:color w:val="000000" w:themeColor="text1"/>
                <w:lang w:val="ro-RO"/>
              </w:rPr>
              <w:t>ț</w:t>
            </w:r>
            <w:r w:rsidRPr="003366A9">
              <w:rPr>
                <w:color w:val="000000" w:themeColor="text1"/>
                <w:lang w:val="ro-RO"/>
              </w:rPr>
              <w:t>iate cu scopul de a asigura respectarea drepturilor prevăzute în prezenta directivă sau în alte acte legislative ale Uniunii aplicabile lucrătorilor. În special, stagiarii trebuie proteja</w:t>
            </w:r>
            <w:r w:rsidR="00492E52">
              <w:rPr>
                <w:color w:val="000000" w:themeColor="text1"/>
                <w:lang w:val="ro-RO"/>
              </w:rPr>
              <w:t>ț</w:t>
            </w:r>
            <w:r w:rsidRPr="003366A9">
              <w:rPr>
                <w:color w:val="000000" w:themeColor="text1"/>
                <w:lang w:val="ro-RO"/>
              </w:rPr>
              <w:t xml:space="preserve">i împotriva concedierii sau a măsurilor echivalente concedierii, precum </w:t>
            </w:r>
            <w:r w:rsidR="00492E52">
              <w:rPr>
                <w:color w:val="000000" w:themeColor="text1"/>
                <w:lang w:val="ro-RO"/>
              </w:rPr>
              <w:t>ș</w:t>
            </w:r>
            <w:r w:rsidRPr="003366A9">
              <w:rPr>
                <w:color w:val="000000" w:themeColor="text1"/>
                <w:lang w:val="ro-RO"/>
              </w:rPr>
              <w:t>i a oricărei ac</w:t>
            </w:r>
            <w:r w:rsidR="00492E52">
              <w:rPr>
                <w:color w:val="000000" w:themeColor="text1"/>
                <w:lang w:val="ro-RO"/>
              </w:rPr>
              <w:t>ț</w:t>
            </w:r>
            <w:r w:rsidRPr="003366A9">
              <w:rPr>
                <w:color w:val="000000" w:themeColor="text1"/>
                <w:lang w:val="ro-RO"/>
              </w:rPr>
              <w:t>iuni pregătitoare în vederea concedierii sau a unor măsuri echivalente, ca urmare a exercitării drepturilor prevăzute în prezenta directivă sau în alte acte legislative ale Uniunii aplicabile lucrătorilor.</w:t>
            </w:r>
          </w:p>
        </w:tc>
        <w:tc>
          <w:tcPr>
            <w:tcW w:w="4876" w:type="dxa"/>
            <w:hideMark/>
          </w:tcPr>
          <w:p w14:paraId="0EE67708" w14:textId="034E2CE0" w:rsidR="00935B4B" w:rsidRPr="003366A9" w:rsidRDefault="00935B4B" w:rsidP="001B4451">
            <w:pPr>
              <w:pStyle w:val="Normal6"/>
              <w:rPr>
                <w:color w:val="000000" w:themeColor="text1"/>
                <w:szCs w:val="24"/>
                <w:lang w:val="ro-RO"/>
              </w:rPr>
            </w:pPr>
            <w:r w:rsidRPr="003366A9">
              <w:rPr>
                <w:color w:val="000000" w:themeColor="text1"/>
                <w:lang w:val="ro-RO"/>
              </w:rPr>
              <w:t>(35)</w:t>
            </w:r>
            <w:r w:rsidRPr="003366A9">
              <w:rPr>
                <w:color w:val="000000" w:themeColor="text1"/>
                <w:lang w:val="ro-RO"/>
              </w:rPr>
              <w:tab/>
              <w:t>Stagiarii trebuie să beneficieze de o protec</w:t>
            </w:r>
            <w:r w:rsidR="00492E52">
              <w:rPr>
                <w:color w:val="000000" w:themeColor="text1"/>
                <w:lang w:val="ro-RO"/>
              </w:rPr>
              <w:t>ț</w:t>
            </w:r>
            <w:r w:rsidRPr="003366A9">
              <w:rPr>
                <w:color w:val="000000" w:themeColor="text1"/>
                <w:lang w:val="ro-RO"/>
              </w:rPr>
              <w:t xml:space="preserve">ie juridică </w:t>
            </w:r>
            <w:r w:rsidR="00492E52">
              <w:rPr>
                <w:color w:val="000000" w:themeColor="text1"/>
                <w:lang w:val="ro-RO"/>
              </w:rPr>
              <w:t>ș</w:t>
            </w:r>
            <w:r w:rsidRPr="003366A9">
              <w:rPr>
                <w:color w:val="000000" w:themeColor="text1"/>
                <w:lang w:val="ro-RO"/>
              </w:rPr>
              <w:t>i administrativă adecvată împotriva oricărui tratament sau a oricăror consecin</w:t>
            </w:r>
            <w:r w:rsidR="00492E52">
              <w:rPr>
                <w:color w:val="000000" w:themeColor="text1"/>
                <w:lang w:val="ro-RO"/>
              </w:rPr>
              <w:t>ț</w:t>
            </w:r>
            <w:r w:rsidRPr="003366A9">
              <w:rPr>
                <w:color w:val="000000" w:themeColor="text1"/>
                <w:lang w:val="ro-RO"/>
              </w:rPr>
              <w:t>e nefavorabile care rezultă în urma unei plângeri înaintate angajatorului sau în urma oricărei proceduri ini</w:t>
            </w:r>
            <w:r w:rsidR="00492E52">
              <w:rPr>
                <w:color w:val="000000" w:themeColor="text1"/>
                <w:lang w:val="ro-RO"/>
              </w:rPr>
              <w:t>ț</w:t>
            </w:r>
            <w:r w:rsidRPr="003366A9">
              <w:rPr>
                <w:color w:val="000000" w:themeColor="text1"/>
                <w:lang w:val="ro-RO"/>
              </w:rPr>
              <w:t>iate cu scopul de a asigura respectarea drepturilor prevăzute în prezenta directivă sau în alte acte legislative ale Uniunii aplicabile lucrătorilor. În special, stagiarii trebuie proteja</w:t>
            </w:r>
            <w:r w:rsidR="00492E52">
              <w:rPr>
                <w:color w:val="000000" w:themeColor="text1"/>
                <w:lang w:val="ro-RO"/>
              </w:rPr>
              <w:t>ț</w:t>
            </w:r>
            <w:r w:rsidRPr="003366A9">
              <w:rPr>
                <w:color w:val="000000" w:themeColor="text1"/>
                <w:lang w:val="ro-RO"/>
              </w:rPr>
              <w:t>i împotriva concedierii sau a măsurilor echivalente concedierii</w:t>
            </w:r>
            <w:r w:rsidRPr="003366A9">
              <w:rPr>
                <w:b/>
                <w:bCs/>
                <w:i/>
                <w:iCs/>
                <w:color w:val="000000" w:themeColor="text1"/>
                <w:lang w:val="ro-RO"/>
              </w:rPr>
              <w:t xml:space="preserve">, cum ar fi retragerea unei oferte de angajare viitoare din partea furnizorului de stagii, </w:t>
            </w:r>
            <w:r w:rsidR="00492E52">
              <w:rPr>
                <w:color w:val="000000" w:themeColor="text1"/>
                <w:lang w:val="ro-RO"/>
              </w:rPr>
              <w:t>ș</w:t>
            </w:r>
            <w:r w:rsidRPr="003366A9">
              <w:rPr>
                <w:color w:val="000000" w:themeColor="text1"/>
                <w:lang w:val="ro-RO"/>
              </w:rPr>
              <w:t>i a oricărei ac</w:t>
            </w:r>
            <w:r w:rsidR="00492E52">
              <w:rPr>
                <w:color w:val="000000" w:themeColor="text1"/>
                <w:lang w:val="ro-RO"/>
              </w:rPr>
              <w:t>ț</w:t>
            </w:r>
            <w:r w:rsidRPr="003366A9">
              <w:rPr>
                <w:color w:val="000000" w:themeColor="text1"/>
                <w:lang w:val="ro-RO"/>
              </w:rPr>
              <w:t>iuni pregătitoare în vederea concedierii sau a unor măsuri echivalente, ca urmare a exercitării drepturilor prevăzute în prezenta directivă sau în alte acte legislative ale Uniunii aplicabile lucrătorilor.</w:t>
            </w:r>
          </w:p>
        </w:tc>
      </w:tr>
    </w:tbl>
    <w:p w14:paraId="2430FAB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60EDCC1" w14:textId="77777777" w:rsidR="00935B4B" w:rsidRPr="003366A9" w:rsidRDefault="00935B4B" w:rsidP="00935B4B">
      <w:pPr>
        <w:rPr>
          <w:color w:val="000000" w:themeColor="text1"/>
        </w:rPr>
      </w:pPr>
      <w:r w:rsidRPr="003366A9">
        <w:rPr>
          <w:rStyle w:val="HideTWBExt"/>
        </w:rPr>
        <w:t>&lt;/AmendB&gt;</w:t>
      </w:r>
    </w:p>
    <w:p w14:paraId="51E2226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311</w:t>
      </w:r>
      <w:r w:rsidRPr="003366A9">
        <w:rPr>
          <w:rStyle w:val="HideTWBExt"/>
          <w:b w:val="0"/>
          <w:lang w:val="ro-RO"/>
        </w:rPr>
        <w:t>&lt;/NumAmB&gt;</w:t>
      </w:r>
    </w:p>
    <w:p w14:paraId="6B4FAFA6"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6B125D67" w14:textId="77777777" w:rsidR="00935B4B" w:rsidRPr="003366A9" w:rsidRDefault="00935B4B" w:rsidP="00935B4B">
      <w:pPr>
        <w:rPr>
          <w:color w:val="000000" w:themeColor="text1"/>
        </w:rPr>
      </w:pPr>
      <w:r w:rsidRPr="003366A9">
        <w:rPr>
          <w:rStyle w:val="HideTWBExt"/>
        </w:rPr>
        <w:t>&lt;/RepeatBlock-By&gt;</w:t>
      </w:r>
    </w:p>
    <w:p w14:paraId="3A961A0D"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B72324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35</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230C25DF" w14:textId="77777777" w:rsidTr="001B4451">
        <w:trPr>
          <w:jc w:val="center"/>
        </w:trPr>
        <w:tc>
          <w:tcPr>
            <w:tcW w:w="9752" w:type="dxa"/>
            <w:gridSpan w:val="2"/>
          </w:tcPr>
          <w:p w14:paraId="56FF8131" w14:textId="77777777" w:rsidR="00935B4B" w:rsidRPr="003366A9" w:rsidRDefault="00935B4B" w:rsidP="001B4451">
            <w:pPr>
              <w:keepNext/>
              <w:rPr>
                <w:color w:val="000000" w:themeColor="text1"/>
              </w:rPr>
            </w:pPr>
          </w:p>
        </w:tc>
      </w:tr>
      <w:tr w:rsidR="0014346A" w:rsidRPr="003366A9" w14:paraId="306EC3AA" w14:textId="77777777" w:rsidTr="001B4451">
        <w:trPr>
          <w:jc w:val="center"/>
        </w:trPr>
        <w:tc>
          <w:tcPr>
            <w:tcW w:w="4876" w:type="dxa"/>
            <w:hideMark/>
          </w:tcPr>
          <w:p w14:paraId="2415932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6ABB59BE"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3A3A6625" w14:textId="77777777" w:rsidTr="001B4451">
        <w:trPr>
          <w:jc w:val="center"/>
        </w:trPr>
        <w:tc>
          <w:tcPr>
            <w:tcW w:w="4876" w:type="dxa"/>
            <w:hideMark/>
          </w:tcPr>
          <w:p w14:paraId="24550AFB" w14:textId="7DF6B693" w:rsidR="00935B4B" w:rsidRPr="003366A9" w:rsidRDefault="00935B4B" w:rsidP="001B4451">
            <w:pPr>
              <w:pStyle w:val="Normal6"/>
              <w:rPr>
                <w:color w:val="000000" w:themeColor="text1"/>
                <w:lang w:val="ro-RO"/>
              </w:rPr>
            </w:pPr>
            <w:r w:rsidRPr="003366A9">
              <w:rPr>
                <w:color w:val="000000" w:themeColor="text1"/>
                <w:lang w:val="ro-RO"/>
              </w:rPr>
              <w:t>(35)</w:t>
            </w:r>
            <w:r w:rsidRPr="003366A9">
              <w:rPr>
                <w:color w:val="000000" w:themeColor="text1"/>
                <w:lang w:val="ro-RO"/>
              </w:rPr>
              <w:tab/>
              <w:t>Stagiarii trebuie să beneficieze de o protec</w:t>
            </w:r>
            <w:r w:rsidR="00492E52">
              <w:rPr>
                <w:color w:val="000000" w:themeColor="text1"/>
                <w:lang w:val="ro-RO"/>
              </w:rPr>
              <w:t>ț</w:t>
            </w:r>
            <w:r w:rsidRPr="003366A9">
              <w:rPr>
                <w:color w:val="000000" w:themeColor="text1"/>
                <w:lang w:val="ro-RO"/>
              </w:rPr>
              <w:t xml:space="preserve">ie juridică </w:t>
            </w:r>
            <w:r w:rsidR="00492E52">
              <w:rPr>
                <w:color w:val="000000" w:themeColor="text1"/>
                <w:lang w:val="ro-RO"/>
              </w:rPr>
              <w:t>ș</w:t>
            </w:r>
            <w:r w:rsidRPr="003366A9">
              <w:rPr>
                <w:color w:val="000000" w:themeColor="text1"/>
                <w:lang w:val="ro-RO"/>
              </w:rPr>
              <w:t>i administrativă adecvată împotriva oricărui tratament sau a oricăror consecin</w:t>
            </w:r>
            <w:r w:rsidR="00492E52">
              <w:rPr>
                <w:color w:val="000000" w:themeColor="text1"/>
                <w:lang w:val="ro-RO"/>
              </w:rPr>
              <w:t>ț</w:t>
            </w:r>
            <w:r w:rsidRPr="003366A9">
              <w:rPr>
                <w:color w:val="000000" w:themeColor="text1"/>
                <w:lang w:val="ro-RO"/>
              </w:rPr>
              <w:t>e nefavorabile care rezultă în urma unei plângeri înaintate angajatorului sau în urma oricărei proceduri ini</w:t>
            </w:r>
            <w:r w:rsidR="00492E52">
              <w:rPr>
                <w:color w:val="000000" w:themeColor="text1"/>
                <w:lang w:val="ro-RO"/>
              </w:rPr>
              <w:t>ț</w:t>
            </w:r>
            <w:r w:rsidRPr="003366A9">
              <w:rPr>
                <w:color w:val="000000" w:themeColor="text1"/>
                <w:lang w:val="ro-RO"/>
              </w:rPr>
              <w:t>iate cu scopul de a asigura respectarea drepturilor prevăzute în prezenta directivă sau în alte acte legislative ale Uniunii aplicabile lucrătorilor. În special, stagiarii trebuie proteja</w:t>
            </w:r>
            <w:r w:rsidR="00492E52">
              <w:rPr>
                <w:color w:val="000000" w:themeColor="text1"/>
                <w:lang w:val="ro-RO"/>
              </w:rPr>
              <w:t>ț</w:t>
            </w:r>
            <w:r w:rsidRPr="003366A9">
              <w:rPr>
                <w:color w:val="000000" w:themeColor="text1"/>
                <w:lang w:val="ro-RO"/>
              </w:rPr>
              <w:t xml:space="preserve">i împotriva concedierii sau a măsurilor echivalente concedierii, precum </w:t>
            </w:r>
            <w:r w:rsidR="00492E52">
              <w:rPr>
                <w:color w:val="000000" w:themeColor="text1"/>
                <w:lang w:val="ro-RO"/>
              </w:rPr>
              <w:t>ș</w:t>
            </w:r>
            <w:r w:rsidRPr="003366A9">
              <w:rPr>
                <w:color w:val="000000" w:themeColor="text1"/>
                <w:lang w:val="ro-RO"/>
              </w:rPr>
              <w:t>i a oricărei ac</w:t>
            </w:r>
            <w:r w:rsidR="00492E52">
              <w:rPr>
                <w:color w:val="000000" w:themeColor="text1"/>
                <w:lang w:val="ro-RO"/>
              </w:rPr>
              <w:t>ț</w:t>
            </w:r>
            <w:r w:rsidRPr="003366A9">
              <w:rPr>
                <w:color w:val="000000" w:themeColor="text1"/>
                <w:lang w:val="ro-RO"/>
              </w:rPr>
              <w:t>iuni pregătitoare în vederea concedierii sau a unor măsuri echivalente, ca urmare a exercitării drepturilor prevăzute în prezenta directivă sau în alte acte legislative ale Uniunii aplicabile lucrătorilor.</w:t>
            </w:r>
          </w:p>
        </w:tc>
        <w:tc>
          <w:tcPr>
            <w:tcW w:w="4876" w:type="dxa"/>
            <w:hideMark/>
          </w:tcPr>
          <w:p w14:paraId="6D92F7D4" w14:textId="33C32EA2" w:rsidR="00935B4B" w:rsidRPr="003366A9" w:rsidRDefault="00935B4B" w:rsidP="001B4451">
            <w:pPr>
              <w:pStyle w:val="Normal6"/>
              <w:rPr>
                <w:color w:val="000000" w:themeColor="text1"/>
                <w:szCs w:val="24"/>
                <w:lang w:val="ro-RO"/>
              </w:rPr>
            </w:pPr>
            <w:r w:rsidRPr="003366A9">
              <w:rPr>
                <w:color w:val="000000" w:themeColor="text1"/>
                <w:lang w:val="ro-RO"/>
              </w:rPr>
              <w:t>(35)</w:t>
            </w:r>
            <w:r w:rsidRPr="003366A9">
              <w:rPr>
                <w:color w:val="000000" w:themeColor="text1"/>
                <w:lang w:val="ro-RO"/>
              </w:rPr>
              <w:tab/>
              <w:t xml:space="preserve">Stagiarii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 xml:space="preserve">ei de muncă </w:t>
            </w:r>
            <w:r w:rsidRPr="003366A9">
              <w:rPr>
                <w:color w:val="000000" w:themeColor="text1"/>
                <w:lang w:val="ro-RO"/>
              </w:rPr>
              <w:t>trebuie să beneficieze de o protec</w:t>
            </w:r>
            <w:r w:rsidR="00492E52">
              <w:rPr>
                <w:color w:val="000000" w:themeColor="text1"/>
                <w:lang w:val="ro-RO"/>
              </w:rPr>
              <w:t>ț</w:t>
            </w:r>
            <w:r w:rsidRPr="003366A9">
              <w:rPr>
                <w:color w:val="000000" w:themeColor="text1"/>
                <w:lang w:val="ro-RO"/>
              </w:rPr>
              <w:t xml:space="preserve">ie juridică </w:t>
            </w:r>
            <w:r w:rsidR="00492E52">
              <w:rPr>
                <w:color w:val="000000" w:themeColor="text1"/>
                <w:lang w:val="ro-RO"/>
              </w:rPr>
              <w:t>ș</w:t>
            </w:r>
            <w:r w:rsidRPr="003366A9">
              <w:rPr>
                <w:color w:val="000000" w:themeColor="text1"/>
                <w:lang w:val="ro-RO"/>
              </w:rPr>
              <w:t>i administrativă adecvată împotriva oricărui tratament sau a oricăror consecin</w:t>
            </w:r>
            <w:r w:rsidR="00492E52">
              <w:rPr>
                <w:color w:val="000000" w:themeColor="text1"/>
                <w:lang w:val="ro-RO"/>
              </w:rPr>
              <w:t>ț</w:t>
            </w:r>
            <w:r w:rsidRPr="003366A9">
              <w:rPr>
                <w:color w:val="000000" w:themeColor="text1"/>
                <w:lang w:val="ro-RO"/>
              </w:rPr>
              <w:t>e nefavorabile care rezultă în urma unei plângeri înaintate angajatorului sau în urma oricărei proceduri ini</w:t>
            </w:r>
            <w:r w:rsidR="00492E52">
              <w:rPr>
                <w:color w:val="000000" w:themeColor="text1"/>
                <w:lang w:val="ro-RO"/>
              </w:rPr>
              <w:t>ț</w:t>
            </w:r>
            <w:r w:rsidRPr="003366A9">
              <w:rPr>
                <w:color w:val="000000" w:themeColor="text1"/>
                <w:lang w:val="ro-RO"/>
              </w:rPr>
              <w:t xml:space="preserve">iate cu scopul de a asigura respectarea drepturilor prevăzute în prezenta directivă sau în alte acte legislative ale Uniunii aplicabile lucrătorilor. În special, stagiarii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 xml:space="preserve">ei de muncă </w:t>
            </w:r>
            <w:r w:rsidRPr="003366A9">
              <w:rPr>
                <w:color w:val="000000" w:themeColor="text1"/>
                <w:lang w:val="ro-RO"/>
              </w:rPr>
              <w:t>trebuie proteja</w:t>
            </w:r>
            <w:r w:rsidR="00492E52">
              <w:rPr>
                <w:color w:val="000000" w:themeColor="text1"/>
                <w:lang w:val="ro-RO"/>
              </w:rPr>
              <w:t>ț</w:t>
            </w:r>
            <w:r w:rsidRPr="003366A9">
              <w:rPr>
                <w:color w:val="000000" w:themeColor="text1"/>
                <w:lang w:val="ro-RO"/>
              </w:rPr>
              <w:t xml:space="preserve">i împotriva concedierii sau a măsurilor echivalente concedierii, precum </w:t>
            </w:r>
            <w:r w:rsidR="00492E52">
              <w:rPr>
                <w:color w:val="000000" w:themeColor="text1"/>
                <w:lang w:val="ro-RO"/>
              </w:rPr>
              <w:t>ș</w:t>
            </w:r>
            <w:r w:rsidRPr="003366A9">
              <w:rPr>
                <w:color w:val="000000" w:themeColor="text1"/>
                <w:lang w:val="ro-RO"/>
              </w:rPr>
              <w:t>i a oricărei ac</w:t>
            </w:r>
            <w:r w:rsidR="00492E52">
              <w:rPr>
                <w:color w:val="000000" w:themeColor="text1"/>
                <w:lang w:val="ro-RO"/>
              </w:rPr>
              <w:t>ț</w:t>
            </w:r>
            <w:r w:rsidRPr="003366A9">
              <w:rPr>
                <w:color w:val="000000" w:themeColor="text1"/>
                <w:lang w:val="ro-RO"/>
              </w:rPr>
              <w:t>iuni pregătitoare în vederea concedierii sau a unor măsuri echivalente, ca urmare a exercitării drepturilor prevăzute în prezenta directivă sau în alte acte legislative ale Uniunii aplicabile lucrătorilor.</w:t>
            </w:r>
          </w:p>
        </w:tc>
      </w:tr>
    </w:tbl>
    <w:p w14:paraId="6D6D631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187F7EC4" w14:textId="77777777" w:rsidR="00935B4B" w:rsidRPr="003366A9" w:rsidRDefault="00935B4B" w:rsidP="00935B4B">
      <w:pPr>
        <w:rPr>
          <w:color w:val="000000" w:themeColor="text1"/>
        </w:rPr>
      </w:pPr>
      <w:r w:rsidRPr="003366A9">
        <w:rPr>
          <w:rStyle w:val="HideTWBExt"/>
        </w:rPr>
        <w:t>&lt;/AmendB&gt;</w:t>
      </w:r>
    </w:p>
    <w:p w14:paraId="1BB95CD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312</w:t>
      </w:r>
      <w:r w:rsidRPr="003366A9">
        <w:rPr>
          <w:rStyle w:val="HideTWBExt"/>
          <w:b w:val="0"/>
          <w:lang w:val="ro-RO"/>
        </w:rPr>
        <w:t>&lt;/NumAmB&gt;</w:t>
      </w:r>
    </w:p>
    <w:p w14:paraId="312A471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w:t>
      </w:r>
      <w:r w:rsidRPr="003366A9">
        <w:rPr>
          <w:rStyle w:val="HideTWBExt"/>
          <w:b w:val="0"/>
        </w:rPr>
        <w:t>&lt;/Members&gt;</w:t>
      </w:r>
    </w:p>
    <w:p w14:paraId="3DF53729" w14:textId="77777777" w:rsidR="00935B4B" w:rsidRPr="003366A9" w:rsidRDefault="00935B4B" w:rsidP="00935B4B">
      <w:pPr>
        <w:rPr>
          <w:color w:val="000000" w:themeColor="text1"/>
        </w:rPr>
      </w:pPr>
      <w:r w:rsidRPr="003366A9">
        <w:rPr>
          <w:rStyle w:val="HideTWBExt"/>
        </w:rPr>
        <w:t>&lt;/RepeatBlock-By&gt;</w:t>
      </w:r>
    </w:p>
    <w:p w14:paraId="0351ED8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911E80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35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E3F024C" w14:textId="77777777" w:rsidTr="001B4451">
        <w:trPr>
          <w:jc w:val="center"/>
        </w:trPr>
        <w:tc>
          <w:tcPr>
            <w:tcW w:w="9752" w:type="dxa"/>
            <w:gridSpan w:val="2"/>
          </w:tcPr>
          <w:p w14:paraId="3F00014F" w14:textId="77777777" w:rsidR="00935B4B" w:rsidRPr="003366A9" w:rsidRDefault="00935B4B" w:rsidP="001B4451">
            <w:pPr>
              <w:keepNext/>
              <w:rPr>
                <w:color w:val="000000" w:themeColor="text1"/>
              </w:rPr>
            </w:pPr>
          </w:p>
        </w:tc>
      </w:tr>
      <w:tr w:rsidR="0014346A" w:rsidRPr="003366A9" w14:paraId="420350E1" w14:textId="77777777" w:rsidTr="001B4451">
        <w:trPr>
          <w:jc w:val="center"/>
        </w:trPr>
        <w:tc>
          <w:tcPr>
            <w:tcW w:w="4876" w:type="dxa"/>
            <w:hideMark/>
          </w:tcPr>
          <w:p w14:paraId="52480C34"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10904A1"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1D84E38E" w14:textId="77777777" w:rsidTr="001B4451">
        <w:trPr>
          <w:jc w:val="center"/>
        </w:trPr>
        <w:tc>
          <w:tcPr>
            <w:tcW w:w="4876" w:type="dxa"/>
          </w:tcPr>
          <w:p w14:paraId="1442B104" w14:textId="77777777" w:rsidR="00935B4B" w:rsidRPr="003366A9" w:rsidRDefault="00935B4B" w:rsidP="001B4451">
            <w:pPr>
              <w:pStyle w:val="Normal6"/>
              <w:rPr>
                <w:color w:val="000000" w:themeColor="text1"/>
                <w:lang w:val="ro-RO"/>
              </w:rPr>
            </w:pPr>
          </w:p>
        </w:tc>
        <w:tc>
          <w:tcPr>
            <w:tcW w:w="4876" w:type="dxa"/>
            <w:hideMark/>
          </w:tcPr>
          <w:p w14:paraId="5D8DA1CB" w14:textId="2C72546B" w:rsidR="00935B4B" w:rsidRPr="003366A9" w:rsidRDefault="00935B4B" w:rsidP="001B4451">
            <w:pPr>
              <w:pStyle w:val="Normal6"/>
              <w:rPr>
                <w:color w:val="000000" w:themeColor="text1"/>
                <w:szCs w:val="24"/>
                <w:lang w:val="ro-RO"/>
              </w:rPr>
            </w:pPr>
            <w:r w:rsidRPr="003366A9">
              <w:rPr>
                <w:b/>
                <w:i/>
                <w:color w:val="000000" w:themeColor="text1"/>
                <w:lang w:val="ro-RO"/>
              </w:rPr>
              <w:t>(35a)</w:t>
            </w:r>
            <w:r w:rsidRPr="003366A9">
              <w:rPr>
                <w:b/>
                <w:i/>
                <w:color w:val="000000" w:themeColor="text1"/>
                <w:lang w:val="ro-RO"/>
              </w:rPr>
              <w:tab/>
              <w:t xml:space="preserve">Sarcina de a dovedi faptul că nu a avut loc nicio concediere sau niciun prejudiciu echivalent din motivul că stagiarii </w:t>
            </w:r>
            <w:r w:rsidR="00492E52">
              <w:rPr>
                <w:b/>
                <w:i/>
                <w:color w:val="000000" w:themeColor="text1"/>
                <w:lang w:val="ro-RO"/>
              </w:rPr>
              <w:t>ș</w:t>
            </w:r>
            <w:r w:rsidRPr="003366A9">
              <w:rPr>
                <w:b/>
                <w:i/>
                <w:color w:val="000000" w:themeColor="text1"/>
                <w:lang w:val="ro-RO"/>
              </w:rPr>
              <w:t>i-au exercitat drepturile prevăzute de prezenta directivă ar trebui să îi revină furnizorului stagiului atunci când stagiarii prezintă, în fa</w:t>
            </w:r>
            <w:r w:rsidR="00492E52">
              <w:rPr>
                <w:b/>
                <w:i/>
                <w:color w:val="000000" w:themeColor="text1"/>
                <w:lang w:val="ro-RO"/>
              </w:rPr>
              <w:t>ț</w:t>
            </w:r>
            <w:r w:rsidRPr="003366A9">
              <w:rPr>
                <w:b/>
                <w:i/>
                <w:color w:val="000000" w:themeColor="text1"/>
                <w:lang w:val="ro-RO"/>
              </w:rPr>
              <w:t>a unei instan</w:t>
            </w:r>
            <w:r w:rsidR="00492E52">
              <w:rPr>
                <w:b/>
                <w:i/>
                <w:color w:val="000000" w:themeColor="text1"/>
                <w:lang w:val="ro-RO"/>
              </w:rPr>
              <w:t>ț</w:t>
            </w:r>
            <w:r w:rsidRPr="003366A9">
              <w:rPr>
                <w:b/>
                <w:i/>
                <w:color w:val="000000" w:themeColor="text1"/>
                <w:lang w:val="ro-RO"/>
              </w:rPr>
              <w:t>e sau a altei autorită</w:t>
            </w:r>
            <w:r w:rsidR="00492E52">
              <w:rPr>
                <w:b/>
                <w:i/>
                <w:color w:val="000000" w:themeColor="text1"/>
                <w:lang w:val="ro-RO"/>
              </w:rPr>
              <w:t>ț</w:t>
            </w:r>
            <w:r w:rsidRPr="003366A9">
              <w:rPr>
                <w:b/>
                <w:i/>
                <w:color w:val="000000" w:themeColor="text1"/>
                <w:lang w:val="ro-RO"/>
              </w:rPr>
              <w:t>i sau organism competent, fapte din care se poate prezuma că au fost concedia</w:t>
            </w:r>
            <w:r w:rsidR="00492E52">
              <w:rPr>
                <w:b/>
                <w:i/>
                <w:color w:val="000000" w:themeColor="text1"/>
                <w:lang w:val="ro-RO"/>
              </w:rPr>
              <w:t>ț</w:t>
            </w:r>
            <w:r w:rsidRPr="003366A9">
              <w:rPr>
                <w:b/>
                <w:i/>
                <w:color w:val="000000" w:themeColor="text1"/>
                <w:lang w:val="ro-RO"/>
              </w:rPr>
              <w:t>i sau că au fost supu</w:t>
            </w:r>
            <w:r w:rsidR="00492E52">
              <w:rPr>
                <w:b/>
                <w:i/>
                <w:color w:val="000000" w:themeColor="text1"/>
                <w:lang w:val="ro-RO"/>
              </w:rPr>
              <w:t>ș</w:t>
            </w:r>
            <w:r w:rsidRPr="003366A9">
              <w:rPr>
                <w:b/>
                <w:i/>
                <w:color w:val="000000" w:themeColor="text1"/>
                <w:lang w:val="ro-RO"/>
              </w:rPr>
              <w:t>i unor măsuri cu efect echivalent din acest motiv. Statele membre ar trebui să poată să nu aplice norma respectivă unor proceduri în care investigarea faptelor ar reveni unei instan</w:t>
            </w:r>
            <w:r w:rsidR="00492E52">
              <w:rPr>
                <w:b/>
                <w:i/>
                <w:color w:val="000000" w:themeColor="text1"/>
                <w:lang w:val="ro-RO"/>
              </w:rPr>
              <w:t>ț</w:t>
            </w:r>
            <w:r w:rsidRPr="003366A9">
              <w:rPr>
                <w:b/>
                <w:i/>
                <w:color w:val="000000" w:themeColor="text1"/>
                <w:lang w:val="ro-RO"/>
              </w:rPr>
              <w:t>e sau unei alte autorită</w:t>
            </w:r>
            <w:r w:rsidR="00492E52">
              <w:rPr>
                <w:b/>
                <w:i/>
                <w:color w:val="000000" w:themeColor="text1"/>
                <w:lang w:val="ro-RO"/>
              </w:rPr>
              <w:t>ț</w:t>
            </w:r>
            <w:r w:rsidRPr="003366A9">
              <w:rPr>
                <w:b/>
                <w:i/>
                <w:color w:val="000000" w:themeColor="text1"/>
                <w:lang w:val="ro-RO"/>
              </w:rPr>
              <w:t>i sau organism competent, în special în sistemele în care concedierea trebuie să fie aprobată în prealabil de o astfel de autoritate sau organism.</w:t>
            </w:r>
          </w:p>
        </w:tc>
      </w:tr>
    </w:tbl>
    <w:p w14:paraId="0E1A8D4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BAA128A" w14:textId="77777777" w:rsidR="00935B4B" w:rsidRPr="003366A9" w:rsidRDefault="00935B4B" w:rsidP="00935B4B">
      <w:pPr>
        <w:rPr>
          <w:color w:val="000000" w:themeColor="text1"/>
        </w:rPr>
      </w:pPr>
      <w:r w:rsidRPr="003366A9">
        <w:rPr>
          <w:rStyle w:val="HideTWBExt"/>
        </w:rPr>
        <w:t>&lt;/AmendB&gt;</w:t>
      </w:r>
    </w:p>
    <w:p w14:paraId="032E1B7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313</w:t>
      </w:r>
      <w:r w:rsidRPr="003366A9">
        <w:rPr>
          <w:rStyle w:val="HideTWBExt"/>
          <w:b w:val="0"/>
          <w:lang w:val="ro-RO"/>
        </w:rPr>
        <w:t>&lt;/NumAmB&gt;</w:t>
      </w:r>
    </w:p>
    <w:p w14:paraId="1ADFD7F5"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186C88EE" w14:textId="77777777" w:rsidR="00935B4B" w:rsidRPr="003366A9" w:rsidRDefault="00935B4B" w:rsidP="00935B4B">
      <w:pPr>
        <w:rPr>
          <w:color w:val="000000" w:themeColor="text1"/>
        </w:rPr>
      </w:pPr>
      <w:r w:rsidRPr="003366A9">
        <w:rPr>
          <w:rStyle w:val="HideTWBExt"/>
        </w:rPr>
        <w:t>&lt;/RepeatBlock-By&gt;</w:t>
      </w:r>
    </w:p>
    <w:p w14:paraId="16CDE26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373A8B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54ECA66A" w14:textId="77777777" w:rsidTr="001B4451">
        <w:trPr>
          <w:jc w:val="center"/>
        </w:trPr>
        <w:tc>
          <w:tcPr>
            <w:tcW w:w="9752" w:type="dxa"/>
            <w:gridSpan w:val="2"/>
          </w:tcPr>
          <w:p w14:paraId="371C54C4" w14:textId="77777777" w:rsidR="00935B4B" w:rsidRPr="003366A9" w:rsidRDefault="00935B4B" w:rsidP="001B4451">
            <w:pPr>
              <w:keepNext/>
              <w:rPr>
                <w:color w:val="000000" w:themeColor="text1"/>
              </w:rPr>
            </w:pPr>
          </w:p>
        </w:tc>
      </w:tr>
      <w:tr w:rsidR="0014346A" w:rsidRPr="003366A9" w14:paraId="6287E794" w14:textId="77777777" w:rsidTr="001B4451">
        <w:trPr>
          <w:jc w:val="center"/>
        </w:trPr>
        <w:tc>
          <w:tcPr>
            <w:tcW w:w="4876" w:type="dxa"/>
            <w:hideMark/>
          </w:tcPr>
          <w:p w14:paraId="15B907BA"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66A2E8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75539374" w14:textId="77777777" w:rsidTr="001B4451">
        <w:trPr>
          <w:jc w:val="center"/>
        </w:trPr>
        <w:tc>
          <w:tcPr>
            <w:tcW w:w="4876" w:type="dxa"/>
            <w:hideMark/>
          </w:tcPr>
          <w:p w14:paraId="12CC0065" w14:textId="23312BEA" w:rsidR="00935B4B" w:rsidRPr="003366A9" w:rsidRDefault="00935B4B" w:rsidP="001B4451">
            <w:pPr>
              <w:pStyle w:val="Normal6"/>
              <w:rPr>
                <w:color w:val="000000" w:themeColor="text1"/>
                <w:lang w:val="ro-RO"/>
              </w:rPr>
            </w:pPr>
            <w:r w:rsidRPr="003366A9">
              <w:rPr>
                <w:b/>
                <w:i/>
                <w:color w:val="000000" w:themeColor="text1"/>
                <w:lang w:val="ro-RO"/>
              </w:rPr>
              <w:t>(36)</w:t>
            </w:r>
            <w:r w:rsidRPr="003366A9">
              <w:rPr>
                <w:b/>
                <w:i/>
                <w:color w:val="000000" w:themeColor="text1"/>
                <w:lang w:val="ro-RO"/>
              </w:rPr>
              <w:tab/>
              <w:t>Statele membre trebuie să stabilească norme privind sanc</w:t>
            </w:r>
            <w:r w:rsidR="00492E52">
              <w:rPr>
                <w:b/>
                <w:i/>
                <w:color w:val="000000" w:themeColor="text1"/>
                <w:lang w:val="ro-RO"/>
              </w:rPr>
              <w:t>ț</w:t>
            </w:r>
            <w:r w:rsidRPr="003366A9">
              <w:rPr>
                <w:b/>
                <w:i/>
                <w:color w:val="000000" w:themeColor="text1"/>
                <w:lang w:val="ro-RO"/>
              </w:rPr>
              <w:t>iuni efective, propor</w:t>
            </w:r>
            <w:r w:rsidR="00492E52">
              <w:rPr>
                <w:b/>
                <w:i/>
                <w:color w:val="000000" w:themeColor="text1"/>
                <w:lang w:val="ro-RO"/>
              </w:rPr>
              <w:t>ț</w:t>
            </w:r>
            <w:r w:rsidRPr="003366A9">
              <w:rPr>
                <w:b/>
                <w:i/>
                <w:color w:val="000000" w:themeColor="text1"/>
                <w:lang w:val="ro-RO"/>
              </w:rPr>
              <w:t xml:space="preserve">ionale </w:t>
            </w:r>
            <w:r w:rsidR="00492E52">
              <w:rPr>
                <w:b/>
                <w:i/>
                <w:color w:val="000000" w:themeColor="text1"/>
                <w:lang w:val="ro-RO"/>
              </w:rPr>
              <w:t>ș</w:t>
            </w:r>
            <w:r w:rsidRPr="003366A9">
              <w:rPr>
                <w:b/>
                <w:i/>
                <w:color w:val="000000" w:themeColor="text1"/>
                <w:lang w:val="ro-RO"/>
              </w:rPr>
              <w:t>i disuasive pentru cazurile de încălcare a drepturilor prevăzute în prezenta directivă. Sanc</w:t>
            </w:r>
            <w:r w:rsidR="00492E52">
              <w:rPr>
                <w:b/>
                <w:i/>
                <w:color w:val="000000" w:themeColor="text1"/>
                <w:lang w:val="ro-RO"/>
              </w:rPr>
              <w:t>ț</w:t>
            </w:r>
            <w:r w:rsidRPr="003366A9">
              <w:rPr>
                <w:b/>
                <w:i/>
                <w:color w:val="000000" w:themeColor="text1"/>
                <w:lang w:val="ro-RO"/>
              </w:rPr>
              <w:t>iunile pot include sanc</w:t>
            </w:r>
            <w:r w:rsidR="00492E52">
              <w:rPr>
                <w:b/>
                <w:i/>
                <w:color w:val="000000" w:themeColor="text1"/>
                <w:lang w:val="ro-RO"/>
              </w:rPr>
              <w:t>ț</w:t>
            </w:r>
            <w:r w:rsidRPr="003366A9">
              <w:rPr>
                <w:b/>
                <w:i/>
                <w:color w:val="000000" w:themeColor="text1"/>
                <w:lang w:val="ro-RO"/>
              </w:rPr>
              <w:t xml:space="preserve">iuni administrative </w:t>
            </w:r>
            <w:r w:rsidR="00492E52">
              <w:rPr>
                <w:b/>
                <w:i/>
                <w:color w:val="000000" w:themeColor="text1"/>
                <w:lang w:val="ro-RO"/>
              </w:rPr>
              <w:t>ș</w:t>
            </w:r>
            <w:r w:rsidRPr="003366A9">
              <w:rPr>
                <w:b/>
                <w:i/>
                <w:color w:val="000000" w:themeColor="text1"/>
                <w:lang w:val="ro-RO"/>
              </w:rPr>
              <w:t>i financiare, cum ar fi amenzile sau plata unor compensa</w:t>
            </w:r>
            <w:r w:rsidR="00492E52">
              <w:rPr>
                <w:b/>
                <w:i/>
                <w:color w:val="000000" w:themeColor="text1"/>
                <w:lang w:val="ro-RO"/>
              </w:rPr>
              <w:t>ț</w:t>
            </w:r>
            <w:r w:rsidRPr="003366A9">
              <w:rPr>
                <w:b/>
                <w:i/>
                <w:color w:val="000000" w:themeColor="text1"/>
                <w:lang w:val="ro-RO"/>
              </w:rPr>
              <w:t xml:space="preserve">ii, precum </w:t>
            </w:r>
            <w:r w:rsidR="00492E52">
              <w:rPr>
                <w:b/>
                <w:i/>
                <w:color w:val="000000" w:themeColor="text1"/>
                <w:lang w:val="ro-RO"/>
              </w:rPr>
              <w:t>ș</w:t>
            </w:r>
            <w:r w:rsidRPr="003366A9">
              <w:rPr>
                <w:b/>
                <w:i/>
                <w:color w:val="000000" w:themeColor="text1"/>
                <w:lang w:val="ro-RO"/>
              </w:rPr>
              <w:t>i alte tipuri de sanc</w:t>
            </w:r>
            <w:r w:rsidR="00492E52">
              <w:rPr>
                <w:b/>
                <w:i/>
                <w:color w:val="000000" w:themeColor="text1"/>
                <w:lang w:val="ro-RO"/>
              </w:rPr>
              <w:t>ț</w:t>
            </w:r>
            <w:r w:rsidRPr="003366A9">
              <w:rPr>
                <w:b/>
                <w:i/>
                <w:color w:val="000000" w:themeColor="text1"/>
                <w:lang w:val="ro-RO"/>
              </w:rPr>
              <w:t>iuni.</w:t>
            </w:r>
          </w:p>
        </w:tc>
        <w:tc>
          <w:tcPr>
            <w:tcW w:w="4876" w:type="dxa"/>
            <w:hideMark/>
          </w:tcPr>
          <w:p w14:paraId="3737DE2F"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224CB5F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3EC8822" w14:textId="77777777" w:rsidR="00935B4B" w:rsidRPr="003366A9" w:rsidRDefault="00935B4B" w:rsidP="00935B4B">
      <w:pPr>
        <w:rPr>
          <w:color w:val="000000" w:themeColor="text1"/>
        </w:rPr>
      </w:pPr>
      <w:r w:rsidRPr="003366A9">
        <w:rPr>
          <w:rStyle w:val="HideTWBExt"/>
        </w:rPr>
        <w:t>&lt;/AmendB&gt;</w:t>
      </w:r>
    </w:p>
    <w:p w14:paraId="36815DE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314</w:t>
      </w:r>
      <w:r w:rsidRPr="003366A9">
        <w:rPr>
          <w:rStyle w:val="HideTWBExt"/>
          <w:b w:val="0"/>
          <w:lang w:val="ro-RO"/>
        </w:rPr>
        <w:t>&lt;/NumAmB&gt;</w:t>
      </w:r>
    </w:p>
    <w:p w14:paraId="1BFB1964"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0B09E1F4" w14:textId="77777777" w:rsidR="00935B4B" w:rsidRPr="003366A9" w:rsidRDefault="00935B4B" w:rsidP="00935B4B">
      <w:pPr>
        <w:rPr>
          <w:color w:val="000000" w:themeColor="text1"/>
        </w:rPr>
      </w:pPr>
      <w:r w:rsidRPr="003366A9">
        <w:rPr>
          <w:rStyle w:val="HideTWBExt"/>
        </w:rPr>
        <w:t>&lt;/RepeatBlock-By&gt;</w:t>
      </w:r>
    </w:p>
    <w:p w14:paraId="152E1234"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37D101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36</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4A41F6A" w14:textId="77777777" w:rsidTr="001B4451">
        <w:trPr>
          <w:jc w:val="center"/>
        </w:trPr>
        <w:tc>
          <w:tcPr>
            <w:tcW w:w="9752" w:type="dxa"/>
            <w:gridSpan w:val="2"/>
          </w:tcPr>
          <w:p w14:paraId="0FDEE281" w14:textId="77777777" w:rsidR="00935B4B" w:rsidRPr="003366A9" w:rsidRDefault="00935B4B" w:rsidP="001B4451">
            <w:pPr>
              <w:keepNext/>
              <w:rPr>
                <w:color w:val="000000" w:themeColor="text1"/>
              </w:rPr>
            </w:pPr>
          </w:p>
        </w:tc>
      </w:tr>
      <w:tr w:rsidR="0014346A" w:rsidRPr="003366A9" w14:paraId="394D8743" w14:textId="77777777" w:rsidTr="001B4451">
        <w:trPr>
          <w:jc w:val="center"/>
        </w:trPr>
        <w:tc>
          <w:tcPr>
            <w:tcW w:w="4876" w:type="dxa"/>
            <w:hideMark/>
          </w:tcPr>
          <w:p w14:paraId="57561A52"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D3C9C86"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D6BA416" w14:textId="77777777" w:rsidTr="001B4451">
        <w:trPr>
          <w:jc w:val="center"/>
        </w:trPr>
        <w:tc>
          <w:tcPr>
            <w:tcW w:w="4876" w:type="dxa"/>
            <w:hideMark/>
          </w:tcPr>
          <w:p w14:paraId="6E4AF339" w14:textId="37FCDE8C" w:rsidR="00935B4B" w:rsidRPr="003366A9" w:rsidRDefault="00935B4B" w:rsidP="001B4451">
            <w:pPr>
              <w:pStyle w:val="Normal6"/>
              <w:rPr>
                <w:color w:val="000000" w:themeColor="text1"/>
                <w:lang w:val="ro-RO"/>
              </w:rPr>
            </w:pPr>
            <w:r w:rsidRPr="003366A9">
              <w:rPr>
                <w:color w:val="000000" w:themeColor="text1"/>
                <w:lang w:val="ro-RO"/>
              </w:rPr>
              <w:t>(36)</w:t>
            </w:r>
            <w:r w:rsidRPr="003366A9">
              <w:rPr>
                <w:color w:val="000000" w:themeColor="text1"/>
                <w:lang w:val="ro-RO"/>
              </w:rPr>
              <w:tab/>
              <w:t>Statele membre trebuie să stabilească norme privind sanc</w:t>
            </w:r>
            <w:r w:rsidR="00492E52">
              <w:rPr>
                <w:color w:val="000000" w:themeColor="text1"/>
                <w:lang w:val="ro-RO"/>
              </w:rPr>
              <w:t>ț</w:t>
            </w:r>
            <w:r w:rsidRPr="003366A9">
              <w:rPr>
                <w:color w:val="000000" w:themeColor="text1"/>
                <w:lang w:val="ro-RO"/>
              </w:rPr>
              <w:t>iuni efective, propor</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disuasive pentru cazurile de încălcare a drepturilor prevăzute în prezenta directivă. Sanc</w:t>
            </w:r>
            <w:r w:rsidR="00492E52">
              <w:rPr>
                <w:color w:val="000000" w:themeColor="text1"/>
                <w:lang w:val="ro-RO"/>
              </w:rPr>
              <w:t>ț</w:t>
            </w:r>
            <w:r w:rsidRPr="003366A9">
              <w:rPr>
                <w:color w:val="000000" w:themeColor="text1"/>
                <w:lang w:val="ro-RO"/>
              </w:rPr>
              <w:t>iunile pot include sanc</w:t>
            </w:r>
            <w:r w:rsidR="00492E52">
              <w:rPr>
                <w:color w:val="000000" w:themeColor="text1"/>
                <w:lang w:val="ro-RO"/>
              </w:rPr>
              <w:t>ț</w:t>
            </w:r>
            <w:r w:rsidRPr="003366A9">
              <w:rPr>
                <w:color w:val="000000" w:themeColor="text1"/>
                <w:lang w:val="ro-RO"/>
              </w:rPr>
              <w:t xml:space="preserve">iuni administrative </w:t>
            </w:r>
            <w:r w:rsidR="00492E52">
              <w:rPr>
                <w:color w:val="000000" w:themeColor="text1"/>
                <w:lang w:val="ro-RO"/>
              </w:rPr>
              <w:t>ș</w:t>
            </w:r>
            <w:r w:rsidRPr="003366A9">
              <w:rPr>
                <w:color w:val="000000" w:themeColor="text1"/>
                <w:lang w:val="ro-RO"/>
              </w:rPr>
              <w:t>i financiare, cum ar fi amenzile sau plata unor compensa</w:t>
            </w:r>
            <w:r w:rsidR="00492E52">
              <w:rPr>
                <w:color w:val="000000" w:themeColor="text1"/>
                <w:lang w:val="ro-RO"/>
              </w:rPr>
              <w:t>ț</w:t>
            </w:r>
            <w:r w:rsidRPr="003366A9">
              <w:rPr>
                <w:color w:val="000000" w:themeColor="text1"/>
                <w:lang w:val="ro-RO"/>
              </w:rPr>
              <w:t xml:space="preserve">ii, precum </w:t>
            </w:r>
            <w:r w:rsidR="00492E52">
              <w:rPr>
                <w:color w:val="000000" w:themeColor="text1"/>
                <w:lang w:val="ro-RO"/>
              </w:rPr>
              <w:t>ș</w:t>
            </w:r>
            <w:r w:rsidRPr="003366A9">
              <w:rPr>
                <w:color w:val="000000" w:themeColor="text1"/>
                <w:lang w:val="ro-RO"/>
              </w:rPr>
              <w:t>i alte tipuri de sanc</w:t>
            </w:r>
            <w:r w:rsidR="00492E52">
              <w:rPr>
                <w:color w:val="000000" w:themeColor="text1"/>
                <w:lang w:val="ro-RO"/>
              </w:rPr>
              <w:t>ț</w:t>
            </w:r>
            <w:r w:rsidRPr="003366A9">
              <w:rPr>
                <w:color w:val="000000" w:themeColor="text1"/>
                <w:lang w:val="ro-RO"/>
              </w:rPr>
              <w:t>iuni.</w:t>
            </w:r>
          </w:p>
        </w:tc>
        <w:tc>
          <w:tcPr>
            <w:tcW w:w="4876" w:type="dxa"/>
            <w:hideMark/>
          </w:tcPr>
          <w:p w14:paraId="4C61C266" w14:textId="7A170B83" w:rsidR="00935B4B" w:rsidRPr="003366A9" w:rsidRDefault="00935B4B" w:rsidP="001B4451">
            <w:pPr>
              <w:pStyle w:val="Normal6"/>
              <w:rPr>
                <w:color w:val="000000" w:themeColor="text1"/>
                <w:szCs w:val="24"/>
                <w:lang w:val="ro-RO"/>
              </w:rPr>
            </w:pPr>
            <w:r w:rsidRPr="003366A9">
              <w:rPr>
                <w:color w:val="000000" w:themeColor="text1"/>
                <w:lang w:val="ro-RO"/>
              </w:rPr>
              <w:t>(36)</w:t>
            </w:r>
            <w:r w:rsidRPr="003366A9">
              <w:rPr>
                <w:color w:val="000000" w:themeColor="text1"/>
                <w:lang w:val="ro-RO"/>
              </w:rPr>
              <w:tab/>
              <w:t>Statele membre trebuie să stabilească norme privind sanc</w:t>
            </w:r>
            <w:r w:rsidR="00492E52">
              <w:rPr>
                <w:color w:val="000000" w:themeColor="text1"/>
                <w:lang w:val="ro-RO"/>
              </w:rPr>
              <w:t>ț</w:t>
            </w:r>
            <w:r w:rsidRPr="003366A9">
              <w:rPr>
                <w:color w:val="000000" w:themeColor="text1"/>
                <w:lang w:val="ro-RO"/>
              </w:rPr>
              <w:t>iuni efective, propor</w:t>
            </w:r>
            <w:r w:rsidR="00492E52">
              <w:rPr>
                <w:color w:val="000000" w:themeColor="text1"/>
                <w:lang w:val="ro-RO"/>
              </w:rPr>
              <w:t>ț</w:t>
            </w:r>
            <w:r w:rsidRPr="003366A9">
              <w:rPr>
                <w:color w:val="000000" w:themeColor="text1"/>
                <w:lang w:val="ro-RO"/>
              </w:rPr>
              <w:t xml:space="preserve">ionale </w:t>
            </w:r>
            <w:r w:rsidR="00492E52">
              <w:rPr>
                <w:color w:val="000000" w:themeColor="text1"/>
                <w:lang w:val="ro-RO"/>
              </w:rPr>
              <w:t>ș</w:t>
            </w:r>
            <w:r w:rsidRPr="003366A9">
              <w:rPr>
                <w:color w:val="000000" w:themeColor="text1"/>
                <w:lang w:val="ro-RO"/>
              </w:rPr>
              <w:t>i disuasive pentru cazurile de încălcare a drepturilor prevăzute în prezenta directivă. Sanc</w:t>
            </w:r>
            <w:r w:rsidR="00492E52">
              <w:rPr>
                <w:color w:val="000000" w:themeColor="text1"/>
                <w:lang w:val="ro-RO"/>
              </w:rPr>
              <w:t>ț</w:t>
            </w:r>
            <w:r w:rsidRPr="003366A9">
              <w:rPr>
                <w:color w:val="000000" w:themeColor="text1"/>
                <w:lang w:val="ro-RO"/>
              </w:rPr>
              <w:t>iunile pot include sanc</w:t>
            </w:r>
            <w:r w:rsidR="00492E52">
              <w:rPr>
                <w:color w:val="000000" w:themeColor="text1"/>
                <w:lang w:val="ro-RO"/>
              </w:rPr>
              <w:t>ț</w:t>
            </w:r>
            <w:r w:rsidRPr="003366A9">
              <w:rPr>
                <w:color w:val="000000" w:themeColor="text1"/>
                <w:lang w:val="ro-RO"/>
              </w:rPr>
              <w:t xml:space="preserve">iuni administrative </w:t>
            </w:r>
            <w:r w:rsidR="00492E52">
              <w:rPr>
                <w:color w:val="000000" w:themeColor="text1"/>
                <w:lang w:val="ro-RO"/>
              </w:rPr>
              <w:t>ș</w:t>
            </w:r>
            <w:r w:rsidRPr="003366A9">
              <w:rPr>
                <w:color w:val="000000" w:themeColor="text1"/>
                <w:lang w:val="ro-RO"/>
              </w:rPr>
              <w:t>i financiare, cum ar fi amenzile sau plata unor compensa</w:t>
            </w:r>
            <w:r w:rsidR="00492E52">
              <w:rPr>
                <w:color w:val="000000" w:themeColor="text1"/>
                <w:lang w:val="ro-RO"/>
              </w:rPr>
              <w:t>ț</w:t>
            </w:r>
            <w:r w:rsidRPr="003366A9">
              <w:rPr>
                <w:color w:val="000000" w:themeColor="text1"/>
                <w:lang w:val="ro-RO"/>
              </w:rPr>
              <w:t xml:space="preserve">ii </w:t>
            </w:r>
            <w:r w:rsidRPr="003366A9">
              <w:rPr>
                <w:b/>
                <w:bCs/>
                <w:i/>
                <w:iCs/>
                <w:color w:val="000000" w:themeColor="text1"/>
                <w:lang w:val="ro-RO"/>
              </w:rPr>
              <w:t>adecvate</w:t>
            </w:r>
            <w:r w:rsidRPr="003366A9">
              <w:rPr>
                <w:color w:val="000000" w:themeColor="text1"/>
                <w:lang w:val="ro-RO"/>
              </w:rPr>
              <w:t xml:space="preserve">, precum </w:t>
            </w:r>
            <w:r w:rsidR="00492E52">
              <w:rPr>
                <w:color w:val="000000" w:themeColor="text1"/>
                <w:lang w:val="ro-RO"/>
              </w:rPr>
              <w:t>ș</w:t>
            </w:r>
            <w:r w:rsidRPr="003366A9">
              <w:rPr>
                <w:color w:val="000000" w:themeColor="text1"/>
                <w:lang w:val="ro-RO"/>
              </w:rPr>
              <w:t>i alte tipuri de sanc</w:t>
            </w:r>
            <w:r w:rsidR="00492E52">
              <w:rPr>
                <w:color w:val="000000" w:themeColor="text1"/>
                <w:lang w:val="ro-RO"/>
              </w:rPr>
              <w:t>ț</w:t>
            </w:r>
            <w:r w:rsidRPr="003366A9">
              <w:rPr>
                <w:color w:val="000000" w:themeColor="text1"/>
                <w:lang w:val="ro-RO"/>
              </w:rPr>
              <w:t>iuni.</w:t>
            </w:r>
          </w:p>
        </w:tc>
      </w:tr>
    </w:tbl>
    <w:p w14:paraId="0582C27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046A832F" w14:textId="77777777" w:rsidR="00935B4B" w:rsidRPr="003366A9" w:rsidRDefault="00935B4B" w:rsidP="00935B4B">
      <w:pPr>
        <w:rPr>
          <w:color w:val="000000" w:themeColor="text1"/>
        </w:rPr>
      </w:pPr>
      <w:r w:rsidRPr="003366A9">
        <w:rPr>
          <w:rStyle w:val="HideTWBExt"/>
        </w:rPr>
        <w:t>&lt;/AmendB&gt;</w:t>
      </w:r>
    </w:p>
    <w:p w14:paraId="39337E8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315</w:t>
      </w:r>
      <w:r w:rsidRPr="003366A9">
        <w:rPr>
          <w:rStyle w:val="HideTWBExt"/>
          <w:b w:val="0"/>
          <w:lang w:val="ro-RO"/>
        </w:rPr>
        <w:t>&lt;/NumAmB&gt;</w:t>
      </w:r>
    </w:p>
    <w:p w14:paraId="078A090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5589921C" w14:textId="77777777" w:rsidR="00935B4B" w:rsidRPr="003366A9" w:rsidRDefault="00935B4B" w:rsidP="00935B4B">
      <w:pPr>
        <w:rPr>
          <w:color w:val="000000" w:themeColor="text1"/>
        </w:rPr>
      </w:pPr>
      <w:r w:rsidRPr="003366A9">
        <w:rPr>
          <w:rStyle w:val="HideTWBExt"/>
        </w:rPr>
        <w:t>&lt;/RepeatBlock-By&gt;</w:t>
      </w:r>
    </w:p>
    <w:p w14:paraId="19B70EF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EC60EE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36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2668E99" w14:textId="77777777" w:rsidTr="001B4451">
        <w:trPr>
          <w:jc w:val="center"/>
        </w:trPr>
        <w:tc>
          <w:tcPr>
            <w:tcW w:w="9752" w:type="dxa"/>
            <w:gridSpan w:val="2"/>
          </w:tcPr>
          <w:p w14:paraId="2F372A82" w14:textId="77777777" w:rsidR="00935B4B" w:rsidRPr="003366A9" w:rsidRDefault="00935B4B" w:rsidP="001B4451">
            <w:pPr>
              <w:keepNext/>
              <w:rPr>
                <w:color w:val="000000" w:themeColor="text1"/>
              </w:rPr>
            </w:pPr>
          </w:p>
        </w:tc>
      </w:tr>
      <w:tr w:rsidR="0014346A" w:rsidRPr="003366A9" w14:paraId="1289EFE5" w14:textId="77777777" w:rsidTr="001B4451">
        <w:trPr>
          <w:jc w:val="center"/>
        </w:trPr>
        <w:tc>
          <w:tcPr>
            <w:tcW w:w="4876" w:type="dxa"/>
            <w:hideMark/>
          </w:tcPr>
          <w:p w14:paraId="6379677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382F8A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6CE29ED2" w14:textId="77777777" w:rsidTr="001B4451">
        <w:trPr>
          <w:jc w:val="center"/>
        </w:trPr>
        <w:tc>
          <w:tcPr>
            <w:tcW w:w="4876" w:type="dxa"/>
          </w:tcPr>
          <w:p w14:paraId="50C4D3C5" w14:textId="77777777" w:rsidR="00935B4B" w:rsidRPr="003366A9" w:rsidRDefault="00935B4B" w:rsidP="001B4451">
            <w:pPr>
              <w:pStyle w:val="Normal6"/>
              <w:rPr>
                <w:color w:val="000000" w:themeColor="text1"/>
                <w:lang w:val="ro-RO"/>
              </w:rPr>
            </w:pPr>
          </w:p>
        </w:tc>
        <w:tc>
          <w:tcPr>
            <w:tcW w:w="4876" w:type="dxa"/>
            <w:hideMark/>
          </w:tcPr>
          <w:p w14:paraId="29FD1385" w14:textId="2FFB9D5D" w:rsidR="00935B4B" w:rsidRPr="003366A9" w:rsidRDefault="00935B4B" w:rsidP="001B4451">
            <w:pPr>
              <w:pStyle w:val="Normal6"/>
              <w:rPr>
                <w:color w:val="000000" w:themeColor="text1"/>
                <w:szCs w:val="24"/>
                <w:lang w:val="ro-RO"/>
              </w:rPr>
            </w:pPr>
            <w:r w:rsidRPr="003366A9">
              <w:rPr>
                <w:b/>
                <w:i/>
                <w:color w:val="000000" w:themeColor="text1"/>
                <w:lang w:val="ro-RO"/>
              </w:rPr>
              <w:t>(36a)</w:t>
            </w:r>
            <w:r w:rsidRPr="003366A9">
              <w:rPr>
                <w:b/>
                <w:i/>
                <w:color w:val="000000" w:themeColor="text1"/>
                <w:lang w:val="ro-RO"/>
              </w:rPr>
              <w:tab/>
              <w:t xml:space="preserve">Pentru a asigura monitorizarea eficientă </w:t>
            </w:r>
            <w:r w:rsidR="00492E52">
              <w:rPr>
                <w:b/>
                <w:i/>
                <w:color w:val="000000" w:themeColor="text1"/>
                <w:lang w:val="ro-RO"/>
              </w:rPr>
              <w:t>ș</w:t>
            </w:r>
            <w:r w:rsidRPr="003366A9">
              <w:rPr>
                <w:b/>
                <w:i/>
                <w:color w:val="000000" w:themeColor="text1"/>
                <w:lang w:val="ro-RO"/>
              </w:rPr>
              <w:t xml:space="preserve">i asigurarea respectării prezentei directive la nivelul Uniunii </w:t>
            </w:r>
            <w:r w:rsidR="00492E52">
              <w:rPr>
                <w:b/>
                <w:i/>
                <w:color w:val="000000" w:themeColor="text1"/>
                <w:lang w:val="ro-RO"/>
              </w:rPr>
              <w:t>ș</w:t>
            </w:r>
            <w:r w:rsidRPr="003366A9">
              <w:rPr>
                <w:b/>
                <w:i/>
                <w:color w:val="000000" w:themeColor="text1"/>
                <w:lang w:val="ro-RO"/>
              </w:rPr>
              <w:t>i la nivel na</w:t>
            </w:r>
            <w:r w:rsidR="00492E52">
              <w:rPr>
                <w:b/>
                <w:i/>
                <w:color w:val="000000" w:themeColor="text1"/>
                <w:lang w:val="ro-RO"/>
              </w:rPr>
              <w:t>ț</w:t>
            </w:r>
            <w:r w:rsidRPr="003366A9">
              <w:rPr>
                <w:b/>
                <w:i/>
                <w:color w:val="000000" w:themeColor="text1"/>
                <w:lang w:val="ro-RO"/>
              </w:rPr>
              <w:t xml:space="preserve">ional, statele membre ar trebui să asigure colectarea adecvată </w:t>
            </w:r>
            <w:r w:rsidR="00492E52">
              <w:rPr>
                <w:b/>
                <w:i/>
                <w:color w:val="000000" w:themeColor="text1"/>
                <w:lang w:val="ro-RO"/>
              </w:rPr>
              <w:t>ș</w:t>
            </w:r>
            <w:r w:rsidRPr="003366A9">
              <w:rPr>
                <w:b/>
                <w:i/>
                <w:color w:val="000000" w:themeColor="text1"/>
                <w:lang w:val="ro-RO"/>
              </w:rPr>
              <w:t xml:space="preserve">i la timp a datelor privind calitatea stagiilor, în special prin instituirea unor instrumente eficace de colectare a datelor care să furnizeze date comparative. </w:t>
            </w:r>
            <w:r w:rsidRPr="003366A9">
              <w:rPr>
                <w:b/>
                <w:bCs/>
                <w:i/>
                <w:iCs/>
                <w:color w:val="000000" w:themeColor="text1"/>
                <w:lang w:val="ro-RO"/>
              </w:rPr>
              <w:t xml:space="preserve">Întrucât o astfel de colectare a datelor poate reprezenta o provocare pentru furnizorii de stagii, în special pentru microîntreprinderi </w:t>
            </w:r>
            <w:r w:rsidR="00492E52">
              <w:rPr>
                <w:b/>
                <w:bCs/>
                <w:i/>
                <w:iCs/>
                <w:color w:val="000000" w:themeColor="text1"/>
                <w:lang w:val="ro-RO"/>
              </w:rPr>
              <w:t>ș</w:t>
            </w:r>
            <w:r w:rsidRPr="003366A9">
              <w:rPr>
                <w:b/>
                <w:bCs/>
                <w:i/>
                <w:iCs/>
                <w:color w:val="000000" w:themeColor="text1"/>
                <w:lang w:val="ro-RO"/>
              </w:rPr>
              <w:t xml:space="preserve">i întreprinderi mici, acestea ar trebui să beneficieze de sprijin financiar </w:t>
            </w:r>
            <w:r w:rsidR="00492E52">
              <w:rPr>
                <w:b/>
                <w:bCs/>
                <w:i/>
                <w:iCs/>
                <w:color w:val="000000" w:themeColor="text1"/>
                <w:lang w:val="ro-RO"/>
              </w:rPr>
              <w:t>ș</w:t>
            </w:r>
            <w:r w:rsidRPr="003366A9">
              <w:rPr>
                <w:b/>
                <w:bCs/>
                <w:i/>
                <w:iCs/>
                <w:color w:val="000000" w:themeColor="text1"/>
                <w:lang w:val="ro-RO"/>
              </w:rPr>
              <w:t>i practic în conformitate cu obiectivele Strategiei pentru IMM-uri din 2020 în cadrul ini</w:t>
            </w:r>
            <w:r w:rsidR="00492E52">
              <w:rPr>
                <w:b/>
                <w:bCs/>
                <w:i/>
                <w:iCs/>
                <w:color w:val="000000" w:themeColor="text1"/>
                <w:lang w:val="ro-RO"/>
              </w:rPr>
              <w:t>ț</w:t>
            </w:r>
            <w:r w:rsidRPr="003366A9">
              <w:rPr>
                <w:b/>
                <w:bCs/>
                <w:i/>
                <w:iCs/>
                <w:color w:val="000000" w:themeColor="text1"/>
                <w:lang w:val="ro-RO"/>
              </w:rPr>
              <w:t>iativei NextGenerationEU</w:t>
            </w:r>
            <w:r w:rsidRPr="003366A9">
              <w:rPr>
                <w:b/>
                <w:bCs/>
                <w:i/>
                <w:iCs/>
                <w:color w:val="000000" w:themeColor="text1"/>
                <w:vertAlign w:val="superscript"/>
                <w:lang w:val="ro-RO"/>
              </w:rPr>
              <w:t>1a</w:t>
            </w:r>
            <w:r w:rsidRPr="003366A9">
              <w:rPr>
                <w:b/>
                <w:bCs/>
                <w:i/>
                <w:iCs/>
                <w:color w:val="000000" w:themeColor="text1"/>
                <w:lang w:val="ro-RO"/>
              </w:rPr>
              <w:t xml:space="preserve">, precum </w:t>
            </w:r>
            <w:r w:rsidR="00492E52">
              <w:rPr>
                <w:b/>
                <w:bCs/>
                <w:i/>
                <w:iCs/>
                <w:color w:val="000000" w:themeColor="text1"/>
                <w:lang w:val="ro-RO"/>
              </w:rPr>
              <w:t>ș</w:t>
            </w:r>
            <w:r w:rsidRPr="003366A9">
              <w:rPr>
                <w:b/>
                <w:bCs/>
                <w:i/>
                <w:iCs/>
                <w:color w:val="000000" w:themeColor="text1"/>
                <w:lang w:val="ro-RO"/>
              </w:rPr>
              <w:t>i în actualul cadru financiar multianual (2021-2027).</w:t>
            </w:r>
          </w:p>
        </w:tc>
      </w:tr>
      <w:tr w:rsidR="0014346A" w:rsidRPr="003366A9" w14:paraId="7E6D9B2D" w14:textId="77777777" w:rsidTr="001B4451">
        <w:trPr>
          <w:jc w:val="center"/>
        </w:trPr>
        <w:tc>
          <w:tcPr>
            <w:tcW w:w="4876" w:type="dxa"/>
          </w:tcPr>
          <w:p w14:paraId="4CF3BF65" w14:textId="77777777" w:rsidR="00935B4B" w:rsidRPr="003366A9" w:rsidRDefault="00935B4B" w:rsidP="001B4451">
            <w:pPr>
              <w:pStyle w:val="Normal6"/>
              <w:rPr>
                <w:color w:val="000000" w:themeColor="text1"/>
                <w:lang w:val="ro-RO"/>
              </w:rPr>
            </w:pPr>
          </w:p>
        </w:tc>
        <w:tc>
          <w:tcPr>
            <w:tcW w:w="4876" w:type="dxa"/>
            <w:hideMark/>
          </w:tcPr>
          <w:p w14:paraId="3E026F1E" w14:textId="77777777" w:rsidR="00935B4B" w:rsidRPr="003366A9" w:rsidRDefault="00935B4B" w:rsidP="001B4451">
            <w:pPr>
              <w:pStyle w:val="Normal6"/>
              <w:rPr>
                <w:color w:val="000000" w:themeColor="text1"/>
                <w:szCs w:val="24"/>
                <w:lang w:val="ro-RO"/>
              </w:rPr>
            </w:pPr>
            <w:r w:rsidRPr="003366A9">
              <w:rPr>
                <w:b/>
                <w:i/>
                <w:color w:val="000000" w:themeColor="text1"/>
                <w:lang w:val="ro-RO"/>
              </w:rPr>
              <w:t>__________________</w:t>
            </w:r>
          </w:p>
        </w:tc>
      </w:tr>
      <w:tr w:rsidR="0014346A" w:rsidRPr="003366A9" w14:paraId="0C65E15B" w14:textId="77777777" w:rsidTr="001B4451">
        <w:trPr>
          <w:jc w:val="center"/>
        </w:trPr>
        <w:tc>
          <w:tcPr>
            <w:tcW w:w="4876" w:type="dxa"/>
          </w:tcPr>
          <w:p w14:paraId="4DE6FFEA" w14:textId="77777777" w:rsidR="00935B4B" w:rsidRPr="003366A9" w:rsidRDefault="00935B4B" w:rsidP="001B4451">
            <w:pPr>
              <w:pStyle w:val="Normal6"/>
              <w:rPr>
                <w:color w:val="000000" w:themeColor="text1"/>
                <w:lang w:val="ro-RO"/>
              </w:rPr>
            </w:pPr>
          </w:p>
        </w:tc>
        <w:tc>
          <w:tcPr>
            <w:tcW w:w="4876" w:type="dxa"/>
            <w:hideMark/>
          </w:tcPr>
          <w:p w14:paraId="31F48382" w14:textId="77777777" w:rsidR="00935B4B" w:rsidRPr="003366A9" w:rsidRDefault="00935B4B" w:rsidP="001B4451">
            <w:pPr>
              <w:pStyle w:val="Normal6"/>
              <w:rPr>
                <w:color w:val="000000" w:themeColor="text1"/>
                <w:szCs w:val="24"/>
                <w:lang w:val="ro-RO"/>
              </w:rPr>
            </w:pPr>
            <w:r w:rsidRPr="003366A9">
              <w:rPr>
                <w:b/>
                <w:bCs/>
                <w:i/>
                <w:iCs/>
                <w:color w:val="000000" w:themeColor="text1"/>
                <w:vertAlign w:val="superscript"/>
                <w:lang w:val="ro-RO"/>
              </w:rPr>
              <w:t>1a</w:t>
            </w:r>
            <w:r w:rsidRPr="003366A9">
              <w:rPr>
                <w:b/>
                <w:bCs/>
                <w:i/>
                <w:iCs/>
                <w:color w:val="000000" w:themeColor="text1"/>
                <w:lang w:val="ro-RO"/>
              </w:rPr>
              <w:t xml:space="preserve"> COM(2023)0535, 12.9.2023, Pachetul de măsuri de ajutorare a IMM-urilor.</w:t>
            </w:r>
          </w:p>
        </w:tc>
      </w:tr>
    </w:tbl>
    <w:p w14:paraId="3B830C58"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D7D4CDC" w14:textId="77777777" w:rsidR="00935B4B" w:rsidRPr="003366A9" w:rsidRDefault="00935B4B" w:rsidP="00935B4B">
      <w:pPr>
        <w:rPr>
          <w:color w:val="000000" w:themeColor="text1"/>
        </w:rPr>
      </w:pPr>
      <w:r w:rsidRPr="003366A9">
        <w:rPr>
          <w:rStyle w:val="HideTWBExt"/>
        </w:rPr>
        <w:t>&lt;/AmendB&gt;</w:t>
      </w:r>
    </w:p>
    <w:p w14:paraId="2435C81B"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316</w:t>
      </w:r>
      <w:r w:rsidRPr="003366A9">
        <w:rPr>
          <w:rStyle w:val="HideTWBExt"/>
          <w:b w:val="0"/>
          <w:lang w:val="ro-RO"/>
        </w:rPr>
        <w:t>&lt;/NumAmB&gt;</w:t>
      </w:r>
    </w:p>
    <w:p w14:paraId="3E4A6CE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Catarina Martins, Estrella Galán, Anthony Smith, Konstantinos Arvanitis, Kathleen Funchion, Leila Chaibi</w:t>
      </w:r>
      <w:r w:rsidRPr="003366A9">
        <w:rPr>
          <w:rStyle w:val="HideTWBExt"/>
          <w:b w:val="0"/>
        </w:rPr>
        <w:t>&lt;/Members&gt;</w:t>
      </w:r>
    </w:p>
    <w:p w14:paraId="4840DA7F" w14:textId="77777777" w:rsidR="00935B4B" w:rsidRPr="003366A9" w:rsidRDefault="00935B4B" w:rsidP="00935B4B">
      <w:pPr>
        <w:rPr>
          <w:color w:val="000000" w:themeColor="text1"/>
        </w:rPr>
      </w:pPr>
      <w:r w:rsidRPr="003366A9">
        <w:rPr>
          <w:rStyle w:val="HideTWBExt"/>
        </w:rPr>
        <w:t>&lt;/RepeatBlock-By&gt;</w:t>
      </w:r>
    </w:p>
    <w:p w14:paraId="7B0B0849"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149C3AA"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36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1192CFAC" w14:textId="77777777" w:rsidTr="001B4451">
        <w:trPr>
          <w:jc w:val="center"/>
        </w:trPr>
        <w:tc>
          <w:tcPr>
            <w:tcW w:w="9752" w:type="dxa"/>
            <w:gridSpan w:val="2"/>
          </w:tcPr>
          <w:p w14:paraId="35E4475F" w14:textId="77777777" w:rsidR="00935B4B" w:rsidRPr="003366A9" w:rsidRDefault="00935B4B" w:rsidP="001B4451">
            <w:pPr>
              <w:keepNext/>
              <w:rPr>
                <w:color w:val="000000" w:themeColor="text1"/>
              </w:rPr>
            </w:pPr>
          </w:p>
        </w:tc>
      </w:tr>
      <w:tr w:rsidR="0014346A" w:rsidRPr="003366A9" w14:paraId="58EE0281" w14:textId="77777777" w:rsidTr="001B4451">
        <w:trPr>
          <w:jc w:val="center"/>
        </w:trPr>
        <w:tc>
          <w:tcPr>
            <w:tcW w:w="4876" w:type="dxa"/>
            <w:hideMark/>
          </w:tcPr>
          <w:p w14:paraId="4835A9E3"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DC3505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0EE50596" w14:textId="77777777" w:rsidTr="001B4451">
        <w:trPr>
          <w:jc w:val="center"/>
        </w:trPr>
        <w:tc>
          <w:tcPr>
            <w:tcW w:w="4876" w:type="dxa"/>
          </w:tcPr>
          <w:p w14:paraId="3DE2F418" w14:textId="77777777" w:rsidR="00935B4B" w:rsidRPr="003366A9" w:rsidRDefault="00935B4B" w:rsidP="001B4451">
            <w:pPr>
              <w:pStyle w:val="Normal6"/>
              <w:rPr>
                <w:color w:val="000000" w:themeColor="text1"/>
                <w:lang w:val="ro-RO"/>
              </w:rPr>
            </w:pPr>
          </w:p>
        </w:tc>
        <w:tc>
          <w:tcPr>
            <w:tcW w:w="4876" w:type="dxa"/>
            <w:hideMark/>
          </w:tcPr>
          <w:p w14:paraId="46BAFF68" w14:textId="001336F7" w:rsidR="00935B4B" w:rsidRPr="003366A9" w:rsidRDefault="00935B4B" w:rsidP="001B4451">
            <w:pPr>
              <w:pStyle w:val="Normal6"/>
              <w:rPr>
                <w:color w:val="000000" w:themeColor="text1"/>
                <w:szCs w:val="24"/>
                <w:lang w:val="ro-RO"/>
              </w:rPr>
            </w:pPr>
            <w:r w:rsidRPr="003366A9">
              <w:rPr>
                <w:b/>
                <w:i/>
                <w:color w:val="000000" w:themeColor="text1"/>
                <w:lang w:val="ro-RO"/>
              </w:rPr>
              <w:t>(36a)</w:t>
            </w:r>
            <w:r w:rsidRPr="003366A9">
              <w:rPr>
                <w:b/>
                <w:i/>
                <w:color w:val="000000" w:themeColor="text1"/>
                <w:lang w:val="ro-RO"/>
              </w:rPr>
              <w:tab/>
              <w:t xml:space="preserve">Statele membre ar trebui să instituie mecanisme de monitorizare pentru a se asigura că politicile </w:t>
            </w:r>
            <w:r w:rsidR="00492E52">
              <w:rPr>
                <w:b/>
                <w:i/>
                <w:color w:val="000000" w:themeColor="text1"/>
                <w:lang w:val="ro-RO"/>
              </w:rPr>
              <w:t>ș</w:t>
            </w:r>
            <w:r w:rsidRPr="003366A9">
              <w:rPr>
                <w:b/>
                <w:i/>
                <w:color w:val="000000" w:themeColor="text1"/>
                <w:lang w:val="ro-RO"/>
              </w:rPr>
              <w:t>i procedurile împotriva hăr</w:t>
            </w:r>
            <w:r w:rsidR="00492E52">
              <w:rPr>
                <w:b/>
                <w:i/>
                <w:color w:val="000000" w:themeColor="text1"/>
                <w:lang w:val="ro-RO"/>
              </w:rPr>
              <w:t>ț</w:t>
            </w:r>
            <w:r w:rsidRPr="003366A9">
              <w:rPr>
                <w:b/>
                <w:i/>
                <w:color w:val="000000" w:themeColor="text1"/>
                <w:lang w:val="ro-RO"/>
              </w:rPr>
              <w:t>uirii sunt puse în aplicare în mod eficient în cadrul stagiilor.</w:t>
            </w:r>
          </w:p>
        </w:tc>
      </w:tr>
    </w:tbl>
    <w:p w14:paraId="031405F1"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23495BD" w14:textId="77777777" w:rsidR="00935B4B" w:rsidRPr="003366A9" w:rsidRDefault="00935B4B" w:rsidP="00935B4B">
      <w:pPr>
        <w:rPr>
          <w:color w:val="000000" w:themeColor="text1"/>
        </w:rPr>
      </w:pPr>
      <w:r w:rsidRPr="003366A9">
        <w:rPr>
          <w:rStyle w:val="HideTWBExt"/>
        </w:rPr>
        <w:t>&lt;/AmendB&gt;</w:t>
      </w:r>
    </w:p>
    <w:p w14:paraId="1CFAF58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317</w:t>
      </w:r>
      <w:r w:rsidRPr="003366A9">
        <w:rPr>
          <w:rStyle w:val="HideTWBExt"/>
          <w:b w:val="0"/>
          <w:lang w:val="ro-RO"/>
        </w:rPr>
        <w:t>&lt;/NumAmB&gt;</w:t>
      </w:r>
    </w:p>
    <w:p w14:paraId="62AA37F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373235EE" w14:textId="77777777" w:rsidR="00935B4B" w:rsidRPr="003366A9" w:rsidRDefault="00935B4B" w:rsidP="00935B4B">
      <w:pPr>
        <w:rPr>
          <w:color w:val="000000" w:themeColor="text1"/>
        </w:rPr>
      </w:pPr>
      <w:r w:rsidRPr="003366A9">
        <w:rPr>
          <w:rStyle w:val="HideTWBExt"/>
        </w:rPr>
        <w:t>&lt;/RepeatBlock-By&gt;</w:t>
      </w:r>
    </w:p>
    <w:p w14:paraId="1C4BC99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280C546"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0C4119AA" w14:textId="77777777" w:rsidTr="001B4451">
        <w:trPr>
          <w:jc w:val="center"/>
        </w:trPr>
        <w:tc>
          <w:tcPr>
            <w:tcW w:w="9752" w:type="dxa"/>
            <w:gridSpan w:val="2"/>
          </w:tcPr>
          <w:p w14:paraId="411CE319" w14:textId="77777777" w:rsidR="00935B4B" w:rsidRPr="003366A9" w:rsidRDefault="00935B4B" w:rsidP="001B4451">
            <w:pPr>
              <w:keepNext/>
              <w:rPr>
                <w:color w:val="000000" w:themeColor="text1"/>
              </w:rPr>
            </w:pPr>
          </w:p>
        </w:tc>
      </w:tr>
      <w:tr w:rsidR="0014346A" w:rsidRPr="003366A9" w14:paraId="4427A592" w14:textId="77777777" w:rsidTr="001B4451">
        <w:trPr>
          <w:jc w:val="center"/>
        </w:trPr>
        <w:tc>
          <w:tcPr>
            <w:tcW w:w="4876" w:type="dxa"/>
            <w:hideMark/>
          </w:tcPr>
          <w:p w14:paraId="3882519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A810EF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6DCFBE27" w14:textId="77777777" w:rsidTr="001B4451">
        <w:trPr>
          <w:jc w:val="center"/>
        </w:trPr>
        <w:tc>
          <w:tcPr>
            <w:tcW w:w="4876" w:type="dxa"/>
            <w:hideMark/>
          </w:tcPr>
          <w:p w14:paraId="4007A07D" w14:textId="5BB8CD32" w:rsidR="00935B4B" w:rsidRPr="003366A9" w:rsidRDefault="00935B4B" w:rsidP="001B4451">
            <w:pPr>
              <w:pStyle w:val="Normal6"/>
              <w:rPr>
                <w:color w:val="000000" w:themeColor="text1"/>
                <w:lang w:val="ro-RO"/>
              </w:rPr>
            </w:pPr>
            <w:r w:rsidRPr="003366A9">
              <w:rPr>
                <w:color w:val="000000" w:themeColor="text1"/>
                <w:lang w:val="ro-RO"/>
              </w:rPr>
              <w:t>(37)</w:t>
            </w:r>
            <w:r w:rsidRPr="003366A9">
              <w:rPr>
                <w:color w:val="000000" w:themeColor="text1"/>
                <w:lang w:val="ro-RO"/>
              </w:rPr>
              <w:tab/>
              <w:t xml:space="preserve">Prezenta directivă </w:t>
            </w:r>
            <w:r w:rsidRPr="003366A9">
              <w:rPr>
                <w:b/>
                <w:bCs/>
                <w:i/>
                <w:iCs/>
                <w:color w:val="000000" w:themeColor="text1"/>
                <w:lang w:val="ro-RO"/>
              </w:rPr>
              <w:t>stabile</w:t>
            </w:r>
            <w:r w:rsidR="00492E52">
              <w:rPr>
                <w:b/>
                <w:bCs/>
                <w:i/>
                <w:iCs/>
                <w:color w:val="000000" w:themeColor="text1"/>
                <w:lang w:val="ro-RO"/>
              </w:rPr>
              <w:t>ș</w:t>
            </w:r>
            <w:r w:rsidRPr="003366A9">
              <w:rPr>
                <w:b/>
                <w:bCs/>
                <w:i/>
                <w:iCs/>
                <w:color w:val="000000" w:themeColor="text1"/>
                <w:lang w:val="ro-RO"/>
              </w:rPr>
              <w:t>te cerin</w:t>
            </w:r>
            <w:r w:rsidR="00492E52">
              <w:rPr>
                <w:b/>
                <w:bCs/>
                <w:i/>
                <w:iCs/>
                <w:color w:val="000000" w:themeColor="text1"/>
                <w:lang w:val="ro-RO"/>
              </w:rPr>
              <w:t>ț</w:t>
            </w:r>
            <w:r w:rsidRPr="003366A9">
              <w:rPr>
                <w:b/>
                <w:bCs/>
                <w:i/>
                <w:iCs/>
                <w:color w:val="000000" w:themeColor="text1"/>
                <w:lang w:val="ro-RO"/>
              </w:rPr>
              <w:t>e minime, ceea ce</w:t>
            </w:r>
            <w:r w:rsidRPr="003366A9">
              <w:rPr>
                <w:color w:val="000000" w:themeColor="text1"/>
                <w:lang w:val="ro-RO"/>
              </w:rPr>
              <w:t xml:space="preserve"> nu aduce atingere prerogativelor statelor membre </w:t>
            </w:r>
            <w:r w:rsidRPr="003366A9">
              <w:rPr>
                <w:b/>
                <w:bCs/>
                <w:i/>
                <w:iCs/>
                <w:color w:val="000000" w:themeColor="text1"/>
                <w:lang w:val="ro-RO"/>
              </w:rPr>
              <w:t xml:space="preserve">de a introduce </w:t>
            </w:r>
            <w:r w:rsidR="00492E52">
              <w:rPr>
                <w:b/>
                <w:bCs/>
                <w:i/>
                <w:iCs/>
                <w:color w:val="000000" w:themeColor="text1"/>
                <w:lang w:val="ro-RO"/>
              </w:rPr>
              <w:t>ș</w:t>
            </w:r>
            <w:r w:rsidRPr="003366A9">
              <w:rPr>
                <w:b/>
                <w:bCs/>
                <w:i/>
                <w:iCs/>
                <w:color w:val="000000" w:themeColor="text1"/>
                <w:lang w:val="ro-RO"/>
              </w:rPr>
              <w:t>i de a men</w:t>
            </w:r>
            <w:r w:rsidR="00492E52">
              <w:rPr>
                <w:b/>
                <w:bCs/>
                <w:i/>
                <w:iCs/>
                <w:color w:val="000000" w:themeColor="text1"/>
                <w:lang w:val="ro-RO"/>
              </w:rPr>
              <w:t>ț</w:t>
            </w:r>
            <w:r w:rsidRPr="003366A9">
              <w:rPr>
                <w:b/>
                <w:bCs/>
                <w:i/>
                <w:iCs/>
                <w:color w:val="000000" w:themeColor="text1"/>
                <w:lang w:val="ro-RO"/>
              </w:rPr>
              <w:t>ine dispozi</w:t>
            </w:r>
            <w:r w:rsidR="00492E52">
              <w:rPr>
                <w:b/>
                <w:bCs/>
                <w:i/>
                <w:iCs/>
                <w:color w:val="000000" w:themeColor="text1"/>
                <w:lang w:val="ro-RO"/>
              </w:rPr>
              <w:t>ț</w:t>
            </w:r>
            <w:r w:rsidRPr="003366A9">
              <w:rPr>
                <w:b/>
                <w:bCs/>
                <w:i/>
                <w:iCs/>
                <w:color w:val="000000" w:themeColor="text1"/>
                <w:lang w:val="ro-RO"/>
              </w:rPr>
              <w:t>ii mai favorabile</w:t>
            </w:r>
            <w:r w:rsidRPr="003366A9">
              <w:rPr>
                <w:color w:val="000000" w:themeColor="text1"/>
                <w:lang w:val="ro-RO"/>
              </w:rPr>
              <w:t>. Drepturile dobândite în temeiul cadrului juridic existent trebuie să se aplice în continuare, cu excep</w:t>
            </w:r>
            <w:r w:rsidR="00492E52">
              <w:rPr>
                <w:color w:val="000000" w:themeColor="text1"/>
                <w:lang w:val="ro-RO"/>
              </w:rPr>
              <w:t>ț</w:t>
            </w:r>
            <w:r w:rsidRPr="003366A9">
              <w:rPr>
                <w:color w:val="000000" w:themeColor="text1"/>
                <w:lang w:val="ro-RO"/>
              </w:rPr>
              <w:t>ia cazului în care prezenta directivă introduce dispozi</w:t>
            </w:r>
            <w:r w:rsidR="00492E52">
              <w:rPr>
                <w:color w:val="000000" w:themeColor="text1"/>
                <w:lang w:val="ro-RO"/>
              </w:rPr>
              <w:t>ț</w:t>
            </w:r>
            <w:r w:rsidRPr="003366A9">
              <w:rPr>
                <w:color w:val="000000" w:themeColor="text1"/>
                <w:lang w:val="ro-RO"/>
              </w:rPr>
              <w:t>ii mai favorabile.</w:t>
            </w:r>
          </w:p>
        </w:tc>
        <w:tc>
          <w:tcPr>
            <w:tcW w:w="4876" w:type="dxa"/>
            <w:hideMark/>
          </w:tcPr>
          <w:p w14:paraId="7FA4BC10" w14:textId="5E8ADA87" w:rsidR="00935B4B" w:rsidRPr="003366A9" w:rsidRDefault="00935B4B" w:rsidP="001B4451">
            <w:pPr>
              <w:pStyle w:val="Normal6"/>
              <w:rPr>
                <w:color w:val="000000" w:themeColor="text1"/>
                <w:szCs w:val="24"/>
                <w:lang w:val="ro-RO"/>
              </w:rPr>
            </w:pPr>
            <w:r w:rsidRPr="003366A9">
              <w:rPr>
                <w:color w:val="000000" w:themeColor="text1"/>
                <w:lang w:val="ro-RO"/>
              </w:rPr>
              <w:t>(37)</w:t>
            </w:r>
            <w:r w:rsidRPr="003366A9">
              <w:rPr>
                <w:color w:val="000000" w:themeColor="text1"/>
                <w:lang w:val="ro-RO"/>
              </w:rPr>
              <w:tab/>
              <w:t xml:space="preserve">Prezenta directivă </w:t>
            </w:r>
            <w:r w:rsidRPr="003366A9">
              <w:rPr>
                <w:b/>
                <w:bCs/>
                <w:i/>
                <w:iCs/>
                <w:color w:val="000000" w:themeColor="text1"/>
                <w:lang w:val="ro-RO"/>
              </w:rPr>
              <w:t xml:space="preserve">nu poate stabili un cadru juridic comun privind regimul stagiarilor </w:t>
            </w:r>
            <w:r w:rsidR="00492E52">
              <w:rPr>
                <w:b/>
                <w:bCs/>
                <w:i/>
                <w:iCs/>
                <w:color w:val="000000" w:themeColor="text1"/>
                <w:lang w:val="ro-RO"/>
              </w:rPr>
              <w:t>ș</w:t>
            </w:r>
            <w:r w:rsidRPr="003366A9">
              <w:rPr>
                <w:b/>
                <w:bCs/>
                <w:i/>
                <w:iCs/>
                <w:color w:val="000000" w:themeColor="text1"/>
                <w:lang w:val="ro-RO"/>
              </w:rPr>
              <w:t>i</w:t>
            </w:r>
            <w:r w:rsidRPr="003366A9">
              <w:rPr>
                <w:color w:val="000000" w:themeColor="text1"/>
                <w:lang w:val="ro-RO"/>
              </w:rPr>
              <w:t xml:space="preserve"> nu aduce</w:t>
            </w:r>
            <w:r w:rsidRPr="003366A9">
              <w:rPr>
                <w:b/>
                <w:bCs/>
                <w:i/>
                <w:iCs/>
                <w:color w:val="000000" w:themeColor="text1"/>
                <w:lang w:val="ro-RO"/>
              </w:rPr>
              <w:t>, astfel,</w:t>
            </w:r>
            <w:r w:rsidRPr="003366A9">
              <w:rPr>
                <w:color w:val="000000" w:themeColor="text1"/>
                <w:lang w:val="ro-RO"/>
              </w:rPr>
              <w:t xml:space="preserve"> atingere prerogativelor statelor membre </w:t>
            </w:r>
            <w:r w:rsidRPr="003366A9">
              <w:rPr>
                <w:b/>
                <w:bCs/>
                <w:i/>
                <w:iCs/>
                <w:color w:val="000000" w:themeColor="text1"/>
                <w:lang w:val="ro-RO"/>
              </w:rPr>
              <w:t>în materie de educa</w:t>
            </w:r>
            <w:r w:rsidR="00492E52">
              <w:rPr>
                <w:b/>
                <w:bCs/>
                <w:i/>
                <w:iCs/>
                <w:color w:val="000000" w:themeColor="text1"/>
                <w:lang w:val="ro-RO"/>
              </w:rPr>
              <w:t>ț</w:t>
            </w:r>
            <w:r w:rsidRPr="003366A9">
              <w:rPr>
                <w:b/>
                <w:bCs/>
                <w:i/>
                <w:iCs/>
                <w:color w:val="000000" w:themeColor="text1"/>
                <w:lang w:val="ro-RO"/>
              </w:rPr>
              <w:t xml:space="preserve">ie </w:t>
            </w:r>
            <w:r w:rsidR="00492E52">
              <w:rPr>
                <w:b/>
                <w:bCs/>
                <w:i/>
                <w:iCs/>
                <w:color w:val="000000" w:themeColor="text1"/>
                <w:lang w:val="ro-RO"/>
              </w:rPr>
              <w:t>ș</w:t>
            </w:r>
            <w:r w:rsidRPr="003366A9">
              <w:rPr>
                <w:b/>
                <w:bCs/>
                <w:i/>
                <w:iCs/>
                <w:color w:val="000000" w:themeColor="text1"/>
                <w:lang w:val="ro-RO"/>
              </w:rPr>
              <w:t>i formare profesională</w:t>
            </w:r>
            <w:r w:rsidRPr="003366A9">
              <w:rPr>
                <w:color w:val="000000" w:themeColor="text1"/>
                <w:lang w:val="ro-RO"/>
              </w:rPr>
              <w:t>. Drepturile dobândite în temeiul cadrului juridic existent trebuie să se aplice în continuare, cu excep</w:t>
            </w:r>
            <w:r w:rsidR="00492E52">
              <w:rPr>
                <w:color w:val="000000" w:themeColor="text1"/>
                <w:lang w:val="ro-RO"/>
              </w:rPr>
              <w:t>ț</w:t>
            </w:r>
            <w:r w:rsidRPr="003366A9">
              <w:rPr>
                <w:color w:val="000000" w:themeColor="text1"/>
                <w:lang w:val="ro-RO"/>
              </w:rPr>
              <w:t>ia cazului în care prezenta directivă introduce dispozi</w:t>
            </w:r>
            <w:r w:rsidR="00492E52">
              <w:rPr>
                <w:color w:val="000000" w:themeColor="text1"/>
                <w:lang w:val="ro-RO"/>
              </w:rPr>
              <w:t>ț</w:t>
            </w:r>
            <w:r w:rsidRPr="003366A9">
              <w:rPr>
                <w:color w:val="000000" w:themeColor="text1"/>
                <w:lang w:val="ro-RO"/>
              </w:rPr>
              <w:t>ii mai favorabile.</w:t>
            </w:r>
          </w:p>
        </w:tc>
      </w:tr>
    </w:tbl>
    <w:p w14:paraId="55BEC04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11E22840" w14:textId="77777777" w:rsidR="00935B4B" w:rsidRPr="003366A9" w:rsidRDefault="00935B4B" w:rsidP="00935B4B">
      <w:pPr>
        <w:rPr>
          <w:color w:val="000000" w:themeColor="text1"/>
        </w:rPr>
      </w:pPr>
      <w:r w:rsidRPr="003366A9">
        <w:rPr>
          <w:rStyle w:val="HideTWBExt"/>
        </w:rPr>
        <w:t>&lt;/AmendB&gt;</w:t>
      </w:r>
    </w:p>
    <w:p w14:paraId="17882D7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318</w:t>
      </w:r>
      <w:r w:rsidRPr="003366A9">
        <w:rPr>
          <w:rStyle w:val="HideTWBExt"/>
          <w:b w:val="0"/>
          <w:lang w:val="ro-RO"/>
        </w:rPr>
        <w:t>&lt;/NumAmB&gt;</w:t>
      </w:r>
    </w:p>
    <w:p w14:paraId="5E4522BE"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1D52BE2C" w14:textId="77777777" w:rsidR="00935B4B" w:rsidRPr="003366A9" w:rsidRDefault="00935B4B" w:rsidP="00935B4B">
      <w:pPr>
        <w:rPr>
          <w:color w:val="000000" w:themeColor="text1"/>
        </w:rPr>
      </w:pPr>
      <w:r w:rsidRPr="003366A9">
        <w:rPr>
          <w:rStyle w:val="HideTWBExt"/>
        </w:rPr>
        <w:t>&lt;/RepeatBlock-By&gt;</w:t>
      </w:r>
    </w:p>
    <w:p w14:paraId="0A566E1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0C9FC23"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37</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11A2B05D" w14:textId="77777777" w:rsidTr="001B4451">
        <w:trPr>
          <w:jc w:val="center"/>
        </w:trPr>
        <w:tc>
          <w:tcPr>
            <w:tcW w:w="9752" w:type="dxa"/>
            <w:gridSpan w:val="2"/>
          </w:tcPr>
          <w:p w14:paraId="4FDAA2C1" w14:textId="77777777" w:rsidR="00935B4B" w:rsidRPr="003366A9" w:rsidRDefault="00935B4B" w:rsidP="001B4451">
            <w:pPr>
              <w:keepNext/>
              <w:rPr>
                <w:color w:val="000000" w:themeColor="text1"/>
              </w:rPr>
            </w:pPr>
          </w:p>
        </w:tc>
      </w:tr>
      <w:tr w:rsidR="0014346A" w:rsidRPr="003366A9" w14:paraId="53B597C5" w14:textId="77777777" w:rsidTr="001B4451">
        <w:trPr>
          <w:jc w:val="center"/>
        </w:trPr>
        <w:tc>
          <w:tcPr>
            <w:tcW w:w="4876" w:type="dxa"/>
            <w:hideMark/>
          </w:tcPr>
          <w:p w14:paraId="2954A8FE"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2FE3DD8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B2F48F9" w14:textId="77777777" w:rsidTr="001B4451">
        <w:trPr>
          <w:jc w:val="center"/>
        </w:trPr>
        <w:tc>
          <w:tcPr>
            <w:tcW w:w="4876" w:type="dxa"/>
            <w:hideMark/>
          </w:tcPr>
          <w:p w14:paraId="788C4EB5" w14:textId="6B4A353F" w:rsidR="00935B4B" w:rsidRPr="003366A9" w:rsidRDefault="00935B4B" w:rsidP="001B4451">
            <w:pPr>
              <w:pStyle w:val="Normal6"/>
              <w:rPr>
                <w:color w:val="000000" w:themeColor="text1"/>
                <w:lang w:val="ro-RO"/>
              </w:rPr>
            </w:pPr>
            <w:r w:rsidRPr="003366A9">
              <w:rPr>
                <w:color w:val="000000" w:themeColor="text1"/>
                <w:lang w:val="ro-RO"/>
              </w:rPr>
              <w:t>(37)</w:t>
            </w:r>
            <w:r w:rsidRPr="003366A9">
              <w:rPr>
                <w:color w:val="000000" w:themeColor="text1"/>
                <w:lang w:val="ro-RO"/>
              </w:rPr>
              <w:tab/>
              <w:t>Prezenta directivă stabile</w:t>
            </w:r>
            <w:r w:rsidR="00492E52">
              <w:rPr>
                <w:color w:val="000000" w:themeColor="text1"/>
                <w:lang w:val="ro-RO"/>
              </w:rPr>
              <w:t>ș</w:t>
            </w:r>
            <w:r w:rsidRPr="003366A9">
              <w:rPr>
                <w:color w:val="000000" w:themeColor="text1"/>
                <w:lang w:val="ro-RO"/>
              </w:rPr>
              <w:t>te cerin</w:t>
            </w:r>
            <w:r w:rsidR="00492E52">
              <w:rPr>
                <w:color w:val="000000" w:themeColor="text1"/>
                <w:lang w:val="ro-RO"/>
              </w:rPr>
              <w:t>ț</w:t>
            </w:r>
            <w:r w:rsidRPr="003366A9">
              <w:rPr>
                <w:color w:val="000000" w:themeColor="text1"/>
                <w:lang w:val="ro-RO"/>
              </w:rPr>
              <w:t xml:space="preserve">e minime, ceea ce </w:t>
            </w:r>
            <w:r w:rsidRPr="003366A9">
              <w:rPr>
                <w:b/>
                <w:bCs/>
                <w:i/>
                <w:iCs/>
                <w:color w:val="000000" w:themeColor="text1"/>
                <w:lang w:val="ro-RO"/>
              </w:rPr>
              <w:t>nu aduce atingere</w:t>
            </w:r>
            <w:r w:rsidRPr="003366A9">
              <w:rPr>
                <w:color w:val="000000" w:themeColor="text1"/>
                <w:lang w:val="ro-RO"/>
              </w:rPr>
              <w:t xml:space="preserve"> </w:t>
            </w:r>
            <w:r w:rsidRPr="003366A9">
              <w:rPr>
                <w:b/>
                <w:bCs/>
                <w:i/>
                <w:iCs/>
                <w:color w:val="000000" w:themeColor="text1"/>
                <w:lang w:val="ro-RO"/>
              </w:rPr>
              <w:t>prerogativelor statelor</w:t>
            </w:r>
            <w:r w:rsidRPr="003366A9">
              <w:rPr>
                <w:color w:val="000000" w:themeColor="text1"/>
                <w:lang w:val="ro-RO"/>
              </w:rPr>
              <w:t xml:space="preserve"> membre de a introduce </w:t>
            </w:r>
            <w:r w:rsidR="00492E52">
              <w:rPr>
                <w:color w:val="000000" w:themeColor="text1"/>
                <w:lang w:val="ro-RO"/>
              </w:rPr>
              <w:t>ș</w:t>
            </w:r>
            <w:r w:rsidRPr="003366A9">
              <w:rPr>
                <w:color w:val="000000" w:themeColor="text1"/>
                <w:lang w:val="ro-RO"/>
              </w:rPr>
              <w:t>i de a men</w:t>
            </w:r>
            <w:r w:rsidR="00492E52">
              <w:rPr>
                <w:color w:val="000000" w:themeColor="text1"/>
                <w:lang w:val="ro-RO"/>
              </w:rPr>
              <w:t>ț</w:t>
            </w:r>
            <w:r w:rsidRPr="003366A9">
              <w:rPr>
                <w:color w:val="000000" w:themeColor="text1"/>
                <w:lang w:val="ro-RO"/>
              </w:rPr>
              <w:t>ine dispozi</w:t>
            </w:r>
            <w:r w:rsidR="00492E52">
              <w:rPr>
                <w:color w:val="000000" w:themeColor="text1"/>
                <w:lang w:val="ro-RO"/>
              </w:rPr>
              <w:t>ț</w:t>
            </w:r>
            <w:r w:rsidRPr="003366A9">
              <w:rPr>
                <w:color w:val="000000" w:themeColor="text1"/>
                <w:lang w:val="ro-RO"/>
              </w:rPr>
              <w:t>ii mai favorabile. Drepturile dobândite în temeiul cadrului juridic existent trebuie să se aplice în continuare, cu excep</w:t>
            </w:r>
            <w:r w:rsidR="00492E52">
              <w:rPr>
                <w:color w:val="000000" w:themeColor="text1"/>
                <w:lang w:val="ro-RO"/>
              </w:rPr>
              <w:t>ț</w:t>
            </w:r>
            <w:r w:rsidRPr="003366A9">
              <w:rPr>
                <w:color w:val="000000" w:themeColor="text1"/>
                <w:lang w:val="ro-RO"/>
              </w:rPr>
              <w:t>ia cazului în care prezenta directivă</w:t>
            </w:r>
            <w:r w:rsidRPr="003366A9">
              <w:rPr>
                <w:b/>
                <w:bCs/>
                <w:i/>
                <w:iCs/>
                <w:color w:val="000000" w:themeColor="text1"/>
                <w:lang w:val="ro-RO"/>
              </w:rPr>
              <w:t xml:space="preserve"> introduce dispozi</w:t>
            </w:r>
            <w:r w:rsidR="00492E52">
              <w:rPr>
                <w:b/>
                <w:bCs/>
                <w:i/>
                <w:iCs/>
                <w:color w:val="000000" w:themeColor="text1"/>
                <w:lang w:val="ro-RO"/>
              </w:rPr>
              <w:t>ț</w:t>
            </w:r>
            <w:r w:rsidRPr="003366A9">
              <w:rPr>
                <w:b/>
                <w:bCs/>
                <w:i/>
                <w:iCs/>
                <w:color w:val="000000" w:themeColor="text1"/>
                <w:lang w:val="ro-RO"/>
              </w:rPr>
              <w:t>ii mai favorabile</w:t>
            </w:r>
            <w:r w:rsidRPr="003366A9">
              <w:rPr>
                <w:color w:val="000000" w:themeColor="text1"/>
                <w:lang w:val="ro-RO"/>
              </w:rPr>
              <w:t>.</w:t>
            </w:r>
          </w:p>
        </w:tc>
        <w:tc>
          <w:tcPr>
            <w:tcW w:w="4876" w:type="dxa"/>
            <w:hideMark/>
          </w:tcPr>
          <w:p w14:paraId="39B47668" w14:textId="5E981B96" w:rsidR="00935B4B" w:rsidRPr="003366A9" w:rsidRDefault="00935B4B" w:rsidP="001B4451">
            <w:pPr>
              <w:pStyle w:val="Normal6"/>
              <w:rPr>
                <w:color w:val="000000" w:themeColor="text1"/>
                <w:szCs w:val="24"/>
                <w:lang w:val="ro-RO"/>
              </w:rPr>
            </w:pPr>
            <w:r w:rsidRPr="003366A9">
              <w:rPr>
                <w:color w:val="000000" w:themeColor="text1"/>
                <w:lang w:val="ro-RO"/>
              </w:rPr>
              <w:t>(37)</w:t>
            </w:r>
            <w:r w:rsidRPr="003366A9">
              <w:rPr>
                <w:color w:val="000000" w:themeColor="text1"/>
                <w:lang w:val="ro-RO"/>
              </w:rPr>
              <w:tab/>
              <w:t>Prezenta directivă stabile</w:t>
            </w:r>
            <w:r w:rsidR="00492E52">
              <w:rPr>
                <w:color w:val="000000" w:themeColor="text1"/>
                <w:lang w:val="ro-RO"/>
              </w:rPr>
              <w:t>ș</w:t>
            </w:r>
            <w:r w:rsidRPr="003366A9">
              <w:rPr>
                <w:color w:val="000000" w:themeColor="text1"/>
                <w:lang w:val="ro-RO"/>
              </w:rPr>
              <w:t>te cerin</w:t>
            </w:r>
            <w:r w:rsidR="00492E52">
              <w:rPr>
                <w:color w:val="000000" w:themeColor="text1"/>
                <w:lang w:val="ro-RO"/>
              </w:rPr>
              <w:t>ț</w:t>
            </w:r>
            <w:r w:rsidRPr="003366A9">
              <w:rPr>
                <w:color w:val="000000" w:themeColor="text1"/>
                <w:lang w:val="ro-RO"/>
              </w:rPr>
              <w:t xml:space="preserve">e minime, ceea ce </w:t>
            </w:r>
            <w:r w:rsidRPr="003366A9">
              <w:rPr>
                <w:b/>
                <w:bCs/>
                <w:i/>
                <w:iCs/>
                <w:color w:val="000000" w:themeColor="text1"/>
                <w:lang w:val="ro-RO"/>
              </w:rPr>
              <w:t>înseamnă că statele</w:t>
            </w:r>
            <w:r w:rsidRPr="003366A9">
              <w:rPr>
                <w:color w:val="000000" w:themeColor="text1"/>
                <w:lang w:val="ro-RO"/>
              </w:rPr>
              <w:t xml:space="preserve"> membre </w:t>
            </w:r>
            <w:r w:rsidRPr="003366A9">
              <w:rPr>
                <w:b/>
                <w:bCs/>
                <w:i/>
                <w:iCs/>
                <w:color w:val="000000" w:themeColor="text1"/>
                <w:lang w:val="ro-RO"/>
              </w:rPr>
              <w:t>ar trebui să î</w:t>
            </w:r>
            <w:r w:rsidR="00492E52">
              <w:rPr>
                <w:b/>
                <w:bCs/>
                <w:i/>
                <w:iCs/>
                <w:color w:val="000000" w:themeColor="text1"/>
                <w:lang w:val="ro-RO"/>
              </w:rPr>
              <w:t>ș</w:t>
            </w:r>
            <w:r w:rsidRPr="003366A9">
              <w:rPr>
                <w:b/>
                <w:bCs/>
                <w:i/>
                <w:iCs/>
                <w:color w:val="000000" w:themeColor="text1"/>
                <w:lang w:val="ro-RO"/>
              </w:rPr>
              <w:t>i păstreze în continuare capacitatea</w:t>
            </w:r>
            <w:r w:rsidRPr="003366A9">
              <w:rPr>
                <w:color w:val="000000" w:themeColor="text1"/>
                <w:lang w:val="ro-RO"/>
              </w:rPr>
              <w:t xml:space="preserve"> de a introduce </w:t>
            </w:r>
            <w:r w:rsidR="00492E52">
              <w:rPr>
                <w:color w:val="000000" w:themeColor="text1"/>
                <w:lang w:val="ro-RO"/>
              </w:rPr>
              <w:t>ș</w:t>
            </w:r>
            <w:r w:rsidRPr="003366A9">
              <w:rPr>
                <w:color w:val="000000" w:themeColor="text1"/>
                <w:lang w:val="ro-RO"/>
              </w:rPr>
              <w:t>i de a men</w:t>
            </w:r>
            <w:r w:rsidR="00492E52">
              <w:rPr>
                <w:color w:val="000000" w:themeColor="text1"/>
                <w:lang w:val="ro-RO"/>
              </w:rPr>
              <w:t>ț</w:t>
            </w:r>
            <w:r w:rsidRPr="003366A9">
              <w:rPr>
                <w:color w:val="000000" w:themeColor="text1"/>
                <w:lang w:val="ro-RO"/>
              </w:rPr>
              <w:t>ine dispozi</w:t>
            </w:r>
            <w:r w:rsidR="00492E52">
              <w:rPr>
                <w:color w:val="000000" w:themeColor="text1"/>
                <w:lang w:val="ro-RO"/>
              </w:rPr>
              <w:t>ț</w:t>
            </w:r>
            <w:r w:rsidRPr="003366A9">
              <w:rPr>
                <w:color w:val="000000" w:themeColor="text1"/>
                <w:lang w:val="ro-RO"/>
              </w:rPr>
              <w:t>ii mai favorabile</w:t>
            </w:r>
            <w:r w:rsidRPr="003366A9">
              <w:rPr>
                <w:b/>
                <w:bCs/>
                <w:i/>
                <w:iCs/>
                <w:color w:val="000000" w:themeColor="text1"/>
                <w:lang w:val="ro-RO"/>
              </w:rPr>
              <w:t>, în conformitate cu modelele na</w:t>
            </w:r>
            <w:r w:rsidR="00492E52">
              <w:rPr>
                <w:b/>
                <w:bCs/>
                <w:i/>
                <w:iCs/>
                <w:color w:val="000000" w:themeColor="text1"/>
                <w:lang w:val="ro-RO"/>
              </w:rPr>
              <w:t>ț</w:t>
            </w:r>
            <w:r w:rsidRPr="003366A9">
              <w:rPr>
                <w:b/>
                <w:bCs/>
                <w:i/>
                <w:iCs/>
                <w:color w:val="000000" w:themeColor="text1"/>
                <w:lang w:val="ro-RO"/>
              </w:rPr>
              <w:t>ionale de pia</w:t>
            </w:r>
            <w:r w:rsidR="00492E52">
              <w:rPr>
                <w:b/>
                <w:bCs/>
                <w:i/>
                <w:iCs/>
                <w:color w:val="000000" w:themeColor="text1"/>
                <w:lang w:val="ro-RO"/>
              </w:rPr>
              <w:t>ț</w:t>
            </w:r>
            <w:r w:rsidRPr="003366A9">
              <w:rPr>
                <w:b/>
                <w:bCs/>
                <w:i/>
                <w:iCs/>
                <w:color w:val="000000" w:themeColor="text1"/>
                <w:lang w:val="ro-RO"/>
              </w:rPr>
              <w:t>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 Drepturile dobândite în temeiul cadrului juridic existent trebuie să se aplice în continuare, cu excep</w:t>
            </w:r>
            <w:r w:rsidR="00492E52">
              <w:rPr>
                <w:color w:val="000000" w:themeColor="text1"/>
                <w:lang w:val="ro-RO"/>
              </w:rPr>
              <w:t>ț</w:t>
            </w:r>
            <w:r w:rsidRPr="003366A9">
              <w:rPr>
                <w:color w:val="000000" w:themeColor="text1"/>
                <w:lang w:val="ro-RO"/>
              </w:rPr>
              <w:t xml:space="preserve">ia cazului în care </w:t>
            </w:r>
            <w:r w:rsidRPr="003366A9">
              <w:rPr>
                <w:b/>
                <w:bCs/>
                <w:i/>
                <w:iCs/>
                <w:color w:val="000000" w:themeColor="text1"/>
                <w:lang w:val="ro-RO"/>
              </w:rPr>
              <w:t>sunt afectate de dispozi</w:t>
            </w:r>
            <w:r w:rsidR="00492E52">
              <w:rPr>
                <w:b/>
                <w:bCs/>
                <w:i/>
                <w:iCs/>
                <w:color w:val="000000" w:themeColor="text1"/>
                <w:lang w:val="ro-RO"/>
              </w:rPr>
              <w:t>ț</w:t>
            </w:r>
            <w:r w:rsidRPr="003366A9">
              <w:rPr>
                <w:b/>
                <w:bCs/>
                <w:i/>
                <w:iCs/>
                <w:color w:val="000000" w:themeColor="text1"/>
                <w:lang w:val="ro-RO"/>
              </w:rPr>
              <w:t xml:space="preserve">iile prevăzute în </w:t>
            </w:r>
            <w:r w:rsidRPr="003366A9">
              <w:rPr>
                <w:color w:val="000000" w:themeColor="text1"/>
                <w:lang w:val="ro-RO"/>
              </w:rPr>
              <w:t xml:space="preserve">prezenta directivă. </w:t>
            </w:r>
            <w:r w:rsidRPr="003366A9">
              <w:rPr>
                <w:b/>
                <w:i/>
                <w:color w:val="000000" w:themeColor="text1"/>
                <w:lang w:val="ro-RO"/>
              </w:rPr>
              <w:t>Este esen</w:t>
            </w:r>
            <w:r w:rsidR="00492E52">
              <w:rPr>
                <w:b/>
                <w:i/>
                <w:color w:val="000000" w:themeColor="text1"/>
                <w:lang w:val="ro-RO"/>
              </w:rPr>
              <w:t>ț</w:t>
            </w:r>
            <w:r w:rsidRPr="003366A9">
              <w:rPr>
                <w:b/>
                <w:i/>
                <w:color w:val="000000" w:themeColor="text1"/>
                <w:lang w:val="ro-RO"/>
              </w:rPr>
              <w:t>ial ca deciziile na</w:t>
            </w:r>
            <w:r w:rsidR="00492E52">
              <w:rPr>
                <w:b/>
                <w:i/>
                <w:color w:val="000000" w:themeColor="text1"/>
                <w:lang w:val="ro-RO"/>
              </w:rPr>
              <w:t>ț</w:t>
            </w:r>
            <w:r w:rsidRPr="003366A9">
              <w:rPr>
                <w:b/>
                <w:i/>
                <w:color w:val="000000" w:themeColor="text1"/>
                <w:lang w:val="ro-RO"/>
              </w:rPr>
              <w:t xml:space="preserve">ionale </w:t>
            </w:r>
            <w:r w:rsidR="00492E52">
              <w:rPr>
                <w:b/>
                <w:i/>
                <w:color w:val="000000" w:themeColor="text1"/>
                <w:lang w:val="ro-RO"/>
              </w:rPr>
              <w:t>ș</w:t>
            </w:r>
            <w:r w:rsidRPr="003366A9">
              <w:rPr>
                <w:b/>
                <w:i/>
                <w:color w:val="000000" w:themeColor="text1"/>
                <w:lang w:val="ro-RO"/>
              </w:rPr>
              <w:t>i contractele colective de muncă să rămână fundamentul condi</w:t>
            </w:r>
            <w:r w:rsidR="00492E52">
              <w:rPr>
                <w:b/>
                <w:i/>
                <w:color w:val="000000" w:themeColor="text1"/>
                <w:lang w:val="ro-RO"/>
              </w:rPr>
              <w:t>ț</w:t>
            </w:r>
            <w:r w:rsidRPr="003366A9">
              <w:rPr>
                <w:b/>
                <w:i/>
                <w:color w:val="000000" w:themeColor="text1"/>
                <w:lang w:val="ro-RO"/>
              </w:rPr>
              <w:t>iilor de muncă în statele membre, ceea ce este în concordan</w:t>
            </w:r>
            <w:r w:rsidR="00492E52">
              <w:rPr>
                <w:b/>
                <w:i/>
                <w:color w:val="000000" w:themeColor="text1"/>
                <w:lang w:val="ro-RO"/>
              </w:rPr>
              <w:t>ț</w:t>
            </w:r>
            <w:r w:rsidRPr="003366A9">
              <w:rPr>
                <w:b/>
                <w:i/>
                <w:color w:val="000000" w:themeColor="text1"/>
                <w:lang w:val="ro-RO"/>
              </w:rPr>
              <w:t>ă cu principiile subsidiarită</w:t>
            </w:r>
            <w:r w:rsidR="00492E52">
              <w:rPr>
                <w:b/>
                <w:i/>
                <w:color w:val="000000" w:themeColor="text1"/>
                <w:lang w:val="ro-RO"/>
              </w:rPr>
              <w:t>ț</w:t>
            </w:r>
            <w:r w:rsidRPr="003366A9">
              <w:rPr>
                <w:b/>
                <w:i/>
                <w:color w:val="000000" w:themeColor="text1"/>
                <w:lang w:val="ro-RO"/>
              </w:rPr>
              <w:t>ii.</w:t>
            </w:r>
          </w:p>
        </w:tc>
      </w:tr>
    </w:tbl>
    <w:p w14:paraId="400F6674"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9DA3C7F" w14:textId="77777777" w:rsidR="00935B4B" w:rsidRPr="003366A9" w:rsidRDefault="00935B4B" w:rsidP="00935B4B">
      <w:pPr>
        <w:rPr>
          <w:color w:val="000000" w:themeColor="text1"/>
        </w:rPr>
      </w:pPr>
      <w:r w:rsidRPr="003366A9">
        <w:rPr>
          <w:rStyle w:val="HideTWBExt"/>
        </w:rPr>
        <w:t>&lt;/AmendB&gt;</w:t>
      </w:r>
    </w:p>
    <w:p w14:paraId="31A871AB"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319</w:t>
      </w:r>
      <w:r w:rsidRPr="003366A9">
        <w:rPr>
          <w:rStyle w:val="HideTWBExt"/>
          <w:b w:val="0"/>
          <w:lang w:val="ro-RO"/>
        </w:rPr>
        <w:t>&lt;/NumAmB&gt;</w:t>
      </w:r>
    </w:p>
    <w:p w14:paraId="261D69BD"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516E4F7A" w14:textId="77777777" w:rsidR="00935B4B" w:rsidRPr="003366A9" w:rsidRDefault="00935B4B" w:rsidP="00935B4B">
      <w:pPr>
        <w:rPr>
          <w:color w:val="000000" w:themeColor="text1"/>
        </w:rPr>
      </w:pPr>
      <w:r w:rsidRPr="003366A9">
        <w:rPr>
          <w:rStyle w:val="HideTWBExt"/>
        </w:rPr>
        <w:t>&lt;/RepeatBlock-By&gt;</w:t>
      </w:r>
    </w:p>
    <w:p w14:paraId="0FEBD0AB"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4B0DF53"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B38A13C" w14:textId="77777777" w:rsidTr="001B4451">
        <w:trPr>
          <w:jc w:val="center"/>
        </w:trPr>
        <w:tc>
          <w:tcPr>
            <w:tcW w:w="9752" w:type="dxa"/>
            <w:gridSpan w:val="2"/>
          </w:tcPr>
          <w:p w14:paraId="70745D9F" w14:textId="77777777" w:rsidR="00935B4B" w:rsidRPr="003366A9" w:rsidRDefault="00935B4B" w:rsidP="001B4451">
            <w:pPr>
              <w:keepNext/>
              <w:rPr>
                <w:color w:val="000000" w:themeColor="text1"/>
              </w:rPr>
            </w:pPr>
          </w:p>
        </w:tc>
      </w:tr>
      <w:tr w:rsidR="0014346A" w:rsidRPr="003366A9" w14:paraId="687C1FFB" w14:textId="77777777" w:rsidTr="001B4451">
        <w:trPr>
          <w:jc w:val="center"/>
        </w:trPr>
        <w:tc>
          <w:tcPr>
            <w:tcW w:w="4876" w:type="dxa"/>
            <w:hideMark/>
          </w:tcPr>
          <w:p w14:paraId="068E5A0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E20B99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3BD4D53F" w14:textId="77777777" w:rsidTr="001B4451">
        <w:trPr>
          <w:jc w:val="center"/>
        </w:trPr>
        <w:tc>
          <w:tcPr>
            <w:tcW w:w="4876" w:type="dxa"/>
            <w:hideMark/>
          </w:tcPr>
          <w:p w14:paraId="7CE3C961" w14:textId="4A90F6DB" w:rsidR="00935B4B" w:rsidRPr="003366A9" w:rsidRDefault="00935B4B" w:rsidP="001B4451">
            <w:pPr>
              <w:pStyle w:val="Normal6"/>
              <w:rPr>
                <w:color w:val="000000" w:themeColor="text1"/>
                <w:lang w:val="ro-RO"/>
              </w:rPr>
            </w:pPr>
            <w:r w:rsidRPr="003366A9">
              <w:rPr>
                <w:b/>
                <w:i/>
                <w:color w:val="000000" w:themeColor="text1"/>
                <w:lang w:val="ro-RO"/>
              </w:rPr>
              <w:t>(38)</w:t>
            </w:r>
            <w:r w:rsidRPr="003366A9">
              <w:rPr>
                <w:b/>
                <w:i/>
                <w:color w:val="000000" w:themeColor="text1"/>
                <w:lang w:val="ro-RO"/>
              </w:rPr>
              <w:tab/>
              <w:t xml:space="preserve">Întrucât obiectivele prezentei directive, </w:t>
            </w:r>
            <w:r w:rsidR="00492E52">
              <w:rPr>
                <w:b/>
                <w:i/>
                <w:color w:val="000000" w:themeColor="text1"/>
                <w:lang w:val="ro-RO"/>
              </w:rPr>
              <w:t>ș</w:t>
            </w:r>
            <w:r w:rsidRPr="003366A9">
              <w:rPr>
                <w:b/>
                <w:i/>
                <w:color w:val="000000" w:themeColor="text1"/>
                <w:lang w:val="ro-RO"/>
              </w:rPr>
              <w:t>i anume asigurarea respectării condi</w:t>
            </w:r>
            <w:r w:rsidR="00492E52">
              <w:rPr>
                <w:b/>
                <w:i/>
                <w:color w:val="000000" w:themeColor="text1"/>
                <w:lang w:val="ro-RO"/>
              </w:rPr>
              <w:t>ț</w:t>
            </w:r>
            <w:r w:rsidRPr="003366A9">
              <w:rPr>
                <w:b/>
                <w:i/>
                <w:color w:val="000000" w:themeColor="text1"/>
                <w:lang w:val="ro-RO"/>
              </w:rPr>
              <w:t xml:space="preserve">iilor de muncă ale stagiarilor </w:t>
            </w:r>
            <w:r w:rsidR="00492E52">
              <w:rPr>
                <w:b/>
                <w:i/>
                <w:color w:val="000000" w:themeColor="text1"/>
                <w:lang w:val="ro-RO"/>
              </w:rPr>
              <w:t>ș</w:t>
            </w:r>
            <w:r w:rsidRPr="003366A9">
              <w:rPr>
                <w:b/>
                <w:i/>
                <w:color w:val="000000" w:themeColor="text1"/>
                <w:lang w:val="ro-RO"/>
              </w:rPr>
              <w:t>i combaterea raporturilor de muncă obi</w:t>
            </w:r>
            <w:r w:rsidR="00492E52">
              <w:rPr>
                <w:b/>
                <w:i/>
                <w:color w:val="000000" w:themeColor="text1"/>
                <w:lang w:val="ro-RO"/>
              </w:rPr>
              <w:t>ș</w:t>
            </w:r>
            <w:r w:rsidRPr="003366A9">
              <w:rPr>
                <w:b/>
                <w:i/>
                <w:color w:val="000000" w:themeColor="text1"/>
                <w:lang w:val="ro-RO"/>
              </w:rPr>
              <w:t xml:space="preserve">nuite disimulate sub formă de stagii, nu pot fi realizate în mod satisfăcător de către statele membre, dar, având în vedere amploarea </w:t>
            </w:r>
            <w:r w:rsidR="00492E52">
              <w:rPr>
                <w:b/>
                <w:i/>
                <w:color w:val="000000" w:themeColor="text1"/>
                <w:lang w:val="ro-RO"/>
              </w:rPr>
              <w:t>ș</w:t>
            </w:r>
            <w:r w:rsidRPr="003366A9">
              <w:rPr>
                <w:b/>
                <w:i/>
                <w:color w:val="000000" w:themeColor="text1"/>
                <w:lang w:val="ro-RO"/>
              </w:rPr>
              <w:t>i efectele lor, pot fi realizate mai bine la nivelul Uniunii, aceasta poate adopta măsuri, în conformitate cu principiul subsidiarită</w:t>
            </w:r>
            <w:r w:rsidR="00492E52">
              <w:rPr>
                <w:b/>
                <w:i/>
                <w:color w:val="000000" w:themeColor="text1"/>
                <w:lang w:val="ro-RO"/>
              </w:rPr>
              <w:t>ț</w:t>
            </w:r>
            <w:r w:rsidRPr="003366A9">
              <w:rPr>
                <w:b/>
                <w:i/>
                <w:color w:val="000000" w:themeColor="text1"/>
                <w:lang w:val="ro-RO"/>
              </w:rPr>
              <w:t>ii, astfel cum este prevăzut la articolul 5 din TUE. În conformitate cu principiul propor</w:t>
            </w:r>
            <w:r w:rsidR="00492E52">
              <w:rPr>
                <w:b/>
                <w:i/>
                <w:color w:val="000000" w:themeColor="text1"/>
                <w:lang w:val="ro-RO"/>
              </w:rPr>
              <w:t>ț</w:t>
            </w:r>
            <w:r w:rsidRPr="003366A9">
              <w:rPr>
                <w:b/>
                <w:i/>
                <w:color w:val="000000" w:themeColor="text1"/>
                <w:lang w:val="ro-RO"/>
              </w:rPr>
              <w:t>ionalită</w:t>
            </w:r>
            <w:r w:rsidR="00492E52">
              <w:rPr>
                <w:b/>
                <w:i/>
                <w:color w:val="000000" w:themeColor="text1"/>
                <w:lang w:val="ro-RO"/>
              </w:rPr>
              <w:t>ț</w:t>
            </w:r>
            <w:r w:rsidRPr="003366A9">
              <w:rPr>
                <w:b/>
                <w:i/>
                <w:color w:val="000000" w:themeColor="text1"/>
                <w:lang w:val="ro-RO"/>
              </w:rPr>
              <w:t>ii, astfel cum este prevăzut la articolul respectiv, prezenta directivă nu depă</w:t>
            </w:r>
            <w:r w:rsidR="00492E52">
              <w:rPr>
                <w:b/>
                <w:i/>
                <w:color w:val="000000" w:themeColor="text1"/>
                <w:lang w:val="ro-RO"/>
              </w:rPr>
              <w:t>ș</w:t>
            </w:r>
            <w:r w:rsidRPr="003366A9">
              <w:rPr>
                <w:b/>
                <w:i/>
                <w:color w:val="000000" w:themeColor="text1"/>
                <w:lang w:val="ro-RO"/>
              </w:rPr>
              <w:t>e</w:t>
            </w:r>
            <w:r w:rsidR="00492E52">
              <w:rPr>
                <w:b/>
                <w:i/>
                <w:color w:val="000000" w:themeColor="text1"/>
                <w:lang w:val="ro-RO"/>
              </w:rPr>
              <w:t>ș</w:t>
            </w:r>
            <w:r w:rsidRPr="003366A9">
              <w:rPr>
                <w:b/>
                <w:i/>
                <w:color w:val="000000" w:themeColor="text1"/>
                <w:lang w:val="ro-RO"/>
              </w:rPr>
              <w:t>te ceea ce este necesar pentru realizarea acestor obiective.</w:t>
            </w:r>
          </w:p>
        </w:tc>
        <w:tc>
          <w:tcPr>
            <w:tcW w:w="4876" w:type="dxa"/>
            <w:hideMark/>
          </w:tcPr>
          <w:p w14:paraId="49B18F57"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6F05A727"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46EA7822" w14:textId="77777777" w:rsidR="00935B4B" w:rsidRPr="003366A9" w:rsidRDefault="00935B4B" w:rsidP="00935B4B">
      <w:pPr>
        <w:rPr>
          <w:color w:val="000000" w:themeColor="text1"/>
        </w:rPr>
      </w:pPr>
      <w:r w:rsidRPr="003366A9">
        <w:rPr>
          <w:rStyle w:val="HideTWBExt"/>
        </w:rPr>
        <w:t>&lt;/AmendB&gt;</w:t>
      </w:r>
    </w:p>
    <w:p w14:paraId="38920FFC"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320</w:t>
      </w:r>
      <w:r w:rsidRPr="003366A9">
        <w:rPr>
          <w:rStyle w:val="HideTWBExt"/>
          <w:b w:val="0"/>
          <w:lang w:val="ro-RO"/>
        </w:rPr>
        <w:t>&lt;/NumAmB&gt;</w:t>
      </w:r>
    </w:p>
    <w:p w14:paraId="567BFC0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6D7F9AD0" w14:textId="77777777" w:rsidR="00935B4B" w:rsidRPr="003366A9" w:rsidRDefault="00935B4B" w:rsidP="00935B4B">
      <w:pPr>
        <w:rPr>
          <w:color w:val="000000" w:themeColor="text1"/>
        </w:rPr>
      </w:pPr>
      <w:r w:rsidRPr="003366A9">
        <w:rPr>
          <w:rStyle w:val="HideTWBExt"/>
        </w:rPr>
        <w:t>&lt;/RepeatBlock-By&gt;</w:t>
      </w:r>
    </w:p>
    <w:p w14:paraId="5362FF5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7EAAE7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522927FF" w14:textId="77777777" w:rsidTr="001B4451">
        <w:trPr>
          <w:jc w:val="center"/>
        </w:trPr>
        <w:tc>
          <w:tcPr>
            <w:tcW w:w="9752" w:type="dxa"/>
            <w:gridSpan w:val="2"/>
          </w:tcPr>
          <w:p w14:paraId="21339007" w14:textId="77777777" w:rsidR="00935B4B" w:rsidRPr="003366A9" w:rsidRDefault="00935B4B" w:rsidP="001B4451">
            <w:pPr>
              <w:keepNext/>
              <w:rPr>
                <w:color w:val="000000" w:themeColor="text1"/>
              </w:rPr>
            </w:pPr>
          </w:p>
        </w:tc>
      </w:tr>
      <w:tr w:rsidR="0014346A" w:rsidRPr="003366A9" w14:paraId="1501B496" w14:textId="77777777" w:rsidTr="001B4451">
        <w:trPr>
          <w:jc w:val="center"/>
        </w:trPr>
        <w:tc>
          <w:tcPr>
            <w:tcW w:w="4876" w:type="dxa"/>
            <w:hideMark/>
          </w:tcPr>
          <w:p w14:paraId="0FF0381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DA52ED1"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3762DA50" w14:textId="77777777" w:rsidTr="001B4451">
        <w:trPr>
          <w:jc w:val="center"/>
        </w:trPr>
        <w:tc>
          <w:tcPr>
            <w:tcW w:w="4876" w:type="dxa"/>
            <w:hideMark/>
          </w:tcPr>
          <w:p w14:paraId="7D799BDB" w14:textId="1C788E03" w:rsidR="00935B4B" w:rsidRPr="003366A9" w:rsidRDefault="00935B4B" w:rsidP="001B4451">
            <w:pPr>
              <w:pStyle w:val="Normal6"/>
              <w:rPr>
                <w:color w:val="000000" w:themeColor="text1"/>
                <w:lang w:val="ro-RO"/>
              </w:rPr>
            </w:pPr>
            <w:r w:rsidRPr="003366A9">
              <w:rPr>
                <w:b/>
                <w:i/>
                <w:color w:val="000000" w:themeColor="text1"/>
                <w:lang w:val="ro-RO"/>
              </w:rPr>
              <w:t>(38)</w:t>
            </w:r>
            <w:r w:rsidRPr="003366A9">
              <w:rPr>
                <w:b/>
                <w:i/>
                <w:color w:val="000000" w:themeColor="text1"/>
                <w:lang w:val="ro-RO"/>
              </w:rPr>
              <w:tab/>
              <w:t xml:space="preserve">Întrucât obiectivele prezentei directive, </w:t>
            </w:r>
            <w:r w:rsidR="00492E52">
              <w:rPr>
                <w:b/>
                <w:i/>
                <w:color w:val="000000" w:themeColor="text1"/>
                <w:lang w:val="ro-RO"/>
              </w:rPr>
              <w:t>ș</w:t>
            </w:r>
            <w:r w:rsidRPr="003366A9">
              <w:rPr>
                <w:b/>
                <w:i/>
                <w:color w:val="000000" w:themeColor="text1"/>
                <w:lang w:val="ro-RO"/>
              </w:rPr>
              <w:t>i anume asigurarea respectării condi</w:t>
            </w:r>
            <w:r w:rsidR="00492E52">
              <w:rPr>
                <w:b/>
                <w:i/>
                <w:color w:val="000000" w:themeColor="text1"/>
                <w:lang w:val="ro-RO"/>
              </w:rPr>
              <w:t>ț</w:t>
            </w:r>
            <w:r w:rsidRPr="003366A9">
              <w:rPr>
                <w:b/>
                <w:i/>
                <w:color w:val="000000" w:themeColor="text1"/>
                <w:lang w:val="ro-RO"/>
              </w:rPr>
              <w:t xml:space="preserve">iilor de muncă ale stagiarilor </w:t>
            </w:r>
            <w:r w:rsidR="00492E52">
              <w:rPr>
                <w:b/>
                <w:i/>
                <w:color w:val="000000" w:themeColor="text1"/>
                <w:lang w:val="ro-RO"/>
              </w:rPr>
              <w:t>ș</w:t>
            </w:r>
            <w:r w:rsidRPr="003366A9">
              <w:rPr>
                <w:b/>
                <w:i/>
                <w:color w:val="000000" w:themeColor="text1"/>
                <w:lang w:val="ro-RO"/>
              </w:rPr>
              <w:t>i combaterea raporturilor de muncă obi</w:t>
            </w:r>
            <w:r w:rsidR="00492E52">
              <w:rPr>
                <w:b/>
                <w:i/>
                <w:color w:val="000000" w:themeColor="text1"/>
                <w:lang w:val="ro-RO"/>
              </w:rPr>
              <w:t>ș</w:t>
            </w:r>
            <w:r w:rsidRPr="003366A9">
              <w:rPr>
                <w:b/>
                <w:i/>
                <w:color w:val="000000" w:themeColor="text1"/>
                <w:lang w:val="ro-RO"/>
              </w:rPr>
              <w:t xml:space="preserve">nuite disimulate sub formă de stagii, nu pot fi realizate în mod satisfăcător de către statele membre, dar, având în vedere amploarea </w:t>
            </w:r>
            <w:r w:rsidR="00492E52">
              <w:rPr>
                <w:b/>
                <w:i/>
                <w:color w:val="000000" w:themeColor="text1"/>
                <w:lang w:val="ro-RO"/>
              </w:rPr>
              <w:t>ș</w:t>
            </w:r>
            <w:r w:rsidRPr="003366A9">
              <w:rPr>
                <w:b/>
                <w:i/>
                <w:color w:val="000000" w:themeColor="text1"/>
                <w:lang w:val="ro-RO"/>
              </w:rPr>
              <w:t>i efectele lor, pot fi realizate mai bine la nivelul Uniunii, aceasta poate adopta măsuri, în conformitate cu principiul subsidiarită</w:t>
            </w:r>
            <w:r w:rsidR="00492E52">
              <w:rPr>
                <w:b/>
                <w:i/>
                <w:color w:val="000000" w:themeColor="text1"/>
                <w:lang w:val="ro-RO"/>
              </w:rPr>
              <w:t>ț</w:t>
            </w:r>
            <w:r w:rsidRPr="003366A9">
              <w:rPr>
                <w:b/>
                <w:i/>
                <w:color w:val="000000" w:themeColor="text1"/>
                <w:lang w:val="ro-RO"/>
              </w:rPr>
              <w:t>ii, astfel cum este prevăzut la articolul 5 din TUE. În conformitate cu principiul propor</w:t>
            </w:r>
            <w:r w:rsidR="00492E52">
              <w:rPr>
                <w:b/>
                <w:i/>
                <w:color w:val="000000" w:themeColor="text1"/>
                <w:lang w:val="ro-RO"/>
              </w:rPr>
              <w:t>ț</w:t>
            </w:r>
            <w:r w:rsidRPr="003366A9">
              <w:rPr>
                <w:b/>
                <w:i/>
                <w:color w:val="000000" w:themeColor="text1"/>
                <w:lang w:val="ro-RO"/>
              </w:rPr>
              <w:t>ionalită</w:t>
            </w:r>
            <w:r w:rsidR="00492E52">
              <w:rPr>
                <w:b/>
                <w:i/>
                <w:color w:val="000000" w:themeColor="text1"/>
                <w:lang w:val="ro-RO"/>
              </w:rPr>
              <w:t>ț</w:t>
            </w:r>
            <w:r w:rsidRPr="003366A9">
              <w:rPr>
                <w:b/>
                <w:i/>
                <w:color w:val="000000" w:themeColor="text1"/>
                <w:lang w:val="ro-RO"/>
              </w:rPr>
              <w:t>ii, astfel cum este prevăzut la articolul respectiv, prezenta directivă nu depă</w:t>
            </w:r>
            <w:r w:rsidR="00492E52">
              <w:rPr>
                <w:b/>
                <w:i/>
                <w:color w:val="000000" w:themeColor="text1"/>
                <w:lang w:val="ro-RO"/>
              </w:rPr>
              <w:t>ș</w:t>
            </w:r>
            <w:r w:rsidRPr="003366A9">
              <w:rPr>
                <w:b/>
                <w:i/>
                <w:color w:val="000000" w:themeColor="text1"/>
                <w:lang w:val="ro-RO"/>
              </w:rPr>
              <w:t>e</w:t>
            </w:r>
            <w:r w:rsidR="00492E52">
              <w:rPr>
                <w:b/>
                <w:i/>
                <w:color w:val="000000" w:themeColor="text1"/>
                <w:lang w:val="ro-RO"/>
              </w:rPr>
              <w:t>ș</w:t>
            </w:r>
            <w:r w:rsidRPr="003366A9">
              <w:rPr>
                <w:b/>
                <w:i/>
                <w:color w:val="000000" w:themeColor="text1"/>
                <w:lang w:val="ro-RO"/>
              </w:rPr>
              <w:t>te ceea ce este necesar pentru realizarea acestor obiective.</w:t>
            </w:r>
          </w:p>
        </w:tc>
        <w:tc>
          <w:tcPr>
            <w:tcW w:w="4876" w:type="dxa"/>
            <w:hideMark/>
          </w:tcPr>
          <w:p w14:paraId="3D5D17B2"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665DEFF3"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3CCB22A8" w14:textId="77777777" w:rsidR="00935B4B" w:rsidRPr="003366A9" w:rsidRDefault="00935B4B" w:rsidP="00935B4B">
      <w:pPr>
        <w:rPr>
          <w:color w:val="000000" w:themeColor="text1"/>
        </w:rPr>
      </w:pPr>
      <w:r w:rsidRPr="003366A9">
        <w:rPr>
          <w:rStyle w:val="HideTWBExt"/>
        </w:rPr>
        <w:t>&lt;/AmendB&gt;</w:t>
      </w:r>
    </w:p>
    <w:p w14:paraId="267411D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321</w:t>
      </w:r>
      <w:r w:rsidRPr="003366A9">
        <w:rPr>
          <w:rStyle w:val="HideTWBExt"/>
          <w:b w:val="0"/>
          <w:lang w:val="ro-RO"/>
        </w:rPr>
        <w:t>&lt;/NumAmB&gt;</w:t>
      </w:r>
    </w:p>
    <w:p w14:paraId="4DDC6B7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1C14C88C" w14:textId="77777777" w:rsidR="00935B4B" w:rsidRPr="003366A9" w:rsidRDefault="00935B4B" w:rsidP="00935B4B">
      <w:pPr>
        <w:rPr>
          <w:color w:val="000000" w:themeColor="text1"/>
        </w:rPr>
      </w:pPr>
      <w:r w:rsidRPr="003366A9">
        <w:rPr>
          <w:rStyle w:val="HideTWBExt"/>
        </w:rPr>
        <w:t>&lt;/RepeatBlock-By&gt;</w:t>
      </w:r>
    </w:p>
    <w:p w14:paraId="645E5B6E"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2E66A1F"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109F6912" w14:textId="77777777" w:rsidTr="001B4451">
        <w:trPr>
          <w:jc w:val="center"/>
        </w:trPr>
        <w:tc>
          <w:tcPr>
            <w:tcW w:w="9752" w:type="dxa"/>
            <w:gridSpan w:val="2"/>
          </w:tcPr>
          <w:p w14:paraId="2C81F4F7" w14:textId="77777777" w:rsidR="00935B4B" w:rsidRPr="003366A9" w:rsidRDefault="00935B4B" w:rsidP="001B4451">
            <w:pPr>
              <w:keepNext/>
              <w:rPr>
                <w:color w:val="000000" w:themeColor="text1"/>
              </w:rPr>
            </w:pPr>
          </w:p>
        </w:tc>
      </w:tr>
      <w:tr w:rsidR="0014346A" w:rsidRPr="003366A9" w14:paraId="33606126" w14:textId="77777777" w:rsidTr="001B4451">
        <w:trPr>
          <w:jc w:val="center"/>
        </w:trPr>
        <w:tc>
          <w:tcPr>
            <w:tcW w:w="4876" w:type="dxa"/>
            <w:hideMark/>
          </w:tcPr>
          <w:p w14:paraId="4E8E9A00"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FB6D04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605DCFF" w14:textId="77777777" w:rsidTr="001B4451">
        <w:trPr>
          <w:jc w:val="center"/>
        </w:trPr>
        <w:tc>
          <w:tcPr>
            <w:tcW w:w="4876" w:type="dxa"/>
            <w:hideMark/>
          </w:tcPr>
          <w:p w14:paraId="137BBB3C" w14:textId="32FCD09C" w:rsidR="00935B4B" w:rsidRPr="003366A9" w:rsidRDefault="00935B4B" w:rsidP="001B4451">
            <w:pPr>
              <w:pStyle w:val="Normal6"/>
              <w:rPr>
                <w:color w:val="000000" w:themeColor="text1"/>
                <w:lang w:val="ro-RO"/>
              </w:rPr>
            </w:pPr>
            <w:r w:rsidRPr="003366A9">
              <w:rPr>
                <w:color w:val="000000" w:themeColor="text1"/>
                <w:lang w:val="ro-RO"/>
              </w:rPr>
              <w:t>(38)</w:t>
            </w:r>
            <w:r w:rsidRPr="003366A9">
              <w:rPr>
                <w:color w:val="000000" w:themeColor="text1"/>
                <w:lang w:val="ro-RO"/>
              </w:rPr>
              <w:tab/>
              <w:t xml:space="preserve">Întrucât obiectivele prezentei directive, </w:t>
            </w:r>
            <w:r w:rsidR="00492E52">
              <w:rPr>
                <w:color w:val="000000" w:themeColor="text1"/>
                <w:lang w:val="ro-RO"/>
              </w:rPr>
              <w:t>ș</w:t>
            </w:r>
            <w:r w:rsidRPr="003366A9">
              <w:rPr>
                <w:color w:val="000000" w:themeColor="text1"/>
                <w:lang w:val="ro-RO"/>
              </w:rPr>
              <w:t>i anume asigurarea respectării condi</w:t>
            </w:r>
            <w:r w:rsidR="00492E52">
              <w:rPr>
                <w:color w:val="000000" w:themeColor="text1"/>
                <w:lang w:val="ro-RO"/>
              </w:rPr>
              <w:t>ț</w:t>
            </w:r>
            <w:r w:rsidRPr="003366A9">
              <w:rPr>
                <w:color w:val="000000" w:themeColor="text1"/>
                <w:lang w:val="ro-RO"/>
              </w:rPr>
              <w:t xml:space="preserve">iilor de muncă ale stagiarilor </w:t>
            </w:r>
            <w:r w:rsidR="00492E52">
              <w:rPr>
                <w:color w:val="000000" w:themeColor="text1"/>
                <w:lang w:val="ro-RO"/>
              </w:rPr>
              <w:t>ș</w:t>
            </w:r>
            <w:r w:rsidRPr="003366A9">
              <w:rPr>
                <w:color w:val="000000" w:themeColor="text1"/>
                <w:lang w:val="ro-RO"/>
              </w:rPr>
              <w:t>i combaterea raporturilor de muncă obi</w:t>
            </w:r>
            <w:r w:rsidR="00492E52">
              <w:rPr>
                <w:color w:val="000000" w:themeColor="text1"/>
                <w:lang w:val="ro-RO"/>
              </w:rPr>
              <w:t>ș</w:t>
            </w:r>
            <w:r w:rsidRPr="003366A9">
              <w:rPr>
                <w:color w:val="000000" w:themeColor="text1"/>
                <w:lang w:val="ro-RO"/>
              </w:rPr>
              <w:t xml:space="preserve">nuite </w:t>
            </w:r>
            <w:r w:rsidRPr="003366A9">
              <w:rPr>
                <w:b/>
                <w:bCs/>
                <w:i/>
                <w:iCs/>
                <w:color w:val="000000" w:themeColor="text1"/>
                <w:lang w:val="ro-RO"/>
              </w:rPr>
              <w:t>disimulate</w:t>
            </w:r>
            <w:r w:rsidRPr="003366A9">
              <w:rPr>
                <w:i/>
                <w:iCs/>
                <w:color w:val="000000" w:themeColor="text1"/>
                <w:lang w:val="ro-RO"/>
              </w:rPr>
              <w:t xml:space="preserve"> </w:t>
            </w:r>
            <w:r w:rsidRPr="003366A9">
              <w:rPr>
                <w:color w:val="000000" w:themeColor="text1"/>
                <w:lang w:val="ro-RO"/>
              </w:rPr>
              <w:t>sub formă de stagii</w:t>
            </w:r>
            <w:r w:rsidRPr="003366A9">
              <w:rPr>
                <w:b/>
                <w:bCs/>
                <w:i/>
                <w:iCs/>
                <w:color w:val="000000" w:themeColor="text1"/>
                <w:lang w:val="ro-RO"/>
              </w:rPr>
              <w:t xml:space="preserve">, nu pot fi realizate în mod satisfăcător </w:t>
            </w:r>
            <w:r w:rsidRPr="003366A9">
              <w:rPr>
                <w:color w:val="000000" w:themeColor="text1"/>
                <w:lang w:val="ro-RO"/>
              </w:rPr>
              <w:t>de către statele membre</w:t>
            </w:r>
            <w:r w:rsidRPr="003366A9">
              <w:rPr>
                <w:b/>
                <w:bCs/>
                <w:i/>
                <w:iCs/>
                <w:color w:val="000000" w:themeColor="text1"/>
                <w:lang w:val="ro-RO"/>
              </w:rPr>
              <w:t xml:space="preserve">, dar, având în vedere amploarea </w:t>
            </w:r>
            <w:r w:rsidR="00492E52">
              <w:rPr>
                <w:b/>
                <w:bCs/>
                <w:i/>
                <w:iCs/>
                <w:color w:val="000000" w:themeColor="text1"/>
                <w:lang w:val="ro-RO"/>
              </w:rPr>
              <w:t>ș</w:t>
            </w:r>
            <w:r w:rsidRPr="003366A9">
              <w:rPr>
                <w:b/>
                <w:bCs/>
                <w:i/>
                <w:iCs/>
                <w:color w:val="000000" w:themeColor="text1"/>
                <w:lang w:val="ro-RO"/>
              </w:rPr>
              <w:t xml:space="preserve">i efectele lor, pot fi realizate mai bine </w:t>
            </w:r>
            <w:r w:rsidRPr="003366A9">
              <w:rPr>
                <w:color w:val="000000" w:themeColor="text1"/>
                <w:lang w:val="ro-RO"/>
              </w:rPr>
              <w:t>la nivelul Uniunii</w:t>
            </w:r>
            <w:r w:rsidRPr="003366A9">
              <w:rPr>
                <w:b/>
                <w:bCs/>
                <w:i/>
                <w:iCs/>
                <w:color w:val="000000" w:themeColor="text1"/>
                <w:lang w:val="ro-RO"/>
              </w:rPr>
              <w:t xml:space="preserve">, aceasta poate adopta măsuri, în conformitate cu </w:t>
            </w:r>
            <w:r w:rsidRPr="003366A9">
              <w:rPr>
                <w:color w:val="000000" w:themeColor="text1"/>
                <w:lang w:val="ro-RO"/>
              </w:rPr>
              <w:t>principiul subsidiarită</w:t>
            </w:r>
            <w:r w:rsidR="00492E52">
              <w:rPr>
                <w:color w:val="000000" w:themeColor="text1"/>
                <w:lang w:val="ro-RO"/>
              </w:rPr>
              <w:t>ț</w:t>
            </w:r>
            <w:r w:rsidRPr="003366A9">
              <w:rPr>
                <w:color w:val="000000" w:themeColor="text1"/>
                <w:lang w:val="ro-RO"/>
              </w:rPr>
              <w:t>ii</w:t>
            </w:r>
            <w:r w:rsidRPr="003366A9">
              <w:rPr>
                <w:b/>
                <w:bCs/>
                <w:i/>
                <w:iCs/>
                <w:color w:val="000000" w:themeColor="text1"/>
                <w:lang w:val="ro-RO"/>
              </w:rPr>
              <w:t xml:space="preserve">, astfel cum este </w:t>
            </w:r>
            <w:r w:rsidRPr="003366A9">
              <w:rPr>
                <w:color w:val="000000" w:themeColor="text1"/>
                <w:lang w:val="ro-RO"/>
              </w:rPr>
              <w:t>prevăzut la articolul 5 din</w:t>
            </w:r>
            <w:r w:rsidRPr="003366A9">
              <w:rPr>
                <w:b/>
                <w:bCs/>
                <w:i/>
                <w:iCs/>
                <w:color w:val="000000" w:themeColor="text1"/>
                <w:lang w:val="ro-RO"/>
              </w:rPr>
              <w:t xml:space="preserve"> TUE.</w:t>
            </w:r>
            <w:r w:rsidRPr="003366A9">
              <w:rPr>
                <w:b/>
                <w:i/>
                <w:color w:val="000000" w:themeColor="text1"/>
                <w:lang w:val="ro-RO"/>
              </w:rPr>
              <w:t xml:space="preserve"> </w:t>
            </w:r>
            <w:r w:rsidRPr="003366A9">
              <w:rPr>
                <w:b/>
                <w:bCs/>
                <w:i/>
                <w:iCs/>
                <w:color w:val="000000" w:themeColor="text1"/>
                <w:lang w:val="ro-RO"/>
              </w:rPr>
              <w:t>În conformitate cu principiul propor</w:t>
            </w:r>
            <w:r w:rsidR="00492E52">
              <w:rPr>
                <w:b/>
                <w:bCs/>
                <w:i/>
                <w:iCs/>
                <w:color w:val="000000" w:themeColor="text1"/>
                <w:lang w:val="ro-RO"/>
              </w:rPr>
              <w:t>ț</w:t>
            </w:r>
            <w:r w:rsidRPr="003366A9">
              <w:rPr>
                <w:b/>
                <w:bCs/>
                <w:i/>
                <w:iCs/>
                <w:color w:val="000000" w:themeColor="text1"/>
                <w:lang w:val="ro-RO"/>
              </w:rPr>
              <w:t>ionalită</w:t>
            </w:r>
            <w:r w:rsidR="00492E52">
              <w:rPr>
                <w:b/>
                <w:bCs/>
                <w:i/>
                <w:iCs/>
                <w:color w:val="000000" w:themeColor="text1"/>
                <w:lang w:val="ro-RO"/>
              </w:rPr>
              <w:t>ț</w:t>
            </w:r>
            <w:r w:rsidRPr="003366A9">
              <w:rPr>
                <w:b/>
                <w:bCs/>
                <w:i/>
                <w:iCs/>
                <w:color w:val="000000" w:themeColor="text1"/>
                <w:lang w:val="ro-RO"/>
              </w:rPr>
              <w:t>ii, astfel cum este prevăzut la articolul respectiv, prezenta directivă nu depă</w:t>
            </w:r>
            <w:r w:rsidR="00492E52">
              <w:rPr>
                <w:b/>
                <w:bCs/>
                <w:i/>
                <w:iCs/>
                <w:color w:val="000000" w:themeColor="text1"/>
                <w:lang w:val="ro-RO"/>
              </w:rPr>
              <w:t>ș</w:t>
            </w:r>
            <w:r w:rsidRPr="003366A9">
              <w:rPr>
                <w:b/>
                <w:bCs/>
                <w:i/>
                <w:iCs/>
                <w:color w:val="000000" w:themeColor="text1"/>
                <w:lang w:val="ro-RO"/>
              </w:rPr>
              <w:t>e</w:t>
            </w:r>
            <w:r w:rsidR="00492E52">
              <w:rPr>
                <w:b/>
                <w:bCs/>
                <w:i/>
                <w:iCs/>
                <w:color w:val="000000" w:themeColor="text1"/>
                <w:lang w:val="ro-RO"/>
              </w:rPr>
              <w:t>ș</w:t>
            </w:r>
            <w:r w:rsidRPr="003366A9">
              <w:rPr>
                <w:b/>
                <w:bCs/>
                <w:i/>
                <w:iCs/>
                <w:color w:val="000000" w:themeColor="text1"/>
                <w:lang w:val="ro-RO"/>
              </w:rPr>
              <w:t>te ceea ce este necesar pentru realizarea acestor obiective.</w:t>
            </w:r>
          </w:p>
        </w:tc>
        <w:tc>
          <w:tcPr>
            <w:tcW w:w="4876" w:type="dxa"/>
            <w:hideMark/>
          </w:tcPr>
          <w:p w14:paraId="0CCAAAC4" w14:textId="2BC77B42" w:rsidR="00935B4B" w:rsidRPr="003366A9" w:rsidRDefault="00935B4B" w:rsidP="001B4451">
            <w:pPr>
              <w:pStyle w:val="Normal6"/>
              <w:rPr>
                <w:color w:val="000000" w:themeColor="text1"/>
                <w:szCs w:val="24"/>
                <w:lang w:val="ro-RO"/>
              </w:rPr>
            </w:pPr>
            <w:r w:rsidRPr="003366A9">
              <w:rPr>
                <w:color w:val="000000" w:themeColor="text1"/>
                <w:lang w:val="ro-RO"/>
              </w:rPr>
              <w:t>(38)</w:t>
            </w:r>
            <w:r w:rsidRPr="003366A9">
              <w:rPr>
                <w:color w:val="000000" w:themeColor="text1"/>
                <w:lang w:val="ro-RO"/>
              </w:rPr>
              <w:tab/>
              <w:t xml:space="preserve">Întrucât obiectivele prezentei directive, </w:t>
            </w:r>
            <w:r w:rsidR="00492E52">
              <w:rPr>
                <w:color w:val="000000" w:themeColor="text1"/>
                <w:lang w:val="ro-RO"/>
              </w:rPr>
              <w:t>ș</w:t>
            </w:r>
            <w:r w:rsidRPr="003366A9">
              <w:rPr>
                <w:color w:val="000000" w:themeColor="text1"/>
                <w:lang w:val="ro-RO"/>
              </w:rPr>
              <w:t>i anume asigurarea respectării condi</w:t>
            </w:r>
            <w:r w:rsidR="00492E52">
              <w:rPr>
                <w:color w:val="000000" w:themeColor="text1"/>
                <w:lang w:val="ro-RO"/>
              </w:rPr>
              <w:t>ț</w:t>
            </w:r>
            <w:r w:rsidRPr="003366A9">
              <w:rPr>
                <w:color w:val="000000" w:themeColor="text1"/>
                <w:lang w:val="ro-RO"/>
              </w:rPr>
              <w:t xml:space="preserve">iilor de muncă ale stagiarilor </w:t>
            </w:r>
            <w:r w:rsidR="00492E52">
              <w:rPr>
                <w:color w:val="000000" w:themeColor="text1"/>
                <w:lang w:val="ro-RO"/>
              </w:rPr>
              <w:t>ș</w:t>
            </w:r>
            <w:r w:rsidRPr="003366A9">
              <w:rPr>
                <w:color w:val="000000" w:themeColor="text1"/>
                <w:lang w:val="ro-RO"/>
              </w:rPr>
              <w:t xml:space="preserve">i combaterea </w:t>
            </w:r>
            <w:r w:rsidRPr="003366A9">
              <w:rPr>
                <w:b/>
                <w:bCs/>
                <w:i/>
                <w:iCs/>
                <w:color w:val="000000" w:themeColor="text1"/>
                <w:lang w:val="ro-RO"/>
              </w:rPr>
              <w:t>disimulării</w:t>
            </w:r>
            <w:r w:rsidRPr="003366A9">
              <w:rPr>
                <w:i/>
                <w:iCs/>
                <w:color w:val="000000" w:themeColor="text1"/>
                <w:lang w:val="ro-RO"/>
              </w:rPr>
              <w:t xml:space="preserve"> </w:t>
            </w:r>
            <w:r w:rsidRPr="003366A9">
              <w:rPr>
                <w:color w:val="000000" w:themeColor="text1"/>
                <w:lang w:val="ro-RO"/>
              </w:rPr>
              <w:t>raporturilor de muncă obi</w:t>
            </w:r>
            <w:r w:rsidR="00492E52">
              <w:rPr>
                <w:color w:val="000000" w:themeColor="text1"/>
                <w:lang w:val="ro-RO"/>
              </w:rPr>
              <w:t>ș</w:t>
            </w:r>
            <w:r w:rsidRPr="003366A9">
              <w:rPr>
                <w:color w:val="000000" w:themeColor="text1"/>
                <w:lang w:val="ro-RO"/>
              </w:rPr>
              <w:t xml:space="preserve">nuite sub formă de stagii, </w:t>
            </w:r>
            <w:r w:rsidRPr="003366A9">
              <w:rPr>
                <w:b/>
                <w:bCs/>
                <w:i/>
                <w:iCs/>
                <w:color w:val="000000" w:themeColor="text1"/>
                <w:lang w:val="ro-RO"/>
              </w:rPr>
              <w:t xml:space="preserve">pot fi atinse într-un mod mai eficace </w:t>
            </w:r>
            <w:r w:rsidR="00492E52">
              <w:rPr>
                <w:b/>
                <w:bCs/>
                <w:i/>
                <w:iCs/>
                <w:color w:val="000000" w:themeColor="text1"/>
                <w:lang w:val="ro-RO"/>
              </w:rPr>
              <w:t>ș</w:t>
            </w:r>
            <w:r w:rsidRPr="003366A9">
              <w:rPr>
                <w:b/>
                <w:bCs/>
                <w:i/>
                <w:iCs/>
                <w:color w:val="000000" w:themeColor="text1"/>
                <w:lang w:val="ro-RO"/>
              </w:rPr>
              <w:t>i în concordan</w:t>
            </w:r>
            <w:r w:rsidR="00492E52">
              <w:rPr>
                <w:b/>
                <w:bCs/>
                <w:i/>
                <w:iCs/>
                <w:color w:val="000000" w:themeColor="text1"/>
                <w:lang w:val="ro-RO"/>
              </w:rPr>
              <w:t>ț</w:t>
            </w:r>
            <w:r w:rsidRPr="003366A9">
              <w:rPr>
                <w:b/>
                <w:bCs/>
                <w:i/>
                <w:iCs/>
                <w:color w:val="000000" w:themeColor="text1"/>
                <w:lang w:val="ro-RO"/>
              </w:rPr>
              <w:t>ă cu condi</w:t>
            </w:r>
            <w:r w:rsidR="00492E52">
              <w:rPr>
                <w:b/>
                <w:bCs/>
                <w:i/>
                <w:iCs/>
                <w:color w:val="000000" w:themeColor="text1"/>
                <w:lang w:val="ro-RO"/>
              </w:rPr>
              <w:t>ț</w:t>
            </w:r>
            <w:r w:rsidRPr="003366A9">
              <w:rPr>
                <w:b/>
                <w:bCs/>
                <w:i/>
                <w:iCs/>
                <w:color w:val="000000" w:themeColor="text1"/>
                <w:lang w:val="ro-RO"/>
              </w:rPr>
              <w:t>iile na</w:t>
            </w:r>
            <w:r w:rsidR="00492E52">
              <w:rPr>
                <w:b/>
                <w:bCs/>
                <w:i/>
                <w:iCs/>
                <w:color w:val="000000" w:themeColor="text1"/>
                <w:lang w:val="ro-RO"/>
              </w:rPr>
              <w:t>ț</w:t>
            </w:r>
            <w:r w:rsidRPr="003366A9">
              <w:rPr>
                <w:b/>
                <w:bCs/>
                <w:i/>
                <w:iCs/>
                <w:color w:val="000000" w:themeColor="text1"/>
                <w:lang w:val="ro-RO"/>
              </w:rPr>
              <w:t xml:space="preserve">ionale </w:t>
            </w:r>
            <w:r w:rsidRPr="003366A9">
              <w:rPr>
                <w:color w:val="000000" w:themeColor="text1"/>
                <w:lang w:val="ro-RO"/>
              </w:rPr>
              <w:t>de către statele membre</w:t>
            </w:r>
            <w:r w:rsidRPr="003366A9">
              <w:rPr>
                <w:b/>
                <w:bCs/>
                <w:i/>
                <w:iCs/>
                <w:color w:val="000000" w:themeColor="text1"/>
                <w:lang w:val="ro-RO"/>
              </w:rPr>
              <w:t xml:space="preserve">, măsurile </w:t>
            </w:r>
            <w:r w:rsidRPr="003366A9">
              <w:rPr>
                <w:color w:val="000000" w:themeColor="text1"/>
                <w:lang w:val="ro-RO"/>
              </w:rPr>
              <w:t>la nivelul Uniunii</w:t>
            </w:r>
            <w:r w:rsidRPr="003366A9">
              <w:rPr>
                <w:b/>
                <w:bCs/>
                <w:i/>
                <w:iCs/>
                <w:color w:val="000000" w:themeColor="text1"/>
                <w:lang w:val="ro-RO"/>
              </w:rPr>
              <w:t xml:space="preserve"> ar trebui să fie doar de sprijin </w:t>
            </w:r>
            <w:r w:rsidR="00492E52">
              <w:rPr>
                <w:b/>
                <w:bCs/>
                <w:i/>
                <w:iCs/>
                <w:color w:val="000000" w:themeColor="text1"/>
                <w:lang w:val="ro-RO"/>
              </w:rPr>
              <w:t>ș</w:t>
            </w:r>
            <w:r w:rsidRPr="003366A9">
              <w:rPr>
                <w:b/>
                <w:bCs/>
                <w:i/>
                <w:iCs/>
                <w:color w:val="000000" w:themeColor="text1"/>
                <w:lang w:val="ro-RO"/>
              </w:rPr>
              <w:t>i complementare.</w:t>
            </w:r>
            <w:r w:rsidRPr="003366A9">
              <w:rPr>
                <w:b/>
                <w:i/>
                <w:color w:val="000000" w:themeColor="text1"/>
                <w:lang w:val="ro-RO"/>
              </w:rPr>
              <w:t xml:space="preserve"> </w:t>
            </w:r>
            <w:r w:rsidRPr="003366A9">
              <w:rPr>
                <w:b/>
                <w:bCs/>
                <w:i/>
                <w:iCs/>
                <w:color w:val="000000" w:themeColor="text1"/>
                <w:lang w:val="ro-RO"/>
              </w:rPr>
              <w:t>Este important ca directiva să respecte</w:t>
            </w:r>
            <w:r w:rsidRPr="003366A9">
              <w:rPr>
                <w:color w:val="000000" w:themeColor="text1"/>
                <w:lang w:val="ro-RO"/>
              </w:rPr>
              <w:t xml:space="preserve"> principiul subsidiarită</w:t>
            </w:r>
            <w:r w:rsidR="00492E52">
              <w:rPr>
                <w:color w:val="000000" w:themeColor="text1"/>
                <w:lang w:val="ro-RO"/>
              </w:rPr>
              <w:t>ț</w:t>
            </w:r>
            <w:r w:rsidRPr="003366A9">
              <w:rPr>
                <w:color w:val="000000" w:themeColor="text1"/>
                <w:lang w:val="ro-RO"/>
              </w:rPr>
              <w:t>ii</w:t>
            </w:r>
            <w:r w:rsidRPr="003366A9">
              <w:rPr>
                <w:b/>
                <w:bCs/>
                <w:i/>
                <w:iCs/>
                <w:color w:val="000000" w:themeColor="text1"/>
                <w:lang w:val="ro-RO"/>
              </w:rPr>
              <w:t xml:space="preserve"> </w:t>
            </w:r>
            <w:r w:rsidRPr="003366A9">
              <w:rPr>
                <w:color w:val="000000" w:themeColor="text1"/>
                <w:lang w:val="ro-RO"/>
              </w:rPr>
              <w:t>prevăzut la articolul 5 din</w:t>
            </w:r>
            <w:r w:rsidRPr="003366A9">
              <w:rPr>
                <w:b/>
                <w:bCs/>
                <w:i/>
                <w:iCs/>
                <w:color w:val="000000" w:themeColor="text1"/>
                <w:lang w:val="ro-RO"/>
              </w:rPr>
              <w:t xml:space="preserve"> Tratatul UE, deoarece statele membre sunt mai bine pozi</w:t>
            </w:r>
            <w:r w:rsidR="00492E52">
              <w:rPr>
                <w:b/>
                <w:bCs/>
                <w:i/>
                <w:iCs/>
                <w:color w:val="000000" w:themeColor="text1"/>
                <w:lang w:val="ro-RO"/>
              </w:rPr>
              <w:t>ț</w:t>
            </w:r>
            <w:r w:rsidRPr="003366A9">
              <w:rPr>
                <w:b/>
                <w:bCs/>
                <w:i/>
                <w:iCs/>
                <w:color w:val="000000" w:themeColor="text1"/>
                <w:lang w:val="ro-RO"/>
              </w:rPr>
              <w:t>ionate pentru a adapta regulamentul la propriile modele de pia</w:t>
            </w:r>
            <w:r w:rsidR="00492E52">
              <w:rPr>
                <w:b/>
                <w:bCs/>
                <w:i/>
                <w:iCs/>
                <w:color w:val="000000" w:themeColor="text1"/>
                <w:lang w:val="ro-RO"/>
              </w:rPr>
              <w:t>ț</w:t>
            </w:r>
            <w:r w:rsidRPr="003366A9">
              <w:rPr>
                <w:b/>
                <w:bCs/>
                <w:i/>
                <w:iCs/>
                <w:color w:val="000000" w:themeColor="text1"/>
                <w:lang w:val="ro-RO"/>
              </w:rPr>
              <w:t>ă a for</w:t>
            </w:r>
            <w:r w:rsidR="00492E52">
              <w:rPr>
                <w:b/>
                <w:bCs/>
                <w:i/>
                <w:iCs/>
                <w:color w:val="000000" w:themeColor="text1"/>
                <w:lang w:val="ro-RO"/>
              </w:rPr>
              <w:t>ț</w:t>
            </w:r>
            <w:r w:rsidRPr="003366A9">
              <w:rPr>
                <w:b/>
                <w:bCs/>
                <w:i/>
                <w:iCs/>
                <w:color w:val="000000" w:themeColor="text1"/>
                <w:lang w:val="ro-RO"/>
              </w:rPr>
              <w:t>ei de muncă</w:t>
            </w:r>
            <w:r w:rsidRPr="003366A9">
              <w:rPr>
                <w:color w:val="000000" w:themeColor="text1"/>
                <w:lang w:val="ro-RO"/>
              </w:rPr>
              <w:t>.</w:t>
            </w:r>
          </w:p>
        </w:tc>
      </w:tr>
    </w:tbl>
    <w:p w14:paraId="39FBFA87"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2C6E95C" w14:textId="77777777" w:rsidR="00935B4B" w:rsidRPr="003366A9" w:rsidRDefault="00935B4B" w:rsidP="00935B4B">
      <w:pPr>
        <w:rPr>
          <w:color w:val="000000" w:themeColor="text1"/>
        </w:rPr>
      </w:pPr>
      <w:r w:rsidRPr="003366A9">
        <w:rPr>
          <w:rStyle w:val="HideTWBExt"/>
        </w:rPr>
        <w:t>&lt;/AmendB&gt;</w:t>
      </w:r>
    </w:p>
    <w:p w14:paraId="0B7860B3"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322</w:t>
      </w:r>
      <w:r w:rsidRPr="003366A9">
        <w:rPr>
          <w:rStyle w:val="HideTWBExt"/>
          <w:b w:val="0"/>
          <w:lang w:val="ro-RO"/>
        </w:rPr>
        <w:t>&lt;/NumAmB&gt;</w:t>
      </w:r>
    </w:p>
    <w:p w14:paraId="24226E86"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Henrik Dahl</w:t>
      </w:r>
      <w:r w:rsidRPr="003366A9">
        <w:rPr>
          <w:rStyle w:val="HideTWBExt"/>
          <w:b w:val="0"/>
        </w:rPr>
        <w:t>&lt;/Members&gt;</w:t>
      </w:r>
    </w:p>
    <w:p w14:paraId="57F6C6B2" w14:textId="77777777" w:rsidR="00935B4B" w:rsidRPr="003366A9" w:rsidRDefault="00935B4B" w:rsidP="00935B4B">
      <w:pPr>
        <w:rPr>
          <w:color w:val="000000" w:themeColor="text1"/>
        </w:rPr>
      </w:pPr>
      <w:r w:rsidRPr="003366A9">
        <w:rPr>
          <w:rStyle w:val="HideTWBExt"/>
        </w:rPr>
        <w:t>&lt;/RepeatBlock-By&gt;</w:t>
      </w:r>
    </w:p>
    <w:p w14:paraId="3131877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542689D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43E78D6B" w14:textId="77777777" w:rsidTr="001B4451">
        <w:trPr>
          <w:jc w:val="center"/>
        </w:trPr>
        <w:tc>
          <w:tcPr>
            <w:tcW w:w="9752" w:type="dxa"/>
            <w:gridSpan w:val="2"/>
          </w:tcPr>
          <w:p w14:paraId="6581E97F" w14:textId="77777777" w:rsidR="00935B4B" w:rsidRPr="003366A9" w:rsidRDefault="00935B4B" w:rsidP="001B4451">
            <w:pPr>
              <w:keepNext/>
              <w:rPr>
                <w:color w:val="000000" w:themeColor="text1"/>
              </w:rPr>
            </w:pPr>
          </w:p>
        </w:tc>
      </w:tr>
      <w:tr w:rsidR="0014346A" w:rsidRPr="003366A9" w14:paraId="1ED71FEC" w14:textId="77777777" w:rsidTr="001B4451">
        <w:trPr>
          <w:jc w:val="center"/>
        </w:trPr>
        <w:tc>
          <w:tcPr>
            <w:tcW w:w="4876" w:type="dxa"/>
            <w:hideMark/>
          </w:tcPr>
          <w:p w14:paraId="25292B5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771ABC3"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1BF4E3F2" w14:textId="77777777" w:rsidTr="001B4451">
        <w:trPr>
          <w:jc w:val="center"/>
        </w:trPr>
        <w:tc>
          <w:tcPr>
            <w:tcW w:w="4876" w:type="dxa"/>
            <w:hideMark/>
          </w:tcPr>
          <w:p w14:paraId="3DF07089" w14:textId="318A8A28" w:rsidR="00935B4B" w:rsidRPr="003366A9" w:rsidRDefault="00935B4B" w:rsidP="001B4451">
            <w:pPr>
              <w:pStyle w:val="Normal6"/>
              <w:rPr>
                <w:color w:val="000000" w:themeColor="text1"/>
                <w:lang w:val="ro-RO"/>
              </w:rPr>
            </w:pPr>
            <w:r w:rsidRPr="003366A9">
              <w:rPr>
                <w:color w:val="000000" w:themeColor="text1"/>
                <w:lang w:val="ro-RO"/>
              </w:rPr>
              <w:t>(38)</w:t>
            </w:r>
            <w:r w:rsidRPr="003366A9">
              <w:rPr>
                <w:color w:val="000000" w:themeColor="text1"/>
                <w:lang w:val="ro-RO"/>
              </w:rPr>
              <w:tab/>
            </w:r>
            <w:r w:rsidRPr="003366A9">
              <w:rPr>
                <w:b/>
                <w:bCs/>
                <w:i/>
                <w:iCs/>
                <w:color w:val="000000" w:themeColor="text1"/>
                <w:lang w:val="ro-RO"/>
              </w:rPr>
              <w:t>Întrucât</w:t>
            </w:r>
            <w:r w:rsidRPr="003366A9">
              <w:rPr>
                <w:i/>
                <w:iCs/>
                <w:color w:val="000000" w:themeColor="text1"/>
                <w:lang w:val="ro-RO"/>
              </w:rPr>
              <w:t xml:space="preserve"> </w:t>
            </w:r>
            <w:r w:rsidRPr="003366A9">
              <w:rPr>
                <w:color w:val="000000" w:themeColor="text1"/>
                <w:lang w:val="ro-RO"/>
              </w:rPr>
              <w:t xml:space="preserve">obiectivele prezentei directive, </w:t>
            </w:r>
            <w:r w:rsidR="00492E52">
              <w:rPr>
                <w:color w:val="000000" w:themeColor="text1"/>
                <w:lang w:val="ro-RO"/>
              </w:rPr>
              <w:t>ș</w:t>
            </w:r>
            <w:r w:rsidRPr="003366A9">
              <w:rPr>
                <w:color w:val="000000" w:themeColor="text1"/>
                <w:lang w:val="ro-RO"/>
              </w:rPr>
              <w:t>i anume asigurarea respectării condi</w:t>
            </w:r>
            <w:r w:rsidR="00492E52">
              <w:rPr>
                <w:color w:val="000000" w:themeColor="text1"/>
                <w:lang w:val="ro-RO"/>
              </w:rPr>
              <w:t>ț</w:t>
            </w:r>
            <w:r w:rsidRPr="003366A9">
              <w:rPr>
                <w:color w:val="000000" w:themeColor="text1"/>
                <w:lang w:val="ro-RO"/>
              </w:rPr>
              <w:t xml:space="preserve">iilor de muncă ale stagiarilor </w:t>
            </w:r>
            <w:r w:rsidR="00492E52">
              <w:rPr>
                <w:color w:val="000000" w:themeColor="text1"/>
                <w:lang w:val="ro-RO"/>
              </w:rPr>
              <w:t>ș</w:t>
            </w:r>
            <w:r w:rsidRPr="003366A9">
              <w:rPr>
                <w:color w:val="000000" w:themeColor="text1"/>
                <w:lang w:val="ro-RO"/>
              </w:rPr>
              <w:t xml:space="preserve">i combaterea </w:t>
            </w:r>
            <w:r w:rsidRPr="003366A9">
              <w:rPr>
                <w:b/>
                <w:bCs/>
                <w:i/>
                <w:iCs/>
                <w:color w:val="000000" w:themeColor="text1"/>
                <w:lang w:val="ro-RO"/>
              </w:rPr>
              <w:t>raporturilor de muncă obi</w:t>
            </w:r>
            <w:r w:rsidR="00492E52">
              <w:rPr>
                <w:b/>
                <w:bCs/>
                <w:i/>
                <w:iCs/>
                <w:color w:val="000000" w:themeColor="text1"/>
                <w:lang w:val="ro-RO"/>
              </w:rPr>
              <w:t>ș</w:t>
            </w:r>
            <w:r w:rsidRPr="003366A9">
              <w:rPr>
                <w:b/>
                <w:bCs/>
                <w:i/>
                <w:iCs/>
                <w:color w:val="000000" w:themeColor="text1"/>
                <w:lang w:val="ro-RO"/>
              </w:rPr>
              <w:t xml:space="preserve">nuite disimulate sub formă de stagii, nu </w:t>
            </w:r>
            <w:r w:rsidRPr="003366A9">
              <w:rPr>
                <w:color w:val="000000" w:themeColor="text1"/>
                <w:lang w:val="ro-RO"/>
              </w:rPr>
              <w:t xml:space="preserve">pot fi realizate </w:t>
            </w:r>
            <w:r w:rsidRPr="003366A9">
              <w:rPr>
                <w:b/>
                <w:bCs/>
                <w:i/>
                <w:iCs/>
                <w:color w:val="000000" w:themeColor="text1"/>
                <w:lang w:val="ro-RO"/>
              </w:rPr>
              <w:t>în mod satisfăcător</w:t>
            </w:r>
            <w:r w:rsidRPr="003366A9">
              <w:rPr>
                <w:color w:val="000000" w:themeColor="text1"/>
                <w:lang w:val="ro-RO"/>
              </w:rPr>
              <w:t xml:space="preserve"> de către statele membre, dar, având în vedere amploarea </w:t>
            </w:r>
            <w:r w:rsidR="00492E52">
              <w:rPr>
                <w:color w:val="000000" w:themeColor="text1"/>
                <w:lang w:val="ro-RO"/>
              </w:rPr>
              <w:t>ș</w:t>
            </w:r>
            <w:r w:rsidRPr="003366A9">
              <w:rPr>
                <w:color w:val="000000" w:themeColor="text1"/>
                <w:lang w:val="ro-RO"/>
              </w:rPr>
              <w:t xml:space="preserve">i efectele lor, pot fi realizate </w:t>
            </w:r>
            <w:r w:rsidRPr="003366A9">
              <w:rPr>
                <w:b/>
                <w:bCs/>
                <w:i/>
                <w:iCs/>
                <w:color w:val="000000" w:themeColor="text1"/>
                <w:lang w:val="ro-RO"/>
              </w:rPr>
              <w:t>mai bine</w:t>
            </w:r>
            <w:r w:rsidRPr="003366A9">
              <w:rPr>
                <w:color w:val="000000" w:themeColor="text1"/>
                <w:lang w:val="ro-RO"/>
              </w:rPr>
              <w:t xml:space="preserve"> la nivelul Uniunii, </w:t>
            </w:r>
            <w:r w:rsidRPr="003366A9">
              <w:rPr>
                <w:b/>
                <w:bCs/>
                <w:i/>
                <w:iCs/>
                <w:color w:val="000000" w:themeColor="text1"/>
                <w:lang w:val="ro-RO"/>
              </w:rPr>
              <w:t>aceasta</w:t>
            </w:r>
            <w:r w:rsidRPr="003366A9">
              <w:rPr>
                <w:color w:val="000000" w:themeColor="text1"/>
                <w:lang w:val="ro-RO"/>
              </w:rPr>
              <w:t xml:space="preserve"> poate adopta măsuri, în conformitate cu principiul subsidiarită</w:t>
            </w:r>
            <w:r w:rsidR="00492E52">
              <w:rPr>
                <w:color w:val="000000" w:themeColor="text1"/>
                <w:lang w:val="ro-RO"/>
              </w:rPr>
              <w:t>ț</w:t>
            </w:r>
            <w:r w:rsidRPr="003366A9">
              <w:rPr>
                <w:color w:val="000000" w:themeColor="text1"/>
                <w:lang w:val="ro-RO"/>
              </w:rPr>
              <w:t>ii, astfel cum este prevăzut la articolul 5 din TUE. În conformitate cu principiul propor</w:t>
            </w:r>
            <w:r w:rsidR="00492E52">
              <w:rPr>
                <w:color w:val="000000" w:themeColor="text1"/>
                <w:lang w:val="ro-RO"/>
              </w:rPr>
              <w:t>ț</w:t>
            </w:r>
            <w:r w:rsidRPr="003366A9">
              <w:rPr>
                <w:color w:val="000000" w:themeColor="text1"/>
                <w:lang w:val="ro-RO"/>
              </w:rPr>
              <w:t>ionalită</w:t>
            </w:r>
            <w:r w:rsidR="00492E52">
              <w:rPr>
                <w:color w:val="000000" w:themeColor="text1"/>
                <w:lang w:val="ro-RO"/>
              </w:rPr>
              <w:t>ț</w:t>
            </w:r>
            <w:r w:rsidRPr="003366A9">
              <w:rPr>
                <w:color w:val="000000" w:themeColor="text1"/>
                <w:lang w:val="ro-RO"/>
              </w:rPr>
              <w:t>ii, astfel cum este prevăzut la articolul respectiv, prezenta directivă nu depă</w:t>
            </w:r>
            <w:r w:rsidR="00492E52">
              <w:rPr>
                <w:color w:val="000000" w:themeColor="text1"/>
                <w:lang w:val="ro-RO"/>
              </w:rPr>
              <w:t>ș</w:t>
            </w:r>
            <w:r w:rsidRPr="003366A9">
              <w:rPr>
                <w:color w:val="000000" w:themeColor="text1"/>
                <w:lang w:val="ro-RO"/>
              </w:rPr>
              <w:t>e</w:t>
            </w:r>
            <w:r w:rsidR="00492E52">
              <w:rPr>
                <w:color w:val="000000" w:themeColor="text1"/>
                <w:lang w:val="ro-RO"/>
              </w:rPr>
              <w:t>ș</w:t>
            </w:r>
            <w:r w:rsidRPr="003366A9">
              <w:rPr>
                <w:color w:val="000000" w:themeColor="text1"/>
                <w:lang w:val="ro-RO"/>
              </w:rPr>
              <w:t>te ceea ce este necesar pentru realizarea acestor obiective.</w:t>
            </w:r>
          </w:p>
        </w:tc>
        <w:tc>
          <w:tcPr>
            <w:tcW w:w="4876" w:type="dxa"/>
            <w:hideMark/>
          </w:tcPr>
          <w:p w14:paraId="4C19FC67" w14:textId="3BB1262F" w:rsidR="00935B4B" w:rsidRPr="003366A9" w:rsidRDefault="00935B4B" w:rsidP="001B4451">
            <w:pPr>
              <w:pStyle w:val="Normal6"/>
              <w:rPr>
                <w:color w:val="000000" w:themeColor="text1"/>
                <w:szCs w:val="24"/>
                <w:lang w:val="ro-RO"/>
              </w:rPr>
            </w:pPr>
            <w:r w:rsidRPr="003366A9">
              <w:rPr>
                <w:color w:val="000000" w:themeColor="text1"/>
                <w:lang w:val="ro-RO"/>
              </w:rPr>
              <w:t>(38)</w:t>
            </w:r>
            <w:r w:rsidRPr="003366A9">
              <w:rPr>
                <w:color w:val="000000" w:themeColor="text1"/>
                <w:lang w:val="ro-RO"/>
              </w:rPr>
              <w:tab/>
              <w:t xml:space="preserve">Obiectivele prezentei directive, </w:t>
            </w:r>
            <w:r w:rsidR="00492E52">
              <w:rPr>
                <w:color w:val="000000" w:themeColor="text1"/>
                <w:lang w:val="ro-RO"/>
              </w:rPr>
              <w:t>ș</w:t>
            </w:r>
            <w:r w:rsidRPr="003366A9">
              <w:rPr>
                <w:color w:val="000000" w:themeColor="text1"/>
                <w:lang w:val="ro-RO"/>
              </w:rPr>
              <w:t>i anume asigurarea respectării condi</w:t>
            </w:r>
            <w:r w:rsidR="00492E52">
              <w:rPr>
                <w:color w:val="000000" w:themeColor="text1"/>
                <w:lang w:val="ro-RO"/>
              </w:rPr>
              <w:t>ț</w:t>
            </w:r>
            <w:r w:rsidRPr="003366A9">
              <w:rPr>
                <w:color w:val="000000" w:themeColor="text1"/>
                <w:lang w:val="ro-RO"/>
              </w:rPr>
              <w:t xml:space="preserve">iilor de muncă ale stagiarilor </w:t>
            </w:r>
            <w:r w:rsidRPr="003366A9">
              <w:rPr>
                <w:b/>
                <w:bCs/>
                <w:i/>
                <w:iCs/>
                <w:color w:val="000000" w:themeColor="text1"/>
                <w:lang w:val="ro-RO"/>
              </w:rPr>
              <w:t>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 xml:space="preserve">i combaterea </w:t>
            </w:r>
            <w:r w:rsidRPr="003366A9">
              <w:rPr>
                <w:b/>
                <w:bCs/>
                <w:i/>
                <w:iCs/>
                <w:color w:val="000000" w:themeColor="text1"/>
                <w:lang w:val="ro-RO"/>
              </w:rPr>
              <w:t xml:space="preserve">practicilor abuzive care decurg din utilizarea stagiilor, </w:t>
            </w:r>
            <w:r w:rsidRPr="003366A9">
              <w:rPr>
                <w:color w:val="000000" w:themeColor="text1"/>
                <w:lang w:val="ro-RO"/>
              </w:rPr>
              <w:t>pot fi realizate</w:t>
            </w:r>
            <w:r w:rsidRPr="003366A9">
              <w:rPr>
                <w:b/>
                <w:bCs/>
                <w:i/>
                <w:iCs/>
                <w:color w:val="000000" w:themeColor="text1"/>
                <w:lang w:val="ro-RO"/>
              </w:rPr>
              <w:t xml:space="preserve"> mai eficace prin adaptarea la sistemele na</w:t>
            </w:r>
            <w:r w:rsidR="00492E52">
              <w:rPr>
                <w:b/>
                <w:bCs/>
                <w:i/>
                <w:iCs/>
                <w:color w:val="000000" w:themeColor="text1"/>
                <w:lang w:val="ro-RO"/>
              </w:rPr>
              <w:t>ț</w:t>
            </w:r>
            <w:r w:rsidRPr="003366A9">
              <w:rPr>
                <w:b/>
                <w:bCs/>
                <w:i/>
                <w:iCs/>
                <w:color w:val="000000" w:themeColor="text1"/>
                <w:lang w:val="ro-RO"/>
              </w:rPr>
              <w:t>ionale de asigurare a respectării legii</w:t>
            </w:r>
            <w:r w:rsidRPr="003366A9">
              <w:rPr>
                <w:color w:val="000000" w:themeColor="text1"/>
                <w:lang w:val="ro-RO"/>
              </w:rPr>
              <w:t xml:space="preserve"> de către statele membre, dar, </w:t>
            </w:r>
            <w:r w:rsidRPr="003366A9">
              <w:rPr>
                <w:b/>
                <w:bCs/>
                <w:i/>
                <w:iCs/>
                <w:color w:val="000000" w:themeColor="text1"/>
                <w:lang w:val="ro-RO"/>
              </w:rPr>
              <w:t>pentru stagiile pe pia</w:t>
            </w:r>
            <w:r w:rsidR="00492E52">
              <w:rPr>
                <w:b/>
                <w:bCs/>
                <w:i/>
                <w:iCs/>
                <w:color w:val="000000" w:themeColor="text1"/>
                <w:lang w:val="ro-RO"/>
              </w:rPr>
              <w:t>ț</w:t>
            </w:r>
            <w:r w:rsidRPr="003366A9">
              <w:rPr>
                <w:b/>
                <w:bCs/>
                <w:i/>
                <w:iCs/>
                <w:color w:val="000000" w:themeColor="text1"/>
                <w:lang w:val="ro-RO"/>
              </w:rPr>
              <w:t>a liberă</w:t>
            </w:r>
            <w:r w:rsidRPr="003366A9">
              <w:rPr>
                <w:color w:val="000000" w:themeColor="text1"/>
                <w:lang w:val="ro-RO"/>
              </w:rPr>
              <w:t>,</w:t>
            </w:r>
            <w:r w:rsidRPr="003366A9">
              <w:rPr>
                <w:i/>
                <w:iCs/>
                <w:color w:val="000000" w:themeColor="text1"/>
                <w:lang w:val="ro-RO"/>
              </w:rPr>
              <w:t xml:space="preserve"> </w:t>
            </w:r>
            <w:r w:rsidRPr="003366A9">
              <w:rPr>
                <w:color w:val="000000" w:themeColor="text1"/>
                <w:lang w:val="ro-RO"/>
              </w:rPr>
              <w:t xml:space="preserve">având în vedere amploarea </w:t>
            </w:r>
            <w:r w:rsidR="00492E52">
              <w:rPr>
                <w:color w:val="000000" w:themeColor="text1"/>
                <w:lang w:val="ro-RO"/>
              </w:rPr>
              <w:t>ș</w:t>
            </w:r>
            <w:r w:rsidRPr="003366A9">
              <w:rPr>
                <w:color w:val="000000" w:themeColor="text1"/>
                <w:lang w:val="ro-RO"/>
              </w:rPr>
              <w:t xml:space="preserve">i efectele lor, </w:t>
            </w:r>
            <w:r w:rsidRPr="003366A9">
              <w:rPr>
                <w:b/>
                <w:bCs/>
                <w:i/>
                <w:iCs/>
                <w:color w:val="000000" w:themeColor="text1"/>
                <w:lang w:val="ro-RO"/>
              </w:rPr>
              <w:t>obiectivele</w:t>
            </w:r>
            <w:r w:rsidRPr="003366A9">
              <w:rPr>
                <w:i/>
                <w:iCs/>
                <w:color w:val="000000" w:themeColor="text1"/>
                <w:lang w:val="ro-RO"/>
              </w:rPr>
              <w:t xml:space="preserve"> </w:t>
            </w:r>
            <w:r w:rsidRPr="003366A9">
              <w:rPr>
                <w:color w:val="000000" w:themeColor="text1"/>
                <w:lang w:val="ro-RO"/>
              </w:rPr>
              <w:t xml:space="preserve">pot fi realizate la nivelul Uniunii, </w:t>
            </w:r>
            <w:r w:rsidR="00492E52">
              <w:rPr>
                <w:b/>
                <w:bCs/>
                <w:i/>
                <w:iCs/>
                <w:color w:val="000000" w:themeColor="text1"/>
                <w:lang w:val="ro-RO"/>
              </w:rPr>
              <w:t>ș</w:t>
            </w:r>
            <w:r w:rsidRPr="003366A9">
              <w:rPr>
                <w:b/>
                <w:bCs/>
                <w:i/>
                <w:iCs/>
                <w:color w:val="000000" w:themeColor="text1"/>
                <w:lang w:val="ro-RO"/>
              </w:rPr>
              <w:t>i</w:t>
            </w:r>
            <w:r w:rsidRPr="003366A9">
              <w:rPr>
                <w:i/>
                <w:iCs/>
                <w:color w:val="000000" w:themeColor="text1"/>
                <w:lang w:val="ro-RO"/>
              </w:rPr>
              <w:t xml:space="preserve"> </w:t>
            </w:r>
            <w:r w:rsidRPr="003366A9">
              <w:rPr>
                <w:b/>
                <w:bCs/>
                <w:i/>
                <w:iCs/>
                <w:color w:val="000000" w:themeColor="text1"/>
                <w:lang w:val="ro-RO"/>
              </w:rPr>
              <w:t>Uniunea</w:t>
            </w:r>
            <w:r w:rsidRPr="003366A9">
              <w:rPr>
                <w:color w:val="000000" w:themeColor="text1"/>
                <w:lang w:val="ro-RO"/>
              </w:rPr>
              <w:t xml:space="preserve"> poate adopta măsuri, în conformitate cu principiul subsidiarită</w:t>
            </w:r>
            <w:r w:rsidR="00492E52">
              <w:rPr>
                <w:color w:val="000000" w:themeColor="text1"/>
                <w:lang w:val="ro-RO"/>
              </w:rPr>
              <w:t>ț</w:t>
            </w:r>
            <w:r w:rsidRPr="003366A9">
              <w:rPr>
                <w:color w:val="000000" w:themeColor="text1"/>
                <w:lang w:val="ro-RO"/>
              </w:rPr>
              <w:t>ii, astfel cum este prevăzut la articolul 5 din TUE. În conformitate cu principiul propor</w:t>
            </w:r>
            <w:r w:rsidR="00492E52">
              <w:rPr>
                <w:color w:val="000000" w:themeColor="text1"/>
                <w:lang w:val="ro-RO"/>
              </w:rPr>
              <w:t>ț</w:t>
            </w:r>
            <w:r w:rsidRPr="003366A9">
              <w:rPr>
                <w:color w:val="000000" w:themeColor="text1"/>
                <w:lang w:val="ro-RO"/>
              </w:rPr>
              <w:t>ionalită</w:t>
            </w:r>
            <w:r w:rsidR="00492E52">
              <w:rPr>
                <w:color w:val="000000" w:themeColor="text1"/>
                <w:lang w:val="ro-RO"/>
              </w:rPr>
              <w:t>ț</w:t>
            </w:r>
            <w:r w:rsidRPr="003366A9">
              <w:rPr>
                <w:color w:val="000000" w:themeColor="text1"/>
                <w:lang w:val="ro-RO"/>
              </w:rPr>
              <w:t xml:space="preserve">ii, astfel cum este prevăzut la articolul respectiv, </w:t>
            </w:r>
            <w:r w:rsidR="00492E52">
              <w:rPr>
                <w:b/>
                <w:bCs/>
                <w:i/>
                <w:iCs/>
                <w:color w:val="000000" w:themeColor="text1"/>
                <w:lang w:val="ro-RO"/>
              </w:rPr>
              <w:t>ș</w:t>
            </w:r>
            <w:r w:rsidRPr="003366A9">
              <w:rPr>
                <w:b/>
                <w:bCs/>
                <w:i/>
                <w:iCs/>
                <w:color w:val="000000" w:themeColor="text1"/>
                <w:lang w:val="ro-RO"/>
              </w:rPr>
              <w:t>i în măsura în care este prevăzută competen</w:t>
            </w:r>
            <w:r w:rsidR="00492E52">
              <w:rPr>
                <w:b/>
                <w:bCs/>
                <w:i/>
                <w:iCs/>
                <w:color w:val="000000" w:themeColor="text1"/>
                <w:lang w:val="ro-RO"/>
              </w:rPr>
              <w:t>ț</w:t>
            </w:r>
            <w:r w:rsidRPr="003366A9">
              <w:rPr>
                <w:b/>
                <w:bCs/>
                <w:i/>
                <w:iCs/>
                <w:color w:val="000000" w:themeColor="text1"/>
                <w:lang w:val="ro-RO"/>
              </w:rPr>
              <w:t xml:space="preserve">a Uniunii, astfel cum este stabilită la articolele 165 </w:t>
            </w:r>
            <w:r w:rsidR="00492E52">
              <w:rPr>
                <w:b/>
                <w:bCs/>
                <w:i/>
                <w:iCs/>
                <w:color w:val="000000" w:themeColor="text1"/>
                <w:lang w:val="ro-RO"/>
              </w:rPr>
              <w:t>ș</w:t>
            </w:r>
            <w:r w:rsidRPr="003366A9">
              <w:rPr>
                <w:b/>
                <w:bCs/>
                <w:i/>
                <w:iCs/>
                <w:color w:val="000000" w:themeColor="text1"/>
                <w:lang w:val="ro-RO"/>
              </w:rPr>
              <w:t>i 166 din TFUE</w:t>
            </w:r>
            <w:r w:rsidRPr="003366A9">
              <w:rPr>
                <w:color w:val="000000" w:themeColor="text1"/>
                <w:lang w:val="ro-RO"/>
              </w:rPr>
              <w:t>, prezenta directivă nu depă</w:t>
            </w:r>
            <w:r w:rsidR="00492E52">
              <w:rPr>
                <w:color w:val="000000" w:themeColor="text1"/>
                <w:lang w:val="ro-RO"/>
              </w:rPr>
              <w:t>ș</w:t>
            </w:r>
            <w:r w:rsidRPr="003366A9">
              <w:rPr>
                <w:color w:val="000000" w:themeColor="text1"/>
                <w:lang w:val="ro-RO"/>
              </w:rPr>
              <w:t>e</w:t>
            </w:r>
            <w:r w:rsidR="00492E52">
              <w:rPr>
                <w:color w:val="000000" w:themeColor="text1"/>
                <w:lang w:val="ro-RO"/>
              </w:rPr>
              <w:t>ș</w:t>
            </w:r>
            <w:r w:rsidRPr="003366A9">
              <w:rPr>
                <w:color w:val="000000" w:themeColor="text1"/>
                <w:lang w:val="ro-RO"/>
              </w:rPr>
              <w:t>te ceea ce este necesar pentru realizarea acestor obiective.</w:t>
            </w:r>
          </w:p>
        </w:tc>
      </w:tr>
    </w:tbl>
    <w:p w14:paraId="1CD97D4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EA8CA43"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0C645DA3" w14:textId="589E0B6A" w:rsidR="00935B4B" w:rsidRPr="003366A9" w:rsidRDefault="00935B4B" w:rsidP="00935B4B">
      <w:pPr>
        <w:pStyle w:val="Normal12Italic"/>
        <w:rPr>
          <w:noProof w:val="0"/>
          <w:color w:val="000000" w:themeColor="text1"/>
          <w:lang w:val="ro-RO"/>
        </w:rPr>
      </w:pPr>
      <w:r w:rsidRPr="003366A9">
        <w:rPr>
          <w:color w:val="000000" w:themeColor="text1"/>
          <w:lang w:val="ro-RO"/>
        </w:rPr>
        <w:t>Având în vedere că educa</w:t>
      </w:r>
      <w:r w:rsidR="00492E52">
        <w:rPr>
          <w:color w:val="000000" w:themeColor="text1"/>
          <w:lang w:val="ro-RO"/>
        </w:rPr>
        <w:t>ț</w:t>
      </w:r>
      <w:r w:rsidRPr="003366A9">
        <w:rPr>
          <w:color w:val="000000" w:themeColor="text1"/>
          <w:lang w:val="ro-RO"/>
        </w:rPr>
        <w:t xml:space="preserve">ia </w:t>
      </w:r>
      <w:r w:rsidR="00492E52">
        <w:rPr>
          <w:color w:val="000000" w:themeColor="text1"/>
          <w:lang w:val="ro-RO"/>
        </w:rPr>
        <w:t>ț</w:t>
      </w:r>
      <w:r w:rsidRPr="003366A9">
        <w:rPr>
          <w:color w:val="000000" w:themeColor="text1"/>
          <w:lang w:val="ro-RO"/>
        </w:rPr>
        <w:t>ine de competen</w:t>
      </w:r>
      <w:r w:rsidR="00492E52">
        <w:rPr>
          <w:color w:val="000000" w:themeColor="text1"/>
          <w:lang w:val="ro-RO"/>
        </w:rPr>
        <w:t>ț</w:t>
      </w:r>
      <w:r w:rsidRPr="003366A9">
        <w:rPr>
          <w:color w:val="000000" w:themeColor="text1"/>
          <w:lang w:val="ro-RO"/>
        </w:rPr>
        <w:t>a na</w:t>
      </w:r>
      <w:r w:rsidR="00492E52">
        <w:rPr>
          <w:color w:val="000000" w:themeColor="text1"/>
          <w:lang w:val="ro-RO"/>
        </w:rPr>
        <w:t>ț</w:t>
      </w:r>
      <w:r w:rsidRPr="003366A9">
        <w:rPr>
          <w:color w:val="000000" w:themeColor="text1"/>
          <w:lang w:val="ro-RO"/>
        </w:rPr>
        <w:t>ională, este important să se sublinieze faptul că această directivă respectă împăr</w:t>
      </w:r>
      <w:r w:rsidR="00492E52">
        <w:rPr>
          <w:color w:val="000000" w:themeColor="text1"/>
          <w:lang w:val="ro-RO"/>
        </w:rPr>
        <w:t>ț</w:t>
      </w:r>
      <w:r w:rsidRPr="003366A9">
        <w:rPr>
          <w:color w:val="000000" w:themeColor="text1"/>
          <w:lang w:val="ro-RO"/>
        </w:rPr>
        <w:t>irea competen</w:t>
      </w:r>
      <w:r w:rsidR="00492E52">
        <w:rPr>
          <w:color w:val="000000" w:themeColor="text1"/>
          <w:lang w:val="ro-RO"/>
        </w:rPr>
        <w:t>ț</w:t>
      </w:r>
      <w:r w:rsidRPr="003366A9">
        <w:rPr>
          <w:color w:val="000000" w:themeColor="text1"/>
          <w:lang w:val="ro-RO"/>
        </w:rPr>
        <w:t xml:space="preserve">elor, astfel cum este prevăzută în TFUE </w:t>
      </w:r>
      <w:r w:rsidR="00492E52">
        <w:rPr>
          <w:color w:val="000000" w:themeColor="text1"/>
          <w:lang w:val="ro-RO"/>
        </w:rPr>
        <w:t>ș</w:t>
      </w:r>
      <w:r w:rsidRPr="003366A9">
        <w:rPr>
          <w:color w:val="000000" w:themeColor="text1"/>
          <w:lang w:val="ro-RO"/>
        </w:rPr>
        <w:t>i TUE.Noul considerent 38 subliniază, de asemenea, faptul că eficien</w:t>
      </w:r>
      <w:r w:rsidR="00492E52">
        <w:rPr>
          <w:color w:val="000000" w:themeColor="text1"/>
          <w:lang w:val="ro-RO"/>
        </w:rPr>
        <w:t>ț</w:t>
      </w:r>
      <w:r w:rsidRPr="003366A9">
        <w:rPr>
          <w:color w:val="000000" w:themeColor="text1"/>
          <w:lang w:val="ro-RO"/>
        </w:rPr>
        <w:t xml:space="preserve">a optimă </w:t>
      </w:r>
      <w:r w:rsidR="00492E52">
        <w:rPr>
          <w:color w:val="000000" w:themeColor="text1"/>
          <w:lang w:val="ro-RO"/>
        </w:rPr>
        <w:t>ș</w:t>
      </w:r>
      <w:r w:rsidRPr="003366A9">
        <w:rPr>
          <w:color w:val="000000" w:themeColor="text1"/>
          <w:lang w:val="ro-RO"/>
        </w:rPr>
        <w:t>i asigurarea respectării condi</w:t>
      </w:r>
      <w:r w:rsidR="00492E52">
        <w:rPr>
          <w:color w:val="000000" w:themeColor="text1"/>
          <w:lang w:val="ro-RO"/>
        </w:rPr>
        <w:t>ț</w:t>
      </w:r>
      <w:r w:rsidRPr="003366A9">
        <w:rPr>
          <w:color w:val="000000" w:themeColor="text1"/>
          <w:lang w:val="ro-RO"/>
        </w:rPr>
        <w:t>iilor pentru stagiari se ob</w:t>
      </w:r>
      <w:r w:rsidR="00492E52">
        <w:rPr>
          <w:color w:val="000000" w:themeColor="text1"/>
          <w:lang w:val="ro-RO"/>
        </w:rPr>
        <w:t>ț</w:t>
      </w:r>
      <w:r w:rsidRPr="003366A9">
        <w:rPr>
          <w:color w:val="000000" w:themeColor="text1"/>
          <w:lang w:val="ro-RO"/>
        </w:rPr>
        <w:t>in prin alinierea noului cadru la sistemele na</w:t>
      </w:r>
      <w:r w:rsidR="00492E52">
        <w:rPr>
          <w:color w:val="000000" w:themeColor="text1"/>
          <w:lang w:val="ro-RO"/>
        </w:rPr>
        <w:t>ț</w:t>
      </w:r>
      <w:r w:rsidRPr="003366A9">
        <w:rPr>
          <w:color w:val="000000" w:themeColor="text1"/>
          <w:lang w:val="ro-RO"/>
        </w:rPr>
        <w:t>ionale de asigurare a respectării existente, inclusiv atunci când acest lucru este asigurat de parteneri sociali autonomi.</w:t>
      </w:r>
    </w:p>
    <w:p w14:paraId="0168DBE8" w14:textId="77777777" w:rsidR="00935B4B" w:rsidRPr="003366A9" w:rsidRDefault="00935B4B" w:rsidP="00935B4B">
      <w:pPr>
        <w:rPr>
          <w:color w:val="000000" w:themeColor="text1"/>
        </w:rPr>
      </w:pPr>
      <w:r w:rsidRPr="003366A9">
        <w:rPr>
          <w:rStyle w:val="HideTWBExt"/>
        </w:rPr>
        <w:t>&lt;/AmendB&gt;</w:t>
      </w:r>
    </w:p>
    <w:p w14:paraId="172BC33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323</w:t>
      </w:r>
      <w:r w:rsidRPr="003366A9">
        <w:rPr>
          <w:rStyle w:val="HideTWBExt"/>
          <w:b w:val="0"/>
          <w:lang w:val="ro-RO"/>
        </w:rPr>
        <w:t>&lt;/NumAmB&gt;</w:t>
      </w:r>
    </w:p>
    <w:p w14:paraId="04ED236C"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Irena Joveva, Martin Hojsík, Jana Toom, Brigitte van den Berg</w:t>
      </w:r>
      <w:r w:rsidRPr="003366A9">
        <w:rPr>
          <w:rStyle w:val="HideTWBExt"/>
          <w:b w:val="0"/>
        </w:rPr>
        <w:t>&lt;/Members&gt;</w:t>
      </w:r>
    </w:p>
    <w:p w14:paraId="1874A52D" w14:textId="77777777" w:rsidR="00935B4B" w:rsidRPr="003366A9" w:rsidRDefault="00935B4B" w:rsidP="00935B4B">
      <w:pPr>
        <w:rPr>
          <w:color w:val="000000" w:themeColor="text1"/>
        </w:rPr>
      </w:pPr>
      <w:r w:rsidRPr="003366A9">
        <w:rPr>
          <w:rStyle w:val="HideTWBExt"/>
        </w:rPr>
        <w:t>&lt;/RepeatBlock-By&gt;</w:t>
      </w:r>
    </w:p>
    <w:p w14:paraId="4DF17900"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3BBE40B"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193EBDBE" w14:textId="77777777" w:rsidTr="001B4451">
        <w:trPr>
          <w:jc w:val="center"/>
        </w:trPr>
        <w:tc>
          <w:tcPr>
            <w:tcW w:w="9752" w:type="dxa"/>
            <w:gridSpan w:val="2"/>
          </w:tcPr>
          <w:p w14:paraId="1A285B2E" w14:textId="77777777" w:rsidR="00935B4B" w:rsidRPr="003366A9" w:rsidRDefault="00935B4B" w:rsidP="001B4451">
            <w:pPr>
              <w:keepNext/>
              <w:rPr>
                <w:color w:val="000000" w:themeColor="text1"/>
              </w:rPr>
            </w:pPr>
          </w:p>
        </w:tc>
      </w:tr>
      <w:tr w:rsidR="0014346A" w:rsidRPr="003366A9" w14:paraId="344E4C92" w14:textId="77777777" w:rsidTr="001B4451">
        <w:trPr>
          <w:jc w:val="center"/>
        </w:trPr>
        <w:tc>
          <w:tcPr>
            <w:tcW w:w="4876" w:type="dxa"/>
            <w:hideMark/>
          </w:tcPr>
          <w:p w14:paraId="1701E72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F0EC2A7"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E1E4A6C" w14:textId="77777777" w:rsidTr="001B4451">
        <w:trPr>
          <w:jc w:val="center"/>
        </w:trPr>
        <w:tc>
          <w:tcPr>
            <w:tcW w:w="4876" w:type="dxa"/>
            <w:hideMark/>
          </w:tcPr>
          <w:p w14:paraId="3ADC56F4" w14:textId="32E3DF80" w:rsidR="00935B4B" w:rsidRPr="003366A9" w:rsidRDefault="00935B4B" w:rsidP="001B4451">
            <w:pPr>
              <w:pStyle w:val="Normal6"/>
              <w:rPr>
                <w:color w:val="000000" w:themeColor="text1"/>
                <w:lang w:val="ro-RO"/>
              </w:rPr>
            </w:pPr>
            <w:r w:rsidRPr="003366A9">
              <w:rPr>
                <w:color w:val="000000" w:themeColor="text1"/>
                <w:lang w:val="ro-RO"/>
              </w:rPr>
              <w:t>(38)</w:t>
            </w:r>
            <w:r w:rsidRPr="003366A9">
              <w:rPr>
                <w:color w:val="000000" w:themeColor="text1"/>
                <w:lang w:val="ro-RO"/>
              </w:rPr>
              <w:tab/>
              <w:t xml:space="preserve">Întrucât obiectivele prezentei directive, </w:t>
            </w:r>
            <w:r w:rsidR="00492E52">
              <w:rPr>
                <w:color w:val="000000" w:themeColor="text1"/>
                <w:lang w:val="ro-RO"/>
              </w:rPr>
              <w:t>ș</w:t>
            </w:r>
            <w:r w:rsidRPr="003366A9">
              <w:rPr>
                <w:color w:val="000000" w:themeColor="text1"/>
                <w:lang w:val="ro-RO"/>
              </w:rPr>
              <w:t xml:space="preserve">i anume </w:t>
            </w:r>
            <w:r w:rsidRPr="003366A9">
              <w:rPr>
                <w:b/>
                <w:bCs/>
                <w:i/>
                <w:iCs/>
                <w:color w:val="000000" w:themeColor="text1"/>
                <w:lang w:val="ro-RO"/>
              </w:rPr>
              <w:t>asigurarea respectării</w:t>
            </w:r>
            <w:r w:rsidRPr="003366A9">
              <w:rPr>
                <w:color w:val="000000" w:themeColor="text1"/>
                <w:lang w:val="ro-RO"/>
              </w:rPr>
              <w:t xml:space="preserve"> condi</w:t>
            </w:r>
            <w:r w:rsidR="00492E52">
              <w:rPr>
                <w:color w:val="000000" w:themeColor="text1"/>
                <w:lang w:val="ro-RO"/>
              </w:rPr>
              <w:t>ț</w:t>
            </w:r>
            <w:r w:rsidRPr="003366A9">
              <w:rPr>
                <w:color w:val="000000" w:themeColor="text1"/>
                <w:lang w:val="ro-RO"/>
              </w:rPr>
              <w:t xml:space="preserve">iilor de muncă ale stagiarilor </w:t>
            </w:r>
            <w:r w:rsidR="00492E52">
              <w:rPr>
                <w:color w:val="000000" w:themeColor="text1"/>
                <w:lang w:val="ro-RO"/>
              </w:rPr>
              <w:t>ș</w:t>
            </w:r>
            <w:r w:rsidRPr="003366A9">
              <w:rPr>
                <w:color w:val="000000" w:themeColor="text1"/>
                <w:lang w:val="ro-RO"/>
              </w:rPr>
              <w:t>i combaterea raporturilor de muncă obi</w:t>
            </w:r>
            <w:r w:rsidR="00492E52">
              <w:rPr>
                <w:color w:val="000000" w:themeColor="text1"/>
                <w:lang w:val="ro-RO"/>
              </w:rPr>
              <w:t>ș</w:t>
            </w:r>
            <w:r w:rsidRPr="003366A9">
              <w:rPr>
                <w:color w:val="000000" w:themeColor="text1"/>
                <w:lang w:val="ro-RO"/>
              </w:rPr>
              <w:t xml:space="preserve">nuite disimulate sub formă de stagii, nu pot fi realizate în mod satisfăcător de către statele membre, dar, având în vedere amploarea </w:t>
            </w:r>
            <w:r w:rsidR="00492E52">
              <w:rPr>
                <w:color w:val="000000" w:themeColor="text1"/>
                <w:lang w:val="ro-RO"/>
              </w:rPr>
              <w:t>ș</w:t>
            </w:r>
            <w:r w:rsidRPr="003366A9">
              <w:rPr>
                <w:color w:val="000000" w:themeColor="text1"/>
                <w:lang w:val="ro-RO"/>
              </w:rPr>
              <w:t>i efectele lor, pot fi realizate mai bine la nivelul Uniunii, aceasta poate adopta măsuri, în conformitate cu principiul subsidiarită</w:t>
            </w:r>
            <w:r w:rsidR="00492E52">
              <w:rPr>
                <w:color w:val="000000" w:themeColor="text1"/>
                <w:lang w:val="ro-RO"/>
              </w:rPr>
              <w:t>ț</w:t>
            </w:r>
            <w:r w:rsidRPr="003366A9">
              <w:rPr>
                <w:color w:val="000000" w:themeColor="text1"/>
                <w:lang w:val="ro-RO"/>
              </w:rPr>
              <w:t>ii, astfel cum este prevăzut la articolul 5 din TUE. În conformitate cu principiul propor</w:t>
            </w:r>
            <w:r w:rsidR="00492E52">
              <w:rPr>
                <w:color w:val="000000" w:themeColor="text1"/>
                <w:lang w:val="ro-RO"/>
              </w:rPr>
              <w:t>ț</w:t>
            </w:r>
            <w:r w:rsidRPr="003366A9">
              <w:rPr>
                <w:color w:val="000000" w:themeColor="text1"/>
                <w:lang w:val="ro-RO"/>
              </w:rPr>
              <w:t>ionalită</w:t>
            </w:r>
            <w:r w:rsidR="00492E52">
              <w:rPr>
                <w:color w:val="000000" w:themeColor="text1"/>
                <w:lang w:val="ro-RO"/>
              </w:rPr>
              <w:t>ț</w:t>
            </w:r>
            <w:r w:rsidRPr="003366A9">
              <w:rPr>
                <w:color w:val="000000" w:themeColor="text1"/>
                <w:lang w:val="ro-RO"/>
              </w:rPr>
              <w:t>ii, astfel cum este prevăzut la articolul respectiv, prezenta directivă nu depă</w:t>
            </w:r>
            <w:r w:rsidR="00492E52">
              <w:rPr>
                <w:color w:val="000000" w:themeColor="text1"/>
                <w:lang w:val="ro-RO"/>
              </w:rPr>
              <w:t>ș</w:t>
            </w:r>
            <w:r w:rsidRPr="003366A9">
              <w:rPr>
                <w:color w:val="000000" w:themeColor="text1"/>
                <w:lang w:val="ro-RO"/>
              </w:rPr>
              <w:t>e</w:t>
            </w:r>
            <w:r w:rsidR="00492E52">
              <w:rPr>
                <w:color w:val="000000" w:themeColor="text1"/>
                <w:lang w:val="ro-RO"/>
              </w:rPr>
              <w:t>ș</w:t>
            </w:r>
            <w:r w:rsidRPr="003366A9">
              <w:rPr>
                <w:color w:val="000000" w:themeColor="text1"/>
                <w:lang w:val="ro-RO"/>
              </w:rPr>
              <w:t>te ceea ce este necesar pentru realizarea acestor obiective.</w:t>
            </w:r>
          </w:p>
        </w:tc>
        <w:tc>
          <w:tcPr>
            <w:tcW w:w="4876" w:type="dxa"/>
            <w:hideMark/>
          </w:tcPr>
          <w:p w14:paraId="3200A748" w14:textId="4712277D" w:rsidR="00935B4B" w:rsidRPr="003366A9" w:rsidRDefault="00935B4B" w:rsidP="001B4451">
            <w:pPr>
              <w:pStyle w:val="Normal6"/>
              <w:rPr>
                <w:color w:val="000000" w:themeColor="text1"/>
                <w:szCs w:val="24"/>
                <w:lang w:val="ro-RO"/>
              </w:rPr>
            </w:pPr>
            <w:r w:rsidRPr="003366A9">
              <w:rPr>
                <w:color w:val="000000" w:themeColor="text1"/>
                <w:lang w:val="ro-RO"/>
              </w:rPr>
              <w:t>(38)</w:t>
            </w:r>
            <w:r w:rsidRPr="003366A9">
              <w:rPr>
                <w:color w:val="000000" w:themeColor="text1"/>
                <w:lang w:val="ro-RO"/>
              </w:rPr>
              <w:tab/>
              <w:t xml:space="preserve">Întrucât obiectivele prezentei directive, </w:t>
            </w:r>
            <w:r w:rsidR="00492E52">
              <w:rPr>
                <w:color w:val="000000" w:themeColor="text1"/>
                <w:lang w:val="ro-RO"/>
              </w:rPr>
              <w:t>ș</w:t>
            </w:r>
            <w:r w:rsidRPr="003366A9">
              <w:rPr>
                <w:color w:val="000000" w:themeColor="text1"/>
                <w:lang w:val="ro-RO"/>
              </w:rPr>
              <w:t xml:space="preserve">i anume </w:t>
            </w:r>
            <w:r w:rsidRPr="003366A9">
              <w:rPr>
                <w:b/>
                <w:bCs/>
                <w:i/>
                <w:iCs/>
                <w:color w:val="000000" w:themeColor="text1"/>
                <w:lang w:val="ro-RO"/>
              </w:rPr>
              <w:t>îmbunătă</w:t>
            </w:r>
            <w:r w:rsidR="00492E52">
              <w:rPr>
                <w:b/>
                <w:bCs/>
                <w:i/>
                <w:iCs/>
                <w:color w:val="000000" w:themeColor="text1"/>
                <w:lang w:val="ro-RO"/>
              </w:rPr>
              <w:t>ț</w:t>
            </w:r>
            <w:r w:rsidRPr="003366A9">
              <w:rPr>
                <w:b/>
                <w:bCs/>
                <w:i/>
                <w:iCs/>
                <w:color w:val="000000" w:themeColor="text1"/>
                <w:lang w:val="ro-RO"/>
              </w:rPr>
              <w:t>irea</w:t>
            </w:r>
            <w:r w:rsidRPr="003366A9">
              <w:rPr>
                <w:color w:val="000000" w:themeColor="text1"/>
                <w:lang w:val="ro-RO"/>
              </w:rPr>
              <w:t xml:space="preserve"> condi</w:t>
            </w:r>
            <w:r w:rsidR="00492E52">
              <w:rPr>
                <w:color w:val="000000" w:themeColor="text1"/>
                <w:lang w:val="ro-RO"/>
              </w:rPr>
              <w:t>ț</w:t>
            </w:r>
            <w:r w:rsidRPr="003366A9">
              <w:rPr>
                <w:color w:val="000000" w:themeColor="text1"/>
                <w:lang w:val="ro-RO"/>
              </w:rPr>
              <w:t>iilor de muncă ale stagiarilor</w:t>
            </w:r>
            <w:r w:rsidRPr="003366A9">
              <w:rPr>
                <w:b/>
                <w:bCs/>
                <w:i/>
                <w:iCs/>
                <w:color w:val="000000" w:themeColor="text1"/>
                <w:lang w:val="ro-RO"/>
              </w:rPr>
              <w:t>,</w:t>
            </w:r>
            <w:r w:rsidRPr="003366A9">
              <w:rPr>
                <w:b/>
                <w:bCs/>
                <w:color w:val="000000" w:themeColor="text1"/>
                <w:lang w:val="ro-RO"/>
              </w:rPr>
              <w:t xml:space="preserve"> </w:t>
            </w:r>
            <w:r w:rsidRPr="003366A9">
              <w:rPr>
                <w:b/>
                <w:bCs/>
                <w:i/>
                <w:iCs/>
                <w:color w:val="000000" w:themeColor="text1"/>
                <w:lang w:val="ro-RO"/>
              </w:rPr>
              <w:t xml:space="preserve">calitatea </w:t>
            </w:r>
            <w:r w:rsidR="00492E52">
              <w:rPr>
                <w:b/>
                <w:bCs/>
                <w:i/>
                <w:iCs/>
                <w:color w:val="000000" w:themeColor="text1"/>
                <w:lang w:val="ro-RO"/>
              </w:rPr>
              <w:t>ș</w:t>
            </w:r>
            <w:r w:rsidRPr="003366A9">
              <w:rPr>
                <w:b/>
                <w:bCs/>
                <w:i/>
                <w:iCs/>
                <w:color w:val="000000" w:themeColor="text1"/>
                <w:lang w:val="ro-RO"/>
              </w:rPr>
              <w:t>i accesibilitatea stagiilor</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combaterea raporturilor de muncă obi</w:t>
            </w:r>
            <w:r w:rsidR="00492E52">
              <w:rPr>
                <w:color w:val="000000" w:themeColor="text1"/>
                <w:lang w:val="ro-RO"/>
              </w:rPr>
              <w:t>ș</w:t>
            </w:r>
            <w:r w:rsidRPr="003366A9">
              <w:rPr>
                <w:color w:val="000000" w:themeColor="text1"/>
                <w:lang w:val="ro-RO"/>
              </w:rPr>
              <w:t xml:space="preserve">nuite disimulate sub formă de stagii, nu pot fi realizate în mod satisfăcător de către statele membre, dar, având în vedere amploarea </w:t>
            </w:r>
            <w:r w:rsidR="00492E52">
              <w:rPr>
                <w:color w:val="000000" w:themeColor="text1"/>
                <w:lang w:val="ro-RO"/>
              </w:rPr>
              <w:t>ș</w:t>
            </w:r>
            <w:r w:rsidRPr="003366A9">
              <w:rPr>
                <w:color w:val="000000" w:themeColor="text1"/>
                <w:lang w:val="ro-RO"/>
              </w:rPr>
              <w:t>i efectele lor, pot fi realizate mai bine la nivelul Uniunii, aceasta poate adopta măsuri, în conformitate cu principiul subsidiarită</w:t>
            </w:r>
            <w:r w:rsidR="00492E52">
              <w:rPr>
                <w:color w:val="000000" w:themeColor="text1"/>
                <w:lang w:val="ro-RO"/>
              </w:rPr>
              <w:t>ț</w:t>
            </w:r>
            <w:r w:rsidRPr="003366A9">
              <w:rPr>
                <w:color w:val="000000" w:themeColor="text1"/>
                <w:lang w:val="ro-RO"/>
              </w:rPr>
              <w:t>ii, astfel cum este prevăzut la articolul 5 din TUE. În conformitate cu principiul propor</w:t>
            </w:r>
            <w:r w:rsidR="00492E52">
              <w:rPr>
                <w:color w:val="000000" w:themeColor="text1"/>
                <w:lang w:val="ro-RO"/>
              </w:rPr>
              <w:t>ț</w:t>
            </w:r>
            <w:r w:rsidRPr="003366A9">
              <w:rPr>
                <w:color w:val="000000" w:themeColor="text1"/>
                <w:lang w:val="ro-RO"/>
              </w:rPr>
              <w:t>ionalită</w:t>
            </w:r>
            <w:r w:rsidR="00492E52">
              <w:rPr>
                <w:color w:val="000000" w:themeColor="text1"/>
                <w:lang w:val="ro-RO"/>
              </w:rPr>
              <w:t>ț</w:t>
            </w:r>
            <w:r w:rsidRPr="003366A9">
              <w:rPr>
                <w:color w:val="000000" w:themeColor="text1"/>
                <w:lang w:val="ro-RO"/>
              </w:rPr>
              <w:t>ii, astfel cum este prevăzut la articolul respectiv, prezenta directivă nu depă</w:t>
            </w:r>
            <w:r w:rsidR="00492E52">
              <w:rPr>
                <w:color w:val="000000" w:themeColor="text1"/>
                <w:lang w:val="ro-RO"/>
              </w:rPr>
              <w:t>ș</w:t>
            </w:r>
            <w:r w:rsidRPr="003366A9">
              <w:rPr>
                <w:color w:val="000000" w:themeColor="text1"/>
                <w:lang w:val="ro-RO"/>
              </w:rPr>
              <w:t>e</w:t>
            </w:r>
            <w:r w:rsidR="00492E52">
              <w:rPr>
                <w:color w:val="000000" w:themeColor="text1"/>
                <w:lang w:val="ro-RO"/>
              </w:rPr>
              <w:t>ș</w:t>
            </w:r>
            <w:r w:rsidRPr="003366A9">
              <w:rPr>
                <w:color w:val="000000" w:themeColor="text1"/>
                <w:lang w:val="ro-RO"/>
              </w:rPr>
              <w:t>te ceea ce este necesar pentru realizarea acestor obiective.</w:t>
            </w:r>
          </w:p>
        </w:tc>
      </w:tr>
    </w:tbl>
    <w:p w14:paraId="4B1A0632"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406C9AC2" w14:textId="77777777" w:rsidR="00935B4B" w:rsidRPr="003366A9" w:rsidRDefault="00935B4B" w:rsidP="00935B4B">
      <w:pPr>
        <w:rPr>
          <w:color w:val="000000" w:themeColor="text1"/>
        </w:rPr>
      </w:pPr>
      <w:r w:rsidRPr="003366A9">
        <w:rPr>
          <w:rStyle w:val="HideTWBExt"/>
        </w:rPr>
        <w:t>&lt;/AmendB&gt;</w:t>
      </w:r>
    </w:p>
    <w:p w14:paraId="4B49649E"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324</w:t>
      </w:r>
      <w:r w:rsidRPr="003366A9">
        <w:rPr>
          <w:rStyle w:val="HideTWBExt"/>
          <w:b w:val="0"/>
          <w:lang w:val="ro-RO"/>
        </w:rPr>
        <w:t>&lt;/NumAmB&gt;</w:t>
      </w:r>
    </w:p>
    <w:p w14:paraId="59A5CD9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Benedetta Scuderi</w:t>
      </w:r>
      <w:r w:rsidRPr="003366A9">
        <w:rPr>
          <w:rStyle w:val="HideTWBExt"/>
          <w:b w:val="0"/>
        </w:rPr>
        <w:t>&lt;/Members&gt;</w:t>
      </w:r>
    </w:p>
    <w:p w14:paraId="48CD5C5E" w14:textId="77777777" w:rsidR="00935B4B" w:rsidRPr="003366A9" w:rsidRDefault="00935B4B" w:rsidP="00935B4B">
      <w:pPr>
        <w:rPr>
          <w:color w:val="000000" w:themeColor="text1"/>
        </w:rPr>
      </w:pPr>
      <w:r w:rsidRPr="003366A9">
        <w:rPr>
          <w:rStyle w:val="HideTWBExt"/>
        </w:rPr>
        <w:t>&lt;AuNomDe&gt;</w:t>
      </w:r>
      <w:r w:rsidRPr="003366A9">
        <w:rPr>
          <w:rStyle w:val="HideTWBInt"/>
        </w:rPr>
        <w:t>{Greens/EFA}</w:t>
      </w:r>
      <w:r w:rsidRPr="003366A9">
        <w:rPr>
          <w:color w:val="000000" w:themeColor="text1"/>
        </w:rPr>
        <w:t>în numele Grupului Verts/ALE</w:t>
      </w:r>
      <w:r w:rsidRPr="003366A9">
        <w:rPr>
          <w:rStyle w:val="HideTWBExt"/>
        </w:rPr>
        <w:t>&lt;/AuNomDe&gt;</w:t>
      </w:r>
    </w:p>
    <w:p w14:paraId="095D70AC" w14:textId="77777777" w:rsidR="00935B4B" w:rsidRPr="003366A9" w:rsidRDefault="00935B4B" w:rsidP="00935B4B">
      <w:pPr>
        <w:rPr>
          <w:color w:val="000000" w:themeColor="text1"/>
        </w:rPr>
      </w:pPr>
      <w:r w:rsidRPr="003366A9">
        <w:rPr>
          <w:rStyle w:val="HideTWBExt"/>
        </w:rPr>
        <w:t>&lt;/RepeatBlock-By&gt;</w:t>
      </w:r>
    </w:p>
    <w:p w14:paraId="60B826E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3B8B958"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1176518" w14:textId="77777777" w:rsidTr="001B4451">
        <w:trPr>
          <w:jc w:val="center"/>
        </w:trPr>
        <w:tc>
          <w:tcPr>
            <w:tcW w:w="9752" w:type="dxa"/>
            <w:gridSpan w:val="2"/>
          </w:tcPr>
          <w:p w14:paraId="30AB2782" w14:textId="77777777" w:rsidR="00935B4B" w:rsidRPr="003366A9" w:rsidRDefault="00935B4B" w:rsidP="001B4451">
            <w:pPr>
              <w:keepNext/>
              <w:rPr>
                <w:color w:val="000000" w:themeColor="text1"/>
              </w:rPr>
            </w:pPr>
          </w:p>
        </w:tc>
      </w:tr>
      <w:tr w:rsidR="0014346A" w:rsidRPr="003366A9" w14:paraId="5E623AEF" w14:textId="77777777" w:rsidTr="001B4451">
        <w:trPr>
          <w:jc w:val="center"/>
        </w:trPr>
        <w:tc>
          <w:tcPr>
            <w:tcW w:w="4876" w:type="dxa"/>
            <w:hideMark/>
          </w:tcPr>
          <w:p w14:paraId="698E0C67"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097EBE96"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0ED32274" w14:textId="77777777" w:rsidTr="001B4451">
        <w:trPr>
          <w:jc w:val="center"/>
        </w:trPr>
        <w:tc>
          <w:tcPr>
            <w:tcW w:w="4876" w:type="dxa"/>
            <w:hideMark/>
          </w:tcPr>
          <w:p w14:paraId="797BD6BC" w14:textId="2767D412" w:rsidR="00935B4B" w:rsidRPr="003366A9" w:rsidRDefault="00935B4B" w:rsidP="001B4451">
            <w:pPr>
              <w:pStyle w:val="Normal6"/>
              <w:rPr>
                <w:color w:val="000000" w:themeColor="text1"/>
                <w:lang w:val="ro-RO"/>
              </w:rPr>
            </w:pPr>
            <w:r w:rsidRPr="003366A9">
              <w:rPr>
                <w:color w:val="000000" w:themeColor="text1"/>
                <w:lang w:val="ro-RO"/>
              </w:rPr>
              <w:t>(38)</w:t>
            </w:r>
            <w:r w:rsidRPr="003366A9">
              <w:rPr>
                <w:color w:val="000000" w:themeColor="text1"/>
                <w:lang w:val="ro-RO"/>
              </w:rPr>
              <w:tab/>
              <w:t xml:space="preserve">Întrucât obiectivele prezentei directive, </w:t>
            </w:r>
            <w:r w:rsidR="00492E52">
              <w:rPr>
                <w:color w:val="000000" w:themeColor="text1"/>
                <w:lang w:val="ro-RO"/>
              </w:rPr>
              <w:t>ș</w:t>
            </w:r>
            <w:r w:rsidRPr="003366A9">
              <w:rPr>
                <w:color w:val="000000" w:themeColor="text1"/>
                <w:lang w:val="ro-RO"/>
              </w:rPr>
              <w:t>i anume asigurarea respectării condi</w:t>
            </w:r>
            <w:r w:rsidR="00492E52">
              <w:rPr>
                <w:color w:val="000000" w:themeColor="text1"/>
                <w:lang w:val="ro-RO"/>
              </w:rPr>
              <w:t>ț</w:t>
            </w:r>
            <w:r w:rsidRPr="003366A9">
              <w:rPr>
                <w:color w:val="000000" w:themeColor="text1"/>
                <w:lang w:val="ro-RO"/>
              </w:rPr>
              <w:t xml:space="preserve">iilor de muncă ale stagiarilor </w:t>
            </w:r>
            <w:r w:rsidR="00492E52">
              <w:rPr>
                <w:color w:val="000000" w:themeColor="text1"/>
                <w:lang w:val="ro-RO"/>
              </w:rPr>
              <w:t>ș</w:t>
            </w:r>
            <w:r w:rsidRPr="003366A9">
              <w:rPr>
                <w:color w:val="000000" w:themeColor="text1"/>
                <w:lang w:val="ro-RO"/>
              </w:rPr>
              <w:t xml:space="preserve">i combaterea </w:t>
            </w:r>
            <w:r w:rsidRPr="003366A9">
              <w:rPr>
                <w:b/>
                <w:bCs/>
                <w:i/>
                <w:iCs/>
                <w:color w:val="000000" w:themeColor="text1"/>
                <w:lang w:val="ro-RO"/>
              </w:rPr>
              <w:t>raporturilor de muncă obi</w:t>
            </w:r>
            <w:r w:rsidR="00492E52">
              <w:rPr>
                <w:b/>
                <w:bCs/>
                <w:i/>
                <w:iCs/>
                <w:color w:val="000000" w:themeColor="text1"/>
                <w:lang w:val="ro-RO"/>
              </w:rPr>
              <w:t>ș</w:t>
            </w:r>
            <w:r w:rsidRPr="003366A9">
              <w:rPr>
                <w:b/>
                <w:bCs/>
                <w:i/>
                <w:iCs/>
                <w:color w:val="000000" w:themeColor="text1"/>
                <w:lang w:val="ro-RO"/>
              </w:rPr>
              <w:t>nuite disimulate sub formă de</w:t>
            </w:r>
            <w:r w:rsidRPr="003366A9">
              <w:rPr>
                <w:color w:val="000000" w:themeColor="text1"/>
                <w:lang w:val="ro-RO"/>
              </w:rPr>
              <w:t xml:space="preserve"> </w:t>
            </w:r>
            <w:r w:rsidRPr="003366A9">
              <w:rPr>
                <w:b/>
                <w:bCs/>
                <w:i/>
                <w:iCs/>
                <w:color w:val="000000" w:themeColor="text1"/>
                <w:lang w:val="ro-RO"/>
              </w:rPr>
              <w:t>stagii</w:t>
            </w:r>
            <w:r w:rsidRPr="003366A9">
              <w:rPr>
                <w:color w:val="000000" w:themeColor="text1"/>
                <w:lang w:val="ro-RO"/>
              </w:rPr>
              <w:t xml:space="preserve">, nu pot fi realizate în mod satisfăcător de către statele membre, dar, având în vedere amploarea </w:t>
            </w:r>
            <w:r w:rsidR="00492E52">
              <w:rPr>
                <w:color w:val="000000" w:themeColor="text1"/>
                <w:lang w:val="ro-RO"/>
              </w:rPr>
              <w:t>ș</w:t>
            </w:r>
            <w:r w:rsidRPr="003366A9">
              <w:rPr>
                <w:color w:val="000000" w:themeColor="text1"/>
                <w:lang w:val="ro-RO"/>
              </w:rPr>
              <w:t>i efectele lor, pot fi realizate mai bine la nivelul Uniunii, aceasta poate adopta măsuri, în conformitate cu principiul subsidiarită</w:t>
            </w:r>
            <w:r w:rsidR="00492E52">
              <w:rPr>
                <w:color w:val="000000" w:themeColor="text1"/>
                <w:lang w:val="ro-RO"/>
              </w:rPr>
              <w:t>ț</w:t>
            </w:r>
            <w:r w:rsidRPr="003366A9">
              <w:rPr>
                <w:color w:val="000000" w:themeColor="text1"/>
                <w:lang w:val="ro-RO"/>
              </w:rPr>
              <w:t>ii, astfel cum este prevăzut la articolul 5 din TUE. În conformitate cu principiul propor</w:t>
            </w:r>
            <w:r w:rsidR="00492E52">
              <w:rPr>
                <w:color w:val="000000" w:themeColor="text1"/>
                <w:lang w:val="ro-RO"/>
              </w:rPr>
              <w:t>ț</w:t>
            </w:r>
            <w:r w:rsidRPr="003366A9">
              <w:rPr>
                <w:color w:val="000000" w:themeColor="text1"/>
                <w:lang w:val="ro-RO"/>
              </w:rPr>
              <w:t>ionalită</w:t>
            </w:r>
            <w:r w:rsidR="00492E52">
              <w:rPr>
                <w:color w:val="000000" w:themeColor="text1"/>
                <w:lang w:val="ro-RO"/>
              </w:rPr>
              <w:t>ț</w:t>
            </w:r>
            <w:r w:rsidRPr="003366A9">
              <w:rPr>
                <w:color w:val="000000" w:themeColor="text1"/>
                <w:lang w:val="ro-RO"/>
              </w:rPr>
              <w:t>ii, astfel cum este prevăzut la articolul respectiv, prezenta directivă nu depă</w:t>
            </w:r>
            <w:r w:rsidR="00492E52">
              <w:rPr>
                <w:color w:val="000000" w:themeColor="text1"/>
                <w:lang w:val="ro-RO"/>
              </w:rPr>
              <w:t>ș</w:t>
            </w:r>
            <w:r w:rsidRPr="003366A9">
              <w:rPr>
                <w:color w:val="000000" w:themeColor="text1"/>
                <w:lang w:val="ro-RO"/>
              </w:rPr>
              <w:t>e</w:t>
            </w:r>
            <w:r w:rsidR="00492E52">
              <w:rPr>
                <w:color w:val="000000" w:themeColor="text1"/>
                <w:lang w:val="ro-RO"/>
              </w:rPr>
              <w:t>ș</w:t>
            </w:r>
            <w:r w:rsidRPr="003366A9">
              <w:rPr>
                <w:color w:val="000000" w:themeColor="text1"/>
                <w:lang w:val="ro-RO"/>
              </w:rPr>
              <w:t>te ceea ce este necesar pentru realizarea acestor obiective.</w:t>
            </w:r>
          </w:p>
        </w:tc>
        <w:tc>
          <w:tcPr>
            <w:tcW w:w="4876" w:type="dxa"/>
            <w:hideMark/>
          </w:tcPr>
          <w:p w14:paraId="1EE9EA6D" w14:textId="76EB043B" w:rsidR="00935B4B" w:rsidRPr="003366A9" w:rsidRDefault="00935B4B" w:rsidP="001B4451">
            <w:pPr>
              <w:pStyle w:val="Normal6"/>
              <w:rPr>
                <w:color w:val="000000" w:themeColor="text1"/>
                <w:szCs w:val="24"/>
                <w:lang w:val="ro-RO"/>
              </w:rPr>
            </w:pPr>
            <w:r w:rsidRPr="003366A9">
              <w:rPr>
                <w:color w:val="000000" w:themeColor="text1"/>
                <w:lang w:val="ro-RO"/>
              </w:rPr>
              <w:t>(38)</w:t>
            </w:r>
            <w:r w:rsidRPr="003366A9">
              <w:rPr>
                <w:color w:val="000000" w:themeColor="text1"/>
                <w:lang w:val="ro-RO"/>
              </w:rPr>
              <w:tab/>
              <w:t xml:space="preserve">Întrucât obiectivele prezentei directive, </w:t>
            </w:r>
            <w:r w:rsidR="00492E52">
              <w:rPr>
                <w:color w:val="000000" w:themeColor="text1"/>
                <w:lang w:val="ro-RO"/>
              </w:rPr>
              <w:t>ș</w:t>
            </w:r>
            <w:r w:rsidRPr="003366A9">
              <w:rPr>
                <w:color w:val="000000" w:themeColor="text1"/>
                <w:lang w:val="ro-RO"/>
              </w:rPr>
              <w:t xml:space="preserve">i anume </w:t>
            </w:r>
            <w:r w:rsidRPr="003366A9">
              <w:rPr>
                <w:b/>
                <w:bCs/>
                <w:i/>
                <w:iCs/>
                <w:color w:val="000000" w:themeColor="text1"/>
                <w:lang w:val="ro-RO"/>
              </w:rPr>
              <w:t>furnizarea unei defini</w:t>
            </w:r>
            <w:r w:rsidR="00492E52">
              <w:rPr>
                <w:b/>
                <w:bCs/>
                <w:i/>
                <w:iCs/>
                <w:color w:val="000000" w:themeColor="text1"/>
                <w:lang w:val="ro-RO"/>
              </w:rPr>
              <w:t>ț</w:t>
            </w:r>
            <w:r w:rsidRPr="003366A9">
              <w:rPr>
                <w:b/>
                <w:bCs/>
                <w:i/>
                <w:iCs/>
                <w:color w:val="000000" w:themeColor="text1"/>
                <w:lang w:val="ro-RO"/>
              </w:rPr>
              <w:t xml:space="preserve">ii comune a stagiilor, </w:t>
            </w:r>
            <w:r w:rsidRPr="003366A9">
              <w:rPr>
                <w:color w:val="000000" w:themeColor="text1"/>
                <w:lang w:val="ro-RO"/>
              </w:rPr>
              <w:t>asigurarea respectării condi</w:t>
            </w:r>
            <w:r w:rsidR="00492E52">
              <w:rPr>
                <w:color w:val="000000" w:themeColor="text1"/>
                <w:lang w:val="ro-RO"/>
              </w:rPr>
              <w:t>ț</w:t>
            </w:r>
            <w:r w:rsidRPr="003366A9">
              <w:rPr>
                <w:color w:val="000000" w:themeColor="text1"/>
                <w:lang w:val="ro-RO"/>
              </w:rPr>
              <w:t xml:space="preserve">iilor de muncă ale stagiarilor </w:t>
            </w:r>
            <w:r w:rsidR="00492E52">
              <w:rPr>
                <w:color w:val="000000" w:themeColor="text1"/>
                <w:lang w:val="ro-RO"/>
              </w:rPr>
              <w:t>ș</w:t>
            </w:r>
            <w:r w:rsidRPr="003366A9">
              <w:rPr>
                <w:color w:val="000000" w:themeColor="text1"/>
                <w:lang w:val="ro-RO"/>
              </w:rPr>
              <w:t xml:space="preserve">i combaterea </w:t>
            </w:r>
            <w:r w:rsidRPr="003366A9">
              <w:rPr>
                <w:b/>
                <w:bCs/>
                <w:i/>
                <w:iCs/>
                <w:color w:val="000000" w:themeColor="text1"/>
                <w:lang w:val="ro-RO"/>
              </w:rPr>
              <w:t>practicilor abuzive care decurg din utilizarea stagiilor frauduloase</w:t>
            </w:r>
            <w:r w:rsidRPr="003366A9">
              <w:rPr>
                <w:color w:val="000000" w:themeColor="text1"/>
                <w:lang w:val="ro-RO"/>
              </w:rPr>
              <w:t xml:space="preserve">, nu pot fi realizate în mod satisfăcător de către statele membre, dar, având în vedere amploarea </w:t>
            </w:r>
            <w:r w:rsidR="00492E52">
              <w:rPr>
                <w:color w:val="000000" w:themeColor="text1"/>
                <w:lang w:val="ro-RO"/>
              </w:rPr>
              <w:t>ș</w:t>
            </w:r>
            <w:r w:rsidRPr="003366A9">
              <w:rPr>
                <w:color w:val="000000" w:themeColor="text1"/>
                <w:lang w:val="ro-RO"/>
              </w:rPr>
              <w:t>i efectele lor, pot fi realizate mai bine la nivelul Uniunii, aceasta poate adopta măsuri, în conformitate cu principiul subsidiarită</w:t>
            </w:r>
            <w:r w:rsidR="00492E52">
              <w:rPr>
                <w:color w:val="000000" w:themeColor="text1"/>
                <w:lang w:val="ro-RO"/>
              </w:rPr>
              <w:t>ț</w:t>
            </w:r>
            <w:r w:rsidRPr="003366A9">
              <w:rPr>
                <w:color w:val="000000" w:themeColor="text1"/>
                <w:lang w:val="ro-RO"/>
              </w:rPr>
              <w:t>ii, astfel cum este prevăzut la articolul 5 din TUE. În conformitate cu principiul propor</w:t>
            </w:r>
            <w:r w:rsidR="00492E52">
              <w:rPr>
                <w:color w:val="000000" w:themeColor="text1"/>
                <w:lang w:val="ro-RO"/>
              </w:rPr>
              <w:t>ț</w:t>
            </w:r>
            <w:r w:rsidRPr="003366A9">
              <w:rPr>
                <w:color w:val="000000" w:themeColor="text1"/>
                <w:lang w:val="ro-RO"/>
              </w:rPr>
              <w:t>ionalită</w:t>
            </w:r>
            <w:r w:rsidR="00492E52">
              <w:rPr>
                <w:color w:val="000000" w:themeColor="text1"/>
                <w:lang w:val="ro-RO"/>
              </w:rPr>
              <w:t>ț</w:t>
            </w:r>
            <w:r w:rsidRPr="003366A9">
              <w:rPr>
                <w:color w:val="000000" w:themeColor="text1"/>
                <w:lang w:val="ro-RO"/>
              </w:rPr>
              <w:t>ii, astfel cum este prevăzut la articolul respectiv, prezenta directivă nu depă</w:t>
            </w:r>
            <w:r w:rsidR="00492E52">
              <w:rPr>
                <w:color w:val="000000" w:themeColor="text1"/>
                <w:lang w:val="ro-RO"/>
              </w:rPr>
              <w:t>ș</w:t>
            </w:r>
            <w:r w:rsidRPr="003366A9">
              <w:rPr>
                <w:color w:val="000000" w:themeColor="text1"/>
                <w:lang w:val="ro-RO"/>
              </w:rPr>
              <w:t>e</w:t>
            </w:r>
            <w:r w:rsidR="00492E52">
              <w:rPr>
                <w:color w:val="000000" w:themeColor="text1"/>
                <w:lang w:val="ro-RO"/>
              </w:rPr>
              <w:t>ș</w:t>
            </w:r>
            <w:r w:rsidRPr="003366A9">
              <w:rPr>
                <w:color w:val="000000" w:themeColor="text1"/>
                <w:lang w:val="ro-RO"/>
              </w:rPr>
              <w:t>te ceea ce este necesar pentru realizarea acestor obiective.</w:t>
            </w:r>
          </w:p>
        </w:tc>
      </w:tr>
    </w:tbl>
    <w:p w14:paraId="54DD8139"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0B353AE" w14:textId="77777777" w:rsidR="00935B4B" w:rsidRPr="003366A9" w:rsidRDefault="00935B4B" w:rsidP="00935B4B">
      <w:pPr>
        <w:rPr>
          <w:color w:val="000000" w:themeColor="text1"/>
        </w:rPr>
      </w:pPr>
      <w:r w:rsidRPr="003366A9">
        <w:rPr>
          <w:rStyle w:val="HideTWBExt"/>
        </w:rPr>
        <w:t>&lt;/AmendB&gt;</w:t>
      </w:r>
    </w:p>
    <w:p w14:paraId="6631067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325</w:t>
      </w:r>
      <w:r w:rsidRPr="003366A9">
        <w:rPr>
          <w:rStyle w:val="HideTWBExt"/>
          <w:b w:val="0"/>
          <w:lang w:val="ro-RO"/>
        </w:rPr>
        <w:t>&lt;/NumAmB&gt;</w:t>
      </w:r>
    </w:p>
    <w:p w14:paraId="01D0DD91"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44D0C636" w14:textId="77777777" w:rsidR="00935B4B" w:rsidRPr="003366A9" w:rsidRDefault="00935B4B" w:rsidP="00935B4B">
      <w:pPr>
        <w:rPr>
          <w:color w:val="000000" w:themeColor="text1"/>
        </w:rPr>
      </w:pPr>
      <w:r w:rsidRPr="003366A9">
        <w:rPr>
          <w:rStyle w:val="HideTWBExt"/>
        </w:rPr>
        <w:t>&lt;/RepeatBlock-By&gt;</w:t>
      </w:r>
    </w:p>
    <w:p w14:paraId="1850EADA"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734E608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5B849C23" w14:textId="77777777" w:rsidTr="001B4451">
        <w:trPr>
          <w:jc w:val="center"/>
        </w:trPr>
        <w:tc>
          <w:tcPr>
            <w:tcW w:w="9752" w:type="dxa"/>
            <w:gridSpan w:val="2"/>
          </w:tcPr>
          <w:p w14:paraId="20D9B86B" w14:textId="77777777" w:rsidR="00935B4B" w:rsidRPr="003366A9" w:rsidRDefault="00935B4B" w:rsidP="001B4451">
            <w:pPr>
              <w:keepNext/>
              <w:rPr>
                <w:color w:val="000000" w:themeColor="text1"/>
              </w:rPr>
            </w:pPr>
          </w:p>
        </w:tc>
      </w:tr>
      <w:tr w:rsidR="0014346A" w:rsidRPr="003366A9" w14:paraId="7C053E6C" w14:textId="77777777" w:rsidTr="001B4451">
        <w:trPr>
          <w:jc w:val="center"/>
        </w:trPr>
        <w:tc>
          <w:tcPr>
            <w:tcW w:w="4876" w:type="dxa"/>
            <w:hideMark/>
          </w:tcPr>
          <w:p w14:paraId="0966DE8F"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4A74C06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2FBC4F2" w14:textId="77777777" w:rsidTr="001B4451">
        <w:trPr>
          <w:jc w:val="center"/>
        </w:trPr>
        <w:tc>
          <w:tcPr>
            <w:tcW w:w="4876" w:type="dxa"/>
            <w:hideMark/>
          </w:tcPr>
          <w:p w14:paraId="7038B8BB" w14:textId="00F6F653" w:rsidR="00935B4B" w:rsidRPr="003366A9" w:rsidRDefault="00935B4B" w:rsidP="001B4451">
            <w:pPr>
              <w:pStyle w:val="Normal6"/>
              <w:rPr>
                <w:color w:val="000000" w:themeColor="text1"/>
                <w:lang w:val="ro-RO"/>
              </w:rPr>
            </w:pPr>
            <w:r w:rsidRPr="003366A9">
              <w:rPr>
                <w:color w:val="000000" w:themeColor="text1"/>
                <w:lang w:val="ro-RO"/>
              </w:rPr>
              <w:t>(39)</w:t>
            </w:r>
            <w:r w:rsidRPr="003366A9">
              <w:rPr>
                <w:color w:val="000000" w:themeColor="text1"/>
                <w:lang w:val="ro-RO"/>
              </w:rPr>
              <w:tab/>
              <w:t xml:space="preserve">La punerea în aplicare a prezentei directive, statele membre trebuie să evite impunerea unor constrângeri administrative, financiare </w:t>
            </w:r>
            <w:r w:rsidR="00492E52">
              <w:rPr>
                <w:color w:val="000000" w:themeColor="text1"/>
                <w:lang w:val="ro-RO"/>
              </w:rPr>
              <w:t>ș</w:t>
            </w:r>
            <w:r w:rsidRPr="003366A9">
              <w:rPr>
                <w:color w:val="000000" w:themeColor="text1"/>
                <w:lang w:val="ro-RO"/>
              </w:rPr>
              <w:t xml:space="preserve">i juridice nejustificate, în special dacă acestea frânează crearea </w:t>
            </w:r>
            <w:r w:rsidR="00492E52">
              <w:rPr>
                <w:color w:val="000000" w:themeColor="text1"/>
                <w:lang w:val="ro-RO"/>
              </w:rPr>
              <w:t>ș</w:t>
            </w:r>
            <w:r w:rsidRPr="003366A9">
              <w:rPr>
                <w:color w:val="000000" w:themeColor="text1"/>
                <w:lang w:val="ro-RO"/>
              </w:rPr>
              <w:t xml:space="preserve">i dezvoltarea microîntreprinderilor </w:t>
            </w:r>
            <w:r w:rsidR="00492E52">
              <w:rPr>
                <w:color w:val="000000" w:themeColor="text1"/>
                <w:lang w:val="ro-RO"/>
              </w:rPr>
              <w:t>ș</w:t>
            </w:r>
            <w:r w:rsidRPr="003366A9">
              <w:rPr>
                <w:color w:val="000000" w:themeColor="text1"/>
                <w:lang w:val="ro-RO"/>
              </w:rPr>
              <w:t xml:space="preserve">i a întreprinderilor mici </w:t>
            </w:r>
            <w:r w:rsidR="00492E52">
              <w:rPr>
                <w:color w:val="000000" w:themeColor="text1"/>
                <w:lang w:val="ro-RO"/>
              </w:rPr>
              <w:t>ș</w:t>
            </w:r>
            <w:r w:rsidRPr="003366A9">
              <w:rPr>
                <w:color w:val="000000" w:themeColor="text1"/>
                <w:lang w:val="ro-RO"/>
              </w:rPr>
              <w:t xml:space="preserve">i mijlocii. Prin urmare, statele membre sunt încurajate să </w:t>
            </w:r>
            <w:r w:rsidRPr="003366A9">
              <w:rPr>
                <w:b/>
                <w:bCs/>
                <w:i/>
                <w:iCs/>
                <w:color w:val="000000" w:themeColor="text1"/>
                <w:lang w:val="ro-RO"/>
              </w:rPr>
              <w:t>evalueze impactul pe care măsurile</w:t>
            </w:r>
            <w:r w:rsidRPr="003366A9">
              <w:rPr>
                <w:color w:val="000000" w:themeColor="text1"/>
                <w:lang w:val="ro-RO"/>
              </w:rPr>
              <w:t xml:space="preserve"> lor de transpunere</w:t>
            </w:r>
            <w:r w:rsidRPr="003366A9">
              <w:rPr>
                <w:b/>
                <w:bCs/>
                <w:i/>
                <w:iCs/>
                <w:color w:val="000000" w:themeColor="text1"/>
                <w:lang w:val="ro-RO"/>
              </w:rPr>
              <w:t xml:space="preserve"> îl vor avea asupra întreprinderilor</w:t>
            </w:r>
            <w:r w:rsidRPr="003366A9">
              <w:rPr>
                <w:color w:val="000000" w:themeColor="text1"/>
                <w:lang w:val="ro-RO"/>
              </w:rPr>
              <w:t xml:space="preserve"> respective, pentru a se asigura că acestea nu sunt afectate în mod dispropor</w:t>
            </w:r>
            <w:r w:rsidR="00492E52">
              <w:rPr>
                <w:color w:val="000000" w:themeColor="text1"/>
                <w:lang w:val="ro-RO"/>
              </w:rPr>
              <w:t>ț</w:t>
            </w:r>
            <w:r w:rsidRPr="003366A9">
              <w:rPr>
                <w:color w:val="000000" w:themeColor="text1"/>
                <w:lang w:val="ro-RO"/>
              </w:rPr>
              <w:t>ionat, acordând o aten</w:t>
            </w:r>
            <w:r w:rsidR="00492E52">
              <w:rPr>
                <w:color w:val="000000" w:themeColor="text1"/>
                <w:lang w:val="ro-RO"/>
              </w:rPr>
              <w:t>ț</w:t>
            </w:r>
            <w:r w:rsidRPr="003366A9">
              <w:rPr>
                <w:color w:val="000000" w:themeColor="text1"/>
                <w:lang w:val="ro-RO"/>
              </w:rPr>
              <w:t xml:space="preserve">ie deosebită microîntreprinderilor </w:t>
            </w:r>
            <w:r w:rsidR="00492E52">
              <w:rPr>
                <w:color w:val="000000" w:themeColor="text1"/>
                <w:lang w:val="ro-RO"/>
              </w:rPr>
              <w:t>ș</w:t>
            </w:r>
            <w:r w:rsidRPr="003366A9">
              <w:rPr>
                <w:color w:val="000000" w:themeColor="text1"/>
                <w:lang w:val="ro-RO"/>
              </w:rPr>
              <w:t xml:space="preserve">i sarcinii administrative, </w:t>
            </w:r>
            <w:r w:rsidRPr="003366A9">
              <w:rPr>
                <w:b/>
                <w:bCs/>
                <w:i/>
                <w:iCs/>
                <w:color w:val="000000" w:themeColor="text1"/>
                <w:lang w:val="ro-RO"/>
              </w:rPr>
              <w:t>să publice rezultatele acestor evaluări</w:t>
            </w:r>
            <w:r w:rsidRPr="003366A9">
              <w:rPr>
                <w:color w:val="000000" w:themeColor="text1"/>
                <w:lang w:val="ro-RO"/>
              </w:rPr>
              <w:t xml:space="preserve"> </w:t>
            </w:r>
            <w:r w:rsidR="00492E52">
              <w:rPr>
                <w:color w:val="000000" w:themeColor="text1"/>
                <w:lang w:val="ro-RO"/>
              </w:rPr>
              <w:t>ș</w:t>
            </w:r>
            <w:r w:rsidRPr="003366A9">
              <w:rPr>
                <w:color w:val="000000" w:themeColor="text1"/>
                <w:lang w:val="ro-RO"/>
              </w:rPr>
              <w:t>i să le ofere sprijin acestor întreprinderi, dacă este necesar.</w:t>
            </w:r>
          </w:p>
        </w:tc>
        <w:tc>
          <w:tcPr>
            <w:tcW w:w="4876" w:type="dxa"/>
            <w:hideMark/>
          </w:tcPr>
          <w:p w14:paraId="4B13D5BE" w14:textId="3215A696" w:rsidR="00935B4B" w:rsidRPr="003366A9" w:rsidRDefault="00935B4B" w:rsidP="001B4451">
            <w:pPr>
              <w:pStyle w:val="Normal6"/>
              <w:rPr>
                <w:color w:val="000000" w:themeColor="text1"/>
                <w:szCs w:val="24"/>
                <w:lang w:val="ro-RO"/>
              </w:rPr>
            </w:pPr>
            <w:r w:rsidRPr="003366A9">
              <w:rPr>
                <w:color w:val="000000" w:themeColor="text1"/>
                <w:lang w:val="ro-RO"/>
              </w:rPr>
              <w:t>(39)</w:t>
            </w:r>
            <w:r w:rsidRPr="003366A9">
              <w:rPr>
                <w:color w:val="000000" w:themeColor="text1"/>
                <w:lang w:val="ro-RO"/>
              </w:rPr>
              <w:tab/>
              <w:t xml:space="preserve">La punerea în aplicare a prezentei directive, statele membre trebuie să evite impunerea unor constrângeri administrative, financiare </w:t>
            </w:r>
            <w:r w:rsidR="00492E52">
              <w:rPr>
                <w:color w:val="000000" w:themeColor="text1"/>
                <w:lang w:val="ro-RO"/>
              </w:rPr>
              <w:t>ș</w:t>
            </w:r>
            <w:r w:rsidRPr="003366A9">
              <w:rPr>
                <w:color w:val="000000" w:themeColor="text1"/>
                <w:lang w:val="ro-RO"/>
              </w:rPr>
              <w:t xml:space="preserve">i juridice nejustificate, în special dacă acestea frânează crearea </w:t>
            </w:r>
            <w:r w:rsidR="00492E52">
              <w:rPr>
                <w:color w:val="000000" w:themeColor="text1"/>
                <w:lang w:val="ro-RO"/>
              </w:rPr>
              <w:t>ș</w:t>
            </w:r>
            <w:r w:rsidRPr="003366A9">
              <w:rPr>
                <w:color w:val="000000" w:themeColor="text1"/>
                <w:lang w:val="ro-RO"/>
              </w:rPr>
              <w:t xml:space="preserve">i dezvoltarea microîntreprinderilor </w:t>
            </w:r>
            <w:r w:rsidR="00492E52">
              <w:rPr>
                <w:color w:val="000000" w:themeColor="text1"/>
                <w:lang w:val="ro-RO"/>
              </w:rPr>
              <w:t>ș</w:t>
            </w:r>
            <w:r w:rsidRPr="003366A9">
              <w:rPr>
                <w:color w:val="000000" w:themeColor="text1"/>
                <w:lang w:val="ro-RO"/>
              </w:rPr>
              <w:t xml:space="preserve">i a întreprinderilor mici </w:t>
            </w:r>
            <w:r w:rsidR="00492E52">
              <w:rPr>
                <w:color w:val="000000" w:themeColor="text1"/>
                <w:lang w:val="ro-RO"/>
              </w:rPr>
              <w:t>ș</w:t>
            </w:r>
            <w:r w:rsidRPr="003366A9">
              <w:rPr>
                <w:color w:val="000000" w:themeColor="text1"/>
                <w:lang w:val="ro-RO"/>
              </w:rPr>
              <w:t xml:space="preserve">i mijlocii. Prin urmare, statele membre sunt încurajate să </w:t>
            </w:r>
            <w:r w:rsidRPr="003366A9">
              <w:rPr>
                <w:b/>
                <w:bCs/>
                <w:i/>
                <w:iCs/>
                <w:color w:val="000000" w:themeColor="text1"/>
                <w:lang w:val="ro-RO"/>
              </w:rPr>
              <w:t>excludă de la aplicarea măsurilor</w:t>
            </w:r>
            <w:r w:rsidRPr="003366A9">
              <w:rPr>
                <w:color w:val="000000" w:themeColor="text1"/>
                <w:lang w:val="ro-RO"/>
              </w:rPr>
              <w:t xml:space="preserve"> lor de transpunere </w:t>
            </w:r>
            <w:r w:rsidRPr="003366A9">
              <w:rPr>
                <w:b/>
                <w:bCs/>
                <w:i/>
                <w:iCs/>
                <w:color w:val="000000" w:themeColor="text1"/>
                <w:lang w:val="ro-RO"/>
              </w:rPr>
              <w:t>întreprinderile</w:t>
            </w:r>
            <w:r w:rsidRPr="003366A9">
              <w:rPr>
                <w:color w:val="000000" w:themeColor="text1"/>
                <w:lang w:val="ro-RO"/>
              </w:rPr>
              <w:t xml:space="preserve"> respective, pentru a se asigura că acestea nu sunt afectate în mod dispropor</w:t>
            </w:r>
            <w:r w:rsidR="00492E52">
              <w:rPr>
                <w:color w:val="000000" w:themeColor="text1"/>
                <w:lang w:val="ro-RO"/>
              </w:rPr>
              <w:t>ț</w:t>
            </w:r>
            <w:r w:rsidRPr="003366A9">
              <w:rPr>
                <w:color w:val="000000" w:themeColor="text1"/>
                <w:lang w:val="ro-RO"/>
              </w:rPr>
              <w:t>ionat, acordând o aten</w:t>
            </w:r>
            <w:r w:rsidR="00492E52">
              <w:rPr>
                <w:color w:val="000000" w:themeColor="text1"/>
                <w:lang w:val="ro-RO"/>
              </w:rPr>
              <w:t>ț</w:t>
            </w:r>
            <w:r w:rsidRPr="003366A9">
              <w:rPr>
                <w:color w:val="000000" w:themeColor="text1"/>
                <w:lang w:val="ro-RO"/>
              </w:rPr>
              <w:t xml:space="preserve">ie deosebită microîntreprinderilor </w:t>
            </w:r>
            <w:r w:rsidR="00492E52">
              <w:rPr>
                <w:color w:val="000000" w:themeColor="text1"/>
                <w:lang w:val="ro-RO"/>
              </w:rPr>
              <w:t>ș</w:t>
            </w:r>
            <w:r w:rsidRPr="003366A9">
              <w:rPr>
                <w:color w:val="000000" w:themeColor="text1"/>
                <w:lang w:val="ro-RO"/>
              </w:rPr>
              <w:t xml:space="preserve">i sarcinii administrative, </w:t>
            </w:r>
            <w:r w:rsidR="00492E52">
              <w:rPr>
                <w:color w:val="000000" w:themeColor="text1"/>
                <w:lang w:val="ro-RO"/>
              </w:rPr>
              <w:t>ș</w:t>
            </w:r>
            <w:r w:rsidRPr="003366A9">
              <w:rPr>
                <w:color w:val="000000" w:themeColor="text1"/>
                <w:lang w:val="ro-RO"/>
              </w:rPr>
              <w:t>i să le ofere sprijin acestor întreprinderi, dacă este necesar.</w:t>
            </w:r>
          </w:p>
        </w:tc>
      </w:tr>
    </w:tbl>
    <w:p w14:paraId="1FBF5979"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0AD83D78" w14:textId="77777777" w:rsidR="00935B4B" w:rsidRPr="003366A9" w:rsidRDefault="00935B4B" w:rsidP="00935B4B">
      <w:pPr>
        <w:rPr>
          <w:color w:val="000000" w:themeColor="text1"/>
        </w:rPr>
      </w:pPr>
      <w:r w:rsidRPr="003366A9">
        <w:rPr>
          <w:rStyle w:val="HideTWBExt"/>
        </w:rPr>
        <w:t>&lt;/AmendB&gt;</w:t>
      </w:r>
    </w:p>
    <w:p w14:paraId="7B588609"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326</w:t>
      </w:r>
      <w:r w:rsidRPr="003366A9">
        <w:rPr>
          <w:rStyle w:val="HideTWBExt"/>
          <w:b w:val="0"/>
          <w:lang w:val="ro-RO"/>
        </w:rPr>
        <w:t>&lt;/NumAmB&gt;</w:t>
      </w:r>
    </w:p>
    <w:p w14:paraId="0E1B02FB"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Isabelle Le Callennec</w:t>
      </w:r>
      <w:r w:rsidRPr="003366A9">
        <w:rPr>
          <w:rStyle w:val="HideTWBExt"/>
          <w:b w:val="0"/>
        </w:rPr>
        <w:t>&lt;/Members&gt;</w:t>
      </w:r>
    </w:p>
    <w:p w14:paraId="3D4E0677" w14:textId="77777777" w:rsidR="00935B4B" w:rsidRPr="003366A9" w:rsidRDefault="00935B4B" w:rsidP="00935B4B">
      <w:pPr>
        <w:rPr>
          <w:color w:val="000000" w:themeColor="text1"/>
        </w:rPr>
      </w:pPr>
      <w:r w:rsidRPr="003366A9">
        <w:rPr>
          <w:rStyle w:val="HideTWBExt"/>
        </w:rPr>
        <w:t>&lt;/RepeatBlock-By&gt;</w:t>
      </w:r>
    </w:p>
    <w:p w14:paraId="755ACE4E"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7A986B0"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38</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21C8C4E1" w14:textId="77777777" w:rsidTr="001B4451">
        <w:trPr>
          <w:jc w:val="center"/>
        </w:trPr>
        <w:tc>
          <w:tcPr>
            <w:tcW w:w="9752" w:type="dxa"/>
            <w:gridSpan w:val="2"/>
          </w:tcPr>
          <w:p w14:paraId="7DA0ED9E" w14:textId="77777777" w:rsidR="00935B4B" w:rsidRPr="003366A9" w:rsidRDefault="00935B4B" w:rsidP="001B4451">
            <w:pPr>
              <w:keepNext/>
              <w:rPr>
                <w:color w:val="000000" w:themeColor="text1"/>
              </w:rPr>
            </w:pPr>
          </w:p>
        </w:tc>
      </w:tr>
      <w:tr w:rsidR="0014346A" w:rsidRPr="003366A9" w14:paraId="775437F1" w14:textId="77777777" w:rsidTr="001B4451">
        <w:trPr>
          <w:jc w:val="center"/>
        </w:trPr>
        <w:tc>
          <w:tcPr>
            <w:tcW w:w="4876" w:type="dxa"/>
            <w:hideMark/>
          </w:tcPr>
          <w:p w14:paraId="2E35B698"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DAAAA4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70F049CE" w14:textId="77777777" w:rsidTr="001B4451">
        <w:trPr>
          <w:jc w:val="center"/>
        </w:trPr>
        <w:tc>
          <w:tcPr>
            <w:tcW w:w="4876" w:type="dxa"/>
            <w:hideMark/>
          </w:tcPr>
          <w:p w14:paraId="74F30EEF" w14:textId="0FF42A9B" w:rsidR="00935B4B" w:rsidRPr="003366A9" w:rsidRDefault="00935B4B" w:rsidP="001B4451">
            <w:pPr>
              <w:pStyle w:val="Normal6"/>
              <w:rPr>
                <w:color w:val="000000" w:themeColor="text1"/>
                <w:lang w:val="ro-RO"/>
              </w:rPr>
            </w:pPr>
            <w:r w:rsidRPr="003366A9">
              <w:rPr>
                <w:color w:val="000000" w:themeColor="text1"/>
                <w:lang w:val="ro-RO"/>
              </w:rPr>
              <w:t>(38)</w:t>
            </w:r>
            <w:r w:rsidRPr="003366A9">
              <w:rPr>
                <w:color w:val="000000" w:themeColor="text1"/>
                <w:lang w:val="ro-RO"/>
              </w:rPr>
              <w:tab/>
              <w:t xml:space="preserve">Întrucât obiectivele prezentei directive, </w:t>
            </w:r>
            <w:r w:rsidR="00492E52">
              <w:rPr>
                <w:color w:val="000000" w:themeColor="text1"/>
                <w:lang w:val="ro-RO"/>
              </w:rPr>
              <w:t>ș</w:t>
            </w:r>
            <w:r w:rsidRPr="003366A9">
              <w:rPr>
                <w:color w:val="000000" w:themeColor="text1"/>
                <w:lang w:val="ro-RO"/>
              </w:rPr>
              <w:t>i anume asigurarea respectării condi</w:t>
            </w:r>
            <w:r w:rsidR="00492E52">
              <w:rPr>
                <w:color w:val="000000" w:themeColor="text1"/>
                <w:lang w:val="ro-RO"/>
              </w:rPr>
              <w:t>ț</w:t>
            </w:r>
            <w:r w:rsidRPr="003366A9">
              <w:rPr>
                <w:color w:val="000000" w:themeColor="text1"/>
                <w:lang w:val="ro-RO"/>
              </w:rPr>
              <w:t xml:space="preserve">iilor de muncă ale stagiarilor </w:t>
            </w:r>
            <w:r w:rsidR="00492E52">
              <w:rPr>
                <w:color w:val="000000" w:themeColor="text1"/>
                <w:lang w:val="ro-RO"/>
              </w:rPr>
              <w:t>ș</w:t>
            </w:r>
            <w:r w:rsidRPr="003366A9">
              <w:rPr>
                <w:color w:val="000000" w:themeColor="text1"/>
                <w:lang w:val="ro-RO"/>
              </w:rPr>
              <w:t>i combaterea raporturilor de muncă obi</w:t>
            </w:r>
            <w:r w:rsidR="00492E52">
              <w:rPr>
                <w:color w:val="000000" w:themeColor="text1"/>
                <w:lang w:val="ro-RO"/>
              </w:rPr>
              <w:t>ș</w:t>
            </w:r>
            <w:r w:rsidRPr="003366A9">
              <w:rPr>
                <w:color w:val="000000" w:themeColor="text1"/>
                <w:lang w:val="ro-RO"/>
              </w:rPr>
              <w:t xml:space="preserve">nuite disimulate sub formă de stagii, nu pot fi realizate în mod satisfăcător de către statele membre, dar, având în vedere amploarea </w:t>
            </w:r>
            <w:r w:rsidR="00492E52">
              <w:rPr>
                <w:color w:val="000000" w:themeColor="text1"/>
                <w:lang w:val="ro-RO"/>
              </w:rPr>
              <w:t>ș</w:t>
            </w:r>
            <w:r w:rsidRPr="003366A9">
              <w:rPr>
                <w:color w:val="000000" w:themeColor="text1"/>
                <w:lang w:val="ro-RO"/>
              </w:rPr>
              <w:t>i efectele lor, pot fi realizate mai bine la nivelul Uniunii, aceasta poate adopta măsuri, în conformitate cu principiul subsidiarită</w:t>
            </w:r>
            <w:r w:rsidR="00492E52">
              <w:rPr>
                <w:color w:val="000000" w:themeColor="text1"/>
                <w:lang w:val="ro-RO"/>
              </w:rPr>
              <w:t>ț</w:t>
            </w:r>
            <w:r w:rsidRPr="003366A9">
              <w:rPr>
                <w:color w:val="000000" w:themeColor="text1"/>
                <w:lang w:val="ro-RO"/>
              </w:rPr>
              <w:t>ii, astfel cum este prevăzut la articolul 5 din TUE. În conformitate cu principiul propor</w:t>
            </w:r>
            <w:r w:rsidR="00492E52">
              <w:rPr>
                <w:color w:val="000000" w:themeColor="text1"/>
                <w:lang w:val="ro-RO"/>
              </w:rPr>
              <w:t>ț</w:t>
            </w:r>
            <w:r w:rsidRPr="003366A9">
              <w:rPr>
                <w:color w:val="000000" w:themeColor="text1"/>
                <w:lang w:val="ro-RO"/>
              </w:rPr>
              <w:t>ionalită</w:t>
            </w:r>
            <w:r w:rsidR="00492E52">
              <w:rPr>
                <w:color w:val="000000" w:themeColor="text1"/>
                <w:lang w:val="ro-RO"/>
              </w:rPr>
              <w:t>ț</w:t>
            </w:r>
            <w:r w:rsidRPr="003366A9">
              <w:rPr>
                <w:color w:val="000000" w:themeColor="text1"/>
                <w:lang w:val="ro-RO"/>
              </w:rPr>
              <w:t>ii, astfel cum este prevăzut la articolul respectiv, prezenta directivă nu depă</w:t>
            </w:r>
            <w:r w:rsidR="00492E52">
              <w:rPr>
                <w:color w:val="000000" w:themeColor="text1"/>
                <w:lang w:val="ro-RO"/>
              </w:rPr>
              <w:t>ș</w:t>
            </w:r>
            <w:r w:rsidRPr="003366A9">
              <w:rPr>
                <w:color w:val="000000" w:themeColor="text1"/>
                <w:lang w:val="ro-RO"/>
              </w:rPr>
              <w:t>e</w:t>
            </w:r>
            <w:r w:rsidR="00492E52">
              <w:rPr>
                <w:color w:val="000000" w:themeColor="text1"/>
                <w:lang w:val="ro-RO"/>
              </w:rPr>
              <w:t>ș</w:t>
            </w:r>
            <w:r w:rsidRPr="003366A9">
              <w:rPr>
                <w:color w:val="000000" w:themeColor="text1"/>
                <w:lang w:val="ro-RO"/>
              </w:rPr>
              <w:t>te ceea ce este necesar pentru realizarea acestor obiective.</w:t>
            </w:r>
          </w:p>
        </w:tc>
        <w:tc>
          <w:tcPr>
            <w:tcW w:w="4876" w:type="dxa"/>
            <w:hideMark/>
          </w:tcPr>
          <w:p w14:paraId="2B90E6BA" w14:textId="68ABB412" w:rsidR="00935B4B" w:rsidRPr="003366A9" w:rsidRDefault="00935B4B" w:rsidP="001B4451">
            <w:pPr>
              <w:pStyle w:val="Normal6"/>
              <w:rPr>
                <w:color w:val="000000" w:themeColor="text1"/>
                <w:szCs w:val="24"/>
                <w:lang w:val="ro-RO"/>
              </w:rPr>
            </w:pPr>
            <w:r w:rsidRPr="003366A9">
              <w:rPr>
                <w:color w:val="000000" w:themeColor="text1"/>
                <w:lang w:val="ro-RO"/>
              </w:rPr>
              <w:t>(38)</w:t>
            </w:r>
            <w:r w:rsidRPr="003366A9">
              <w:rPr>
                <w:color w:val="000000" w:themeColor="text1"/>
                <w:lang w:val="ro-RO"/>
              </w:rPr>
              <w:tab/>
              <w:t xml:space="preserve">Întrucât obiectivele prezentei directive, </w:t>
            </w:r>
            <w:r w:rsidR="00492E52">
              <w:rPr>
                <w:color w:val="000000" w:themeColor="text1"/>
                <w:lang w:val="ro-RO"/>
              </w:rPr>
              <w:t>ș</w:t>
            </w:r>
            <w:r w:rsidRPr="003366A9">
              <w:rPr>
                <w:color w:val="000000" w:themeColor="text1"/>
                <w:lang w:val="ro-RO"/>
              </w:rPr>
              <w:t>i anume asigurarea respectării condi</w:t>
            </w:r>
            <w:r w:rsidR="00492E52">
              <w:rPr>
                <w:color w:val="000000" w:themeColor="text1"/>
                <w:lang w:val="ro-RO"/>
              </w:rPr>
              <w:t>ț</w:t>
            </w:r>
            <w:r w:rsidRPr="003366A9">
              <w:rPr>
                <w:color w:val="000000" w:themeColor="text1"/>
                <w:lang w:val="ro-RO"/>
              </w:rPr>
              <w:t xml:space="preserve">iilor de muncă ale stagiarilor </w:t>
            </w:r>
            <w:r w:rsidRPr="003366A9">
              <w:rPr>
                <w:b/>
                <w:bCs/>
                <w:i/>
                <w:iCs/>
                <w:color w:val="000000" w:themeColor="text1"/>
                <w:lang w:val="ro-RO"/>
              </w:rPr>
              <w:t>de pe pia</w:t>
            </w:r>
            <w:r w:rsidR="00492E52">
              <w:rPr>
                <w:b/>
                <w:bCs/>
                <w:i/>
                <w:iCs/>
                <w:color w:val="000000" w:themeColor="text1"/>
                <w:lang w:val="ro-RO"/>
              </w:rPr>
              <w:t>ț</w:t>
            </w:r>
            <w:r w:rsidRPr="003366A9">
              <w:rPr>
                <w:b/>
                <w:bCs/>
                <w:i/>
                <w:iCs/>
                <w:color w:val="000000" w:themeColor="text1"/>
                <w:lang w:val="ro-RO"/>
              </w:rPr>
              <w:t>a deschisă a for</w:t>
            </w:r>
            <w:r w:rsidR="00492E52">
              <w:rPr>
                <w:b/>
                <w:bCs/>
                <w:i/>
                <w:iCs/>
                <w:color w:val="000000" w:themeColor="text1"/>
                <w:lang w:val="ro-RO"/>
              </w:rPr>
              <w:t>ț</w:t>
            </w:r>
            <w:r w:rsidRPr="003366A9">
              <w:rPr>
                <w:b/>
                <w:bCs/>
                <w:i/>
                <w:iCs/>
                <w:color w:val="000000" w:themeColor="text1"/>
                <w:lang w:val="ro-RO"/>
              </w:rPr>
              <w:t xml:space="preserve">ei de muncă </w:t>
            </w:r>
            <w:r w:rsidR="00492E52">
              <w:rPr>
                <w:color w:val="000000" w:themeColor="text1"/>
                <w:lang w:val="ro-RO"/>
              </w:rPr>
              <w:t>ș</w:t>
            </w:r>
            <w:r w:rsidRPr="003366A9">
              <w:rPr>
                <w:color w:val="000000" w:themeColor="text1"/>
                <w:lang w:val="ro-RO"/>
              </w:rPr>
              <w:t>i combaterea raporturilor de muncă obi</w:t>
            </w:r>
            <w:r w:rsidR="00492E52">
              <w:rPr>
                <w:color w:val="000000" w:themeColor="text1"/>
                <w:lang w:val="ro-RO"/>
              </w:rPr>
              <w:t>ș</w:t>
            </w:r>
            <w:r w:rsidRPr="003366A9">
              <w:rPr>
                <w:color w:val="000000" w:themeColor="text1"/>
                <w:lang w:val="ro-RO"/>
              </w:rPr>
              <w:t xml:space="preserve">nuite disimulate sub formă de stagii, nu pot fi realizate în mod satisfăcător de către statele membre, dar, având în vedere amploarea </w:t>
            </w:r>
            <w:r w:rsidR="00492E52">
              <w:rPr>
                <w:color w:val="000000" w:themeColor="text1"/>
                <w:lang w:val="ro-RO"/>
              </w:rPr>
              <w:t>ș</w:t>
            </w:r>
            <w:r w:rsidRPr="003366A9">
              <w:rPr>
                <w:color w:val="000000" w:themeColor="text1"/>
                <w:lang w:val="ro-RO"/>
              </w:rPr>
              <w:t>i efectele lor, pot fi realizate mai bine la nivelul Uniunii, aceasta poate adopta măsuri, în conformitate cu principiul subsidiarită</w:t>
            </w:r>
            <w:r w:rsidR="00492E52">
              <w:rPr>
                <w:color w:val="000000" w:themeColor="text1"/>
                <w:lang w:val="ro-RO"/>
              </w:rPr>
              <w:t>ț</w:t>
            </w:r>
            <w:r w:rsidRPr="003366A9">
              <w:rPr>
                <w:color w:val="000000" w:themeColor="text1"/>
                <w:lang w:val="ro-RO"/>
              </w:rPr>
              <w:t>ii, astfel cum este prevăzut la articolul 5 din TUE. În conformitate cu principiul propor</w:t>
            </w:r>
            <w:r w:rsidR="00492E52">
              <w:rPr>
                <w:color w:val="000000" w:themeColor="text1"/>
                <w:lang w:val="ro-RO"/>
              </w:rPr>
              <w:t>ț</w:t>
            </w:r>
            <w:r w:rsidRPr="003366A9">
              <w:rPr>
                <w:color w:val="000000" w:themeColor="text1"/>
                <w:lang w:val="ro-RO"/>
              </w:rPr>
              <w:t>ionalită</w:t>
            </w:r>
            <w:r w:rsidR="00492E52">
              <w:rPr>
                <w:color w:val="000000" w:themeColor="text1"/>
                <w:lang w:val="ro-RO"/>
              </w:rPr>
              <w:t>ț</w:t>
            </w:r>
            <w:r w:rsidRPr="003366A9">
              <w:rPr>
                <w:color w:val="000000" w:themeColor="text1"/>
                <w:lang w:val="ro-RO"/>
              </w:rPr>
              <w:t>ii, astfel cum este prevăzut la articolul respectiv, prezenta directivă nu depă</w:t>
            </w:r>
            <w:r w:rsidR="00492E52">
              <w:rPr>
                <w:color w:val="000000" w:themeColor="text1"/>
                <w:lang w:val="ro-RO"/>
              </w:rPr>
              <w:t>ș</w:t>
            </w:r>
            <w:r w:rsidRPr="003366A9">
              <w:rPr>
                <w:color w:val="000000" w:themeColor="text1"/>
                <w:lang w:val="ro-RO"/>
              </w:rPr>
              <w:t>e</w:t>
            </w:r>
            <w:r w:rsidR="00492E52">
              <w:rPr>
                <w:color w:val="000000" w:themeColor="text1"/>
                <w:lang w:val="ro-RO"/>
              </w:rPr>
              <w:t>ș</w:t>
            </w:r>
            <w:r w:rsidRPr="003366A9">
              <w:rPr>
                <w:color w:val="000000" w:themeColor="text1"/>
                <w:lang w:val="ro-RO"/>
              </w:rPr>
              <w:t>te ceea ce este necesar pentru realizarea acestor obiective.</w:t>
            </w:r>
          </w:p>
        </w:tc>
      </w:tr>
    </w:tbl>
    <w:p w14:paraId="4D4C54A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04595FF8" w14:textId="77777777" w:rsidR="00935B4B" w:rsidRPr="003366A9" w:rsidRDefault="00935B4B" w:rsidP="00935B4B">
      <w:pPr>
        <w:rPr>
          <w:color w:val="000000" w:themeColor="text1"/>
        </w:rPr>
      </w:pPr>
      <w:r w:rsidRPr="003366A9">
        <w:rPr>
          <w:rStyle w:val="HideTWBExt"/>
        </w:rPr>
        <w:t>&lt;/AmendB&gt;</w:t>
      </w:r>
    </w:p>
    <w:p w14:paraId="0A34BB7C"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327</w:t>
      </w:r>
      <w:r w:rsidRPr="003366A9">
        <w:rPr>
          <w:rStyle w:val="HideTWBExt"/>
          <w:b w:val="0"/>
          <w:lang w:val="ro-RO"/>
        </w:rPr>
        <w:t>&lt;/NumAmB&gt;</w:t>
      </w:r>
    </w:p>
    <w:p w14:paraId="2409446A"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Chiara Gemma, Georgiana Teodorescu, Francesco Torselli, Mariateresa Vivaldini, Elena Donazzan</w:t>
      </w:r>
      <w:r w:rsidRPr="003366A9">
        <w:rPr>
          <w:rStyle w:val="HideTWBExt"/>
          <w:b w:val="0"/>
        </w:rPr>
        <w:t>&lt;/Members&gt;</w:t>
      </w:r>
    </w:p>
    <w:p w14:paraId="12924B1C" w14:textId="77777777" w:rsidR="00935B4B" w:rsidRPr="003366A9" w:rsidRDefault="00935B4B" w:rsidP="00935B4B">
      <w:pPr>
        <w:rPr>
          <w:color w:val="000000" w:themeColor="text1"/>
        </w:rPr>
      </w:pPr>
      <w:r w:rsidRPr="003366A9">
        <w:rPr>
          <w:rStyle w:val="HideTWBExt"/>
        </w:rPr>
        <w:t>&lt;/RepeatBlock-By&gt;</w:t>
      </w:r>
    </w:p>
    <w:p w14:paraId="1158384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0073E41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39</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6673B7F7" w14:textId="77777777" w:rsidTr="001B4451">
        <w:trPr>
          <w:jc w:val="center"/>
        </w:trPr>
        <w:tc>
          <w:tcPr>
            <w:tcW w:w="9752" w:type="dxa"/>
            <w:gridSpan w:val="2"/>
          </w:tcPr>
          <w:p w14:paraId="7902408F" w14:textId="77777777" w:rsidR="00935B4B" w:rsidRPr="003366A9" w:rsidRDefault="00935B4B" w:rsidP="001B4451">
            <w:pPr>
              <w:keepNext/>
              <w:rPr>
                <w:color w:val="000000" w:themeColor="text1"/>
              </w:rPr>
            </w:pPr>
          </w:p>
        </w:tc>
      </w:tr>
      <w:tr w:rsidR="0014346A" w:rsidRPr="003366A9" w14:paraId="1B0BD817" w14:textId="77777777" w:rsidTr="001B4451">
        <w:trPr>
          <w:jc w:val="center"/>
        </w:trPr>
        <w:tc>
          <w:tcPr>
            <w:tcW w:w="4876" w:type="dxa"/>
            <w:hideMark/>
          </w:tcPr>
          <w:p w14:paraId="00657A71"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016F041"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76D3B8E2" w14:textId="77777777" w:rsidTr="001B4451">
        <w:trPr>
          <w:jc w:val="center"/>
        </w:trPr>
        <w:tc>
          <w:tcPr>
            <w:tcW w:w="4876" w:type="dxa"/>
            <w:hideMark/>
          </w:tcPr>
          <w:p w14:paraId="306DB07D" w14:textId="75FCE6FD" w:rsidR="00935B4B" w:rsidRPr="003366A9" w:rsidRDefault="00935B4B" w:rsidP="001B4451">
            <w:pPr>
              <w:pStyle w:val="Normal6"/>
              <w:rPr>
                <w:color w:val="000000" w:themeColor="text1"/>
                <w:lang w:val="ro-RO"/>
              </w:rPr>
            </w:pPr>
            <w:r w:rsidRPr="003366A9">
              <w:rPr>
                <w:color w:val="000000" w:themeColor="text1"/>
                <w:lang w:val="ro-RO"/>
              </w:rPr>
              <w:t>(39)</w:t>
            </w:r>
            <w:r w:rsidRPr="003366A9">
              <w:rPr>
                <w:color w:val="000000" w:themeColor="text1"/>
                <w:lang w:val="ro-RO"/>
              </w:rPr>
              <w:tab/>
              <w:t xml:space="preserve">La punerea în aplicare a prezentei directive, statele membre trebuie să evite impunerea unor constrângeri administrative, financiare </w:t>
            </w:r>
            <w:r w:rsidR="00492E52">
              <w:rPr>
                <w:color w:val="000000" w:themeColor="text1"/>
                <w:lang w:val="ro-RO"/>
              </w:rPr>
              <w:t>ș</w:t>
            </w:r>
            <w:r w:rsidRPr="003366A9">
              <w:rPr>
                <w:color w:val="000000" w:themeColor="text1"/>
                <w:lang w:val="ro-RO"/>
              </w:rPr>
              <w:t xml:space="preserve">i juridice nejustificate, în special dacă acestea frânează crearea </w:t>
            </w:r>
            <w:r w:rsidR="00492E52">
              <w:rPr>
                <w:color w:val="000000" w:themeColor="text1"/>
                <w:lang w:val="ro-RO"/>
              </w:rPr>
              <w:t>ș</w:t>
            </w:r>
            <w:r w:rsidRPr="003366A9">
              <w:rPr>
                <w:color w:val="000000" w:themeColor="text1"/>
                <w:lang w:val="ro-RO"/>
              </w:rPr>
              <w:t xml:space="preserve">i dezvoltarea microîntreprinderilor </w:t>
            </w:r>
            <w:r w:rsidR="00492E52">
              <w:rPr>
                <w:color w:val="000000" w:themeColor="text1"/>
                <w:lang w:val="ro-RO"/>
              </w:rPr>
              <w:t>ș</w:t>
            </w:r>
            <w:r w:rsidRPr="003366A9">
              <w:rPr>
                <w:color w:val="000000" w:themeColor="text1"/>
                <w:lang w:val="ro-RO"/>
              </w:rPr>
              <w:t xml:space="preserve">i a întreprinderilor mici </w:t>
            </w:r>
            <w:r w:rsidR="00492E52">
              <w:rPr>
                <w:color w:val="000000" w:themeColor="text1"/>
                <w:lang w:val="ro-RO"/>
              </w:rPr>
              <w:t>ș</w:t>
            </w:r>
            <w:r w:rsidRPr="003366A9">
              <w:rPr>
                <w:color w:val="000000" w:themeColor="text1"/>
                <w:lang w:val="ro-RO"/>
              </w:rPr>
              <w:t>i mijlocii. Prin urmare, statele membre sunt încurajate să evalueze impactul pe care măsurile lor de transpunere îl vor avea asupra întreprinderilor respective, pentru a se asigura că acestea nu sunt afectate în mod dispropor</w:t>
            </w:r>
            <w:r w:rsidR="00492E52">
              <w:rPr>
                <w:color w:val="000000" w:themeColor="text1"/>
                <w:lang w:val="ro-RO"/>
              </w:rPr>
              <w:t>ț</w:t>
            </w:r>
            <w:r w:rsidRPr="003366A9">
              <w:rPr>
                <w:color w:val="000000" w:themeColor="text1"/>
                <w:lang w:val="ro-RO"/>
              </w:rPr>
              <w:t>ionat, acordând o aten</w:t>
            </w:r>
            <w:r w:rsidR="00492E52">
              <w:rPr>
                <w:color w:val="000000" w:themeColor="text1"/>
                <w:lang w:val="ro-RO"/>
              </w:rPr>
              <w:t>ț</w:t>
            </w:r>
            <w:r w:rsidRPr="003366A9">
              <w:rPr>
                <w:color w:val="000000" w:themeColor="text1"/>
                <w:lang w:val="ro-RO"/>
              </w:rPr>
              <w:t xml:space="preserve">ie deosebită microîntreprinderilor </w:t>
            </w:r>
            <w:r w:rsidR="00492E52">
              <w:rPr>
                <w:color w:val="000000" w:themeColor="text1"/>
                <w:lang w:val="ro-RO"/>
              </w:rPr>
              <w:t>ș</w:t>
            </w:r>
            <w:r w:rsidRPr="003366A9">
              <w:rPr>
                <w:color w:val="000000" w:themeColor="text1"/>
                <w:lang w:val="ro-RO"/>
              </w:rPr>
              <w:t xml:space="preserve">i sarcinii administrative, să publice rezultatele acestor evaluări </w:t>
            </w:r>
            <w:r w:rsidR="00492E52">
              <w:rPr>
                <w:color w:val="000000" w:themeColor="text1"/>
                <w:lang w:val="ro-RO"/>
              </w:rPr>
              <w:t>ș</w:t>
            </w:r>
            <w:r w:rsidRPr="003366A9">
              <w:rPr>
                <w:color w:val="000000" w:themeColor="text1"/>
                <w:lang w:val="ro-RO"/>
              </w:rPr>
              <w:t>i să le ofere sprijin acestor întreprinderi, dacă este necesar.</w:t>
            </w:r>
          </w:p>
        </w:tc>
        <w:tc>
          <w:tcPr>
            <w:tcW w:w="4876" w:type="dxa"/>
            <w:hideMark/>
          </w:tcPr>
          <w:p w14:paraId="7B1885D8" w14:textId="7B8E7284" w:rsidR="00935B4B" w:rsidRPr="003366A9" w:rsidRDefault="00935B4B" w:rsidP="001B4451">
            <w:pPr>
              <w:pStyle w:val="Normal6"/>
              <w:rPr>
                <w:color w:val="000000" w:themeColor="text1"/>
                <w:szCs w:val="24"/>
                <w:lang w:val="ro-RO"/>
              </w:rPr>
            </w:pPr>
            <w:r w:rsidRPr="003366A9">
              <w:rPr>
                <w:color w:val="000000" w:themeColor="text1"/>
                <w:lang w:val="ro-RO"/>
              </w:rPr>
              <w:t>(39)</w:t>
            </w:r>
            <w:r w:rsidRPr="003366A9">
              <w:rPr>
                <w:color w:val="000000" w:themeColor="text1"/>
                <w:lang w:val="ro-RO"/>
              </w:rPr>
              <w:tab/>
              <w:t xml:space="preserve">La punerea în aplicare a prezentei directive, statele membre trebuie să evite impunerea unor constrângeri administrative, financiare </w:t>
            </w:r>
            <w:r w:rsidR="00492E52">
              <w:rPr>
                <w:color w:val="000000" w:themeColor="text1"/>
                <w:lang w:val="ro-RO"/>
              </w:rPr>
              <w:t>ș</w:t>
            </w:r>
            <w:r w:rsidRPr="003366A9">
              <w:rPr>
                <w:color w:val="000000" w:themeColor="text1"/>
                <w:lang w:val="ro-RO"/>
              </w:rPr>
              <w:t xml:space="preserve">i juridice nejustificate, în special dacă acestea frânează crearea </w:t>
            </w:r>
            <w:r w:rsidR="00492E52">
              <w:rPr>
                <w:color w:val="000000" w:themeColor="text1"/>
                <w:lang w:val="ro-RO"/>
              </w:rPr>
              <w:t>ș</w:t>
            </w:r>
            <w:r w:rsidRPr="003366A9">
              <w:rPr>
                <w:color w:val="000000" w:themeColor="text1"/>
                <w:lang w:val="ro-RO"/>
              </w:rPr>
              <w:t xml:space="preserve">i dezvoltarea microîntreprinderilor </w:t>
            </w:r>
            <w:r w:rsidR="00492E52">
              <w:rPr>
                <w:color w:val="000000" w:themeColor="text1"/>
                <w:lang w:val="ro-RO"/>
              </w:rPr>
              <w:t>ș</w:t>
            </w:r>
            <w:r w:rsidRPr="003366A9">
              <w:rPr>
                <w:color w:val="000000" w:themeColor="text1"/>
                <w:lang w:val="ro-RO"/>
              </w:rPr>
              <w:t xml:space="preserve">i a întreprinderilor mici </w:t>
            </w:r>
            <w:r w:rsidR="00492E52">
              <w:rPr>
                <w:color w:val="000000" w:themeColor="text1"/>
                <w:lang w:val="ro-RO"/>
              </w:rPr>
              <w:t>ș</w:t>
            </w:r>
            <w:r w:rsidRPr="003366A9">
              <w:rPr>
                <w:color w:val="000000" w:themeColor="text1"/>
                <w:lang w:val="ro-RO"/>
              </w:rPr>
              <w:t xml:space="preserve">i mijlocii </w:t>
            </w:r>
            <w:r w:rsidR="00492E52">
              <w:rPr>
                <w:b/>
                <w:bCs/>
                <w:i/>
                <w:iCs/>
                <w:color w:val="000000" w:themeColor="text1"/>
                <w:lang w:val="ro-RO"/>
              </w:rPr>
              <w:t>ș</w:t>
            </w:r>
            <w:r w:rsidRPr="003366A9">
              <w:rPr>
                <w:b/>
                <w:bCs/>
                <w:i/>
                <w:iCs/>
                <w:color w:val="000000" w:themeColor="text1"/>
                <w:lang w:val="ro-RO"/>
              </w:rPr>
              <w:t>i ar trebui să promoveze mecanisme de conformitate simplificate, adaptate nevoilor acestor întreprinderi</w:t>
            </w:r>
            <w:r w:rsidRPr="003366A9">
              <w:rPr>
                <w:color w:val="000000" w:themeColor="text1"/>
                <w:lang w:val="ro-RO"/>
              </w:rPr>
              <w:t>. Prin urmare, statele membre sunt încurajate să evalueze impactul pe care măsurile lor de transpunere îl vor avea asupra întreprinderilor respective, pentru a se asigura că acestea nu sunt afectate în mod dispropor</w:t>
            </w:r>
            <w:r w:rsidR="00492E52">
              <w:rPr>
                <w:color w:val="000000" w:themeColor="text1"/>
                <w:lang w:val="ro-RO"/>
              </w:rPr>
              <w:t>ț</w:t>
            </w:r>
            <w:r w:rsidRPr="003366A9">
              <w:rPr>
                <w:color w:val="000000" w:themeColor="text1"/>
                <w:lang w:val="ro-RO"/>
              </w:rPr>
              <w:t>ionat, acordând o aten</w:t>
            </w:r>
            <w:r w:rsidR="00492E52">
              <w:rPr>
                <w:color w:val="000000" w:themeColor="text1"/>
                <w:lang w:val="ro-RO"/>
              </w:rPr>
              <w:t>ț</w:t>
            </w:r>
            <w:r w:rsidRPr="003366A9">
              <w:rPr>
                <w:color w:val="000000" w:themeColor="text1"/>
                <w:lang w:val="ro-RO"/>
              </w:rPr>
              <w:t xml:space="preserve">ie deosebită microîntreprinderilor </w:t>
            </w:r>
            <w:r w:rsidR="00492E52">
              <w:rPr>
                <w:color w:val="000000" w:themeColor="text1"/>
                <w:lang w:val="ro-RO"/>
              </w:rPr>
              <w:t>ș</w:t>
            </w:r>
            <w:r w:rsidRPr="003366A9">
              <w:rPr>
                <w:color w:val="000000" w:themeColor="text1"/>
                <w:lang w:val="ro-RO"/>
              </w:rPr>
              <w:t xml:space="preserve">i sarcinii administrative, să publice rezultatele acestor evaluări </w:t>
            </w:r>
            <w:r w:rsidR="00492E52">
              <w:rPr>
                <w:color w:val="000000" w:themeColor="text1"/>
                <w:lang w:val="ro-RO"/>
              </w:rPr>
              <w:t>ș</w:t>
            </w:r>
            <w:r w:rsidRPr="003366A9">
              <w:rPr>
                <w:color w:val="000000" w:themeColor="text1"/>
                <w:lang w:val="ro-RO"/>
              </w:rPr>
              <w:t>i să le ofere sprijin acestor întreprinderi, dacă este necesar.</w:t>
            </w:r>
          </w:p>
        </w:tc>
      </w:tr>
    </w:tbl>
    <w:p w14:paraId="3368BB66"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53EA174A" w14:textId="77777777" w:rsidR="00935B4B" w:rsidRPr="003366A9" w:rsidRDefault="00935B4B" w:rsidP="00935B4B">
      <w:pPr>
        <w:rPr>
          <w:color w:val="000000" w:themeColor="text1"/>
        </w:rPr>
      </w:pPr>
      <w:r w:rsidRPr="003366A9">
        <w:rPr>
          <w:rStyle w:val="HideTWBExt"/>
        </w:rPr>
        <w:t>&lt;/AmendB&gt;</w:t>
      </w:r>
    </w:p>
    <w:p w14:paraId="4DF8B0F4"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328</w:t>
      </w:r>
      <w:r w:rsidRPr="003366A9">
        <w:rPr>
          <w:rStyle w:val="HideTWBExt"/>
          <w:b w:val="0"/>
          <w:lang w:val="ro-RO"/>
        </w:rPr>
        <w:t>&lt;/NumAmB&gt;</w:t>
      </w:r>
    </w:p>
    <w:p w14:paraId="58A9542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Henrik Dahl</w:t>
      </w:r>
      <w:r w:rsidRPr="003366A9">
        <w:rPr>
          <w:rStyle w:val="HideTWBExt"/>
          <w:b w:val="0"/>
        </w:rPr>
        <w:t>&lt;/Members&gt;</w:t>
      </w:r>
    </w:p>
    <w:p w14:paraId="730F7D37" w14:textId="77777777" w:rsidR="00935B4B" w:rsidRPr="003366A9" w:rsidRDefault="00935B4B" w:rsidP="00935B4B">
      <w:pPr>
        <w:rPr>
          <w:color w:val="000000" w:themeColor="text1"/>
        </w:rPr>
      </w:pPr>
      <w:r w:rsidRPr="003366A9">
        <w:rPr>
          <w:rStyle w:val="HideTWBExt"/>
        </w:rPr>
        <w:t>&lt;/RepeatBlock-By&gt;</w:t>
      </w:r>
    </w:p>
    <w:p w14:paraId="3443A7A2"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282C70C"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39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7E982A0" w14:textId="77777777" w:rsidTr="001B4451">
        <w:trPr>
          <w:jc w:val="center"/>
        </w:trPr>
        <w:tc>
          <w:tcPr>
            <w:tcW w:w="9752" w:type="dxa"/>
            <w:gridSpan w:val="2"/>
          </w:tcPr>
          <w:p w14:paraId="0E1ADEFF" w14:textId="77777777" w:rsidR="00935B4B" w:rsidRPr="003366A9" w:rsidRDefault="00935B4B" w:rsidP="001B4451">
            <w:pPr>
              <w:keepNext/>
              <w:rPr>
                <w:color w:val="000000" w:themeColor="text1"/>
              </w:rPr>
            </w:pPr>
          </w:p>
        </w:tc>
      </w:tr>
      <w:tr w:rsidR="0014346A" w:rsidRPr="003366A9" w14:paraId="38924FAB" w14:textId="77777777" w:rsidTr="001B4451">
        <w:trPr>
          <w:jc w:val="center"/>
        </w:trPr>
        <w:tc>
          <w:tcPr>
            <w:tcW w:w="4876" w:type="dxa"/>
            <w:hideMark/>
          </w:tcPr>
          <w:p w14:paraId="1445117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38BCA853"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7338F46" w14:textId="77777777" w:rsidTr="001B4451">
        <w:trPr>
          <w:jc w:val="center"/>
        </w:trPr>
        <w:tc>
          <w:tcPr>
            <w:tcW w:w="4876" w:type="dxa"/>
          </w:tcPr>
          <w:p w14:paraId="600732F4" w14:textId="77777777" w:rsidR="00935B4B" w:rsidRPr="003366A9" w:rsidRDefault="00935B4B" w:rsidP="001B4451">
            <w:pPr>
              <w:pStyle w:val="Normal6"/>
              <w:rPr>
                <w:color w:val="000000" w:themeColor="text1"/>
                <w:lang w:val="ro-RO"/>
              </w:rPr>
            </w:pPr>
          </w:p>
        </w:tc>
        <w:tc>
          <w:tcPr>
            <w:tcW w:w="4876" w:type="dxa"/>
            <w:hideMark/>
          </w:tcPr>
          <w:p w14:paraId="0F3AA0B2" w14:textId="18849721" w:rsidR="00935B4B" w:rsidRPr="003366A9" w:rsidRDefault="00935B4B" w:rsidP="001B4451">
            <w:pPr>
              <w:pStyle w:val="Normal6"/>
              <w:rPr>
                <w:color w:val="000000" w:themeColor="text1"/>
                <w:szCs w:val="24"/>
                <w:lang w:val="ro-RO"/>
              </w:rPr>
            </w:pPr>
            <w:r w:rsidRPr="003366A9">
              <w:rPr>
                <w:b/>
                <w:i/>
                <w:color w:val="000000" w:themeColor="text1"/>
                <w:lang w:val="ro-RO"/>
              </w:rPr>
              <w:t>(39a)</w:t>
            </w:r>
            <w:r w:rsidRPr="003366A9">
              <w:rPr>
                <w:b/>
                <w:i/>
                <w:color w:val="000000" w:themeColor="text1"/>
                <w:lang w:val="ro-RO"/>
              </w:rPr>
              <w:tab/>
              <w:t>Este mai important ca oricând să se depună eforturi pentru o pia</w:t>
            </w:r>
            <w:r w:rsidR="00492E52">
              <w:rPr>
                <w:b/>
                <w:i/>
                <w:color w:val="000000" w:themeColor="text1"/>
                <w:lang w:val="ro-RO"/>
              </w:rPr>
              <w:t>ț</w:t>
            </w:r>
            <w:r w:rsidRPr="003366A9">
              <w:rPr>
                <w:b/>
                <w:i/>
                <w:color w:val="000000" w:themeColor="text1"/>
                <w:lang w:val="ro-RO"/>
              </w:rPr>
              <w:t>ă internă în care există condi</w:t>
            </w:r>
            <w:r w:rsidR="00492E52">
              <w:rPr>
                <w:b/>
                <w:i/>
                <w:color w:val="000000" w:themeColor="text1"/>
                <w:lang w:val="ro-RO"/>
              </w:rPr>
              <w:t>ț</w:t>
            </w:r>
            <w:r w:rsidRPr="003366A9">
              <w:rPr>
                <w:b/>
                <w:i/>
                <w:color w:val="000000" w:themeColor="text1"/>
                <w:lang w:val="ro-RO"/>
              </w:rPr>
              <w:t>ii de concuren</w:t>
            </w:r>
            <w:r w:rsidR="00492E52">
              <w:rPr>
                <w:b/>
                <w:i/>
                <w:color w:val="000000" w:themeColor="text1"/>
                <w:lang w:val="ro-RO"/>
              </w:rPr>
              <w:t>ț</w:t>
            </w:r>
            <w:r w:rsidRPr="003366A9">
              <w:rPr>
                <w:b/>
                <w:i/>
                <w:color w:val="000000" w:themeColor="text1"/>
                <w:lang w:val="ro-RO"/>
              </w:rPr>
              <w:t xml:space="preserve">ă echitabile, fără dumping social </w:t>
            </w:r>
            <w:r w:rsidR="00492E52">
              <w:rPr>
                <w:b/>
                <w:i/>
                <w:color w:val="000000" w:themeColor="text1"/>
                <w:lang w:val="ro-RO"/>
              </w:rPr>
              <w:t>ș</w:t>
            </w:r>
            <w:r w:rsidRPr="003366A9">
              <w:rPr>
                <w:b/>
                <w:i/>
                <w:color w:val="000000" w:themeColor="text1"/>
                <w:lang w:val="ro-RO"/>
              </w:rPr>
              <w:t xml:space="preserve">i în care se respectă drepturile sociale </w:t>
            </w:r>
            <w:r w:rsidR="00492E52">
              <w:rPr>
                <w:b/>
                <w:i/>
                <w:color w:val="000000" w:themeColor="text1"/>
                <w:lang w:val="ro-RO"/>
              </w:rPr>
              <w:t>ș</w:t>
            </w:r>
            <w:r w:rsidRPr="003366A9">
              <w:rPr>
                <w:b/>
                <w:i/>
                <w:color w:val="000000" w:themeColor="text1"/>
                <w:lang w:val="ro-RO"/>
              </w:rPr>
              <w:t>i în domeniul muncii. Este esen</w:t>
            </w:r>
            <w:r w:rsidR="00492E52">
              <w:rPr>
                <w:b/>
                <w:i/>
                <w:color w:val="000000" w:themeColor="text1"/>
                <w:lang w:val="ro-RO"/>
              </w:rPr>
              <w:t>ț</w:t>
            </w:r>
            <w:r w:rsidRPr="003366A9">
              <w:rPr>
                <w:b/>
                <w:i/>
                <w:color w:val="000000" w:themeColor="text1"/>
                <w:lang w:val="ro-RO"/>
              </w:rPr>
              <w:t>ial să se recunoască importan</w:t>
            </w:r>
            <w:r w:rsidR="00492E52">
              <w:rPr>
                <w:b/>
                <w:i/>
                <w:color w:val="000000" w:themeColor="text1"/>
                <w:lang w:val="ro-RO"/>
              </w:rPr>
              <w:t>ț</w:t>
            </w:r>
            <w:r w:rsidRPr="003366A9">
              <w:rPr>
                <w:b/>
                <w:i/>
                <w:color w:val="000000" w:themeColor="text1"/>
                <w:lang w:val="ro-RO"/>
              </w:rPr>
              <w:t xml:space="preserve">a partenerilor sociali </w:t>
            </w:r>
            <w:r w:rsidR="00492E52">
              <w:rPr>
                <w:b/>
                <w:i/>
                <w:color w:val="000000" w:themeColor="text1"/>
                <w:lang w:val="ro-RO"/>
              </w:rPr>
              <w:t>ș</w:t>
            </w:r>
            <w:r w:rsidRPr="003366A9">
              <w:rPr>
                <w:b/>
                <w:i/>
                <w:color w:val="000000" w:themeColor="text1"/>
                <w:lang w:val="ro-RO"/>
              </w:rPr>
              <w:t>i dreptul acestora de negociere colectivă.</w:t>
            </w:r>
          </w:p>
        </w:tc>
      </w:tr>
    </w:tbl>
    <w:p w14:paraId="700C5CA0"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54A4B0E" w14:textId="77777777" w:rsidR="00935B4B" w:rsidRPr="003366A9" w:rsidRDefault="00935B4B" w:rsidP="00935B4B">
      <w:pPr>
        <w:pStyle w:val="JustificationTitle"/>
        <w:rPr>
          <w:noProof w:val="0"/>
          <w:color w:val="000000" w:themeColor="text1"/>
          <w:lang w:val="ro-RO"/>
        </w:rPr>
      </w:pPr>
      <w:r w:rsidRPr="003366A9">
        <w:rPr>
          <w:rStyle w:val="HideTWBExt"/>
          <w:i w:val="0"/>
          <w:lang w:val="ro-RO"/>
        </w:rPr>
        <w:t>&lt;TitreJust&gt;</w:t>
      </w:r>
      <w:r w:rsidRPr="003366A9">
        <w:rPr>
          <w:color w:val="000000" w:themeColor="text1"/>
          <w:lang w:val="ro-RO"/>
        </w:rPr>
        <w:t>Justificare</w:t>
      </w:r>
      <w:r w:rsidRPr="003366A9">
        <w:rPr>
          <w:rStyle w:val="HideTWBExt"/>
          <w:i w:val="0"/>
          <w:lang w:val="ro-RO"/>
        </w:rPr>
        <w:t>&lt;/TitreJust&gt;</w:t>
      </w:r>
    </w:p>
    <w:p w14:paraId="2E2E2557" w14:textId="5CA8AB3F" w:rsidR="00935B4B" w:rsidRPr="003366A9" w:rsidRDefault="00935B4B" w:rsidP="00935B4B">
      <w:pPr>
        <w:pStyle w:val="Normal12Italic"/>
        <w:rPr>
          <w:noProof w:val="0"/>
          <w:color w:val="000000" w:themeColor="text1"/>
          <w:lang w:val="ro-RO"/>
        </w:rPr>
      </w:pPr>
      <w:r w:rsidRPr="003366A9">
        <w:rPr>
          <w:color w:val="000000" w:themeColor="text1"/>
          <w:lang w:val="ro-RO"/>
        </w:rPr>
        <w:t>De</w:t>
      </w:r>
      <w:r w:rsidR="00492E52">
        <w:rPr>
          <w:color w:val="000000" w:themeColor="text1"/>
          <w:lang w:val="ro-RO"/>
        </w:rPr>
        <w:t>ș</w:t>
      </w:r>
      <w:r w:rsidRPr="003366A9">
        <w:rPr>
          <w:color w:val="000000" w:themeColor="text1"/>
          <w:lang w:val="ro-RO"/>
        </w:rPr>
        <w:t>i considerentul din proiectul de raport subliniază importan</w:t>
      </w:r>
      <w:r w:rsidR="00492E52">
        <w:rPr>
          <w:color w:val="000000" w:themeColor="text1"/>
          <w:lang w:val="ro-RO"/>
        </w:rPr>
        <w:t>ț</w:t>
      </w:r>
      <w:r w:rsidRPr="003366A9">
        <w:rPr>
          <w:color w:val="000000" w:themeColor="text1"/>
          <w:lang w:val="ro-RO"/>
        </w:rPr>
        <w:t xml:space="preserve">a partenerilor sociali </w:t>
      </w:r>
      <w:r w:rsidR="00492E52">
        <w:rPr>
          <w:color w:val="000000" w:themeColor="text1"/>
          <w:lang w:val="ro-RO"/>
        </w:rPr>
        <w:t>ș</w:t>
      </w:r>
      <w:r w:rsidRPr="003366A9">
        <w:rPr>
          <w:color w:val="000000" w:themeColor="text1"/>
          <w:lang w:val="ro-RO"/>
        </w:rPr>
        <w:t>i a dreptului acestora de negociere colectivă, proiectul de raport nu corespunde modului în care func</w:t>
      </w:r>
      <w:r w:rsidR="00492E52">
        <w:rPr>
          <w:color w:val="000000" w:themeColor="text1"/>
          <w:lang w:val="ro-RO"/>
        </w:rPr>
        <w:t>ț</w:t>
      </w:r>
      <w:r w:rsidRPr="003366A9">
        <w:rPr>
          <w:color w:val="000000" w:themeColor="text1"/>
          <w:lang w:val="ro-RO"/>
        </w:rPr>
        <w:t xml:space="preserve">ionează sistemele de negociere colectivă în multe </w:t>
      </w:r>
      <w:r w:rsidR="00492E52">
        <w:rPr>
          <w:color w:val="000000" w:themeColor="text1"/>
          <w:lang w:val="ro-RO"/>
        </w:rPr>
        <w:t>ț</w:t>
      </w:r>
      <w:r w:rsidRPr="003366A9">
        <w:rPr>
          <w:color w:val="000000" w:themeColor="text1"/>
          <w:lang w:val="ro-RO"/>
        </w:rPr>
        <w:t xml:space="preserve">ări bazate pe negocierea colectivă. Statele membre nu trebuie „să depună eforturi pentru a încheia contracte colective de muncă”, deoarece acestea sunt încheiate de partenerii sociali. De asemenea, în multe </w:t>
      </w:r>
      <w:r w:rsidR="00492E52">
        <w:rPr>
          <w:color w:val="000000" w:themeColor="text1"/>
          <w:lang w:val="ro-RO"/>
        </w:rPr>
        <w:t>ț</w:t>
      </w:r>
      <w:r w:rsidRPr="003366A9">
        <w:rPr>
          <w:color w:val="000000" w:themeColor="text1"/>
          <w:lang w:val="ro-RO"/>
        </w:rPr>
        <w:t xml:space="preserve">ări, statele membre nu pot încheia </w:t>
      </w:r>
      <w:r w:rsidR="00492E52">
        <w:rPr>
          <w:color w:val="000000" w:themeColor="text1"/>
          <w:lang w:val="ro-RO"/>
        </w:rPr>
        <w:t>ș</w:t>
      </w:r>
      <w:r w:rsidRPr="003366A9">
        <w:rPr>
          <w:color w:val="000000" w:themeColor="text1"/>
          <w:lang w:val="ro-RO"/>
        </w:rPr>
        <w:t xml:space="preserve">i asigura respectarea contractelor colective de muncă, deoarece acestea sunt puse în aplicare </w:t>
      </w:r>
      <w:r w:rsidR="00492E52">
        <w:rPr>
          <w:color w:val="000000" w:themeColor="text1"/>
          <w:lang w:val="ro-RO"/>
        </w:rPr>
        <w:t>ș</w:t>
      </w:r>
      <w:r w:rsidRPr="003366A9">
        <w:rPr>
          <w:color w:val="000000" w:themeColor="text1"/>
          <w:lang w:val="ro-RO"/>
        </w:rPr>
        <w:t>i încheiate de parteneri sociali autonomi.</w:t>
      </w:r>
    </w:p>
    <w:p w14:paraId="3B5B387F" w14:textId="77777777" w:rsidR="00935B4B" w:rsidRPr="003366A9" w:rsidRDefault="00935B4B" w:rsidP="00935B4B">
      <w:pPr>
        <w:rPr>
          <w:color w:val="000000" w:themeColor="text1"/>
        </w:rPr>
      </w:pPr>
      <w:r w:rsidRPr="003366A9">
        <w:rPr>
          <w:rStyle w:val="HideTWBExt"/>
        </w:rPr>
        <w:t>&lt;/AmendB&gt;</w:t>
      </w:r>
    </w:p>
    <w:p w14:paraId="13C36B3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329</w:t>
      </w:r>
      <w:r w:rsidRPr="003366A9">
        <w:rPr>
          <w:rStyle w:val="HideTWBExt"/>
          <w:b w:val="0"/>
          <w:lang w:val="ro-RO"/>
        </w:rPr>
        <w:t>&lt;/NumAmB&gt;</w:t>
      </w:r>
    </w:p>
    <w:p w14:paraId="4AF4AA3E"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Andrea Wechsler</w:t>
      </w:r>
      <w:r w:rsidRPr="003366A9">
        <w:rPr>
          <w:rStyle w:val="HideTWBExt"/>
          <w:b w:val="0"/>
        </w:rPr>
        <w:t>&lt;/Members&gt;</w:t>
      </w:r>
    </w:p>
    <w:p w14:paraId="2733EC22" w14:textId="77777777" w:rsidR="00935B4B" w:rsidRPr="003366A9" w:rsidRDefault="00935B4B" w:rsidP="00935B4B">
      <w:pPr>
        <w:rPr>
          <w:color w:val="000000" w:themeColor="text1"/>
        </w:rPr>
      </w:pPr>
      <w:r w:rsidRPr="003366A9">
        <w:rPr>
          <w:rStyle w:val="HideTWBExt"/>
        </w:rPr>
        <w:t>&lt;/RepeatBlock-By&gt;</w:t>
      </w:r>
    </w:p>
    <w:p w14:paraId="0DF6A581"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4A37EE79"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40</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3E3930A" w14:textId="77777777" w:rsidTr="001B4451">
        <w:trPr>
          <w:jc w:val="center"/>
        </w:trPr>
        <w:tc>
          <w:tcPr>
            <w:tcW w:w="9752" w:type="dxa"/>
            <w:gridSpan w:val="2"/>
          </w:tcPr>
          <w:p w14:paraId="5EC48307" w14:textId="77777777" w:rsidR="00935B4B" w:rsidRPr="003366A9" w:rsidRDefault="00935B4B" w:rsidP="001B4451">
            <w:pPr>
              <w:keepNext/>
              <w:rPr>
                <w:color w:val="000000" w:themeColor="text1"/>
              </w:rPr>
            </w:pPr>
          </w:p>
        </w:tc>
      </w:tr>
      <w:tr w:rsidR="0014346A" w:rsidRPr="003366A9" w14:paraId="3C7FC91D" w14:textId="77777777" w:rsidTr="001B4451">
        <w:trPr>
          <w:jc w:val="center"/>
        </w:trPr>
        <w:tc>
          <w:tcPr>
            <w:tcW w:w="4876" w:type="dxa"/>
            <w:hideMark/>
          </w:tcPr>
          <w:p w14:paraId="3C8CA4E6"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A9EE338"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2F873D59" w14:textId="77777777" w:rsidTr="001B4451">
        <w:trPr>
          <w:jc w:val="center"/>
        </w:trPr>
        <w:tc>
          <w:tcPr>
            <w:tcW w:w="4876" w:type="dxa"/>
            <w:hideMark/>
          </w:tcPr>
          <w:p w14:paraId="0D533B6C" w14:textId="7CB266C9" w:rsidR="00935B4B" w:rsidRPr="003366A9" w:rsidRDefault="00935B4B" w:rsidP="001B4451">
            <w:pPr>
              <w:pStyle w:val="Normal6"/>
              <w:rPr>
                <w:color w:val="000000" w:themeColor="text1"/>
                <w:lang w:val="ro-RO"/>
              </w:rPr>
            </w:pPr>
            <w:r w:rsidRPr="003366A9">
              <w:rPr>
                <w:b/>
                <w:i/>
                <w:color w:val="000000" w:themeColor="text1"/>
                <w:lang w:val="ro-RO"/>
              </w:rPr>
              <w:t>(40)</w:t>
            </w:r>
            <w:r w:rsidRPr="003366A9">
              <w:rPr>
                <w:b/>
                <w:i/>
                <w:color w:val="000000" w:themeColor="text1"/>
                <w:lang w:val="ro-RO"/>
              </w:rPr>
              <w:tab/>
              <w:t>Statele membre le pot încredin</w:t>
            </w:r>
            <w:r w:rsidR="00492E52">
              <w:rPr>
                <w:b/>
                <w:i/>
                <w:color w:val="000000" w:themeColor="text1"/>
                <w:lang w:val="ro-RO"/>
              </w:rPr>
              <w:t>ț</w:t>
            </w:r>
            <w:r w:rsidRPr="003366A9">
              <w:rPr>
                <w:b/>
                <w:i/>
                <w:color w:val="000000" w:themeColor="text1"/>
                <w:lang w:val="ro-RO"/>
              </w:rPr>
              <w:t xml:space="preserve">a partenerilor sociali punerea în aplicare a prezentei directive, atunci când partenerii sociali solicită în comun acest lucru </w:t>
            </w:r>
            <w:r w:rsidR="00492E52">
              <w:rPr>
                <w:b/>
                <w:i/>
                <w:color w:val="000000" w:themeColor="text1"/>
                <w:lang w:val="ro-RO"/>
              </w:rPr>
              <w:t>ș</w:t>
            </w:r>
            <w:r w:rsidRPr="003366A9">
              <w:rPr>
                <w:b/>
                <w:i/>
                <w:color w:val="000000" w:themeColor="text1"/>
                <w:lang w:val="ro-RO"/>
              </w:rPr>
              <w:t>i atât timp cât statele membre iau toate măsurile necesare pentru a se asigura că pot garanta în orice moment ob</w:t>
            </w:r>
            <w:r w:rsidR="00492E52">
              <w:rPr>
                <w:b/>
                <w:i/>
                <w:color w:val="000000" w:themeColor="text1"/>
                <w:lang w:val="ro-RO"/>
              </w:rPr>
              <w:t>ț</w:t>
            </w:r>
            <w:r w:rsidRPr="003366A9">
              <w:rPr>
                <w:b/>
                <w:i/>
                <w:color w:val="000000" w:themeColor="text1"/>
                <w:lang w:val="ro-RO"/>
              </w:rPr>
              <w:t xml:space="preserve">inerea rezultatelor urmărite prin prezenta directivă. Acestea trebuie, de asemenea, în conformitate cu dreptul intern </w:t>
            </w:r>
            <w:r w:rsidR="00492E52">
              <w:rPr>
                <w:b/>
                <w:i/>
                <w:color w:val="000000" w:themeColor="text1"/>
                <w:lang w:val="ro-RO"/>
              </w:rPr>
              <w:t>ș</w:t>
            </w:r>
            <w:r w:rsidRPr="003366A9">
              <w:rPr>
                <w:b/>
                <w:i/>
                <w:color w:val="000000" w:themeColor="text1"/>
                <w:lang w:val="ro-RO"/>
              </w:rPr>
              <w:t>i cu practicile na</w:t>
            </w:r>
            <w:r w:rsidR="00492E52">
              <w:rPr>
                <w:b/>
                <w:i/>
                <w:color w:val="000000" w:themeColor="text1"/>
                <w:lang w:val="ro-RO"/>
              </w:rPr>
              <w:t>ț</w:t>
            </w:r>
            <w:r w:rsidRPr="003366A9">
              <w:rPr>
                <w:b/>
                <w:i/>
                <w:color w:val="000000" w:themeColor="text1"/>
                <w:lang w:val="ro-RO"/>
              </w:rPr>
              <w:t xml:space="preserve">ionale, să adopte măsuri adecvate pentru a asigura implicarea efectivă a partenerilor sociali </w:t>
            </w:r>
            <w:r w:rsidR="00492E52">
              <w:rPr>
                <w:b/>
                <w:i/>
                <w:color w:val="000000" w:themeColor="text1"/>
                <w:lang w:val="ro-RO"/>
              </w:rPr>
              <w:t>ș</w:t>
            </w:r>
            <w:r w:rsidRPr="003366A9">
              <w:rPr>
                <w:b/>
                <w:i/>
                <w:color w:val="000000" w:themeColor="text1"/>
                <w:lang w:val="ro-RO"/>
              </w:rPr>
              <w:t xml:space="preserve">i pentru a promova </w:t>
            </w:r>
            <w:r w:rsidR="00492E52">
              <w:rPr>
                <w:b/>
                <w:i/>
                <w:color w:val="000000" w:themeColor="text1"/>
                <w:lang w:val="ro-RO"/>
              </w:rPr>
              <w:t>ș</w:t>
            </w:r>
            <w:r w:rsidRPr="003366A9">
              <w:rPr>
                <w:b/>
                <w:i/>
                <w:color w:val="000000" w:themeColor="text1"/>
                <w:lang w:val="ro-RO"/>
              </w:rPr>
              <w:t>i a consolida dialogul social în vederea punerii în aplicare a dispozi</w:t>
            </w:r>
            <w:r w:rsidR="00492E52">
              <w:rPr>
                <w:b/>
                <w:i/>
                <w:color w:val="000000" w:themeColor="text1"/>
                <w:lang w:val="ro-RO"/>
              </w:rPr>
              <w:t>ț</w:t>
            </w:r>
            <w:r w:rsidRPr="003366A9">
              <w:rPr>
                <w:b/>
                <w:i/>
                <w:color w:val="000000" w:themeColor="text1"/>
                <w:lang w:val="ro-RO"/>
              </w:rPr>
              <w:t>iilor prezentei directive,</w:t>
            </w:r>
          </w:p>
        </w:tc>
        <w:tc>
          <w:tcPr>
            <w:tcW w:w="4876" w:type="dxa"/>
            <w:hideMark/>
          </w:tcPr>
          <w:p w14:paraId="4D1B6890" w14:textId="77777777" w:rsidR="00935B4B" w:rsidRPr="003366A9" w:rsidRDefault="00935B4B" w:rsidP="001B4451">
            <w:pPr>
              <w:pStyle w:val="Normal6"/>
              <w:rPr>
                <w:color w:val="000000" w:themeColor="text1"/>
                <w:szCs w:val="24"/>
                <w:lang w:val="ro-RO"/>
              </w:rPr>
            </w:pPr>
            <w:r w:rsidRPr="003366A9">
              <w:rPr>
                <w:b/>
                <w:i/>
                <w:color w:val="000000" w:themeColor="text1"/>
                <w:lang w:val="ro-RO"/>
              </w:rPr>
              <w:t>eliminat</w:t>
            </w:r>
          </w:p>
        </w:tc>
      </w:tr>
    </w:tbl>
    <w:p w14:paraId="72493B6C"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7E7991FF" w14:textId="77777777" w:rsidR="00935B4B" w:rsidRPr="003366A9" w:rsidRDefault="00935B4B" w:rsidP="00935B4B">
      <w:pPr>
        <w:rPr>
          <w:color w:val="000000" w:themeColor="text1"/>
        </w:rPr>
      </w:pPr>
      <w:r w:rsidRPr="003366A9">
        <w:rPr>
          <w:rStyle w:val="HideTWBExt"/>
        </w:rPr>
        <w:t>&lt;/AmendB&gt;</w:t>
      </w:r>
    </w:p>
    <w:p w14:paraId="4792F3E2"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330</w:t>
      </w:r>
      <w:r w:rsidRPr="003366A9">
        <w:rPr>
          <w:rStyle w:val="HideTWBExt"/>
          <w:b w:val="0"/>
          <w:lang w:val="ro-RO"/>
        </w:rPr>
        <w:t>&lt;/NumAmB&gt;</w:t>
      </w:r>
    </w:p>
    <w:p w14:paraId="6BA2F5DF"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Johan Danielsson</w:t>
      </w:r>
      <w:r w:rsidRPr="003366A9">
        <w:rPr>
          <w:rStyle w:val="HideTWBExt"/>
          <w:b w:val="0"/>
        </w:rPr>
        <w:t>&lt;/Members&gt;</w:t>
      </w:r>
    </w:p>
    <w:p w14:paraId="65BF64DE" w14:textId="77777777" w:rsidR="00935B4B" w:rsidRPr="003366A9" w:rsidRDefault="00935B4B" w:rsidP="00935B4B">
      <w:pPr>
        <w:rPr>
          <w:color w:val="000000" w:themeColor="text1"/>
        </w:rPr>
      </w:pPr>
      <w:r w:rsidRPr="003366A9">
        <w:rPr>
          <w:rStyle w:val="HideTWBExt"/>
        </w:rPr>
        <w:t>&lt;/RepeatBlock-By&gt;</w:t>
      </w:r>
    </w:p>
    <w:p w14:paraId="7A8D986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251C75A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40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A3FA6A3" w14:textId="77777777" w:rsidTr="001B4451">
        <w:trPr>
          <w:jc w:val="center"/>
        </w:trPr>
        <w:tc>
          <w:tcPr>
            <w:tcW w:w="9752" w:type="dxa"/>
            <w:gridSpan w:val="2"/>
          </w:tcPr>
          <w:p w14:paraId="4FDA06B1" w14:textId="77777777" w:rsidR="00935B4B" w:rsidRPr="003366A9" w:rsidRDefault="00935B4B" w:rsidP="001B4451">
            <w:pPr>
              <w:keepNext/>
              <w:rPr>
                <w:color w:val="000000" w:themeColor="text1"/>
              </w:rPr>
            </w:pPr>
          </w:p>
        </w:tc>
      </w:tr>
      <w:tr w:rsidR="0014346A" w:rsidRPr="003366A9" w14:paraId="6EA0748D" w14:textId="77777777" w:rsidTr="001B4451">
        <w:trPr>
          <w:jc w:val="center"/>
        </w:trPr>
        <w:tc>
          <w:tcPr>
            <w:tcW w:w="4876" w:type="dxa"/>
            <w:hideMark/>
          </w:tcPr>
          <w:p w14:paraId="76E8C275"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5A78FD76"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09A7C3D8" w14:textId="77777777" w:rsidTr="001B4451">
        <w:trPr>
          <w:jc w:val="center"/>
        </w:trPr>
        <w:tc>
          <w:tcPr>
            <w:tcW w:w="4876" w:type="dxa"/>
          </w:tcPr>
          <w:p w14:paraId="1CA43984" w14:textId="77777777" w:rsidR="00935B4B" w:rsidRPr="003366A9" w:rsidRDefault="00935B4B" w:rsidP="001B4451">
            <w:pPr>
              <w:pStyle w:val="Normal6"/>
              <w:rPr>
                <w:color w:val="000000" w:themeColor="text1"/>
                <w:lang w:val="ro-RO"/>
              </w:rPr>
            </w:pPr>
          </w:p>
        </w:tc>
        <w:tc>
          <w:tcPr>
            <w:tcW w:w="4876" w:type="dxa"/>
            <w:hideMark/>
          </w:tcPr>
          <w:p w14:paraId="633F2CD5" w14:textId="59853ED8" w:rsidR="00935B4B" w:rsidRPr="003366A9" w:rsidRDefault="00935B4B" w:rsidP="001B4451">
            <w:pPr>
              <w:pStyle w:val="Normal6"/>
              <w:rPr>
                <w:color w:val="000000" w:themeColor="text1"/>
                <w:szCs w:val="24"/>
                <w:lang w:val="ro-RO"/>
              </w:rPr>
            </w:pPr>
            <w:r w:rsidRPr="003366A9">
              <w:rPr>
                <w:b/>
                <w:i/>
                <w:color w:val="000000" w:themeColor="text1"/>
                <w:lang w:val="ro-RO"/>
              </w:rPr>
              <w:t>(40a)</w:t>
            </w:r>
            <w:r w:rsidRPr="003366A9">
              <w:rPr>
                <w:b/>
                <w:i/>
                <w:color w:val="000000" w:themeColor="text1"/>
                <w:lang w:val="ro-RO"/>
              </w:rPr>
              <w:tab/>
              <w:t>Autonomia partenerilor sociali trebuie respectată. Statele membre ar trebui să poată permite partenerilor sociali, în condi</w:t>
            </w:r>
            <w:r w:rsidR="00492E52">
              <w:rPr>
                <w:b/>
                <w:i/>
                <w:color w:val="000000" w:themeColor="text1"/>
                <w:lang w:val="ro-RO"/>
              </w:rPr>
              <w:t>ț</w:t>
            </w:r>
            <w:r w:rsidRPr="003366A9">
              <w:rPr>
                <w:b/>
                <w:i/>
                <w:color w:val="000000" w:themeColor="text1"/>
                <w:lang w:val="ro-RO"/>
              </w:rPr>
              <w:t>ii specifice, să sus</w:t>
            </w:r>
            <w:r w:rsidR="00492E52">
              <w:rPr>
                <w:b/>
                <w:i/>
                <w:color w:val="000000" w:themeColor="text1"/>
                <w:lang w:val="ro-RO"/>
              </w:rPr>
              <w:t>ț</w:t>
            </w:r>
            <w:r w:rsidRPr="003366A9">
              <w:rPr>
                <w:b/>
                <w:i/>
                <w:color w:val="000000" w:themeColor="text1"/>
                <w:lang w:val="ro-RO"/>
              </w:rPr>
              <w:t xml:space="preserve">ină sau să încheie contracte colective de muncă care adaptează, completează </w:t>
            </w:r>
            <w:r w:rsidR="00492E52">
              <w:rPr>
                <w:b/>
                <w:i/>
                <w:color w:val="000000" w:themeColor="text1"/>
                <w:lang w:val="ro-RO"/>
              </w:rPr>
              <w:t>ș</w:t>
            </w:r>
            <w:r w:rsidRPr="003366A9">
              <w:rPr>
                <w:b/>
                <w:i/>
                <w:color w:val="000000" w:themeColor="text1"/>
                <w:lang w:val="ro-RO"/>
              </w:rPr>
              <w:t>i/sau diferă de normele incluse în prezenta directivă, cu condi</w:t>
            </w:r>
            <w:r w:rsidR="00492E52">
              <w:rPr>
                <w:b/>
                <w:i/>
                <w:color w:val="000000" w:themeColor="text1"/>
                <w:lang w:val="ro-RO"/>
              </w:rPr>
              <w:t>ț</w:t>
            </w:r>
            <w:r w:rsidRPr="003366A9">
              <w:rPr>
                <w:b/>
                <w:i/>
                <w:color w:val="000000" w:themeColor="text1"/>
                <w:lang w:val="ro-RO"/>
              </w:rPr>
              <w:t>ia ca nivelul general de protec</w:t>
            </w:r>
            <w:r w:rsidR="00492E52">
              <w:rPr>
                <w:b/>
                <w:i/>
                <w:color w:val="000000" w:themeColor="text1"/>
                <w:lang w:val="ro-RO"/>
              </w:rPr>
              <w:t>ț</w:t>
            </w:r>
            <w:r w:rsidRPr="003366A9">
              <w:rPr>
                <w:b/>
                <w:i/>
                <w:color w:val="000000" w:themeColor="text1"/>
                <w:lang w:val="ro-RO"/>
              </w:rPr>
              <w:t xml:space="preserve">ie a stagiarilor să fie asigurat </w:t>
            </w:r>
            <w:r w:rsidR="00492E52">
              <w:rPr>
                <w:b/>
                <w:i/>
                <w:color w:val="000000" w:themeColor="text1"/>
                <w:lang w:val="ro-RO"/>
              </w:rPr>
              <w:t>ș</w:t>
            </w:r>
            <w:r w:rsidRPr="003366A9">
              <w:rPr>
                <w:b/>
                <w:i/>
                <w:color w:val="000000" w:themeColor="text1"/>
                <w:lang w:val="ro-RO"/>
              </w:rPr>
              <w:t>i ca principiul nediscriminării să fie respectat.</w:t>
            </w:r>
          </w:p>
        </w:tc>
      </w:tr>
    </w:tbl>
    <w:p w14:paraId="0410EE7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189A1405" w14:textId="77777777" w:rsidR="00935B4B" w:rsidRPr="003366A9" w:rsidRDefault="00935B4B" w:rsidP="00935B4B">
      <w:pPr>
        <w:rPr>
          <w:color w:val="000000" w:themeColor="text1"/>
        </w:rPr>
      </w:pPr>
      <w:r w:rsidRPr="003366A9">
        <w:rPr>
          <w:rStyle w:val="HideTWBExt"/>
        </w:rPr>
        <w:t>&lt;/AmendB&gt;</w:t>
      </w:r>
    </w:p>
    <w:p w14:paraId="27BC717F"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331</w:t>
      </w:r>
      <w:r w:rsidRPr="003366A9">
        <w:rPr>
          <w:rStyle w:val="HideTWBExt"/>
          <w:b w:val="0"/>
          <w:lang w:val="ro-RO"/>
        </w:rPr>
        <w:t>&lt;/NumAmB&gt;</w:t>
      </w:r>
    </w:p>
    <w:p w14:paraId="035AD069"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Arba Kokalari</w:t>
      </w:r>
      <w:r w:rsidRPr="003366A9">
        <w:rPr>
          <w:rStyle w:val="HideTWBExt"/>
          <w:b w:val="0"/>
        </w:rPr>
        <w:t>&lt;/Members&gt;</w:t>
      </w:r>
    </w:p>
    <w:p w14:paraId="4DF9F342" w14:textId="77777777" w:rsidR="00935B4B" w:rsidRPr="003366A9" w:rsidRDefault="00935B4B" w:rsidP="00935B4B">
      <w:pPr>
        <w:rPr>
          <w:color w:val="000000" w:themeColor="text1"/>
        </w:rPr>
      </w:pPr>
      <w:r w:rsidRPr="003366A9">
        <w:rPr>
          <w:rStyle w:val="HideTWBExt"/>
        </w:rPr>
        <w:t>&lt;/RepeatBlock-By&gt;</w:t>
      </w:r>
    </w:p>
    <w:p w14:paraId="08F5FDC7"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01563C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40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44FC289F" w14:textId="77777777" w:rsidTr="001B4451">
        <w:trPr>
          <w:jc w:val="center"/>
        </w:trPr>
        <w:tc>
          <w:tcPr>
            <w:tcW w:w="9752" w:type="dxa"/>
            <w:gridSpan w:val="2"/>
          </w:tcPr>
          <w:p w14:paraId="2FA0C040" w14:textId="77777777" w:rsidR="00935B4B" w:rsidRPr="003366A9" w:rsidRDefault="00935B4B" w:rsidP="001B4451">
            <w:pPr>
              <w:keepNext/>
              <w:rPr>
                <w:color w:val="000000" w:themeColor="text1"/>
              </w:rPr>
            </w:pPr>
          </w:p>
        </w:tc>
      </w:tr>
      <w:tr w:rsidR="0014346A" w:rsidRPr="003366A9" w14:paraId="4AB9C223" w14:textId="77777777" w:rsidTr="001B4451">
        <w:trPr>
          <w:jc w:val="center"/>
        </w:trPr>
        <w:tc>
          <w:tcPr>
            <w:tcW w:w="4876" w:type="dxa"/>
            <w:hideMark/>
          </w:tcPr>
          <w:p w14:paraId="18AF3FA5"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629554A"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5120B20A" w14:textId="77777777" w:rsidTr="001B4451">
        <w:trPr>
          <w:jc w:val="center"/>
        </w:trPr>
        <w:tc>
          <w:tcPr>
            <w:tcW w:w="4876" w:type="dxa"/>
          </w:tcPr>
          <w:p w14:paraId="535992C7" w14:textId="77777777" w:rsidR="00935B4B" w:rsidRPr="003366A9" w:rsidRDefault="00935B4B" w:rsidP="001B4451">
            <w:pPr>
              <w:pStyle w:val="Normal6"/>
              <w:rPr>
                <w:color w:val="000000" w:themeColor="text1"/>
                <w:lang w:val="ro-RO"/>
              </w:rPr>
            </w:pPr>
          </w:p>
        </w:tc>
        <w:tc>
          <w:tcPr>
            <w:tcW w:w="4876" w:type="dxa"/>
            <w:hideMark/>
          </w:tcPr>
          <w:p w14:paraId="2E60C2DF" w14:textId="5F730AE2" w:rsidR="00935B4B" w:rsidRPr="003366A9" w:rsidRDefault="00935B4B" w:rsidP="001B4451">
            <w:pPr>
              <w:pStyle w:val="Normal6"/>
              <w:rPr>
                <w:color w:val="000000" w:themeColor="text1"/>
                <w:szCs w:val="24"/>
                <w:lang w:val="ro-RO"/>
              </w:rPr>
            </w:pPr>
            <w:r w:rsidRPr="003366A9">
              <w:rPr>
                <w:b/>
                <w:i/>
                <w:color w:val="000000" w:themeColor="text1"/>
                <w:lang w:val="ro-RO"/>
              </w:rPr>
              <w:t>(40a)</w:t>
            </w:r>
            <w:r w:rsidRPr="003366A9">
              <w:rPr>
                <w:b/>
                <w:i/>
                <w:color w:val="000000" w:themeColor="text1"/>
                <w:lang w:val="ro-RO"/>
              </w:rPr>
              <w:tab/>
              <w:t>Autonomia partenerilor sociali trebuie respectată. Statele membre ar trebui să poată permite partenerilor sociali, în condi</w:t>
            </w:r>
            <w:r w:rsidR="00492E52">
              <w:rPr>
                <w:b/>
                <w:i/>
                <w:color w:val="000000" w:themeColor="text1"/>
                <w:lang w:val="ro-RO"/>
              </w:rPr>
              <w:t>ț</w:t>
            </w:r>
            <w:r w:rsidRPr="003366A9">
              <w:rPr>
                <w:b/>
                <w:i/>
                <w:color w:val="000000" w:themeColor="text1"/>
                <w:lang w:val="ro-RO"/>
              </w:rPr>
              <w:t>ii specifice, să sus</w:t>
            </w:r>
            <w:r w:rsidR="00492E52">
              <w:rPr>
                <w:b/>
                <w:i/>
                <w:color w:val="000000" w:themeColor="text1"/>
                <w:lang w:val="ro-RO"/>
              </w:rPr>
              <w:t>ț</w:t>
            </w:r>
            <w:r w:rsidRPr="003366A9">
              <w:rPr>
                <w:b/>
                <w:i/>
                <w:color w:val="000000" w:themeColor="text1"/>
                <w:lang w:val="ro-RO"/>
              </w:rPr>
              <w:t xml:space="preserve">ină sau să încheie contracte colective de muncă care adaptează, completează </w:t>
            </w:r>
            <w:r w:rsidR="00492E52">
              <w:rPr>
                <w:b/>
                <w:i/>
                <w:color w:val="000000" w:themeColor="text1"/>
                <w:lang w:val="ro-RO"/>
              </w:rPr>
              <w:t>ș</w:t>
            </w:r>
            <w:r w:rsidRPr="003366A9">
              <w:rPr>
                <w:b/>
                <w:i/>
                <w:color w:val="000000" w:themeColor="text1"/>
                <w:lang w:val="ro-RO"/>
              </w:rPr>
              <w:t>i/sau diferă de normele incluse în prezenta directivă, cu condi</w:t>
            </w:r>
            <w:r w:rsidR="00492E52">
              <w:rPr>
                <w:b/>
                <w:i/>
                <w:color w:val="000000" w:themeColor="text1"/>
                <w:lang w:val="ro-RO"/>
              </w:rPr>
              <w:t>ț</w:t>
            </w:r>
            <w:r w:rsidRPr="003366A9">
              <w:rPr>
                <w:b/>
                <w:i/>
                <w:color w:val="000000" w:themeColor="text1"/>
                <w:lang w:val="ro-RO"/>
              </w:rPr>
              <w:t>ia ca nivelul general de protec</w:t>
            </w:r>
            <w:r w:rsidR="00492E52">
              <w:rPr>
                <w:b/>
                <w:i/>
                <w:color w:val="000000" w:themeColor="text1"/>
                <w:lang w:val="ro-RO"/>
              </w:rPr>
              <w:t>ț</w:t>
            </w:r>
            <w:r w:rsidRPr="003366A9">
              <w:rPr>
                <w:b/>
                <w:i/>
                <w:color w:val="000000" w:themeColor="text1"/>
                <w:lang w:val="ro-RO"/>
              </w:rPr>
              <w:t xml:space="preserve">ie a lucrătorilor să fie asigurat </w:t>
            </w:r>
            <w:r w:rsidR="00492E52">
              <w:rPr>
                <w:b/>
                <w:i/>
                <w:color w:val="000000" w:themeColor="text1"/>
                <w:lang w:val="ro-RO"/>
              </w:rPr>
              <w:t>ș</w:t>
            </w:r>
            <w:r w:rsidRPr="003366A9">
              <w:rPr>
                <w:b/>
                <w:i/>
                <w:color w:val="000000" w:themeColor="text1"/>
                <w:lang w:val="ro-RO"/>
              </w:rPr>
              <w:t>i ca principiul nediscriminării să fie respectat.</w:t>
            </w:r>
          </w:p>
        </w:tc>
      </w:tr>
    </w:tbl>
    <w:p w14:paraId="6E5AF8FB"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{EN}</w:t>
      </w:r>
      <w:r w:rsidRPr="003366A9">
        <w:rPr>
          <w:noProof w:val="0"/>
          <w:color w:val="000000" w:themeColor="text1"/>
          <w:lang w:val="ro-RO"/>
        </w:rPr>
        <w:t>en</w:t>
      </w:r>
      <w:r w:rsidRPr="003366A9">
        <w:rPr>
          <w:rStyle w:val="HideTWBExt"/>
          <w:lang w:val="ro-RO"/>
        </w:rPr>
        <w:t>&lt;/Original&gt;</w:t>
      </w:r>
    </w:p>
    <w:p w14:paraId="21901C6B" w14:textId="5FC7FC03" w:rsidR="00935B4B" w:rsidRPr="003366A9" w:rsidRDefault="00935B4B" w:rsidP="00935B4B">
      <w:pPr>
        <w:rPr>
          <w:color w:val="000000" w:themeColor="text1"/>
        </w:rPr>
      </w:pPr>
      <w:r w:rsidRPr="003366A9">
        <w:rPr>
          <w:rStyle w:val="HideTWBExt"/>
        </w:rPr>
        <w:t>&lt;/AmendB&gt;</w:t>
      </w:r>
    </w:p>
    <w:p w14:paraId="2DDD9960"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332</w:t>
      </w:r>
      <w:r w:rsidRPr="003366A9">
        <w:rPr>
          <w:rStyle w:val="HideTWBExt"/>
          <w:b w:val="0"/>
          <w:lang w:val="ro-RO"/>
        </w:rPr>
        <w:t>&lt;/NumAmB&gt;</w:t>
      </w:r>
    </w:p>
    <w:p w14:paraId="2951D5D7"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4385526D" w14:textId="77777777" w:rsidR="00935B4B" w:rsidRPr="003366A9" w:rsidRDefault="00935B4B" w:rsidP="00935B4B">
      <w:pPr>
        <w:rPr>
          <w:color w:val="000000" w:themeColor="text1"/>
        </w:rPr>
      </w:pPr>
      <w:r w:rsidRPr="003366A9">
        <w:rPr>
          <w:rStyle w:val="HideTWBExt"/>
        </w:rPr>
        <w:t>&lt;/RepeatBlock-By&gt;</w:t>
      </w:r>
    </w:p>
    <w:p w14:paraId="6CB7F7B6"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68A6F255"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40 a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C1C45FF" w14:textId="77777777" w:rsidTr="001B4451">
        <w:trPr>
          <w:jc w:val="center"/>
        </w:trPr>
        <w:tc>
          <w:tcPr>
            <w:tcW w:w="9752" w:type="dxa"/>
            <w:gridSpan w:val="2"/>
          </w:tcPr>
          <w:p w14:paraId="67AB9266" w14:textId="77777777" w:rsidR="00935B4B" w:rsidRPr="003366A9" w:rsidRDefault="00935B4B" w:rsidP="001B4451">
            <w:pPr>
              <w:keepNext/>
              <w:rPr>
                <w:color w:val="000000" w:themeColor="text1"/>
              </w:rPr>
            </w:pPr>
          </w:p>
        </w:tc>
      </w:tr>
      <w:tr w:rsidR="0014346A" w:rsidRPr="003366A9" w14:paraId="1368F801" w14:textId="77777777" w:rsidTr="001B4451">
        <w:trPr>
          <w:jc w:val="center"/>
        </w:trPr>
        <w:tc>
          <w:tcPr>
            <w:tcW w:w="4876" w:type="dxa"/>
            <w:hideMark/>
          </w:tcPr>
          <w:p w14:paraId="23B6138B"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B186F0D"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4E2DEE5A" w14:textId="77777777" w:rsidTr="001B4451">
        <w:trPr>
          <w:jc w:val="center"/>
        </w:trPr>
        <w:tc>
          <w:tcPr>
            <w:tcW w:w="4876" w:type="dxa"/>
          </w:tcPr>
          <w:p w14:paraId="3CFEED45" w14:textId="77777777" w:rsidR="00935B4B" w:rsidRPr="003366A9" w:rsidRDefault="00935B4B" w:rsidP="001B4451">
            <w:pPr>
              <w:pStyle w:val="Normal6"/>
              <w:rPr>
                <w:color w:val="000000" w:themeColor="text1"/>
                <w:lang w:val="ro-RO"/>
              </w:rPr>
            </w:pPr>
          </w:p>
        </w:tc>
        <w:tc>
          <w:tcPr>
            <w:tcW w:w="4876" w:type="dxa"/>
            <w:hideMark/>
          </w:tcPr>
          <w:p w14:paraId="1AE13EAB" w14:textId="77777777" w:rsidR="00935B4B" w:rsidRPr="003366A9" w:rsidRDefault="00935B4B" w:rsidP="001B4451">
            <w:pPr>
              <w:pStyle w:val="Normal6"/>
              <w:rPr>
                <w:color w:val="000000" w:themeColor="text1"/>
                <w:szCs w:val="24"/>
                <w:lang w:val="ro-RO"/>
              </w:rPr>
            </w:pPr>
            <w:r w:rsidRPr="003366A9">
              <w:rPr>
                <w:b/>
                <w:i/>
                <w:color w:val="000000" w:themeColor="text1"/>
                <w:lang w:val="ro-RO"/>
              </w:rPr>
              <w:t>(40a)</w:t>
            </w:r>
            <w:r w:rsidRPr="003366A9">
              <w:rPr>
                <w:b/>
                <w:i/>
                <w:color w:val="000000" w:themeColor="text1"/>
                <w:lang w:val="ro-RO"/>
              </w:rPr>
              <w:tab/>
              <w:t>Deoarece rolul unui stagiu nu este acela de a înlocui postul unui lucrător salariat veritabil, normele prevăzute de dreptul muncii nu pot fi aplicate stagiarilor.</w:t>
            </w:r>
          </w:p>
        </w:tc>
      </w:tr>
    </w:tbl>
    <w:p w14:paraId="531DD06E"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39D1EEB8" w14:textId="77777777" w:rsidR="00935B4B" w:rsidRPr="003366A9" w:rsidRDefault="00935B4B" w:rsidP="00935B4B">
      <w:pPr>
        <w:rPr>
          <w:color w:val="000000" w:themeColor="text1"/>
        </w:rPr>
      </w:pPr>
      <w:r w:rsidRPr="003366A9">
        <w:rPr>
          <w:rStyle w:val="HideTWBExt"/>
        </w:rPr>
        <w:t>&lt;/AmendB&gt;</w:t>
      </w:r>
    </w:p>
    <w:p w14:paraId="36540AF8"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333</w:t>
      </w:r>
      <w:r w:rsidRPr="003366A9">
        <w:rPr>
          <w:rStyle w:val="HideTWBExt"/>
          <w:b w:val="0"/>
          <w:lang w:val="ro-RO"/>
        </w:rPr>
        <w:t>&lt;/NumAmB&gt;</w:t>
      </w:r>
    </w:p>
    <w:p w14:paraId="51358AA8"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0E154293" w14:textId="77777777" w:rsidR="00935B4B" w:rsidRPr="003366A9" w:rsidRDefault="00935B4B" w:rsidP="00935B4B">
      <w:pPr>
        <w:rPr>
          <w:color w:val="000000" w:themeColor="text1"/>
        </w:rPr>
      </w:pPr>
      <w:r w:rsidRPr="003366A9">
        <w:rPr>
          <w:rStyle w:val="HideTWBExt"/>
        </w:rPr>
        <w:t>&lt;/RepeatBlock-By&gt;</w:t>
      </w:r>
    </w:p>
    <w:p w14:paraId="60A7B853"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1D572777"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40 b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77ECF552" w14:textId="77777777" w:rsidTr="001B4451">
        <w:trPr>
          <w:jc w:val="center"/>
        </w:trPr>
        <w:tc>
          <w:tcPr>
            <w:tcW w:w="9752" w:type="dxa"/>
            <w:gridSpan w:val="2"/>
          </w:tcPr>
          <w:p w14:paraId="3391B581" w14:textId="77777777" w:rsidR="00935B4B" w:rsidRPr="003366A9" w:rsidRDefault="00935B4B" w:rsidP="001B4451">
            <w:pPr>
              <w:keepNext/>
              <w:rPr>
                <w:color w:val="000000" w:themeColor="text1"/>
              </w:rPr>
            </w:pPr>
          </w:p>
        </w:tc>
      </w:tr>
      <w:tr w:rsidR="0014346A" w:rsidRPr="003366A9" w14:paraId="41CCE932" w14:textId="77777777" w:rsidTr="001B4451">
        <w:trPr>
          <w:jc w:val="center"/>
        </w:trPr>
        <w:tc>
          <w:tcPr>
            <w:tcW w:w="4876" w:type="dxa"/>
            <w:hideMark/>
          </w:tcPr>
          <w:p w14:paraId="588C345D"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15C1AB14"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72F1D3ED" w14:textId="77777777" w:rsidTr="001B4451">
        <w:trPr>
          <w:jc w:val="center"/>
        </w:trPr>
        <w:tc>
          <w:tcPr>
            <w:tcW w:w="4876" w:type="dxa"/>
          </w:tcPr>
          <w:p w14:paraId="6D1AEF37" w14:textId="77777777" w:rsidR="00935B4B" w:rsidRPr="003366A9" w:rsidRDefault="00935B4B" w:rsidP="001B4451">
            <w:pPr>
              <w:pStyle w:val="Normal6"/>
              <w:rPr>
                <w:color w:val="000000" w:themeColor="text1"/>
                <w:lang w:val="ro-RO"/>
              </w:rPr>
            </w:pPr>
          </w:p>
        </w:tc>
        <w:tc>
          <w:tcPr>
            <w:tcW w:w="4876" w:type="dxa"/>
            <w:hideMark/>
          </w:tcPr>
          <w:p w14:paraId="3D57F8D5" w14:textId="4321A087" w:rsidR="00935B4B" w:rsidRPr="003366A9" w:rsidRDefault="00935B4B" w:rsidP="001B4451">
            <w:pPr>
              <w:pStyle w:val="Normal6"/>
              <w:rPr>
                <w:color w:val="000000" w:themeColor="text1"/>
                <w:szCs w:val="24"/>
                <w:lang w:val="ro-RO"/>
              </w:rPr>
            </w:pPr>
            <w:r w:rsidRPr="003366A9">
              <w:rPr>
                <w:b/>
                <w:i/>
                <w:color w:val="000000" w:themeColor="text1"/>
                <w:lang w:val="ro-RO"/>
              </w:rPr>
              <w:t>(40b)</w:t>
            </w:r>
            <w:r w:rsidRPr="003366A9">
              <w:rPr>
                <w:b/>
                <w:i/>
                <w:color w:val="000000" w:themeColor="text1"/>
                <w:lang w:val="ro-RO"/>
              </w:rPr>
              <w:tab/>
              <w:t>Marea majoritate a întreprinderilor europene respectă în continuare normele privind stagiile, iar abuzurile rămân o excep</w:t>
            </w:r>
            <w:r w:rsidR="00492E52">
              <w:rPr>
                <w:b/>
                <w:i/>
                <w:color w:val="000000" w:themeColor="text1"/>
                <w:lang w:val="ro-RO"/>
              </w:rPr>
              <w:t>ț</w:t>
            </w:r>
            <w:r w:rsidRPr="003366A9">
              <w:rPr>
                <w:b/>
                <w:i/>
                <w:color w:val="000000" w:themeColor="text1"/>
                <w:lang w:val="ro-RO"/>
              </w:rPr>
              <w:t>ie care trebuie combătută.</w:t>
            </w:r>
          </w:p>
        </w:tc>
      </w:tr>
    </w:tbl>
    <w:p w14:paraId="425C0F0D"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60BA4B8C" w14:textId="77777777" w:rsidR="00935B4B" w:rsidRPr="003366A9" w:rsidRDefault="00935B4B" w:rsidP="00935B4B">
      <w:pPr>
        <w:rPr>
          <w:color w:val="000000" w:themeColor="text1"/>
        </w:rPr>
      </w:pPr>
      <w:r w:rsidRPr="003366A9">
        <w:rPr>
          <w:rStyle w:val="HideTWBExt"/>
        </w:rPr>
        <w:t>&lt;/AmendB&gt;</w:t>
      </w:r>
    </w:p>
    <w:p w14:paraId="5E8CD286" w14:textId="77777777" w:rsidR="00935B4B" w:rsidRPr="003366A9" w:rsidRDefault="00935B4B" w:rsidP="00935B4B">
      <w:pPr>
        <w:pStyle w:val="AMNumberTabs0"/>
        <w:keepNext/>
        <w:rPr>
          <w:color w:val="000000" w:themeColor="text1"/>
          <w:lang w:val="ro-RO"/>
        </w:rPr>
      </w:pPr>
      <w:r w:rsidRPr="003366A9">
        <w:rPr>
          <w:rStyle w:val="HideTWBExt"/>
          <w:b w:val="0"/>
          <w:lang w:val="ro-RO"/>
        </w:rPr>
        <w:t>&lt;AmendB&gt;</w:t>
      </w:r>
      <w:r w:rsidRPr="003366A9">
        <w:rPr>
          <w:color w:val="000000" w:themeColor="text1"/>
          <w:lang w:val="ro-RO"/>
        </w:rPr>
        <w:t>Amendamentul</w:t>
      </w:r>
      <w:r w:rsidRPr="003366A9">
        <w:rPr>
          <w:color w:val="000000" w:themeColor="text1"/>
          <w:lang w:val="ro-RO"/>
        </w:rPr>
        <w:tab/>
      </w:r>
      <w:r w:rsidRPr="003366A9">
        <w:rPr>
          <w:color w:val="000000" w:themeColor="text1"/>
          <w:lang w:val="ro-RO"/>
        </w:rPr>
        <w:tab/>
      </w:r>
      <w:r w:rsidRPr="003366A9">
        <w:rPr>
          <w:rStyle w:val="HideTWBExt"/>
          <w:b w:val="0"/>
          <w:lang w:val="ro-RO"/>
        </w:rPr>
        <w:t>&lt;NumAmB&gt;</w:t>
      </w:r>
      <w:r w:rsidRPr="003366A9">
        <w:rPr>
          <w:color w:val="000000" w:themeColor="text1"/>
          <w:lang w:val="ro-RO"/>
        </w:rPr>
        <w:t>334</w:t>
      </w:r>
      <w:r w:rsidRPr="003366A9">
        <w:rPr>
          <w:rStyle w:val="HideTWBExt"/>
          <w:b w:val="0"/>
          <w:lang w:val="ro-RO"/>
        </w:rPr>
        <w:t>&lt;/NumAmB&gt;</w:t>
      </w:r>
    </w:p>
    <w:p w14:paraId="5B754DF2" w14:textId="77777777" w:rsidR="00935B4B" w:rsidRPr="003366A9" w:rsidRDefault="00935B4B" w:rsidP="00935B4B">
      <w:pPr>
        <w:pStyle w:val="NormalBold"/>
        <w:rPr>
          <w:color w:val="000000" w:themeColor="text1"/>
        </w:rPr>
      </w:pPr>
      <w:r w:rsidRPr="003366A9">
        <w:rPr>
          <w:rStyle w:val="HideTWBExt"/>
          <w:b w:val="0"/>
        </w:rPr>
        <w:t>&lt;RepeatBlock-By&gt;&lt;Members&gt;</w:t>
      </w:r>
      <w:r w:rsidRPr="003366A9">
        <w:rPr>
          <w:color w:val="000000" w:themeColor="text1"/>
        </w:rPr>
        <w:t>Mélanie Disdier, Rachel Blom, Pál Szekeres, Marie Dauchy, Séverine Werbrouck</w:t>
      </w:r>
      <w:r w:rsidRPr="003366A9">
        <w:rPr>
          <w:rStyle w:val="HideTWBExt"/>
          <w:b w:val="0"/>
        </w:rPr>
        <w:t>&lt;/Members&gt;</w:t>
      </w:r>
    </w:p>
    <w:p w14:paraId="3E3C3300" w14:textId="77777777" w:rsidR="00935B4B" w:rsidRPr="003366A9" w:rsidRDefault="00935B4B" w:rsidP="00935B4B">
      <w:pPr>
        <w:rPr>
          <w:color w:val="000000" w:themeColor="text1"/>
        </w:rPr>
      </w:pPr>
      <w:r w:rsidRPr="003366A9">
        <w:rPr>
          <w:rStyle w:val="HideTWBExt"/>
        </w:rPr>
        <w:t>&lt;/RepeatBlock-By&gt;</w:t>
      </w:r>
    </w:p>
    <w:p w14:paraId="267D6B08" w14:textId="77777777" w:rsidR="00935B4B" w:rsidRPr="003366A9" w:rsidRDefault="00935B4B" w:rsidP="00935B4B">
      <w:pPr>
        <w:pStyle w:val="NormalBold"/>
        <w:keepNext/>
        <w:rPr>
          <w:color w:val="000000" w:themeColor="text1"/>
        </w:rPr>
      </w:pPr>
      <w:r w:rsidRPr="003366A9">
        <w:rPr>
          <w:rStyle w:val="HideTWBExt"/>
          <w:b w:val="0"/>
        </w:rPr>
        <w:t>&lt;DocAmend&gt;</w:t>
      </w:r>
      <w:r w:rsidRPr="003366A9">
        <w:rPr>
          <w:color w:val="000000" w:themeColor="text1"/>
        </w:rPr>
        <w:t>Propunere de directivă</w:t>
      </w:r>
      <w:r w:rsidRPr="003366A9">
        <w:rPr>
          <w:rStyle w:val="HideTWBExt"/>
          <w:b w:val="0"/>
        </w:rPr>
        <w:t>&lt;/DocAmend&gt;</w:t>
      </w:r>
    </w:p>
    <w:p w14:paraId="347FD831" w14:textId="77777777" w:rsidR="00935B4B" w:rsidRPr="003366A9" w:rsidRDefault="00935B4B" w:rsidP="00935B4B">
      <w:pPr>
        <w:pStyle w:val="NormalBold"/>
        <w:rPr>
          <w:color w:val="000000" w:themeColor="text1"/>
        </w:rPr>
      </w:pPr>
      <w:r w:rsidRPr="003366A9">
        <w:rPr>
          <w:rStyle w:val="HideTWBExt"/>
          <w:b w:val="0"/>
        </w:rPr>
        <w:t>&lt;Article&gt;</w:t>
      </w:r>
      <w:r w:rsidRPr="003366A9">
        <w:rPr>
          <w:color w:val="000000" w:themeColor="text1"/>
        </w:rPr>
        <w:t>Considerentul 40 c (nou)</w:t>
      </w:r>
      <w:r w:rsidRPr="003366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346A" w:rsidRPr="003366A9" w14:paraId="3007B360" w14:textId="77777777" w:rsidTr="001B4451">
        <w:trPr>
          <w:jc w:val="center"/>
        </w:trPr>
        <w:tc>
          <w:tcPr>
            <w:tcW w:w="9752" w:type="dxa"/>
            <w:gridSpan w:val="2"/>
          </w:tcPr>
          <w:p w14:paraId="279591D0" w14:textId="77777777" w:rsidR="00935B4B" w:rsidRPr="003366A9" w:rsidRDefault="00935B4B" w:rsidP="001B4451">
            <w:pPr>
              <w:keepNext/>
              <w:rPr>
                <w:color w:val="000000" w:themeColor="text1"/>
              </w:rPr>
            </w:pPr>
          </w:p>
        </w:tc>
      </w:tr>
      <w:tr w:rsidR="0014346A" w:rsidRPr="003366A9" w14:paraId="5379423F" w14:textId="77777777" w:rsidTr="001B4451">
        <w:trPr>
          <w:jc w:val="center"/>
        </w:trPr>
        <w:tc>
          <w:tcPr>
            <w:tcW w:w="4876" w:type="dxa"/>
            <w:hideMark/>
          </w:tcPr>
          <w:p w14:paraId="32794969" w14:textId="77777777" w:rsidR="00935B4B" w:rsidRPr="003366A9" w:rsidRDefault="00935B4B" w:rsidP="001B4451">
            <w:pPr>
              <w:pStyle w:val="ColumnHeading"/>
              <w:keepNext/>
              <w:rPr>
                <w:color w:val="000000" w:themeColor="text1"/>
                <w:lang w:val="ro-RO"/>
              </w:rPr>
            </w:pPr>
            <w:r w:rsidRPr="003366A9">
              <w:rPr>
                <w:color w:val="000000" w:themeColor="text1"/>
                <w:lang w:val="ro-RO"/>
              </w:rPr>
              <w:t>Textul propus de Comisie</w:t>
            </w:r>
          </w:p>
        </w:tc>
        <w:tc>
          <w:tcPr>
            <w:tcW w:w="4876" w:type="dxa"/>
            <w:hideMark/>
          </w:tcPr>
          <w:p w14:paraId="72020B52" w14:textId="77777777" w:rsidR="00935B4B" w:rsidRPr="003366A9" w:rsidRDefault="00935B4B" w:rsidP="001B4451">
            <w:pPr>
              <w:pStyle w:val="ColumnHeading"/>
              <w:keepNext/>
              <w:rPr>
                <w:color w:val="000000" w:themeColor="text1"/>
                <w:lang w:val="ro-RO"/>
              </w:rPr>
            </w:pPr>
            <w:r w:rsidRPr="003366A9">
              <w:rPr>
                <w:color w:val="000000" w:themeColor="text1"/>
                <w:lang w:val="ro-RO"/>
              </w:rPr>
              <w:t>Amendamentul</w:t>
            </w:r>
          </w:p>
        </w:tc>
      </w:tr>
      <w:tr w:rsidR="0014346A" w:rsidRPr="003366A9" w14:paraId="0F5E5035" w14:textId="77777777" w:rsidTr="001B4451">
        <w:trPr>
          <w:jc w:val="center"/>
        </w:trPr>
        <w:tc>
          <w:tcPr>
            <w:tcW w:w="4876" w:type="dxa"/>
          </w:tcPr>
          <w:p w14:paraId="6DEF55A8" w14:textId="77777777" w:rsidR="00935B4B" w:rsidRPr="003366A9" w:rsidRDefault="00935B4B" w:rsidP="001B4451">
            <w:pPr>
              <w:pStyle w:val="Normal6"/>
              <w:rPr>
                <w:color w:val="000000" w:themeColor="text1"/>
                <w:lang w:val="ro-RO"/>
              </w:rPr>
            </w:pPr>
          </w:p>
        </w:tc>
        <w:tc>
          <w:tcPr>
            <w:tcW w:w="4876" w:type="dxa"/>
            <w:hideMark/>
          </w:tcPr>
          <w:p w14:paraId="11B60805" w14:textId="49A5BD45" w:rsidR="00935B4B" w:rsidRPr="003366A9" w:rsidRDefault="00935B4B" w:rsidP="001B4451">
            <w:pPr>
              <w:pStyle w:val="Normal6"/>
              <w:rPr>
                <w:color w:val="000000" w:themeColor="text1"/>
                <w:szCs w:val="24"/>
                <w:lang w:val="ro-RO"/>
              </w:rPr>
            </w:pPr>
            <w:r w:rsidRPr="003366A9">
              <w:rPr>
                <w:b/>
                <w:i/>
                <w:color w:val="000000" w:themeColor="text1"/>
                <w:lang w:val="ro-RO"/>
              </w:rPr>
              <w:t>(40c)</w:t>
            </w:r>
            <w:r w:rsidRPr="003366A9">
              <w:rPr>
                <w:b/>
                <w:i/>
                <w:color w:val="000000" w:themeColor="text1"/>
                <w:lang w:val="ro-RO"/>
              </w:rPr>
              <w:tab/>
              <w:t>Prezenta directivă trebuie să ia în considerare dificultă</w:t>
            </w:r>
            <w:r w:rsidR="00492E52">
              <w:rPr>
                <w:b/>
                <w:i/>
                <w:color w:val="000000" w:themeColor="text1"/>
                <w:lang w:val="ro-RO"/>
              </w:rPr>
              <w:t>ț</w:t>
            </w:r>
            <w:r w:rsidRPr="003366A9">
              <w:rPr>
                <w:b/>
                <w:i/>
                <w:color w:val="000000" w:themeColor="text1"/>
                <w:lang w:val="ro-RO"/>
              </w:rPr>
              <w:t xml:space="preserve">ile administrative, financiare </w:t>
            </w:r>
            <w:r w:rsidR="00492E52">
              <w:rPr>
                <w:b/>
                <w:i/>
                <w:color w:val="000000" w:themeColor="text1"/>
                <w:lang w:val="ro-RO"/>
              </w:rPr>
              <w:t>ș</w:t>
            </w:r>
            <w:r w:rsidRPr="003366A9">
              <w:rPr>
                <w:b/>
                <w:i/>
                <w:color w:val="000000" w:themeColor="text1"/>
                <w:lang w:val="ro-RO"/>
              </w:rPr>
              <w:t>i logistice cu care se confruntă microîntreprinderile/IMM-urile. Acestea trebuie să fie excluse din domeniul de aplicare al directivei.</w:t>
            </w:r>
          </w:p>
        </w:tc>
      </w:tr>
    </w:tbl>
    <w:p w14:paraId="3037B10F" w14:textId="77777777" w:rsidR="00935B4B" w:rsidRPr="003366A9" w:rsidRDefault="00935B4B" w:rsidP="00935B4B">
      <w:pPr>
        <w:pStyle w:val="Olang"/>
        <w:rPr>
          <w:color w:val="000000" w:themeColor="text1"/>
          <w:lang w:val="ro-RO"/>
        </w:rPr>
      </w:pPr>
      <w:r w:rsidRPr="003366A9">
        <w:rPr>
          <w:noProof w:val="0"/>
          <w:color w:val="000000" w:themeColor="text1"/>
          <w:lang w:val="ro-RO"/>
        </w:rPr>
        <w:t xml:space="preserve">Or. </w:t>
      </w:r>
      <w:r w:rsidRPr="003366A9">
        <w:rPr>
          <w:rStyle w:val="HideTWBExt"/>
          <w:lang w:val="ro-RO"/>
        </w:rPr>
        <w:t>&lt;Original&gt;</w:t>
      </w:r>
      <w:r w:rsidRPr="003366A9">
        <w:rPr>
          <w:rStyle w:val="HideTWBInt"/>
          <w:rFonts w:eastAsiaTheme="majorEastAsia"/>
          <w:lang w:val="ro-RO"/>
        </w:rPr>
        <w:t>{FR}</w:t>
      </w:r>
      <w:r w:rsidRPr="003366A9">
        <w:rPr>
          <w:noProof w:val="0"/>
          <w:color w:val="000000" w:themeColor="text1"/>
          <w:lang w:val="ro-RO"/>
        </w:rPr>
        <w:t>fr</w:t>
      </w:r>
      <w:r w:rsidRPr="003366A9">
        <w:rPr>
          <w:rStyle w:val="HideTWBExt"/>
          <w:lang w:val="ro-RO"/>
        </w:rPr>
        <w:t>&lt;/Original&gt;</w:t>
      </w:r>
    </w:p>
    <w:p w14:paraId="26435F82" w14:textId="72237BE3" w:rsidR="00935B4B" w:rsidRPr="003366A9" w:rsidRDefault="00935B4B" w:rsidP="00935B4B">
      <w:pPr>
        <w:rPr>
          <w:color w:val="000000" w:themeColor="text1"/>
        </w:rPr>
      </w:pPr>
      <w:r w:rsidRPr="003366A9">
        <w:rPr>
          <w:rStyle w:val="HideTWBExt"/>
        </w:rPr>
        <w:t>&lt;/AmendB&gt;&lt;/RepeatBlock-AmendB&gt;</w:t>
      </w:r>
    </w:p>
    <w:p w14:paraId="0433BB2B" w14:textId="2DF335BA" w:rsidR="00C229A1" w:rsidRPr="003366A9" w:rsidRDefault="00C229A1" w:rsidP="00935B4B">
      <w:pPr>
        <w:rPr>
          <w:rStyle w:val="HideTWBExt"/>
        </w:rPr>
      </w:pPr>
    </w:p>
    <w:sectPr w:rsidR="00C229A1" w:rsidRPr="003366A9" w:rsidSect="00C96C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36BB65" w14:textId="77777777" w:rsidR="00962C00" w:rsidRPr="003366A9" w:rsidRDefault="00962C00">
      <w:r w:rsidRPr="003366A9">
        <w:separator/>
      </w:r>
    </w:p>
  </w:endnote>
  <w:endnote w:type="continuationSeparator" w:id="0">
    <w:p w14:paraId="5F71837B" w14:textId="77777777" w:rsidR="00962C00" w:rsidRPr="003366A9" w:rsidRDefault="00962C00">
      <w:r w:rsidRPr="003366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98A03" w14:textId="71C5D2AA" w:rsidR="00C96CB8" w:rsidRPr="003366A9" w:rsidRDefault="00C96CB8" w:rsidP="00C96CB8">
    <w:pPr>
      <w:pStyle w:val="EPFooter"/>
    </w:pPr>
    <w:r w:rsidRPr="003366A9">
      <w:t>PE</w:t>
    </w:r>
    <w:r w:rsidRPr="003366A9">
      <w:rPr>
        <w:rStyle w:val="HideTWBExt"/>
      </w:rPr>
      <w:t>&lt;NoPE&gt;</w:t>
    </w:r>
    <w:r w:rsidRPr="003366A9">
      <w:t>772.007</w:t>
    </w:r>
    <w:r w:rsidRPr="003366A9">
      <w:rPr>
        <w:rStyle w:val="HideTWBExt"/>
      </w:rPr>
      <w:t>&lt;/NoPE&gt;&lt;Version&gt;</w:t>
    </w:r>
    <w:r w:rsidRPr="003366A9">
      <w:t>v01-00</w:t>
    </w:r>
    <w:r w:rsidRPr="003366A9">
      <w:rPr>
        <w:rStyle w:val="HideTWBExt"/>
      </w:rPr>
      <w:t>&lt;/Version&gt;</w:t>
    </w:r>
    <w:r w:rsidRPr="003366A9">
      <w:tab/>
    </w:r>
    <w:r w:rsidRPr="003366A9">
      <w:fldChar w:fldCharType="begin"/>
    </w:r>
    <w:r w:rsidRPr="003366A9">
      <w:instrText xml:space="preserve"> PAGE  \* MERGEFORMAT </w:instrText>
    </w:r>
    <w:r w:rsidRPr="003366A9">
      <w:fldChar w:fldCharType="separate"/>
    </w:r>
    <w:r w:rsidR="005107FE">
      <w:rPr>
        <w:noProof/>
      </w:rPr>
      <w:t>68</w:t>
    </w:r>
    <w:r w:rsidRPr="003366A9">
      <w:fldChar w:fldCharType="end"/>
    </w:r>
    <w:r w:rsidRPr="003366A9">
      <w:t>/</w:t>
    </w:r>
    <w:r w:rsidR="005107FE">
      <w:fldChar w:fldCharType="begin"/>
    </w:r>
    <w:r w:rsidR="005107FE">
      <w:instrText xml:space="preserve"> NUMPAGES  \* MERGEFORMAT </w:instrText>
    </w:r>
    <w:r w:rsidR="005107FE">
      <w:fldChar w:fldCharType="separate"/>
    </w:r>
    <w:r w:rsidR="005107FE">
      <w:rPr>
        <w:noProof/>
      </w:rPr>
      <w:t>160</w:t>
    </w:r>
    <w:r w:rsidR="005107FE">
      <w:rPr>
        <w:noProof/>
      </w:rPr>
      <w:fldChar w:fldCharType="end"/>
    </w:r>
    <w:r w:rsidRPr="003366A9">
      <w:tab/>
    </w:r>
    <w:r w:rsidRPr="003366A9">
      <w:rPr>
        <w:rStyle w:val="HideTWBExt"/>
      </w:rPr>
      <w:t>&lt;PathFdR&gt;</w:t>
    </w:r>
    <w:r w:rsidR="003366A9" w:rsidRPr="003366A9">
      <w:t>AM\1318294RO.docx</w:t>
    </w:r>
    <w:r w:rsidRPr="003366A9">
      <w:rPr>
        <w:rStyle w:val="HideTWBExt"/>
      </w:rPr>
      <w:t>&lt;/PathFdR&gt;</w:t>
    </w:r>
  </w:p>
  <w:p w14:paraId="49C795B5" w14:textId="4C82B914" w:rsidR="00596183" w:rsidRPr="003366A9" w:rsidRDefault="00C96CB8" w:rsidP="00C96CB8">
    <w:pPr>
      <w:pStyle w:val="EPFooter2"/>
    </w:pPr>
    <w:r w:rsidRPr="003366A9">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9F5B1" w14:textId="0C5FE640" w:rsidR="00C96CB8" w:rsidRPr="003366A9" w:rsidRDefault="00C96CB8" w:rsidP="00C96CB8">
    <w:pPr>
      <w:pStyle w:val="EPFooter"/>
    </w:pPr>
    <w:r w:rsidRPr="003366A9">
      <w:rPr>
        <w:rStyle w:val="HideTWBExt"/>
      </w:rPr>
      <w:t>&lt;PathFdR&gt;</w:t>
    </w:r>
    <w:r w:rsidR="003366A9" w:rsidRPr="003366A9">
      <w:t>AM\1318294RO.docx</w:t>
    </w:r>
    <w:r w:rsidRPr="003366A9">
      <w:rPr>
        <w:rStyle w:val="HideTWBExt"/>
      </w:rPr>
      <w:t>&lt;/PathFdR&gt;</w:t>
    </w:r>
    <w:r w:rsidRPr="003366A9">
      <w:tab/>
    </w:r>
    <w:r w:rsidRPr="003366A9">
      <w:fldChar w:fldCharType="begin"/>
    </w:r>
    <w:r w:rsidRPr="003366A9">
      <w:instrText xml:space="preserve"> PAGE  \* MERGEFORMAT </w:instrText>
    </w:r>
    <w:r w:rsidRPr="003366A9">
      <w:fldChar w:fldCharType="separate"/>
    </w:r>
    <w:r w:rsidR="005107FE">
      <w:rPr>
        <w:noProof/>
      </w:rPr>
      <w:t>67</w:t>
    </w:r>
    <w:r w:rsidRPr="003366A9">
      <w:fldChar w:fldCharType="end"/>
    </w:r>
    <w:r w:rsidRPr="003366A9">
      <w:t>/</w:t>
    </w:r>
    <w:r w:rsidR="005107FE">
      <w:fldChar w:fldCharType="begin"/>
    </w:r>
    <w:r w:rsidR="005107FE">
      <w:instrText xml:space="preserve"> NUMPAGES  \* MERGEFORMAT </w:instrText>
    </w:r>
    <w:r w:rsidR="005107FE">
      <w:fldChar w:fldCharType="separate"/>
    </w:r>
    <w:r w:rsidR="005107FE">
      <w:rPr>
        <w:noProof/>
      </w:rPr>
      <w:t>160</w:t>
    </w:r>
    <w:r w:rsidR="005107FE">
      <w:rPr>
        <w:noProof/>
      </w:rPr>
      <w:fldChar w:fldCharType="end"/>
    </w:r>
    <w:r w:rsidRPr="003366A9">
      <w:tab/>
      <w:t>PE</w:t>
    </w:r>
    <w:r w:rsidRPr="003366A9">
      <w:rPr>
        <w:rStyle w:val="HideTWBExt"/>
      </w:rPr>
      <w:t>&lt;NoPE&gt;</w:t>
    </w:r>
    <w:r w:rsidRPr="003366A9">
      <w:t>772.007</w:t>
    </w:r>
    <w:r w:rsidRPr="003366A9">
      <w:rPr>
        <w:rStyle w:val="HideTWBExt"/>
      </w:rPr>
      <w:t>&lt;/NoPE&gt;&lt;Version&gt;</w:t>
    </w:r>
    <w:r w:rsidRPr="003366A9">
      <w:t>v01-00</w:t>
    </w:r>
    <w:r w:rsidRPr="003366A9">
      <w:rPr>
        <w:rStyle w:val="HideTWBExt"/>
      </w:rPr>
      <w:t>&lt;/Version&gt;</w:t>
    </w:r>
  </w:p>
  <w:p w14:paraId="2536779B" w14:textId="36DBD99B" w:rsidR="00596183" w:rsidRPr="003366A9" w:rsidRDefault="00C96CB8" w:rsidP="00C96CB8">
    <w:pPr>
      <w:pStyle w:val="EPFooter2"/>
    </w:pPr>
    <w:r w:rsidRPr="003366A9">
      <w:tab/>
    </w:r>
    <w:r w:rsidRPr="003366A9">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32525" w14:textId="3E7FF97B" w:rsidR="00C96CB8" w:rsidRPr="003366A9" w:rsidRDefault="00C96CB8" w:rsidP="00C96CB8">
    <w:pPr>
      <w:pStyle w:val="EPFooter"/>
    </w:pPr>
    <w:r w:rsidRPr="003366A9">
      <w:rPr>
        <w:rStyle w:val="HideTWBExt"/>
      </w:rPr>
      <w:t>&lt;PathFdR&gt;</w:t>
    </w:r>
    <w:r w:rsidR="003366A9" w:rsidRPr="003366A9">
      <w:t>AM\1318294RO.docx</w:t>
    </w:r>
    <w:r w:rsidRPr="003366A9">
      <w:rPr>
        <w:rStyle w:val="HideTWBExt"/>
      </w:rPr>
      <w:t>&lt;/PathFdR&gt;</w:t>
    </w:r>
    <w:r w:rsidRPr="003366A9">
      <w:tab/>
    </w:r>
    <w:r w:rsidRPr="003366A9">
      <w:tab/>
      <w:t>PE</w:t>
    </w:r>
    <w:r w:rsidRPr="003366A9">
      <w:rPr>
        <w:rStyle w:val="HideTWBExt"/>
      </w:rPr>
      <w:t>&lt;NoPE&gt;</w:t>
    </w:r>
    <w:r w:rsidRPr="003366A9">
      <w:t>772.007</w:t>
    </w:r>
    <w:r w:rsidRPr="003366A9">
      <w:rPr>
        <w:rStyle w:val="HideTWBExt"/>
      </w:rPr>
      <w:t>&lt;/NoPE&gt;&lt;Version&gt;</w:t>
    </w:r>
    <w:r w:rsidRPr="003366A9">
      <w:t>v01-00</w:t>
    </w:r>
    <w:r w:rsidRPr="003366A9">
      <w:rPr>
        <w:rStyle w:val="HideTWBExt"/>
      </w:rPr>
      <w:t>&lt;/Version&gt;</w:t>
    </w:r>
  </w:p>
  <w:p w14:paraId="409F6658" w14:textId="7CE4C2E5" w:rsidR="00596183" w:rsidRPr="003366A9" w:rsidRDefault="00C96CB8" w:rsidP="00C96CB8">
    <w:pPr>
      <w:pStyle w:val="EPFooter2"/>
    </w:pPr>
    <w:r w:rsidRPr="003366A9">
      <w:t>RO</w:t>
    </w:r>
    <w:r w:rsidRPr="003366A9">
      <w:tab/>
    </w:r>
    <w:r w:rsidRPr="003366A9">
      <w:rPr>
        <w:b w:val="0"/>
        <w:i/>
        <w:color w:val="C0C0C0"/>
        <w:sz w:val="22"/>
      </w:rPr>
      <w:t>Unită în diversitate</w:t>
    </w:r>
    <w:r w:rsidRPr="003366A9">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D5955" w14:textId="77777777" w:rsidR="00962C00" w:rsidRPr="003366A9" w:rsidRDefault="00962C00">
      <w:r w:rsidRPr="003366A9">
        <w:separator/>
      </w:r>
    </w:p>
  </w:footnote>
  <w:footnote w:type="continuationSeparator" w:id="0">
    <w:p w14:paraId="37862905" w14:textId="77777777" w:rsidR="00962C00" w:rsidRPr="003366A9" w:rsidRDefault="00962C00">
      <w:r w:rsidRPr="003366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96F4F" w14:textId="77777777" w:rsidR="00492E52" w:rsidRDefault="00492E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D5BC7" w14:textId="77777777" w:rsidR="00492E52" w:rsidRDefault="00492E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C97AD" w14:textId="77777777" w:rsidR="00492E52" w:rsidRDefault="00492E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RO"/>
    <w:docVar w:name="TXTLANGUEMIN" w:val="ro"/>
    <w:docVar w:name="TXTNRFIRSTAM" w:val="95"/>
    <w:docVar w:name="TXTNRLASTAM" w:val="334"/>
    <w:docVar w:name="TXTNRPE" w:val="772.007"/>
    <w:docVar w:name="TXTNRPE2" w:val="769.972"/>
    <w:docVar w:name="TXTNRPROC" w:val="2024/0068"/>
    <w:docVar w:name="TXTPEorAP" w:val="PE"/>
    <w:docVar w:name="TXTROUTE" w:val="AM\1318294RO.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5DBE"/>
    <w:rsid w:val="000B0781"/>
    <w:rsid w:val="000B15AA"/>
    <w:rsid w:val="000D446F"/>
    <w:rsid w:val="000D5654"/>
    <w:rsid w:val="000E7234"/>
    <w:rsid w:val="000F2A80"/>
    <w:rsid w:val="000F7815"/>
    <w:rsid w:val="00126BC4"/>
    <w:rsid w:val="0014346A"/>
    <w:rsid w:val="00150057"/>
    <w:rsid w:val="00166CCB"/>
    <w:rsid w:val="001809DD"/>
    <w:rsid w:val="001A0634"/>
    <w:rsid w:val="001A4802"/>
    <w:rsid w:val="001B761C"/>
    <w:rsid w:val="001C2054"/>
    <w:rsid w:val="001C502E"/>
    <w:rsid w:val="001D13C9"/>
    <w:rsid w:val="001D5CC4"/>
    <w:rsid w:val="001D7A49"/>
    <w:rsid w:val="001F0FDD"/>
    <w:rsid w:val="0020367C"/>
    <w:rsid w:val="00210A0B"/>
    <w:rsid w:val="00222325"/>
    <w:rsid w:val="00231EA7"/>
    <w:rsid w:val="00236619"/>
    <w:rsid w:val="002574CB"/>
    <w:rsid w:val="00280EA6"/>
    <w:rsid w:val="00293D3F"/>
    <w:rsid w:val="002A1C82"/>
    <w:rsid w:val="002B6A7B"/>
    <w:rsid w:val="002C5761"/>
    <w:rsid w:val="002E3F68"/>
    <w:rsid w:val="002E4311"/>
    <w:rsid w:val="003003A7"/>
    <w:rsid w:val="00315664"/>
    <w:rsid w:val="00322475"/>
    <w:rsid w:val="003366A9"/>
    <w:rsid w:val="00363AD3"/>
    <w:rsid w:val="003743DE"/>
    <w:rsid w:val="0037660F"/>
    <w:rsid w:val="00384E84"/>
    <w:rsid w:val="0038706C"/>
    <w:rsid w:val="00390BCA"/>
    <w:rsid w:val="003923F7"/>
    <w:rsid w:val="003A5102"/>
    <w:rsid w:val="003C2540"/>
    <w:rsid w:val="003C6E39"/>
    <w:rsid w:val="003D466C"/>
    <w:rsid w:val="003D70F2"/>
    <w:rsid w:val="003E08BF"/>
    <w:rsid w:val="003E43AC"/>
    <w:rsid w:val="003F21EB"/>
    <w:rsid w:val="003F3B0C"/>
    <w:rsid w:val="00422BB2"/>
    <w:rsid w:val="004367B3"/>
    <w:rsid w:val="00441413"/>
    <w:rsid w:val="00441D7D"/>
    <w:rsid w:val="00461E32"/>
    <w:rsid w:val="00464338"/>
    <w:rsid w:val="00492E52"/>
    <w:rsid w:val="00495E20"/>
    <w:rsid w:val="004E0AAC"/>
    <w:rsid w:val="004E1C4C"/>
    <w:rsid w:val="004F03F0"/>
    <w:rsid w:val="004F2903"/>
    <w:rsid w:val="005107FE"/>
    <w:rsid w:val="005246D8"/>
    <w:rsid w:val="00547F73"/>
    <w:rsid w:val="00555FD4"/>
    <w:rsid w:val="0055701C"/>
    <w:rsid w:val="00557617"/>
    <w:rsid w:val="00561FF3"/>
    <w:rsid w:val="00571479"/>
    <w:rsid w:val="00596183"/>
    <w:rsid w:val="005A7205"/>
    <w:rsid w:val="005A7DE7"/>
    <w:rsid w:val="005A7EB4"/>
    <w:rsid w:val="005B32E3"/>
    <w:rsid w:val="005D579A"/>
    <w:rsid w:val="005E50C2"/>
    <w:rsid w:val="00607ABE"/>
    <w:rsid w:val="00623D7B"/>
    <w:rsid w:val="006337D4"/>
    <w:rsid w:val="00633947"/>
    <w:rsid w:val="00633D7C"/>
    <w:rsid w:val="00637384"/>
    <w:rsid w:val="0066168A"/>
    <w:rsid w:val="00665DDA"/>
    <w:rsid w:val="00672807"/>
    <w:rsid w:val="006746CD"/>
    <w:rsid w:val="00687070"/>
    <w:rsid w:val="00695CC1"/>
    <w:rsid w:val="006965BE"/>
    <w:rsid w:val="006A158C"/>
    <w:rsid w:val="006A2838"/>
    <w:rsid w:val="006B351A"/>
    <w:rsid w:val="006B4B58"/>
    <w:rsid w:val="006B6438"/>
    <w:rsid w:val="006D6B15"/>
    <w:rsid w:val="006D6D71"/>
    <w:rsid w:val="006F3F81"/>
    <w:rsid w:val="006F4B73"/>
    <w:rsid w:val="00702F62"/>
    <w:rsid w:val="007059E9"/>
    <w:rsid w:val="00706049"/>
    <w:rsid w:val="007152AF"/>
    <w:rsid w:val="00736FBA"/>
    <w:rsid w:val="0074160E"/>
    <w:rsid w:val="007659AC"/>
    <w:rsid w:val="0079060C"/>
    <w:rsid w:val="007A42AB"/>
    <w:rsid w:val="007A4ED3"/>
    <w:rsid w:val="007C2500"/>
    <w:rsid w:val="007C71DE"/>
    <w:rsid w:val="00822C94"/>
    <w:rsid w:val="008363E4"/>
    <w:rsid w:val="00851460"/>
    <w:rsid w:val="0087052C"/>
    <w:rsid w:val="00870CF2"/>
    <w:rsid w:val="00874862"/>
    <w:rsid w:val="00875A9C"/>
    <w:rsid w:val="00887FDC"/>
    <w:rsid w:val="008B1E92"/>
    <w:rsid w:val="008B251A"/>
    <w:rsid w:val="008D6D06"/>
    <w:rsid w:val="008F0DDD"/>
    <w:rsid w:val="00900CAE"/>
    <w:rsid w:val="00904AD5"/>
    <w:rsid w:val="00907CCA"/>
    <w:rsid w:val="009154FF"/>
    <w:rsid w:val="00917A85"/>
    <w:rsid w:val="00935B4B"/>
    <w:rsid w:val="00962C00"/>
    <w:rsid w:val="00966038"/>
    <w:rsid w:val="00976F2E"/>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66A6"/>
    <w:rsid w:val="00B77A45"/>
    <w:rsid w:val="00B8066A"/>
    <w:rsid w:val="00B85286"/>
    <w:rsid w:val="00B90B7F"/>
    <w:rsid w:val="00B9188F"/>
    <w:rsid w:val="00BA48D2"/>
    <w:rsid w:val="00BC1B1F"/>
    <w:rsid w:val="00BE0C84"/>
    <w:rsid w:val="00BE5062"/>
    <w:rsid w:val="00C10F61"/>
    <w:rsid w:val="00C229A1"/>
    <w:rsid w:val="00C22CC4"/>
    <w:rsid w:val="00C2336C"/>
    <w:rsid w:val="00C35E35"/>
    <w:rsid w:val="00C41E32"/>
    <w:rsid w:val="00C8166C"/>
    <w:rsid w:val="00C92798"/>
    <w:rsid w:val="00C96CB8"/>
    <w:rsid w:val="00CB34F1"/>
    <w:rsid w:val="00CB7B07"/>
    <w:rsid w:val="00CC3983"/>
    <w:rsid w:val="00D00CC7"/>
    <w:rsid w:val="00D100D1"/>
    <w:rsid w:val="00D14FCE"/>
    <w:rsid w:val="00D15308"/>
    <w:rsid w:val="00D1583C"/>
    <w:rsid w:val="00D15D1E"/>
    <w:rsid w:val="00D32472"/>
    <w:rsid w:val="00D42398"/>
    <w:rsid w:val="00D44842"/>
    <w:rsid w:val="00D677D5"/>
    <w:rsid w:val="00D755F1"/>
    <w:rsid w:val="00D767AC"/>
    <w:rsid w:val="00D82FCC"/>
    <w:rsid w:val="00D87B31"/>
    <w:rsid w:val="00DB429F"/>
    <w:rsid w:val="00DB65C2"/>
    <w:rsid w:val="00DC4160"/>
    <w:rsid w:val="00DC6A1B"/>
    <w:rsid w:val="00DE672F"/>
    <w:rsid w:val="00E14FD6"/>
    <w:rsid w:val="00E15A86"/>
    <w:rsid w:val="00E25DC5"/>
    <w:rsid w:val="00E44BB0"/>
    <w:rsid w:val="00E471BE"/>
    <w:rsid w:val="00E57F50"/>
    <w:rsid w:val="00E660E2"/>
    <w:rsid w:val="00EA25AE"/>
    <w:rsid w:val="00EB3A71"/>
    <w:rsid w:val="00EE011D"/>
    <w:rsid w:val="00EE3E0D"/>
    <w:rsid w:val="00EF03A3"/>
    <w:rsid w:val="00EF11AD"/>
    <w:rsid w:val="00F110F2"/>
    <w:rsid w:val="00F17601"/>
    <w:rsid w:val="00F27170"/>
    <w:rsid w:val="00F459F7"/>
    <w:rsid w:val="00F72386"/>
    <w:rsid w:val="00F92B49"/>
    <w:rsid w:val="00FA192C"/>
    <w:rsid w:val="00FC1B08"/>
    <w:rsid w:val="00FC67CF"/>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86428"/>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fr-FR"/>
    </w:rPr>
  </w:style>
  <w:style w:type="paragraph" w:customStyle="1" w:styleId="Normal6">
    <w:name w:val="Normal6"/>
    <w:basedOn w:val="Normal"/>
    <w:link w:val="Normal6Char"/>
    <w:rsid w:val="0055701C"/>
    <w:pPr>
      <w:spacing w:after="120"/>
    </w:pPr>
    <w:rPr>
      <w:lang w:val="fr-FR"/>
    </w:rPr>
  </w:style>
  <w:style w:type="paragraph" w:customStyle="1" w:styleId="Normal12Italic">
    <w:name w:val="Normal12Italic"/>
    <w:basedOn w:val="Normal12"/>
    <w:rsid w:val="0055701C"/>
    <w:rPr>
      <w:i/>
      <w:lang w:val="fr-FR"/>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lang w:val="fr-FR"/>
    </w:rPr>
  </w:style>
  <w:style w:type="paragraph" w:customStyle="1" w:styleId="PERight">
    <w:name w:val="PERight"/>
    <w:basedOn w:val="Normal"/>
    <w:next w:val="Normal"/>
    <w:rsid w:val="0055701C"/>
    <w:pPr>
      <w:jc w:val="right"/>
    </w:pPr>
    <w:rPr>
      <w:rFonts w:ascii="Arial" w:hAnsi="Arial" w:cs="Arial"/>
      <w:sz w:val="22"/>
      <w:szCs w:val="22"/>
      <w:lang w:val="fr-FR"/>
    </w:rPr>
  </w:style>
  <w:style w:type="paragraph" w:customStyle="1" w:styleId="JustificationTitle">
    <w:name w:val="JustificationTitle"/>
    <w:basedOn w:val="Normal"/>
    <w:next w:val="Normal12"/>
    <w:rsid w:val="0055701C"/>
    <w:pPr>
      <w:keepNext/>
      <w:spacing w:before="240" w:after="240"/>
      <w:jc w:val="center"/>
    </w:pPr>
    <w:rPr>
      <w:i/>
      <w:noProof/>
      <w:lang w:val="fr-FR"/>
    </w:rPr>
  </w:style>
  <w:style w:type="paragraph" w:customStyle="1" w:styleId="Olang">
    <w:name w:val="Olang"/>
    <w:basedOn w:val="Normal"/>
    <w:rsid w:val="0055701C"/>
    <w:pPr>
      <w:spacing w:before="240" w:after="240"/>
      <w:jc w:val="right"/>
    </w:pPr>
    <w:rPr>
      <w:noProof/>
      <w:szCs w:val="24"/>
      <w:lang w:val="fr-FR"/>
    </w:rPr>
  </w:style>
  <w:style w:type="paragraph" w:customStyle="1" w:styleId="ColumnHeading">
    <w:name w:val="ColumnHeading"/>
    <w:basedOn w:val="Normal"/>
    <w:rsid w:val="0055701C"/>
    <w:pPr>
      <w:spacing w:after="240"/>
      <w:jc w:val="center"/>
    </w:pPr>
    <w:rPr>
      <w:i/>
      <w:lang w:val="fr-FR"/>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55701C"/>
    <w:pPr>
      <w:spacing w:before="240"/>
    </w:pPr>
    <w:rPr>
      <w:b/>
      <w:lang w:val="fr-FR"/>
    </w:rPr>
  </w:style>
  <w:style w:type="paragraph" w:customStyle="1" w:styleId="CrossRef">
    <w:name w:val="CrossRef"/>
    <w:basedOn w:val="Normal"/>
    <w:rsid w:val="0055701C"/>
    <w:pPr>
      <w:spacing w:before="240"/>
      <w:jc w:val="center"/>
    </w:pPr>
    <w:rPr>
      <w:i/>
      <w:lang w:val="fr-FR"/>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A7ACD-9A26-4AEC-B674-2323E68F5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45481</Words>
  <Characters>266772</Characters>
  <Application>Microsoft Office Word</Application>
  <DocSecurity>0</DocSecurity>
  <Lines>9500</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2025-04-23T07:08:00Z</dcterms:created>
  <dcterms:modified xsi:type="dcterms:W3CDTF">2025-04-23T07:08:00Z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AM\1318294RO.docx</vt:lpwstr>
  </property>
  <property fmtid="{D5CDD505-2E9C-101B-9397-08002B2CF9AE}" pid="10" name="LastEdited with">
    <vt:lpwstr>10.1.0 Build [20250401]</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Bookout">
    <vt:lpwstr>OK - 2025/04/23 09:04</vt:lpwstr>
  </property>
</Properties>
</file>