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9C23B8" w:rsidRPr="00AD7824" w:rsidTr="00754A6B">
        <w:trPr>
          <w:trHeight w:hRule="exact" w:val="1418"/>
        </w:trPr>
        <w:tc>
          <w:tcPr>
            <w:tcW w:w="6804" w:type="dxa"/>
            <w:shd w:val="clear" w:color="auto" w:fill="auto"/>
            <w:vAlign w:val="center"/>
          </w:tcPr>
          <w:p w:rsidR="005E5FA1" w:rsidRPr="00AD7824" w:rsidRDefault="00AD7824" w:rsidP="00754A6B">
            <w:pPr>
              <w:pStyle w:val="EPName"/>
            </w:pPr>
            <w:r w:rsidRPr="00AD7824">
              <w:t>Parlamentul European</w:t>
            </w:r>
          </w:p>
          <w:p w:rsidR="005E5FA1" w:rsidRPr="00AD7824" w:rsidRDefault="00AD7824" w:rsidP="00206B08">
            <w:pPr>
              <w:pStyle w:val="EPTerm"/>
            </w:pPr>
            <w:r w:rsidRPr="00AD7824">
              <w:t>2024-2029</w:t>
            </w:r>
          </w:p>
        </w:tc>
        <w:tc>
          <w:tcPr>
            <w:tcW w:w="2268" w:type="dxa"/>
            <w:shd w:val="clear" w:color="auto" w:fill="auto"/>
          </w:tcPr>
          <w:p w:rsidR="005E5FA1" w:rsidRPr="00AD7824" w:rsidRDefault="00AD7824" w:rsidP="00754A6B">
            <w:pPr>
              <w:pStyle w:val="EPLogo"/>
            </w:pPr>
            <w:r w:rsidRPr="00AD7824">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CF4E9D" w:rsidRPr="00AD7824" w:rsidRDefault="00CF4E9D" w:rsidP="00CF4E9D">
      <w:pPr>
        <w:pStyle w:val="LineTop"/>
      </w:pPr>
    </w:p>
    <w:p w:rsidR="00CF4E9D" w:rsidRPr="00AD7824" w:rsidRDefault="00AD7824" w:rsidP="00CF4E9D">
      <w:pPr>
        <w:pStyle w:val="EPBody"/>
      </w:pPr>
      <w:r w:rsidRPr="00727367">
        <w:rPr>
          <w:rStyle w:val="HideTWBExt"/>
          <w:i w:val="0"/>
          <w:szCs w:val="20"/>
        </w:rPr>
        <w:t>&lt;Commission&gt;</w:t>
      </w:r>
      <w:r w:rsidRPr="00727367">
        <w:rPr>
          <w:rStyle w:val="HideTWBInt"/>
          <w:i w:val="0"/>
          <w:szCs w:val="20"/>
        </w:rPr>
        <w:t>{EMPL}</w:t>
      </w:r>
      <w:r w:rsidRPr="00AD7824">
        <w:t>Comisia pentru ocuparea for</w:t>
      </w:r>
      <w:r w:rsidR="00E01216">
        <w:t>ț</w:t>
      </w:r>
      <w:r w:rsidRPr="00AD7824">
        <w:t xml:space="preserve">ei de muncă </w:t>
      </w:r>
      <w:r w:rsidR="00E01216">
        <w:t>ș</w:t>
      </w:r>
      <w:r w:rsidRPr="00AD7824">
        <w:t>i afaceri sociale</w:t>
      </w:r>
      <w:r w:rsidRPr="00727367">
        <w:rPr>
          <w:rStyle w:val="HideTWBExt"/>
          <w:i w:val="0"/>
          <w:szCs w:val="20"/>
        </w:rPr>
        <w:t>&lt;/Commission&gt;</w:t>
      </w:r>
    </w:p>
    <w:p w:rsidR="00CF4E9D" w:rsidRPr="00AD7824" w:rsidRDefault="00CF4E9D" w:rsidP="00CF4E9D">
      <w:pPr>
        <w:pStyle w:val="LineBottom"/>
      </w:pPr>
    </w:p>
    <w:p w:rsidR="00794E41" w:rsidRPr="00AD7824" w:rsidRDefault="00AD7824" w:rsidP="00794E41">
      <w:pPr>
        <w:pStyle w:val="CoverReference"/>
      </w:pPr>
      <w:r w:rsidRPr="00727367">
        <w:rPr>
          <w:rStyle w:val="HideTWBExt"/>
          <w:b w:val="0"/>
        </w:rPr>
        <w:t>&lt;RefProc&gt;</w:t>
      </w:r>
      <w:r w:rsidRPr="00AD7824">
        <w:t>2025/2095</w:t>
      </w:r>
      <w:r w:rsidRPr="00727367">
        <w:rPr>
          <w:rStyle w:val="HideTWBExt"/>
          <w:b w:val="0"/>
        </w:rPr>
        <w:t>&lt;/RefProc&gt;&lt;RefTypeProc&gt;</w:t>
      </w:r>
      <w:r w:rsidRPr="00AD7824">
        <w:t>(INI)</w:t>
      </w:r>
      <w:r w:rsidRPr="00727367">
        <w:rPr>
          <w:rStyle w:val="HideTWBExt"/>
          <w:b w:val="0"/>
        </w:rPr>
        <w:t>&lt;/RefTypeProc&gt;</w:t>
      </w:r>
    </w:p>
    <w:p w:rsidR="00794E41" w:rsidRPr="00AD7824" w:rsidRDefault="00AD7824" w:rsidP="00794E41">
      <w:pPr>
        <w:pStyle w:val="CoverDate"/>
      </w:pPr>
      <w:r w:rsidRPr="00727367">
        <w:rPr>
          <w:rStyle w:val="HideTWBExt"/>
        </w:rPr>
        <w:t>&lt;Date&gt;</w:t>
      </w:r>
      <w:r w:rsidRPr="00727367">
        <w:rPr>
          <w:rStyle w:val="HideTWBInt"/>
        </w:rPr>
        <w:t>{04/07/2025}</w:t>
      </w:r>
      <w:r w:rsidRPr="00AD7824">
        <w:t>4.7.2025</w:t>
      </w:r>
      <w:bookmarkStart w:id="0" w:name="_GoBack"/>
      <w:bookmarkEnd w:id="0"/>
      <w:r w:rsidRPr="00727367">
        <w:rPr>
          <w:rStyle w:val="HideTWBExt"/>
        </w:rPr>
        <w:t>&lt;/Date&gt;</w:t>
      </w:r>
    </w:p>
    <w:p w:rsidR="00794E41" w:rsidRPr="00AD7824" w:rsidRDefault="00AD7824" w:rsidP="00794E41">
      <w:pPr>
        <w:pStyle w:val="CoverDocType"/>
      </w:pPr>
      <w:r w:rsidRPr="00727367">
        <w:rPr>
          <w:rStyle w:val="HideTWBExt"/>
          <w:b w:val="0"/>
        </w:rPr>
        <w:t>&lt;TypeAM&gt;</w:t>
      </w:r>
      <w:r w:rsidRPr="00AD7824">
        <w:t>AMENDAMENTELE</w:t>
      </w:r>
      <w:r w:rsidRPr="00727367">
        <w:rPr>
          <w:rStyle w:val="HideTWBExt"/>
          <w:b w:val="0"/>
        </w:rPr>
        <w:t>&lt;/TypeAM&gt;</w:t>
      </w:r>
    </w:p>
    <w:p w:rsidR="00794E41" w:rsidRPr="00AD7824" w:rsidRDefault="00AD7824" w:rsidP="00794E41">
      <w:pPr>
        <w:pStyle w:val="CoverDocType24a"/>
      </w:pPr>
      <w:r w:rsidRPr="00727367">
        <w:rPr>
          <w:rStyle w:val="HideTWBExt"/>
          <w:b w:val="0"/>
        </w:rPr>
        <w:t>&lt;RangeAM&gt;</w:t>
      </w:r>
      <w:r w:rsidRPr="00AD7824">
        <w:t>1 - 256</w:t>
      </w:r>
      <w:r w:rsidRPr="00727367">
        <w:rPr>
          <w:rStyle w:val="HideTWBExt"/>
          <w:b w:val="0"/>
        </w:rPr>
        <w:t>&lt;/RangeAM&gt;</w:t>
      </w:r>
    </w:p>
    <w:p w:rsidR="00794E41" w:rsidRPr="00AD7824" w:rsidRDefault="00AD7824" w:rsidP="007B1846">
      <w:pPr>
        <w:pStyle w:val="CoverBold"/>
      </w:pPr>
      <w:r w:rsidRPr="00727367">
        <w:rPr>
          <w:rStyle w:val="HideTWBExt"/>
          <w:b w:val="0"/>
        </w:rPr>
        <w:t>&lt;TitreType&gt;</w:t>
      </w:r>
      <w:r w:rsidRPr="00AD7824">
        <w:t>Proiect de raport</w:t>
      </w:r>
      <w:r w:rsidRPr="00727367">
        <w:rPr>
          <w:rStyle w:val="HideTWBExt"/>
          <w:b w:val="0"/>
        </w:rPr>
        <w:t>&lt;/TitreType&gt;</w:t>
      </w:r>
    </w:p>
    <w:p w:rsidR="00794E41" w:rsidRPr="00AD7824" w:rsidRDefault="00AD7824" w:rsidP="007B1846">
      <w:pPr>
        <w:pStyle w:val="CoverBold"/>
      </w:pPr>
      <w:r w:rsidRPr="00727367">
        <w:rPr>
          <w:rStyle w:val="HideTWBExt"/>
          <w:b w:val="0"/>
        </w:rPr>
        <w:t>&lt;Rapporteur&gt;</w:t>
      </w:r>
      <w:r w:rsidRPr="00AD7824">
        <w:t>João Oliveira</w:t>
      </w:r>
      <w:r w:rsidRPr="00727367">
        <w:rPr>
          <w:rStyle w:val="HideTWBExt"/>
          <w:b w:val="0"/>
        </w:rPr>
        <w:t>&lt;/Rapporteur&gt;</w:t>
      </w:r>
    </w:p>
    <w:p w:rsidR="00794E41" w:rsidRPr="00AD7824" w:rsidRDefault="00AD7824" w:rsidP="00794E41">
      <w:pPr>
        <w:pStyle w:val="CoverNormal24a"/>
      </w:pPr>
      <w:r w:rsidRPr="00727367">
        <w:rPr>
          <w:rStyle w:val="HideTWBExt"/>
        </w:rPr>
        <w:t>&lt;DocRefPE&gt;</w:t>
      </w:r>
      <w:r w:rsidRPr="00AD7824">
        <w:t>(PE774.256v01-00)</w:t>
      </w:r>
      <w:r w:rsidRPr="00727367">
        <w:rPr>
          <w:rStyle w:val="HideTWBExt"/>
        </w:rPr>
        <w:t>&lt;/DocRefPE&gt;</w:t>
      </w:r>
    </w:p>
    <w:p w:rsidR="00794E41" w:rsidRPr="00AD7824" w:rsidRDefault="00AD7824" w:rsidP="00794E41">
      <w:pPr>
        <w:pStyle w:val="CoverNormal"/>
      </w:pPr>
      <w:r w:rsidRPr="00727367">
        <w:rPr>
          <w:rStyle w:val="HideTWBExt"/>
        </w:rPr>
        <w:t>&lt;Titre&gt;</w:t>
      </w:r>
      <w:r w:rsidRPr="00AD7824">
        <w:t>Elaborarea unei noi strategii a UE de combatere a sărăciei</w:t>
      </w:r>
      <w:r w:rsidRPr="00727367">
        <w:rPr>
          <w:rStyle w:val="HideTWBExt"/>
        </w:rPr>
        <w:t>&lt;/Titre&gt;</w:t>
      </w:r>
    </w:p>
    <w:p w:rsidR="00794E41" w:rsidRPr="00AD7824" w:rsidRDefault="00AD7824" w:rsidP="00794E41">
      <w:pPr>
        <w:pStyle w:val="CoverNormal24a"/>
      </w:pPr>
      <w:r w:rsidRPr="00727367">
        <w:rPr>
          <w:rStyle w:val="HideTWBExt"/>
        </w:rPr>
        <w:t>&lt;DocRef&gt;</w:t>
      </w:r>
      <w:r w:rsidRPr="00AD7824">
        <w:t>(2025/2095(INI))</w:t>
      </w:r>
      <w:r w:rsidRPr="00727367">
        <w:rPr>
          <w:rStyle w:val="HideTWBExt"/>
        </w:rPr>
        <w:t>&lt;/DocRef&gt;</w:t>
      </w:r>
    </w:p>
    <w:p w:rsidR="00794E41" w:rsidRPr="00AD7824" w:rsidRDefault="00AD7824" w:rsidP="008B040A">
      <w:pPr>
        <w:widowControl/>
        <w:tabs>
          <w:tab w:val="center" w:pos="4677"/>
        </w:tabs>
      </w:pPr>
      <w:r w:rsidRPr="00AD7824">
        <w:br w:type="page"/>
      </w:r>
      <w:r w:rsidRPr="00AD7824">
        <w:lastRenderedPageBreak/>
        <w:t>AM_Com_NonLegReport</w:t>
      </w:r>
    </w:p>
    <w:p w:rsidR="00E30E11" w:rsidRPr="008A7FD4" w:rsidRDefault="00AD7824" w:rsidP="00E30E11">
      <w:pPr>
        <w:pStyle w:val="AMNumberTabs0"/>
        <w:keepNext/>
      </w:pPr>
      <w:r w:rsidRPr="00AD7824">
        <w:br w:type="page"/>
      </w:r>
      <w:r w:rsidR="00E30E11" w:rsidRPr="00727367">
        <w:rPr>
          <w:rStyle w:val="HideTWBExt"/>
          <w:b w:val="0"/>
        </w:rPr>
        <w:lastRenderedPageBreak/>
        <w:t>&lt;RepeatBlock-Amend&gt;&lt;Amend&gt;</w:t>
      </w:r>
      <w:r w:rsidR="00E30E11" w:rsidRPr="008A7FD4">
        <w:t>Amendamentul</w:t>
      </w:r>
      <w:r w:rsidR="00E30E11" w:rsidRPr="008A7FD4">
        <w:tab/>
      </w:r>
      <w:r w:rsidR="00E30E11" w:rsidRPr="008A7FD4">
        <w:tab/>
      </w:r>
      <w:r w:rsidR="00E30E11" w:rsidRPr="00727367">
        <w:rPr>
          <w:rStyle w:val="HideTWBExt"/>
          <w:b w:val="0"/>
        </w:rPr>
        <w:t>&lt;NumAm&gt;</w:t>
      </w:r>
      <w:r w:rsidR="00E30E11" w:rsidRPr="008A7FD4">
        <w:t>1</w:t>
      </w:r>
      <w:r w:rsidR="00E30E11"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Niels Geuking, Romana Tomc, Sérgio Humberto</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 xml:space="preserve">având în vedere obiectivele de politică socială stabilite la articolele 151 </w:t>
            </w:r>
            <w:r w:rsidR="00E01216">
              <w:rPr>
                <w:b/>
                <w:i/>
              </w:rPr>
              <w:t>ș</w:t>
            </w:r>
            <w:r w:rsidRPr="008A7FD4">
              <w:rPr>
                <w:b/>
                <w:i/>
              </w:rPr>
              <w:t>i 153 din TFUE, coroborate cu articolul 3 din Regulamentul (CE) nr. 883/2004 privind coordonarea sistemelor de securitate socială,</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2</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articolul 3 alineatul (3) din Tratatul privind Uniunea Europeană (TUE),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3</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articolul 2 din Tratatul privind Uniunea Europeană,</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lastRenderedPageBreak/>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4</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 b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articolele 145-161 din Tratatul privind func</w:t>
            </w:r>
            <w:r w:rsidR="00E01216">
              <w:rPr>
                <w:b/>
                <w:i/>
              </w:rPr>
              <w:t>ț</w:t>
            </w:r>
            <w:r w:rsidRPr="008A7FD4">
              <w:rPr>
                <w:b/>
                <w:i/>
              </w:rPr>
              <w:t>ionarea Uniunii Europene (TFUE),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5</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r w:rsidRPr="008A7FD4">
              <w:t>–</w:t>
            </w:r>
            <w:r w:rsidRPr="008A7FD4">
              <w:tab/>
              <w:t xml:space="preserve">având în vedere Pilonul european al drepturilor sociale (PEDS) </w:t>
            </w:r>
            <w:r w:rsidR="00E01216">
              <w:t>ș</w:t>
            </w:r>
            <w:r w:rsidRPr="008A7FD4">
              <w:t>i planul său de ac</w:t>
            </w:r>
            <w:r w:rsidR="00E01216">
              <w:t>ț</w:t>
            </w:r>
            <w:r w:rsidRPr="008A7FD4">
              <w:t>iune, cu obiectivele pentru 2030</w:t>
            </w:r>
            <w:r w:rsidRPr="008A7FD4">
              <w:rPr>
                <w:b/>
                <w:i/>
              </w:rPr>
              <w:t>,</w:t>
            </w:r>
            <w:r w:rsidRPr="008A7FD4">
              <w:t xml:space="preserve"> </w:t>
            </w:r>
            <w:r w:rsidR="00E01216">
              <w:t>ș</w:t>
            </w:r>
            <w:r w:rsidRPr="008A7FD4">
              <w:t>i tabloul de bord social al UE,</w:t>
            </w:r>
          </w:p>
        </w:tc>
        <w:tc>
          <w:tcPr>
            <w:tcW w:w="4876" w:type="dxa"/>
          </w:tcPr>
          <w:p w:rsidR="00E30E11" w:rsidRPr="008A7FD4" w:rsidRDefault="00E30E11" w:rsidP="00E73491">
            <w:pPr>
              <w:pStyle w:val="Normal6"/>
              <w:rPr>
                <w:szCs w:val="24"/>
              </w:rPr>
            </w:pPr>
            <w:r w:rsidRPr="008A7FD4">
              <w:t>–</w:t>
            </w:r>
            <w:r w:rsidRPr="008A7FD4">
              <w:tab/>
              <w:t xml:space="preserve">având în vedere Pilonul european al drepturilor sociale (PEDS) </w:t>
            </w:r>
            <w:r w:rsidR="00E01216">
              <w:t>ș</w:t>
            </w:r>
            <w:r w:rsidRPr="008A7FD4">
              <w:t>i planul său de ac</w:t>
            </w:r>
            <w:r w:rsidR="00E01216">
              <w:t>ț</w:t>
            </w:r>
            <w:r w:rsidRPr="008A7FD4">
              <w:t xml:space="preserve">iune, cu obiectivele pentru 2030 </w:t>
            </w:r>
            <w:r w:rsidR="00E01216">
              <w:t>ș</w:t>
            </w:r>
            <w:r w:rsidRPr="008A7FD4">
              <w:t>i tabloul de bord social al UE,</w:t>
            </w:r>
            <w:r w:rsidRPr="008A7FD4">
              <w:rPr>
                <w:b/>
                <w:i/>
              </w:rPr>
              <w:t xml:space="preserve"> indicatorii săi principali </w:t>
            </w:r>
            <w:r w:rsidR="00E01216">
              <w:rPr>
                <w:b/>
                <w:i/>
              </w:rPr>
              <w:t>ș</w:t>
            </w:r>
            <w:r w:rsidRPr="008A7FD4">
              <w:rPr>
                <w:b/>
                <w:i/>
              </w:rPr>
              <w:t>i secundari,</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6</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Juan Carlos Girauta Vidal, Séverine Werbrouck, Rachel Blom</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4</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r w:rsidRPr="008A7FD4">
              <w:rPr>
                <w:b/>
                <w:i/>
              </w:rPr>
              <w:t>–</w:t>
            </w:r>
            <w:r w:rsidRPr="008A7FD4">
              <w:rPr>
                <w:b/>
                <w:i/>
              </w:rPr>
              <w:tab/>
              <w:t>având în vedere obiectivele de dezvoltare durabilă ale Agendei 2030 pentru dezvoltare durabilă, adoptată la New York în septembrie 2015,</w:t>
            </w:r>
          </w:p>
        </w:tc>
        <w:tc>
          <w:tcPr>
            <w:tcW w:w="4876" w:type="dxa"/>
          </w:tcPr>
          <w:p w:rsidR="00E30E11" w:rsidRPr="008A7FD4" w:rsidRDefault="00E30E11" w:rsidP="00E73491">
            <w:pPr>
              <w:pStyle w:val="Normal6"/>
              <w:rPr>
                <w:szCs w:val="24"/>
              </w:rPr>
            </w:pPr>
            <w:r w:rsidRPr="008A7FD4">
              <w:rPr>
                <w:b/>
                <w:i/>
              </w:rPr>
              <w:t>eliminat</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7</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4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Conven</w:t>
            </w:r>
            <w:r w:rsidR="00E01216">
              <w:rPr>
                <w:b/>
                <w:i/>
              </w:rPr>
              <w:t>ț</w:t>
            </w:r>
            <w:r w:rsidRPr="008A7FD4">
              <w:rPr>
                <w:b/>
                <w:i/>
              </w:rPr>
              <w:t>ia Consiliului Europei („Conven</w:t>
            </w:r>
            <w:r w:rsidR="00E01216">
              <w:rPr>
                <w:b/>
                <w:i/>
              </w:rPr>
              <w:t>ț</w:t>
            </w:r>
            <w:r w:rsidRPr="008A7FD4">
              <w:rPr>
                <w:b/>
                <w:i/>
              </w:rPr>
              <w:t xml:space="preserve">ia de la Istanbul”) privind prevenirea </w:t>
            </w:r>
            <w:r w:rsidR="00E01216">
              <w:rPr>
                <w:b/>
                <w:i/>
              </w:rPr>
              <w:t>ș</w:t>
            </w:r>
            <w:r w:rsidRPr="008A7FD4">
              <w:rPr>
                <w:b/>
                <w:i/>
              </w:rPr>
              <w:t>i combaterea violen</w:t>
            </w:r>
            <w:r w:rsidR="00E01216">
              <w:rPr>
                <w:b/>
                <w:i/>
              </w:rPr>
              <w:t>ț</w:t>
            </w:r>
            <w:r w:rsidRPr="008A7FD4">
              <w:rPr>
                <w:b/>
                <w:i/>
              </w:rPr>
              <w:t xml:space="preserve">ei împotriva femeilor </w:t>
            </w:r>
            <w:r w:rsidR="00E01216">
              <w:rPr>
                <w:b/>
                <w:i/>
              </w:rPr>
              <w:t>ș</w:t>
            </w:r>
            <w:r w:rsidRPr="008A7FD4">
              <w:rPr>
                <w:b/>
                <w:i/>
              </w:rPr>
              <w:t>i a violen</w:t>
            </w:r>
            <w:r w:rsidR="00E01216">
              <w:rPr>
                <w:b/>
                <w:i/>
              </w:rPr>
              <w:t>ț</w:t>
            </w:r>
            <w:r w:rsidRPr="008A7FD4">
              <w:rPr>
                <w:b/>
                <w:i/>
              </w:rPr>
              <w:t>ei domestice,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8</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Sérgio Humberto, Martine Kemp, Niels Geuking</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Referirea 4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w:t>
            </w:r>
            <w:r>
              <w:rPr>
                <w:b/>
                <w:i/>
              </w:rPr>
              <w:tab/>
              <w:t>având în vedere Raportul privind dezvoltarea durabilă (SDR2025), publicat la 23 iunie 2025,</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9</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5</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r w:rsidRPr="008A7FD4">
              <w:t>–</w:t>
            </w:r>
            <w:r w:rsidRPr="008A7FD4">
              <w:tab/>
              <w:t>având în vedere Conven</w:t>
            </w:r>
            <w:r w:rsidR="00E01216">
              <w:t>ț</w:t>
            </w:r>
            <w:r w:rsidRPr="008A7FD4">
              <w:t xml:space="preserve">ia ONU cu privire la drepturile copilului (CDC), </w:t>
            </w:r>
            <w:r w:rsidRPr="008A7FD4">
              <w:lastRenderedPageBreak/>
              <w:t>adoptată la New York la 20 noiembrie 1989,</w:t>
            </w:r>
          </w:p>
        </w:tc>
        <w:tc>
          <w:tcPr>
            <w:tcW w:w="4876" w:type="dxa"/>
          </w:tcPr>
          <w:p w:rsidR="00E30E11" w:rsidRPr="008A7FD4" w:rsidRDefault="00E30E11" w:rsidP="00E73491">
            <w:pPr>
              <w:pStyle w:val="Normal6"/>
              <w:rPr>
                <w:szCs w:val="24"/>
              </w:rPr>
            </w:pPr>
            <w:r w:rsidRPr="008A7FD4">
              <w:lastRenderedPageBreak/>
              <w:t>–</w:t>
            </w:r>
            <w:r w:rsidRPr="008A7FD4">
              <w:tab/>
              <w:t>având în vedere Conven</w:t>
            </w:r>
            <w:r w:rsidR="00E01216">
              <w:t>ț</w:t>
            </w:r>
            <w:r w:rsidRPr="008A7FD4">
              <w:t xml:space="preserve">ia ONU cu privire la drepturile copilului (CDC), </w:t>
            </w:r>
            <w:r w:rsidRPr="008A7FD4">
              <w:lastRenderedPageBreak/>
              <w:t>adoptată la New York la 20 noiembrie 1989,</w:t>
            </w:r>
            <w:r w:rsidRPr="008A7FD4">
              <w:rPr>
                <w:b/>
                <w:i/>
              </w:rPr>
              <w:t xml:space="preserve"> </w:t>
            </w:r>
            <w:r w:rsidR="00E01216">
              <w:rPr>
                <w:b/>
                <w:i/>
              </w:rPr>
              <w:t>ș</w:t>
            </w:r>
            <w:r w:rsidRPr="008A7FD4">
              <w:rPr>
                <w:b/>
                <w:i/>
              </w:rPr>
              <w:t>i observa</w:t>
            </w:r>
            <w:r w:rsidR="00E01216">
              <w:rPr>
                <w:b/>
                <w:i/>
              </w:rPr>
              <w:t>ț</w:t>
            </w:r>
            <w:r w:rsidRPr="008A7FD4">
              <w:rPr>
                <w:b/>
                <w:i/>
              </w:rPr>
              <w:t>iile generale ale acesteia,</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10</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9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conven</w:t>
            </w:r>
            <w:r w:rsidR="00E01216">
              <w:rPr>
                <w:b/>
                <w:i/>
              </w:rPr>
              <w:t>ț</w:t>
            </w:r>
            <w:r w:rsidRPr="008A7FD4">
              <w:rPr>
                <w:b/>
                <w:i/>
              </w:rPr>
              <w:t>iile Organiza</w:t>
            </w:r>
            <w:r w:rsidR="00E01216">
              <w:rPr>
                <w:b/>
                <w:i/>
              </w:rPr>
              <w:t>ț</w:t>
            </w:r>
            <w:r w:rsidRPr="008A7FD4">
              <w:rPr>
                <w:b/>
                <w:i/>
              </w:rPr>
              <w:t>iei Interna</w:t>
            </w:r>
            <w:r w:rsidR="00E01216">
              <w:rPr>
                <w:b/>
                <w:i/>
              </w:rPr>
              <w:t>ț</w:t>
            </w:r>
            <w:r w:rsidRPr="008A7FD4">
              <w:rPr>
                <w:b/>
                <w:i/>
              </w:rPr>
              <w:t>ionale a Muncii (OIM), inclusiv Conven</w:t>
            </w:r>
            <w:r w:rsidR="00E01216">
              <w:rPr>
                <w:b/>
                <w:i/>
              </w:rPr>
              <w:t>ț</w:t>
            </w:r>
            <w:r w:rsidRPr="008A7FD4">
              <w:rPr>
                <w:b/>
                <w:i/>
              </w:rPr>
              <w:t>ia nr. 102 privind securitatea socială (normele minime), Conven</w:t>
            </w:r>
            <w:r w:rsidR="00E01216">
              <w:rPr>
                <w:b/>
                <w:i/>
              </w:rPr>
              <w:t>ț</w:t>
            </w:r>
            <w:r w:rsidRPr="008A7FD4">
              <w:rPr>
                <w:b/>
                <w:i/>
              </w:rPr>
              <w:t>ia nr. 111 privind discriminarea în domeniul ocupării for</w:t>
            </w:r>
            <w:r w:rsidR="00E01216">
              <w:rPr>
                <w:b/>
                <w:i/>
              </w:rPr>
              <w:t>ț</w:t>
            </w:r>
            <w:r w:rsidRPr="008A7FD4">
              <w:rPr>
                <w:b/>
                <w:i/>
              </w:rPr>
              <w:t xml:space="preserve">ei de muncă </w:t>
            </w:r>
            <w:r w:rsidR="00E01216">
              <w:rPr>
                <w:b/>
                <w:i/>
              </w:rPr>
              <w:t>ș</w:t>
            </w:r>
            <w:r w:rsidRPr="008A7FD4">
              <w:rPr>
                <w:b/>
                <w:i/>
              </w:rPr>
              <w:t xml:space="preserve">i al exercitării profesiei </w:t>
            </w:r>
            <w:r w:rsidR="00E01216">
              <w:rPr>
                <w:b/>
                <w:i/>
              </w:rPr>
              <w:t>ș</w:t>
            </w:r>
            <w:r w:rsidRPr="008A7FD4">
              <w:rPr>
                <w:b/>
                <w:i/>
              </w:rPr>
              <w:t>i Conven</w:t>
            </w:r>
            <w:r w:rsidR="00E01216">
              <w:rPr>
                <w:b/>
                <w:i/>
              </w:rPr>
              <w:t>ț</w:t>
            </w:r>
            <w:r w:rsidRPr="008A7FD4">
              <w:rPr>
                <w:b/>
                <w:i/>
              </w:rPr>
              <w:t>ia nr. 189 privind munca decentă pentru personalul casnic,</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11</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9 b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Directiva 2000/43/CE a Consiliului din 29 iunie 2000 de punere în aplicare a principiului egalită</w:t>
            </w:r>
            <w:r w:rsidR="00E01216">
              <w:rPr>
                <w:b/>
                <w:i/>
              </w:rPr>
              <w:t>ț</w:t>
            </w:r>
            <w:r w:rsidRPr="008A7FD4">
              <w:rPr>
                <w:b/>
                <w:i/>
              </w:rPr>
              <w:t>ii de tratament între persoane, fără deosebire de rasă sau origine etnică,</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lastRenderedPageBreak/>
        <w:t>&lt;Amend&gt;</w:t>
      </w:r>
      <w:r w:rsidRPr="008A7FD4">
        <w:t>Amendamentul</w:t>
      </w:r>
      <w:r w:rsidRPr="008A7FD4">
        <w:tab/>
      </w:r>
      <w:r w:rsidRPr="008A7FD4">
        <w:tab/>
      </w:r>
      <w:r w:rsidRPr="00727367">
        <w:rPr>
          <w:rStyle w:val="HideTWBExt"/>
          <w:b w:val="0"/>
        </w:rPr>
        <w:t>&lt;NumAm&gt;</w:t>
      </w:r>
      <w:r w:rsidRPr="008A7FD4">
        <w:t>12</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9 c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Directiva 2000/78/CE a Consiliului din 27 noiembrie 2000 de creare a unui cadru general în favoarea egalită</w:t>
            </w:r>
            <w:r w:rsidR="00E01216">
              <w:rPr>
                <w:b/>
                <w:i/>
              </w:rPr>
              <w:t>ț</w:t>
            </w:r>
            <w:r w:rsidRPr="008A7FD4">
              <w:rPr>
                <w:b/>
                <w:i/>
              </w:rPr>
              <w:t>ii de tratament în ceea ce prive</w:t>
            </w:r>
            <w:r w:rsidR="00E01216">
              <w:rPr>
                <w:b/>
                <w:i/>
              </w:rPr>
              <w:t>ș</w:t>
            </w:r>
            <w:r w:rsidRPr="008A7FD4">
              <w:rPr>
                <w:b/>
                <w:i/>
              </w:rPr>
              <w:t xml:space="preserve">te încadrarea în muncă </w:t>
            </w:r>
            <w:r w:rsidR="00E01216">
              <w:rPr>
                <w:b/>
                <w:i/>
              </w:rPr>
              <w:t>ș</w:t>
            </w:r>
            <w:r w:rsidRPr="008A7FD4">
              <w:rPr>
                <w:b/>
                <w:i/>
              </w:rPr>
              <w:t>i ocuparea for</w:t>
            </w:r>
            <w:r w:rsidR="00E01216">
              <w:rPr>
                <w:b/>
                <w:i/>
              </w:rPr>
              <w:t>ț</w:t>
            </w:r>
            <w:r w:rsidRPr="008A7FD4">
              <w:rPr>
                <w:b/>
                <w:i/>
              </w:rPr>
              <w:t>ei de muncă,</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13</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10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 xml:space="preserve">având în vedere Directiva (UE) 2022/2041 a Parlamentului European </w:t>
            </w:r>
            <w:r w:rsidR="00E01216">
              <w:rPr>
                <w:b/>
                <w:i/>
              </w:rPr>
              <w:t>ș</w:t>
            </w:r>
            <w:r w:rsidRPr="008A7FD4">
              <w:rPr>
                <w:b/>
                <w:i/>
              </w:rPr>
              <w:t>i a Consiliului din 19 octombrie 2022 privind salariile minime adecvate în Uniunea Europeană,</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14</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10 b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 xml:space="preserve">având în vedere Directiva (UE) 2023/970 a Parlamentului European </w:t>
            </w:r>
            <w:r w:rsidR="00E01216">
              <w:rPr>
                <w:b/>
                <w:i/>
              </w:rPr>
              <w:t>ș</w:t>
            </w:r>
            <w:r w:rsidRPr="008A7FD4">
              <w:rPr>
                <w:b/>
                <w:i/>
              </w:rPr>
              <w:t xml:space="preserve">i a Consiliului din 10 mai 2023 de consolidare a aplicării principiului </w:t>
            </w:r>
            <w:r w:rsidRPr="008A7FD4">
              <w:rPr>
                <w:b/>
                <w:i/>
              </w:rPr>
              <w:lastRenderedPageBreak/>
              <w:t>egalită</w:t>
            </w:r>
            <w:r w:rsidR="00E01216">
              <w:rPr>
                <w:b/>
                <w:i/>
              </w:rPr>
              <w:t>ț</w:t>
            </w:r>
            <w:r w:rsidRPr="008A7FD4">
              <w:rPr>
                <w:b/>
                <w:i/>
              </w:rPr>
              <w:t>ii de remunerare pentru aceea</w:t>
            </w:r>
            <w:r w:rsidR="00E01216">
              <w:rPr>
                <w:b/>
                <w:i/>
              </w:rPr>
              <w:t>ș</w:t>
            </w:r>
            <w:r w:rsidRPr="008A7FD4">
              <w:rPr>
                <w:b/>
                <w:i/>
              </w:rPr>
              <w:t>i muncă,</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15</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10 c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 xml:space="preserve">având în vedere Regulamentul (UE) 2023/955 al Parlamentului European </w:t>
            </w:r>
            <w:r w:rsidR="00E01216">
              <w:rPr>
                <w:b/>
                <w:i/>
              </w:rPr>
              <w:t>ș</w:t>
            </w:r>
            <w:r w:rsidRPr="008A7FD4">
              <w:rPr>
                <w:b/>
                <w:i/>
              </w:rPr>
              <w:t xml:space="preserve">i al Consiliului din 10 mai 2023 de instituire a Fondului social pentru climă </w:t>
            </w:r>
            <w:r w:rsidR="00E01216">
              <w:rPr>
                <w:b/>
                <w:i/>
              </w:rPr>
              <w:t>ș</w:t>
            </w:r>
            <w:r w:rsidRPr="008A7FD4">
              <w:rPr>
                <w:b/>
                <w:i/>
              </w:rPr>
              <w:t>i de modificare a Regulamentului (UE) 2021/1060,</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16</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12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 xml:space="preserve">având în vedere Recomandarea Consiliului din 12 martie 2021 privind egalitatea, incluziunea </w:t>
            </w:r>
            <w:r w:rsidR="00E01216">
              <w:rPr>
                <w:b/>
                <w:i/>
              </w:rPr>
              <w:t>ș</w:t>
            </w:r>
            <w:r w:rsidRPr="008A7FD4">
              <w:rPr>
                <w:b/>
                <w:i/>
              </w:rPr>
              <w:t>i participarea romilor,</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17</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15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rezolu</w:t>
            </w:r>
            <w:r w:rsidR="00E01216">
              <w:rPr>
                <w:b/>
                <w:i/>
              </w:rPr>
              <w:t>ț</w:t>
            </w:r>
            <w:r w:rsidRPr="008A7FD4">
              <w:rPr>
                <w:b/>
                <w:i/>
              </w:rPr>
              <w:t>ia sa din 5 iulie 2022 referitoare la sărăcia femeilor în Europa,</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18</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15 b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rezolu</w:t>
            </w:r>
            <w:r w:rsidR="00E01216">
              <w:rPr>
                <w:b/>
                <w:i/>
              </w:rPr>
              <w:t>ț</w:t>
            </w:r>
            <w:r w:rsidRPr="008A7FD4">
              <w:rPr>
                <w:b/>
                <w:i/>
              </w:rPr>
              <w:t>ia sa din 5 octombrie 2022 referitoare la situa</w:t>
            </w:r>
            <w:r w:rsidR="00E01216">
              <w:rPr>
                <w:b/>
                <w:i/>
              </w:rPr>
              <w:t>ț</w:t>
            </w:r>
            <w:r w:rsidRPr="008A7FD4">
              <w:rPr>
                <w:b/>
                <w:i/>
              </w:rPr>
              <w:t>ia romilor care trăiesc în a</w:t>
            </w:r>
            <w:r w:rsidR="00E01216">
              <w:rPr>
                <w:b/>
                <w:i/>
              </w:rPr>
              <w:t>ș</w:t>
            </w:r>
            <w:r w:rsidRPr="008A7FD4">
              <w:rPr>
                <w:b/>
                <w:i/>
              </w:rPr>
              <w:t>ezări în UE,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19</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15 c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rezolu</w:t>
            </w:r>
            <w:r w:rsidR="00E01216">
              <w:rPr>
                <w:b/>
                <w:i/>
              </w:rPr>
              <w:t>ț</w:t>
            </w:r>
            <w:r w:rsidRPr="008A7FD4">
              <w:rPr>
                <w:b/>
                <w:i/>
              </w:rPr>
              <w:t>ia sa din 15 martie 2023 referitoare la un venit minim adecvat care să asigure incluziunea activă,</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20</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16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rezolu</w:t>
            </w:r>
            <w:r w:rsidR="00E01216">
              <w:rPr>
                <w:b/>
                <w:i/>
              </w:rPr>
              <w:t>ț</w:t>
            </w:r>
            <w:r w:rsidRPr="008A7FD4">
              <w:rPr>
                <w:b/>
                <w:i/>
              </w:rPr>
              <w:t>ia sa din 21 noiembrie 2023 intitulată „Copiii pe primul loc – consolidarea Garan</w:t>
            </w:r>
            <w:r w:rsidR="00E01216">
              <w:rPr>
                <w:b/>
                <w:i/>
              </w:rPr>
              <w:t>ț</w:t>
            </w:r>
            <w:r w:rsidRPr="008A7FD4">
              <w:rPr>
                <w:b/>
                <w:i/>
              </w:rPr>
              <w:t>iei pentru copii, la doi ani de la adoptare”,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21</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16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rezolu</w:t>
            </w:r>
            <w:r w:rsidR="00E01216">
              <w:rPr>
                <w:b/>
                <w:i/>
              </w:rPr>
              <w:t>ț</w:t>
            </w:r>
            <w:r w:rsidRPr="008A7FD4">
              <w:rPr>
                <w:b/>
                <w:i/>
              </w:rPr>
              <w:t>ia sa din 5 iulie 2022 referitoare la sărăcia femeilor în Europa,</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22</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16 b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rezolu</w:t>
            </w:r>
            <w:r w:rsidR="00E01216">
              <w:rPr>
                <w:b/>
                <w:i/>
              </w:rPr>
              <w:t>ț</w:t>
            </w:r>
            <w:r w:rsidRPr="008A7FD4">
              <w:rPr>
                <w:b/>
                <w:i/>
              </w:rPr>
              <w:t>ia sa din 12 martie 2025 referitoare la semestrul european pentru coordonarea politicilor economice 2025,</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23</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lastRenderedPageBreak/>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16 b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rezolu</w:t>
            </w:r>
            <w:r w:rsidR="00E01216">
              <w:rPr>
                <w:b/>
                <w:i/>
              </w:rPr>
              <w:t>ț</w:t>
            </w:r>
            <w:r w:rsidRPr="008A7FD4">
              <w:rPr>
                <w:b/>
                <w:i/>
              </w:rPr>
              <w:t>ia sa din 5 octombrie 2022 referitoare la situa</w:t>
            </w:r>
            <w:r w:rsidR="00E01216">
              <w:rPr>
                <w:b/>
                <w:i/>
              </w:rPr>
              <w:t>ț</w:t>
            </w:r>
            <w:r w:rsidRPr="008A7FD4">
              <w:rPr>
                <w:b/>
                <w:i/>
              </w:rPr>
              <w:t>ia romilor care trăiesc în a</w:t>
            </w:r>
            <w:r w:rsidR="00E01216">
              <w:rPr>
                <w:b/>
                <w:i/>
              </w:rPr>
              <w:t>ș</w:t>
            </w:r>
            <w:r w:rsidRPr="008A7FD4">
              <w:rPr>
                <w:b/>
                <w:i/>
              </w:rPr>
              <w:t>ezări în UE,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24</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16 c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rezolu</w:t>
            </w:r>
            <w:r w:rsidR="00E01216">
              <w:rPr>
                <w:b/>
                <w:i/>
              </w:rPr>
              <w:t>ț</w:t>
            </w:r>
            <w:r w:rsidRPr="008A7FD4">
              <w:rPr>
                <w:b/>
                <w:i/>
              </w:rPr>
              <w:t>ia sa din 11 martie 2021 referitoare la drepturile copiilor în perspectiva Strategiei UE privind drepturile copilului,</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25</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17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 xml:space="preserve">având în vedere Recomandarea (UE) 2024/1238 a Comisiei din 23 aprilie 2024 privind dezvoltarea </w:t>
            </w:r>
            <w:r w:rsidR="00E01216">
              <w:rPr>
                <w:b/>
                <w:i/>
              </w:rPr>
              <w:t>ș</w:t>
            </w:r>
            <w:r w:rsidRPr="008A7FD4">
              <w:rPr>
                <w:b/>
                <w:i/>
              </w:rPr>
              <w:t>i consolidarea unor sisteme integrate de protec</w:t>
            </w:r>
            <w:r w:rsidR="00E01216">
              <w:rPr>
                <w:b/>
                <w:i/>
              </w:rPr>
              <w:t>ț</w:t>
            </w:r>
            <w:r w:rsidRPr="008A7FD4">
              <w:rPr>
                <w:b/>
                <w:i/>
              </w:rPr>
              <w:t>ie a copilului în interesul superior al copilului,</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lastRenderedPageBreak/>
        <w:t>&lt;Amend&gt;</w:t>
      </w:r>
      <w:r w:rsidRPr="008A7FD4">
        <w:t>Amendamentul</w:t>
      </w:r>
      <w:r w:rsidRPr="008A7FD4">
        <w:tab/>
      </w:r>
      <w:r w:rsidRPr="008A7FD4">
        <w:tab/>
      </w:r>
      <w:r w:rsidRPr="00727367">
        <w:rPr>
          <w:rStyle w:val="HideTWBExt"/>
          <w:b w:val="0"/>
        </w:rPr>
        <w:t>&lt;NumAm&gt;</w:t>
      </w:r>
      <w:r w:rsidRPr="008A7FD4">
        <w:t>26</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17 b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raportul referitor la reducerea inegalită</w:t>
            </w:r>
            <w:r w:rsidR="00E01216">
              <w:rPr>
                <w:b/>
                <w:i/>
              </w:rPr>
              <w:t>ț</w:t>
            </w:r>
            <w:r w:rsidRPr="008A7FD4">
              <w:rPr>
                <w:b/>
                <w:i/>
              </w:rPr>
              <w:t xml:space="preserve">ilor </w:t>
            </w:r>
            <w:r w:rsidR="00E01216">
              <w:rPr>
                <w:b/>
                <w:i/>
              </w:rPr>
              <w:t>ș</w:t>
            </w:r>
            <w:r w:rsidRPr="008A7FD4">
              <w:rPr>
                <w:b/>
                <w:i/>
              </w:rPr>
              <w:t xml:space="preserve">i promovarea incluziunii sociale în perioade de criză pentru copii </w:t>
            </w:r>
            <w:r w:rsidR="00E01216">
              <w:rPr>
                <w:b/>
                <w:i/>
              </w:rPr>
              <w:t>ș</w:t>
            </w:r>
            <w:r w:rsidRPr="008A7FD4">
              <w:rPr>
                <w:b/>
                <w:i/>
              </w:rPr>
              <w:t>i familiile acestora (2023/2066(INI)),</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27</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Juan Carlos Girauta Vidal, Séverine Werbrouck, Nikola Bartůšek, Pál Szekeres, Rachel Blom</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20</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r w:rsidRPr="008A7FD4">
              <w:rPr>
                <w:b/>
                <w:i/>
              </w:rPr>
              <w:t>–</w:t>
            </w:r>
            <w:r w:rsidRPr="008A7FD4">
              <w:rPr>
                <w:b/>
                <w:i/>
              </w:rPr>
              <w:tab/>
              <w:t>având în vedere comunicarea Comisiei din 5 martie 2020 intitulată „O Uniune a egalită</w:t>
            </w:r>
            <w:r w:rsidR="00E01216">
              <w:rPr>
                <w:b/>
                <w:i/>
              </w:rPr>
              <w:t>ț</w:t>
            </w:r>
            <w:r w:rsidRPr="008A7FD4">
              <w:rPr>
                <w:b/>
                <w:i/>
              </w:rPr>
              <w:t>ii: Strategia privind egalitatea de gen 2020-2025”,</w:t>
            </w:r>
          </w:p>
        </w:tc>
        <w:tc>
          <w:tcPr>
            <w:tcW w:w="4876" w:type="dxa"/>
          </w:tcPr>
          <w:p w:rsidR="00E30E11" w:rsidRPr="008A7FD4" w:rsidRDefault="00E30E11" w:rsidP="00E73491">
            <w:pPr>
              <w:pStyle w:val="Normal6"/>
              <w:rPr>
                <w:szCs w:val="24"/>
              </w:rPr>
            </w:pPr>
            <w:r w:rsidRPr="008A7FD4">
              <w:rPr>
                <w:b/>
                <w:i/>
              </w:rPr>
              <w:t>eliminat</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28</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22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 xml:space="preserve">având în vedere Recomandarea (UE) 2024/1238 a Comisiei din 23 aprilie 2024 privind dezvoltarea </w:t>
            </w:r>
            <w:r w:rsidR="00E01216">
              <w:rPr>
                <w:b/>
                <w:i/>
              </w:rPr>
              <w:t>ș</w:t>
            </w:r>
            <w:r w:rsidRPr="008A7FD4">
              <w:rPr>
                <w:b/>
                <w:i/>
              </w:rPr>
              <w:t xml:space="preserve">i consolidarea unor sisteme integrate de </w:t>
            </w:r>
            <w:r w:rsidRPr="008A7FD4">
              <w:rPr>
                <w:b/>
                <w:i/>
              </w:rPr>
              <w:lastRenderedPageBreak/>
              <w:t>protec</w:t>
            </w:r>
            <w:r w:rsidR="00E01216">
              <w:rPr>
                <w:b/>
                <w:i/>
              </w:rPr>
              <w:t>ț</w:t>
            </w:r>
            <w:r w:rsidRPr="008A7FD4">
              <w:rPr>
                <w:b/>
                <w:i/>
              </w:rPr>
              <w:t>ie a copilului în interesul superior al copilului,</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29</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22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comunicarea Comisiei Europene din 18 septembrie 2020 intitulată „O Uniune a egalită</w:t>
            </w:r>
            <w:r w:rsidR="00E01216">
              <w:rPr>
                <w:b/>
                <w:i/>
              </w:rPr>
              <w:t>ț</w:t>
            </w:r>
            <w:r w:rsidRPr="008A7FD4">
              <w:rPr>
                <w:b/>
                <w:i/>
              </w:rPr>
              <w:t>ii: Planul de ac</w:t>
            </w:r>
            <w:r w:rsidR="00E01216">
              <w:rPr>
                <w:b/>
                <w:i/>
              </w:rPr>
              <w:t>ț</w:t>
            </w:r>
            <w:r w:rsidRPr="008A7FD4">
              <w:rPr>
                <w:b/>
                <w:i/>
              </w:rPr>
              <w:t>iune al UE de combatere a rasismului pentru perioada 2020-2025”,</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30</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22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Cartea verde a Comisiei din 27 ianuarie 2021 intitulată „Promovarea solidarită</w:t>
            </w:r>
            <w:r w:rsidR="00E01216">
              <w:rPr>
                <w:b/>
                <w:i/>
              </w:rPr>
              <w:t>ț</w:t>
            </w:r>
            <w:r w:rsidRPr="008A7FD4">
              <w:rPr>
                <w:b/>
                <w:i/>
              </w:rPr>
              <w:t xml:space="preserve">ii </w:t>
            </w:r>
            <w:r w:rsidR="00E01216">
              <w:rPr>
                <w:b/>
                <w:i/>
              </w:rPr>
              <w:t>ș</w:t>
            </w:r>
            <w:r w:rsidRPr="008A7FD4">
              <w:rPr>
                <w:b/>
                <w:i/>
              </w:rPr>
              <w:t>i a responsabilită</w:t>
            </w:r>
            <w:r w:rsidR="00E01216">
              <w:rPr>
                <w:b/>
                <w:i/>
              </w:rPr>
              <w:t>ț</w:t>
            </w:r>
            <w:r w:rsidRPr="008A7FD4">
              <w:rPr>
                <w:b/>
                <w:i/>
              </w:rPr>
              <w:t>ii între genera</w:t>
            </w:r>
            <w:r w:rsidR="00E01216">
              <w:rPr>
                <w:b/>
                <w:i/>
              </w:rPr>
              <w:t>ț</w:t>
            </w:r>
            <w:r w:rsidRPr="008A7FD4">
              <w:rPr>
                <w:b/>
                <w:i/>
              </w:rPr>
              <w:t>ii”,</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31</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Branislav Ondruš, Jan-Peter Warnke</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22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Planul de ac</w:t>
            </w:r>
            <w:r w:rsidR="00E01216">
              <w:rPr>
                <w:b/>
                <w:i/>
              </w:rPr>
              <w:t>ț</w:t>
            </w:r>
            <w:r w:rsidRPr="008A7FD4">
              <w:rPr>
                <w:b/>
                <w:i/>
              </w:rPr>
              <w:t>iune pentru economia socială al Comisiei Europene, adoptat la 9 decembrie 2021,</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32</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22 b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comunicarea Comisiei Europene din 12 noiembrie 2020 intitulată „O Uniune a egalită</w:t>
            </w:r>
            <w:r w:rsidR="00E01216">
              <w:rPr>
                <w:b/>
                <w:i/>
              </w:rPr>
              <w:t>ț</w:t>
            </w:r>
            <w:r w:rsidRPr="008A7FD4">
              <w:rPr>
                <w:b/>
                <w:i/>
              </w:rPr>
              <w:t>ii: Strategia privind egalitatea pentru persoanele LGBTIQ 2020-2025”,</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33</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22 b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Recomandarea Consiliului din 8 noiembrie 2019 privind accesul la protec</w:t>
            </w:r>
            <w:r w:rsidR="00E01216">
              <w:rPr>
                <w:b/>
                <w:i/>
              </w:rPr>
              <w:t>ț</w:t>
            </w:r>
            <w:r w:rsidRPr="008A7FD4">
              <w:rPr>
                <w:b/>
                <w:i/>
              </w:rPr>
              <w:t xml:space="preserve">ie socială pentru lucrători </w:t>
            </w:r>
            <w:r w:rsidR="00E01216">
              <w:rPr>
                <w:b/>
                <w:i/>
              </w:rPr>
              <w:t>ș</w:t>
            </w:r>
            <w:r w:rsidRPr="008A7FD4">
              <w:rPr>
                <w:b/>
                <w:i/>
              </w:rPr>
              <w:t>i pentru persoanele care desfă</w:t>
            </w:r>
            <w:r w:rsidR="00E01216">
              <w:rPr>
                <w:b/>
                <w:i/>
              </w:rPr>
              <w:t>ș</w:t>
            </w:r>
            <w:r w:rsidRPr="008A7FD4">
              <w:rPr>
                <w:b/>
                <w:i/>
              </w:rPr>
              <w:t>oară o activitate independentă,</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lastRenderedPageBreak/>
        <w:t>&lt;Amend&gt;</w:t>
      </w:r>
      <w:r w:rsidRPr="008A7FD4">
        <w:t>Amendamentul</w:t>
      </w:r>
      <w:r w:rsidRPr="008A7FD4">
        <w:tab/>
      </w:r>
      <w:r w:rsidRPr="008A7FD4">
        <w:tab/>
      </w:r>
      <w:r w:rsidRPr="00727367">
        <w:rPr>
          <w:rStyle w:val="HideTWBExt"/>
          <w:b w:val="0"/>
        </w:rPr>
        <w:t>&lt;NumAm&gt;</w:t>
      </w:r>
      <w:r w:rsidRPr="008A7FD4">
        <w:t>34</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22 b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documentul de lucru al serviciilor Comisiei privind accesul la serviciile esen</w:t>
            </w:r>
            <w:r w:rsidR="00E01216">
              <w:rPr>
                <w:b/>
                <w:i/>
              </w:rPr>
              <w:t>ț</w:t>
            </w:r>
            <w:r w:rsidRPr="008A7FD4">
              <w:rPr>
                <w:b/>
                <w:i/>
              </w:rPr>
              <w:t>iale în UE,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35</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Niels Geuking, Romana Tomc</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23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rezolu</w:t>
            </w:r>
            <w:r w:rsidR="00E01216">
              <w:rPr>
                <w:b/>
                <w:i/>
              </w:rPr>
              <w:t>ț</w:t>
            </w:r>
            <w:r w:rsidRPr="008A7FD4">
              <w:rPr>
                <w:b/>
                <w:i/>
              </w:rPr>
              <w:t>ia Parlamentului European din 21 noiembrie 2023 referitoare la reducerea inegalită</w:t>
            </w:r>
            <w:r w:rsidR="00E01216">
              <w:rPr>
                <w:b/>
                <w:i/>
              </w:rPr>
              <w:t>ț</w:t>
            </w:r>
            <w:r w:rsidRPr="008A7FD4">
              <w:rPr>
                <w:b/>
                <w:i/>
              </w:rPr>
              <w:t xml:space="preserve">ilor </w:t>
            </w:r>
            <w:r w:rsidR="00E01216">
              <w:rPr>
                <w:b/>
                <w:i/>
              </w:rPr>
              <w:t>ș</w:t>
            </w:r>
            <w:r w:rsidRPr="008A7FD4">
              <w:rPr>
                <w:b/>
                <w:i/>
              </w:rPr>
              <w:t xml:space="preserve">i promovarea incluziunii sociale în perioade de criză pentru copii </w:t>
            </w:r>
            <w:r w:rsidR="00E01216">
              <w:rPr>
                <w:b/>
                <w:i/>
              </w:rPr>
              <w:t>ș</w:t>
            </w:r>
            <w:r w:rsidRPr="008A7FD4">
              <w:rPr>
                <w:b/>
                <w:i/>
              </w:rPr>
              <w:t>i familiile acestora,</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36</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23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Platforma europeană pentru combaterea fenomenului lipsei de adăpost, lansată în 2021,</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lastRenderedPageBreak/>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37</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24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Directiva 2000/78/CE din 27 noiembrie 2000 de creare a unui cadru general în favoarea egalită</w:t>
            </w:r>
            <w:r w:rsidR="00E01216">
              <w:rPr>
                <w:b/>
                <w:i/>
              </w:rPr>
              <w:t>ț</w:t>
            </w:r>
            <w:r w:rsidRPr="008A7FD4">
              <w:rPr>
                <w:b/>
                <w:i/>
              </w:rPr>
              <w:t>ii de tratament în ceea ce prive</w:t>
            </w:r>
            <w:r w:rsidR="00E01216">
              <w:rPr>
                <w:b/>
                <w:i/>
              </w:rPr>
              <w:t>ș</w:t>
            </w:r>
            <w:r w:rsidRPr="008A7FD4">
              <w:rPr>
                <w:b/>
                <w:i/>
              </w:rPr>
              <w:t xml:space="preserve">te încadrarea în muncă </w:t>
            </w:r>
            <w:r w:rsidR="00E01216">
              <w:rPr>
                <w:b/>
                <w:i/>
              </w:rPr>
              <w:t>ș</w:t>
            </w:r>
            <w:r w:rsidRPr="008A7FD4">
              <w:rPr>
                <w:b/>
                <w:i/>
              </w:rPr>
              <w:t>i ocuparea for</w:t>
            </w:r>
            <w:r w:rsidR="00E01216">
              <w:rPr>
                <w:b/>
                <w:i/>
              </w:rPr>
              <w:t>ț</w:t>
            </w:r>
            <w:r w:rsidRPr="008A7FD4">
              <w:rPr>
                <w:b/>
                <w:i/>
              </w:rPr>
              <w:t>ei de muncă, care o împuternice</w:t>
            </w:r>
            <w:r w:rsidR="00E01216">
              <w:rPr>
                <w:b/>
                <w:i/>
              </w:rPr>
              <w:t>ș</w:t>
            </w:r>
            <w:r w:rsidRPr="008A7FD4">
              <w:rPr>
                <w:b/>
                <w:i/>
              </w:rPr>
              <w:t xml:space="preserve">te să combată discriminarea pe motive de religie sau convingeri, vârstă, dizabilitate </w:t>
            </w:r>
            <w:r w:rsidR="00E01216">
              <w:rPr>
                <w:b/>
                <w:i/>
              </w:rPr>
              <w:t>ș</w:t>
            </w:r>
            <w:r w:rsidRPr="008A7FD4">
              <w:rPr>
                <w:b/>
                <w:i/>
              </w:rPr>
              <w:t>i orientare sexuală,</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38</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25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Declara</w:t>
            </w:r>
            <w:r w:rsidR="00E01216">
              <w:rPr>
                <w:b/>
                <w:i/>
              </w:rPr>
              <w:t>ț</w:t>
            </w:r>
            <w:r w:rsidRPr="008A7FD4">
              <w:rPr>
                <w:b/>
                <w:i/>
              </w:rPr>
              <w:t>ia de la Lisabona privind Platforma europeană pentru combaterea fenomenului lipsei de adăpost,</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39</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25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Declara</w:t>
            </w:r>
            <w:r w:rsidR="00E01216">
              <w:rPr>
                <w:b/>
                <w:i/>
              </w:rPr>
              <w:t>ț</w:t>
            </w:r>
            <w:r w:rsidRPr="008A7FD4">
              <w:rPr>
                <w:b/>
                <w:i/>
              </w:rPr>
              <w:t>ia de la Lisabona privind Platforma europeană pentru combaterea fenomenului lipsei de adăpost,</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40</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28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 xml:space="preserve">având în vedere studiul solicitat de Comisia TRAN privind „Transportul </w:t>
            </w:r>
            <w:r w:rsidR="00E01216">
              <w:rPr>
                <w:b/>
                <w:i/>
              </w:rPr>
              <w:t>ș</w:t>
            </w:r>
            <w:r w:rsidRPr="008A7FD4">
              <w:rPr>
                <w:b/>
                <w:i/>
              </w:rPr>
              <w:t xml:space="preserve">i turismul în regiunile ultraperiferice: evaluarea sărăciei în materie de mobilitate </w:t>
            </w:r>
            <w:r w:rsidR="00E01216">
              <w:rPr>
                <w:b/>
                <w:i/>
              </w:rPr>
              <w:t>ș</w:t>
            </w:r>
            <w:r w:rsidRPr="008A7FD4">
              <w:rPr>
                <w:b/>
                <w:i/>
              </w:rPr>
              <w:t>i a efectelor noilor politici climatice”,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41</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28 b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studiul intitulat „Sărăcia în sectorul transporturilor: Defini</w:t>
            </w:r>
            <w:r w:rsidR="00E01216">
              <w:rPr>
                <w:b/>
                <w:i/>
              </w:rPr>
              <w:t>ț</w:t>
            </w:r>
            <w:r w:rsidRPr="008A7FD4">
              <w:rPr>
                <w:b/>
                <w:i/>
              </w:rPr>
              <w:t>ie, indicatori, factori determinan</w:t>
            </w:r>
            <w:r w:rsidR="00E01216">
              <w:rPr>
                <w:b/>
                <w:i/>
              </w:rPr>
              <w:t>ț</w:t>
            </w:r>
            <w:r w:rsidRPr="008A7FD4">
              <w:rPr>
                <w:b/>
                <w:i/>
              </w:rPr>
              <w:t xml:space="preserve">i </w:t>
            </w:r>
            <w:r w:rsidR="00E01216">
              <w:rPr>
                <w:b/>
                <w:i/>
              </w:rPr>
              <w:t>ș</w:t>
            </w:r>
            <w:r w:rsidRPr="008A7FD4">
              <w:rPr>
                <w:b/>
                <w:i/>
              </w:rPr>
              <w:t>i strategii de atenuare”, comandat de Direc</w:t>
            </w:r>
            <w:r w:rsidR="00E01216">
              <w:rPr>
                <w:b/>
                <w:i/>
              </w:rPr>
              <w:t>ț</w:t>
            </w:r>
            <w:r w:rsidRPr="008A7FD4">
              <w:rPr>
                <w:b/>
                <w:i/>
              </w:rPr>
              <w:t>ia Generală Ocuparea For</w:t>
            </w:r>
            <w:r w:rsidR="00E01216">
              <w:rPr>
                <w:b/>
                <w:i/>
              </w:rPr>
              <w:t>ț</w:t>
            </w:r>
            <w:r w:rsidRPr="008A7FD4">
              <w:rPr>
                <w:b/>
                <w:i/>
              </w:rPr>
              <w:t xml:space="preserve">ei de Muncă, Afaceri Sociale </w:t>
            </w:r>
            <w:r w:rsidR="00E01216">
              <w:rPr>
                <w:b/>
                <w:i/>
              </w:rPr>
              <w:t>ș</w:t>
            </w:r>
            <w:r w:rsidRPr="008A7FD4">
              <w:rPr>
                <w:b/>
                <w:i/>
              </w:rPr>
              <w:t>i Incluziune a Comisiei Europene,</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42</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28 c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 xml:space="preserve">având în vedere Regulamentul (UE) 2023/955 al Parlamentului European </w:t>
            </w:r>
            <w:r w:rsidR="00E01216">
              <w:rPr>
                <w:b/>
                <w:i/>
              </w:rPr>
              <w:t>ș</w:t>
            </w:r>
            <w:r w:rsidRPr="008A7FD4">
              <w:rPr>
                <w:b/>
                <w:i/>
              </w:rPr>
              <w:t>i al Consiliului din 10 mai 2023 de instituire a Fondului social pentru climă,</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43</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28 d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rezolu</w:t>
            </w:r>
            <w:r w:rsidR="00E01216">
              <w:rPr>
                <w:b/>
                <w:i/>
              </w:rPr>
              <w:t>ț</w:t>
            </w:r>
            <w:r w:rsidRPr="008A7FD4">
              <w:rPr>
                <w:b/>
                <w:i/>
              </w:rPr>
              <w:t>ia Parlamentului European din 23 noiembrie 2023 referitoare la crearea de locuri de muncă – tranzi</w:t>
            </w:r>
            <w:r w:rsidR="00E01216">
              <w:rPr>
                <w:b/>
                <w:i/>
              </w:rPr>
              <w:t>ț</w:t>
            </w:r>
            <w:r w:rsidRPr="008A7FD4">
              <w:rPr>
                <w:b/>
                <w:i/>
              </w:rPr>
              <w:t xml:space="preserve">ie justă </w:t>
            </w:r>
            <w:r w:rsidR="00E01216">
              <w:rPr>
                <w:b/>
                <w:i/>
              </w:rPr>
              <w:t>ș</w:t>
            </w:r>
            <w:r w:rsidRPr="008A7FD4">
              <w:rPr>
                <w:b/>
                <w:i/>
              </w:rPr>
              <w:t>i investi</w:t>
            </w:r>
            <w:r w:rsidR="00E01216">
              <w:rPr>
                <w:b/>
                <w:i/>
              </w:rPr>
              <w:t>ț</w:t>
            </w:r>
            <w:r w:rsidRPr="008A7FD4">
              <w:rPr>
                <w:b/>
                <w:i/>
              </w:rPr>
              <w:t>ii cu impact,</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44</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28 e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 xml:space="preserve">având în vedere Directiva (UE)2023/1791 a Parlamentului European </w:t>
            </w:r>
            <w:r w:rsidR="00E01216">
              <w:rPr>
                <w:b/>
                <w:i/>
              </w:rPr>
              <w:t>ș</w:t>
            </w:r>
            <w:r w:rsidRPr="008A7FD4">
              <w:rPr>
                <w:b/>
                <w:i/>
              </w:rPr>
              <w:t>i a Consiliului din 13 septembrie 2023 privind eficien</w:t>
            </w:r>
            <w:r w:rsidR="00E01216">
              <w:rPr>
                <w:b/>
                <w:i/>
              </w:rPr>
              <w:t>ț</w:t>
            </w:r>
            <w:r w:rsidRPr="008A7FD4">
              <w:rPr>
                <w:b/>
                <w:i/>
              </w:rPr>
              <w:t>a energetică,</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45</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28 f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 xml:space="preserve">având în vedere Directiva (UE) 2024/1275 a Parlamentului European </w:t>
            </w:r>
            <w:r w:rsidR="00E01216">
              <w:rPr>
                <w:b/>
                <w:i/>
              </w:rPr>
              <w:t>ș</w:t>
            </w:r>
            <w:r w:rsidRPr="008A7FD4">
              <w:rPr>
                <w:b/>
                <w:i/>
              </w:rPr>
              <w:t>i a Consiliului din 24 aprilie 2024 privind performan</w:t>
            </w:r>
            <w:r w:rsidR="00E01216">
              <w:rPr>
                <w:b/>
                <w:i/>
              </w:rPr>
              <w:t>ț</w:t>
            </w:r>
            <w:r w:rsidRPr="008A7FD4">
              <w:rPr>
                <w:b/>
                <w:i/>
              </w:rPr>
              <w:t>a energetică a clădirilor,</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46</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29</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r w:rsidRPr="008A7FD4">
              <w:t>–</w:t>
            </w:r>
            <w:r w:rsidRPr="008A7FD4">
              <w:tab/>
              <w:t>având în vedere raportul Eurochild (</w:t>
            </w:r>
            <w:r w:rsidRPr="008A7FD4">
              <w:rPr>
                <w:b/>
                <w:i/>
              </w:rPr>
              <w:t>2022</w:t>
            </w:r>
            <w:r w:rsidRPr="008A7FD4">
              <w:t xml:space="preserve">) intitulat </w:t>
            </w:r>
            <w:r w:rsidRPr="008A7FD4">
              <w:rPr>
                <w:b/>
                <w:i/>
              </w:rPr>
              <w:t>„(In)visible children – Eurochild 2022 report on children in need across Europe” [Copiii (in)vizibili - Raportul</w:t>
            </w:r>
            <w:r w:rsidRPr="008A7FD4">
              <w:t xml:space="preserve"> Eurochild pe </w:t>
            </w:r>
            <w:r w:rsidRPr="008A7FD4">
              <w:rPr>
                <w:b/>
                <w:i/>
              </w:rPr>
              <w:t>2022</w:t>
            </w:r>
            <w:r w:rsidRPr="008A7FD4">
              <w:t xml:space="preserve"> privind copiii afla</w:t>
            </w:r>
            <w:r w:rsidR="00E01216">
              <w:t>ț</w:t>
            </w:r>
            <w:r w:rsidRPr="008A7FD4">
              <w:t>i în dificultate din întreaga Europă),</w:t>
            </w:r>
          </w:p>
        </w:tc>
        <w:tc>
          <w:tcPr>
            <w:tcW w:w="4876" w:type="dxa"/>
          </w:tcPr>
          <w:p w:rsidR="00E30E11" w:rsidRPr="008A7FD4" w:rsidRDefault="00E30E11" w:rsidP="00E73491">
            <w:pPr>
              <w:pStyle w:val="Normal6"/>
              <w:rPr>
                <w:szCs w:val="24"/>
              </w:rPr>
            </w:pPr>
            <w:r w:rsidRPr="008A7FD4">
              <w:t>–</w:t>
            </w:r>
            <w:r w:rsidRPr="008A7FD4">
              <w:tab/>
              <w:t>având în vedere raportul Eurochild (</w:t>
            </w:r>
            <w:r w:rsidRPr="008A7FD4">
              <w:rPr>
                <w:b/>
                <w:i/>
              </w:rPr>
              <w:t>2024</w:t>
            </w:r>
            <w:r w:rsidRPr="008A7FD4">
              <w:t xml:space="preserve">) intitulat </w:t>
            </w:r>
            <w:r w:rsidRPr="008A7FD4">
              <w:rPr>
                <w:b/>
                <w:i/>
              </w:rPr>
              <w:t>„Realită</w:t>
            </w:r>
            <w:r w:rsidR="00E01216">
              <w:rPr>
                <w:b/>
                <w:i/>
              </w:rPr>
              <w:t>ț</w:t>
            </w:r>
            <w:r w:rsidRPr="008A7FD4">
              <w:rPr>
                <w:b/>
                <w:i/>
              </w:rPr>
              <w:t xml:space="preserve">ile copiilor în Europa: Progrese </w:t>
            </w:r>
            <w:r w:rsidR="00E01216">
              <w:rPr>
                <w:b/>
                <w:i/>
              </w:rPr>
              <w:t>ș</w:t>
            </w:r>
            <w:r w:rsidRPr="008A7FD4">
              <w:rPr>
                <w:b/>
                <w:i/>
              </w:rPr>
              <w:t>i lacune - Raportul emblematic al</w:t>
            </w:r>
            <w:r w:rsidRPr="008A7FD4">
              <w:t xml:space="preserve"> Eurochild pe </w:t>
            </w:r>
            <w:r w:rsidRPr="008A7FD4">
              <w:rPr>
                <w:b/>
                <w:i/>
              </w:rPr>
              <w:t>2024</w:t>
            </w:r>
            <w:r w:rsidRPr="008A7FD4">
              <w:t xml:space="preserve"> privind copiii afla</w:t>
            </w:r>
            <w:r w:rsidR="00E01216">
              <w:t>ț</w:t>
            </w:r>
            <w:r w:rsidRPr="008A7FD4">
              <w:t>i în dificultate din întreaga Europă</w:t>
            </w:r>
            <w:r w:rsidRPr="008A7FD4">
              <w:rPr>
                <w:b/>
                <w:i/>
              </w:rPr>
              <w:t>”</w:t>
            </w:r>
            <w:r w:rsidRPr="008A7FD4">
              <w:t>,</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lastRenderedPageBreak/>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47</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Georgiana Teodorescu</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32 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rezolu</w:t>
            </w:r>
            <w:r w:rsidR="00E01216">
              <w:rPr>
                <w:b/>
                <w:i/>
              </w:rPr>
              <w:t>ț</w:t>
            </w:r>
            <w:r w:rsidRPr="008A7FD4">
              <w:rPr>
                <w:b/>
                <w:i/>
              </w:rPr>
              <w:t>ia Parlamentului European din 9 mai 2023 referitoare la programul de distribu</w:t>
            </w:r>
            <w:r w:rsidR="00E01216">
              <w:rPr>
                <w:b/>
                <w:i/>
              </w:rPr>
              <w:t>ț</w:t>
            </w:r>
            <w:r w:rsidRPr="008A7FD4">
              <w:rPr>
                <w:b/>
                <w:i/>
              </w:rPr>
              <w:t xml:space="preserve">ie de fructe, legume, lapte </w:t>
            </w:r>
            <w:r w:rsidR="00E01216">
              <w:rPr>
                <w:b/>
                <w:i/>
              </w:rPr>
              <w:t>ș</w:t>
            </w:r>
            <w:r w:rsidRPr="008A7FD4">
              <w:rPr>
                <w:b/>
                <w:i/>
              </w:rPr>
              <w:t xml:space="preserve">i produse lactate în </w:t>
            </w:r>
            <w:r w:rsidR="00E01216">
              <w:rPr>
                <w:b/>
                <w:i/>
              </w:rPr>
              <w:t>ș</w:t>
            </w:r>
            <w:r w:rsidRPr="008A7FD4">
              <w:rPr>
                <w:b/>
                <w:i/>
              </w:rPr>
              <w:t>coli prevăzut de Regulamentul privind organizarea comună a pie</w:t>
            </w:r>
            <w:r w:rsidR="00E01216">
              <w:rPr>
                <w:b/>
                <w:i/>
              </w:rPr>
              <w:t>ț</w:t>
            </w:r>
            <w:r w:rsidRPr="008A7FD4">
              <w:rPr>
                <w:b/>
                <w:i/>
              </w:rPr>
              <w:t>elor,</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48</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Georgiana Teodorescu</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Referirea 32 b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w:t>
            </w:r>
            <w:r w:rsidRPr="008A7FD4">
              <w:rPr>
                <w:b/>
                <w:i/>
              </w:rPr>
              <w:tab/>
              <w:t>având în vedere raportul Comisiei din 27 martie 2024 referitor la viziunea pe termen lung pentru zonele rurale ale UE,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49</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Juan Carlos Girauta Vidal, Séverine Werbrouck, Nikola Bartůšek, Pál Szekeres, Rachel Blom</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r w:rsidRPr="008A7FD4">
              <w:t>A.</w:t>
            </w:r>
            <w:r w:rsidRPr="008A7FD4">
              <w:tab/>
              <w:t xml:space="preserve">întrucât </w:t>
            </w:r>
            <w:r w:rsidRPr="008A7FD4">
              <w:rPr>
                <w:b/>
                <w:i/>
              </w:rPr>
              <w:t xml:space="preserve">sărăcia reprezintă </w:t>
            </w:r>
            <w:r w:rsidRPr="008A7FD4">
              <w:t xml:space="preserve">o </w:t>
            </w:r>
            <w:r w:rsidRPr="008A7FD4">
              <w:rPr>
                <w:b/>
                <w:i/>
              </w:rPr>
              <w:t xml:space="preserve">încălcare a drepturilor omului </w:t>
            </w:r>
            <w:r w:rsidR="00E01216">
              <w:rPr>
                <w:b/>
                <w:i/>
              </w:rPr>
              <w:t>ș</w:t>
            </w:r>
            <w:r w:rsidRPr="008A7FD4">
              <w:rPr>
                <w:b/>
                <w:i/>
              </w:rPr>
              <w:t xml:space="preserve">i ale popoarelor </w:t>
            </w:r>
            <w:r w:rsidR="00E01216">
              <w:rPr>
                <w:b/>
                <w:i/>
              </w:rPr>
              <w:t>ș</w:t>
            </w:r>
            <w:r w:rsidRPr="008A7FD4">
              <w:rPr>
                <w:b/>
                <w:i/>
              </w:rPr>
              <w:t>i întrucât necesitatea</w:t>
            </w:r>
            <w:r w:rsidRPr="008A7FD4">
              <w:t xml:space="preserve"> de </w:t>
            </w:r>
            <w:r w:rsidRPr="008A7FD4">
              <w:rPr>
                <w:b/>
                <w:i/>
              </w:rPr>
              <w:t xml:space="preserve">a o </w:t>
            </w:r>
            <w:r w:rsidRPr="008A7FD4">
              <w:rPr>
                <w:b/>
                <w:i/>
              </w:rPr>
              <w:lastRenderedPageBreak/>
              <w:t>eradica implică o distribu</w:t>
            </w:r>
            <w:r w:rsidR="00E01216">
              <w:rPr>
                <w:b/>
                <w:i/>
              </w:rPr>
              <w:t>ț</w:t>
            </w:r>
            <w:r w:rsidRPr="008A7FD4">
              <w:rPr>
                <w:b/>
                <w:i/>
              </w:rPr>
              <w:t>ie mai echitabilă</w:t>
            </w:r>
            <w:r w:rsidRPr="008A7FD4">
              <w:t xml:space="preserve"> a </w:t>
            </w:r>
            <w:r w:rsidRPr="008A7FD4">
              <w:rPr>
                <w:b/>
                <w:i/>
              </w:rPr>
              <w:t>bogă</w:t>
            </w:r>
            <w:r w:rsidR="00E01216">
              <w:rPr>
                <w:b/>
                <w:i/>
              </w:rPr>
              <w:t>ț</w:t>
            </w:r>
            <w:r w:rsidRPr="008A7FD4">
              <w:rPr>
                <w:b/>
                <w:i/>
              </w:rPr>
              <w:t xml:space="preserve">iei </w:t>
            </w:r>
            <w:r w:rsidR="00E01216">
              <w:rPr>
                <w:b/>
                <w:i/>
              </w:rPr>
              <w:t>ș</w:t>
            </w:r>
            <w:r w:rsidRPr="008A7FD4">
              <w:rPr>
                <w:b/>
                <w:i/>
              </w:rPr>
              <w:t>i</w:t>
            </w:r>
            <w:r w:rsidRPr="008A7FD4">
              <w:t xml:space="preserve"> politici care să </w:t>
            </w:r>
            <w:r w:rsidRPr="008A7FD4">
              <w:rPr>
                <w:b/>
                <w:i/>
              </w:rPr>
              <w:t>garanteze caracterul indivizibil</w:t>
            </w:r>
            <w:r w:rsidRPr="008A7FD4">
              <w:t xml:space="preserve"> </w:t>
            </w:r>
            <w:r w:rsidR="00E01216">
              <w:t>ș</w:t>
            </w:r>
            <w:r w:rsidRPr="008A7FD4">
              <w:t xml:space="preserve">i </w:t>
            </w:r>
            <w:r w:rsidRPr="008A7FD4">
              <w:rPr>
                <w:b/>
                <w:i/>
              </w:rPr>
              <w:t>universal al drepturilor politice</w:t>
            </w:r>
            <w:r w:rsidRPr="008A7FD4">
              <w:t xml:space="preserve">, </w:t>
            </w:r>
            <w:r w:rsidRPr="008A7FD4">
              <w:rPr>
                <w:b/>
                <w:i/>
              </w:rPr>
              <w:t>economice, sociale</w:t>
            </w:r>
            <w:r w:rsidRPr="008A7FD4">
              <w:t xml:space="preserve"> </w:t>
            </w:r>
            <w:r w:rsidR="00E01216">
              <w:t>ș</w:t>
            </w:r>
            <w:r w:rsidRPr="008A7FD4">
              <w:t xml:space="preserve">i </w:t>
            </w:r>
            <w:r w:rsidRPr="008A7FD4">
              <w:rPr>
                <w:b/>
                <w:i/>
              </w:rPr>
              <w:t>culturale,</w:t>
            </w:r>
          </w:p>
        </w:tc>
        <w:tc>
          <w:tcPr>
            <w:tcW w:w="4876" w:type="dxa"/>
          </w:tcPr>
          <w:p w:rsidR="00E30E11" w:rsidRPr="008A7FD4" w:rsidRDefault="00E30E11" w:rsidP="00E73491">
            <w:pPr>
              <w:pStyle w:val="Normal6"/>
              <w:rPr>
                <w:szCs w:val="24"/>
              </w:rPr>
            </w:pPr>
            <w:r w:rsidRPr="008A7FD4">
              <w:lastRenderedPageBreak/>
              <w:t>A.</w:t>
            </w:r>
            <w:r w:rsidRPr="008A7FD4">
              <w:tab/>
              <w:t xml:space="preserve">întrucât o </w:t>
            </w:r>
            <w:r w:rsidRPr="008A7FD4">
              <w:rPr>
                <w:b/>
                <w:i/>
              </w:rPr>
              <w:t>strategie</w:t>
            </w:r>
            <w:r w:rsidRPr="008A7FD4">
              <w:t xml:space="preserve"> de </w:t>
            </w:r>
            <w:r w:rsidRPr="008A7FD4">
              <w:rPr>
                <w:b/>
                <w:i/>
              </w:rPr>
              <w:t>combatere</w:t>
            </w:r>
            <w:r w:rsidRPr="008A7FD4">
              <w:t xml:space="preserve"> a </w:t>
            </w:r>
            <w:r w:rsidRPr="008A7FD4">
              <w:rPr>
                <w:b/>
                <w:i/>
              </w:rPr>
              <w:t>sărăciei necesită</w:t>
            </w:r>
            <w:r w:rsidRPr="008A7FD4">
              <w:t xml:space="preserve"> politici care să </w:t>
            </w:r>
            <w:r w:rsidRPr="008A7FD4">
              <w:rPr>
                <w:b/>
                <w:i/>
              </w:rPr>
              <w:t>promoveze prosperitatea</w:t>
            </w:r>
            <w:r w:rsidRPr="008A7FD4">
              <w:t xml:space="preserve"> </w:t>
            </w:r>
            <w:r w:rsidR="00E01216">
              <w:t>ș</w:t>
            </w:r>
            <w:r w:rsidRPr="008A7FD4">
              <w:t xml:space="preserve">i </w:t>
            </w:r>
            <w:r w:rsidRPr="008A7FD4">
              <w:rPr>
                <w:b/>
                <w:i/>
              </w:rPr>
              <w:t>bogă</w:t>
            </w:r>
            <w:r w:rsidR="00E01216">
              <w:rPr>
                <w:b/>
                <w:i/>
              </w:rPr>
              <w:t>ț</w:t>
            </w:r>
            <w:r w:rsidRPr="008A7FD4">
              <w:rPr>
                <w:b/>
                <w:i/>
              </w:rPr>
              <w:t xml:space="preserve">ia </w:t>
            </w:r>
            <w:r w:rsidRPr="008A7FD4">
              <w:rPr>
                <w:b/>
                <w:i/>
              </w:rPr>
              <w:lastRenderedPageBreak/>
              <w:t>na</w:t>
            </w:r>
            <w:r w:rsidR="00E01216">
              <w:rPr>
                <w:b/>
                <w:i/>
              </w:rPr>
              <w:t>ț</w:t>
            </w:r>
            <w:r w:rsidRPr="008A7FD4">
              <w:rPr>
                <w:b/>
                <w:i/>
              </w:rPr>
              <w:t>iunilor, a familiilor</w:t>
            </w:r>
            <w:r w:rsidRPr="008A7FD4">
              <w:t xml:space="preserve">, </w:t>
            </w:r>
            <w:r w:rsidRPr="008A7FD4">
              <w:rPr>
                <w:b/>
                <w:i/>
              </w:rPr>
              <w:t>a întreprinderilor</w:t>
            </w:r>
            <w:r w:rsidRPr="008A7FD4">
              <w:t xml:space="preserve"> </w:t>
            </w:r>
            <w:r w:rsidR="00E01216">
              <w:t>ș</w:t>
            </w:r>
            <w:r w:rsidRPr="008A7FD4">
              <w:t xml:space="preserve">i </w:t>
            </w:r>
            <w:r w:rsidRPr="008A7FD4">
              <w:rPr>
                <w:b/>
                <w:i/>
              </w:rPr>
              <w:t>a lucrătorilor;</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50</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r w:rsidRPr="008A7FD4">
              <w:t>A.</w:t>
            </w:r>
            <w:r w:rsidRPr="008A7FD4">
              <w:tab/>
              <w:t xml:space="preserve">întrucât sărăcia reprezintă o încălcare a </w:t>
            </w:r>
            <w:r w:rsidRPr="008A7FD4">
              <w:rPr>
                <w:b/>
                <w:i/>
              </w:rPr>
              <w:t xml:space="preserve">drepturilor omului </w:t>
            </w:r>
            <w:r w:rsidR="00E01216">
              <w:rPr>
                <w:b/>
                <w:i/>
              </w:rPr>
              <w:t>ș</w:t>
            </w:r>
            <w:r w:rsidRPr="008A7FD4">
              <w:rPr>
                <w:b/>
                <w:i/>
              </w:rPr>
              <w:t>i ale popoarelor</w:t>
            </w:r>
            <w:r w:rsidRPr="008A7FD4">
              <w:t xml:space="preserve"> </w:t>
            </w:r>
            <w:r w:rsidR="00E01216">
              <w:t>ș</w:t>
            </w:r>
            <w:r w:rsidRPr="008A7FD4">
              <w:t>i întrucât necesitatea de a o eradica implică o distribu</w:t>
            </w:r>
            <w:r w:rsidR="00E01216">
              <w:t>ț</w:t>
            </w:r>
            <w:r w:rsidRPr="008A7FD4">
              <w:t>ie mai echitabilă a bogă</w:t>
            </w:r>
            <w:r w:rsidR="00E01216">
              <w:t>ț</w:t>
            </w:r>
            <w:r w:rsidRPr="008A7FD4">
              <w:t xml:space="preserve">iei </w:t>
            </w:r>
            <w:r w:rsidR="00E01216">
              <w:t>ș</w:t>
            </w:r>
            <w:r w:rsidRPr="008A7FD4">
              <w:t xml:space="preserve">i politici care să garanteze caracterul indivizibil </w:t>
            </w:r>
            <w:r w:rsidR="00E01216">
              <w:t>ș</w:t>
            </w:r>
            <w:r w:rsidRPr="008A7FD4">
              <w:t xml:space="preserve">i universal al drepturilor politice, economice, sociale </w:t>
            </w:r>
            <w:r w:rsidR="00E01216">
              <w:t>ș</w:t>
            </w:r>
            <w:r w:rsidRPr="008A7FD4">
              <w:t>i culturale,</w:t>
            </w:r>
          </w:p>
        </w:tc>
        <w:tc>
          <w:tcPr>
            <w:tcW w:w="4876" w:type="dxa"/>
          </w:tcPr>
          <w:p w:rsidR="00E30E11" w:rsidRPr="008A7FD4" w:rsidRDefault="00E30E11" w:rsidP="00E73491">
            <w:pPr>
              <w:pStyle w:val="Normal6"/>
              <w:rPr>
                <w:szCs w:val="24"/>
              </w:rPr>
            </w:pPr>
            <w:r w:rsidRPr="008A7FD4">
              <w:t>A.</w:t>
            </w:r>
            <w:r w:rsidRPr="008A7FD4">
              <w:tab/>
              <w:t xml:space="preserve">întrucât sărăcia reprezintă o încălcare a </w:t>
            </w:r>
            <w:r w:rsidRPr="008A7FD4">
              <w:rPr>
                <w:b/>
                <w:i/>
              </w:rPr>
              <w:t>demnită</w:t>
            </w:r>
            <w:r w:rsidR="00E01216">
              <w:rPr>
                <w:b/>
                <w:i/>
              </w:rPr>
              <w:t>ț</w:t>
            </w:r>
            <w:r w:rsidRPr="008A7FD4">
              <w:rPr>
                <w:b/>
                <w:i/>
              </w:rPr>
              <w:t>ii umane</w:t>
            </w:r>
            <w:r w:rsidRPr="008A7FD4">
              <w:t xml:space="preserve"> </w:t>
            </w:r>
            <w:r w:rsidR="00E01216">
              <w:t>ș</w:t>
            </w:r>
            <w:r w:rsidRPr="008A7FD4">
              <w:t>i întrucât necesitatea de a o eradica implică o distribu</w:t>
            </w:r>
            <w:r w:rsidR="00E01216">
              <w:t>ț</w:t>
            </w:r>
            <w:r w:rsidRPr="008A7FD4">
              <w:t>ie mai echitabilă a bogă</w:t>
            </w:r>
            <w:r w:rsidR="00E01216">
              <w:t>ț</w:t>
            </w:r>
            <w:r w:rsidRPr="008A7FD4">
              <w:t>iei</w:t>
            </w:r>
            <w:r w:rsidRPr="008A7FD4">
              <w:rPr>
                <w:b/>
                <w:i/>
              </w:rPr>
              <w:t>, acces egal la ocuparea for</w:t>
            </w:r>
            <w:r w:rsidR="00E01216">
              <w:rPr>
                <w:b/>
                <w:i/>
              </w:rPr>
              <w:t>ț</w:t>
            </w:r>
            <w:r w:rsidRPr="008A7FD4">
              <w:rPr>
                <w:b/>
                <w:i/>
              </w:rPr>
              <w:t xml:space="preserve">ei de muncă </w:t>
            </w:r>
            <w:r w:rsidR="00E01216">
              <w:rPr>
                <w:b/>
                <w:i/>
              </w:rPr>
              <w:t>ș</w:t>
            </w:r>
            <w:r w:rsidRPr="008A7FD4">
              <w:rPr>
                <w:b/>
                <w:i/>
              </w:rPr>
              <w:t>i la servicii</w:t>
            </w:r>
            <w:r w:rsidRPr="008A7FD4">
              <w:t xml:space="preserve"> </w:t>
            </w:r>
            <w:r w:rsidR="00E01216">
              <w:t>ș</w:t>
            </w:r>
            <w:r w:rsidRPr="008A7FD4">
              <w:t xml:space="preserve">i politici care să garanteze caracterul indivizibil </w:t>
            </w:r>
            <w:r w:rsidR="00E01216">
              <w:t>ș</w:t>
            </w:r>
            <w:r w:rsidRPr="008A7FD4">
              <w:t xml:space="preserve">i universal al drepturilor politice, economice, sociale </w:t>
            </w:r>
            <w:r w:rsidR="00E01216">
              <w:t>ș</w:t>
            </w:r>
            <w:r w:rsidRPr="008A7FD4">
              <w:t xml:space="preserve">i culturale, </w:t>
            </w:r>
            <w:r w:rsidRPr="008A7FD4">
              <w:rPr>
                <w:b/>
                <w:i/>
              </w:rPr>
              <w:t xml:space="preserve">întrucât sărăcia este un fenomen multidimensional, care se extinde dincolo de lipsurile materiale </w:t>
            </w:r>
            <w:r w:rsidR="00E01216">
              <w:rPr>
                <w:b/>
                <w:i/>
              </w:rPr>
              <w:t>ș</w:t>
            </w:r>
            <w:r w:rsidRPr="008A7FD4">
              <w:rPr>
                <w:b/>
                <w:i/>
              </w:rPr>
              <w:t>i cuprinde bariere în calea educa</w:t>
            </w:r>
            <w:r w:rsidR="00E01216">
              <w:rPr>
                <w:b/>
                <w:i/>
              </w:rPr>
              <w:t>ț</w:t>
            </w:r>
            <w:r w:rsidRPr="008A7FD4">
              <w:rPr>
                <w:b/>
                <w:i/>
              </w:rPr>
              <w:t>iei, a asisten</w:t>
            </w:r>
            <w:r w:rsidR="00E01216">
              <w:rPr>
                <w:b/>
                <w:i/>
              </w:rPr>
              <w:t>ț</w:t>
            </w:r>
            <w:r w:rsidRPr="008A7FD4">
              <w:rPr>
                <w:b/>
                <w:i/>
              </w:rPr>
              <w:t xml:space="preserve">ei medicale, a participării sociale </w:t>
            </w:r>
            <w:r w:rsidR="00E01216">
              <w:rPr>
                <w:b/>
                <w:i/>
              </w:rPr>
              <w:t>ș</w:t>
            </w:r>
            <w:r w:rsidRPr="008A7FD4">
              <w:rPr>
                <w:b/>
                <w:i/>
              </w:rPr>
              <w:t>i a oportunită</w:t>
            </w:r>
            <w:r w:rsidR="00E01216">
              <w:rPr>
                <w:b/>
                <w:i/>
              </w:rPr>
              <w:t>ț</w:t>
            </w:r>
            <w:r w:rsidRPr="008A7FD4">
              <w:rPr>
                <w:b/>
                <w:i/>
              </w:rPr>
              <w:t>ilor economice;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51</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João Oliveira, Marie Toussaint, Marit Maij, Pasquale Tridico, Hristo Petrov, Estrella Galán, Pernando Barrena Arza, Giorgos Georgiou, Lynn Boylan, Leila Chaibi, Damien Carême, Anthony Smith, Vicent Marzà Ibáñez, Marina Mesure, Murielle Laurent, Eric Sargiacomo, Cecilia Strada</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Aa.</w:t>
            </w:r>
            <w:r w:rsidRPr="008A7FD4">
              <w:rPr>
                <w:b/>
                <w:i/>
              </w:rPr>
              <w:tab/>
              <w:t xml:space="preserve">întrucât regiunile ultraperiferice – Guyana Franceză, Guadelupa, Martinica, Mayotte, Réunion </w:t>
            </w:r>
            <w:r w:rsidR="00E01216">
              <w:rPr>
                <w:b/>
                <w:i/>
              </w:rPr>
              <w:t>ș</w:t>
            </w:r>
            <w:r w:rsidRPr="008A7FD4">
              <w:rPr>
                <w:b/>
                <w:i/>
              </w:rPr>
              <w:t>i Saint Martin (Fran</w:t>
            </w:r>
            <w:r w:rsidR="00E01216">
              <w:rPr>
                <w:b/>
                <w:i/>
              </w:rPr>
              <w:t>ț</w:t>
            </w:r>
            <w:r w:rsidRPr="008A7FD4">
              <w:rPr>
                <w:b/>
                <w:i/>
              </w:rPr>
              <w:t xml:space="preserve">a), Azore </w:t>
            </w:r>
            <w:r w:rsidR="00E01216">
              <w:rPr>
                <w:b/>
                <w:i/>
              </w:rPr>
              <w:t>ș</w:t>
            </w:r>
            <w:r w:rsidRPr="008A7FD4">
              <w:rPr>
                <w:b/>
                <w:i/>
              </w:rPr>
              <w:t xml:space="preserve">i Madeira (Portugalia) </w:t>
            </w:r>
            <w:r w:rsidR="00E01216">
              <w:rPr>
                <w:b/>
                <w:i/>
              </w:rPr>
              <w:t>ș</w:t>
            </w:r>
            <w:r w:rsidRPr="008A7FD4">
              <w:rPr>
                <w:b/>
                <w:i/>
              </w:rPr>
              <w:t>i Insulele Canare (Spania) – găzduiesc cinci milioane de cetă</w:t>
            </w:r>
            <w:r w:rsidR="00E01216">
              <w:rPr>
                <w:b/>
                <w:i/>
              </w:rPr>
              <w:t>ț</w:t>
            </w:r>
            <w:r w:rsidRPr="008A7FD4">
              <w:rPr>
                <w:b/>
                <w:i/>
              </w:rPr>
              <w:t>eni europeni; întrucât depărtarea, insularitatea, suprafa</w:t>
            </w:r>
            <w:r w:rsidR="00E01216">
              <w:rPr>
                <w:b/>
                <w:i/>
              </w:rPr>
              <w:t>ț</w:t>
            </w:r>
            <w:r w:rsidRPr="008A7FD4">
              <w:rPr>
                <w:b/>
                <w:i/>
              </w:rPr>
              <w:t xml:space="preserve">a redusă, relieful </w:t>
            </w:r>
            <w:r w:rsidR="00E01216">
              <w:rPr>
                <w:b/>
                <w:i/>
              </w:rPr>
              <w:t>ș</w:t>
            </w:r>
            <w:r w:rsidRPr="008A7FD4">
              <w:rPr>
                <w:b/>
                <w:i/>
              </w:rPr>
              <w:t>i clima dificile, dependen</w:t>
            </w:r>
            <w:r w:rsidR="00E01216">
              <w:rPr>
                <w:b/>
                <w:i/>
              </w:rPr>
              <w:t>ț</w:t>
            </w:r>
            <w:r w:rsidRPr="008A7FD4">
              <w:rPr>
                <w:b/>
                <w:i/>
              </w:rPr>
              <w:t>a economică de câteva produse le afectează grav dezvoltarea; întrucât inegalită</w:t>
            </w:r>
            <w:r w:rsidR="00E01216">
              <w:rPr>
                <w:b/>
                <w:i/>
              </w:rPr>
              <w:t>ț</w:t>
            </w:r>
            <w:r w:rsidRPr="008A7FD4">
              <w:rPr>
                <w:b/>
                <w:i/>
              </w:rPr>
              <w:t>ile reprezintă una dintre cele mai mari provocări sociale cu care se confruntă RUP din UE; întrucât RUP în ansamblul lor sunt afectate dispropor</w:t>
            </w:r>
            <w:r w:rsidR="00E01216">
              <w:rPr>
                <w:b/>
                <w:i/>
              </w:rPr>
              <w:t>ț</w:t>
            </w:r>
            <w:r w:rsidRPr="008A7FD4">
              <w:rPr>
                <w:b/>
                <w:i/>
              </w:rPr>
              <w:t xml:space="preserve">ionat de niveluri ridicate ale sărăciei, ale </w:t>
            </w:r>
            <w:r w:rsidR="00E01216">
              <w:rPr>
                <w:b/>
                <w:i/>
              </w:rPr>
              <w:t>ș</w:t>
            </w:r>
            <w:r w:rsidRPr="008A7FD4">
              <w:rPr>
                <w:b/>
                <w:i/>
              </w:rPr>
              <w:t xml:space="preserve">omajului, ale abandonului </w:t>
            </w:r>
            <w:r w:rsidR="00E01216">
              <w:rPr>
                <w:b/>
                <w:i/>
              </w:rPr>
              <w:t>ș</w:t>
            </w:r>
            <w:r w:rsidRPr="008A7FD4">
              <w:rPr>
                <w:b/>
                <w:i/>
              </w:rPr>
              <w:t xml:space="preserve">colar </w:t>
            </w:r>
            <w:r w:rsidR="00E01216">
              <w:rPr>
                <w:b/>
                <w:i/>
              </w:rPr>
              <w:t>ș</w:t>
            </w:r>
            <w:r w:rsidRPr="008A7FD4">
              <w:rPr>
                <w:b/>
                <w:i/>
              </w:rPr>
              <w:t xml:space="preserve">i ale NEET, având </w:t>
            </w:r>
            <w:r w:rsidR="00E01216">
              <w:rPr>
                <w:b/>
                <w:i/>
              </w:rPr>
              <w:t>ș</w:t>
            </w:r>
            <w:r w:rsidRPr="008A7FD4">
              <w:rPr>
                <w:b/>
                <w:i/>
              </w:rPr>
              <w:t xml:space="preserve">i un produs intern brut cu mult sub media UE </w:t>
            </w:r>
            <w:r w:rsidR="00E01216">
              <w:rPr>
                <w:b/>
                <w:i/>
              </w:rPr>
              <w:t>ș</w:t>
            </w:r>
            <w:r w:rsidRPr="008A7FD4">
              <w:rPr>
                <w:b/>
                <w:i/>
              </w:rPr>
              <w:t>i sub mediile na</w:t>
            </w:r>
            <w:r w:rsidR="00E01216">
              <w:rPr>
                <w:b/>
                <w:i/>
              </w:rPr>
              <w:t>ț</w:t>
            </w:r>
            <w:r w:rsidRPr="008A7FD4">
              <w:rPr>
                <w:b/>
                <w:i/>
              </w:rPr>
              <w:t>ionale (60 % în RUP dacă se consideră că PIB-ul mediu în UE-27 este de 100 %);</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52</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Aa.</w:t>
            </w:r>
            <w:r w:rsidRPr="008A7FD4">
              <w:rPr>
                <w:b/>
                <w:i/>
              </w:rPr>
              <w:tab/>
              <w:t>întrucât eradicarea sărăciei, garantarea egalită</w:t>
            </w:r>
            <w:r w:rsidR="00E01216">
              <w:rPr>
                <w:b/>
                <w:i/>
              </w:rPr>
              <w:t>ț</w:t>
            </w:r>
            <w:r w:rsidRPr="008A7FD4">
              <w:rPr>
                <w:b/>
                <w:i/>
              </w:rPr>
              <w:t xml:space="preserve">ii de </w:t>
            </w:r>
            <w:r w:rsidR="00E01216">
              <w:rPr>
                <w:b/>
                <w:i/>
              </w:rPr>
              <w:t>ș</w:t>
            </w:r>
            <w:r w:rsidRPr="008A7FD4">
              <w:rPr>
                <w:b/>
                <w:i/>
              </w:rPr>
              <w:t xml:space="preserve">anse </w:t>
            </w:r>
            <w:r w:rsidR="00E01216">
              <w:rPr>
                <w:b/>
                <w:i/>
              </w:rPr>
              <w:t>ș</w:t>
            </w:r>
            <w:r w:rsidRPr="008A7FD4">
              <w:rPr>
                <w:b/>
                <w:i/>
              </w:rPr>
              <w:t>i protec</w:t>
            </w:r>
            <w:r w:rsidR="00E01216">
              <w:rPr>
                <w:b/>
                <w:i/>
              </w:rPr>
              <w:t>ț</w:t>
            </w:r>
            <w:r w:rsidRPr="008A7FD4">
              <w:rPr>
                <w:b/>
                <w:i/>
              </w:rPr>
              <w:t xml:space="preserve">ia drepturilor copiilor sunt consacrate la articolul 3 alineatul (3) din Tratatul privind Uniunea Europeană (TUE) </w:t>
            </w:r>
            <w:r w:rsidR="00E01216">
              <w:rPr>
                <w:b/>
                <w:i/>
              </w:rPr>
              <w:t>ș</w:t>
            </w:r>
            <w:r w:rsidRPr="008A7FD4">
              <w:rPr>
                <w:b/>
                <w:i/>
              </w:rPr>
              <w:t>i la articolul 34 alineatul (3) din Carta drepturilor fundamentale a Uniunii Europene, constituind astfel obiective fundamentale ale UE; întrucât Pilonul european al drepturilor sociale, împreună cu planul de ac</w:t>
            </w:r>
            <w:r w:rsidR="00E01216">
              <w:rPr>
                <w:b/>
                <w:i/>
              </w:rPr>
              <w:t>ț</w:t>
            </w:r>
            <w:r w:rsidRPr="008A7FD4">
              <w:rPr>
                <w:b/>
                <w:i/>
              </w:rPr>
              <w:t>iune aferent, subliniază angajamentul UE fa</w:t>
            </w:r>
            <w:r w:rsidR="00E01216">
              <w:rPr>
                <w:b/>
                <w:i/>
              </w:rPr>
              <w:t>ț</w:t>
            </w:r>
            <w:r w:rsidRPr="008A7FD4">
              <w:rPr>
                <w:b/>
                <w:i/>
              </w:rPr>
              <w:t xml:space="preserve">ă de o Europă </w:t>
            </w:r>
            <w:r w:rsidRPr="008A7FD4">
              <w:rPr>
                <w:b/>
                <w:i/>
              </w:rPr>
              <w:lastRenderedPageBreak/>
              <w:t xml:space="preserve">socială puternică, în care se acordă prioritate reducerii sărăciei </w:t>
            </w:r>
            <w:r w:rsidR="00E01216">
              <w:rPr>
                <w:b/>
                <w:i/>
              </w:rPr>
              <w:t>ș</w:t>
            </w:r>
            <w:r w:rsidRPr="008A7FD4">
              <w:rPr>
                <w:b/>
                <w:i/>
              </w:rPr>
              <w:t>i incluziunii sociale;</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53</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Séverine Werbrouck, Juan Carlos Girauta Vidal</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Aa.</w:t>
            </w:r>
            <w:r>
              <w:rPr>
                <w:b/>
                <w:i/>
              </w:rPr>
              <w:tab/>
              <w:t xml:space="preserve">întrucât sărăcia este definită de lipsa resurselor materiale care nu permite un nivel de trai considerat standard în </w:t>
            </w:r>
            <w:r w:rsidR="00E01216">
              <w:rPr>
                <w:b/>
                <w:i/>
              </w:rPr>
              <w:t>ț</w:t>
            </w:r>
            <w:r>
              <w:rPr>
                <w:b/>
                <w:i/>
              </w:rPr>
              <w:t>ara respectivă; întrucât ar trebui utiliza</w:t>
            </w:r>
            <w:r w:rsidR="00E01216">
              <w:rPr>
                <w:b/>
                <w:i/>
              </w:rPr>
              <w:t>ț</w:t>
            </w:r>
            <w:r>
              <w:rPr>
                <w:b/>
                <w:i/>
              </w:rPr>
              <w:t>i indicatori concre</w:t>
            </w:r>
            <w:r w:rsidR="00E01216">
              <w:rPr>
                <w:b/>
                <w:i/>
              </w:rPr>
              <w:t>ț</w:t>
            </w:r>
            <w:r>
              <w:rPr>
                <w:b/>
                <w:i/>
              </w:rPr>
              <w:t>i, cum ar fi un venit echivalent cu mai pu</w:t>
            </w:r>
            <w:r w:rsidR="00E01216">
              <w:rPr>
                <w:b/>
                <w:i/>
              </w:rPr>
              <w:t>ț</w:t>
            </w:r>
            <w:r>
              <w:rPr>
                <w:b/>
                <w:i/>
              </w:rPr>
              <w:t xml:space="preserve">in de 60 % din venitul median din </w:t>
            </w:r>
            <w:r w:rsidR="00E01216">
              <w:rPr>
                <w:b/>
                <w:i/>
              </w:rPr>
              <w:t>ț</w:t>
            </w:r>
            <w:r>
              <w:rPr>
                <w:b/>
                <w:i/>
              </w:rPr>
              <w:t>ara respectivă; întrucât această situa</w:t>
            </w:r>
            <w:r w:rsidR="00E01216">
              <w:rPr>
                <w:b/>
                <w:i/>
              </w:rPr>
              <w:t>ț</w:t>
            </w:r>
            <w:r>
              <w:rPr>
                <w:b/>
                <w:i/>
              </w:rPr>
              <w:t>ie poate fi accentuată de excluderea, inclusiv geografică, din bazinele de ocupare a for</w:t>
            </w:r>
            <w:r w:rsidR="00E01216">
              <w:rPr>
                <w:b/>
                <w:i/>
              </w:rPr>
              <w:t>ț</w:t>
            </w:r>
            <w:r>
              <w:rPr>
                <w:b/>
                <w:i/>
              </w:rPr>
              <w:t>ei de muncă sau de la principalele infrastructuri de servicii publice, mai ales în cazul de</w:t>
            </w:r>
            <w:r w:rsidR="00E01216">
              <w:rPr>
                <w:b/>
                <w:i/>
              </w:rPr>
              <w:t>ș</w:t>
            </w:r>
            <w:r>
              <w:rPr>
                <w:b/>
                <w:i/>
              </w:rPr>
              <w:t>erturilor medicale;</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{FR}</w:t>
      </w:r>
      <w:r w:rsidRPr="00C52D59">
        <w:rPr>
          <w:noProof w:val="0"/>
        </w:rPr>
        <w:t>fr</w:t>
      </w:r>
      <w:r w:rsidRPr="00727367">
        <w:rPr>
          <w:rStyle w:val="HideTWBExt"/>
        </w:rPr>
        <w:t>&lt;/Original&gt;</w:t>
      </w:r>
    </w:p>
    <w:p w:rsidR="00E30E11" w:rsidRPr="00C52D59"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54</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Aa.</w:t>
            </w:r>
            <w:r w:rsidRPr="008A7FD4">
              <w:rPr>
                <w:b/>
                <w:i/>
              </w:rPr>
              <w:tab/>
              <w:t xml:space="preserve">întrucât lipsurile materiale grave sunt definite ca lipsa produselor necesare </w:t>
            </w:r>
            <w:r w:rsidR="00E01216">
              <w:rPr>
                <w:b/>
                <w:i/>
              </w:rPr>
              <w:t>ș</w:t>
            </w:r>
            <w:r w:rsidRPr="008A7FD4">
              <w:rPr>
                <w:b/>
                <w:i/>
              </w:rPr>
              <w:t>i dezirabile pentru a duce o via</w:t>
            </w:r>
            <w:r w:rsidR="00E01216">
              <w:rPr>
                <w:b/>
                <w:i/>
              </w:rPr>
              <w:t>ț</w:t>
            </w:r>
            <w:r w:rsidRPr="008A7FD4">
              <w:rPr>
                <w:b/>
                <w:i/>
              </w:rPr>
              <w:t>ă adecvată; întrucât, în 2024, 6,4 % din popula</w:t>
            </w:r>
            <w:r w:rsidR="00E01216">
              <w:rPr>
                <w:b/>
                <w:i/>
              </w:rPr>
              <w:t>ț</w:t>
            </w:r>
            <w:r w:rsidRPr="008A7FD4">
              <w:rPr>
                <w:b/>
                <w:i/>
              </w:rPr>
              <w:t xml:space="preserve">ia UE se confrunta cu lipsuri materiale </w:t>
            </w:r>
            <w:r w:rsidR="00E01216">
              <w:rPr>
                <w:b/>
                <w:i/>
              </w:rPr>
              <w:t>ș</w:t>
            </w:r>
            <w:r w:rsidRPr="008A7FD4">
              <w:rPr>
                <w:b/>
                <w:i/>
              </w:rPr>
              <w:t>i sociale grave</w:t>
            </w:r>
            <w:r w:rsidRPr="008A7FD4">
              <w:rPr>
                <w:b/>
                <w:i/>
                <w:vertAlign w:val="superscript"/>
              </w:rPr>
              <w:t>1a</w:t>
            </w:r>
            <w:r w:rsidRPr="008A7FD4">
              <w:rPr>
                <w:b/>
                <w:i/>
              </w:rPr>
              <w:t>, inclusiv lipsa unei încălziri adecvate, locuin</w:t>
            </w:r>
            <w:r w:rsidR="00E01216">
              <w:rPr>
                <w:b/>
                <w:i/>
              </w:rPr>
              <w:t>ț</w:t>
            </w:r>
            <w:r w:rsidRPr="008A7FD4">
              <w:rPr>
                <w:b/>
                <w:i/>
              </w:rPr>
              <w:t xml:space="preserve">e </w:t>
            </w:r>
            <w:r w:rsidRPr="008A7FD4">
              <w:rPr>
                <w:b/>
                <w:i/>
              </w:rPr>
              <w:lastRenderedPageBreak/>
              <w:t xml:space="preserve">supraaglomerate </w:t>
            </w:r>
            <w:r w:rsidR="00E01216">
              <w:rPr>
                <w:b/>
                <w:i/>
              </w:rPr>
              <w:t>ș</w:t>
            </w:r>
            <w:r w:rsidRPr="008A7FD4">
              <w:rPr>
                <w:b/>
                <w:i/>
              </w:rPr>
              <w:t>i o alimenta</w:t>
            </w:r>
            <w:r w:rsidR="00E01216">
              <w:rPr>
                <w:b/>
                <w:i/>
              </w:rPr>
              <w:t>ț</w:t>
            </w:r>
            <w:r w:rsidRPr="008A7FD4">
              <w:rPr>
                <w:b/>
                <w:i/>
              </w:rPr>
              <w:t xml:space="preserve">ie inadecvată </w:t>
            </w:r>
            <w:r w:rsidR="00E01216">
              <w:rPr>
                <w:b/>
                <w:i/>
              </w:rPr>
              <w:t>ș</w:t>
            </w:r>
            <w:r w:rsidRPr="008A7FD4">
              <w:rPr>
                <w:b/>
                <w:i/>
              </w:rPr>
              <w:t xml:space="preserve">i întrucât copiii </w:t>
            </w:r>
            <w:r w:rsidR="00E01216">
              <w:rPr>
                <w:b/>
                <w:i/>
              </w:rPr>
              <w:t>ș</w:t>
            </w:r>
            <w:r w:rsidRPr="008A7FD4">
              <w:rPr>
                <w:b/>
                <w:i/>
              </w:rPr>
              <w:t>i femeile sunt afecta</w:t>
            </w:r>
            <w:r w:rsidR="00E01216">
              <w:rPr>
                <w:b/>
                <w:i/>
              </w:rPr>
              <w:t>ț</w:t>
            </w:r>
            <w:r w:rsidRPr="008A7FD4">
              <w:rPr>
                <w:b/>
                <w:i/>
              </w:rPr>
              <w:t>i în mod dispropor</w:t>
            </w:r>
            <w:r w:rsidR="00E01216">
              <w:rPr>
                <w:b/>
                <w:i/>
              </w:rPr>
              <w:t>ț</w:t>
            </w:r>
            <w:r w:rsidRPr="008A7FD4">
              <w:rPr>
                <w:b/>
                <w:i/>
              </w:rPr>
              <w:t>ionat de acest fenomen în compara</w:t>
            </w:r>
            <w:r w:rsidR="00E01216">
              <w:rPr>
                <w:b/>
                <w:i/>
              </w:rPr>
              <w:t>ț</w:t>
            </w:r>
            <w:r w:rsidRPr="008A7FD4">
              <w:rPr>
                <w:b/>
                <w:i/>
              </w:rPr>
              <w:t>ie cu alte grupuri ale popula</w:t>
            </w:r>
            <w:r w:rsidR="00E01216">
              <w:rPr>
                <w:b/>
                <w:i/>
              </w:rPr>
              <w:t>ț</w:t>
            </w:r>
            <w:r w:rsidRPr="008A7FD4">
              <w:rPr>
                <w:b/>
                <w:i/>
              </w:rPr>
              <w:t>iei;</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__________________</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vertAlign w:val="superscript"/>
              </w:rPr>
              <w:t>1a</w:t>
            </w:r>
            <w:r w:rsidRPr="008A7FD4">
              <w:t xml:space="preserve"> </w:t>
            </w:r>
            <w:r w:rsidRPr="008A7FD4">
              <w:rPr>
                <w:b/>
                <w:i/>
              </w:rPr>
              <w:t xml:space="preserve">Rata lipsurilor materiale </w:t>
            </w:r>
            <w:r w:rsidR="00E01216">
              <w:rPr>
                <w:b/>
                <w:i/>
              </w:rPr>
              <w:t>ș</w:t>
            </w:r>
            <w:r w:rsidRPr="008A7FD4">
              <w:rPr>
                <w:b/>
                <w:i/>
              </w:rPr>
              <w:t>i sociale grave în func</w:t>
            </w:r>
            <w:r w:rsidR="00E01216">
              <w:rPr>
                <w:b/>
                <w:i/>
              </w:rPr>
              <w:t>ț</w:t>
            </w:r>
            <w:r w:rsidRPr="008A7FD4">
              <w:rPr>
                <w:b/>
                <w:i/>
              </w:rPr>
              <w:t xml:space="preserve">ie de vârstă </w:t>
            </w:r>
            <w:r w:rsidR="00E01216">
              <w:rPr>
                <w:b/>
                <w:i/>
              </w:rPr>
              <w:t>ș</w:t>
            </w:r>
            <w:r w:rsidRPr="008A7FD4">
              <w:rPr>
                <w:b/>
                <w:i/>
              </w:rPr>
              <w:t>i sex, Eurostat, https://ec.europa.eu/eurostat/databrowser/view/ilc_mdsd11__custom_17298005/default/table?lang=en.</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55</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Aodhán Ó Ríordáin, Marit Maij, Isilda Gomes, Vilija Blinkevičiūtė, Idoia Mendia, Marc Angel, Alicia Homs Ginel, Romana Jerković, Cecilia Strada, Evelyn Regner</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Aa.</w:t>
            </w:r>
            <w:r w:rsidRPr="008A7FD4">
              <w:rPr>
                <w:b/>
                <w:i/>
              </w:rPr>
              <w:tab/>
              <w:t xml:space="preserve">întrucât sunt necesare mecanisme transparente </w:t>
            </w:r>
            <w:r w:rsidR="00E01216">
              <w:rPr>
                <w:b/>
                <w:i/>
              </w:rPr>
              <w:t>ș</w:t>
            </w:r>
            <w:r w:rsidRPr="008A7FD4">
              <w:rPr>
                <w:b/>
                <w:i/>
              </w:rPr>
              <w:t xml:space="preserve">i aprofundate de colectare a datelor </w:t>
            </w:r>
            <w:r w:rsidR="00E01216">
              <w:rPr>
                <w:b/>
                <w:i/>
              </w:rPr>
              <w:t>ș</w:t>
            </w:r>
            <w:r w:rsidRPr="008A7FD4">
              <w:rPr>
                <w:b/>
                <w:i/>
              </w:rPr>
              <w:t xml:space="preserve">i de raportare la nivelul Uniunii </w:t>
            </w:r>
            <w:r w:rsidR="00E01216">
              <w:rPr>
                <w:b/>
                <w:i/>
              </w:rPr>
              <w:t>ș</w:t>
            </w:r>
            <w:r w:rsidRPr="008A7FD4">
              <w:rPr>
                <w:b/>
                <w:i/>
              </w:rPr>
              <w:t>i al statelor membre pentru a monitoriza progresele înregistrate în ceea ce prive</w:t>
            </w:r>
            <w:r w:rsidR="00E01216">
              <w:rPr>
                <w:b/>
                <w:i/>
              </w:rPr>
              <w:t>ș</w:t>
            </w:r>
            <w:r w:rsidRPr="008A7FD4">
              <w:rPr>
                <w:b/>
                <w:i/>
              </w:rPr>
              <w:t>te obiectivele principale ale Pilonului european al drepturilor sociale pentru 2030, inclusiv obiectivul de a reduce numărul persoanelor expuse riscului de sărăcie sau de excluziune socială cu cel pu</w:t>
            </w:r>
            <w:r w:rsidR="00E01216">
              <w:rPr>
                <w:b/>
                <w:i/>
              </w:rPr>
              <w:t>ț</w:t>
            </w:r>
            <w:r w:rsidRPr="008A7FD4">
              <w:rPr>
                <w:b/>
                <w:i/>
              </w:rPr>
              <w:t>in 15 milioane comparativ cu cifrele din 2019;</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56</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Aa.</w:t>
            </w:r>
            <w:r w:rsidRPr="008A7FD4">
              <w:rPr>
                <w:b/>
                <w:i/>
              </w:rPr>
              <w:tab/>
              <w:t xml:space="preserve">întrucât sărăcia constituie o încălcare a statului de drept </w:t>
            </w:r>
            <w:r w:rsidR="00E01216">
              <w:rPr>
                <w:b/>
                <w:i/>
              </w:rPr>
              <w:t>ș</w:t>
            </w:r>
            <w:r w:rsidRPr="008A7FD4">
              <w:rPr>
                <w:b/>
                <w:i/>
              </w:rPr>
              <w:t xml:space="preserve">i a principiilor democratice, împiedicând persoanele care se confruntă cu sărăcia să participe pe deplin în societate </w:t>
            </w:r>
            <w:r w:rsidR="00E01216">
              <w:rPr>
                <w:b/>
                <w:i/>
              </w:rPr>
              <w:t>ș</w:t>
            </w:r>
            <w:r w:rsidRPr="008A7FD4">
              <w:rPr>
                <w:b/>
                <w:i/>
              </w:rPr>
              <w:t>i să se bucure de drepturile lor fundamentale în condi</w:t>
            </w:r>
            <w:r w:rsidR="00E01216">
              <w:rPr>
                <w:b/>
                <w:i/>
              </w:rPr>
              <w:t>ț</w:t>
            </w:r>
            <w:r w:rsidRPr="008A7FD4">
              <w:rPr>
                <w:b/>
                <w:i/>
              </w:rPr>
              <w:t>ii de egalitate cu ceilal</w:t>
            </w:r>
            <w:r w:rsidR="00E01216">
              <w:rPr>
                <w:b/>
                <w:i/>
              </w:rPr>
              <w:t>ț</w:t>
            </w:r>
            <w:r w:rsidRPr="008A7FD4">
              <w:rPr>
                <w:b/>
                <w:i/>
              </w:rPr>
              <w:t>i, contrazicând în mod direct valorile fondatoare ale UE, astfel cum se prevede la articolul 2 din Tratatul privind Uniunea Europeană;</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57</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Georgiana Teodorescu</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Aa.</w:t>
            </w:r>
            <w:r w:rsidRPr="008A7FD4">
              <w:rPr>
                <w:b/>
                <w:i/>
              </w:rPr>
              <w:tab/>
              <w:t>întrucât factorii care contribuie la ciclul sărăciei în zonele rurale sunt specifici, iar provocările cu care se confruntă persoanele vulnerabile care trăiesc în zonele rurale diferă de cele ale persoanelor vulnerabile care trăiesc în zone urbane;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58</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Romana Jerković</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Aa.</w:t>
            </w:r>
            <w:r w:rsidRPr="008A7FD4">
              <w:rPr>
                <w:b/>
                <w:i/>
              </w:rPr>
              <w:tab/>
              <w:t>întrucât pacien</w:t>
            </w:r>
            <w:r w:rsidR="00E01216">
              <w:rPr>
                <w:b/>
                <w:i/>
              </w:rPr>
              <w:t>ț</w:t>
            </w:r>
            <w:r w:rsidRPr="008A7FD4">
              <w:rPr>
                <w:b/>
                <w:i/>
              </w:rPr>
              <w:t xml:space="preserve">ii bolnavi de cancer </w:t>
            </w:r>
            <w:r w:rsidR="00E01216">
              <w:rPr>
                <w:b/>
                <w:i/>
              </w:rPr>
              <w:t>ș</w:t>
            </w:r>
            <w:r w:rsidRPr="008A7FD4">
              <w:rPr>
                <w:b/>
                <w:i/>
              </w:rPr>
              <w:t>i supravie</w:t>
            </w:r>
            <w:r w:rsidR="00E01216">
              <w:rPr>
                <w:b/>
                <w:i/>
              </w:rPr>
              <w:t>ț</w:t>
            </w:r>
            <w:r w:rsidRPr="008A7FD4">
              <w:rPr>
                <w:b/>
                <w:i/>
              </w:rPr>
              <w:t xml:space="preserve">uitorii de cancer sunt </w:t>
            </w:r>
            <w:r w:rsidRPr="008A7FD4">
              <w:rPr>
                <w:b/>
                <w:i/>
              </w:rPr>
              <w:lastRenderedPageBreak/>
              <w:t>adesea expu</w:t>
            </w:r>
            <w:r w:rsidR="00E01216">
              <w:rPr>
                <w:b/>
                <w:i/>
              </w:rPr>
              <w:t>ș</w:t>
            </w:r>
            <w:r w:rsidRPr="008A7FD4">
              <w:rPr>
                <w:b/>
                <w:i/>
              </w:rPr>
              <w:t xml:space="preserve">i unui risc crescut de sărăcie </w:t>
            </w:r>
            <w:r w:rsidR="00E01216">
              <w:rPr>
                <w:b/>
                <w:i/>
              </w:rPr>
              <w:t>ș</w:t>
            </w:r>
            <w:r w:rsidRPr="008A7FD4">
              <w:rPr>
                <w:b/>
                <w:i/>
              </w:rPr>
              <w:t>i excluziune socială din cauza dificultă</w:t>
            </w:r>
            <w:r w:rsidR="00E01216">
              <w:rPr>
                <w:b/>
                <w:i/>
              </w:rPr>
              <w:t>ț</w:t>
            </w:r>
            <w:r w:rsidRPr="008A7FD4">
              <w:rPr>
                <w:b/>
                <w:i/>
              </w:rPr>
              <w:t>ilor de reintegrare pe pia</w:t>
            </w:r>
            <w:r w:rsidR="00E01216">
              <w:rPr>
                <w:b/>
                <w:i/>
              </w:rPr>
              <w:t>ț</w:t>
            </w:r>
            <w:r w:rsidRPr="008A7FD4">
              <w:rPr>
                <w:b/>
                <w:i/>
              </w:rPr>
              <w:t xml:space="preserve">a muncii </w:t>
            </w:r>
            <w:r w:rsidR="00E01216">
              <w:rPr>
                <w:b/>
                <w:i/>
              </w:rPr>
              <w:t>ș</w:t>
            </w:r>
            <w:r w:rsidRPr="008A7FD4">
              <w:rPr>
                <w:b/>
                <w:i/>
              </w:rPr>
              <w:t>i din cauza discriminării financiare;</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59</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Martine Kemp, Liesbet Sommen, Regina Doherty, Sérgio Humberto</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Aa.</w:t>
            </w:r>
            <w:r w:rsidRPr="008A7FD4">
              <w:rPr>
                <w:b/>
                <w:i/>
              </w:rPr>
              <w:tab/>
              <w:t>întrucât investi</w:t>
            </w:r>
            <w:r w:rsidR="00E01216">
              <w:rPr>
                <w:b/>
                <w:i/>
              </w:rPr>
              <w:t>ț</w:t>
            </w:r>
            <w:r w:rsidRPr="008A7FD4">
              <w:rPr>
                <w:b/>
                <w:i/>
              </w:rPr>
              <w:t>iile timpurii în educa</w:t>
            </w:r>
            <w:r w:rsidR="00E01216">
              <w:rPr>
                <w:b/>
                <w:i/>
              </w:rPr>
              <w:t>ț</w:t>
            </w:r>
            <w:r w:rsidRPr="008A7FD4">
              <w:rPr>
                <w:b/>
                <w:i/>
              </w:rPr>
              <w:t xml:space="preserve">ia copiilor </w:t>
            </w:r>
            <w:r w:rsidR="00E01216">
              <w:rPr>
                <w:b/>
                <w:i/>
              </w:rPr>
              <w:t>ș</w:t>
            </w:r>
            <w:r w:rsidRPr="008A7FD4">
              <w:rPr>
                <w:b/>
                <w:i/>
              </w:rPr>
              <w:t>i în sprijinul familial ac</w:t>
            </w:r>
            <w:r w:rsidR="00E01216">
              <w:rPr>
                <w:b/>
                <w:i/>
              </w:rPr>
              <w:t>ț</w:t>
            </w:r>
            <w:r w:rsidRPr="008A7FD4">
              <w:rPr>
                <w:b/>
                <w:i/>
              </w:rPr>
              <w:t xml:space="preserve">ionează ca o măsură preventivă împotriva sărăciei </w:t>
            </w:r>
            <w:r w:rsidR="00E01216">
              <w:rPr>
                <w:b/>
                <w:i/>
              </w:rPr>
              <w:t>ș</w:t>
            </w:r>
            <w:r w:rsidRPr="008A7FD4">
              <w:rPr>
                <w:b/>
                <w:i/>
              </w:rPr>
              <w:t>i generează beneficii sociale semnificative pe termen lung;</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60</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Juan Carlos Girauta Vidal, Séverine Werbrouck, Rachel Blom</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Aa.</w:t>
            </w:r>
            <w:r w:rsidRPr="008A7FD4">
              <w:rPr>
                <w:b/>
                <w:i/>
              </w:rPr>
              <w:tab/>
              <w:t>întrucât politica socială a Uniunii este o competen</w:t>
            </w:r>
            <w:r w:rsidR="00E01216">
              <w:rPr>
                <w:b/>
                <w:i/>
              </w:rPr>
              <w:t>ț</w:t>
            </w:r>
            <w:r w:rsidRPr="008A7FD4">
              <w:rPr>
                <w:b/>
                <w:i/>
              </w:rPr>
              <w:t>ă de sprijin a activită</w:t>
            </w:r>
            <w:r w:rsidR="00E01216">
              <w:rPr>
                <w:b/>
                <w:i/>
              </w:rPr>
              <w:t>ț</w:t>
            </w:r>
            <w:r w:rsidRPr="008A7FD4">
              <w:rPr>
                <w:b/>
                <w:i/>
              </w:rPr>
              <w:t>ilor statelor membre [articolul 153 alineatul (1) din Tratatul privind func</w:t>
            </w:r>
            <w:r w:rsidR="00E01216">
              <w:rPr>
                <w:b/>
                <w:i/>
              </w:rPr>
              <w:t>ț</w:t>
            </w:r>
            <w:r w:rsidRPr="008A7FD4">
              <w:rPr>
                <w:b/>
                <w:i/>
              </w:rPr>
              <w:t>ionarea Uniunii Europene];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61</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Niels Geuking, Romana Tomc</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lastRenderedPageBreak/>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Aa.</w:t>
            </w:r>
            <w:r w:rsidRPr="008A7FD4">
              <w:rPr>
                <w:b/>
                <w:i/>
              </w:rPr>
              <w:tab/>
              <w:t xml:space="preserve">întrucât sărăcia, în special sărăcia în rândul copiilor </w:t>
            </w:r>
            <w:r w:rsidR="00E01216">
              <w:rPr>
                <w:b/>
                <w:i/>
              </w:rPr>
              <w:t>ș</w:t>
            </w:r>
            <w:r w:rsidRPr="008A7FD4">
              <w:rPr>
                <w:b/>
                <w:i/>
              </w:rPr>
              <w:t>i al familiilor, cre</w:t>
            </w:r>
            <w:r w:rsidR="00E01216">
              <w:rPr>
                <w:b/>
                <w:i/>
              </w:rPr>
              <w:t>ș</w:t>
            </w:r>
            <w:r w:rsidRPr="008A7FD4">
              <w:rPr>
                <w:b/>
                <w:i/>
              </w:rPr>
              <w:t xml:space="preserve">te </w:t>
            </w:r>
            <w:r w:rsidR="00E01216">
              <w:rPr>
                <w:b/>
                <w:i/>
              </w:rPr>
              <w:t>ș</w:t>
            </w:r>
            <w:r w:rsidRPr="008A7FD4">
              <w:rPr>
                <w:b/>
                <w:i/>
              </w:rPr>
              <w:t>i amenin</w:t>
            </w:r>
            <w:r w:rsidR="00E01216">
              <w:rPr>
                <w:b/>
                <w:i/>
              </w:rPr>
              <w:t>ț</w:t>
            </w:r>
            <w:r w:rsidRPr="008A7FD4">
              <w:rPr>
                <w:b/>
                <w:i/>
              </w:rPr>
              <w:t>ă siguran</w:t>
            </w:r>
            <w:r w:rsidR="00E01216">
              <w:rPr>
                <w:b/>
                <w:i/>
              </w:rPr>
              <w:t>ț</w:t>
            </w:r>
            <w:r w:rsidRPr="008A7FD4">
              <w:rPr>
                <w:b/>
                <w:i/>
              </w:rPr>
              <w:t xml:space="preserve">a </w:t>
            </w:r>
            <w:r w:rsidR="00E01216">
              <w:rPr>
                <w:b/>
                <w:i/>
              </w:rPr>
              <w:t>ș</w:t>
            </w:r>
            <w:r w:rsidRPr="008A7FD4">
              <w:rPr>
                <w:b/>
                <w:i/>
              </w:rPr>
              <w:t>i stabilitatea democra</w:t>
            </w:r>
            <w:r w:rsidR="00E01216">
              <w:rPr>
                <w:b/>
                <w:i/>
              </w:rPr>
              <w:t>ț</w:t>
            </w:r>
            <w:r w:rsidRPr="008A7FD4">
              <w:rPr>
                <w:b/>
                <w:i/>
              </w:rPr>
              <w:t>iilor noastre;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62</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Aa.</w:t>
            </w:r>
            <w:r>
              <w:rPr>
                <w:b/>
                <w:i/>
              </w:rPr>
              <w:tab/>
              <w:t xml:space="preserve">întrucât sărăcia </w:t>
            </w:r>
            <w:r w:rsidR="00E01216">
              <w:rPr>
                <w:b/>
                <w:i/>
              </w:rPr>
              <w:t>ș</w:t>
            </w:r>
            <w:r>
              <w:rPr>
                <w:b/>
                <w:i/>
              </w:rPr>
              <w:t>i excluziunea socială reflectă distribu</w:t>
            </w:r>
            <w:r w:rsidR="00E01216">
              <w:rPr>
                <w:b/>
                <w:i/>
              </w:rPr>
              <w:t>ț</w:t>
            </w:r>
            <w:r>
              <w:rPr>
                <w:b/>
                <w:i/>
              </w:rPr>
              <w:t>ia inegală a bogă</w:t>
            </w:r>
            <w:r w:rsidR="00E01216">
              <w:rPr>
                <w:b/>
                <w:i/>
              </w:rPr>
              <w:t>ț</w:t>
            </w:r>
            <w:r>
              <w:rPr>
                <w:b/>
                <w:i/>
              </w:rPr>
              <w:t>iei;</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63</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Ab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Ab.</w:t>
            </w:r>
            <w:r w:rsidRPr="008A7FD4">
              <w:rPr>
                <w:b/>
                <w:i/>
              </w:rPr>
              <w:tab/>
              <w:t>întrucât Uniunea Europeană a adoptat obiectivul pentru 2030 de reducere a numărului de persoane expuse riscului de sărăcie sau de excluziune socială cu cel pu</w:t>
            </w:r>
            <w:r w:rsidR="00E01216">
              <w:rPr>
                <w:b/>
                <w:i/>
              </w:rPr>
              <w:t>ț</w:t>
            </w:r>
            <w:r w:rsidRPr="008A7FD4">
              <w:rPr>
                <w:b/>
                <w:i/>
              </w:rPr>
              <w:t>in 15 milioane fa</w:t>
            </w:r>
            <w:r w:rsidR="00E01216">
              <w:rPr>
                <w:b/>
                <w:i/>
              </w:rPr>
              <w:t>ț</w:t>
            </w:r>
            <w:r w:rsidRPr="008A7FD4">
              <w:rPr>
                <w:b/>
                <w:i/>
              </w:rPr>
              <w:t>ă de 2019, incluzând cel pu</w:t>
            </w:r>
            <w:r w:rsidR="00E01216">
              <w:rPr>
                <w:b/>
                <w:i/>
              </w:rPr>
              <w:t>ț</w:t>
            </w:r>
            <w:r w:rsidRPr="008A7FD4">
              <w:rPr>
                <w:b/>
                <w:i/>
              </w:rPr>
              <w:t>in 5 milioane de copii; întrucât statele membre s-au angajat să atingă obiective na</w:t>
            </w:r>
            <w:r w:rsidR="00E01216">
              <w:rPr>
                <w:b/>
                <w:i/>
              </w:rPr>
              <w:t>ț</w:t>
            </w:r>
            <w:r w:rsidRPr="008A7FD4">
              <w:rPr>
                <w:b/>
                <w:i/>
              </w:rPr>
              <w:t xml:space="preserve">ionale pentru a îndeplini acest obiectiv principal </w:t>
            </w:r>
            <w:r w:rsidR="00E01216">
              <w:rPr>
                <w:b/>
                <w:i/>
              </w:rPr>
              <w:t>ș</w:t>
            </w:r>
            <w:r w:rsidRPr="008A7FD4">
              <w:rPr>
                <w:b/>
                <w:i/>
              </w:rPr>
              <w:t>i întrucât tendin</w:t>
            </w:r>
            <w:r w:rsidR="00E01216">
              <w:rPr>
                <w:b/>
                <w:i/>
              </w:rPr>
              <w:t>ț</w:t>
            </w:r>
            <w:r w:rsidRPr="008A7FD4">
              <w:rPr>
                <w:b/>
                <w:i/>
              </w:rPr>
              <w:t>a observată indică o direc</w:t>
            </w:r>
            <w:r w:rsidR="00E01216">
              <w:rPr>
                <w:b/>
                <w:i/>
              </w:rPr>
              <w:t>ț</w:t>
            </w:r>
            <w:r w:rsidRPr="008A7FD4">
              <w:rPr>
                <w:b/>
                <w:i/>
              </w:rPr>
              <w:t xml:space="preserve">ie opusă pentru aproape jumătate </w:t>
            </w:r>
            <w:r w:rsidRPr="008A7FD4">
              <w:rPr>
                <w:b/>
                <w:i/>
              </w:rPr>
              <w:lastRenderedPageBreak/>
              <w:t>dintre statele membre; întrucât în 2024, 93,3 milioane de persoane din UE (21 % din popula</w:t>
            </w:r>
            <w:r w:rsidR="00E01216">
              <w:rPr>
                <w:b/>
                <w:i/>
              </w:rPr>
              <w:t>ț</w:t>
            </w:r>
            <w:r w:rsidRPr="008A7FD4">
              <w:rPr>
                <w:b/>
                <w:i/>
              </w:rPr>
              <w:t>ie) erau expuse riscului de sărăcie sau de excluziune socială, nivel doar u</w:t>
            </w:r>
            <w:r w:rsidR="00E01216">
              <w:rPr>
                <w:b/>
                <w:i/>
              </w:rPr>
              <w:t>ș</w:t>
            </w:r>
            <w:r w:rsidRPr="008A7FD4">
              <w:rPr>
                <w:b/>
                <w:i/>
              </w:rPr>
              <w:t>or mai scăzut decât cel din 2019</w:t>
            </w:r>
            <w:r w:rsidRPr="008A7FD4">
              <w:rPr>
                <w:b/>
                <w:i/>
                <w:vertAlign w:val="superscript"/>
              </w:rPr>
              <w:t>1a</w:t>
            </w:r>
            <w:r w:rsidRPr="008A7FD4">
              <w:rPr>
                <w:b/>
                <w:i/>
              </w:rPr>
              <w:t>; întrucât fără o schimbare în abordarea combaterii sărăciei la nivel european, nu va fi posibil să se inverseze această tendin</w:t>
            </w:r>
            <w:r w:rsidR="00E01216">
              <w:rPr>
                <w:b/>
                <w:i/>
              </w:rPr>
              <w:t>ț</w:t>
            </w:r>
            <w:r w:rsidRPr="008A7FD4">
              <w:rPr>
                <w:b/>
                <w:i/>
              </w:rPr>
              <w:t xml:space="preserve">ă </w:t>
            </w:r>
            <w:r w:rsidR="00E01216">
              <w:rPr>
                <w:b/>
                <w:i/>
              </w:rPr>
              <w:t>ș</w:t>
            </w:r>
            <w:r w:rsidRPr="008A7FD4">
              <w:rPr>
                <w:b/>
                <w:i/>
              </w:rPr>
              <w:t>i să se asigure că fiecare cetă</w:t>
            </w:r>
            <w:r w:rsidR="00E01216">
              <w:rPr>
                <w:b/>
                <w:i/>
              </w:rPr>
              <w:t>ț</w:t>
            </w:r>
            <w:r w:rsidRPr="008A7FD4">
              <w:rPr>
                <w:b/>
                <w:i/>
              </w:rPr>
              <w:t xml:space="preserve">ean are </w:t>
            </w:r>
            <w:r w:rsidR="00E01216">
              <w:rPr>
                <w:b/>
                <w:i/>
              </w:rPr>
              <w:t>ș</w:t>
            </w:r>
            <w:r w:rsidRPr="008A7FD4">
              <w:rPr>
                <w:b/>
                <w:i/>
              </w:rPr>
              <w:t>anse egale de a participa în societate;</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__________________</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vertAlign w:val="superscript"/>
              </w:rPr>
              <w:t>1a</w:t>
            </w:r>
            <w:r w:rsidRPr="008A7FD4">
              <w:t xml:space="preserve"> </w:t>
            </w:r>
            <w:r w:rsidRPr="008A7FD4">
              <w:rPr>
                <w:b/>
                <w:bCs/>
                <w:i/>
                <w:iCs/>
              </w:rPr>
              <w:t>Persoanele expuse riscului de sărăcie sau de excluziune socială în func</w:t>
            </w:r>
            <w:r w:rsidR="00E01216">
              <w:rPr>
                <w:b/>
                <w:bCs/>
                <w:i/>
                <w:iCs/>
              </w:rPr>
              <w:t>ț</w:t>
            </w:r>
            <w:r w:rsidRPr="008A7FD4">
              <w:rPr>
                <w:b/>
                <w:bCs/>
                <w:i/>
                <w:iCs/>
              </w:rPr>
              <w:t xml:space="preserve">ie de vârstă </w:t>
            </w:r>
            <w:r w:rsidR="00E01216">
              <w:rPr>
                <w:b/>
                <w:bCs/>
                <w:i/>
                <w:iCs/>
              </w:rPr>
              <w:t>ș</w:t>
            </w:r>
            <w:r w:rsidRPr="008A7FD4">
              <w:rPr>
                <w:b/>
                <w:bCs/>
                <w:i/>
                <w:iCs/>
              </w:rPr>
              <w:t>i sex, Eurostat,</w:t>
            </w:r>
            <w:r w:rsidRPr="008A7FD4">
              <w:rPr>
                <w:b/>
                <w:i/>
              </w:rPr>
              <w:t xml:space="preserve"> https://ec.europa.eu/eurostat/databrowser/view/ilc_peps01n/default/table?lang=en.</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64</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Ab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Ab.</w:t>
            </w:r>
            <w:r w:rsidRPr="008A7FD4">
              <w:rPr>
                <w:b/>
                <w:i/>
              </w:rPr>
              <w:tab/>
              <w:t xml:space="preserve">întrucât, în 2023, 94,6 milioane de persoane din UE-27 erau încă expuse riscului de sărăcie sau de excluziune socială, ceea ce reprezintă mai mult de unul din cinci locuitori ai Uniunii Europene; întrucât combaterea sărăciei necesită o abordare coordonată </w:t>
            </w:r>
            <w:r w:rsidR="00E01216">
              <w:rPr>
                <w:b/>
                <w:i/>
              </w:rPr>
              <w:t>ș</w:t>
            </w:r>
            <w:r w:rsidRPr="008A7FD4">
              <w:rPr>
                <w:b/>
                <w:i/>
              </w:rPr>
              <w:t>i holistică, fiind esen</w:t>
            </w:r>
            <w:r w:rsidR="00E01216">
              <w:rPr>
                <w:b/>
                <w:i/>
              </w:rPr>
              <w:t>ț</w:t>
            </w:r>
            <w:r w:rsidRPr="008A7FD4">
              <w:rPr>
                <w:b/>
                <w:i/>
              </w:rPr>
              <w:t xml:space="preserve">ial să se dezvolte expertiză </w:t>
            </w:r>
            <w:r w:rsidR="00E01216">
              <w:rPr>
                <w:b/>
                <w:i/>
              </w:rPr>
              <w:t>ș</w:t>
            </w:r>
            <w:r w:rsidRPr="008A7FD4">
              <w:rPr>
                <w:b/>
                <w:i/>
              </w:rPr>
              <w:t>i să se facă schimb de cuno</w:t>
            </w:r>
            <w:r w:rsidR="00E01216">
              <w:rPr>
                <w:b/>
                <w:i/>
              </w:rPr>
              <w:t>ș</w:t>
            </w:r>
            <w:r w:rsidRPr="008A7FD4">
              <w:rPr>
                <w:b/>
                <w:i/>
              </w:rPr>
              <w:t>tin</w:t>
            </w:r>
            <w:r w:rsidR="00E01216">
              <w:rPr>
                <w:b/>
                <w:i/>
              </w:rPr>
              <w:t>ț</w:t>
            </w:r>
            <w:r w:rsidRPr="008A7FD4">
              <w:rPr>
                <w:b/>
                <w:i/>
              </w:rPr>
              <w:t>e cu privire la aspecte precum sărăcia în rândul copiilor, sărăcia energetică, sărăcia în rândul anumitor comunită</w:t>
            </w:r>
            <w:r w:rsidR="00E01216">
              <w:rPr>
                <w:b/>
                <w:i/>
              </w:rPr>
              <w:t>ț</w:t>
            </w:r>
            <w:r w:rsidRPr="008A7FD4">
              <w:rPr>
                <w:b/>
                <w:i/>
              </w:rPr>
              <w:t xml:space="preserve">i, al grupurilor minoritare, al persoanelor în vârstă </w:t>
            </w:r>
            <w:r w:rsidR="00E01216">
              <w:rPr>
                <w:b/>
                <w:i/>
              </w:rPr>
              <w:t>ș</w:t>
            </w:r>
            <w:r w:rsidRPr="008A7FD4">
              <w:rPr>
                <w:b/>
                <w:i/>
              </w:rPr>
              <w:t xml:space="preserve">i al femeilor; întrucât o astfel de strategie cuprinzătoare necesită implicarea statelor membre ale UE, a regiunilor </w:t>
            </w:r>
            <w:r w:rsidR="00E01216">
              <w:rPr>
                <w:b/>
                <w:i/>
              </w:rPr>
              <w:t>ș</w:t>
            </w:r>
            <w:r w:rsidRPr="008A7FD4">
              <w:rPr>
                <w:b/>
                <w:i/>
              </w:rPr>
              <w:t>i a societă</w:t>
            </w:r>
            <w:r w:rsidR="00E01216">
              <w:rPr>
                <w:b/>
                <w:i/>
              </w:rPr>
              <w:t>ț</w:t>
            </w:r>
            <w:r w:rsidRPr="008A7FD4">
              <w:rPr>
                <w:b/>
                <w:i/>
              </w:rPr>
              <w:t>ii civile;</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65</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Ab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Ab.</w:t>
            </w:r>
            <w:r w:rsidRPr="008A7FD4">
              <w:rPr>
                <w:b/>
                <w:i/>
              </w:rPr>
              <w:tab/>
              <w:t>întrucât, în 2024, cel pu</w:t>
            </w:r>
            <w:r w:rsidR="00E01216">
              <w:rPr>
                <w:b/>
                <w:i/>
              </w:rPr>
              <w:t>ț</w:t>
            </w:r>
            <w:r w:rsidRPr="008A7FD4">
              <w:rPr>
                <w:b/>
                <w:i/>
              </w:rPr>
              <w:t>in 93,3 milioane de persoane din UE erau expuse riscului de sărăcie sau de excluziune socială; întrucât, potrivit Raportului comun privind ocuparea for</w:t>
            </w:r>
            <w:r w:rsidR="00E01216">
              <w:rPr>
                <w:b/>
                <w:i/>
              </w:rPr>
              <w:t>ț</w:t>
            </w:r>
            <w:r w:rsidRPr="008A7FD4">
              <w:rPr>
                <w:b/>
                <w:i/>
              </w:rPr>
              <w:t>ei de muncă din 2025, doar 1,6 milioane de persoane au fost scoase din sărăcie începând din 2019; întrucât UE rămâne departe de a atinge obiectivul convenit în Declara</w:t>
            </w:r>
            <w:r w:rsidR="00E01216">
              <w:rPr>
                <w:b/>
                <w:i/>
              </w:rPr>
              <w:t>ț</w:t>
            </w:r>
            <w:r w:rsidRPr="008A7FD4">
              <w:rPr>
                <w:b/>
                <w:i/>
              </w:rPr>
              <w:t xml:space="preserve">ia de la Porto din 8 mai 2021, în care s-a angajat să reducă numărul persoanelor care se confruntă cu sărăcia </w:t>
            </w:r>
            <w:r w:rsidR="00E01216">
              <w:rPr>
                <w:b/>
                <w:i/>
              </w:rPr>
              <w:t>ș</w:t>
            </w:r>
            <w:r w:rsidRPr="008A7FD4">
              <w:rPr>
                <w:b/>
                <w:i/>
              </w:rPr>
              <w:t>i excluziunea socială cu 15 milioane, inclusiv 5 milioane de copii, până în 2030;</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66</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Georgiana Teodorescu</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Ab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Ab.</w:t>
            </w:r>
            <w:r w:rsidRPr="008A7FD4">
              <w:rPr>
                <w:b/>
                <w:i/>
              </w:rPr>
              <w:tab/>
              <w:t xml:space="preserve">întrucât zonele rurale se confruntă cu niveluri mai ridicate de sărăcie energetică, în timp ce în </w:t>
            </w:r>
            <w:r w:rsidR="00E01216">
              <w:rPr>
                <w:b/>
                <w:i/>
              </w:rPr>
              <w:t>ț</w:t>
            </w:r>
            <w:r w:rsidRPr="008A7FD4">
              <w:rPr>
                <w:b/>
                <w:i/>
              </w:rPr>
              <w:t>ările în care nivelurile sărăciei energetice sunt cu mult peste media UE, zonele rurale sunt, de obicei, cele mai afectate</w:t>
            </w:r>
            <w:r w:rsidRPr="008A7FD4">
              <w:rPr>
                <w:b/>
                <w:i/>
                <w:vertAlign w:val="superscript"/>
              </w:rPr>
              <w:t>1a</w:t>
            </w:r>
            <w:r w:rsidRPr="008A7FD4">
              <w:rPr>
                <w:b/>
                <w:i/>
              </w:rPr>
              <w:t>;</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b/>
                <w:i/>
              </w:rPr>
            </w:pPr>
            <w:r w:rsidRPr="008A7FD4">
              <w:rPr>
                <w:b/>
                <w:i/>
              </w:rPr>
              <w:t>__________________</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vertAlign w:val="superscript"/>
              </w:rPr>
              <w:t>1a</w:t>
            </w:r>
            <w:r w:rsidRPr="008A7FD4">
              <w:rPr>
                <w:b/>
                <w:i/>
                <w:vertAlign w:val="subscript"/>
              </w:rPr>
              <w:t xml:space="preserve"> </w:t>
            </w:r>
            <w:r w:rsidRPr="008A7FD4">
              <w:rPr>
                <w:b/>
                <w:i/>
              </w:rPr>
              <w:t>https://joint-research-centre.ec.europa.eu/jrc-news-and-updates/european-rural-areas-face-higher-levels-energy-poverty-2025-06-26_en</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67</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João Oliveira, Marie Toussaint, Marit Maij, Pasquale Tridico, Hristo Petrov, Estrella Galán, Pernando Barrena Arza, Giorgos Georgiou, Lynn Boylan, Leila Chaibi, Damien Carême, Anthony Smith, Vicent Marzà Ibáñez, Marina Mesure, Murielle Laurent, Eric Sargiacomo, Cecilia Strada</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Ab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Ab.</w:t>
            </w:r>
            <w:r w:rsidRPr="008A7FD4">
              <w:rPr>
                <w:b/>
                <w:i/>
              </w:rPr>
              <w:tab/>
              <w:t xml:space="preserve">întrucât Strategia UE de combatere a sărăciei trebuie să </w:t>
            </w:r>
            <w:r w:rsidR="00E01216">
              <w:rPr>
                <w:b/>
                <w:i/>
              </w:rPr>
              <w:t>ț</w:t>
            </w:r>
            <w:r w:rsidRPr="008A7FD4">
              <w:rPr>
                <w:b/>
                <w:i/>
              </w:rPr>
              <w:t>ină seama de aceste particularită</w:t>
            </w:r>
            <w:r w:rsidR="00E01216">
              <w:rPr>
                <w:b/>
                <w:i/>
              </w:rPr>
              <w:t>ț</w:t>
            </w:r>
            <w:r w:rsidRPr="008A7FD4">
              <w:rPr>
                <w:b/>
                <w:i/>
              </w:rPr>
              <w:t xml:space="preserve">i teritoriale </w:t>
            </w:r>
            <w:r w:rsidR="00E01216">
              <w:rPr>
                <w:b/>
                <w:i/>
              </w:rPr>
              <w:t>ș</w:t>
            </w:r>
            <w:r w:rsidRPr="008A7FD4">
              <w:rPr>
                <w:b/>
                <w:i/>
              </w:rPr>
              <w:t xml:space="preserve">i să asigure răspunsuri politice adaptate </w:t>
            </w:r>
            <w:r w:rsidR="00E01216">
              <w:rPr>
                <w:b/>
                <w:i/>
              </w:rPr>
              <w:t>ș</w:t>
            </w:r>
            <w:r w:rsidRPr="008A7FD4">
              <w:rPr>
                <w:b/>
                <w:i/>
              </w:rPr>
              <w:t>i mecanisme de finan</w:t>
            </w:r>
            <w:r w:rsidR="00E01216">
              <w:rPr>
                <w:b/>
                <w:i/>
              </w:rPr>
              <w:t>ț</w:t>
            </w:r>
            <w:r w:rsidRPr="008A7FD4">
              <w:rPr>
                <w:b/>
                <w:i/>
              </w:rPr>
              <w:t xml:space="preserve">are care să promoveze în mod eficace incluziunea socială </w:t>
            </w:r>
            <w:r w:rsidR="00E01216">
              <w:rPr>
                <w:b/>
                <w:i/>
              </w:rPr>
              <w:t>ș</w:t>
            </w:r>
            <w:r w:rsidRPr="008A7FD4">
              <w:rPr>
                <w:b/>
                <w:i/>
              </w:rPr>
              <w:t>i coeziunea teritorială;</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68</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Martine Kemp, Liesbet Sommen, Regina Doherty</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Ab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Ab.</w:t>
            </w:r>
            <w:r w:rsidRPr="008A7FD4">
              <w:rPr>
                <w:b/>
                <w:i/>
              </w:rPr>
              <w:tab/>
              <w:t xml:space="preserve">întrucât accesul timpuriu la servicii de îngrijire a copiilor </w:t>
            </w:r>
            <w:r w:rsidR="00E01216">
              <w:rPr>
                <w:b/>
                <w:i/>
              </w:rPr>
              <w:t>ș</w:t>
            </w:r>
            <w:r w:rsidRPr="008A7FD4">
              <w:rPr>
                <w:b/>
                <w:i/>
              </w:rPr>
              <w:t>i la educa</w:t>
            </w:r>
            <w:r w:rsidR="00E01216">
              <w:rPr>
                <w:b/>
                <w:i/>
              </w:rPr>
              <w:t>ț</w:t>
            </w:r>
            <w:r w:rsidRPr="008A7FD4">
              <w:rPr>
                <w:b/>
                <w:i/>
              </w:rPr>
              <w:t>ie de calitate este esen</w:t>
            </w:r>
            <w:r w:rsidR="00E01216">
              <w:rPr>
                <w:b/>
                <w:i/>
              </w:rPr>
              <w:t>ț</w:t>
            </w:r>
            <w:r w:rsidRPr="008A7FD4">
              <w:rPr>
                <w:b/>
                <w:i/>
              </w:rPr>
              <w:t xml:space="preserve">ial pentru dezvoltarea sănătoasă a celor mai mici copii, punând bazele întreruperii ciclului sărăciei </w:t>
            </w:r>
            <w:r w:rsidR="00E01216">
              <w:rPr>
                <w:b/>
                <w:i/>
              </w:rPr>
              <w:t>ș</w:t>
            </w:r>
            <w:r w:rsidRPr="008A7FD4">
              <w:rPr>
                <w:b/>
                <w:i/>
              </w:rPr>
              <w:t>i promovând incluziunea socială;</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69</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Niels Geuking, Romana Tomc, Sérgio Humberto</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Ab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Ab.</w:t>
            </w:r>
            <w:r w:rsidRPr="008A7FD4">
              <w:rPr>
                <w:b/>
                <w:i/>
              </w:rPr>
              <w:tab/>
              <w:t>întrucât, în cele din urmă, trebuie să recunoa</w:t>
            </w:r>
            <w:r w:rsidR="00E01216">
              <w:rPr>
                <w:b/>
                <w:i/>
              </w:rPr>
              <w:t>ș</w:t>
            </w:r>
            <w:r w:rsidRPr="008A7FD4">
              <w:rPr>
                <w:b/>
                <w:i/>
              </w:rPr>
              <w:t xml:space="preserve">tem în întreaga Europă că prioritatea politică a UE de reducere </w:t>
            </w:r>
            <w:r w:rsidR="00E01216">
              <w:rPr>
                <w:b/>
                <w:i/>
              </w:rPr>
              <w:t>ț</w:t>
            </w:r>
            <w:r w:rsidRPr="008A7FD4">
              <w:rPr>
                <w:b/>
                <w:i/>
              </w:rPr>
              <w:t>intită a sărăciei este esen</w:t>
            </w:r>
            <w:r w:rsidR="00E01216">
              <w:rPr>
                <w:b/>
                <w:i/>
              </w:rPr>
              <w:t>ț</w:t>
            </w:r>
            <w:r w:rsidRPr="008A7FD4">
              <w:rPr>
                <w:b/>
                <w:i/>
              </w:rPr>
              <w:t>ială pentru men</w:t>
            </w:r>
            <w:r w:rsidR="00E01216">
              <w:rPr>
                <w:b/>
                <w:i/>
              </w:rPr>
              <w:t>ț</w:t>
            </w:r>
            <w:r w:rsidRPr="008A7FD4">
              <w:rPr>
                <w:b/>
                <w:i/>
              </w:rPr>
              <w:t>inerea societă</w:t>
            </w:r>
            <w:r w:rsidR="00E01216">
              <w:rPr>
                <w:b/>
                <w:i/>
              </w:rPr>
              <w:t>ț</w:t>
            </w:r>
            <w:r w:rsidRPr="008A7FD4">
              <w:rPr>
                <w:b/>
                <w:i/>
              </w:rPr>
              <w:t xml:space="preserve">ilor noastre europene, a modelului nostru social </w:t>
            </w:r>
            <w:r w:rsidR="00E01216">
              <w:rPr>
                <w:b/>
                <w:i/>
              </w:rPr>
              <w:t>ș</w:t>
            </w:r>
            <w:r w:rsidRPr="008A7FD4">
              <w:rPr>
                <w:b/>
                <w:i/>
              </w:rPr>
              <w:t>i a valorilor noastre;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70</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Ab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Ab.</w:t>
            </w:r>
            <w:r>
              <w:rPr>
                <w:b/>
                <w:i/>
              </w:rPr>
              <w:tab/>
              <w:t xml:space="preserve">întrucât eradicarea sărăciei necesită politici integrate care să vizeze coeziunea socială </w:t>
            </w:r>
            <w:r w:rsidR="00E01216">
              <w:rPr>
                <w:b/>
                <w:i/>
              </w:rPr>
              <w:t>ș</w:t>
            </w:r>
            <w:r>
              <w:rPr>
                <w:b/>
                <w:i/>
              </w:rPr>
              <w:t>i să evite accentuarea inegalită</w:t>
            </w:r>
            <w:r w:rsidR="00E01216">
              <w:rPr>
                <w:b/>
                <w:i/>
              </w:rPr>
              <w:t>ț</w:t>
            </w:r>
            <w:r>
              <w:rPr>
                <w:b/>
                <w:i/>
              </w:rPr>
              <w:t>ilor;</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71</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Aodhán Ó Ríordáin, Marit Maij, Isilda Gomes, Vilija Blinkevičiūtė, Idoia Mendia, Marc Angel, Romana Jerković, Alicia Homs Ginel, Cecilia Strada, Evelyn Regner</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Ab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Ab.</w:t>
            </w:r>
            <w:r w:rsidRPr="008A7FD4">
              <w:rPr>
                <w:b/>
                <w:i/>
              </w:rPr>
              <w:tab/>
              <w:t>întrucât există bariere semnificative pe pia</w:t>
            </w:r>
            <w:r w:rsidR="00E01216">
              <w:rPr>
                <w:b/>
                <w:i/>
              </w:rPr>
              <w:t>ț</w:t>
            </w:r>
            <w:r w:rsidRPr="008A7FD4">
              <w:rPr>
                <w:b/>
                <w:i/>
              </w:rPr>
              <w:t xml:space="preserve">a actuală a muncii </w:t>
            </w:r>
            <w:r w:rsidR="00E01216">
              <w:rPr>
                <w:b/>
                <w:i/>
              </w:rPr>
              <w:t>ș</w:t>
            </w:r>
            <w:r w:rsidRPr="008A7FD4">
              <w:rPr>
                <w:b/>
                <w:i/>
              </w:rPr>
              <w:t>i în sistemele de protec</w:t>
            </w:r>
            <w:r w:rsidR="00E01216">
              <w:rPr>
                <w:b/>
                <w:i/>
              </w:rPr>
              <w:t>ț</w:t>
            </w:r>
            <w:r w:rsidRPr="008A7FD4">
              <w:rPr>
                <w:b/>
                <w:i/>
              </w:rPr>
              <w:t xml:space="preserve">ie socială pentru grupurile vulnerabile </w:t>
            </w:r>
            <w:r w:rsidR="00E01216">
              <w:rPr>
                <w:b/>
                <w:i/>
              </w:rPr>
              <w:t>ș</w:t>
            </w:r>
            <w:r w:rsidRPr="008A7FD4">
              <w:rPr>
                <w:b/>
                <w:i/>
              </w:rPr>
              <w:t>i marginalizate;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72</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Ac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Ac.</w:t>
            </w:r>
            <w:r w:rsidRPr="008A7FD4">
              <w:rPr>
                <w:b/>
                <w:i/>
              </w:rPr>
              <w:tab/>
              <w:t>întrucât aproape 20 de milioane de copii, unul din patru, sunt expu</w:t>
            </w:r>
            <w:r w:rsidR="00E01216">
              <w:rPr>
                <w:b/>
                <w:i/>
              </w:rPr>
              <w:t>ș</w:t>
            </w:r>
            <w:r w:rsidRPr="008A7FD4">
              <w:rPr>
                <w:b/>
                <w:i/>
              </w:rPr>
              <w:t xml:space="preserve">i riscului de sărăcie sau de excluziune socială în Uniunea Europeană </w:t>
            </w:r>
            <w:r w:rsidR="00E01216">
              <w:rPr>
                <w:b/>
                <w:i/>
              </w:rPr>
              <w:t>ș</w:t>
            </w:r>
            <w:r w:rsidRPr="008A7FD4">
              <w:rPr>
                <w:b/>
                <w:i/>
              </w:rPr>
              <w:t>i întrucât tendin</w:t>
            </w:r>
            <w:r w:rsidR="00E01216">
              <w:rPr>
                <w:b/>
                <w:i/>
              </w:rPr>
              <w:t>ț</w:t>
            </w:r>
            <w:r w:rsidRPr="008A7FD4">
              <w:rPr>
                <w:b/>
                <w:i/>
              </w:rPr>
              <w:t>a actuală nu va duce la îndeplinirea obiectivului de reducere a numărului de copii în situa</w:t>
            </w:r>
            <w:r w:rsidR="00E01216">
              <w:rPr>
                <w:b/>
                <w:i/>
              </w:rPr>
              <w:t>ț</w:t>
            </w:r>
            <w:r w:rsidRPr="008A7FD4">
              <w:rPr>
                <w:b/>
                <w:i/>
              </w:rPr>
              <w:t>ie de sărăcie cu cel pu</w:t>
            </w:r>
            <w:r w:rsidR="00E01216">
              <w:rPr>
                <w:b/>
                <w:i/>
              </w:rPr>
              <w:t>ț</w:t>
            </w:r>
            <w:r w:rsidRPr="008A7FD4">
              <w:rPr>
                <w:b/>
                <w:i/>
              </w:rPr>
              <w:t>in 5 milioane până în 2030; întrucât se observă disparită</w:t>
            </w:r>
            <w:r w:rsidR="00E01216">
              <w:rPr>
                <w:b/>
                <w:i/>
              </w:rPr>
              <w:t>ț</w:t>
            </w:r>
            <w:r w:rsidRPr="008A7FD4">
              <w:rPr>
                <w:b/>
                <w:i/>
              </w:rPr>
              <w:t>i semnificative în rândul copiilor care apar</w:t>
            </w:r>
            <w:r w:rsidR="00E01216">
              <w:rPr>
                <w:b/>
                <w:i/>
              </w:rPr>
              <w:t>ț</w:t>
            </w:r>
            <w:r w:rsidRPr="008A7FD4">
              <w:rPr>
                <w:b/>
                <w:i/>
              </w:rPr>
              <w:t>in minorită</w:t>
            </w:r>
            <w:r w:rsidR="00E01216">
              <w:rPr>
                <w:b/>
                <w:i/>
              </w:rPr>
              <w:t>ț</w:t>
            </w:r>
            <w:r w:rsidRPr="008A7FD4">
              <w:rPr>
                <w:b/>
                <w:i/>
              </w:rPr>
              <w:t>ilor etnice sau care provin din contexte de migra</w:t>
            </w:r>
            <w:r w:rsidR="00E01216">
              <w:rPr>
                <w:b/>
                <w:i/>
              </w:rPr>
              <w:t>ț</w:t>
            </w:r>
            <w:r w:rsidRPr="008A7FD4">
              <w:rPr>
                <w:b/>
                <w:i/>
              </w:rPr>
              <w:t xml:space="preserve">ie </w:t>
            </w:r>
            <w:r w:rsidR="00E01216">
              <w:rPr>
                <w:b/>
                <w:i/>
              </w:rPr>
              <w:t>ș</w:t>
            </w:r>
            <w:r w:rsidRPr="008A7FD4">
              <w:rPr>
                <w:b/>
                <w:i/>
              </w:rPr>
              <w:t>i al copiilor cu dizabilită</w:t>
            </w:r>
            <w:r w:rsidR="00E01216">
              <w:rPr>
                <w:b/>
                <w:i/>
              </w:rPr>
              <w:t>ț</w:t>
            </w:r>
            <w:r w:rsidRPr="008A7FD4">
              <w:rPr>
                <w:b/>
                <w:i/>
              </w:rPr>
              <w:t>i; întrucât, potrivit celor mai recente date disponibile din 2021 ale Agen</w:t>
            </w:r>
            <w:r w:rsidR="00E01216">
              <w:rPr>
                <w:b/>
                <w:i/>
              </w:rPr>
              <w:t>ț</w:t>
            </w:r>
            <w:r w:rsidRPr="008A7FD4">
              <w:rPr>
                <w:b/>
                <w:i/>
              </w:rPr>
              <w:t>iei pentru Drepturi Fundamentale a Uniunii Europene (FRA), 83 % dintre copiii romi din Uniunea Europeană trăiau în gospodării expuse riscului de sărăcie, comparativ cu media UE de 20 % pentru to</w:t>
            </w:r>
            <w:r w:rsidR="00E01216">
              <w:rPr>
                <w:b/>
                <w:i/>
              </w:rPr>
              <w:t>ț</w:t>
            </w:r>
            <w:r w:rsidRPr="008A7FD4">
              <w:rPr>
                <w:b/>
                <w:i/>
              </w:rPr>
              <w:t xml:space="preserve">i copiii; întrucât resursele UE </w:t>
            </w:r>
            <w:r w:rsidR="00E01216">
              <w:rPr>
                <w:b/>
                <w:i/>
              </w:rPr>
              <w:t>ș</w:t>
            </w:r>
            <w:r w:rsidRPr="008A7FD4">
              <w:rPr>
                <w:b/>
                <w:i/>
              </w:rPr>
              <w:t>i cele na</w:t>
            </w:r>
            <w:r w:rsidR="00E01216">
              <w:rPr>
                <w:b/>
                <w:i/>
              </w:rPr>
              <w:t>ț</w:t>
            </w:r>
            <w:r w:rsidRPr="008A7FD4">
              <w:rPr>
                <w:b/>
                <w:i/>
              </w:rPr>
              <w:t xml:space="preserve">ionale utilizate în prezent nu sunt în niciun caz suficiente pentru a răspunde problemei sărăciei în rândul copiilor în UE </w:t>
            </w:r>
            <w:r w:rsidR="00E01216">
              <w:rPr>
                <w:b/>
                <w:i/>
              </w:rPr>
              <w:t>ș</w:t>
            </w:r>
            <w:r w:rsidRPr="008A7FD4">
              <w:rPr>
                <w:b/>
                <w:i/>
              </w:rPr>
              <w:t>i, prin urmare, este extrem de important să existe un instrument de finan</w:t>
            </w:r>
            <w:r w:rsidR="00E01216">
              <w:rPr>
                <w:b/>
                <w:i/>
              </w:rPr>
              <w:t>ț</w:t>
            </w:r>
            <w:r w:rsidRPr="008A7FD4">
              <w:rPr>
                <w:b/>
                <w:i/>
              </w:rPr>
              <w:t>are specific pentru Garan</w:t>
            </w:r>
            <w:r w:rsidR="00E01216">
              <w:rPr>
                <w:b/>
                <w:i/>
              </w:rPr>
              <w:t>ț</w:t>
            </w:r>
            <w:r w:rsidRPr="008A7FD4">
              <w:rPr>
                <w:b/>
                <w:i/>
              </w:rPr>
              <w:t xml:space="preserve">ia europeană pentru copii, precum </w:t>
            </w:r>
            <w:r w:rsidR="00E01216">
              <w:rPr>
                <w:b/>
                <w:i/>
              </w:rPr>
              <w:t>ș</w:t>
            </w:r>
            <w:r w:rsidRPr="008A7FD4">
              <w:rPr>
                <w:b/>
                <w:i/>
              </w:rPr>
              <w:t xml:space="preserve">i sinergii cu alte fonduri europene </w:t>
            </w:r>
            <w:r w:rsidR="00E01216">
              <w:rPr>
                <w:b/>
                <w:i/>
              </w:rPr>
              <w:t>ș</w:t>
            </w:r>
            <w:r w:rsidRPr="008A7FD4">
              <w:rPr>
                <w:b/>
                <w:i/>
              </w:rPr>
              <w:t>i na</w:t>
            </w:r>
            <w:r w:rsidR="00E01216">
              <w:rPr>
                <w:b/>
                <w:i/>
              </w:rPr>
              <w:t>ț</w:t>
            </w:r>
            <w:r w:rsidRPr="008A7FD4">
              <w:rPr>
                <w:b/>
                <w:i/>
              </w:rPr>
              <w:t xml:space="preserve">ionale, atât în actualul cadru financiar </w:t>
            </w:r>
            <w:r w:rsidRPr="008A7FD4">
              <w:rPr>
                <w:b/>
                <w:i/>
              </w:rPr>
              <w:lastRenderedPageBreak/>
              <w:t xml:space="preserve">multianual, cât </w:t>
            </w:r>
            <w:r w:rsidR="00E01216">
              <w:rPr>
                <w:b/>
                <w:i/>
              </w:rPr>
              <w:t>ș</w:t>
            </w:r>
            <w:r w:rsidRPr="008A7FD4">
              <w:rPr>
                <w:b/>
                <w:i/>
              </w:rPr>
              <w:t>i în următorul;</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73</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Ac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Ac.</w:t>
            </w:r>
            <w:r w:rsidRPr="008A7FD4">
              <w:rPr>
                <w:b/>
                <w:i/>
              </w:rPr>
              <w:tab/>
              <w:t>întrucât persoanele care trăiesc în sărăcie sunt afectate în mod dispropor</w:t>
            </w:r>
            <w:r w:rsidR="00E01216">
              <w:rPr>
                <w:b/>
                <w:i/>
              </w:rPr>
              <w:t>ț</w:t>
            </w:r>
            <w:r w:rsidRPr="008A7FD4">
              <w:rPr>
                <w:b/>
                <w:i/>
              </w:rPr>
              <w:t>ionat de stiluri de via</w:t>
            </w:r>
            <w:r w:rsidR="00E01216">
              <w:rPr>
                <w:b/>
                <w:i/>
              </w:rPr>
              <w:t>ț</w:t>
            </w:r>
            <w:r w:rsidRPr="008A7FD4">
              <w:rPr>
                <w:b/>
                <w:i/>
              </w:rPr>
              <w:t xml:space="preserve">ă nesănătoase </w:t>
            </w:r>
            <w:r w:rsidR="00E01216">
              <w:rPr>
                <w:b/>
                <w:i/>
              </w:rPr>
              <w:t>ș</w:t>
            </w:r>
            <w:r w:rsidRPr="008A7FD4">
              <w:rPr>
                <w:b/>
                <w:i/>
              </w:rPr>
              <w:t xml:space="preserve">i de accesul limitat la alimente sănătoase </w:t>
            </w:r>
            <w:r w:rsidR="00E01216">
              <w:rPr>
                <w:b/>
                <w:i/>
              </w:rPr>
              <w:t>ș</w:t>
            </w:r>
            <w:r w:rsidRPr="008A7FD4">
              <w:rPr>
                <w:b/>
                <w:i/>
              </w:rPr>
              <w:t>i la asisten</w:t>
            </w:r>
            <w:r w:rsidR="00E01216">
              <w:rPr>
                <w:b/>
                <w:i/>
              </w:rPr>
              <w:t>ț</w:t>
            </w:r>
            <w:r w:rsidRPr="008A7FD4">
              <w:rPr>
                <w:b/>
                <w:i/>
              </w:rPr>
              <w:t xml:space="preserve">ă medicală de calitate; întrucât sărăcia este asociată, prin urmare, cu un risc crescut de probleme de sănătate fizică </w:t>
            </w:r>
            <w:r w:rsidR="00E01216">
              <w:rPr>
                <w:b/>
                <w:i/>
              </w:rPr>
              <w:t>ș</w:t>
            </w:r>
            <w:r w:rsidRPr="008A7FD4">
              <w:rPr>
                <w:b/>
                <w:i/>
              </w:rPr>
              <w:t xml:space="preserve">i mintală, inclusiv cu o capacitate de muncă redusă </w:t>
            </w:r>
            <w:r w:rsidR="00E01216">
              <w:rPr>
                <w:b/>
                <w:i/>
              </w:rPr>
              <w:t>ș</w:t>
            </w:r>
            <w:r w:rsidRPr="008A7FD4">
              <w:rPr>
                <w:b/>
                <w:i/>
              </w:rPr>
              <w:t xml:space="preserve">i cu o productivitate mai scăzută; întrucât sărăcia, izolarea socială </w:t>
            </w:r>
            <w:r w:rsidR="00E01216">
              <w:rPr>
                <w:b/>
                <w:i/>
              </w:rPr>
              <w:t>ș</w:t>
            </w:r>
            <w:r w:rsidRPr="008A7FD4">
              <w:rPr>
                <w:b/>
                <w:i/>
              </w:rPr>
              <w:t xml:space="preserve">i stresul cronic sunt strâns legate între ele, subminând bunăstarea mintală </w:t>
            </w:r>
            <w:r w:rsidR="00E01216">
              <w:rPr>
                <w:b/>
                <w:i/>
              </w:rPr>
              <w:t>ș</w:t>
            </w:r>
            <w:r w:rsidRPr="008A7FD4">
              <w:rPr>
                <w:b/>
                <w:i/>
              </w:rPr>
              <w:t>i crescând riscul unor comportamente care creează dependen</w:t>
            </w:r>
            <w:r w:rsidR="00E01216">
              <w:rPr>
                <w:b/>
                <w:i/>
              </w:rPr>
              <w:t>ț</w:t>
            </w:r>
            <w:r w:rsidRPr="008A7FD4">
              <w:rPr>
                <w:b/>
                <w:i/>
              </w:rPr>
              <w:t xml:space="preserve">ă, cum ar fi consumul de tutun </w:t>
            </w:r>
            <w:r w:rsidR="00E01216">
              <w:rPr>
                <w:b/>
                <w:i/>
              </w:rPr>
              <w:t>ș</w:t>
            </w:r>
            <w:r w:rsidRPr="008A7FD4">
              <w:rPr>
                <w:b/>
                <w:i/>
              </w:rPr>
              <w:t>i alcool;</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74</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Ac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Ac.</w:t>
            </w:r>
            <w:r w:rsidRPr="008A7FD4">
              <w:rPr>
                <w:b/>
                <w:i/>
              </w:rPr>
              <w:tab/>
              <w:t xml:space="preserve">întrucât femeile, persoanele rasializate, persoanele LGBTQIA+, persoanele în vârstă </w:t>
            </w:r>
            <w:r w:rsidR="00E01216">
              <w:rPr>
                <w:b/>
                <w:i/>
              </w:rPr>
              <w:t>ș</w:t>
            </w:r>
            <w:r w:rsidRPr="008A7FD4">
              <w:rPr>
                <w:b/>
                <w:i/>
              </w:rPr>
              <w:t>i tinerii, persoanele fără acte de identitate, migran</w:t>
            </w:r>
            <w:r w:rsidR="00E01216">
              <w:rPr>
                <w:b/>
                <w:i/>
              </w:rPr>
              <w:t>ț</w:t>
            </w:r>
            <w:r w:rsidRPr="008A7FD4">
              <w:rPr>
                <w:b/>
                <w:i/>
              </w:rPr>
              <w:t>ii, romii, nomazii, persoanele cu dizabilită</w:t>
            </w:r>
            <w:r w:rsidR="00E01216">
              <w:rPr>
                <w:b/>
                <w:i/>
              </w:rPr>
              <w:t>ț</w:t>
            </w:r>
            <w:r w:rsidRPr="008A7FD4">
              <w:rPr>
                <w:b/>
                <w:i/>
              </w:rPr>
              <w:t xml:space="preserve">i, </w:t>
            </w:r>
            <w:r w:rsidRPr="008A7FD4">
              <w:rPr>
                <w:b/>
                <w:i/>
              </w:rPr>
              <w:lastRenderedPageBreak/>
              <w:t xml:space="preserve">persoanele discriminate din cauza religiei sau a convingerilor lor </w:t>
            </w:r>
            <w:r w:rsidR="00E01216">
              <w:rPr>
                <w:b/>
                <w:i/>
              </w:rPr>
              <w:t>ș</w:t>
            </w:r>
            <w:r w:rsidRPr="008A7FD4">
              <w:rPr>
                <w:b/>
                <w:i/>
              </w:rPr>
              <w:t>i părin</w:t>
            </w:r>
            <w:r w:rsidR="00E01216">
              <w:rPr>
                <w:b/>
                <w:i/>
              </w:rPr>
              <w:t>ț</w:t>
            </w:r>
            <w:r w:rsidRPr="008A7FD4">
              <w:rPr>
                <w:b/>
                <w:i/>
              </w:rPr>
              <w:t>ii singuri sunt afecta</w:t>
            </w:r>
            <w:r w:rsidR="00E01216">
              <w:rPr>
                <w:b/>
                <w:i/>
              </w:rPr>
              <w:t>ț</w:t>
            </w:r>
            <w:r w:rsidRPr="008A7FD4">
              <w:rPr>
                <w:b/>
                <w:i/>
              </w:rPr>
              <w:t>i în mod dispropor</w:t>
            </w:r>
            <w:r w:rsidR="00E01216">
              <w:rPr>
                <w:b/>
                <w:i/>
              </w:rPr>
              <w:t>ț</w:t>
            </w:r>
            <w:r w:rsidRPr="008A7FD4">
              <w:rPr>
                <w:b/>
                <w:i/>
              </w:rPr>
              <w:t xml:space="preserve">ionat de sărăcie, pe lângă intersectarea cu alte forme de încălcare a drepturilor omului </w:t>
            </w:r>
            <w:r w:rsidR="00E01216">
              <w:rPr>
                <w:b/>
                <w:i/>
              </w:rPr>
              <w:t>ș</w:t>
            </w:r>
            <w:r w:rsidRPr="008A7FD4">
              <w:rPr>
                <w:b/>
                <w:i/>
              </w:rPr>
              <w:t>i de discriminare;</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75</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João Oliveira, Marie Toussaint, Marit Maij, Pasquale Tridico, Hristo Petrov, Estrella Galán, Pernando Barrena Arza, Giorgos Georgiou, Lynn Boylan, Leila Chaibi, Damien Carême, Anthony Smith, Vicent Marzà Ibáñez, Marina Mesure, Sirpa Pietikäinen, Murielle Laurent, Eric Sargiacomo, Cecilia Strada</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Ac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Ac.</w:t>
            </w:r>
            <w:r w:rsidRPr="008A7FD4">
              <w:rPr>
                <w:b/>
                <w:i/>
              </w:rPr>
              <w:tab/>
            </w:r>
            <w:r w:rsidRPr="008A7FD4">
              <w:rPr>
                <w:b/>
                <w:bCs/>
                <w:i/>
                <w:iCs/>
              </w:rPr>
              <w:t xml:space="preserve">întrucât nivelurile ridicate de îndatorare a gospodăriilor – media UE-27 era de 82 % din raportul dintre datorii </w:t>
            </w:r>
            <w:r w:rsidR="00E01216">
              <w:rPr>
                <w:b/>
                <w:bCs/>
                <w:i/>
                <w:iCs/>
              </w:rPr>
              <w:t>ș</w:t>
            </w:r>
            <w:r w:rsidRPr="008A7FD4">
              <w:rPr>
                <w:b/>
                <w:bCs/>
                <w:i/>
                <w:iCs/>
              </w:rPr>
              <w:t>i venituri în 2024</w:t>
            </w:r>
            <w:r w:rsidRPr="008A7FD4">
              <w:rPr>
                <w:b/>
                <w:bCs/>
                <w:i/>
                <w:iCs/>
                <w:vertAlign w:val="superscript"/>
              </w:rPr>
              <w:t>1a</w:t>
            </w:r>
            <w:r w:rsidRPr="008A7FD4">
              <w:rPr>
                <w:b/>
                <w:bCs/>
                <w:i/>
                <w:iCs/>
              </w:rPr>
              <w:t xml:space="preserve"> – împiedică luarea de decizii în gospodării </w:t>
            </w:r>
            <w:r w:rsidR="00E01216">
              <w:rPr>
                <w:b/>
                <w:bCs/>
                <w:i/>
                <w:iCs/>
              </w:rPr>
              <w:t>ș</w:t>
            </w:r>
            <w:r w:rsidRPr="008A7FD4">
              <w:rPr>
                <w:b/>
                <w:bCs/>
                <w:i/>
                <w:iCs/>
              </w:rPr>
              <w:t>i condi</w:t>
            </w:r>
            <w:r w:rsidR="00E01216">
              <w:rPr>
                <w:b/>
                <w:bCs/>
                <w:i/>
                <w:iCs/>
              </w:rPr>
              <w:t>ț</w:t>
            </w:r>
            <w:r w:rsidRPr="008A7FD4">
              <w:rPr>
                <w:b/>
                <w:bCs/>
                <w:i/>
                <w:iCs/>
              </w:rPr>
              <w:t>ionează participarea la for</w:t>
            </w:r>
            <w:r w:rsidR="00E01216">
              <w:rPr>
                <w:b/>
                <w:bCs/>
                <w:i/>
                <w:iCs/>
              </w:rPr>
              <w:t>ț</w:t>
            </w:r>
            <w:r w:rsidRPr="008A7FD4">
              <w:rPr>
                <w:b/>
                <w:bCs/>
                <w:i/>
                <w:iCs/>
              </w:rPr>
              <w:t xml:space="preserve">a de muncă, conducând adesea la acceptarea unor salarii mai mici </w:t>
            </w:r>
            <w:r w:rsidR="00E01216">
              <w:rPr>
                <w:b/>
                <w:bCs/>
                <w:i/>
                <w:iCs/>
              </w:rPr>
              <w:t>ș</w:t>
            </w:r>
            <w:r w:rsidRPr="008A7FD4">
              <w:rPr>
                <w:b/>
                <w:bCs/>
                <w:i/>
                <w:iCs/>
              </w:rPr>
              <w:t>i a unor condi</w:t>
            </w:r>
            <w:r w:rsidR="00E01216">
              <w:rPr>
                <w:b/>
                <w:bCs/>
                <w:i/>
                <w:iCs/>
              </w:rPr>
              <w:t>ț</w:t>
            </w:r>
            <w:r w:rsidRPr="008A7FD4">
              <w:rPr>
                <w:b/>
                <w:bCs/>
                <w:i/>
                <w:iCs/>
              </w:rPr>
              <w:t>ii de muncă precare, contribuind efectiv la perpetuarea sărăciei;</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__________________</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vertAlign w:val="superscript"/>
              </w:rPr>
              <w:t>1a</w:t>
            </w:r>
            <w:r w:rsidRPr="008A7FD4">
              <w:t xml:space="preserve"> </w:t>
            </w:r>
            <w:r w:rsidRPr="008A7FD4">
              <w:rPr>
                <w:b/>
                <w:i/>
              </w:rPr>
              <w:t>https://ec.europa.eu/eurostat/databrowser/view/tec00104/default/table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76</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Martine Kemp, Liesbet Sommen, Regina Doherty, Sérgio Humberto</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Ac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Ac.</w:t>
            </w:r>
            <w:r w:rsidRPr="008A7FD4">
              <w:rPr>
                <w:b/>
                <w:i/>
              </w:rPr>
              <w:tab/>
              <w:t xml:space="preserve">întrucât combaterea sărăciei </w:t>
            </w:r>
            <w:r w:rsidR="00E01216">
              <w:rPr>
                <w:b/>
                <w:i/>
              </w:rPr>
              <w:t>ș</w:t>
            </w:r>
            <w:r w:rsidRPr="008A7FD4">
              <w:rPr>
                <w:b/>
                <w:i/>
              </w:rPr>
              <w:t>i a excluziunii sociale necesită o abordare centrată pe oameni, intersec</w:t>
            </w:r>
            <w:r w:rsidR="00E01216">
              <w:rPr>
                <w:b/>
                <w:i/>
              </w:rPr>
              <w:t>ț</w:t>
            </w:r>
            <w:r w:rsidRPr="008A7FD4">
              <w:rPr>
                <w:b/>
                <w:i/>
              </w:rPr>
              <w:t xml:space="preserve">ională </w:t>
            </w:r>
            <w:r w:rsidR="00E01216">
              <w:rPr>
                <w:b/>
                <w:i/>
              </w:rPr>
              <w:t>ș</w:t>
            </w:r>
            <w:r w:rsidRPr="008A7FD4">
              <w:rPr>
                <w:b/>
                <w:i/>
              </w:rPr>
              <w:t xml:space="preserve">i holistică, care să recunoască dimensiunile diverse </w:t>
            </w:r>
            <w:r w:rsidR="00E01216">
              <w:rPr>
                <w:b/>
                <w:i/>
              </w:rPr>
              <w:t>ș</w:t>
            </w:r>
            <w:r w:rsidRPr="008A7FD4">
              <w:rPr>
                <w:b/>
                <w:i/>
              </w:rPr>
              <w:t>i intersec</w:t>
            </w:r>
            <w:r w:rsidR="00E01216">
              <w:rPr>
                <w:b/>
                <w:i/>
              </w:rPr>
              <w:t>ț</w:t>
            </w:r>
            <w:r w:rsidRPr="008A7FD4">
              <w:rPr>
                <w:b/>
                <w:i/>
              </w:rPr>
              <w:t>ionale ale sărăciei;</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77</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Ac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Ac.</w:t>
            </w:r>
            <w:r>
              <w:rPr>
                <w:b/>
                <w:i/>
              </w:rPr>
              <w:tab/>
              <w:t xml:space="preserve">întrucât este necesar să se combată stigmatizarea </w:t>
            </w:r>
            <w:r w:rsidR="00E01216">
              <w:rPr>
                <w:b/>
                <w:i/>
              </w:rPr>
              <w:t>ș</w:t>
            </w:r>
            <w:r>
              <w:rPr>
                <w:b/>
                <w:i/>
              </w:rPr>
              <w:t xml:space="preserve">i discriminarea persoanelor care se confruntă cu sărăcia </w:t>
            </w:r>
            <w:r w:rsidR="00E01216">
              <w:rPr>
                <w:b/>
                <w:i/>
              </w:rPr>
              <w:t>ș</w:t>
            </w:r>
            <w:r>
              <w:rPr>
                <w:b/>
                <w:i/>
              </w:rPr>
              <w:t>i să se asigure faptul că lupta împotriva sărăciei vizează integrarea socială a acestora;</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78</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Niels Geuking, Romana Tomc, Sérgio Humberto</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Ac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Ac.</w:t>
            </w:r>
            <w:r w:rsidRPr="008A7FD4">
              <w:rPr>
                <w:b/>
                <w:i/>
              </w:rPr>
              <w:tab/>
              <w:t>întrucât politica socială preventivă, investind din timp în educa</w:t>
            </w:r>
            <w:r w:rsidR="00E01216">
              <w:rPr>
                <w:b/>
                <w:i/>
              </w:rPr>
              <w:t>ț</w:t>
            </w:r>
            <w:r w:rsidRPr="008A7FD4">
              <w:rPr>
                <w:b/>
                <w:i/>
              </w:rPr>
              <w:t xml:space="preserve">ia copiilor </w:t>
            </w:r>
            <w:r w:rsidR="00E01216">
              <w:rPr>
                <w:b/>
                <w:i/>
              </w:rPr>
              <w:t>ș</w:t>
            </w:r>
            <w:r w:rsidRPr="008A7FD4">
              <w:rPr>
                <w:b/>
                <w:i/>
              </w:rPr>
              <w:t>i în ajutoare pentru familii, aduce mari profituri sociale în viitor;</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lastRenderedPageBreak/>
        <w:t>&lt;Amend&gt;</w:t>
      </w:r>
      <w:r w:rsidRPr="008A7FD4">
        <w:t>Amendamentul</w:t>
      </w:r>
      <w:r w:rsidRPr="008A7FD4">
        <w:tab/>
      </w:r>
      <w:r w:rsidRPr="008A7FD4">
        <w:tab/>
      </w:r>
      <w:r w:rsidRPr="00727367">
        <w:rPr>
          <w:rStyle w:val="HideTWBExt"/>
          <w:b w:val="0"/>
        </w:rPr>
        <w:t>&lt;NumAm&gt;</w:t>
      </w:r>
      <w:r w:rsidRPr="008A7FD4">
        <w:t>79</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Ad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Ad.</w:t>
            </w:r>
            <w:r w:rsidRPr="008A7FD4">
              <w:rPr>
                <w:b/>
                <w:i/>
              </w:rPr>
              <w:tab/>
              <w:t>întrucât primii ani de via</w:t>
            </w:r>
            <w:r w:rsidR="00E01216">
              <w:rPr>
                <w:b/>
                <w:i/>
              </w:rPr>
              <w:t>ț</w:t>
            </w:r>
            <w:r w:rsidRPr="008A7FD4">
              <w:rPr>
                <w:b/>
                <w:i/>
              </w:rPr>
              <w:t>ă ai copiilor sunt esen</w:t>
            </w:r>
            <w:r w:rsidR="00E01216">
              <w:rPr>
                <w:b/>
                <w:i/>
              </w:rPr>
              <w:t>ț</w:t>
            </w:r>
            <w:r w:rsidRPr="008A7FD4">
              <w:rPr>
                <w:b/>
                <w:i/>
              </w:rPr>
              <w:t xml:space="preserve">iali pentru dezvoltarea lor fizică, psihică, cognitivă, socială </w:t>
            </w:r>
            <w:r w:rsidR="00E01216">
              <w:rPr>
                <w:b/>
                <w:i/>
              </w:rPr>
              <w:t>ș</w:t>
            </w:r>
            <w:r w:rsidRPr="008A7FD4">
              <w:rPr>
                <w:b/>
                <w:i/>
              </w:rPr>
              <w:t>i emo</w:t>
            </w:r>
            <w:r w:rsidR="00E01216">
              <w:rPr>
                <w:b/>
                <w:i/>
              </w:rPr>
              <w:t>ț</w:t>
            </w:r>
            <w:r w:rsidRPr="008A7FD4">
              <w:rPr>
                <w:b/>
                <w:i/>
              </w:rPr>
              <w:t xml:space="preserve">ională </w:t>
            </w:r>
            <w:r w:rsidR="00E01216">
              <w:rPr>
                <w:b/>
                <w:i/>
              </w:rPr>
              <w:t>ș</w:t>
            </w:r>
            <w:r w:rsidRPr="008A7FD4">
              <w:rPr>
                <w:b/>
                <w:i/>
              </w:rPr>
              <w:t>i pentru a se sim</w:t>
            </w:r>
            <w:r w:rsidR="00E01216">
              <w:rPr>
                <w:b/>
                <w:i/>
              </w:rPr>
              <w:t>ț</w:t>
            </w:r>
            <w:r w:rsidRPr="008A7FD4">
              <w:rPr>
                <w:b/>
                <w:i/>
              </w:rPr>
              <w:t>i împlini</w:t>
            </w:r>
            <w:r w:rsidR="00E01216">
              <w:rPr>
                <w:b/>
                <w:i/>
              </w:rPr>
              <w:t>ț</w:t>
            </w:r>
            <w:r w:rsidRPr="008A7FD4">
              <w:rPr>
                <w:b/>
                <w:i/>
              </w:rPr>
              <w:t>i pe tot parcursul vie</w:t>
            </w:r>
            <w:r w:rsidR="00E01216">
              <w:rPr>
                <w:b/>
                <w:i/>
              </w:rPr>
              <w:t>ț</w:t>
            </w:r>
            <w:r w:rsidRPr="008A7FD4">
              <w:rPr>
                <w:b/>
                <w:i/>
              </w:rPr>
              <w:t>ii; întrucât experien</w:t>
            </w:r>
            <w:r w:rsidR="00E01216">
              <w:rPr>
                <w:b/>
                <w:i/>
              </w:rPr>
              <w:t>ț</w:t>
            </w:r>
            <w:r w:rsidRPr="008A7FD4">
              <w:rPr>
                <w:b/>
                <w:i/>
              </w:rPr>
              <w:t>ele prin care trec copiii le influen</w:t>
            </w:r>
            <w:r w:rsidR="00E01216">
              <w:rPr>
                <w:b/>
                <w:i/>
              </w:rPr>
              <w:t>ț</w:t>
            </w:r>
            <w:r w:rsidRPr="008A7FD4">
              <w:rPr>
                <w:b/>
                <w:i/>
              </w:rPr>
              <w:t xml:space="preserve">ează capacitatea de a se adapta, de a se integra în societate </w:t>
            </w:r>
            <w:r w:rsidR="00E01216">
              <w:rPr>
                <w:b/>
                <w:i/>
              </w:rPr>
              <w:t>ș</w:t>
            </w:r>
            <w:r w:rsidRPr="008A7FD4">
              <w:rPr>
                <w:b/>
                <w:i/>
              </w:rPr>
              <w:t>i de a face fa</w:t>
            </w:r>
            <w:r w:rsidR="00E01216">
              <w:rPr>
                <w:b/>
                <w:i/>
              </w:rPr>
              <w:t>ț</w:t>
            </w:r>
            <w:r w:rsidRPr="008A7FD4">
              <w:rPr>
                <w:b/>
                <w:i/>
              </w:rPr>
              <w:t>ă condi</w:t>
            </w:r>
            <w:r w:rsidR="00E01216">
              <w:rPr>
                <w:b/>
                <w:i/>
              </w:rPr>
              <w:t>ț</w:t>
            </w:r>
            <w:r w:rsidRPr="008A7FD4">
              <w:rPr>
                <w:b/>
                <w:i/>
              </w:rPr>
              <w:t xml:space="preserve">iilor nefavorabile la maturitate; întrucât cheltuielile publice pentru copii </w:t>
            </w:r>
            <w:r w:rsidR="00E01216">
              <w:rPr>
                <w:b/>
                <w:i/>
              </w:rPr>
              <w:t>ș</w:t>
            </w:r>
            <w:r w:rsidRPr="008A7FD4">
              <w:rPr>
                <w:b/>
                <w:i/>
              </w:rPr>
              <w:t xml:space="preserve">i tineri nu ar trebui considerate doar cheltuieli sociale, ci </w:t>
            </w:r>
            <w:r w:rsidR="00E01216">
              <w:rPr>
                <w:b/>
                <w:i/>
              </w:rPr>
              <w:t>ș</w:t>
            </w:r>
            <w:r w:rsidRPr="008A7FD4">
              <w:rPr>
                <w:b/>
                <w:i/>
              </w:rPr>
              <w:t>i investi</w:t>
            </w:r>
            <w:r w:rsidR="00E01216">
              <w:rPr>
                <w:b/>
                <w:i/>
              </w:rPr>
              <w:t>ț</w:t>
            </w:r>
            <w:r w:rsidRPr="008A7FD4">
              <w:rPr>
                <w:b/>
                <w:i/>
              </w:rPr>
              <w:t>ii în viitor; întrucât pentru copii, investi</w:t>
            </w:r>
            <w:r w:rsidR="00E01216">
              <w:rPr>
                <w:b/>
                <w:i/>
              </w:rPr>
              <w:t>ț</w:t>
            </w:r>
            <w:r w:rsidRPr="008A7FD4">
              <w:rPr>
                <w:b/>
                <w:i/>
              </w:rPr>
              <w:t>iile sociale duc la o educa</w:t>
            </w:r>
            <w:r w:rsidR="00E01216">
              <w:rPr>
                <w:b/>
                <w:i/>
              </w:rPr>
              <w:t>ț</w:t>
            </w:r>
            <w:r w:rsidRPr="008A7FD4">
              <w:rPr>
                <w:b/>
                <w:i/>
              </w:rPr>
              <w:t xml:space="preserve">ie mai bună </w:t>
            </w:r>
            <w:r w:rsidR="00E01216">
              <w:rPr>
                <w:b/>
                <w:i/>
              </w:rPr>
              <w:t>ș</w:t>
            </w:r>
            <w:r w:rsidRPr="008A7FD4">
              <w:rPr>
                <w:b/>
                <w:i/>
              </w:rPr>
              <w:t>i la perspective de angajare mai bune, ceea ce, la rândul său, duce la cre</w:t>
            </w:r>
            <w:r w:rsidR="00E01216">
              <w:rPr>
                <w:b/>
                <w:i/>
              </w:rPr>
              <w:t>ș</w:t>
            </w:r>
            <w:r w:rsidRPr="008A7FD4">
              <w:rPr>
                <w:b/>
                <w:i/>
              </w:rPr>
              <w:t>terea indicatorilor economici;</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80</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Villy Søvndal</w:t>
      </w:r>
      <w:r w:rsidRPr="00727367">
        <w:rPr>
          <w:rStyle w:val="HideTWBExt"/>
          <w:b w:val="0"/>
        </w:rPr>
        <w:t>&lt;/Members&gt;</w:t>
      </w:r>
    </w:p>
    <w:p w:rsidR="00E30E11" w:rsidRPr="008A7FD4" w:rsidRDefault="00E30E11" w:rsidP="00E30E11">
      <w:r w:rsidRPr="00727367">
        <w:rPr>
          <w:rStyle w:val="HideTWBExt"/>
        </w:rPr>
        <w:t>&lt;AuNomDe&gt;</w:t>
      </w:r>
      <w:r w:rsidRPr="00727367">
        <w:rPr>
          <w:rStyle w:val="HideTWBInt"/>
        </w:rPr>
        <w:t>{Verts/ALE}</w:t>
      </w:r>
      <w:r w:rsidRPr="008A7FD4">
        <w:t>în numele Grupului Verts/ALE</w:t>
      </w:r>
      <w:r w:rsidRPr="00727367">
        <w:rPr>
          <w:rStyle w:val="HideTWBExt"/>
        </w:rPr>
        <w:t>&lt;/AuNomDe&gt;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Ad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Ad.</w:t>
            </w:r>
            <w:r w:rsidRPr="008A7FD4">
              <w:rPr>
                <w:b/>
                <w:i/>
              </w:rPr>
              <w:tab/>
              <w:t xml:space="preserve">întrucât sărăcia este, de asemenea, atât o cauză, cât </w:t>
            </w:r>
            <w:r w:rsidR="00E01216">
              <w:rPr>
                <w:b/>
                <w:i/>
              </w:rPr>
              <w:t>ș</w:t>
            </w:r>
            <w:r w:rsidRPr="008A7FD4">
              <w:rPr>
                <w:b/>
                <w:i/>
              </w:rPr>
              <w:t>i o consecin</w:t>
            </w:r>
            <w:r w:rsidR="00E01216">
              <w:rPr>
                <w:b/>
                <w:i/>
              </w:rPr>
              <w:t>ț</w:t>
            </w:r>
            <w:r w:rsidRPr="008A7FD4">
              <w:rPr>
                <w:b/>
                <w:i/>
              </w:rPr>
              <w:t>ă a discriminării intersec</w:t>
            </w:r>
            <w:r w:rsidR="00E01216">
              <w:rPr>
                <w:b/>
                <w:i/>
              </w:rPr>
              <w:t>ț</w:t>
            </w:r>
            <w:r w:rsidRPr="008A7FD4">
              <w:rPr>
                <w:b/>
                <w:i/>
              </w:rPr>
              <w:t>ionale, afectând în mod dispropor</w:t>
            </w:r>
            <w:r w:rsidR="00E01216">
              <w:rPr>
                <w:b/>
                <w:i/>
              </w:rPr>
              <w:t>ț</w:t>
            </w:r>
            <w:r w:rsidRPr="008A7FD4">
              <w:rPr>
                <w:b/>
                <w:i/>
              </w:rPr>
              <w:t xml:space="preserve">ionat persoanele </w:t>
            </w:r>
            <w:r w:rsidR="00E01216">
              <w:rPr>
                <w:b/>
                <w:i/>
              </w:rPr>
              <w:t>ș</w:t>
            </w:r>
            <w:r w:rsidRPr="008A7FD4">
              <w:rPr>
                <w:b/>
                <w:i/>
              </w:rPr>
              <w:t>i comunită</w:t>
            </w:r>
            <w:r w:rsidR="00E01216">
              <w:rPr>
                <w:b/>
                <w:i/>
              </w:rPr>
              <w:t>ț</w:t>
            </w:r>
            <w:r w:rsidRPr="008A7FD4">
              <w:rPr>
                <w:b/>
                <w:i/>
              </w:rPr>
              <w:t xml:space="preserve">ile pe criterii de gen, rasă, etnie, dizabilitate, vârstă, statut de migrant, orientare sexuală </w:t>
            </w:r>
            <w:r w:rsidR="00E01216">
              <w:rPr>
                <w:b/>
                <w:i/>
              </w:rPr>
              <w:t>ș</w:t>
            </w:r>
            <w:r w:rsidRPr="008A7FD4">
              <w:rPr>
                <w:b/>
                <w:i/>
              </w:rPr>
              <w:t>i alte identită</w:t>
            </w:r>
            <w:r w:rsidR="00E01216">
              <w:rPr>
                <w:b/>
                <w:i/>
              </w:rPr>
              <w:t>ț</w:t>
            </w:r>
            <w:r w:rsidRPr="008A7FD4">
              <w:rPr>
                <w:b/>
                <w:i/>
              </w:rPr>
              <w:t>i intersec</w:t>
            </w:r>
            <w:r w:rsidR="00E01216">
              <w:rPr>
                <w:b/>
                <w:i/>
              </w:rPr>
              <w:t>ț</w:t>
            </w:r>
            <w:r w:rsidRPr="008A7FD4">
              <w:rPr>
                <w:b/>
                <w:i/>
              </w:rPr>
              <w:t xml:space="preserve">ionale </w:t>
            </w:r>
            <w:r w:rsidR="00E01216">
              <w:rPr>
                <w:b/>
                <w:i/>
              </w:rPr>
              <w:t>ș</w:t>
            </w:r>
            <w:r w:rsidRPr="008A7FD4">
              <w:rPr>
                <w:b/>
                <w:i/>
              </w:rPr>
              <w:t xml:space="preserve">i, prin urmare, combaterea sărăciei necesită politici care să recunoască </w:t>
            </w:r>
            <w:r w:rsidR="00E01216">
              <w:rPr>
                <w:b/>
                <w:i/>
              </w:rPr>
              <w:t>ș</w:t>
            </w:r>
            <w:r w:rsidRPr="008A7FD4">
              <w:rPr>
                <w:b/>
                <w:i/>
              </w:rPr>
              <w:t xml:space="preserve">i să combată aceste forme </w:t>
            </w:r>
            <w:r w:rsidRPr="008A7FD4">
              <w:rPr>
                <w:b/>
                <w:i/>
              </w:rPr>
              <w:lastRenderedPageBreak/>
              <w:t xml:space="preserve">suprapuse de marginalizare, asigurând exercitarea deplină </w:t>
            </w:r>
            <w:r w:rsidR="00E01216">
              <w:rPr>
                <w:b/>
                <w:i/>
              </w:rPr>
              <w:t>ș</w:t>
            </w:r>
            <w:r w:rsidRPr="008A7FD4">
              <w:rPr>
                <w:b/>
                <w:i/>
              </w:rPr>
              <w:t>i egală a tuturor drepturilor omului pentru toate persoanele;</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81</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João Oliveira, Marie Toussaint, Marit Maij, Pasquale Tridico, Hristo Petrov, Estrella Galán, Pernando Barrena Arza, Giorgos Georgiou, Lynn Boylan, Leila Chaibi, Damien Carême, Anthony Smith, Vicent Marzà Ibáñez, Marina Mesure, Sirpa Pietikäinen, Murielle Laurent, Eric Sargiacomo, Cecilia Strada</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Ad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Ad.</w:t>
            </w:r>
            <w:r w:rsidRPr="008A7FD4">
              <w:rPr>
                <w:b/>
                <w:i/>
              </w:rPr>
              <w:tab/>
              <w:t>întrucât, în 2021, 25 % dintre romi au raportat că s-au confruntat cu discriminare în ultimele 12 luni în situa</w:t>
            </w:r>
            <w:r w:rsidR="00E01216">
              <w:rPr>
                <w:b/>
                <w:i/>
              </w:rPr>
              <w:t>ț</w:t>
            </w:r>
            <w:r w:rsidRPr="008A7FD4">
              <w:rPr>
                <w:b/>
                <w:i/>
              </w:rPr>
              <w:t>ii cotidiene, inclusiv în căutarea unui loc de muncă, la locul de muncă, în locuin</w:t>
            </w:r>
            <w:r w:rsidR="00E01216">
              <w:rPr>
                <w:b/>
                <w:i/>
              </w:rPr>
              <w:t>ț</w:t>
            </w:r>
            <w:r w:rsidRPr="008A7FD4">
              <w:rPr>
                <w:b/>
                <w:i/>
              </w:rPr>
              <w:t>e, asisten</w:t>
            </w:r>
            <w:r w:rsidR="00E01216">
              <w:rPr>
                <w:b/>
                <w:i/>
              </w:rPr>
              <w:t>ț</w:t>
            </w:r>
            <w:r w:rsidRPr="008A7FD4">
              <w:rPr>
                <w:b/>
                <w:i/>
              </w:rPr>
              <w:t xml:space="preserve">ă medicală </w:t>
            </w:r>
            <w:r w:rsidR="00E01216">
              <w:rPr>
                <w:b/>
                <w:i/>
              </w:rPr>
              <w:t>ș</w:t>
            </w:r>
            <w:r w:rsidRPr="008A7FD4">
              <w:rPr>
                <w:b/>
                <w:i/>
              </w:rPr>
              <w:t>i educa</w:t>
            </w:r>
            <w:r w:rsidR="00E01216">
              <w:rPr>
                <w:b/>
                <w:i/>
              </w:rPr>
              <w:t>ț</w:t>
            </w:r>
            <w:r w:rsidRPr="008A7FD4">
              <w:rPr>
                <w:b/>
                <w:i/>
              </w:rPr>
              <w:t xml:space="preserve">ie, cu segregare </w:t>
            </w:r>
            <w:r w:rsidR="00E01216">
              <w:rPr>
                <w:b/>
                <w:i/>
              </w:rPr>
              <w:t>ș</w:t>
            </w:r>
            <w:r w:rsidRPr="008A7FD4">
              <w:rPr>
                <w:b/>
                <w:i/>
              </w:rPr>
              <w:t>i cu excluziune socioeconomică</w:t>
            </w:r>
            <w:r w:rsidRPr="008A7FD4">
              <w:rPr>
                <w:b/>
                <w:i/>
                <w:vertAlign w:val="superscript"/>
              </w:rPr>
              <w:t>1a</w:t>
            </w:r>
            <w:r w:rsidRPr="008A7FD4">
              <w:rPr>
                <w:b/>
                <w:i/>
              </w:rPr>
              <w:t>, ceea ce a dus la niveluri dispropor</w:t>
            </w:r>
            <w:r w:rsidR="00E01216">
              <w:rPr>
                <w:b/>
                <w:i/>
              </w:rPr>
              <w:t>ț</w:t>
            </w:r>
            <w:r w:rsidRPr="008A7FD4">
              <w:rPr>
                <w:b/>
                <w:i/>
              </w:rPr>
              <w:t>ionat de ridicate de sărăcie, 80 % dintre romi trăind sub pragul na</w:t>
            </w:r>
            <w:r w:rsidR="00E01216">
              <w:rPr>
                <w:b/>
                <w:i/>
              </w:rPr>
              <w:t>ț</w:t>
            </w:r>
            <w:r w:rsidRPr="008A7FD4">
              <w:rPr>
                <w:b/>
                <w:i/>
              </w:rPr>
              <w:t>ional al riscului de sărăcie</w:t>
            </w:r>
            <w:r w:rsidRPr="008A7FD4">
              <w:rPr>
                <w:b/>
                <w:i/>
                <w:vertAlign w:val="superscript"/>
              </w:rPr>
              <w:t>1b</w:t>
            </w:r>
            <w:r w:rsidRPr="008A7FD4">
              <w:rPr>
                <w:b/>
                <w:i/>
              </w:rPr>
              <w:t>;</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__________________</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vertAlign w:val="superscript"/>
              </w:rPr>
              <w:t>1a</w:t>
            </w:r>
            <w:r w:rsidRPr="008A7FD4">
              <w:t xml:space="preserve"> </w:t>
            </w:r>
            <w:r w:rsidRPr="008A7FD4">
              <w:rPr>
                <w:b/>
                <w:i/>
              </w:rPr>
              <w:t xml:space="preserve">https://fra.europa.eu/sites/default/files/fra_uploads/fra-2022-roma-survey-2021-main-results2_en.pdf </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vertAlign w:val="superscript"/>
              </w:rPr>
              <w:t>1b</w:t>
            </w:r>
            <w:r w:rsidRPr="008A7FD4">
              <w:t xml:space="preserve"> </w:t>
            </w:r>
            <w:r w:rsidRPr="008A7FD4">
              <w:rPr>
                <w:b/>
                <w:i/>
              </w:rPr>
              <w:t>https://fra.europa.eu/sites/default/files/fra_uploads/fra-2016-eu-minorities-survey-roma-selected-findings_en.pdf</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82</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lastRenderedPageBreak/>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Ad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Ad.</w:t>
            </w:r>
            <w:r>
              <w:rPr>
                <w:b/>
                <w:i/>
              </w:rPr>
              <w:tab/>
              <w:t xml:space="preserve">întrucât este necesar să se asigure participarea persoanelor care se confruntă cu sărăcia la definirea, punerea în aplicare </w:t>
            </w:r>
            <w:r w:rsidR="00E01216">
              <w:rPr>
                <w:b/>
                <w:i/>
              </w:rPr>
              <w:t>ș</w:t>
            </w:r>
            <w:r>
              <w:rPr>
                <w:b/>
                <w:i/>
              </w:rPr>
              <w:t xml:space="preserve">i evaluarea politicilor care le vizează, în vederea aprofundării participării democratice, a capacitării </w:t>
            </w:r>
            <w:r w:rsidR="00E01216">
              <w:rPr>
                <w:b/>
                <w:i/>
              </w:rPr>
              <w:t>ș</w:t>
            </w:r>
            <w:r>
              <w:rPr>
                <w:b/>
                <w:i/>
              </w:rPr>
              <w:t xml:space="preserve">i a emancipării sociale a persoanelor care se confruntă cu sărăcia, precum </w:t>
            </w:r>
            <w:r w:rsidR="00E01216">
              <w:rPr>
                <w:b/>
                <w:i/>
              </w:rPr>
              <w:t>ș</w:t>
            </w:r>
            <w:r>
              <w:rPr>
                <w:b/>
                <w:i/>
              </w:rPr>
              <w:t>i a ob</w:t>
            </w:r>
            <w:r w:rsidR="00E01216">
              <w:rPr>
                <w:b/>
                <w:i/>
              </w:rPr>
              <w:t>ț</w:t>
            </w:r>
            <w:r>
              <w:rPr>
                <w:b/>
                <w:i/>
              </w:rPr>
              <w:t xml:space="preserve">inerii unor rezultate mai eficace </w:t>
            </w:r>
            <w:r w:rsidR="00E01216">
              <w:rPr>
                <w:b/>
                <w:i/>
              </w:rPr>
              <w:t>ș</w:t>
            </w:r>
            <w:r>
              <w:rPr>
                <w:b/>
                <w:i/>
              </w:rPr>
              <w:t>i mai echitabile ale acestor politici;</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83</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Ad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Ad.</w:t>
            </w:r>
            <w:r w:rsidRPr="008A7FD4">
              <w:rPr>
                <w:b/>
                <w:i/>
              </w:rPr>
              <w:tab/>
              <w:t xml:space="preserve">întrucât legătura dintre sărăcie </w:t>
            </w:r>
            <w:r w:rsidR="00E01216">
              <w:rPr>
                <w:b/>
                <w:i/>
              </w:rPr>
              <w:t>ș</w:t>
            </w:r>
            <w:r w:rsidRPr="008A7FD4">
              <w:rPr>
                <w:b/>
                <w:i/>
              </w:rPr>
              <w:t>i sănătate este influen</w:t>
            </w:r>
            <w:r w:rsidR="00E01216">
              <w:rPr>
                <w:b/>
                <w:i/>
              </w:rPr>
              <w:t>ț</w:t>
            </w:r>
            <w:r w:rsidRPr="008A7FD4">
              <w:rPr>
                <w:b/>
                <w:i/>
              </w:rPr>
              <w:t>ată în mod semnificativ de barierele din calea accesului la asisten</w:t>
            </w:r>
            <w:r w:rsidR="00E01216">
              <w:rPr>
                <w:b/>
                <w:i/>
              </w:rPr>
              <w:t>ț</w:t>
            </w:r>
            <w:r w:rsidRPr="008A7FD4">
              <w:rPr>
                <w:b/>
                <w:i/>
              </w:rPr>
              <w:t>ă medicală, de utilizarea redusă a asisten</w:t>
            </w:r>
            <w:r w:rsidR="00E01216">
              <w:rPr>
                <w:b/>
                <w:i/>
              </w:rPr>
              <w:t>ț</w:t>
            </w:r>
            <w:r w:rsidRPr="008A7FD4">
              <w:rPr>
                <w:b/>
                <w:i/>
              </w:rPr>
              <w:t xml:space="preserve">ei medicale primare </w:t>
            </w:r>
            <w:r w:rsidR="00E01216">
              <w:rPr>
                <w:b/>
                <w:i/>
              </w:rPr>
              <w:t>ș</w:t>
            </w:r>
            <w:r w:rsidRPr="008A7FD4">
              <w:rPr>
                <w:b/>
                <w:i/>
              </w:rPr>
              <w:t>i de reducerea numărului de internări în spital; întrucât persoanele care trăiesc în sărăcie se confruntă cu rate mai ridicate ale mortalită</w:t>
            </w:r>
            <w:r w:rsidR="00E01216">
              <w:rPr>
                <w:b/>
                <w:i/>
              </w:rPr>
              <w:t>ț</w:t>
            </w:r>
            <w:r w:rsidRPr="008A7FD4">
              <w:rPr>
                <w:b/>
                <w:i/>
              </w:rPr>
              <w:t xml:space="preserve">ii </w:t>
            </w:r>
            <w:r w:rsidR="00E01216">
              <w:rPr>
                <w:b/>
                <w:i/>
              </w:rPr>
              <w:t>ș</w:t>
            </w:r>
            <w:r w:rsidRPr="008A7FD4">
              <w:rPr>
                <w:b/>
                <w:i/>
              </w:rPr>
              <w:t>i cu un risc crescut de deces prematur;</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84</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Martine Kemp, Liesbet Sommen, Regina Doherty</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lastRenderedPageBreak/>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Ad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Ad.</w:t>
            </w:r>
            <w:r w:rsidRPr="008A7FD4">
              <w:rPr>
                <w:b/>
                <w:i/>
              </w:rPr>
              <w:tab/>
              <w:t>întrucât decalajul digital persistă în Uniunea Europeană, ceea ce ar putea duce la excluziunea digitală, în special în rândul persoanelor care se confruntă cu sărăcie;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85</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Niels Geuking</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Ad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Ad.</w:t>
            </w:r>
            <w:r w:rsidRPr="008A7FD4">
              <w:rPr>
                <w:b/>
                <w:i/>
              </w:rPr>
              <w:tab/>
              <w:t>întrucât Garan</w:t>
            </w:r>
            <w:r w:rsidR="00E01216">
              <w:rPr>
                <w:b/>
                <w:i/>
              </w:rPr>
              <w:t>ț</w:t>
            </w:r>
            <w:r w:rsidRPr="008A7FD4">
              <w:rPr>
                <w:b/>
                <w:i/>
              </w:rPr>
              <w:t>ia europeană pentru copii, vitală pentru mul</w:t>
            </w:r>
            <w:r w:rsidR="00E01216">
              <w:rPr>
                <w:b/>
                <w:i/>
              </w:rPr>
              <w:t>ț</w:t>
            </w:r>
            <w:r w:rsidRPr="008A7FD4">
              <w:rPr>
                <w:b/>
                <w:i/>
              </w:rPr>
              <w:t>i copii expu</w:t>
            </w:r>
            <w:r w:rsidR="00E01216">
              <w:rPr>
                <w:b/>
                <w:i/>
              </w:rPr>
              <w:t>ș</w:t>
            </w:r>
            <w:r w:rsidRPr="008A7FD4">
              <w:rPr>
                <w:b/>
                <w:i/>
              </w:rPr>
              <w:t>i riscului de sărăcie sau de excluziune socială (AROPE), este utilizată insuficient;</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86</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Ae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Ae.</w:t>
            </w:r>
            <w:r w:rsidRPr="008A7FD4">
              <w:rPr>
                <w:b/>
                <w:i/>
              </w:rPr>
              <w:tab/>
              <w:t>întrucât accesul la servicii de înaltă calitate de educa</w:t>
            </w:r>
            <w:r w:rsidR="00E01216">
              <w:rPr>
                <w:b/>
                <w:i/>
              </w:rPr>
              <w:t>ț</w:t>
            </w:r>
            <w:r w:rsidRPr="008A7FD4">
              <w:rPr>
                <w:b/>
                <w:i/>
              </w:rPr>
              <w:t xml:space="preserve">ie </w:t>
            </w:r>
            <w:r w:rsidR="00E01216">
              <w:rPr>
                <w:b/>
                <w:i/>
              </w:rPr>
              <w:t>ș</w:t>
            </w:r>
            <w:r w:rsidRPr="008A7FD4">
              <w:rPr>
                <w:b/>
                <w:i/>
              </w:rPr>
              <w:t>i îngrijire timpurie (ECEC) este esen</w:t>
            </w:r>
            <w:r w:rsidR="00E01216">
              <w:rPr>
                <w:b/>
                <w:i/>
              </w:rPr>
              <w:t>ț</w:t>
            </w:r>
            <w:r w:rsidRPr="008A7FD4">
              <w:rPr>
                <w:b/>
                <w:i/>
              </w:rPr>
              <w:t xml:space="preserve">ial pentru a asigura </w:t>
            </w:r>
            <w:r w:rsidR="00E01216">
              <w:rPr>
                <w:b/>
                <w:i/>
              </w:rPr>
              <w:t>ș</w:t>
            </w:r>
            <w:r w:rsidRPr="008A7FD4">
              <w:rPr>
                <w:b/>
                <w:i/>
              </w:rPr>
              <w:t>anse educa</w:t>
            </w:r>
            <w:r w:rsidR="00E01216">
              <w:rPr>
                <w:b/>
                <w:i/>
              </w:rPr>
              <w:t>ț</w:t>
            </w:r>
            <w:r w:rsidRPr="008A7FD4">
              <w:rPr>
                <w:b/>
                <w:i/>
              </w:rPr>
              <w:t>ionale egale pentru copiii care provin din medii defavorizate, cum ar fi copiii cu dizabilită</w:t>
            </w:r>
            <w:r w:rsidR="00E01216">
              <w:rPr>
                <w:b/>
                <w:i/>
              </w:rPr>
              <w:t>ț</w:t>
            </w:r>
            <w:r w:rsidRPr="008A7FD4">
              <w:rPr>
                <w:b/>
                <w:i/>
              </w:rPr>
              <w:t>i sau cu nevoi educa</w:t>
            </w:r>
            <w:r w:rsidR="00E01216">
              <w:rPr>
                <w:b/>
                <w:i/>
              </w:rPr>
              <w:t>ț</w:t>
            </w:r>
            <w:r w:rsidRPr="008A7FD4">
              <w:rPr>
                <w:b/>
                <w:i/>
              </w:rPr>
              <w:t xml:space="preserve">ionale speciale; întrucât aceste servicii trebuie să dispună de </w:t>
            </w:r>
            <w:r w:rsidRPr="008A7FD4">
              <w:rPr>
                <w:b/>
                <w:i/>
              </w:rPr>
              <w:lastRenderedPageBreak/>
              <w:t xml:space="preserve">resurse financiare </w:t>
            </w:r>
            <w:r w:rsidR="00E01216">
              <w:rPr>
                <w:b/>
                <w:i/>
              </w:rPr>
              <w:t>ș</w:t>
            </w:r>
            <w:r w:rsidRPr="008A7FD4">
              <w:rPr>
                <w:b/>
                <w:i/>
              </w:rPr>
              <w:t xml:space="preserve">i umane adecvate pentru a identifica </w:t>
            </w:r>
            <w:r w:rsidR="00E01216">
              <w:rPr>
                <w:b/>
                <w:i/>
              </w:rPr>
              <w:t>ș</w:t>
            </w:r>
            <w:r w:rsidRPr="008A7FD4">
              <w:rPr>
                <w:b/>
                <w:i/>
              </w:rPr>
              <w:t>i a sprijini copiii care se confruntă cu dificultă</w:t>
            </w:r>
            <w:r w:rsidR="00E01216">
              <w:rPr>
                <w:b/>
                <w:i/>
              </w:rPr>
              <w:t>ț</w:t>
            </w:r>
            <w:r w:rsidRPr="008A7FD4">
              <w:rPr>
                <w:b/>
                <w:i/>
              </w:rPr>
              <w:t>i deosebite;</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87</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Ae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Ae.</w:t>
            </w:r>
            <w:r w:rsidRPr="008A7FD4">
              <w:rPr>
                <w:b/>
                <w:i/>
              </w:rPr>
              <w:tab/>
              <w:t xml:space="preserve">întrucât sărăcia menstruală în UE reprezintă o preocupare deosebită, deoarece multe fete </w:t>
            </w:r>
            <w:r w:rsidR="00E01216">
              <w:rPr>
                <w:b/>
                <w:i/>
              </w:rPr>
              <w:t>ș</w:t>
            </w:r>
            <w:r w:rsidRPr="008A7FD4">
              <w:rPr>
                <w:b/>
                <w:i/>
              </w:rPr>
              <w:t>i femei nu dispun de mijloacele financiare necesare pentru a achizi</w:t>
            </w:r>
            <w:r w:rsidR="00E01216">
              <w:rPr>
                <w:b/>
                <w:i/>
              </w:rPr>
              <w:t>ț</w:t>
            </w:r>
            <w:r w:rsidRPr="008A7FD4">
              <w:rPr>
                <w:b/>
                <w:i/>
              </w:rPr>
              <w:t xml:space="preserve">iona produse menstruale, ceea ce poate duce la stres, absenteism </w:t>
            </w:r>
            <w:r w:rsidR="00E01216">
              <w:rPr>
                <w:b/>
                <w:i/>
              </w:rPr>
              <w:t>ș</w:t>
            </w:r>
            <w:r w:rsidRPr="008A7FD4">
              <w:rPr>
                <w:b/>
                <w:i/>
              </w:rPr>
              <w:t xml:space="preserve">colar, izolare socială </w:t>
            </w:r>
            <w:r w:rsidR="00E01216">
              <w:rPr>
                <w:b/>
                <w:i/>
              </w:rPr>
              <w:t>ș</w:t>
            </w:r>
            <w:r w:rsidRPr="008A7FD4">
              <w:rPr>
                <w:b/>
                <w:i/>
              </w:rPr>
              <w:t>i probleme de sănătate;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88</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Ae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Ae.</w:t>
            </w:r>
            <w:r>
              <w:rPr>
                <w:b/>
                <w:i/>
              </w:rPr>
              <w:tab/>
              <w:t xml:space="preserve">întrucât accesul la locuri de muncă, salariile echitabile </w:t>
            </w:r>
            <w:r w:rsidR="00E01216">
              <w:rPr>
                <w:b/>
                <w:i/>
              </w:rPr>
              <w:t>ș</w:t>
            </w:r>
            <w:r>
              <w:rPr>
                <w:b/>
                <w:i/>
              </w:rPr>
              <w:t>i transferurile sociale au un impact semnificativ asupra reducerii riscului de sărăcie;</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89</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Niels Geuking, Romana Tomc, Sérgio Humberto</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lastRenderedPageBreak/>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Ae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Ae.</w:t>
            </w:r>
            <w:r w:rsidRPr="008A7FD4">
              <w:rPr>
                <w:b/>
                <w:i/>
              </w:rPr>
              <w:tab/>
              <w:t>întrucât, pentru a elimina dezavantajele intergenera</w:t>
            </w:r>
            <w:r w:rsidR="00E01216">
              <w:rPr>
                <w:b/>
                <w:i/>
              </w:rPr>
              <w:t>ț</w:t>
            </w:r>
            <w:r w:rsidRPr="008A7FD4">
              <w:rPr>
                <w:b/>
                <w:i/>
              </w:rPr>
              <w:t>ionale, accentul trebuie pus pe întreaga familie care se confruntă cu sărăcia, pe părin</w:t>
            </w:r>
            <w:r w:rsidR="00E01216">
              <w:rPr>
                <w:b/>
                <w:i/>
              </w:rPr>
              <w:t>ț</w:t>
            </w:r>
            <w:r w:rsidRPr="008A7FD4">
              <w:rPr>
                <w:b/>
                <w:i/>
              </w:rPr>
              <w:t xml:space="preserve">i </w:t>
            </w:r>
            <w:r w:rsidR="00E01216">
              <w:rPr>
                <w:b/>
                <w:i/>
              </w:rPr>
              <w:t>ș</w:t>
            </w:r>
            <w:r w:rsidRPr="008A7FD4">
              <w:rPr>
                <w:b/>
                <w:i/>
              </w:rPr>
              <w:t>i pe copii;</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90</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Af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Af.</w:t>
            </w:r>
            <w:r w:rsidRPr="008A7FD4">
              <w:rPr>
                <w:b/>
                <w:i/>
              </w:rPr>
              <w:tab/>
              <w:t>întrucât copiii care ar avea cel mai mult de câ</w:t>
            </w:r>
            <w:r w:rsidR="00E01216">
              <w:rPr>
                <w:b/>
                <w:i/>
              </w:rPr>
              <w:t>ș</w:t>
            </w:r>
            <w:r w:rsidRPr="008A7FD4">
              <w:rPr>
                <w:b/>
                <w:i/>
              </w:rPr>
              <w:t>tigat de pe urma educa</w:t>
            </w:r>
            <w:r w:rsidR="00E01216">
              <w:rPr>
                <w:b/>
                <w:i/>
              </w:rPr>
              <w:t>ț</w:t>
            </w:r>
            <w:r w:rsidRPr="008A7FD4">
              <w:rPr>
                <w:b/>
                <w:i/>
              </w:rPr>
              <w:t xml:space="preserve">iei </w:t>
            </w:r>
            <w:r w:rsidR="00E01216">
              <w:rPr>
                <w:b/>
                <w:i/>
              </w:rPr>
              <w:t>ș</w:t>
            </w:r>
            <w:r w:rsidRPr="008A7FD4">
              <w:rPr>
                <w:b/>
                <w:i/>
              </w:rPr>
              <w:t>i a îngrijirii timpurii, cum ar fi cei care provin din medii defavorizate, tind să participe cel mai pu</w:t>
            </w:r>
            <w:r w:rsidR="00E01216">
              <w:rPr>
                <w:b/>
                <w:i/>
              </w:rPr>
              <w:t>ț</w:t>
            </w:r>
            <w:r w:rsidRPr="008A7FD4">
              <w:rPr>
                <w:b/>
                <w:i/>
              </w:rPr>
              <w:t xml:space="preserve">in </w:t>
            </w:r>
            <w:r w:rsidR="00E01216">
              <w:rPr>
                <w:b/>
                <w:i/>
              </w:rPr>
              <w:t>ș</w:t>
            </w:r>
            <w:r w:rsidRPr="008A7FD4">
              <w:rPr>
                <w:b/>
                <w:i/>
              </w:rPr>
              <w:t>i se confruntă în continuare cu obstacole în calea accesului; întrucât statelor membre li se recomandă să se asigure că, până în 2030, cel pu</w:t>
            </w:r>
            <w:r w:rsidR="00E01216">
              <w:rPr>
                <w:b/>
                <w:i/>
              </w:rPr>
              <w:t>ț</w:t>
            </w:r>
            <w:r w:rsidRPr="008A7FD4">
              <w:rPr>
                <w:b/>
                <w:i/>
              </w:rPr>
              <w:t xml:space="preserve">in 45 % dintre copiii cu vârsta sub trei ani participă la ECEC (obiectivele de la Barcelona) </w:t>
            </w:r>
            <w:r w:rsidR="00E01216">
              <w:rPr>
                <w:b/>
                <w:i/>
              </w:rPr>
              <w:t>ș</w:t>
            </w:r>
            <w:r w:rsidRPr="008A7FD4">
              <w:rPr>
                <w:b/>
                <w:i/>
              </w:rPr>
              <w:t>i că UE ar trebui să investească o sumă suplimentară de 11 miliarde EUR pe an pentru a atinge acest obiectiv</w:t>
            </w:r>
            <w:r w:rsidRPr="008A7FD4">
              <w:rPr>
                <w:b/>
                <w:i/>
                <w:vertAlign w:val="superscript"/>
              </w:rPr>
              <w:t>1a</w:t>
            </w:r>
            <w:r w:rsidRPr="008A7FD4">
              <w:rPr>
                <w:b/>
                <w:i/>
              </w:rPr>
              <w:t>;</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__________________</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vertAlign w:val="superscript"/>
              </w:rPr>
              <w:t>1a</w:t>
            </w:r>
            <w:r w:rsidRPr="008A7FD4">
              <w:t xml:space="preserve"> </w:t>
            </w:r>
            <w:r w:rsidRPr="008A7FD4">
              <w:rPr>
                <w:b/>
                <w:bCs/>
                <w:i/>
                <w:iCs/>
              </w:rPr>
              <w:t>Evolu</w:t>
            </w:r>
            <w:r w:rsidR="00E01216">
              <w:rPr>
                <w:b/>
                <w:bCs/>
                <w:i/>
                <w:iCs/>
              </w:rPr>
              <w:t>ț</w:t>
            </w:r>
            <w:r w:rsidRPr="008A7FD4">
              <w:rPr>
                <w:b/>
                <w:bCs/>
                <w:i/>
                <w:iCs/>
              </w:rPr>
              <w:t>ii ale ocupării for</w:t>
            </w:r>
            <w:r w:rsidR="00E01216">
              <w:rPr>
                <w:b/>
                <w:bCs/>
                <w:i/>
                <w:iCs/>
              </w:rPr>
              <w:t>ț</w:t>
            </w:r>
            <w:r w:rsidRPr="008A7FD4">
              <w:rPr>
                <w:b/>
                <w:bCs/>
                <w:i/>
                <w:iCs/>
              </w:rPr>
              <w:t xml:space="preserve">ei de muncă </w:t>
            </w:r>
            <w:r w:rsidR="00E01216">
              <w:rPr>
                <w:b/>
                <w:bCs/>
                <w:i/>
                <w:iCs/>
              </w:rPr>
              <w:t>ș</w:t>
            </w:r>
            <w:r w:rsidRPr="008A7FD4">
              <w:rPr>
                <w:b/>
                <w:bCs/>
                <w:i/>
                <w:iCs/>
              </w:rPr>
              <w:t>i ale situa</w:t>
            </w:r>
            <w:r w:rsidR="00E01216">
              <w:rPr>
                <w:b/>
                <w:bCs/>
                <w:i/>
                <w:iCs/>
              </w:rPr>
              <w:t>ț</w:t>
            </w:r>
            <w:r w:rsidRPr="008A7FD4">
              <w:rPr>
                <w:b/>
                <w:bCs/>
                <w:i/>
                <w:iCs/>
              </w:rPr>
              <w:t>iei sociale din Europa 2024, Comisia Europeană, septembrie 2024.</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91</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lastRenderedPageBreak/>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Af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Af.</w:t>
            </w:r>
            <w:r w:rsidRPr="008A7FD4">
              <w:rPr>
                <w:b/>
                <w:i/>
              </w:rPr>
              <w:tab/>
              <w:t>întrucât, în UE-27, în 2023, aproximativ 20,2 % dintre persoanele cu vârsta de cel pu</w:t>
            </w:r>
            <w:r w:rsidR="00E01216">
              <w:rPr>
                <w:b/>
                <w:i/>
              </w:rPr>
              <w:t>ț</w:t>
            </w:r>
            <w:r w:rsidRPr="008A7FD4">
              <w:rPr>
                <w:b/>
                <w:i/>
              </w:rPr>
              <w:t>in 16 ani trăiau într-o gospodărie expusă riscului de sărăcie; întrucât, în aceea</w:t>
            </w:r>
            <w:r w:rsidR="00E01216">
              <w:rPr>
                <w:b/>
                <w:i/>
              </w:rPr>
              <w:t>ș</w:t>
            </w:r>
            <w:r w:rsidRPr="008A7FD4">
              <w:rPr>
                <w:b/>
                <w:i/>
              </w:rPr>
              <w:t>i grupă de vârstă, aproximativ 10,5 % dintre persoanele cu dizabilită</w:t>
            </w:r>
            <w:r w:rsidR="00E01216">
              <w:rPr>
                <w:b/>
                <w:i/>
              </w:rPr>
              <w:t>ț</w:t>
            </w:r>
            <w:r w:rsidRPr="008A7FD4">
              <w:rPr>
                <w:b/>
                <w:i/>
              </w:rPr>
              <w:t xml:space="preserve">i trăiau într-o gospodărie expusă riscului de lipsuri materiale </w:t>
            </w:r>
            <w:r w:rsidR="00E01216">
              <w:rPr>
                <w:b/>
                <w:i/>
              </w:rPr>
              <w:t>ș</w:t>
            </w:r>
            <w:r w:rsidRPr="008A7FD4">
              <w:rPr>
                <w:b/>
                <w:i/>
              </w:rPr>
              <w:t>i sociale grave; constată că aceste procente sunt semnificativ mai mari decât cele ale persoanelor fără dizabilită</w:t>
            </w:r>
            <w:r w:rsidR="00E01216">
              <w:rPr>
                <w:b/>
                <w:i/>
              </w:rPr>
              <w:t>ț</w:t>
            </w:r>
            <w:r w:rsidRPr="008A7FD4">
              <w:rPr>
                <w:b/>
                <w:i/>
              </w:rPr>
              <w:t>i din aceea</w:t>
            </w:r>
            <w:r w:rsidR="00E01216">
              <w:rPr>
                <w:b/>
                <w:i/>
              </w:rPr>
              <w:t>ș</w:t>
            </w:r>
            <w:r w:rsidRPr="008A7FD4">
              <w:rPr>
                <w:b/>
                <w:i/>
              </w:rPr>
              <w:t>i grupă de vârstă;</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92</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Af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Af.</w:t>
            </w:r>
            <w:r>
              <w:rPr>
                <w:b/>
                <w:i/>
              </w:rPr>
              <w:tab/>
              <w:t>întrucât există lucrători care se confruntă cu sărăcia din cauza salariilor mici, a precarită</w:t>
            </w:r>
            <w:r w:rsidR="00E01216">
              <w:rPr>
                <w:b/>
                <w:i/>
              </w:rPr>
              <w:t>ț</w:t>
            </w:r>
            <w:r>
              <w:rPr>
                <w:b/>
                <w:i/>
              </w:rPr>
              <w:t>ii locului de muncă, a muncii intermitente sau cu frac</w:t>
            </w:r>
            <w:r w:rsidR="00E01216">
              <w:rPr>
                <w:b/>
                <w:i/>
              </w:rPr>
              <w:t>ț</w:t>
            </w:r>
            <w:r>
              <w:rPr>
                <w:b/>
                <w:i/>
              </w:rPr>
              <w:t>iune de normă;</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93</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Niels Geuking, Romana Tomc, Sérgio Humberto</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Af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Af.</w:t>
            </w:r>
            <w:r w:rsidRPr="008A7FD4">
              <w:rPr>
                <w:b/>
                <w:i/>
              </w:rPr>
              <w:tab/>
              <w:t>întrucât nu trebuie să ne abandonăm obiectivele sau să ne resemnăm în fa</w:t>
            </w:r>
            <w:r w:rsidR="00E01216">
              <w:rPr>
                <w:b/>
                <w:i/>
              </w:rPr>
              <w:t>ț</w:t>
            </w:r>
            <w:r w:rsidRPr="008A7FD4">
              <w:rPr>
                <w:b/>
                <w:i/>
              </w:rPr>
              <w:t>a cre</w:t>
            </w:r>
            <w:r w:rsidR="00E01216">
              <w:rPr>
                <w:b/>
                <w:i/>
              </w:rPr>
              <w:t>ș</w:t>
            </w:r>
            <w:r w:rsidRPr="008A7FD4">
              <w:rPr>
                <w:b/>
                <w:i/>
              </w:rPr>
              <w:t xml:space="preserve">terii sărăciei, în special în rândul copiilor </w:t>
            </w:r>
            <w:r w:rsidR="00E01216">
              <w:rPr>
                <w:b/>
                <w:i/>
              </w:rPr>
              <w:t>ș</w:t>
            </w:r>
            <w:r w:rsidRPr="008A7FD4">
              <w:rPr>
                <w:b/>
                <w:i/>
              </w:rPr>
              <w:t>i al familiilor; în cazul în care există voin</w:t>
            </w:r>
            <w:r w:rsidR="00E01216">
              <w:rPr>
                <w:b/>
                <w:i/>
              </w:rPr>
              <w:t>ț</w:t>
            </w:r>
            <w:r w:rsidRPr="008A7FD4">
              <w:rPr>
                <w:b/>
                <w:i/>
              </w:rPr>
              <w:t>ă politică, există o cale de urmat;</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94</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Ag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Ag.</w:t>
            </w:r>
            <w:r w:rsidRPr="008A7FD4">
              <w:rPr>
                <w:b/>
                <w:i/>
              </w:rPr>
              <w:tab/>
              <w:t>întrucât comunită</w:t>
            </w:r>
            <w:r w:rsidR="00E01216">
              <w:rPr>
                <w:b/>
                <w:i/>
              </w:rPr>
              <w:t>ț</w:t>
            </w:r>
            <w:r w:rsidRPr="008A7FD4">
              <w:rPr>
                <w:b/>
                <w:i/>
              </w:rPr>
              <w:t xml:space="preserve">ile rome continuă să se confrunte cu unele dintre cele mai ridicate niveluri de sărăcie </w:t>
            </w:r>
            <w:r w:rsidR="00E01216">
              <w:rPr>
                <w:b/>
                <w:i/>
              </w:rPr>
              <w:t>ș</w:t>
            </w:r>
            <w:r w:rsidRPr="008A7FD4">
              <w:rPr>
                <w:b/>
                <w:i/>
              </w:rPr>
              <w:t xml:space="preserve">i excluziune socială din Uniunea Europeană, până la 80 % fiind expuse riscului de sărăcie </w:t>
            </w:r>
            <w:r w:rsidR="00E01216">
              <w:rPr>
                <w:b/>
                <w:i/>
              </w:rPr>
              <w:t>ș</w:t>
            </w:r>
            <w:r w:rsidRPr="008A7FD4">
              <w:rPr>
                <w:b/>
                <w:i/>
              </w:rPr>
              <w:t xml:space="preserve">i 48 % confruntându-se cu lipsuri materiale severe </w:t>
            </w:r>
            <w:r w:rsidR="00E01216">
              <w:rPr>
                <w:b/>
                <w:i/>
              </w:rPr>
              <w:t>ș</w:t>
            </w:r>
            <w:r w:rsidRPr="008A7FD4">
              <w:rPr>
                <w:b/>
                <w:i/>
              </w:rPr>
              <w:t>i întrucât copiii romi sunt deosebit de vulnerabili la aceste aspecte; întrucât datele arată că femeile rome se confruntă cu dezavantaje mai mari decât bărba</w:t>
            </w:r>
            <w:r w:rsidR="00E01216">
              <w:rPr>
                <w:b/>
                <w:i/>
              </w:rPr>
              <w:t>ț</w:t>
            </w:r>
            <w:r w:rsidRPr="008A7FD4">
              <w:rPr>
                <w:b/>
                <w:i/>
              </w:rPr>
              <w:t xml:space="preserve">ii romi </w:t>
            </w:r>
            <w:r w:rsidR="00E01216">
              <w:rPr>
                <w:b/>
                <w:i/>
              </w:rPr>
              <w:t>ș</w:t>
            </w:r>
            <w:r w:rsidRPr="008A7FD4">
              <w:rPr>
                <w:b/>
                <w:i/>
              </w:rPr>
              <w:t>i alte femei în domenii esen</w:t>
            </w:r>
            <w:r w:rsidR="00E01216">
              <w:rPr>
                <w:b/>
                <w:i/>
              </w:rPr>
              <w:t>ț</w:t>
            </w:r>
            <w:r w:rsidRPr="008A7FD4">
              <w:rPr>
                <w:b/>
                <w:i/>
              </w:rPr>
              <w:t>iale ale vie</w:t>
            </w:r>
            <w:r w:rsidR="00E01216">
              <w:rPr>
                <w:b/>
                <w:i/>
              </w:rPr>
              <w:t>ț</w:t>
            </w:r>
            <w:r w:rsidRPr="008A7FD4">
              <w:rPr>
                <w:b/>
                <w:i/>
              </w:rPr>
              <w:t>ii sociale, cum ar fi educa</w:t>
            </w:r>
            <w:r w:rsidR="00E01216">
              <w:rPr>
                <w:b/>
                <w:i/>
              </w:rPr>
              <w:t>ț</w:t>
            </w:r>
            <w:r w:rsidRPr="008A7FD4">
              <w:rPr>
                <w:b/>
                <w:i/>
              </w:rPr>
              <w:t>ia, ocuparea for</w:t>
            </w:r>
            <w:r w:rsidR="00E01216">
              <w:rPr>
                <w:b/>
                <w:i/>
              </w:rPr>
              <w:t>ț</w:t>
            </w:r>
            <w:r w:rsidRPr="008A7FD4">
              <w:rPr>
                <w:b/>
                <w:i/>
              </w:rPr>
              <w:t xml:space="preserve">ei de muncă </w:t>
            </w:r>
            <w:r w:rsidR="00E01216">
              <w:rPr>
                <w:b/>
                <w:i/>
              </w:rPr>
              <w:t>ș</w:t>
            </w:r>
            <w:r w:rsidRPr="008A7FD4">
              <w:rPr>
                <w:b/>
                <w:i/>
              </w:rPr>
              <w:t>i sănătatea</w:t>
            </w:r>
            <w:r w:rsidRPr="008A7FD4">
              <w:rPr>
                <w:b/>
                <w:i/>
                <w:vertAlign w:val="superscript"/>
              </w:rPr>
              <w:t>1a</w:t>
            </w:r>
            <w:r w:rsidRPr="008A7FD4">
              <w:rPr>
                <w:b/>
                <w:i/>
              </w:rPr>
              <w:t xml:space="preserve">; întrucât discriminarea structurală </w:t>
            </w:r>
            <w:r w:rsidR="00E01216">
              <w:rPr>
                <w:b/>
                <w:i/>
              </w:rPr>
              <w:t>ș</w:t>
            </w:r>
            <w:r w:rsidRPr="008A7FD4">
              <w:rPr>
                <w:b/>
                <w:i/>
              </w:rPr>
              <w:t>i intersec</w:t>
            </w:r>
            <w:r w:rsidR="00E01216">
              <w:rPr>
                <w:b/>
                <w:i/>
              </w:rPr>
              <w:t>ț</w:t>
            </w:r>
            <w:r w:rsidRPr="008A7FD4">
              <w:rPr>
                <w:b/>
                <w:i/>
              </w:rPr>
              <w:t xml:space="preserve">ională pe criterii de gen, etnie, dizabilitate sau vârstă rămâne un factor principal al sărăciei </w:t>
            </w:r>
            <w:r w:rsidR="00E01216">
              <w:rPr>
                <w:b/>
                <w:i/>
              </w:rPr>
              <w:t>ș</w:t>
            </w:r>
            <w:r w:rsidRPr="008A7FD4">
              <w:rPr>
                <w:b/>
                <w:i/>
              </w:rPr>
              <w:t>i excluziunii;</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__________________</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vertAlign w:val="superscript"/>
              </w:rPr>
              <w:t>1a</w:t>
            </w:r>
            <w:r w:rsidRPr="008A7FD4">
              <w:t xml:space="preserve"> </w:t>
            </w:r>
            <w:r w:rsidRPr="008A7FD4">
              <w:rPr>
                <w:b/>
                <w:i/>
              </w:rPr>
              <w:t xml:space="preserve">Sondajul privind romii – date în prim-plan: Discriminarea femeilor rome </w:t>
            </w:r>
            <w:r w:rsidR="00E01216">
              <w:rPr>
                <w:b/>
                <w:i/>
              </w:rPr>
              <w:t>ș</w:t>
            </w:r>
            <w:r w:rsidRPr="008A7FD4">
              <w:rPr>
                <w:b/>
                <w:i/>
              </w:rPr>
              <w:t>i condi</w:t>
            </w:r>
            <w:r w:rsidR="00E01216">
              <w:rPr>
                <w:b/>
                <w:i/>
              </w:rPr>
              <w:t>ț</w:t>
            </w:r>
            <w:r w:rsidRPr="008A7FD4">
              <w:rPr>
                <w:b/>
                <w:i/>
              </w:rPr>
              <w:t>iile de via</w:t>
            </w:r>
            <w:r w:rsidR="00E01216">
              <w:rPr>
                <w:b/>
                <w:i/>
              </w:rPr>
              <w:t>ț</w:t>
            </w:r>
            <w:r w:rsidRPr="008A7FD4">
              <w:rPr>
                <w:b/>
                <w:i/>
              </w:rPr>
              <w:t>ă ale acestora în 11 state membre, Agen</w:t>
            </w:r>
            <w:r w:rsidR="00E01216">
              <w:rPr>
                <w:b/>
                <w:i/>
              </w:rPr>
              <w:t>ț</w:t>
            </w:r>
            <w:r w:rsidRPr="008A7FD4">
              <w:rPr>
                <w:b/>
                <w:i/>
              </w:rPr>
              <w:t>ia pentru Drepturi Fundamentale a Uniunii Europene, 2014.</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lastRenderedPageBreak/>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95</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Ag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Ag.</w:t>
            </w:r>
            <w:r w:rsidRPr="008A7FD4">
              <w:rPr>
                <w:b/>
                <w:i/>
              </w:rPr>
              <w:tab/>
              <w:t>întrucât familiile monoparentale se confruntă cu un risc crescut de sărăcie, ceea ce face ca membrii familiei să devină mai frecvent bloca</w:t>
            </w:r>
            <w:r w:rsidR="00E01216">
              <w:rPr>
                <w:b/>
                <w:i/>
              </w:rPr>
              <w:t>ț</w:t>
            </w:r>
            <w:r w:rsidRPr="008A7FD4">
              <w:rPr>
                <w:b/>
                <w:i/>
              </w:rPr>
              <w:t>i într-un cerc vicios al sărăciei transmise de la o genera</w:t>
            </w:r>
            <w:r w:rsidR="00E01216">
              <w:rPr>
                <w:b/>
                <w:i/>
              </w:rPr>
              <w:t>ț</w:t>
            </w:r>
            <w:r w:rsidRPr="008A7FD4">
              <w:rPr>
                <w:b/>
                <w:i/>
              </w:rPr>
              <w:t xml:space="preserve">ie la alta; întrucât sprijinul </w:t>
            </w:r>
            <w:r w:rsidR="00E01216">
              <w:rPr>
                <w:b/>
                <w:i/>
              </w:rPr>
              <w:t>ș</w:t>
            </w:r>
            <w:r w:rsidRPr="008A7FD4">
              <w:rPr>
                <w:b/>
                <w:i/>
              </w:rPr>
              <w:t>i asisten</w:t>
            </w:r>
            <w:r w:rsidR="00E01216">
              <w:rPr>
                <w:b/>
                <w:i/>
              </w:rPr>
              <w:t>ț</w:t>
            </w:r>
            <w:r w:rsidRPr="008A7FD4">
              <w:rPr>
                <w:b/>
                <w:i/>
              </w:rPr>
              <w:t>a familială preventivă specifice sunt esen</w:t>
            </w:r>
            <w:r w:rsidR="00E01216">
              <w:rPr>
                <w:b/>
                <w:i/>
              </w:rPr>
              <w:t>ț</w:t>
            </w:r>
            <w:r w:rsidRPr="008A7FD4">
              <w:rPr>
                <w:b/>
                <w:i/>
              </w:rPr>
              <w:t xml:space="preserve">iale pentru a capacita aceste familii </w:t>
            </w:r>
            <w:r w:rsidR="00E01216">
              <w:rPr>
                <w:b/>
                <w:i/>
              </w:rPr>
              <w:t>ș</w:t>
            </w:r>
            <w:r w:rsidRPr="008A7FD4">
              <w:rPr>
                <w:b/>
                <w:i/>
              </w:rPr>
              <w:t>i a întrerupe ciclurile sărăciei;</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96</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Ag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Ag.</w:t>
            </w:r>
            <w:r>
              <w:rPr>
                <w:b/>
                <w:i/>
              </w:rPr>
              <w:tab/>
              <w:t xml:space="preserve">întrucât negocierile </w:t>
            </w:r>
            <w:r w:rsidR="00E01216">
              <w:rPr>
                <w:b/>
                <w:i/>
              </w:rPr>
              <w:t>ș</w:t>
            </w:r>
            <w:r>
              <w:rPr>
                <w:b/>
                <w:i/>
              </w:rPr>
              <w:t xml:space="preserve">i contractele colective </w:t>
            </w:r>
            <w:r w:rsidR="00E01216">
              <w:rPr>
                <w:b/>
                <w:i/>
              </w:rPr>
              <w:t>ș</w:t>
            </w:r>
            <w:r>
              <w:rPr>
                <w:b/>
                <w:i/>
              </w:rPr>
              <w:t>i sindicatele joacă un rol esen</w:t>
            </w:r>
            <w:r w:rsidR="00E01216">
              <w:rPr>
                <w:b/>
                <w:i/>
              </w:rPr>
              <w:t>ț</w:t>
            </w:r>
            <w:r>
              <w:rPr>
                <w:b/>
                <w:i/>
              </w:rPr>
              <w:t>ial în îmbunătă</w:t>
            </w:r>
            <w:r w:rsidR="00E01216">
              <w:rPr>
                <w:b/>
                <w:i/>
              </w:rPr>
              <w:t>ț</w:t>
            </w:r>
            <w:r>
              <w:rPr>
                <w:b/>
                <w:i/>
              </w:rPr>
              <w:t>irea condi</w:t>
            </w:r>
            <w:r w:rsidR="00E01216">
              <w:rPr>
                <w:b/>
                <w:i/>
              </w:rPr>
              <w:t>ț</w:t>
            </w:r>
            <w:r>
              <w:rPr>
                <w:b/>
                <w:i/>
              </w:rPr>
              <w:t>iilor de via</w:t>
            </w:r>
            <w:r w:rsidR="00E01216">
              <w:rPr>
                <w:b/>
                <w:i/>
              </w:rPr>
              <w:t>ț</w:t>
            </w:r>
            <w:r>
              <w:rPr>
                <w:b/>
                <w:i/>
              </w:rPr>
              <w:t xml:space="preserve">ă </w:t>
            </w:r>
            <w:r w:rsidR="00E01216">
              <w:rPr>
                <w:b/>
                <w:i/>
              </w:rPr>
              <w:t>ș</w:t>
            </w:r>
            <w:r>
              <w:rPr>
                <w:b/>
                <w:i/>
              </w:rPr>
              <w:t xml:space="preserve">i de muncă </w:t>
            </w:r>
            <w:r w:rsidR="00E01216">
              <w:rPr>
                <w:b/>
                <w:i/>
              </w:rPr>
              <w:t>ș</w:t>
            </w:r>
            <w:r>
              <w:rPr>
                <w:b/>
                <w:i/>
              </w:rPr>
              <w:t xml:space="preserve">i au fost </w:t>
            </w:r>
            <w:r w:rsidR="00E01216">
              <w:rPr>
                <w:b/>
                <w:i/>
              </w:rPr>
              <w:t>ț</w:t>
            </w:r>
            <w:r>
              <w:rPr>
                <w:b/>
                <w:i/>
              </w:rPr>
              <w:t>inta unor atacuri puternice din partea institu</w:t>
            </w:r>
            <w:r w:rsidR="00E01216">
              <w:rPr>
                <w:b/>
                <w:i/>
              </w:rPr>
              <w:t>ț</w:t>
            </w:r>
            <w:r>
              <w:rPr>
                <w:b/>
                <w:i/>
              </w:rPr>
              <w:t xml:space="preserve">iilor </w:t>
            </w:r>
            <w:r w:rsidR="00E01216">
              <w:rPr>
                <w:b/>
                <w:i/>
              </w:rPr>
              <w:t>ș</w:t>
            </w:r>
            <w:r>
              <w:rPr>
                <w:b/>
                <w:i/>
              </w:rPr>
              <w:t>i a legisla</w:t>
            </w:r>
            <w:r w:rsidR="00E01216">
              <w:rPr>
                <w:b/>
                <w:i/>
              </w:rPr>
              <w:t>ț</w:t>
            </w:r>
            <w:r>
              <w:rPr>
                <w:b/>
                <w:i/>
              </w:rPr>
              <w:t>iei UE;</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97</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Niels Geuking, Romana Tomc, Sérgio Humberto</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Ag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Ag.</w:t>
            </w:r>
            <w:r w:rsidRPr="008A7FD4">
              <w:rPr>
                <w:b/>
                <w:i/>
              </w:rPr>
              <w:tab/>
              <w:t>întrucât familiile reprezintă un grup fundamental al societă</w:t>
            </w:r>
            <w:r w:rsidR="00E01216">
              <w:rPr>
                <w:b/>
                <w:i/>
              </w:rPr>
              <w:t>ț</w:t>
            </w:r>
            <w:r w:rsidRPr="008A7FD4">
              <w:rPr>
                <w:b/>
                <w:i/>
              </w:rPr>
              <w:t>ii noastre europene;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98</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Ah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Ah.</w:t>
            </w:r>
            <w:r>
              <w:rPr>
                <w:b/>
                <w:i/>
              </w:rPr>
              <w:tab/>
              <w:t xml:space="preserve">întrucât femeile se confruntă cu niveluri mai ridicate de sărăcie ca urmare a discriminării </w:t>
            </w:r>
            <w:r w:rsidR="00E01216">
              <w:rPr>
                <w:b/>
                <w:i/>
              </w:rPr>
              <w:t>ș</w:t>
            </w:r>
            <w:r>
              <w:rPr>
                <w:b/>
                <w:i/>
              </w:rPr>
              <w:t>i a inegalită</w:t>
            </w:r>
            <w:r w:rsidR="00E01216">
              <w:rPr>
                <w:b/>
                <w:i/>
              </w:rPr>
              <w:t>ț</w:t>
            </w:r>
            <w:r>
              <w:rPr>
                <w:b/>
                <w:i/>
              </w:rPr>
              <w:t>ilor în compara</w:t>
            </w:r>
            <w:r w:rsidR="00E01216">
              <w:rPr>
                <w:b/>
                <w:i/>
              </w:rPr>
              <w:t>ț</w:t>
            </w:r>
            <w:r>
              <w:rPr>
                <w:b/>
                <w:i/>
              </w:rPr>
              <w:t>ie cu bărba</w:t>
            </w:r>
            <w:r w:rsidR="00E01216">
              <w:rPr>
                <w:b/>
                <w:i/>
              </w:rPr>
              <w:t>ț</w:t>
            </w:r>
            <w:r>
              <w:rPr>
                <w:b/>
                <w:i/>
              </w:rPr>
              <w:t>ii, de exemplu, dificultatea mai mare în accesul la un loc de muncă, diferen</w:t>
            </w:r>
            <w:r w:rsidR="00E01216">
              <w:rPr>
                <w:b/>
                <w:i/>
              </w:rPr>
              <w:t>ț</w:t>
            </w:r>
            <w:r>
              <w:rPr>
                <w:b/>
                <w:i/>
              </w:rPr>
              <w:t>a de remunerare, intensitatea mai scăzută a muncii, tendin</w:t>
            </w:r>
            <w:r w:rsidR="00E01216">
              <w:rPr>
                <w:b/>
                <w:i/>
              </w:rPr>
              <w:t>ț</w:t>
            </w:r>
            <w:r>
              <w:rPr>
                <w:b/>
                <w:i/>
              </w:rPr>
              <w:t>a de avea cariere mai scurte, disparită</w:t>
            </w:r>
            <w:r w:rsidR="00E01216">
              <w:rPr>
                <w:b/>
                <w:i/>
              </w:rPr>
              <w:t>ț</w:t>
            </w:r>
            <w:r>
              <w:rPr>
                <w:b/>
                <w:i/>
              </w:rPr>
              <w:t>ile în ceea ce prive</w:t>
            </w:r>
            <w:r w:rsidR="00E01216">
              <w:rPr>
                <w:b/>
                <w:i/>
              </w:rPr>
              <w:t>ș</w:t>
            </w:r>
            <w:r>
              <w:rPr>
                <w:b/>
                <w:i/>
              </w:rPr>
              <w:t xml:space="preserve">te valoarea pensiilor </w:t>
            </w:r>
            <w:r w:rsidR="00E01216">
              <w:rPr>
                <w:b/>
                <w:i/>
              </w:rPr>
              <w:t>ș</w:t>
            </w:r>
            <w:r>
              <w:rPr>
                <w:b/>
                <w:i/>
              </w:rPr>
              <w:t>i a presta</w:t>
            </w:r>
            <w:r w:rsidR="00E01216">
              <w:rPr>
                <w:b/>
                <w:i/>
              </w:rPr>
              <w:t>ț</w:t>
            </w:r>
            <w:r>
              <w:rPr>
                <w:b/>
                <w:i/>
              </w:rPr>
              <w:t>iilor sociale</w:t>
            </w:r>
            <w:r>
              <w:rPr>
                <w:b/>
                <w:i/>
                <w:vertAlign w:val="superscript"/>
              </w:rPr>
              <w:t>1a</w:t>
            </w:r>
            <w:r>
              <w:rPr>
                <w:b/>
                <w:i/>
              </w:rPr>
              <w:t>, dificultă</w:t>
            </w:r>
            <w:r w:rsidR="00E01216">
              <w:rPr>
                <w:b/>
                <w:i/>
              </w:rPr>
              <w:t>ț</w:t>
            </w:r>
            <w:r>
              <w:rPr>
                <w:b/>
                <w:i/>
              </w:rPr>
              <w:t>ile în accesul la asisten</w:t>
            </w:r>
            <w:r w:rsidR="00E01216">
              <w:rPr>
                <w:b/>
                <w:i/>
              </w:rPr>
              <w:t>ț</w:t>
            </w:r>
            <w:r>
              <w:rPr>
                <w:b/>
                <w:i/>
              </w:rPr>
              <w:t>ă medicală specifică, distribu</w:t>
            </w:r>
            <w:r w:rsidR="00E01216">
              <w:rPr>
                <w:b/>
                <w:i/>
              </w:rPr>
              <w:t>ț</w:t>
            </w:r>
            <w:r>
              <w:rPr>
                <w:b/>
                <w:i/>
              </w:rPr>
              <w:t xml:space="preserve">ia inegală a sarcinilor casnice </w:t>
            </w:r>
            <w:r w:rsidR="00E01216">
              <w:rPr>
                <w:b/>
                <w:i/>
              </w:rPr>
              <w:t>ș</w:t>
            </w:r>
            <w:r>
              <w:rPr>
                <w:b/>
                <w:i/>
              </w:rPr>
              <w:t>i de îngrijire</w:t>
            </w:r>
            <w:r>
              <w:rPr>
                <w:b/>
                <w:i/>
                <w:vertAlign w:val="superscript"/>
              </w:rPr>
              <w:t>1b</w:t>
            </w:r>
            <w:r>
              <w:rPr>
                <w:b/>
                <w:i/>
              </w:rPr>
              <w:t>;</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__________________</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vertAlign w:val="superscript"/>
              </w:rPr>
              <w:t>1a</w:t>
            </w:r>
            <w:r>
              <w:t xml:space="preserve"> </w:t>
            </w:r>
            <w:r>
              <w:rPr>
                <w:b/>
                <w:i/>
              </w:rPr>
              <w:t>https://www.europarl.europa.eu/RegData/etudes/BRIE/2019/631033/IPOL_BRI(2019)631033_EN.pdf</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vertAlign w:val="superscript"/>
              </w:rPr>
              <w:t>1b</w:t>
            </w:r>
            <w:r>
              <w:t xml:space="preserve"> </w:t>
            </w:r>
            <w:r>
              <w:rPr>
                <w:b/>
                <w:i/>
              </w:rPr>
              <w:t>https://eige.europa.eu/publications-resources/toolkits-guides/gender-equality-index-2021-report/gender-differences-household-chores</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99</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lastRenderedPageBreak/>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Ah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Ah.</w:t>
            </w:r>
            <w:r w:rsidRPr="008A7FD4">
              <w:rPr>
                <w:b/>
                <w:i/>
              </w:rPr>
              <w:tab/>
              <w:t>întrucât se estimează că 895 000 de persoane din Uniunea Europeană s-au confruntat cu lipsa de adăpost într-o noapte în 2023</w:t>
            </w:r>
            <w:r w:rsidRPr="008A7FD4">
              <w:rPr>
                <w:b/>
                <w:i/>
                <w:vertAlign w:val="superscript"/>
              </w:rPr>
              <w:t>1a</w:t>
            </w:r>
            <w:r w:rsidRPr="008A7FD4">
              <w:rPr>
                <w:b/>
                <w:i/>
              </w:rPr>
              <w:t xml:space="preserve">; întrucât romii </w:t>
            </w:r>
            <w:r w:rsidR="00E01216">
              <w:rPr>
                <w:b/>
                <w:i/>
              </w:rPr>
              <w:t>ș</w:t>
            </w:r>
            <w:r w:rsidRPr="008A7FD4">
              <w:rPr>
                <w:b/>
                <w:i/>
              </w:rPr>
              <w:t>i alte grupuri marginalizate sunt afecta</w:t>
            </w:r>
            <w:r w:rsidR="00E01216">
              <w:rPr>
                <w:b/>
                <w:i/>
              </w:rPr>
              <w:t>ț</w:t>
            </w:r>
            <w:r w:rsidRPr="008A7FD4">
              <w:rPr>
                <w:b/>
                <w:i/>
              </w:rPr>
              <w:t>i în mod dispropor</w:t>
            </w:r>
            <w:r w:rsidR="00E01216">
              <w:rPr>
                <w:b/>
                <w:i/>
              </w:rPr>
              <w:t>ț</w:t>
            </w:r>
            <w:r w:rsidRPr="008A7FD4">
              <w:rPr>
                <w:b/>
                <w:i/>
              </w:rPr>
              <w:t>ionat de evacuările for</w:t>
            </w:r>
            <w:r w:rsidR="00E01216">
              <w:rPr>
                <w:b/>
                <w:i/>
              </w:rPr>
              <w:t>ț</w:t>
            </w:r>
            <w:r w:rsidRPr="008A7FD4">
              <w:rPr>
                <w:b/>
                <w:i/>
              </w:rPr>
              <w:t>ate din spa</w:t>
            </w:r>
            <w:r w:rsidR="00E01216">
              <w:rPr>
                <w:b/>
                <w:i/>
              </w:rPr>
              <w:t>ț</w:t>
            </w:r>
            <w:r w:rsidRPr="008A7FD4">
              <w:rPr>
                <w:b/>
                <w:i/>
              </w:rPr>
              <w:t>iile de cazare municipale, inclusiv romii care plătesc chirie în mod regulat; întrucât, în multe cazuri, autorită</w:t>
            </w:r>
            <w:r w:rsidR="00E01216">
              <w:rPr>
                <w:b/>
                <w:i/>
              </w:rPr>
              <w:t>ț</w:t>
            </w:r>
            <w:r w:rsidRPr="008A7FD4">
              <w:rPr>
                <w:b/>
                <w:i/>
              </w:rPr>
              <w:t>ile nu oferă locuin</w:t>
            </w:r>
            <w:r w:rsidR="00E01216">
              <w:rPr>
                <w:b/>
                <w:i/>
              </w:rPr>
              <w:t>ț</w:t>
            </w:r>
            <w:r w:rsidRPr="008A7FD4">
              <w:rPr>
                <w:b/>
                <w:i/>
              </w:rPr>
              <w:t>e alternative sau compensa</w:t>
            </w:r>
            <w:r w:rsidR="00E01216">
              <w:rPr>
                <w:b/>
                <w:i/>
              </w:rPr>
              <w:t>ț</w:t>
            </w:r>
            <w:r w:rsidRPr="008A7FD4">
              <w:rPr>
                <w:b/>
                <w:i/>
              </w:rPr>
              <w:t>ii adecvate pentru expropriere</w:t>
            </w:r>
            <w:r w:rsidRPr="008A7FD4">
              <w:rPr>
                <w:b/>
                <w:i/>
                <w:vertAlign w:val="superscript"/>
              </w:rPr>
              <w:t>1b</w:t>
            </w:r>
            <w:r w:rsidRPr="008A7FD4">
              <w:rPr>
                <w:b/>
                <w:i/>
              </w:rPr>
              <w:t>;</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__________________</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vertAlign w:val="superscript"/>
              </w:rPr>
              <w:t>1a</w:t>
            </w:r>
            <w:r w:rsidRPr="008A7FD4">
              <w:t xml:space="preserve"> </w:t>
            </w:r>
            <w:r w:rsidRPr="008A7FD4">
              <w:rPr>
                <w:b/>
                <w:i/>
              </w:rPr>
              <w:t>Al optulea raport privind situa</w:t>
            </w:r>
            <w:r w:rsidR="00E01216">
              <w:rPr>
                <w:b/>
                <w:i/>
              </w:rPr>
              <w:t>ț</w:t>
            </w:r>
            <w:r w:rsidRPr="008A7FD4">
              <w:rPr>
                <w:b/>
                <w:i/>
              </w:rPr>
              <w:t>ia excluziunii în materie de locuin</w:t>
            </w:r>
            <w:r w:rsidR="00E01216">
              <w:rPr>
                <w:b/>
                <w:i/>
              </w:rPr>
              <w:t>ț</w:t>
            </w:r>
            <w:r w:rsidRPr="008A7FD4">
              <w:rPr>
                <w:b/>
                <w:i/>
              </w:rPr>
              <w:t>ă în Europa, FEANTSA, 2023.</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vertAlign w:val="superscript"/>
              </w:rPr>
              <w:t>1b</w:t>
            </w:r>
            <w:r w:rsidRPr="008A7FD4">
              <w:t xml:space="preserve"> </w:t>
            </w:r>
            <w:r w:rsidRPr="008A7FD4">
              <w:rPr>
                <w:b/>
                <w:i/>
              </w:rPr>
              <w:t>Condi</w:t>
            </w:r>
            <w:r w:rsidR="00E01216">
              <w:rPr>
                <w:b/>
                <w:i/>
              </w:rPr>
              <w:t>ț</w:t>
            </w:r>
            <w:r w:rsidRPr="008A7FD4">
              <w:rPr>
                <w:b/>
                <w:i/>
              </w:rPr>
              <w:t xml:space="preserve">iile de locuit ale romilor </w:t>
            </w:r>
            <w:r w:rsidR="00E01216">
              <w:rPr>
                <w:b/>
                <w:i/>
              </w:rPr>
              <w:t>ș</w:t>
            </w:r>
            <w:r w:rsidRPr="008A7FD4">
              <w:rPr>
                <w:b/>
                <w:i/>
              </w:rPr>
              <w:t>i ale nomazilor în Uniunea Europeană – Raport comparativ, Agen</w:t>
            </w:r>
            <w:r w:rsidR="00E01216">
              <w:rPr>
                <w:b/>
                <w:i/>
              </w:rPr>
              <w:t>ț</w:t>
            </w:r>
            <w:r w:rsidRPr="008A7FD4">
              <w:rPr>
                <w:b/>
                <w:i/>
              </w:rPr>
              <w:t>ia pentru Drepturi Fundamentale a Uniunii Europene, 2009.</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100</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Ah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Ah.</w:t>
            </w:r>
            <w:r w:rsidRPr="008A7FD4">
              <w:rPr>
                <w:b/>
                <w:i/>
              </w:rPr>
              <w:tab/>
              <w:t>întrucât evolu</w:t>
            </w:r>
            <w:r w:rsidR="00E01216">
              <w:rPr>
                <w:b/>
                <w:i/>
              </w:rPr>
              <w:t>ț</w:t>
            </w:r>
            <w:r w:rsidRPr="008A7FD4">
              <w:rPr>
                <w:b/>
                <w:i/>
              </w:rPr>
              <w:t>iile demografice contribuie la cre</w:t>
            </w:r>
            <w:r w:rsidR="00E01216">
              <w:rPr>
                <w:b/>
                <w:i/>
              </w:rPr>
              <w:t>ș</w:t>
            </w:r>
            <w:r w:rsidRPr="008A7FD4">
              <w:rPr>
                <w:b/>
                <w:i/>
              </w:rPr>
              <w:t xml:space="preserve">terea sărăciei în zonele rurale, în special sub forma sărăciei monetare, a sărăciei din perspectiva transporturilor </w:t>
            </w:r>
            <w:r w:rsidR="00E01216">
              <w:rPr>
                <w:b/>
                <w:i/>
              </w:rPr>
              <w:t>ș</w:t>
            </w:r>
            <w:r w:rsidRPr="008A7FD4">
              <w:rPr>
                <w:b/>
                <w:i/>
              </w:rPr>
              <w:t xml:space="preserve">i a sărăciei din perspectiva </w:t>
            </w:r>
            <w:r w:rsidR="00E01216">
              <w:rPr>
                <w:b/>
                <w:i/>
              </w:rPr>
              <w:t>ș</w:t>
            </w:r>
            <w:r w:rsidRPr="008A7FD4">
              <w:rPr>
                <w:b/>
                <w:i/>
              </w:rPr>
              <w:t xml:space="preserve">anselor; întrucât femeile care trăiesc în zonele rurale sunt deosebit de vulnerabile la sărăcie din cauza accesului </w:t>
            </w:r>
            <w:r w:rsidRPr="008A7FD4">
              <w:rPr>
                <w:b/>
                <w:i/>
              </w:rPr>
              <w:lastRenderedPageBreak/>
              <w:t xml:space="preserve">limitat la locuri de muncă, servicii </w:t>
            </w:r>
            <w:r w:rsidR="00E01216">
              <w:rPr>
                <w:b/>
                <w:i/>
              </w:rPr>
              <w:t>ș</w:t>
            </w:r>
            <w:r w:rsidRPr="008A7FD4">
              <w:rPr>
                <w:b/>
                <w:i/>
              </w:rPr>
              <w:t>i sprijin social;</w:t>
            </w:r>
          </w:p>
        </w:tc>
      </w:tr>
    </w:tbl>
    <w:p w:rsidR="00E30E11" w:rsidRPr="008A7FD4" w:rsidRDefault="00E30E11" w:rsidP="00E30E11">
      <w:pPr>
        <w:pStyle w:val="Olang"/>
      </w:pPr>
      <w:r w:rsidRPr="008A7FD4">
        <w:rPr>
          <w:noProof w:val="0"/>
        </w:rPr>
        <w:lastRenderedPageBreak/>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101</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Niels Geuking, Romana Tomc, Sérgio Humberto</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Ah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Ah.</w:t>
            </w:r>
            <w:r w:rsidRPr="008A7FD4">
              <w:rPr>
                <w:b/>
                <w:i/>
              </w:rPr>
              <w:tab/>
              <w:t>întrucât integrarea economică necesită în mod inerent o coordonare în materie de protec</w:t>
            </w:r>
            <w:r w:rsidR="00E01216">
              <w:rPr>
                <w:b/>
                <w:i/>
              </w:rPr>
              <w:t>ț</w:t>
            </w:r>
            <w:r w:rsidRPr="008A7FD4">
              <w:rPr>
                <w:b/>
                <w:i/>
              </w:rPr>
              <w:t>ie socială, inclusiv o protec</w:t>
            </w:r>
            <w:r w:rsidR="00E01216">
              <w:rPr>
                <w:b/>
                <w:i/>
              </w:rPr>
              <w:t>ț</w:t>
            </w:r>
            <w:r w:rsidRPr="008A7FD4">
              <w:rPr>
                <w:b/>
                <w:i/>
              </w:rPr>
              <w:t>ie socială adecvată în toate statele membre, care să includă presta</w:t>
            </w:r>
            <w:r w:rsidR="00E01216">
              <w:rPr>
                <w:b/>
                <w:i/>
              </w:rPr>
              <w:t>ț</w:t>
            </w:r>
            <w:r w:rsidRPr="008A7FD4">
              <w:rPr>
                <w:b/>
                <w:i/>
              </w:rPr>
              <w:t xml:space="preserve">iile pentru copii </w:t>
            </w:r>
            <w:r w:rsidR="00E01216">
              <w:rPr>
                <w:b/>
                <w:i/>
              </w:rPr>
              <w:t>ș</w:t>
            </w:r>
            <w:r w:rsidRPr="008A7FD4">
              <w:rPr>
                <w:b/>
                <w:i/>
              </w:rPr>
              <w:t>i presta</w:t>
            </w:r>
            <w:r w:rsidR="00E01216">
              <w:rPr>
                <w:b/>
                <w:i/>
              </w:rPr>
              <w:t>ț</w:t>
            </w:r>
            <w:r w:rsidRPr="008A7FD4">
              <w:rPr>
                <w:b/>
                <w:i/>
              </w:rPr>
              <w:t>iile familiale;</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102</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Niels Geuking, Romana Tomc</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Ai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Ai.</w:t>
            </w:r>
            <w:r w:rsidRPr="008A7FD4">
              <w:rPr>
                <w:b/>
                <w:i/>
              </w:rPr>
              <w:tab/>
              <w:t>întrucât votul pozitiv al Parlamentului European privind rezolu</w:t>
            </w:r>
            <w:r w:rsidR="00E01216">
              <w:rPr>
                <w:b/>
                <w:i/>
              </w:rPr>
              <w:t>ț</w:t>
            </w:r>
            <w:r w:rsidRPr="008A7FD4">
              <w:rPr>
                <w:b/>
                <w:i/>
              </w:rPr>
              <w:t>ia sa din noiembrie 2023 referitoare la reducerea inegalită</w:t>
            </w:r>
            <w:r w:rsidR="00E01216">
              <w:rPr>
                <w:b/>
                <w:i/>
              </w:rPr>
              <w:t>ț</w:t>
            </w:r>
            <w:r w:rsidRPr="008A7FD4">
              <w:rPr>
                <w:b/>
                <w:i/>
              </w:rPr>
              <w:t xml:space="preserve">ilor </w:t>
            </w:r>
            <w:r w:rsidR="00E01216">
              <w:rPr>
                <w:b/>
                <w:i/>
              </w:rPr>
              <w:t>ș</w:t>
            </w:r>
            <w:r w:rsidRPr="008A7FD4">
              <w:rPr>
                <w:b/>
                <w:i/>
              </w:rPr>
              <w:t xml:space="preserve">i promovarea incluziunii sociale pentru copii </w:t>
            </w:r>
            <w:r w:rsidR="00E01216">
              <w:rPr>
                <w:b/>
                <w:i/>
              </w:rPr>
              <w:t>ș</w:t>
            </w:r>
            <w:r w:rsidRPr="008A7FD4">
              <w:rPr>
                <w:b/>
                <w:i/>
              </w:rPr>
              <w:t>i familii a pus bazele ini</w:t>
            </w:r>
            <w:r w:rsidR="00E01216">
              <w:rPr>
                <w:b/>
                <w:i/>
              </w:rPr>
              <w:t>ț</w:t>
            </w:r>
            <w:r w:rsidRPr="008A7FD4">
              <w:rPr>
                <w:b/>
                <w:i/>
              </w:rPr>
              <w:t xml:space="preserve">iativei „Familii mai puternice”, pledând pentru o politică economică </w:t>
            </w:r>
            <w:r w:rsidR="00E01216">
              <w:rPr>
                <w:b/>
                <w:i/>
              </w:rPr>
              <w:t>ș</w:t>
            </w:r>
            <w:r w:rsidRPr="008A7FD4">
              <w:rPr>
                <w:b/>
                <w:i/>
              </w:rPr>
              <w:t xml:space="preserve">i socială combinată cu măsuri compensatorii pentru deficitele societale </w:t>
            </w:r>
            <w:r w:rsidR="00E01216">
              <w:rPr>
                <w:b/>
                <w:i/>
              </w:rPr>
              <w:t>ș</w:t>
            </w:r>
            <w:r w:rsidRPr="008A7FD4">
              <w:rPr>
                <w:b/>
                <w:i/>
              </w:rPr>
              <w:t>i o mai mare flexibilitate pentru a aborda în mod direct deficitul de for</w:t>
            </w:r>
            <w:r w:rsidR="00E01216">
              <w:rPr>
                <w:b/>
                <w:i/>
              </w:rPr>
              <w:t>ț</w:t>
            </w:r>
            <w:r w:rsidRPr="008A7FD4">
              <w:rPr>
                <w:b/>
                <w:i/>
              </w:rPr>
              <w:t>ă de muncă, pentru a ne consolida pie</w:t>
            </w:r>
            <w:r w:rsidR="00E01216">
              <w:rPr>
                <w:b/>
                <w:i/>
              </w:rPr>
              <w:t>ț</w:t>
            </w:r>
            <w:r w:rsidRPr="008A7FD4">
              <w:rPr>
                <w:b/>
                <w:i/>
              </w:rPr>
              <w:t xml:space="preserve">ele </w:t>
            </w:r>
            <w:r w:rsidR="00E01216">
              <w:rPr>
                <w:b/>
                <w:i/>
              </w:rPr>
              <w:t>ș</w:t>
            </w:r>
            <w:r w:rsidRPr="008A7FD4">
              <w:rPr>
                <w:b/>
                <w:i/>
              </w:rPr>
              <w:t>i pentru a combate sărăcia;</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lastRenderedPageBreak/>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103</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Ai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Ai.</w:t>
            </w:r>
            <w:r w:rsidRPr="008A7FD4">
              <w:rPr>
                <w:b/>
                <w:i/>
              </w:rPr>
              <w:tab/>
              <w:t>întrucât renovarea fondului locativ implică îmbunătă</w:t>
            </w:r>
            <w:r w:rsidR="00E01216">
              <w:rPr>
                <w:b/>
                <w:i/>
              </w:rPr>
              <w:t>ț</w:t>
            </w:r>
            <w:r w:rsidRPr="008A7FD4">
              <w:rPr>
                <w:b/>
                <w:i/>
              </w:rPr>
              <w:t xml:space="preserve">irea, modernizarea sau refacerea clădirilor </w:t>
            </w:r>
            <w:r w:rsidR="00E01216">
              <w:rPr>
                <w:b/>
                <w:i/>
              </w:rPr>
              <w:t>ș</w:t>
            </w:r>
            <w:r w:rsidRPr="008A7FD4">
              <w:rPr>
                <w:b/>
                <w:i/>
              </w:rPr>
              <w:t>i a infrastructurii existente, inclusiv măsuri de cre</w:t>
            </w:r>
            <w:r w:rsidR="00E01216">
              <w:rPr>
                <w:b/>
                <w:i/>
              </w:rPr>
              <w:t>ș</w:t>
            </w:r>
            <w:r w:rsidRPr="008A7FD4">
              <w:rPr>
                <w:b/>
                <w:i/>
              </w:rPr>
              <w:t>tere a eficien</w:t>
            </w:r>
            <w:r w:rsidR="00E01216">
              <w:rPr>
                <w:b/>
                <w:i/>
              </w:rPr>
              <w:t>ț</w:t>
            </w:r>
            <w:r w:rsidRPr="008A7FD4">
              <w:rPr>
                <w:b/>
                <w:i/>
              </w:rPr>
              <w:t>ei energetice; întrucât asigurarea caracterului adecvat al acestor renovări ar trebui să includă achizi</w:t>
            </w:r>
            <w:r w:rsidR="00E01216">
              <w:rPr>
                <w:b/>
                <w:i/>
              </w:rPr>
              <w:t>ț</w:t>
            </w:r>
            <w:r w:rsidRPr="008A7FD4">
              <w:rPr>
                <w:b/>
                <w:i/>
              </w:rPr>
              <w:t>ionarea de aparate esen</w:t>
            </w:r>
            <w:r w:rsidR="00E01216">
              <w:rPr>
                <w:b/>
                <w:i/>
              </w:rPr>
              <w:t>ț</w:t>
            </w:r>
            <w:r w:rsidRPr="008A7FD4">
              <w:rPr>
                <w:b/>
                <w:i/>
              </w:rPr>
              <w:t>iale, cum ar fi ma</w:t>
            </w:r>
            <w:r w:rsidR="00E01216">
              <w:rPr>
                <w:b/>
                <w:i/>
              </w:rPr>
              <w:t>ș</w:t>
            </w:r>
            <w:r w:rsidRPr="008A7FD4">
              <w:rPr>
                <w:b/>
                <w:i/>
              </w:rPr>
              <w:t xml:space="preserve">inile de spălat rufe </w:t>
            </w:r>
            <w:r w:rsidR="00E01216">
              <w:rPr>
                <w:b/>
                <w:i/>
              </w:rPr>
              <w:t>ș</w:t>
            </w:r>
            <w:r w:rsidRPr="008A7FD4">
              <w:rPr>
                <w:b/>
                <w:i/>
              </w:rPr>
              <w:t>i sobele de bucătărie, care să asigure că o locuin</w:t>
            </w:r>
            <w:r w:rsidR="00E01216">
              <w:rPr>
                <w:b/>
                <w:i/>
              </w:rPr>
              <w:t>ț</w:t>
            </w:r>
            <w:r w:rsidRPr="008A7FD4">
              <w:rPr>
                <w:b/>
                <w:i/>
              </w:rPr>
              <w:t xml:space="preserve">ă respectă standardele de locuit </w:t>
            </w:r>
            <w:r w:rsidR="00E01216">
              <w:rPr>
                <w:b/>
                <w:i/>
              </w:rPr>
              <w:t>ș</w:t>
            </w:r>
            <w:r w:rsidRPr="008A7FD4">
              <w:rPr>
                <w:b/>
                <w:i/>
              </w:rPr>
              <w:t>i oferă un mediu de via</w:t>
            </w:r>
            <w:r w:rsidR="00E01216">
              <w:rPr>
                <w:b/>
                <w:i/>
              </w:rPr>
              <w:t>ț</w:t>
            </w:r>
            <w:r w:rsidRPr="008A7FD4">
              <w:rPr>
                <w:b/>
                <w:i/>
              </w:rPr>
              <w:t>ă func</w:t>
            </w:r>
            <w:r w:rsidR="00E01216">
              <w:rPr>
                <w:b/>
                <w:i/>
              </w:rPr>
              <w:t>ț</w:t>
            </w:r>
            <w:r w:rsidRPr="008A7FD4">
              <w:rPr>
                <w:b/>
                <w:i/>
              </w:rPr>
              <w:t>ional;</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104</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Ai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Ai.</w:t>
            </w:r>
            <w:r w:rsidRPr="008A7FD4">
              <w:rPr>
                <w:b/>
                <w:i/>
              </w:rPr>
              <w:tab/>
              <w:t>întrucât investi</w:t>
            </w:r>
            <w:r w:rsidR="00E01216">
              <w:rPr>
                <w:b/>
                <w:i/>
              </w:rPr>
              <w:t>ț</w:t>
            </w:r>
            <w:r w:rsidRPr="008A7FD4">
              <w:rPr>
                <w:b/>
                <w:i/>
              </w:rPr>
              <w:t xml:space="preserve">iile în îmbătrânirea sănătoasă </w:t>
            </w:r>
            <w:r w:rsidR="00E01216">
              <w:rPr>
                <w:b/>
                <w:i/>
              </w:rPr>
              <w:t>ș</w:t>
            </w:r>
            <w:r w:rsidRPr="008A7FD4">
              <w:rPr>
                <w:b/>
                <w:i/>
              </w:rPr>
              <w:t xml:space="preserve">i activă aduc beneficii sociale </w:t>
            </w:r>
            <w:r w:rsidR="00E01216">
              <w:rPr>
                <w:b/>
                <w:i/>
              </w:rPr>
              <w:t>ș</w:t>
            </w:r>
            <w:r w:rsidRPr="008A7FD4">
              <w:rPr>
                <w:b/>
                <w:i/>
              </w:rPr>
              <w:t xml:space="preserve">i economice semnificative, în special având în vedere riscul crescut de sărăcie în rândul persoanelor în vârstă </w:t>
            </w:r>
            <w:r w:rsidR="00E01216">
              <w:rPr>
                <w:b/>
                <w:i/>
              </w:rPr>
              <w:t>ș</w:t>
            </w:r>
            <w:r w:rsidRPr="008A7FD4">
              <w:rPr>
                <w:b/>
                <w:i/>
              </w:rPr>
              <w:t>i al pensionarilor; întrucât politica ar trebui să se concentreze nu numai asupra speran</w:t>
            </w:r>
            <w:r w:rsidR="00E01216">
              <w:rPr>
                <w:b/>
                <w:i/>
              </w:rPr>
              <w:t>ț</w:t>
            </w:r>
            <w:r w:rsidRPr="008A7FD4">
              <w:rPr>
                <w:b/>
                <w:i/>
              </w:rPr>
              <w:t>ei de via</w:t>
            </w:r>
            <w:r w:rsidR="00E01216">
              <w:rPr>
                <w:b/>
                <w:i/>
              </w:rPr>
              <w:t>ț</w:t>
            </w:r>
            <w:r w:rsidRPr="008A7FD4">
              <w:rPr>
                <w:b/>
                <w:i/>
              </w:rPr>
              <w:t xml:space="preserve">ă, ci </w:t>
            </w:r>
            <w:r w:rsidR="00E01216">
              <w:rPr>
                <w:b/>
                <w:i/>
              </w:rPr>
              <w:t>ș</w:t>
            </w:r>
            <w:r w:rsidRPr="008A7FD4">
              <w:rPr>
                <w:b/>
                <w:i/>
              </w:rPr>
              <w:t>i asupra numărului de ani de via</w:t>
            </w:r>
            <w:r w:rsidR="00E01216">
              <w:rPr>
                <w:b/>
                <w:i/>
              </w:rPr>
              <w:t>ț</w:t>
            </w:r>
            <w:r w:rsidRPr="008A7FD4">
              <w:rPr>
                <w:b/>
                <w:i/>
              </w:rPr>
              <w:t>ă sănătoasă;</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lastRenderedPageBreak/>
        <w:t>&lt;Amend&gt;</w:t>
      </w:r>
      <w:r>
        <w:t>Amendamentul</w:t>
      </w:r>
      <w:r>
        <w:tab/>
      </w:r>
      <w:r>
        <w:tab/>
      </w:r>
      <w:r w:rsidRPr="00727367">
        <w:rPr>
          <w:rStyle w:val="HideTWBExt"/>
          <w:b w:val="0"/>
        </w:rPr>
        <w:t>&lt;NumAm&gt;</w:t>
      </w:r>
      <w:r>
        <w:t>105</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Ai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Ai.</w:t>
            </w:r>
            <w:r>
              <w:rPr>
                <w:b/>
                <w:i/>
              </w:rPr>
              <w:tab/>
              <w:t>întrucât sărăcia în rândul copiilor rezultă din sărăcia familiei, iar lipsa unui răspuns complet duce la perpetuarea sărăciei de-a lungul ciclului vie</w:t>
            </w:r>
            <w:r w:rsidR="00E01216">
              <w:rPr>
                <w:b/>
                <w:i/>
              </w:rPr>
              <w:t>ț</w:t>
            </w:r>
            <w:r>
              <w:rPr>
                <w:b/>
                <w:i/>
              </w:rPr>
              <w:t xml:space="preserve">ii (în copilărie, la locul de muncă, la pensie) </w:t>
            </w:r>
            <w:r w:rsidR="00E01216">
              <w:rPr>
                <w:b/>
                <w:i/>
              </w:rPr>
              <w:t>ș</w:t>
            </w:r>
            <w:r>
              <w:rPr>
                <w:b/>
                <w:i/>
              </w:rPr>
              <w:t>i cre</w:t>
            </w:r>
            <w:r w:rsidR="00E01216">
              <w:rPr>
                <w:b/>
                <w:i/>
              </w:rPr>
              <w:t>ș</w:t>
            </w:r>
            <w:r>
              <w:rPr>
                <w:b/>
                <w:i/>
              </w:rPr>
              <w:t>te probabilitatea perpetuării sărăciei de la o genera</w:t>
            </w:r>
            <w:r w:rsidR="00E01216">
              <w:rPr>
                <w:b/>
                <w:i/>
              </w:rPr>
              <w:t>ț</w:t>
            </w:r>
            <w:r>
              <w:rPr>
                <w:b/>
                <w:i/>
              </w:rPr>
              <w:t>ie la alta;</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106</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Hristo Petrov</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Aj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Aj.</w:t>
            </w:r>
            <w:r w:rsidRPr="008A7FD4">
              <w:rPr>
                <w:b/>
                <w:i/>
              </w:rPr>
              <w:tab/>
              <w:t>întrucât accesul la apă este o necesitate esen</w:t>
            </w:r>
            <w:r w:rsidR="00E01216">
              <w:rPr>
                <w:b/>
                <w:i/>
              </w:rPr>
              <w:t>ț</w:t>
            </w:r>
            <w:r w:rsidRPr="008A7FD4">
              <w:rPr>
                <w:b/>
                <w:i/>
              </w:rPr>
              <w:t xml:space="preserve">ială </w:t>
            </w:r>
            <w:r w:rsidR="00E01216">
              <w:rPr>
                <w:b/>
                <w:i/>
              </w:rPr>
              <w:t>ș</w:t>
            </w:r>
            <w:r w:rsidRPr="008A7FD4">
              <w:rPr>
                <w:b/>
                <w:i/>
              </w:rPr>
              <w:t>i un drept fundamental al omului; întrucât aproximativ 9,8 milioane de persoane din UE nu dispun de servicii de apă potabilă gestionate în condi</w:t>
            </w:r>
            <w:r w:rsidR="00E01216">
              <w:rPr>
                <w:b/>
                <w:i/>
              </w:rPr>
              <w:t>ț</w:t>
            </w:r>
            <w:r w:rsidRPr="008A7FD4">
              <w:rPr>
                <w:b/>
                <w:i/>
              </w:rPr>
              <w:t>ii de siguran</w:t>
            </w:r>
            <w:r w:rsidR="00E01216">
              <w:rPr>
                <w:b/>
                <w:i/>
              </w:rPr>
              <w:t>ț</w:t>
            </w:r>
            <w:r w:rsidRPr="008A7FD4">
              <w:rPr>
                <w:b/>
                <w:i/>
              </w:rPr>
              <w:t>ă</w:t>
            </w:r>
            <w:r w:rsidRPr="008A7FD4">
              <w:rPr>
                <w:b/>
                <w:i/>
                <w:vertAlign w:val="superscript"/>
              </w:rPr>
              <w:t>1a</w:t>
            </w:r>
            <w:r w:rsidRPr="008A7FD4">
              <w:rPr>
                <w:b/>
                <w:i/>
              </w:rPr>
              <w:t>; întrucât alte 9,4 milioane de persoane se bazează pe servicii de bază legate de apă în afara casei</w:t>
            </w:r>
            <w:r w:rsidRPr="008A7FD4">
              <w:rPr>
                <w:b/>
                <w:i/>
                <w:vertAlign w:val="superscript"/>
              </w:rPr>
              <w:t>1b</w:t>
            </w:r>
            <w:r w:rsidRPr="008A7FD4">
              <w:rPr>
                <w:b/>
                <w:i/>
              </w:rPr>
              <w:t>, iar aproximativ 450 000 de persoane nu au acces nici măcar la servicii de bază de apă potabilă</w:t>
            </w:r>
            <w:r w:rsidRPr="008A7FD4">
              <w:rPr>
                <w:b/>
                <w:i/>
                <w:vertAlign w:val="superscript"/>
              </w:rPr>
              <w:t>1c</w:t>
            </w:r>
            <w:r w:rsidRPr="008A7FD4">
              <w:rPr>
                <w:b/>
                <w:i/>
              </w:rPr>
              <w:t>; întrucât sărăcia în domeniul apei afectează în mod dispropor</w:t>
            </w:r>
            <w:r w:rsidR="00E01216">
              <w:rPr>
                <w:b/>
                <w:i/>
              </w:rPr>
              <w:t>ț</w:t>
            </w:r>
            <w:r w:rsidRPr="008A7FD4">
              <w:rPr>
                <w:b/>
                <w:i/>
              </w:rPr>
              <w:t>ionat grupurile marginalizate, cum ar fi romii, migran</w:t>
            </w:r>
            <w:r w:rsidR="00E01216">
              <w:rPr>
                <w:b/>
                <w:i/>
              </w:rPr>
              <w:t>ț</w:t>
            </w:r>
            <w:r w:rsidRPr="008A7FD4">
              <w:rPr>
                <w:b/>
                <w:i/>
              </w:rPr>
              <w:t xml:space="preserve">ii </w:t>
            </w:r>
            <w:r w:rsidR="00E01216">
              <w:rPr>
                <w:b/>
                <w:i/>
              </w:rPr>
              <w:t>ș</w:t>
            </w:r>
            <w:r w:rsidRPr="008A7FD4">
              <w:rPr>
                <w:b/>
                <w:i/>
              </w:rPr>
              <w:t>i persoanele fără adăpost;</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__________________</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vertAlign w:val="superscript"/>
              </w:rPr>
              <w:t>1a</w:t>
            </w:r>
            <w:r w:rsidRPr="008A7FD4">
              <w:t xml:space="preserve"> </w:t>
            </w:r>
            <w:r w:rsidRPr="008A7FD4">
              <w:rPr>
                <w:b/>
                <w:i/>
              </w:rPr>
              <w:t>https://data.worldbank.org/indicator/SH.H2O.SMDW.ZS?locations=EU (anul de referin</w:t>
            </w:r>
            <w:r w:rsidR="00E01216">
              <w:rPr>
                <w:b/>
                <w:i/>
              </w:rPr>
              <w:t>ț</w:t>
            </w:r>
            <w:r w:rsidRPr="008A7FD4">
              <w:rPr>
                <w:b/>
                <w:i/>
              </w:rPr>
              <w:t>ă: 2020).</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vertAlign w:val="superscript"/>
              </w:rPr>
              <w:t>1b</w:t>
            </w:r>
            <w:r w:rsidRPr="008A7FD4">
              <w:t xml:space="preserve"> </w:t>
            </w:r>
            <w:r w:rsidRPr="008A7FD4">
              <w:rPr>
                <w:b/>
                <w:i/>
              </w:rPr>
              <w:t>https://data.worldbank.org/indicator/SH.H2O.BASW.ZS?locations=EU (anul de referin</w:t>
            </w:r>
            <w:r w:rsidR="00E01216">
              <w:rPr>
                <w:b/>
                <w:i/>
              </w:rPr>
              <w:t>ț</w:t>
            </w:r>
            <w:r w:rsidRPr="008A7FD4">
              <w:rPr>
                <w:b/>
                <w:i/>
              </w:rPr>
              <w:t>ă: 2020).</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vertAlign w:val="superscript"/>
              </w:rPr>
              <w:t>1c</w:t>
            </w:r>
            <w:r w:rsidRPr="008A7FD4">
              <w:t xml:space="preserve"> </w:t>
            </w:r>
            <w:r w:rsidRPr="008A7FD4">
              <w:rPr>
                <w:b/>
                <w:i/>
              </w:rPr>
              <w:t>Eurostat, https://ec.europa.eu/eurostat/databrowser/view/sdg_06_10/default/table?lang=en. https://ec.europa.eu/eurostat/databrowser/view/demo_pjan/default/table?lang=en.</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8A7FD4" w:rsidRDefault="00E30E11" w:rsidP="00E30E11">
      <w:r w:rsidRPr="00727367">
        <w:rPr>
          <w:rStyle w:val="HideTWBExt"/>
        </w:rPr>
        <w:t>&lt;/Amend&gt;</w:t>
      </w:r>
    </w:p>
    <w:p w:rsidR="00E30E11" w:rsidRPr="008A7FD4" w:rsidRDefault="00E30E11" w:rsidP="00E30E11">
      <w:pPr>
        <w:pStyle w:val="AMNumberTabs0"/>
        <w:keepNext/>
      </w:pPr>
      <w:r w:rsidRPr="00727367">
        <w:rPr>
          <w:rStyle w:val="HideTWBExt"/>
          <w:b w:val="0"/>
        </w:rPr>
        <w:t>&lt;Amend&gt;</w:t>
      </w:r>
      <w:r w:rsidRPr="008A7FD4">
        <w:t>Amendamentul</w:t>
      </w:r>
      <w:r w:rsidRPr="008A7FD4">
        <w:tab/>
      </w:r>
      <w:r w:rsidRPr="008A7FD4">
        <w:tab/>
      </w:r>
      <w:r w:rsidRPr="00727367">
        <w:rPr>
          <w:rStyle w:val="HideTWBExt"/>
          <w:b w:val="0"/>
        </w:rPr>
        <w:t>&lt;NumAm&gt;</w:t>
      </w:r>
      <w:r w:rsidRPr="008A7FD4">
        <w:t>107</w:t>
      </w:r>
      <w:r w:rsidRPr="00727367">
        <w:rPr>
          <w:rStyle w:val="HideTWBExt"/>
          <w:b w:val="0"/>
        </w:rPr>
        <w:t>&lt;/NumAm&gt;</w:t>
      </w:r>
    </w:p>
    <w:p w:rsidR="00E30E11" w:rsidRPr="008A7FD4" w:rsidRDefault="00E30E11" w:rsidP="00E30E11">
      <w:pPr>
        <w:pStyle w:val="NormalBold"/>
      </w:pPr>
      <w:r w:rsidRPr="00727367">
        <w:rPr>
          <w:rStyle w:val="HideTWBExt"/>
          <w:b w:val="0"/>
        </w:rPr>
        <w:t>&lt;RepeatBlock-By&gt;&lt;Members&gt;</w:t>
      </w:r>
      <w:r w:rsidRPr="008A7FD4">
        <w:t>Liesbet Sommen, Martine Kemp</w:t>
      </w:r>
      <w:r w:rsidRPr="00727367">
        <w:rPr>
          <w:rStyle w:val="HideTWBExt"/>
          <w:b w:val="0"/>
        </w:rPr>
        <w:t>&lt;/Members&gt;</w:t>
      </w:r>
    </w:p>
    <w:p w:rsidR="00E30E11" w:rsidRPr="008A7FD4" w:rsidRDefault="00E30E11" w:rsidP="00E30E11">
      <w:r w:rsidRPr="00727367">
        <w:rPr>
          <w:rStyle w:val="HideTWBExt"/>
        </w:rPr>
        <w:t>&lt;/RepeatBlock-By&gt;</w:t>
      </w:r>
    </w:p>
    <w:p w:rsidR="00E30E11" w:rsidRPr="008A7FD4" w:rsidRDefault="00E30E11" w:rsidP="00E30E11">
      <w:pPr>
        <w:pStyle w:val="NormalBold"/>
        <w:keepNext/>
      </w:pPr>
      <w:r w:rsidRPr="00727367">
        <w:rPr>
          <w:rStyle w:val="HideTWBExt"/>
          <w:b w:val="0"/>
        </w:rPr>
        <w:t>&lt;DocAmend&gt;</w:t>
      </w:r>
      <w:r w:rsidRPr="008A7FD4">
        <w:t>Propunere de rezolu</w:t>
      </w:r>
      <w:r w:rsidR="00E01216">
        <w:t>ț</w:t>
      </w:r>
      <w:r w:rsidRPr="008A7FD4">
        <w:t>ie</w:t>
      </w:r>
      <w:r w:rsidRPr="00727367">
        <w:rPr>
          <w:rStyle w:val="HideTWBExt"/>
          <w:b w:val="0"/>
        </w:rPr>
        <w:t>&lt;/DocAmend&gt;</w:t>
      </w:r>
    </w:p>
    <w:p w:rsidR="00E30E11" w:rsidRPr="008A7FD4" w:rsidRDefault="00E30E11" w:rsidP="00E30E11">
      <w:pPr>
        <w:pStyle w:val="NormalBold"/>
      </w:pPr>
      <w:r w:rsidRPr="00727367">
        <w:rPr>
          <w:rStyle w:val="HideTWBExt"/>
          <w:b w:val="0"/>
        </w:rPr>
        <w:t>&lt;Article&gt;</w:t>
      </w:r>
      <w:r w:rsidRPr="008A7FD4">
        <w:t>Considerentul Aj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8A7FD4" w:rsidTr="00E73491">
        <w:trPr>
          <w:jc w:val="center"/>
        </w:trPr>
        <w:tc>
          <w:tcPr>
            <w:tcW w:w="9752" w:type="dxa"/>
            <w:gridSpan w:val="2"/>
          </w:tcPr>
          <w:p w:rsidR="00E30E11" w:rsidRPr="008A7FD4" w:rsidRDefault="00E30E11" w:rsidP="00E73491">
            <w:pPr>
              <w:keepNext/>
            </w:pPr>
          </w:p>
        </w:tc>
      </w:tr>
      <w:tr w:rsidR="00E30E11" w:rsidRPr="008A7FD4" w:rsidTr="00E73491">
        <w:trPr>
          <w:jc w:val="center"/>
        </w:trPr>
        <w:tc>
          <w:tcPr>
            <w:tcW w:w="4876" w:type="dxa"/>
          </w:tcPr>
          <w:p w:rsidR="00E30E11" w:rsidRPr="008A7FD4" w:rsidRDefault="00E30E11" w:rsidP="00E73491">
            <w:pPr>
              <w:pStyle w:val="ColumnHeading"/>
              <w:keepNext/>
            </w:pPr>
            <w:r w:rsidRPr="008A7FD4">
              <w:t>Propunerea de rezolu</w:t>
            </w:r>
            <w:r w:rsidR="00E01216">
              <w:t>ț</w:t>
            </w:r>
            <w:r w:rsidRPr="008A7FD4">
              <w:t>ie</w:t>
            </w:r>
          </w:p>
        </w:tc>
        <w:tc>
          <w:tcPr>
            <w:tcW w:w="4876" w:type="dxa"/>
          </w:tcPr>
          <w:p w:rsidR="00E30E11" w:rsidRPr="008A7FD4" w:rsidRDefault="00E30E11" w:rsidP="00E73491">
            <w:pPr>
              <w:pStyle w:val="ColumnHeading"/>
              <w:keepNext/>
            </w:pPr>
            <w:r w:rsidRPr="008A7FD4">
              <w:t>Amendamentul</w:t>
            </w:r>
          </w:p>
        </w:tc>
      </w:tr>
      <w:tr w:rsidR="00E30E11" w:rsidRPr="008A7FD4" w:rsidTr="00E73491">
        <w:trPr>
          <w:jc w:val="center"/>
        </w:trPr>
        <w:tc>
          <w:tcPr>
            <w:tcW w:w="4876" w:type="dxa"/>
          </w:tcPr>
          <w:p w:rsidR="00E30E11" w:rsidRPr="008A7FD4" w:rsidRDefault="00E30E11" w:rsidP="00E73491">
            <w:pPr>
              <w:pStyle w:val="Normal6"/>
            </w:pPr>
          </w:p>
        </w:tc>
        <w:tc>
          <w:tcPr>
            <w:tcW w:w="4876" w:type="dxa"/>
          </w:tcPr>
          <w:p w:rsidR="00E30E11" w:rsidRPr="008A7FD4" w:rsidRDefault="00E30E11" w:rsidP="00E73491">
            <w:pPr>
              <w:pStyle w:val="Normal6"/>
              <w:rPr>
                <w:szCs w:val="24"/>
              </w:rPr>
            </w:pPr>
            <w:r w:rsidRPr="008A7FD4">
              <w:rPr>
                <w:b/>
                <w:i/>
              </w:rPr>
              <w:t>Aj.</w:t>
            </w:r>
            <w:r w:rsidRPr="008A7FD4">
              <w:rPr>
                <w:b/>
                <w:i/>
              </w:rPr>
              <w:tab/>
              <w:t>întrucât educa</w:t>
            </w:r>
            <w:r w:rsidR="00E01216">
              <w:rPr>
                <w:b/>
                <w:i/>
              </w:rPr>
              <w:t>ț</w:t>
            </w:r>
            <w:r w:rsidRPr="008A7FD4">
              <w:rPr>
                <w:b/>
                <w:i/>
              </w:rPr>
              <w:t>ia de calitate este o pârghie esen</w:t>
            </w:r>
            <w:r w:rsidR="00E01216">
              <w:rPr>
                <w:b/>
                <w:i/>
              </w:rPr>
              <w:t>ț</w:t>
            </w:r>
            <w:r w:rsidRPr="008A7FD4">
              <w:rPr>
                <w:b/>
                <w:i/>
              </w:rPr>
              <w:t xml:space="preserve">ială în lupta împotriva sărăciei, deoarece conduce la </w:t>
            </w:r>
            <w:r w:rsidR="00E01216">
              <w:rPr>
                <w:b/>
                <w:i/>
              </w:rPr>
              <w:t>ș</w:t>
            </w:r>
            <w:r w:rsidRPr="008A7FD4">
              <w:rPr>
                <w:b/>
                <w:i/>
              </w:rPr>
              <w:t>anse mai bune de angajare, la condi</w:t>
            </w:r>
            <w:r w:rsidR="00E01216">
              <w:rPr>
                <w:b/>
                <w:i/>
              </w:rPr>
              <w:t>ț</w:t>
            </w:r>
            <w:r w:rsidRPr="008A7FD4">
              <w:rPr>
                <w:b/>
                <w:i/>
              </w:rPr>
              <w:t>ii de via</w:t>
            </w:r>
            <w:r w:rsidR="00E01216">
              <w:rPr>
                <w:b/>
                <w:i/>
              </w:rPr>
              <w:t>ț</w:t>
            </w:r>
            <w:r w:rsidRPr="008A7FD4">
              <w:rPr>
                <w:b/>
                <w:i/>
              </w:rPr>
              <w:t xml:space="preserve">ă mai bune </w:t>
            </w:r>
            <w:r w:rsidR="00E01216">
              <w:rPr>
                <w:b/>
                <w:i/>
              </w:rPr>
              <w:t>ș</w:t>
            </w:r>
            <w:r w:rsidRPr="008A7FD4">
              <w:rPr>
                <w:b/>
                <w:i/>
              </w:rPr>
              <w:t>i la un impact pozitiv atât asupra sănătă</w:t>
            </w:r>
            <w:r w:rsidR="00E01216">
              <w:rPr>
                <w:b/>
                <w:i/>
              </w:rPr>
              <w:t>ț</w:t>
            </w:r>
            <w:r w:rsidRPr="008A7FD4">
              <w:rPr>
                <w:b/>
                <w:i/>
              </w:rPr>
              <w:t xml:space="preserve">ii mintale, cât </w:t>
            </w:r>
            <w:r w:rsidR="00E01216">
              <w:rPr>
                <w:b/>
                <w:i/>
              </w:rPr>
              <w:t>ș</w:t>
            </w:r>
            <w:r w:rsidRPr="008A7FD4">
              <w:rPr>
                <w:b/>
                <w:i/>
              </w:rPr>
              <w:t>i asupra sănătă</w:t>
            </w:r>
            <w:r w:rsidR="00E01216">
              <w:rPr>
                <w:b/>
                <w:i/>
              </w:rPr>
              <w:t>ț</w:t>
            </w:r>
            <w:r w:rsidRPr="008A7FD4">
              <w:rPr>
                <w:b/>
                <w:i/>
              </w:rPr>
              <w:t>ii fizice; întrucât investi</w:t>
            </w:r>
            <w:r w:rsidR="00E01216">
              <w:rPr>
                <w:b/>
                <w:i/>
              </w:rPr>
              <w:t>ț</w:t>
            </w:r>
            <w:r w:rsidRPr="008A7FD4">
              <w:rPr>
                <w:b/>
                <w:i/>
              </w:rPr>
              <w:t>iile în educa</w:t>
            </w:r>
            <w:r w:rsidR="00E01216">
              <w:rPr>
                <w:b/>
                <w:i/>
              </w:rPr>
              <w:t>ț</w:t>
            </w:r>
            <w:r w:rsidRPr="008A7FD4">
              <w:rPr>
                <w:b/>
                <w:i/>
              </w:rPr>
              <w:t>ia de calitate, în special pentru persoanele apar</w:t>
            </w:r>
            <w:r w:rsidR="00E01216">
              <w:rPr>
                <w:b/>
                <w:i/>
              </w:rPr>
              <w:t>ț</w:t>
            </w:r>
            <w:r w:rsidRPr="008A7FD4">
              <w:rPr>
                <w:b/>
                <w:i/>
              </w:rPr>
              <w:t>inând minorită</w:t>
            </w:r>
            <w:r w:rsidR="00E01216">
              <w:rPr>
                <w:b/>
                <w:i/>
              </w:rPr>
              <w:t>ț</w:t>
            </w:r>
            <w:r w:rsidRPr="008A7FD4">
              <w:rPr>
                <w:b/>
                <w:i/>
              </w:rPr>
              <w:t xml:space="preserve">ilor </w:t>
            </w:r>
            <w:r w:rsidR="00E01216">
              <w:rPr>
                <w:b/>
                <w:i/>
              </w:rPr>
              <w:t>ș</w:t>
            </w:r>
            <w:r w:rsidRPr="008A7FD4">
              <w:rPr>
                <w:b/>
                <w:i/>
              </w:rPr>
              <w:t>i grupurilor vulnerabile, reprezintă una dintre cele mai eficiente modalită</w:t>
            </w:r>
            <w:r w:rsidR="00E01216">
              <w:rPr>
                <w:b/>
                <w:i/>
              </w:rPr>
              <w:t>ț</w:t>
            </w:r>
            <w:r w:rsidRPr="008A7FD4">
              <w:rPr>
                <w:b/>
                <w:i/>
              </w:rPr>
              <w:t xml:space="preserve">i de a reduce sărăcia în mod sustenabil </w:t>
            </w:r>
            <w:r w:rsidR="00E01216">
              <w:rPr>
                <w:b/>
                <w:i/>
              </w:rPr>
              <w:t>ș</w:t>
            </w:r>
            <w:r w:rsidRPr="008A7FD4">
              <w:rPr>
                <w:b/>
                <w:i/>
              </w:rPr>
              <w:t>i structural;</w:t>
            </w:r>
          </w:p>
        </w:tc>
      </w:tr>
    </w:tbl>
    <w:p w:rsidR="00E30E11" w:rsidRPr="008A7FD4" w:rsidRDefault="00E30E11" w:rsidP="00E30E11">
      <w:pPr>
        <w:pStyle w:val="Olang"/>
      </w:pPr>
      <w:r w:rsidRPr="008A7FD4">
        <w:rPr>
          <w:noProof w:val="0"/>
        </w:rPr>
        <w:t xml:space="preserve">Or. </w:t>
      </w:r>
      <w:r w:rsidRPr="00727367">
        <w:rPr>
          <w:rStyle w:val="HideTWBExt"/>
        </w:rPr>
        <w:t>&lt;Original&gt;</w:t>
      </w:r>
      <w:r w:rsidRPr="00727367">
        <w:rPr>
          <w:rStyle w:val="HideTWBInt"/>
        </w:rPr>
        <w:t>{EN}</w:t>
      </w:r>
      <w:r w:rsidRPr="008A7FD4">
        <w:rPr>
          <w:noProof w:val="0"/>
        </w:rPr>
        <w:t>en</w:t>
      </w:r>
      <w:r w:rsidRPr="00727367">
        <w:rPr>
          <w:rStyle w:val="HideTWBExt"/>
        </w:rPr>
        <w:t>&lt;/Original&gt;</w:t>
      </w:r>
    </w:p>
    <w:p w:rsidR="00E30E11" w:rsidRPr="00727367" w:rsidRDefault="00E30E11" w:rsidP="00E30E11">
      <w:pPr>
        <w:rPr>
          <w:rStyle w:val="HideTWBExt"/>
        </w:rPr>
      </w:pPr>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108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Niels Geuking, Romana Tomc, Sérgio Humberto</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Aj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Aj.</w:t>
            </w:r>
            <w:r w:rsidRPr="000C08F3">
              <w:rPr>
                <w:b/>
                <w:i/>
              </w:rPr>
              <w:tab/>
              <w:t>întrucât îmbunătă</w:t>
            </w:r>
            <w:r w:rsidR="00E01216">
              <w:rPr>
                <w:b/>
                <w:i/>
              </w:rPr>
              <w:t>ț</w:t>
            </w:r>
            <w:r w:rsidRPr="000C08F3">
              <w:rPr>
                <w:b/>
                <w:i/>
              </w:rPr>
              <w:t>irea sistemelor de presta</w:t>
            </w:r>
            <w:r w:rsidR="00E01216">
              <w:rPr>
                <w:b/>
                <w:i/>
              </w:rPr>
              <w:t>ț</w:t>
            </w:r>
            <w:r w:rsidRPr="000C08F3">
              <w:rPr>
                <w:b/>
                <w:i/>
              </w:rPr>
              <w:t xml:space="preserve">ii familiale ale statelor membre va promova o coeziune socială mai </w:t>
            </w:r>
            <w:r w:rsidRPr="000C08F3">
              <w:rPr>
                <w:b/>
                <w:i/>
              </w:rPr>
              <w:lastRenderedPageBreak/>
              <w:t>puternică, va consolida capitalul uman pentru pia</w:t>
            </w:r>
            <w:r w:rsidR="00E01216">
              <w:rPr>
                <w:b/>
                <w:i/>
              </w:rPr>
              <w:t>ț</w:t>
            </w:r>
            <w:r w:rsidRPr="000C08F3">
              <w:rPr>
                <w:b/>
                <w:i/>
              </w:rPr>
              <w:t>a muncii din Europa, va cre</w:t>
            </w:r>
            <w:r w:rsidR="00E01216">
              <w:rPr>
                <w:b/>
                <w:i/>
              </w:rPr>
              <w:t>ș</w:t>
            </w:r>
            <w:r w:rsidRPr="000C08F3">
              <w:rPr>
                <w:b/>
                <w:i/>
              </w:rPr>
              <w:t xml:space="preserve">te veniturile fiscale, va stimula competitivitatea economică pe termen lung </w:t>
            </w:r>
            <w:r w:rsidR="00E01216">
              <w:rPr>
                <w:b/>
                <w:i/>
              </w:rPr>
              <w:t>ș</w:t>
            </w:r>
            <w:r w:rsidRPr="000C08F3">
              <w:rPr>
                <w:b/>
                <w:i/>
              </w:rPr>
              <w:t>i va eradica sărăcia în rândul copiilor, în deplină conformitate cu Conven</w:t>
            </w:r>
            <w:r w:rsidR="00E01216">
              <w:rPr>
                <w:b/>
                <w:i/>
              </w:rPr>
              <w:t>ț</w:t>
            </w:r>
            <w:r w:rsidRPr="000C08F3">
              <w:rPr>
                <w:b/>
                <w:i/>
              </w:rPr>
              <w:t>ia ONU cu privire la drepturile copilului (CDC);</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109</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Aj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Aj.</w:t>
            </w:r>
            <w:r>
              <w:rPr>
                <w:b/>
                <w:i/>
              </w:rPr>
              <w:tab/>
              <w:t>întrucât persoanele în vârstă, persoanele cu dizabilită</w:t>
            </w:r>
            <w:r w:rsidR="00E01216">
              <w:rPr>
                <w:b/>
                <w:i/>
              </w:rPr>
              <w:t>ț</w:t>
            </w:r>
            <w:r>
              <w:rPr>
                <w:b/>
                <w:i/>
              </w:rPr>
              <w:t>i, familiile monoparentale, minorită</w:t>
            </w:r>
            <w:r w:rsidR="00E01216">
              <w:rPr>
                <w:b/>
                <w:i/>
              </w:rPr>
              <w:t>ț</w:t>
            </w:r>
            <w:r>
              <w:rPr>
                <w:b/>
                <w:i/>
              </w:rPr>
              <w:t>ile etnice sau migran</w:t>
            </w:r>
            <w:r w:rsidR="00E01216">
              <w:rPr>
                <w:b/>
                <w:i/>
              </w:rPr>
              <w:t>ț</w:t>
            </w:r>
            <w:r>
              <w:rPr>
                <w:b/>
                <w:i/>
              </w:rPr>
              <w:t xml:space="preserve">ii sunt grupuri mai vulnerabile la sărăcie </w:t>
            </w:r>
            <w:r w:rsidR="00E01216">
              <w:rPr>
                <w:b/>
                <w:i/>
              </w:rPr>
              <w:t>ș</w:t>
            </w:r>
            <w:r>
              <w:rPr>
                <w:b/>
                <w:i/>
              </w:rPr>
              <w:t>i excluziune socială, iar copiii migran</w:t>
            </w:r>
            <w:r w:rsidR="00E01216">
              <w:rPr>
                <w:b/>
                <w:i/>
              </w:rPr>
              <w:t>ț</w:t>
            </w:r>
            <w:r>
              <w:rPr>
                <w:b/>
                <w:i/>
              </w:rPr>
              <w:t>i sunt suprareprezenta</w:t>
            </w:r>
            <w:r w:rsidR="00E01216">
              <w:rPr>
                <w:b/>
                <w:i/>
              </w:rPr>
              <w:t>ț</w:t>
            </w:r>
            <w:r>
              <w:rPr>
                <w:b/>
                <w:i/>
              </w:rPr>
              <w:t>i în grupul persoanelor expuse riscului de sărăcie;</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110</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Ak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Ak.</w:t>
            </w:r>
            <w:r>
              <w:rPr>
                <w:b/>
                <w:i/>
              </w:rPr>
              <w:tab/>
              <w:t>întrucât în 2024: 93,3 milioane de persoane din UE (21 % din popula</w:t>
            </w:r>
            <w:r w:rsidR="00E01216">
              <w:rPr>
                <w:b/>
                <w:i/>
              </w:rPr>
              <w:t>ț</w:t>
            </w:r>
            <w:r>
              <w:rPr>
                <w:b/>
                <w:i/>
              </w:rPr>
              <w:t>ie) erau expuse riscului de sărăcie sau de excluziune socială, riscul de sărăcie sau de excluziune socială în UE era mai mare în cazul femeilor decât al bărba</w:t>
            </w:r>
            <w:r w:rsidR="00E01216">
              <w:rPr>
                <w:b/>
                <w:i/>
              </w:rPr>
              <w:t>ț</w:t>
            </w:r>
            <w:r>
              <w:rPr>
                <w:b/>
                <w:i/>
              </w:rPr>
              <w:t>ilor (21,9 % fa</w:t>
            </w:r>
            <w:r w:rsidR="00E01216">
              <w:rPr>
                <w:b/>
                <w:i/>
              </w:rPr>
              <w:t>ț</w:t>
            </w:r>
            <w:r>
              <w:rPr>
                <w:b/>
                <w:i/>
              </w:rPr>
              <w:t>ă de 20,0 %), la nivelul UE, situa</w:t>
            </w:r>
            <w:r w:rsidR="00E01216">
              <w:rPr>
                <w:b/>
                <w:i/>
              </w:rPr>
              <w:t>ț</w:t>
            </w:r>
            <w:r>
              <w:rPr>
                <w:b/>
                <w:i/>
              </w:rPr>
              <w:t>ia profesională influen</w:t>
            </w:r>
            <w:r w:rsidR="00E01216">
              <w:rPr>
                <w:b/>
                <w:i/>
              </w:rPr>
              <w:t>ț</w:t>
            </w:r>
            <w:r>
              <w:rPr>
                <w:b/>
                <w:i/>
              </w:rPr>
              <w:t xml:space="preserve">a puternic </w:t>
            </w:r>
            <w:r>
              <w:rPr>
                <w:b/>
                <w:i/>
              </w:rPr>
              <w:lastRenderedPageBreak/>
              <w:t xml:space="preserve">rata riscului de sărăcie sau de excluziune socială, variind între 10,9 % pentru lucrători </w:t>
            </w:r>
            <w:r w:rsidR="00E01216">
              <w:rPr>
                <w:b/>
                <w:i/>
              </w:rPr>
              <w:t>ș</w:t>
            </w:r>
            <w:r>
              <w:rPr>
                <w:b/>
                <w:i/>
              </w:rPr>
              <w:t xml:space="preserve">i 66,6 % pentru </w:t>
            </w:r>
            <w:r w:rsidR="00E01216">
              <w:rPr>
                <w:b/>
                <w:i/>
              </w:rPr>
              <w:t>ș</w:t>
            </w:r>
            <w:r>
              <w:rPr>
                <w:b/>
                <w:i/>
              </w:rPr>
              <w:t xml:space="preserve">omeri, </w:t>
            </w:r>
            <w:r w:rsidR="00E01216">
              <w:rPr>
                <w:b/>
                <w:i/>
              </w:rPr>
              <w:t>ș</w:t>
            </w:r>
            <w:r>
              <w:rPr>
                <w:b/>
                <w:i/>
              </w:rPr>
              <w:t>i în 2024, 21,9 % din popula</w:t>
            </w:r>
            <w:r w:rsidR="00E01216">
              <w:rPr>
                <w:b/>
                <w:i/>
              </w:rPr>
              <w:t>ț</w:t>
            </w:r>
            <w:r>
              <w:rPr>
                <w:b/>
                <w:i/>
              </w:rPr>
              <w:t>ia UE care trăia în gospodării cu copii în între</w:t>
            </w:r>
            <w:r w:rsidR="00E01216">
              <w:rPr>
                <w:b/>
                <w:i/>
              </w:rPr>
              <w:t>ț</w:t>
            </w:r>
            <w:r>
              <w:rPr>
                <w:b/>
                <w:i/>
              </w:rPr>
              <w:t>inere era expusă riscului de sărăcie sau de excluziune socială</w:t>
            </w:r>
            <w:r>
              <w:rPr>
                <w:b/>
                <w:i/>
                <w:vertAlign w:val="superscript"/>
              </w:rPr>
              <w:t>1a</w:t>
            </w:r>
            <w:r>
              <w:rPr>
                <w:b/>
                <w:i/>
              </w:rPr>
              <w:t>;</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__________________</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vertAlign w:val="superscript"/>
              </w:rPr>
              <w:t>1a</w:t>
            </w:r>
            <w:r>
              <w:t xml:space="preserve"> </w:t>
            </w:r>
            <w:r>
              <w:rPr>
                <w:b/>
                <w:i/>
              </w:rPr>
              <w:t>https://ec.europa.eu/eurostat/cache/dashboard/social-scoreboard</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111</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Liesbet Sommen</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Ak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Ak.</w:t>
            </w:r>
            <w:r w:rsidRPr="000C08F3">
              <w:rPr>
                <w:b/>
                <w:i/>
              </w:rPr>
              <w:tab/>
              <w:t>întrucât sus</w:t>
            </w:r>
            <w:r w:rsidR="00E01216">
              <w:rPr>
                <w:b/>
                <w:i/>
              </w:rPr>
              <w:t>ț</w:t>
            </w:r>
            <w:r w:rsidRPr="000C08F3">
              <w:rPr>
                <w:b/>
                <w:i/>
              </w:rPr>
              <w:t xml:space="preserve">inerea unor locuri de muncă favorabile familiilor </w:t>
            </w:r>
            <w:r w:rsidR="00E01216">
              <w:rPr>
                <w:b/>
                <w:i/>
              </w:rPr>
              <w:t>ș</w:t>
            </w:r>
            <w:r w:rsidRPr="000C08F3">
              <w:rPr>
                <w:b/>
                <w:i/>
              </w:rPr>
              <w:t>i a unui echilibru sănătos între via</w:t>
            </w:r>
            <w:r w:rsidR="00E01216">
              <w:rPr>
                <w:b/>
                <w:i/>
              </w:rPr>
              <w:t>ț</w:t>
            </w:r>
            <w:r w:rsidRPr="000C08F3">
              <w:rPr>
                <w:b/>
                <w:i/>
              </w:rPr>
              <w:t xml:space="preserve">a profesională </w:t>
            </w:r>
            <w:r w:rsidR="00E01216">
              <w:rPr>
                <w:b/>
                <w:i/>
              </w:rPr>
              <w:t>ș</w:t>
            </w:r>
            <w:r w:rsidRPr="000C08F3">
              <w:rPr>
                <w:b/>
                <w:i/>
              </w:rPr>
              <w:t xml:space="preserve">i cea privată contribuie la structuri familiale mai puternice </w:t>
            </w:r>
            <w:r w:rsidR="00E01216">
              <w:rPr>
                <w:b/>
                <w:i/>
              </w:rPr>
              <w:t>ș</w:t>
            </w:r>
            <w:r w:rsidRPr="000C08F3">
              <w:rPr>
                <w:b/>
                <w:i/>
              </w:rPr>
              <w:t>i mai stabile; întrucât cercetările arată că persoanele cu niveluri de educa</w:t>
            </w:r>
            <w:r w:rsidR="00E01216">
              <w:rPr>
                <w:b/>
                <w:i/>
              </w:rPr>
              <w:t>ț</w:t>
            </w:r>
            <w:r w:rsidRPr="000C08F3">
              <w:rPr>
                <w:b/>
                <w:i/>
              </w:rPr>
              <w:t xml:space="preserve">ie mai scăzute </w:t>
            </w:r>
            <w:r w:rsidR="00E01216">
              <w:rPr>
                <w:b/>
                <w:i/>
              </w:rPr>
              <w:t>ș</w:t>
            </w:r>
            <w:r w:rsidRPr="000C08F3">
              <w:rPr>
                <w:b/>
                <w:i/>
              </w:rPr>
              <w:t>i cu pozi</w:t>
            </w:r>
            <w:r w:rsidR="00E01216">
              <w:rPr>
                <w:b/>
                <w:i/>
              </w:rPr>
              <w:t>ț</w:t>
            </w:r>
            <w:r w:rsidRPr="000C08F3">
              <w:rPr>
                <w:b/>
                <w:i/>
              </w:rPr>
              <w:t>ii socioeconomice mai slabe se confruntă din punct de vedere statistic cu un risc mai mare de probleme în rela</w:t>
            </w:r>
            <w:r w:rsidR="00E01216">
              <w:rPr>
                <w:b/>
                <w:i/>
              </w:rPr>
              <w:t>ț</w:t>
            </w:r>
            <w:r w:rsidRPr="000C08F3">
              <w:rPr>
                <w:b/>
                <w:i/>
              </w:rPr>
              <w:t xml:space="preserve">ii </w:t>
            </w:r>
            <w:r w:rsidR="00E01216">
              <w:rPr>
                <w:b/>
                <w:i/>
              </w:rPr>
              <w:t>ș</w:t>
            </w:r>
            <w:r w:rsidRPr="000C08F3">
              <w:rPr>
                <w:b/>
                <w:i/>
              </w:rPr>
              <w:t>i de divor</w:t>
            </w:r>
            <w:r w:rsidR="00E01216">
              <w:rPr>
                <w:b/>
                <w:i/>
              </w:rPr>
              <w:t>ț</w:t>
            </w:r>
            <w:r w:rsidRPr="000C08F3">
              <w:rPr>
                <w:b/>
                <w:i/>
              </w:rPr>
              <w:t>; întrucât copiii părin</w:t>
            </w:r>
            <w:r w:rsidR="00E01216">
              <w:rPr>
                <w:b/>
                <w:i/>
              </w:rPr>
              <w:t>ț</w:t>
            </w:r>
            <w:r w:rsidRPr="000C08F3">
              <w:rPr>
                <w:b/>
                <w:i/>
              </w:rPr>
              <w:t>ilor divor</w:t>
            </w:r>
            <w:r w:rsidR="00E01216">
              <w:rPr>
                <w:b/>
                <w:i/>
              </w:rPr>
              <w:t>ț</w:t>
            </w:r>
            <w:r w:rsidRPr="000C08F3">
              <w:rPr>
                <w:b/>
                <w:i/>
              </w:rPr>
              <w:t>a</w:t>
            </w:r>
            <w:r w:rsidR="00E01216">
              <w:rPr>
                <w:b/>
                <w:i/>
              </w:rPr>
              <w:t>ț</w:t>
            </w:r>
            <w:r w:rsidRPr="000C08F3">
              <w:rPr>
                <w:b/>
                <w:i/>
              </w:rPr>
              <w:t xml:space="preserve">i se confruntă mai des cu declinuri financiare </w:t>
            </w:r>
            <w:r w:rsidR="00E01216">
              <w:rPr>
                <w:b/>
                <w:i/>
              </w:rPr>
              <w:t>ș</w:t>
            </w:r>
            <w:r w:rsidRPr="000C08F3">
              <w:rPr>
                <w:b/>
                <w:i/>
              </w:rPr>
              <w:t>i sunt la rândul lor expu</w:t>
            </w:r>
            <w:r w:rsidR="00E01216">
              <w:rPr>
                <w:b/>
                <w:i/>
              </w:rPr>
              <w:t>ș</w:t>
            </w:r>
            <w:r w:rsidRPr="000C08F3">
              <w:rPr>
                <w:b/>
                <w:i/>
              </w:rPr>
              <w:t>i unui risc crescut de divor</w:t>
            </w:r>
            <w:r w:rsidR="00E01216">
              <w:rPr>
                <w:b/>
                <w:i/>
              </w:rPr>
              <w:t>ț</w:t>
            </w:r>
            <w:r w:rsidRPr="000C08F3">
              <w:rPr>
                <w:b/>
                <w:i/>
              </w:rPr>
              <w:t xml:space="preserve"> mai târziu în via</w:t>
            </w:r>
            <w:r w:rsidR="00E01216">
              <w:rPr>
                <w:b/>
                <w:i/>
              </w:rPr>
              <w:t>ț</w:t>
            </w:r>
            <w:r w:rsidRPr="000C08F3">
              <w:rPr>
                <w:b/>
                <w:i/>
              </w:rPr>
              <w:t>ă; întrucât dinamica respectivă poate contribui la un ciclu al sărăciei intergenera</w:t>
            </w:r>
            <w:r w:rsidR="00E01216">
              <w:rPr>
                <w:b/>
                <w:i/>
              </w:rPr>
              <w:t>ț</w:t>
            </w:r>
            <w:r w:rsidRPr="000C08F3">
              <w:rPr>
                <w:b/>
                <w:i/>
              </w:rPr>
              <w:t>ionale;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112</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Niels Geuking, Romana Tomc, Sérgio Humberto</w:t>
      </w:r>
      <w:r w:rsidRPr="00727367">
        <w:rPr>
          <w:rStyle w:val="HideTWBExt"/>
        </w:rPr>
        <w:t>&lt;/Members&gt;</w:t>
      </w:r>
    </w:p>
    <w:p w:rsidR="00E30E11" w:rsidRPr="000C08F3" w:rsidRDefault="00E30E11" w:rsidP="00E30E11">
      <w:r w:rsidRPr="00727367">
        <w:rPr>
          <w:rStyle w:val="HideTWBExt"/>
        </w:rPr>
        <w:lastRenderedPageBreak/>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Ak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Ak.</w:t>
            </w:r>
            <w:r w:rsidRPr="000C08F3">
              <w:rPr>
                <w:b/>
                <w:i/>
              </w:rPr>
              <w:tab/>
              <w:t>întrucât, dacă s-ar grupa trei beneficii familiale de bază existente</w:t>
            </w:r>
            <w:r w:rsidRPr="000C08F3">
              <w:rPr>
                <w:b/>
                <w:i/>
                <w:vertAlign w:val="superscript"/>
              </w:rPr>
              <w:t>1a</w:t>
            </w:r>
            <w:r w:rsidRPr="000C08F3">
              <w:rPr>
                <w:b/>
                <w:i/>
              </w:rPr>
              <w:t xml:space="preserve"> în statele membre, s-ar simplifica astfel accesul familiilor, s-ar consolida coeren</w:t>
            </w:r>
            <w:r w:rsidR="00E01216">
              <w:rPr>
                <w:b/>
                <w:i/>
              </w:rPr>
              <w:t>ț</w:t>
            </w:r>
            <w:r w:rsidRPr="000C08F3">
              <w:rPr>
                <w:b/>
                <w:i/>
              </w:rPr>
              <w:t xml:space="preserve">a politicilor </w:t>
            </w:r>
            <w:r w:rsidR="00E01216">
              <w:rPr>
                <w:b/>
                <w:i/>
              </w:rPr>
              <w:t>ș</w:t>
            </w:r>
            <w:r w:rsidRPr="000C08F3">
              <w:rPr>
                <w:b/>
                <w:i/>
              </w:rPr>
              <w:t>i s-ar maximiza eficacitatea investi</w:t>
            </w:r>
            <w:r w:rsidR="00E01216">
              <w:rPr>
                <w:b/>
                <w:i/>
              </w:rPr>
              <w:t>ț</w:t>
            </w:r>
            <w:r w:rsidRPr="000C08F3">
              <w:rPr>
                <w:b/>
                <w:i/>
              </w:rPr>
              <w:t>iilor publice în protec</w:t>
            </w:r>
            <w:r w:rsidR="00E01216">
              <w:rPr>
                <w:b/>
                <w:i/>
              </w:rPr>
              <w:t>ț</w:t>
            </w:r>
            <w:r w:rsidRPr="000C08F3">
              <w:rPr>
                <w:b/>
                <w:i/>
              </w:rPr>
              <w:t xml:space="preserve">ia socială </w:t>
            </w:r>
            <w:r w:rsidR="00E01216">
              <w:rPr>
                <w:b/>
                <w:i/>
              </w:rPr>
              <w:t>ș</w:t>
            </w:r>
            <w:r w:rsidRPr="000C08F3">
              <w:rPr>
                <w:b/>
                <w:i/>
              </w:rPr>
              <w:t xml:space="preserve">i în dezvoltarea </w:t>
            </w:r>
            <w:r w:rsidR="00E01216">
              <w:rPr>
                <w:b/>
                <w:i/>
              </w:rPr>
              <w:t>ș</w:t>
            </w:r>
            <w:r w:rsidRPr="000C08F3">
              <w:rPr>
                <w:b/>
                <w:i/>
              </w:rPr>
              <w:t>i calitatea vie</w:t>
            </w:r>
            <w:r w:rsidR="00E01216">
              <w:rPr>
                <w:b/>
                <w:i/>
              </w:rPr>
              <w:t>ț</w:t>
            </w:r>
            <w:r w:rsidRPr="000C08F3">
              <w:rPr>
                <w:b/>
                <w:i/>
              </w:rPr>
              <w:t xml:space="preserve">ii copiilor; </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b/>
                <w:i/>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b/>
                <w:i/>
              </w:rPr>
            </w:pPr>
            <w:r w:rsidRPr="000C08F3">
              <w:rPr>
                <w:b/>
                <w:i/>
                <w:vertAlign w:val="superscript"/>
              </w:rPr>
              <w:t>1a</w:t>
            </w:r>
            <w:r w:rsidRPr="000C08F3">
              <w:rPr>
                <w:b/>
                <w:i/>
              </w:rPr>
              <w:t xml:space="preserve"> o aloca</w:t>
            </w:r>
            <w:r w:rsidR="00E01216">
              <w:rPr>
                <w:b/>
                <w:i/>
              </w:rPr>
              <w:t>ț</w:t>
            </w:r>
            <w:r w:rsidRPr="000C08F3">
              <w:rPr>
                <w:b/>
                <w:i/>
              </w:rPr>
              <w:t xml:space="preserve">ie adecvată </w:t>
            </w:r>
            <w:r w:rsidR="00E01216">
              <w:rPr>
                <w:b/>
                <w:i/>
              </w:rPr>
              <w:t>ș</w:t>
            </w:r>
            <w:r w:rsidRPr="000C08F3">
              <w:rPr>
                <w:b/>
                <w:i/>
              </w:rPr>
              <w:t xml:space="preserve">i garantată pentru copii, un concediu parental adecvat </w:t>
            </w:r>
            <w:r w:rsidR="00E01216">
              <w:rPr>
                <w:b/>
                <w:i/>
              </w:rPr>
              <w:t>ș</w:t>
            </w:r>
            <w:r w:rsidRPr="000C08F3">
              <w:rPr>
                <w:b/>
                <w:i/>
              </w:rPr>
              <w:t xml:space="preserve">i garantat </w:t>
            </w:r>
            <w:r w:rsidR="00E01216">
              <w:rPr>
                <w:b/>
                <w:i/>
              </w:rPr>
              <w:t>ș</w:t>
            </w:r>
            <w:r w:rsidRPr="000C08F3">
              <w:rPr>
                <w:b/>
                <w:i/>
              </w:rPr>
              <w:t xml:space="preserve">i un acces adecvat </w:t>
            </w:r>
            <w:r w:rsidR="00E01216">
              <w:rPr>
                <w:b/>
                <w:i/>
              </w:rPr>
              <w:t>ș</w:t>
            </w:r>
            <w:r w:rsidRPr="000C08F3">
              <w:rPr>
                <w:b/>
                <w:i/>
              </w:rPr>
              <w:t xml:space="preserve">i garantat la servicii de îngrijire a copiilor până la vârsta </w:t>
            </w:r>
            <w:r w:rsidR="00E01216">
              <w:rPr>
                <w:b/>
                <w:i/>
              </w:rPr>
              <w:t>ș</w:t>
            </w:r>
            <w:r w:rsidRPr="000C08F3">
              <w:rPr>
                <w:b/>
                <w:i/>
              </w:rPr>
              <w:t>colară.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113</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Ak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Ak.</w:t>
            </w:r>
            <w:r w:rsidRPr="000C08F3">
              <w:rPr>
                <w:b/>
                <w:i/>
              </w:rPr>
              <w:tab/>
              <w:t>întrucât orice persoană din Uniune are dreptul de a accesa servicii esen</w:t>
            </w:r>
            <w:r w:rsidR="00E01216">
              <w:rPr>
                <w:b/>
                <w:i/>
              </w:rPr>
              <w:t>ț</w:t>
            </w:r>
            <w:r w:rsidRPr="000C08F3">
              <w:rPr>
                <w:b/>
                <w:i/>
              </w:rPr>
              <w:t>iale de bună calitate, înso</w:t>
            </w:r>
            <w:r w:rsidR="00E01216">
              <w:rPr>
                <w:b/>
                <w:i/>
              </w:rPr>
              <w:t>ț</w:t>
            </w:r>
            <w:r w:rsidRPr="000C08F3">
              <w:rPr>
                <w:b/>
                <w:i/>
              </w:rPr>
              <w:t>ite de măsuri de sprijin pentru persoanele aflate în dificultate; întrucât persoanele expuse riscului de sărăcie sau de excluziune socială se confruntă cu obstacole structurale în această privin</w:t>
            </w:r>
            <w:r w:rsidR="00E01216">
              <w:rPr>
                <w:b/>
                <w:i/>
              </w:rPr>
              <w:t>ț</w:t>
            </w:r>
            <w:r w:rsidRPr="000C08F3">
              <w:rPr>
                <w:b/>
                <w:i/>
              </w:rPr>
              <w:t>ă, legate de accesibilitatea financiară, de lipsa infrastructurii sau de competen</w:t>
            </w:r>
            <w:r w:rsidR="00E01216">
              <w:rPr>
                <w:b/>
                <w:i/>
              </w:rPr>
              <w:t>ț</w:t>
            </w:r>
            <w:r w:rsidRPr="000C08F3">
              <w:rPr>
                <w:b/>
                <w:i/>
              </w:rPr>
              <w:t xml:space="preserve">e, în special persoanele fără adăpost </w:t>
            </w:r>
            <w:r w:rsidR="00E01216">
              <w:rPr>
                <w:b/>
                <w:i/>
              </w:rPr>
              <w:t>ș</w:t>
            </w:r>
            <w:r w:rsidRPr="000C08F3">
              <w:rPr>
                <w:b/>
                <w:i/>
              </w:rPr>
              <w:t>i romii;</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lastRenderedPageBreak/>
        <w:t>&lt;Amend&gt;</w:t>
      </w:r>
      <w:r w:rsidRPr="000C08F3">
        <w:rPr>
          <w:b/>
        </w:rPr>
        <w:t>Amendamentul</w:t>
      </w:r>
      <w:r w:rsidRPr="000C08F3">
        <w:rPr>
          <w:b/>
        </w:rPr>
        <w:tab/>
      </w:r>
      <w:r w:rsidRPr="000C08F3">
        <w:rPr>
          <w:b/>
        </w:rPr>
        <w:tab/>
      </w:r>
      <w:r w:rsidRPr="00727367">
        <w:rPr>
          <w:rStyle w:val="HideTWBExt"/>
        </w:rPr>
        <w:t>&lt;NumAm&gt;</w:t>
      </w:r>
      <w:r w:rsidRPr="000C08F3">
        <w:rPr>
          <w:b/>
        </w:rPr>
        <w:t>114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Liesbet Sommen, Martine Kemp</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Al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Al.</w:t>
            </w:r>
            <w:r w:rsidRPr="000C08F3">
              <w:rPr>
                <w:b/>
                <w:i/>
              </w:rPr>
              <w:tab/>
              <w:t>întrucât Garan</w:t>
            </w:r>
            <w:r w:rsidR="00E01216">
              <w:rPr>
                <w:b/>
                <w:i/>
              </w:rPr>
              <w:t>ț</w:t>
            </w:r>
            <w:r w:rsidRPr="000C08F3">
              <w:rPr>
                <w:b/>
                <w:i/>
              </w:rPr>
              <w:t>ia europeană pentru copii este esen</w:t>
            </w:r>
            <w:r w:rsidR="00E01216">
              <w:rPr>
                <w:b/>
                <w:i/>
              </w:rPr>
              <w:t>ț</w:t>
            </w:r>
            <w:r w:rsidRPr="000C08F3">
              <w:rPr>
                <w:b/>
                <w:i/>
              </w:rPr>
              <w:t>ială pentru a preveni excluziunea socială în rândul copiilor prin asigurarea accesului efectiv al copiilor afla</w:t>
            </w:r>
            <w:r w:rsidR="00E01216">
              <w:rPr>
                <w:b/>
                <w:i/>
              </w:rPr>
              <w:t>ț</w:t>
            </w:r>
            <w:r w:rsidRPr="000C08F3">
              <w:rPr>
                <w:b/>
                <w:i/>
              </w:rPr>
              <w:t>i în situa</w:t>
            </w:r>
            <w:r w:rsidR="00E01216">
              <w:rPr>
                <w:b/>
                <w:i/>
              </w:rPr>
              <w:t>ț</w:t>
            </w:r>
            <w:r w:rsidRPr="000C08F3">
              <w:rPr>
                <w:b/>
                <w:i/>
              </w:rPr>
              <w:t>ii vulnerabile la servicii esen</w:t>
            </w:r>
            <w:r w:rsidR="00E01216">
              <w:rPr>
                <w:b/>
                <w:i/>
              </w:rPr>
              <w:t>ț</w:t>
            </w:r>
            <w:r w:rsidRPr="000C08F3">
              <w:rPr>
                <w:b/>
                <w:i/>
              </w:rPr>
              <w:t>iale, cum ar fi locuin</w:t>
            </w:r>
            <w:r w:rsidR="00E01216">
              <w:rPr>
                <w:b/>
                <w:i/>
              </w:rPr>
              <w:t>ț</w:t>
            </w:r>
            <w:r w:rsidRPr="000C08F3">
              <w:rPr>
                <w:b/>
                <w:i/>
              </w:rPr>
              <w:t>e adecvate, o alimenta</w:t>
            </w:r>
            <w:r w:rsidR="00E01216">
              <w:rPr>
                <w:b/>
                <w:i/>
              </w:rPr>
              <w:t>ț</w:t>
            </w:r>
            <w:r w:rsidRPr="000C08F3">
              <w:rPr>
                <w:b/>
                <w:i/>
              </w:rPr>
              <w:t>ie sănătoasă, structuri educa</w:t>
            </w:r>
            <w:r w:rsidR="00E01216">
              <w:rPr>
                <w:b/>
                <w:i/>
              </w:rPr>
              <w:t>ț</w:t>
            </w:r>
            <w:r w:rsidRPr="000C08F3">
              <w:rPr>
                <w:b/>
                <w:i/>
              </w:rPr>
              <w:t xml:space="preserve">ionale de calitate </w:t>
            </w:r>
            <w:r w:rsidR="00E01216">
              <w:rPr>
                <w:b/>
                <w:i/>
              </w:rPr>
              <w:t>ș</w:t>
            </w:r>
            <w:r w:rsidRPr="000C08F3">
              <w:rPr>
                <w:b/>
                <w:i/>
              </w:rPr>
              <w:t xml:space="preserve">i gratuite </w:t>
            </w:r>
            <w:r w:rsidR="00E01216">
              <w:rPr>
                <w:b/>
                <w:i/>
              </w:rPr>
              <w:t>ș</w:t>
            </w:r>
            <w:r w:rsidRPr="000C08F3">
              <w:rPr>
                <w:b/>
                <w:i/>
              </w:rPr>
              <w:t>i asisten</w:t>
            </w:r>
            <w:r w:rsidR="00E01216">
              <w:rPr>
                <w:b/>
                <w:i/>
              </w:rPr>
              <w:t>ț</w:t>
            </w:r>
            <w:r w:rsidRPr="000C08F3">
              <w:rPr>
                <w:b/>
                <w:i/>
              </w:rPr>
              <w:t>ă medicală; întrucât planurile na</w:t>
            </w:r>
            <w:r w:rsidR="00E01216">
              <w:rPr>
                <w:b/>
                <w:i/>
              </w:rPr>
              <w:t>ț</w:t>
            </w:r>
            <w:r w:rsidRPr="000C08F3">
              <w:rPr>
                <w:b/>
                <w:i/>
              </w:rPr>
              <w:t>ionale de ac</w:t>
            </w:r>
            <w:r w:rsidR="00E01216">
              <w:rPr>
                <w:b/>
                <w:i/>
              </w:rPr>
              <w:t>ț</w:t>
            </w:r>
            <w:r w:rsidRPr="000C08F3">
              <w:rPr>
                <w:b/>
                <w:i/>
              </w:rPr>
              <w:t xml:space="preserve">iune </w:t>
            </w:r>
            <w:r w:rsidR="00E01216">
              <w:rPr>
                <w:b/>
                <w:i/>
              </w:rPr>
              <w:t>ș</w:t>
            </w:r>
            <w:r w:rsidRPr="000C08F3">
              <w:rPr>
                <w:b/>
                <w:i/>
              </w:rPr>
              <w:t>i resursele financiare din FSE+ joacă un rol esen</w:t>
            </w:r>
            <w:r w:rsidR="00E01216">
              <w:rPr>
                <w:b/>
                <w:i/>
              </w:rPr>
              <w:t>ț</w:t>
            </w:r>
            <w:r w:rsidRPr="000C08F3">
              <w:rPr>
                <w:b/>
                <w:i/>
              </w:rPr>
              <w:t xml:space="preserve">ial în combaterea sărăciei în rândul copiilor; întrucât este extrem de important să se monitorizeze </w:t>
            </w:r>
            <w:r w:rsidR="00E01216">
              <w:rPr>
                <w:b/>
                <w:i/>
              </w:rPr>
              <w:t>ș</w:t>
            </w:r>
            <w:r w:rsidRPr="000C08F3">
              <w:rPr>
                <w:b/>
                <w:i/>
              </w:rPr>
              <w:t xml:space="preserve">i evalueze sistematic aplicarea </w:t>
            </w:r>
            <w:r w:rsidR="00E01216">
              <w:rPr>
                <w:b/>
                <w:i/>
              </w:rPr>
              <w:t>ș</w:t>
            </w:r>
            <w:r w:rsidRPr="000C08F3">
              <w:rPr>
                <w:b/>
                <w:i/>
              </w:rPr>
              <w:t>i impactul măsurilor respective;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115</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Al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Al.</w:t>
            </w:r>
            <w:r w:rsidRPr="000C08F3">
              <w:rPr>
                <w:b/>
                <w:i/>
              </w:rPr>
              <w:tab/>
              <w:t xml:space="preserve">întrucât serviciile publice de înaltă calitate </w:t>
            </w:r>
            <w:r w:rsidR="00E01216">
              <w:rPr>
                <w:b/>
                <w:i/>
              </w:rPr>
              <w:t>ș</w:t>
            </w:r>
            <w:r w:rsidRPr="000C08F3">
              <w:rPr>
                <w:b/>
                <w:i/>
              </w:rPr>
              <w:t>i disponibile la pre</w:t>
            </w:r>
            <w:r w:rsidR="00E01216">
              <w:rPr>
                <w:b/>
                <w:i/>
              </w:rPr>
              <w:t>ț</w:t>
            </w:r>
            <w:r w:rsidRPr="000C08F3">
              <w:rPr>
                <w:b/>
                <w:i/>
              </w:rPr>
              <w:t>uri accesibile sunt esen</w:t>
            </w:r>
            <w:r w:rsidR="00E01216">
              <w:rPr>
                <w:b/>
                <w:i/>
              </w:rPr>
              <w:t>ț</w:t>
            </w:r>
            <w:r w:rsidRPr="000C08F3">
              <w:rPr>
                <w:b/>
                <w:i/>
              </w:rPr>
              <w:t>iale pentru a atinge niveluri ridicate de protec</w:t>
            </w:r>
            <w:r w:rsidR="00E01216">
              <w:rPr>
                <w:b/>
                <w:i/>
              </w:rPr>
              <w:t>ț</w:t>
            </w:r>
            <w:r w:rsidRPr="000C08F3">
              <w:rPr>
                <w:b/>
                <w:i/>
              </w:rPr>
              <w:t xml:space="preserve">ie, coeziune </w:t>
            </w:r>
            <w:r w:rsidR="00E01216">
              <w:rPr>
                <w:b/>
                <w:i/>
              </w:rPr>
              <w:t>ș</w:t>
            </w:r>
            <w:r w:rsidRPr="000C08F3">
              <w:rPr>
                <w:b/>
                <w:i/>
              </w:rPr>
              <w:t>i incluziune socială; întrucât serviciile publice se confruntă cu numeroase provocări privind cre</w:t>
            </w:r>
            <w:r w:rsidR="00E01216">
              <w:rPr>
                <w:b/>
                <w:i/>
              </w:rPr>
              <w:t>ș</w:t>
            </w:r>
            <w:r w:rsidRPr="000C08F3">
              <w:rPr>
                <w:b/>
                <w:i/>
              </w:rPr>
              <w:t>terea cererii, îmbătrânirea popula</w:t>
            </w:r>
            <w:r w:rsidR="00E01216">
              <w:rPr>
                <w:b/>
                <w:i/>
              </w:rPr>
              <w:t>ț</w:t>
            </w:r>
            <w:r w:rsidRPr="000C08F3">
              <w:rPr>
                <w:b/>
                <w:i/>
              </w:rPr>
              <w:t xml:space="preserve">iei </w:t>
            </w:r>
            <w:r w:rsidR="00E01216">
              <w:rPr>
                <w:b/>
                <w:i/>
              </w:rPr>
              <w:t>ș</w:t>
            </w:r>
            <w:r w:rsidRPr="000C08F3">
              <w:rPr>
                <w:b/>
                <w:i/>
              </w:rPr>
              <w:t xml:space="preserve">i continuitatea; întrucât digitalizarea serviciilor publice oferă perspective importante, dar necesită eforturi specifice pentru a asigura </w:t>
            </w:r>
            <w:r w:rsidRPr="000C08F3">
              <w:rPr>
                <w:b/>
                <w:i/>
              </w:rPr>
              <w:lastRenderedPageBreak/>
              <w:t>incluziunea grupurilor vulnerabile;</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116</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Al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Al.</w:t>
            </w:r>
            <w:r>
              <w:rPr>
                <w:b/>
                <w:i/>
              </w:rPr>
              <w:tab/>
              <w:t>întrucât în ultimii ani s-au înregistrat regrese la nivelul UE în unele domenii: au crescut indicatorii privind rata copiilor expu</w:t>
            </w:r>
            <w:r w:rsidR="00E01216">
              <w:rPr>
                <w:b/>
                <w:i/>
              </w:rPr>
              <w:t>ș</w:t>
            </w:r>
            <w:r>
              <w:rPr>
                <w:b/>
                <w:i/>
              </w:rPr>
              <w:t>i riscului de sărăcie (sărăcia în rândul copiilor a crescut de la 23,6 % în 2019 la 24,2 % în 2024), iar eficacitatea protec</w:t>
            </w:r>
            <w:r w:rsidR="00E01216">
              <w:rPr>
                <w:b/>
                <w:i/>
              </w:rPr>
              <w:t>ț</w:t>
            </w:r>
            <w:r>
              <w:rPr>
                <w:b/>
                <w:i/>
              </w:rPr>
              <w:t>iei sociale în reducerea sărăciei a scăzut în perioada 2021-2024 de la 37,1 % la 34,4 %</w:t>
            </w:r>
            <w:r>
              <w:rPr>
                <w:b/>
                <w:i/>
                <w:vertAlign w:val="superscript"/>
              </w:rPr>
              <w:t>1a</w:t>
            </w:r>
            <w:r>
              <w:rPr>
                <w:b/>
                <w:i/>
              </w:rPr>
              <w:t>;</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__________________</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vertAlign w:val="superscript"/>
              </w:rPr>
              <w:t>1a</w:t>
            </w:r>
            <w:r>
              <w:t xml:space="preserve"> </w:t>
            </w:r>
            <w:r>
              <w:rPr>
                <w:b/>
                <w:i/>
              </w:rPr>
              <w:t>https://ec.europa.eu/eurostat/cache/dashboard/social-scoreboard</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117</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Niels Geuking, Romana Tomc, Sérgio Humberto</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Al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Al.</w:t>
            </w:r>
            <w:r w:rsidRPr="000C08F3">
              <w:rPr>
                <w:b/>
                <w:i/>
              </w:rPr>
              <w:tab/>
              <w:t xml:space="preserve">întrucât primul </w:t>
            </w:r>
            <w:r w:rsidR="00E01216">
              <w:rPr>
                <w:b/>
                <w:i/>
              </w:rPr>
              <w:t>ș</w:t>
            </w:r>
            <w:r w:rsidRPr="000C08F3">
              <w:rPr>
                <w:b/>
                <w:i/>
              </w:rPr>
              <w:t xml:space="preserve">i cel mai important impact va consta în a sprijini copiii cu vârsta sub </w:t>
            </w:r>
            <w:r w:rsidR="00E01216">
              <w:rPr>
                <w:b/>
                <w:i/>
              </w:rPr>
              <w:t>ș</w:t>
            </w:r>
            <w:r w:rsidRPr="000C08F3">
              <w:rPr>
                <w:b/>
                <w:i/>
              </w:rPr>
              <w:t xml:space="preserve">ase ani, reducând imediat rata riscului de sărăcie în rândul copiilor, precum </w:t>
            </w:r>
            <w:r w:rsidR="00E01216">
              <w:rPr>
                <w:b/>
                <w:i/>
              </w:rPr>
              <w:t>ș</w:t>
            </w:r>
            <w:r w:rsidRPr="000C08F3">
              <w:rPr>
                <w:b/>
                <w:i/>
              </w:rPr>
              <w:t>i în a consolida statutul familiilor ca piatră de temelie a societă</w:t>
            </w:r>
            <w:r w:rsidR="00E01216">
              <w:rPr>
                <w:b/>
                <w:i/>
              </w:rPr>
              <w:t>ț</w:t>
            </w:r>
            <w:r w:rsidRPr="000C08F3">
              <w:rPr>
                <w:b/>
                <w:i/>
              </w:rPr>
              <w:t>ii, oferindu-le părin</w:t>
            </w:r>
            <w:r w:rsidR="00E01216">
              <w:rPr>
                <w:b/>
                <w:i/>
              </w:rPr>
              <w:t>ț</w:t>
            </w:r>
            <w:r w:rsidRPr="000C08F3">
              <w:rPr>
                <w:b/>
                <w:i/>
              </w:rPr>
              <w:t>ilor un acces mai u</w:t>
            </w:r>
            <w:r w:rsidR="00E01216">
              <w:rPr>
                <w:b/>
                <w:i/>
              </w:rPr>
              <w:t>ș</w:t>
            </w:r>
            <w:r w:rsidRPr="000C08F3">
              <w:rPr>
                <w:b/>
                <w:i/>
              </w:rPr>
              <w:t>or la pia</w:t>
            </w:r>
            <w:r w:rsidR="00E01216">
              <w:rPr>
                <w:b/>
                <w:i/>
              </w:rPr>
              <w:t>ț</w:t>
            </w:r>
            <w:r w:rsidRPr="000C08F3">
              <w:rPr>
                <w:b/>
                <w:i/>
              </w:rPr>
              <w:t>a muncii încă din prima zi;</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118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Liesbet Sommen, Martine Kemp</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Am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Am.</w:t>
            </w:r>
            <w:r w:rsidRPr="000C08F3">
              <w:rPr>
                <w:b/>
                <w:i/>
              </w:rPr>
              <w:tab/>
              <w:t>întrucât, în 2023, 97,7 % din totalul gospodăriilor din UE aveau acces la cel pu</w:t>
            </w:r>
            <w:r w:rsidR="00E01216">
              <w:rPr>
                <w:b/>
                <w:i/>
              </w:rPr>
              <w:t>ț</w:t>
            </w:r>
            <w:r w:rsidRPr="000C08F3">
              <w:rPr>
                <w:b/>
                <w:i/>
              </w:rPr>
              <w:t xml:space="preserve">in o tehnologie fixă în bandă largă, comparativ cu doar 92,2 % în zonele rurale; întrucât accesul la servicii rapide </w:t>
            </w:r>
            <w:r w:rsidR="00E01216">
              <w:rPr>
                <w:b/>
                <w:i/>
              </w:rPr>
              <w:t>ș</w:t>
            </w:r>
            <w:r w:rsidRPr="000C08F3">
              <w:rPr>
                <w:b/>
                <w:i/>
              </w:rPr>
              <w:t>i fiabile de internet este esen</w:t>
            </w:r>
            <w:r w:rsidR="00E01216">
              <w:rPr>
                <w:b/>
                <w:i/>
              </w:rPr>
              <w:t>ț</w:t>
            </w:r>
            <w:r w:rsidRPr="000C08F3">
              <w:rPr>
                <w:b/>
                <w:i/>
              </w:rPr>
              <w:t xml:space="preserve">ial pentru participarea la o societate informată </w:t>
            </w:r>
            <w:r w:rsidR="00E01216">
              <w:rPr>
                <w:b/>
                <w:i/>
              </w:rPr>
              <w:t>ș</w:t>
            </w:r>
            <w:r w:rsidRPr="000C08F3">
              <w:rPr>
                <w:b/>
                <w:i/>
              </w:rPr>
              <w:t>i bazată pe cunoa</w:t>
            </w:r>
            <w:r w:rsidR="00E01216">
              <w:rPr>
                <w:b/>
                <w:i/>
              </w:rPr>
              <w:t>ș</w:t>
            </w:r>
            <w:r w:rsidRPr="000C08F3">
              <w:rPr>
                <w:b/>
                <w:i/>
              </w:rPr>
              <w:t xml:space="preserve">tere, precum </w:t>
            </w:r>
            <w:r w:rsidR="00E01216">
              <w:rPr>
                <w:b/>
                <w:i/>
              </w:rPr>
              <w:t>ș</w:t>
            </w:r>
            <w:r w:rsidRPr="000C08F3">
              <w:rPr>
                <w:b/>
                <w:i/>
              </w:rPr>
              <w:t>i pentru accesul la locuri de muncă, educa</w:t>
            </w:r>
            <w:r w:rsidR="00E01216">
              <w:rPr>
                <w:b/>
                <w:i/>
              </w:rPr>
              <w:t>ț</w:t>
            </w:r>
            <w:r w:rsidRPr="000C08F3">
              <w:rPr>
                <w:b/>
                <w:i/>
              </w:rPr>
              <w:t xml:space="preserve">ie, servicii publice </w:t>
            </w:r>
            <w:r w:rsidR="00E01216">
              <w:rPr>
                <w:b/>
                <w:i/>
              </w:rPr>
              <w:t>ș</w:t>
            </w:r>
            <w:r w:rsidRPr="000C08F3">
              <w:rPr>
                <w:b/>
                <w:i/>
              </w:rPr>
              <w:t>i asisten</w:t>
            </w:r>
            <w:r w:rsidR="00E01216">
              <w:rPr>
                <w:b/>
                <w:i/>
              </w:rPr>
              <w:t>ț</w:t>
            </w:r>
            <w:r w:rsidRPr="000C08F3">
              <w:rPr>
                <w:b/>
                <w:i/>
              </w:rPr>
              <w:t>ă medicală; întrucât lipsa accesului în bandă largă cre</w:t>
            </w:r>
            <w:r w:rsidR="00E01216">
              <w:rPr>
                <w:b/>
                <w:i/>
              </w:rPr>
              <w:t>ș</w:t>
            </w:r>
            <w:r w:rsidRPr="000C08F3">
              <w:rPr>
                <w:b/>
                <w:i/>
              </w:rPr>
              <w:t xml:space="preserve">te decalajul digital </w:t>
            </w:r>
            <w:r w:rsidR="00E01216">
              <w:rPr>
                <w:b/>
                <w:i/>
              </w:rPr>
              <w:t>ș</w:t>
            </w:r>
            <w:r w:rsidRPr="000C08F3">
              <w:rPr>
                <w:b/>
                <w:i/>
              </w:rPr>
              <w:t xml:space="preserve">i exacerbează riscul de sărăcie </w:t>
            </w:r>
            <w:r w:rsidR="00E01216">
              <w:rPr>
                <w:b/>
                <w:i/>
              </w:rPr>
              <w:t>ș</w:t>
            </w:r>
            <w:r w:rsidRPr="000C08F3">
              <w:rPr>
                <w:b/>
                <w:i/>
              </w:rPr>
              <w:t>i de excluziune socială;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119</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Am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Am.</w:t>
            </w:r>
            <w:r>
              <w:rPr>
                <w:b/>
                <w:i/>
              </w:rPr>
              <w:tab/>
              <w:t>întrucât planul de ac</w:t>
            </w:r>
            <w:r w:rsidR="00E01216">
              <w:rPr>
                <w:b/>
                <w:i/>
              </w:rPr>
              <w:t>ț</w:t>
            </w:r>
            <w:r>
              <w:rPr>
                <w:b/>
                <w:i/>
              </w:rPr>
              <w:t xml:space="preserve">iune privind Pilonul european al drepturilor sociale, adoptat în 2021, se limitează la a stabili obiectivul de reducere a numărului persoanelor care se confruntă cu sărăcia cu 15 milioane, incluzând 5 milioane de copii, până în 2030; întrucât atingerea acestui obiectiv ar însemna că aproximativ 78 de milioane de persoane, inclusiv 15 milioane de copii din UE, ar fi </w:t>
            </w:r>
            <w:r>
              <w:rPr>
                <w:b/>
                <w:i/>
              </w:rPr>
              <w:lastRenderedPageBreak/>
              <w:t xml:space="preserve">în continuare expuse riscului de sărăcie </w:t>
            </w:r>
            <w:r w:rsidR="00E01216">
              <w:rPr>
                <w:b/>
                <w:i/>
              </w:rPr>
              <w:t>ș</w:t>
            </w:r>
            <w:r>
              <w:rPr>
                <w:b/>
                <w:i/>
              </w:rPr>
              <w:t>i de excluziune socială la momentul respectiv</w:t>
            </w:r>
            <w:r>
              <w:rPr>
                <w:b/>
                <w:i/>
                <w:vertAlign w:val="superscript"/>
              </w:rPr>
              <w:t>1a</w:t>
            </w:r>
            <w:r>
              <w:rPr>
                <w:b/>
                <w:i/>
              </w:rPr>
              <w:t>;</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__________________</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vertAlign w:val="superscript"/>
              </w:rPr>
              <w:t>1a</w:t>
            </w:r>
            <w:r>
              <w:t> </w:t>
            </w:r>
            <w:r>
              <w:rPr>
                <w:b/>
                <w:i/>
              </w:rPr>
              <w:t>https://op.europa.eu/webpub/empl/european-pillar-of-social-rights/downloads/KE0921008ENN.pdf</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120</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Am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Am.</w:t>
            </w:r>
            <w:r w:rsidRPr="000C08F3">
              <w:rPr>
                <w:b/>
                <w:i/>
              </w:rPr>
              <w:tab/>
              <w:t xml:space="preserve">întrucât sistemele de securitate socială se confruntă cu numeroase provocări legate de demografie, de noile forme de muncă </w:t>
            </w:r>
            <w:r w:rsidR="00E01216">
              <w:rPr>
                <w:b/>
                <w:i/>
              </w:rPr>
              <w:t>ș</w:t>
            </w:r>
            <w:r w:rsidRPr="000C08F3">
              <w:rPr>
                <w:b/>
                <w:i/>
              </w:rPr>
              <w:t>i de tranzi</w:t>
            </w:r>
            <w:r w:rsidR="00E01216">
              <w:rPr>
                <w:b/>
                <w:i/>
              </w:rPr>
              <w:t>ț</w:t>
            </w:r>
            <w:r w:rsidRPr="000C08F3">
              <w:rPr>
                <w:b/>
                <w:i/>
              </w:rPr>
              <w:t xml:space="preserve">ia verde </w:t>
            </w:r>
            <w:r w:rsidR="00E01216">
              <w:rPr>
                <w:b/>
                <w:i/>
              </w:rPr>
              <w:t>ș</w:t>
            </w:r>
            <w:r w:rsidRPr="000C08F3">
              <w:rPr>
                <w:b/>
                <w:i/>
              </w:rPr>
              <w:t>i cea digitală; întrucât aceste evolu</w:t>
            </w:r>
            <w:r w:rsidR="00E01216">
              <w:rPr>
                <w:b/>
                <w:i/>
              </w:rPr>
              <w:t>ț</w:t>
            </w:r>
            <w:r w:rsidRPr="000C08F3">
              <w:rPr>
                <w:b/>
                <w:i/>
              </w:rPr>
              <w:t xml:space="preserve">ii fac necesară regândirea sistemelor de securitate socială pentru a le asigura sustenabilitatea financiară </w:t>
            </w:r>
            <w:r w:rsidR="00E01216">
              <w:rPr>
                <w:b/>
                <w:i/>
              </w:rPr>
              <w:t>ș</w:t>
            </w:r>
            <w:r w:rsidRPr="000C08F3">
              <w:rPr>
                <w:b/>
                <w:i/>
              </w:rPr>
              <w:t xml:space="preserve">i pentru a garanta că sunt adecvate în mod durabil </w:t>
            </w:r>
            <w:r w:rsidR="00E01216">
              <w:rPr>
                <w:b/>
                <w:i/>
              </w:rPr>
              <w:t>ș</w:t>
            </w:r>
            <w:r w:rsidRPr="000C08F3">
              <w:rPr>
                <w:b/>
                <w:i/>
              </w:rPr>
              <w:t xml:space="preserve">i că reduc cu eficacitate sărăcia </w:t>
            </w:r>
            <w:r w:rsidR="00E01216">
              <w:rPr>
                <w:b/>
                <w:i/>
              </w:rPr>
              <w:t>ș</w:t>
            </w:r>
            <w:r w:rsidRPr="000C08F3">
              <w:rPr>
                <w:b/>
                <w:i/>
              </w:rPr>
              <w:t>i inegalitatea în rândul grupurilor vulnerabile;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121</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Niels Geuking, Romana Tomc, Sérgio Humberto</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Am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Am.</w:t>
            </w:r>
            <w:r w:rsidRPr="000C08F3">
              <w:rPr>
                <w:b/>
                <w:i/>
              </w:rPr>
              <w:tab/>
              <w:t>întrucât, grupând trei beneficii familiale de bază</w:t>
            </w:r>
            <w:r w:rsidRPr="000C08F3">
              <w:rPr>
                <w:b/>
                <w:i/>
                <w:vertAlign w:val="superscript"/>
              </w:rPr>
              <w:t>1a</w:t>
            </w:r>
            <w:r w:rsidRPr="000C08F3">
              <w:rPr>
                <w:b/>
                <w:i/>
              </w:rPr>
              <w:t xml:space="preserve"> </w:t>
            </w:r>
            <w:r w:rsidR="00E01216">
              <w:rPr>
                <w:b/>
                <w:i/>
              </w:rPr>
              <w:t>ș</w:t>
            </w:r>
            <w:r w:rsidRPr="000C08F3">
              <w:rPr>
                <w:b/>
                <w:i/>
              </w:rPr>
              <w:t>i creând astfel standarde de via</w:t>
            </w:r>
            <w:r w:rsidR="00E01216">
              <w:rPr>
                <w:b/>
                <w:i/>
              </w:rPr>
              <w:t>ț</w:t>
            </w:r>
            <w:r w:rsidRPr="000C08F3">
              <w:rPr>
                <w:b/>
                <w:i/>
              </w:rPr>
              <w:t xml:space="preserve">ă adecvate pentru </w:t>
            </w:r>
            <w:r w:rsidRPr="000C08F3">
              <w:rPr>
                <w:b/>
                <w:i/>
              </w:rPr>
              <w:lastRenderedPageBreak/>
              <w:t xml:space="preserve">familii, statele membre promovează o mai mare coeziune </w:t>
            </w:r>
            <w:r w:rsidR="00E01216">
              <w:rPr>
                <w:b/>
                <w:i/>
              </w:rPr>
              <w:t>ș</w:t>
            </w:r>
            <w:r w:rsidRPr="000C08F3">
              <w:rPr>
                <w:b/>
                <w:i/>
              </w:rPr>
              <w:t>i echitate socială în întreaga UE;</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b/>
                <w:i/>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b/>
                <w:i/>
              </w:rPr>
            </w:pPr>
            <w:r w:rsidRPr="000C08F3">
              <w:rPr>
                <w:b/>
                <w:i/>
                <w:vertAlign w:val="superscript"/>
              </w:rPr>
              <w:t>1a</w:t>
            </w:r>
            <w:r w:rsidRPr="000C08F3">
              <w:rPr>
                <w:b/>
                <w:i/>
              </w:rPr>
              <w:t xml:space="preserve"> o aloca</w:t>
            </w:r>
            <w:r w:rsidR="00E01216">
              <w:rPr>
                <w:b/>
                <w:i/>
              </w:rPr>
              <w:t>ț</w:t>
            </w:r>
            <w:r w:rsidRPr="000C08F3">
              <w:rPr>
                <w:b/>
                <w:i/>
              </w:rPr>
              <w:t xml:space="preserve">ie adecvată </w:t>
            </w:r>
            <w:r w:rsidR="00E01216">
              <w:rPr>
                <w:b/>
                <w:i/>
              </w:rPr>
              <w:t>ș</w:t>
            </w:r>
            <w:r w:rsidRPr="000C08F3">
              <w:rPr>
                <w:b/>
                <w:i/>
              </w:rPr>
              <w:t xml:space="preserve">i garantată pentru copii, un concediu parental adecvat </w:t>
            </w:r>
            <w:r w:rsidR="00E01216">
              <w:rPr>
                <w:b/>
                <w:i/>
              </w:rPr>
              <w:t>ș</w:t>
            </w:r>
            <w:r w:rsidRPr="000C08F3">
              <w:rPr>
                <w:b/>
                <w:i/>
              </w:rPr>
              <w:t xml:space="preserve">i garantat </w:t>
            </w:r>
            <w:r w:rsidR="00E01216">
              <w:rPr>
                <w:b/>
                <w:i/>
              </w:rPr>
              <w:t>ș</w:t>
            </w:r>
            <w:r w:rsidRPr="000C08F3">
              <w:rPr>
                <w:b/>
                <w:i/>
              </w:rPr>
              <w:t xml:space="preserve">i un acces adecvat </w:t>
            </w:r>
            <w:r w:rsidR="00E01216">
              <w:rPr>
                <w:b/>
                <w:i/>
              </w:rPr>
              <w:t>ș</w:t>
            </w:r>
            <w:r w:rsidRPr="000C08F3">
              <w:rPr>
                <w:b/>
                <w:i/>
              </w:rPr>
              <w:t xml:space="preserve">i garantat la servicii de îngrijire a copiilor până la vârsta </w:t>
            </w:r>
            <w:r w:rsidR="00E01216">
              <w:rPr>
                <w:b/>
                <w:i/>
              </w:rPr>
              <w:t>ș</w:t>
            </w:r>
            <w:r w:rsidRPr="000C08F3">
              <w:rPr>
                <w:b/>
                <w:i/>
              </w:rPr>
              <w:t>colară.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122</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An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An.</w:t>
            </w:r>
            <w:r w:rsidRPr="000C08F3">
              <w:rPr>
                <w:b/>
                <w:i/>
              </w:rPr>
              <w:tab/>
              <w:t>întrucât sistemele de venit minim sunt în continuare un instrument fiabil pentru asigurarea veniturilor, reducând inegalită</w:t>
            </w:r>
            <w:r w:rsidR="00E01216">
              <w:rPr>
                <w:b/>
                <w:i/>
              </w:rPr>
              <w:t>ț</w:t>
            </w:r>
            <w:r w:rsidRPr="000C08F3">
              <w:rPr>
                <w:b/>
                <w:i/>
              </w:rPr>
              <w:t xml:space="preserve">ile </w:t>
            </w:r>
            <w:r w:rsidR="00E01216">
              <w:rPr>
                <w:b/>
                <w:i/>
              </w:rPr>
              <w:t>ș</w:t>
            </w:r>
            <w:r w:rsidRPr="000C08F3">
              <w:rPr>
                <w:b/>
                <w:i/>
              </w:rPr>
              <w:t>i sărăcia în întreaga Uniune Europeană; întrucât sistemele respective de venit minim variază considerabil de la un stat membru la altul în ceea ce prive</w:t>
            </w:r>
            <w:r w:rsidR="00E01216">
              <w:rPr>
                <w:b/>
                <w:i/>
              </w:rPr>
              <w:t>ș</w:t>
            </w:r>
            <w:r w:rsidRPr="000C08F3">
              <w:rPr>
                <w:b/>
                <w:i/>
              </w:rPr>
              <w:t xml:space="preserve">te adecvarea </w:t>
            </w:r>
            <w:r w:rsidR="00E01216">
              <w:rPr>
                <w:b/>
                <w:i/>
              </w:rPr>
              <w:t>ș</w:t>
            </w:r>
            <w:r w:rsidRPr="000C08F3">
              <w:rPr>
                <w:b/>
                <w:i/>
              </w:rPr>
              <w:t>i acoperirea presta</w:t>
            </w:r>
            <w:r w:rsidR="00E01216">
              <w:rPr>
                <w:b/>
                <w:i/>
              </w:rPr>
              <w:t>ț</w:t>
            </w:r>
            <w:r w:rsidRPr="000C08F3">
              <w:rPr>
                <w:b/>
                <w:i/>
              </w:rPr>
              <w:t xml:space="preserve">iilor </w:t>
            </w:r>
            <w:r w:rsidR="00E01216">
              <w:rPr>
                <w:b/>
                <w:i/>
              </w:rPr>
              <w:t>ș</w:t>
            </w:r>
            <w:r w:rsidRPr="000C08F3">
              <w:rPr>
                <w:b/>
                <w:i/>
              </w:rPr>
              <w:t>i legătura lor cu măsurile de activare a pie</w:t>
            </w:r>
            <w:r w:rsidR="00E01216">
              <w:rPr>
                <w:b/>
                <w:i/>
              </w:rPr>
              <w:t>ț</w:t>
            </w:r>
            <w:r w:rsidRPr="000C08F3">
              <w:rPr>
                <w:b/>
                <w:i/>
              </w:rPr>
              <w:t>ei muncii; întrucât nivelurile venitului minim sunt cu mult sub pragurile na</w:t>
            </w:r>
            <w:r w:rsidR="00E01216">
              <w:rPr>
                <w:b/>
                <w:i/>
              </w:rPr>
              <w:t>ț</w:t>
            </w:r>
            <w:r w:rsidRPr="000C08F3">
              <w:rPr>
                <w:b/>
                <w:i/>
              </w:rPr>
              <w:t xml:space="preserve">ionale de sărăcie în majoritatea statelor membre; întrucât se estimează că între 30 % </w:t>
            </w:r>
            <w:r w:rsidR="00E01216">
              <w:rPr>
                <w:b/>
                <w:i/>
              </w:rPr>
              <w:t>ș</w:t>
            </w:r>
            <w:r w:rsidRPr="000C08F3">
              <w:rPr>
                <w:b/>
                <w:i/>
              </w:rPr>
              <w:t>i 50 % din popula</w:t>
            </w:r>
            <w:r w:rsidR="00E01216">
              <w:rPr>
                <w:b/>
                <w:i/>
              </w:rPr>
              <w:t>ț</w:t>
            </w:r>
            <w:r w:rsidRPr="000C08F3">
              <w:rPr>
                <w:b/>
                <w:i/>
              </w:rPr>
              <w:t>ia eligibilă din Uniune nu utilizează sistemele de venit minim, ceea ce subminează obiectivele acestui instrument de sprijin;</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123</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lastRenderedPageBreak/>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An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An.</w:t>
            </w:r>
            <w:r>
              <w:rPr>
                <w:b/>
                <w:i/>
              </w:rPr>
              <w:tab/>
              <w:t>întrucât, la 14 iunie 2021, Consiliul a adoptat recomandarea sa de instituire a unei Garan</w:t>
            </w:r>
            <w:r w:rsidR="00E01216">
              <w:rPr>
                <w:b/>
                <w:i/>
              </w:rPr>
              <w:t>ț</w:t>
            </w:r>
            <w:r>
              <w:rPr>
                <w:b/>
                <w:i/>
              </w:rPr>
              <w:t>ii europene pentru copii, pentru a asigura accesul copiilor afla</w:t>
            </w:r>
            <w:r w:rsidR="00E01216">
              <w:rPr>
                <w:b/>
                <w:i/>
              </w:rPr>
              <w:t>ț</w:t>
            </w:r>
            <w:r>
              <w:rPr>
                <w:b/>
                <w:i/>
              </w:rPr>
              <w:t>i în dificultate la servicii esen</w:t>
            </w:r>
            <w:r w:rsidR="00E01216">
              <w:rPr>
                <w:b/>
                <w:i/>
              </w:rPr>
              <w:t>ț</w:t>
            </w:r>
            <w:r>
              <w:rPr>
                <w:b/>
                <w:i/>
              </w:rPr>
              <w:t xml:space="preserve">iale, de exemplu, servicii de îngrijire </w:t>
            </w:r>
            <w:r w:rsidR="00E01216">
              <w:rPr>
                <w:b/>
                <w:i/>
              </w:rPr>
              <w:t>ș</w:t>
            </w:r>
            <w:r>
              <w:rPr>
                <w:b/>
                <w:i/>
              </w:rPr>
              <w:t>i educa</w:t>
            </w:r>
            <w:r w:rsidR="00E01216">
              <w:rPr>
                <w:b/>
                <w:i/>
              </w:rPr>
              <w:t>ț</w:t>
            </w:r>
            <w:r>
              <w:rPr>
                <w:b/>
                <w:i/>
              </w:rPr>
              <w:t>ie timpurie gratuite, educa</w:t>
            </w:r>
            <w:r w:rsidR="00E01216">
              <w:rPr>
                <w:b/>
                <w:i/>
              </w:rPr>
              <w:t>ț</w:t>
            </w:r>
            <w:r>
              <w:rPr>
                <w:b/>
                <w:i/>
              </w:rPr>
              <w:t>ie gratuită (inclusiv activită</w:t>
            </w:r>
            <w:r w:rsidR="00E01216">
              <w:rPr>
                <w:b/>
                <w:i/>
              </w:rPr>
              <w:t>ț</w:t>
            </w:r>
            <w:r>
              <w:rPr>
                <w:b/>
                <w:i/>
              </w:rPr>
              <w:t xml:space="preserve">i suplimentare în </w:t>
            </w:r>
            <w:r w:rsidR="00E01216">
              <w:rPr>
                <w:b/>
                <w:i/>
              </w:rPr>
              <w:t>ș</w:t>
            </w:r>
            <w:r>
              <w:rPr>
                <w:b/>
                <w:i/>
              </w:rPr>
              <w:t xml:space="preserve">coli </w:t>
            </w:r>
            <w:r w:rsidR="00E01216">
              <w:rPr>
                <w:b/>
                <w:i/>
              </w:rPr>
              <w:t>ș</w:t>
            </w:r>
            <w:r>
              <w:rPr>
                <w:b/>
                <w:i/>
              </w:rPr>
              <w:t>i cel pu</w:t>
            </w:r>
            <w:r w:rsidR="00E01216">
              <w:rPr>
                <w:b/>
                <w:i/>
              </w:rPr>
              <w:t>ț</w:t>
            </w:r>
            <w:r>
              <w:rPr>
                <w:b/>
                <w:i/>
              </w:rPr>
              <w:t xml:space="preserve">in o masă sănătoasă în fiecare zi de </w:t>
            </w:r>
            <w:r w:rsidR="00E01216">
              <w:rPr>
                <w:b/>
                <w:i/>
              </w:rPr>
              <w:t>ș</w:t>
            </w:r>
            <w:r>
              <w:rPr>
                <w:b/>
                <w:i/>
              </w:rPr>
              <w:t>coală), asisten</w:t>
            </w:r>
            <w:r w:rsidR="00E01216">
              <w:rPr>
                <w:b/>
                <w:i/>
              </w:rPr>
              <w:t>ț</w:t>
            </w:r>
            <w:r>
              <w:rPr>
                <w:b/>
                <w:i/>
              </w:rPr>
              <w:t>ă medicală gratuită, alimenta</w:t>
            </w:r>
            <w:r w:rsidR="00E01216">
              <w:rPr>
                <w:b/>
                <w:i/>
              </w:rPr>
              <w:t>ț</w:t>
            </w:r>
            <w:r>
              <w:rPr>
                <w:b/>
                <w:i/>
              </w:rPr>
              <w:t xml:space="preserve">ie sănătoasă </w:t>
            </w:r>
            <w:r w:rsidR="00E01216">
              <w:rPr>
                <w:b/>
                <w:i/>
              </w:rPr>
              <w:t>ș</w:t>
            </w:r>
            <w:r>
              <w:rPr>
                <w:b/>
                <w:i/>
              </w:rPr>
              <w:t>i locuin</w:t>
            </w:r>
            <w:r w:rsidR="00E01216">
              <w:rPr>
                <w:b/>
                <w:i/>
              </w:rPr>
              <w:t>ț</w:t>
            </w:r>
            <w:r>
              <w:rPr>
                <w:b/>
                <w:i/>
              </w:rPr>
              <w:t>e adecvate</w:t>
            </w:r>
            <w:r>
              <w:rPr>
                <w:b/>
                <w:i/>
                <w:vertAlign w:val="superscript"/>
              </w:rPr>
              <w:t>1a</w:t>
            </w:r>
            <w:r>
              <w:rPr>
                <w:b/>
                <w:i/>
              </w:rPr>
              <w:t>;</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__________________</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bCs/>
                <w:i/>
                <w:iCs/>
                <w:vertAlign w:val="superscript"/>
              </w:rPr>
              <w:t>1a</w:t>
            </w:r>
            <w:r>
              <w:rPr>
                <w:b/>
                <w:bCs/>
                <w:i/>
                <w:iCs/>
              </w:rPr>
              <w:t>https://eur-lex.europa.eu/legal-content/Ro/TXT/PDF/?uri=CELEX:32021H1004</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124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Niels Geuking, Romana Tomc</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An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An.</w:t>
            </w:r>
            <w:r w:rsidRPr="000C08F3">
              <w:rPr>
                <w:b/>
                <w:i/>
              </w:rPr>
              <w:tab/>
              <w:t xml:space="preserve">întrucât, pentru ca strategia UE de combatere a sărăciei </w:t>
            </w:r>
            <w:r w:rsidR="00E01216">
              <w:rPr>
                <w:b/>
                <w:i/>
              </w:rPr>
              <w:t>ș</w:t>
            </w:r>
            <w:r w:rsidRPr="000C08F3">
              <w:rPr>
                <w:b/>
                <w:i/>
              </w:rPr>
              <w:t>i, în special, ini</w:t>
            </w:r>
            <w:r w:rsidR="00E01216">
              <w:rPr>
                <w:b/>
                <w:i/>
              </w:rPr>
              <w:t>ț</w:t>
            </w:r>
            <w:r w:rsidRPr="000C08F3">
              <w:rPr>
                <w:b/>
                <w:i/>
              </w:rPr>
              <w:t>iativa „Stronger Families” (Familii mai puternice) să fie eficace, statele membre ar trebui îndemnate ferm să investească în politici sociale, în contextul în care Comisia recunoa</w:t>
            </w:r>
            <w:r w:rsidR="00E01216">
              <w:rPr>
                <w:b/>
                <w:i/>
              </w:rPr>
              <w:t>ș</w:t>
            </w:r>
            <w:r w:rsidRPr="000C08F3">
              <w:rPr>
                <w:b/>
                <w:i/>
              </w:rPr>
              <w:t>te cheltuielile demografice ale statelor membre drept investi</w:t>
            </w:r>
            <w:r w:rsidR="00E01216">
              <w:rPr>
                <w:b/>
                <w:i/>
              </w:rPr>
              <w:t>ț</w:t>
            </w:r>
            <w:r w:rsidRPr="000C08F3">
              <w:rPr>
                <w:b/>
                <w:i/>
              </w:rPr>
              <w:t xml:space="preserve">ii în cadrul Pactului de stabilitate </w:t>
            </w:r>
            <w:r w:rsidR="00E01216">
              <w:rPr>
                <w:b/>
                <w:i/>
              </w:rPr>
              <w:t>ș</w:t>
            </w:r>
            <w:r w:rsidRPr="000C08F3">
              <w:rPr>
                <w:b/>
                <w:i/>
              </w:rPr>
              <w:t>i de cre</w:t>
            </w:r>
            <w:r w:rsidR="00E01216">
              <w:rPr>
                <w:b/>
                <w:i/>
              </w:rPr>
              <w:t>ș</w:t>
            </w:r>
            <w:r w:rsidRPr="000C08F3">
              <w:rPr>
                <w:b/>
                <w:i/>
              </w:rPr>
              <w:t>tere pentru a permite finan</w:t>
            </w:r>
            <w:r w:rsidR="00E01216">
              <w:rPr>
                <w:b/>
                <w:i/>
              </w:rPr>
              <w:t>ț</w:t>
            </w:r>
            <w:r w:rsidRPr="000C08F3">
              <w:rPr>
                <w:b/>
                <w:i/>
              </w:rPr>
              <w:t xml:space="preserve">area </w:t>
            </w:r>
            <w:r w:rsidR="00E01216">
              <w:rPr>
                <w:b/>
                <w:i/>
              </w:rPr>
              <w:t>ș</w:t>
            </w:r>
            <w:r w:rsidRPr="000C08F3">
              <w:rPr>
                <w:b/>
                <w:i/>
              </w:rPr>
              <w:t>i investi</w:t>
            </w:r>
            <w:r w:rsidR="00E01216">
              <w:rPr>
                <w:b/>
                <w:i/>
              </w:rPr>
              <w:t>ț</w:t>
            </w:r>
            <w:r w:rsidRPr="000C08F3">
              <w:rPr>
                <w:b/>
                <w:i/>
              </w:rPr>
              <w:t>iile necesare;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lastRenderedPageBreak/>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125</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Considerentul Ao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Ao.</w:t>
            </w:r>
            <w:r>
              <w:rPr>
                <w:b/>
                <w:i/>
              </w:rPr>
              <w:tab/>
              <w:t xml:space="preserve">întrucât recomandările specifice fiecărei </w:t>
            </w:r>
            <w:r w:rsidR="00E01216">
              <w:rPr>
                <w:b/>
                <w:i/>
              </w:rPr>
              <w:t>ț</w:t>
            </w:r>
            <w:r>
              <w:rPr>
                <w:b/>
                <w:i/>
              </w:rPr>
              <w:t xml:space="preserve">ări din cadrul semestrului european tind să stimuleze reducerile serviciilor publice </w:t>
            </w:r>
            <w:r w:rsidR="00E01216">
              <w:rPr>
                <w:b/>
                <w:i/>
              </w:rPr>
              <w:t>ș</w:t>
            </w:r>
            <w:r>
              <w:rPr>
                <w:b/>
                <w:i/>
              </w:rPr>
              <w:t>i ale protec</w:t>
            </w:r>
            <w:r w:rsidR="00E01216">
              <w:rPr>
                <w:b/>
                <w:i/>
              </w:rPr>
              <w:t>ț</w:t>
            </w:r>
            <w:r>
              <w:rPr>
                <w:b/>
                <w:i/>
              </w:rPr>
              <w:t>iei sociale, în loc să promoveze cre</w:t>
            </w:r>
            <w:r w:rsidR="00E01216">
              <w:rPr>
                <w:b/>
                <w:i/>
              </w:rPr>
              <w:t>ș</w:t>
            </w:r>
            <w:r>
              <w:rPr>
                <w:b/>
                <w:i/>
              </w:rPr>
              <w:t xml:space="preserve">terea veniturilor publice; întrucât, de la introducerea semestrului european în 2011, Comisia a recomandat în repetate rânduri guvernelor să reducă fondurile pentru serviciile publice </w:t>
            </w:r>
            <w:r w:rsidR="00E01216">
              <w:rPr>
                <w:b/>
                <w:i/>
              </w:rPr>
              <w:t>ș</w:t>
            </w:r>
            <w:r>
              <w:rPr>
                <w:b/>
                <w:i/>
              </w:rPr>
              <w:t>i drepturile sociale, de exemplu, reduceri în ceea ce prive</w:t>
            </w:r>
            <w:r w:rsidR="00E01216">
              <w:rPr>
                <w:b/>
                <w:i/>
              </w:rPr>
              <w:t>ș</w:t>
            </w:r>
            <w:r>
              <w:rPr>
                <w:b/>
                <w:i/>
              </w:rPr>
              <w:t>te asisten</w:t>
            </w:r>
            <w:r w:rsidR="00E01216">
              <w:rPr>
                <w:b/>
                <w:i/>
              </w:rPr>
              <w:t>ț</w:t>
            </w:r>
            <w:r>
              <w:rPr>
                <w:b/>
                <w:i/>
              </w:rPr>
              <w:t>a medicală sau privatizarea serviciilor publice de sănătate;</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126</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Ao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Ao.</w:t>
            </w:r>
            <w:r w:rsidRPr="000C08F3">
              <w:rPr>
                <w:b/>
                <w:i/>
              </w:rPr>
              <w:tab/>
              <w:t>întrucât, în 2024, în Uniunea Europeană, riscul de sărăcie sau de excluziune socială pentru persoanele cu dizabilită</w:t>
            </w:r>
            <w:r w:rsidR="00E01216">
              <w:rPr>
                <w:b/>
                <w:i/>
              </w:rPr>
              <w:t>ț</w:t>
            </w:r>
            <w:r w:rsidRPr="000C08F3">
              <w:rPr>
                <w:b/>
                <w:i/>
              </w:rPr>
              <w:t>i a fost cu 61 % mai mare decât în cazul persoanelor fără dizabilită</w:t>
            </w:r>
            <w:r w:rsidR="00E01216">
              <w:rPr>
                <w:b/>
                <w:i/>
              </w:rPr>
              <w:t>ț</w:t>
            </w:r>
            <w:r w:rsidRPr="000C08F3">
              <w:rPr>
                <w:b/>
                <w:i/>
              </w:rPr>
              <w:t>i; întrucât persoanele cu dizabilită</w:t>
            </w:r>
            <w:r w:rsidR="00E01216">
              <w:rPr>
                <w:b/>
                <w:i/>
              </w:rPr>
              <w:t>ț</w:t>
            </w:r>
            <w:r w:rsidRPr="000C08F3">
              <w:rPr>
                <w:b/>
                <w:i/>
              </w:rPr>
              <w:t>i se confruntă în continuare cu obstacole în calea accesului la un loc de muncă, care le influen</w:t>
            </w:r>
            <w:r w:rsidR="00E01216">
              <w:rPr>
                <w:b/>
                <w:i/>
              </w:rPr>
              <w:t>ț</w:t>
            </w:r>
            <w:r w:rsidRPr="000C08F3">
              <w:rPr>
                <w:b/>
                <w:i/>
              </w:rPr>
              <w:t xml:space="preserve">ează direct veniturile </w:t>
            </w:r>
            <w:r w:rsidR="00E01216">
              <w:rPr>
                <w:b/>
                <w:i/>
              </w:rPr>
              <w:t>ș</w:t>
            </w:r>
            <w:r w:rsidRPr="000C08F3">
              <w:rPr>
                <w:b/>
                <w:i/>
              </w:rPr>
              <w:t>i riscul de sărăcie, dat fiind că decalajul privind ocuparea for</w:t>
            </w:r>
            <w:r w:rsidR="00E01216">
              <w:rPr>
                <w:b/>
                <w:i/>
              </w:rPr>
              <w:t>ț</w:t>
            </w:r>
            <w:r w:rsidRPr="000C08F3">
              <w:rPr>
                <w:b/>
                <w:i/>
              </w:rPr>
              <w:t>ei de muncă dintre persoanele cu dizabilită</w:t>
            </w:r>
            <w:r w:rsidR="00E01216">
              <w:rPr>
                <w:b/>
                <w:i/>
              </w:rPr>
              <w:t>ț</w:t>
            </w:r>
            <w:r w:rsidRPr="000C08F3">
              <w:rPr>
                <w:b/>
                <w:i/>
              </w:rPr>
              <w:t xml:space="preserve">i </w:t>
            </w:r>
            <w:r w:rsidR="00E01216">
              <w:rPr>
                <w:b/>
                <w:i/>
              </w:rPr>
              <w:t>ș</w:t>
            </w:r>
            <w:r w:rsidRPr="000C08F3">
              <w:rPr>
                <w:b/>
                <w:i/>
              </w:rPr>
              <w:t>i persoanele fără dizabilită</w:t>
            </w:r>
            <w:r w:rsidR="00E01216">
              <w:rPr>
                <w:b/>
                <w:i/>
              </w:rPr>
              <w:t>ț</w:t>
            </w:r>
            <w:r w:rsidRPr="000C08F3">
              <w:rPr>
                <w:b/>
                <w:i/>
              </w:rPr>
              <w:t>i este de 24 % în Uniune</w:t>
            </w:r>
            <w:r w:rsidRPr="000C08F3">
              <w:rPr>
                <w:b/>
                <w:i/>
                <w:vertAlign w:val="superscript"/>
              </w:rPr>
              <w:t>1a</w:t>
            </w:r>
            <w:r w:rsidRPr="000C08F3">
              <w:rPr>
                <w:b/>
                <w:i/>
              </w:rPr>
              <w:t>;</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vertAlign w:val="superscript"/>
              </w:rPr>
              <w:t>1a</w:t>
            </w:r>
            <w:r w:rsidRPr="000C08F3">
              <w:t xml:space="preserve"> </w:t>
            </w:r>
            <w:r w:rsidRPr="000C08F3">
              <w:rPr>
                <w:b/>
                <w:i/>
              </w:rPr>
              <w:t>Eurostat, https://ec.europa.eu/eurostat/en/web/products-catalogues/w/ks-01-25-025.</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127</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Niels Geuking, Romana Tomc</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Ao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Ao.</w:t>
            </w:r>
            <w:r w:rsidRPr="000C08F3">
              <w:rPr>
                <w:b/>
                <w:i/>
              </w:rPr>
              <w:tab/>
              <w:t xml:space="preserve">întrucât recomandările adresate statelor membre de a introduce mecanisme de politică globale, simplificate, integrate, realizabile </w:t>
            </w:r>
            <w:r w:rsidR="00E01216">
              <w:rPr>
                <w:b/>
                <w:i/>
              </w:rPr>
              <w:t>ș</w:t>
            </w:r>
            <w:r w:rsidRPr="000C08F3">
              <w:rPr>
                <w:b/>
                <w:i/>
              </w:rPr>
              <w:t xml:space="preserve">i dotate cu resurse adecvate în vederea unor familii mai puternice vor ajuta statele membre să le asigure tuturor familiilor accesul deplin </w:t>
            </w:r>
            <w:r w:rsidR="00E01216">
              <w:rPr>
                <w:b/>
                <w:i/>
              </w:rPr>
              <w:t>ș</w:t>
            </w:r>
            <w:r w:rsidRPr="000C08F3">
              <w:rPr>
                <w:b/>
                <w:i/>
              </w:rPr>
              <w:t>i echitabil la cele trei beneficii familiale de bază</w:t>
            </w:r>
            <w:r w:rsidRPr="000C08F3">
              <w:rPr>
                <w:b/>
                <w:i/>
                <w:vertAlign w:val="superscript"/>
              </w:rPr>
              <w:t>1a</w:t>
            </w:r>
            <w:r w:rsidRPr="000C08F3">
              <w:rPr>
                <w:b/>
                <w:i/>
              </w:rPr>
              <w:t>;</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b/>
                <w:i/>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b/>
                <w:i/>
              </w:rPr>
            </w:pPr>
            <w:r w:rsidRPr="000C08F3">
              <w:rPr>
                <w:b/>
                <w:i/>
                <w:vertAlign w:val="superscript"/>
              </w:rPr>
              <w:t>1a</w:t>
            </w:r>
            <w:r w:rsidRPr="000C08F3">
              <w:rPr>
                <w:b/>
                <w:i/>
              </w:rPr>
              <w:t xml:space="preserve"> o aloca</w:t>
            </w:r>
            <w:r w:rsidR="00E01216">
              <w:rPr>
                <w:b/>
                <w:i/>
              </w:rPr>
              <w:t>ț</w:t>
            </w:r>
            <w:r w:rsidRPr="000C08F3">
              <w:rPr>
                <w:b/>
                <w:i/>
              </w:rPr>
              <w:t xml:space="preserve">ie adecvată </w:t>
            </w:r>
            <w:r w:rsidR="00E01216">
              <w:rPr>
                <w:b/>
                <w:i/>
              </w:rPr>
              <w:t>ș</w:t>
            </w:r>
            <w:r w:rsidRPr="000C08F3">
              <w:rPr>
                <w:b/>
                <w:i/>
              </w:rPr>
              <w:t xml:space="preserve">i garantată pentru copii, un concediu parental adecvat </w:t>
            </w:r>
            <w:r w:rsidR="00E01216">
              <w:rPr>
                <w:b/>
                <w:i/>
              </w:rPr>
              <w:t>ș</w:t>
            </w:r>
            <w:r w:rsidRPr="000C08F3">
              <w:rPr>
                <w:b/>
                <w:i/>
              </w:rPr>
              <w:t xml:space="preserve">i garantat </w:t>
            </w:r>
            <w:r w:rsidR="00E01216">
              <w:rPr>
                <w:b/>
                <w:i/>
              </w:rPr>
              <w:t>ș</w:t>
            </w:r>
            <w:r w:rsidRPr="000C08F3">
              <w:rPr>
                <w:b/>
                <w:i/>
              </w:rPr>
              <w:t xml:space="preserve">i un acces adecvat </w:t>
            </w:r>
            <w:r w:rsidR="00E01216">
              <w:rPr>
                <w:b/>
                <w:i/>
              </w:rPr>
              <w:t>ș</w:t>
            </w:r>
            <w:r w:rsidRPr="000C08F3">
              <w:rPr>
                <w:b/>
                <w:i/>
              </w:rPr>
              <w:t xml:space="preserve">i garantat la servicii de îngrijire a copiilor până la vârsta </w:t>
            </w:r>
            <w:r w:rsidR="00E01216">
              <w:rPr>
                <w:b/>
                <w:i/>
              </w:rPr>
              <w:t>ș</w:t>
            </w:r>
            <w:r w:rsidRPr="000C08F3">
              <w:rPr>
                <w:b/>
                <w:i/>
              </w:rPr>
              <w:t>colară.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128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Ap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Ap.</w:t>
            </w:r>
            <w:r w:rsidRPr="000C08F3">
              <w:rPr>
                <w:b/>
                <w:i/>
              </w:rPr>
              <w:tab/>
              <w:t xml:space="preserve">întrucât gospodăriile monoparentale, în special cele conduse de femei, se confruntă cu un risc </w:t>
            </w:r>
            <w:r w:rsidRPr="000C08F3">
              <w:rPr>
                <w:b/>
                <w:i/>
              </w:rPr>
              <w:lastRenderedPageBreak/>
              <w:t>dispropor</w:t>
            </w:r>
            <w:r w:rsidR="00E01216">
              <w:rPr>
                <w:b/>
                <w:i/>
              </w:rPr>
              <w:t>ț</w:t>
            </w:r>
            <w:r w:rsidRPr="000C08F3">
              <w:rPr>
                <w:b/>
                <w:i/>
              </w:rPr>
              <w:t>ionat de sărăcie (de peste 32 %), comparativ cu doar 11,2 % în cazul familiilor biparentale</w:t>
            </w:r>
            <w:r w:rsidRPr="000C08F3">
              <w:rPr>
                <w:b/>
                <w:i/>
                <w:vertAlign w:val="superscript"/>
              </w:rPr>
              <w:t>1a</w:t>
            </w:r>
            <w:r w:rsidRPr="000C08F3">
              <w:rPr>
                <w:b/>
                <w:i/>
              </w:rPr>
              <w:t>; întrucât sărăcia constituie în continuare un factor care contribuie la separarea familiilor în UE; întrucât capacitatea familiilor de a-</w:t>
            </w:r>
            <w:r w:rsidR="00E01216">
              <w:rPr>
                <w:b/>
                <w:i/>
              </w:rPr>
              <w:t>ș</w:t>
            </w:r>
            <w:r w:rsidRPr="000C08F3">
              <w:rPr>
                <w:b/>
                <w:i/>
              </w:rPr>
              <w:t xml:space="preserve">i îngriji copiii în medii comunitare este subminată de factori sistemici, cum ar fi lipsa accesului la servicii, instabilitatea locativă, insecuritatea veniturilor </w:t>
            </w:r>
            <w:r w:rsidR="00E01216">
              <w:rPr>
                <w:b/>
                <w:i/>
              </w:rPr>
              <w:t>ș</w:t>
            </w:r>
            <w:r w:rsidRPr="000C08F3">
              <w:rPr>
                <w:b/>
                <w:i/>
              </w:rPr>
              <w:t>i insuficien</w:t>
            </w:r>
            <w:r w:rsidR="00E01216">
              <w:rPr>
                <w:b/>
                <w:i/>
              </w:rPr>
              <w:t>ț</w:t>
            </w:r>
            <w:r w:rsidRPr="000C08F3">
              <w:rPr>
                <w:b/>
                <w:i/>
              </w:rPr>
              <w:t xml:space="preserve">a serviciilor de prevenire </w:t>
            </w:r>
            <w:r w:rsidR="00E01216">
              <w:rPr>
                <w:b/>
                <w:i/>
              </w:rPr>
              <w:t>ș</w:t>
            </w:r>
            <w:r w:rsidRPr="000C08F3">
              <w:rPr>
                <w:b/>
                <w:i/>
              </w:rPr>
              <w:t>i de sprijin familial;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vertAlign w:val="superscript"/>
              </w:rPr>
              <w:t>1a</w:t>
            </w:r>
            <w:r w:rsidRPr="000C08F3">
              <w:t xml:space="preserve"> </w:t>
            </w:r>
            <w:r w:rsidRPr="000C08F3">
              <w:rPr>
                <w:b/>
                <w:i/>
              </w:rPr>
              <w:t>Rata riscului de sărăcie în func</w:t>
            </w:r>
            <w:r w:rsidR="00E01216">
              <w:rPr>
                <w:b/>
                <w:i/>
              </w:rPr>
              <w:t>ț</w:t>
            </w:r>
            <w:r w:rsidRPr="000C08F3">
              <w:rPr>
                <w:b/>
                <w:i/>
              </w:rPr>
              <w:t xml:space="preserve">ie de pragul sărăciei </w:t>
            </w:r>
            <w:r w:rsidR="00E01216">
              <w:rPr>
                <w:b/>
                <w:i/>
              </w:rPr>
              <w:t>ș</w:t>
            </w:r>
            <w:r w:rsidRPr="000C08F3">
              <w:rPr>
                <w:b/>
                <w:i/>
              </w:rPr>
              <w:t>i de tipul de gospodărie, Eurostat, https://ec.europa.eu/eurostat/databrowser/view/ilc_li03/default/table?lang=en.</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129</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Aq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Aq.</w:t>
            </w:r>
            <w:r w:rsidRPr="000C08F3">
              <w:rPr>
                <w:b/>
                <w:i/>
              </w:rPr>
              <w:tab/>
              <w:t xml:space="preserve">întrucât familiile se confruntă cu provocări multiple </w:t>
            </w:r>
            <w:r w:rsidR="00E01216">
              <w:rPr>
                <w:b/>
                <w:i/>
              </w:rPr>
              <w:t>ș</w:t>
            </w:r>
            <w:r w:rsidRPr="000C08F3">
              <w:rPr>
                <w:b/>
                <w:i/>
              </w:rPr>
              <w:t>i corelate care nu pot fi rezolvate doar de un anumit serviciu sau de o anumită organiza</w:t>
            </w:r>
            <w:r w:rsidR="00E01216">
              <w:rPr>
                <w:b/>
                <w:i/>
              </w:rPr>
              <w:t>ț</w:t>
            </w:r>
            <w:r w:rsidRPr="000C08F3">
              <w:rPr>
                <w:b/>
                <w:i/>
              </w:rPr>
              <w:t xml:space="preserve">ie; întrucât continuitatea serviciilor </w:t>
            </w:r>
            <w:r w:rsidR="00E01216">
              <w:rPr>
                <w:b/>
                <w:i/>
              </w:rPr>
              <w:t>ș</w:t>
            </w:r>
            <w:r w:rsidRPr="000C08F3">
              <w:rPr>
                <w:b/>
                <w:i/>
              </w:rPr>
              <w:t>i coordonarea lor adecvată constituie factori esen</w:t>
            </w:r>
            <w:r w:rsidR="00E01216">
              <w:rPr>
                <w:b/>
                <w:i/>
              </w:rPr>
              <w:t>ț</w:t>
            </w:r>
            <w:r w:rsidRPr="000C08F3">
              <w:rPr>
                <w:b/>
                <w:i/>
              </w:rPr>
              <w:t xml:space="preserve">iali pentru a pregăti </w:t>
            </w:r>
            <w:r w:rsidR="00E01216">
              <w:rPr>
                <w:b/>
                <w:i/>
              </w:rPr>
              <w:t>ș</w:t>
            </w:r>
            <w:r w:rsidRPr="000C08F3">
              <w:rPr>
                <w:b/>
                <w:i/>
              </w:rPr>
              <w:t>i facilita tranzi</w:t>
            </w:r>
            <w:r w:rsidR="00E01216">
              <w:rPr>
                <w:b/>
                <w:i/>
              </w:rPr>
              <w:t>ț</w:t>
            </w:r>
            <w:r w:rsidRPr="000C08F3">
              <w:rPr>
                <w:b/>
                <w:i/>
              </w:rPr>
              <w:t>iile la care vor fi expu</w:t>
            </w:r>
            <w:r w:rsidR="00E01216">
              <w:rPr>
                <w:b/>
                <w:i/>
              </w:rPr>
              <w:t>ș</w:t>
            </w:r>
            <w:r w:rsidRPr="000C08F3">
              <w:rPr>
                <w:b/>
                <w:i/>
              </w:rPr>
              <w:t>i copiii; întrucât copiii ar trebui să fie plasa</w:t>
            </w:r>
            <w:r w:rsidR="00E01216">
              <w:rPr>
                <w:b/>
                <w:i/>
              </w:rPr>
              <w:t>ț</w:t>
            </w:r>
            <w:r w:rsidRPr="000C08F3">
              <w:rPr>
                <w:b/>
                <w:i/>
              </w:rPr>
              <w:t xml:space="preserve">i în centrul politicilor de combatere a sărăciei </w:t>
            </w:r>
            <w:r w:rsidR="00E01216">
              <w:rPr>
                <w:b/>
                <w:i/>
              </w:rPr>
              <w:t>ș</w:t>
            </w:r>
            <w:r w:rsidRPr="000C08F3">
              <w:rPr>
                <w:b/>
                <w:i/>
              </w:rPr>
              <w:t>i să fie considera</w:t>
            </w:r>
            <w:r w:rsidR="00E01216">
              <w:rPr>
                <w:b/>
                <w:i/>
              </w:rPr>
              <w:t>ț</w:t>
            </w:r>
            <w:r w:rsidRPr="000C08F3">
              <w:rPr>
                <w:b/>
                <w:i/>
              </w:rPr>
              <w:t>i drept parte a unui ansamblu de servicii integrate care să meargă mai departe de sfera de competen</w:t>
            </w:r>
            <w:r w:rsidR="00E01216">
              <w:rPr>
                <w:b/>
                <w:i/>
              </w:rPr>
              <w:t>ț</w:t>
            </w:r>
            <w:r w:rsidRPr="000C08F3">
              <w:rPr>
                <w:b/>
                <w:i/>
              </w:rPr>
              <w:t>ă a diferitelor organiza</w:t>
            </w:r>
            <w:r w:rsidR="00E01216">
              <w:rPr>
                <w:b/>
                <w:i/>
              </w:rPr>
              <w:t>ț</w:t>
            </w:r>
            <w:r w:rsidRPr="000C08F3">
              <w:rPr>
                <w:b/>
                <w:i/>
              </w:rPr>
              <w:t>ii care îi înso</w:t>
            </w:r>
            <w:r w:rsidR="00E01216">
              <w:rPr>
                <w:b/>
                <w:i/>
              </w:rPr>
              <w:t>ț</w:t>
            </w:r>
            <w:r w:rsidRPr="000C08F3">
              <w:rPr>
                <w:b/>
                <w:i/>
              </w:rPr>
              <w:t>esc pe tot parcursul dezvoltării lor;</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lastRenderedPageBreak/>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130</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Ar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Ar.</w:t>
            </w:r>
            <w:r w:rsidRPr="000C08F3">
              <w:rPr>
                <w:b/>
                <w:i/>
              </w:rPr>
              <w:tab/>
              <w:t>întrucât experien</w:t>
            </w:r>
            <w:r w:rsidR="00E01216">
              <w:rPr>
                <w:b/>
                <w:i/>
              </w:rPr>
              <w:t>ț</w:t>
            </w:r>
            <w:r w:rsidRPr="000C08F3">
              <w:rPr>
                <w:b/>
                <w:i/>
              </w:rPr>
              <w:t xml:space="preserve">ele negative din copilărie, discriminarea </w:t>
            </w:r>
            <w:r w:rsidR="00E01216">
              <w:rPr>
                <w:b/>
                <w:i/>
              </w:rPr>
              <w:t>ș</w:t>
            </w:r>
            <w:r w:rsidRPr="000C08F3">
              <w:rPr>
                <w:b/>
                <w:i/>
              </w:rPr>
              <w:t>i mediile instabile sunt unele dintre principalele cauze ale problemelor de sănătate mintală care se dezvoltă în primii ani ai copilăriei; întrucât accesul la servicii de sănătate mintală al familiilor vulnerabile poate fi limitat din cauza barierelor financiare, a stigmatizării sau a disponibilită</w:t>
            </w:r>
            <w:r w:rsidR="00E01216">
              <w:rPr>
                <w:b/>
                <w:i/>
              </w:rPr>
              <w:t>ț</w:t>
            </w:r>
            <w:r w:rsidRPr="000C08F3">
              <w:rPr>
                <w:b/>
                <w:i/>
              </w:rPr>
              <w:t>ii; întrucât discriminarea are o legătură directă cu sărăcia, deoarece experien</w:t>
            </w:r>
            <w:r w:rsidR="00E01216">
              <w:rPr>
                <w:b/>
                <w:i/>
              </w:rPr>
              <w:t>ț</w:t>
            </w:r>
            <w:r w:rsidRPr="000C08F3">
              <w:rPr>
                <w:b/>
                <w:i/>
              </w:rPr>
              <w:t>ele discriminatorii împiedică persoanele care se confruntă cu sărăcia să aibă acces la un nivel de trai adecvat;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131</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As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As.</w:t>
            </w:r>
            <w:r w:rsidRPr="000C08F3">
              <w:rPr>
                <w:b/>
                <w:i/>
              </w:rPr>
              <w:tab/>
              <w:t>întrucât există încă cel pu</w:t>
            </w:r>
            <w:r w:rsidR="00E01216">
              <w:rPr>
                <w:b/>
                <w:i/>
              </w:rPr>
              <w:t>ț</w:t>
            </w:r>
            <w:r w:rsidRPr="000C08F3">
              <w:rPr>
                <w:b/>
                <w:i/>
              </w:rPr>
              <w:t>in 1,4 milioane de persoane institu</w:t>
            </w:r>
            <w:r w:rsidR="00E01216">
              <w:rPr>
                <w:b/>
                <w:i/>
              </w:rPr>
              <w:t>ț</w:t>
            </w:r>
            <w:r w:rsidRPr="000C08F3">
              <w:rPr>
                <w:b/>
                <w:i/>
              </w:rPr>
              <w:t>ionalizate în UE, de</w:t>
            </w:r>
            <w:r w:rsidR="00E01216">
              <w:rPr>
                <w:b/>
                <w:i/>
              </w:rPr>
              <w:t>ș</w:t>
            </w:r>
            <w:r w:rsidRPr="000C08F3">
              <w:rPr>
                <w:b/>
                <w:i/>
              </w:rPr>
              <w:t>i cifra ar putea fi subestimată din cauza lipsei de disponibilitate, coeren</w:t>
            </w:r>
            <w:r w:rsidR="00E01216">
              <w:rPr>
                <w:b/>
                <w:i/>
              </w:rPr>
              <w:t>ț</w:t>
            </w:r>
            <w:r w:rsidRPr="000C08F3">
              <w:rPr>
                <w:b/>
                <w:i/>
              </w:rPr>
              <w:t xml:space="preserve">ă </w:t>
            </w:r>
            <w:r w:rsidR="00E01216">
              <w:rPr>
                <w:b/>
                <w:i/>
              </w:rPr>
              <w:t>ș</w:t>
            </w:r>
            <w:r w:rsidRPr="000C08F3">
              <w:rPr>
                <w:b/>
                <w:i/>
              </w:rPr>
              <w:t>i acoperire a datelor; întrucât plasarea copiilor în institu</w:t>
            </w:r>
            <w:r w:rsidR="00E01216">
              <w:rPr>
                <w:b/>
                <w:i/>
              </w:rPr>
              <w:t>ț</w:t>
            </w:r>
            <w:r w:rsidRPr="000C08F3">
              <w:rPr>
                <w:b/>
                <w:i/>
              </w:rPr>
              <w:t>ii are consecin</w:t>
            </w:r>
            <w:r w:rsidR="00E01216">
              <w:rPr>
                <w:b/>
                <w:i/>
              </w:rPr>
              <w:t>ț</w:t>
            </w:r>
            <w:r w:rsidRPr="000C08F3">
              <w:rPr>
                <w:b/>
                <w:i/>
              </w:rPr>
              <w:t xml:space="preserve">e grave asupra lor </w:t>
            </w:r>
            <w:r w:rsidR="00E01216">
              <w:rPr>
                <w:b/>
                <w:i/>
              </w:rPr>
              <w:t>ș</w:t>
            </w:r>
            <w:r w:rsidRPr="000C08F3">
              <w:rPr>
                <w:b/>
                <w:i/>
              </w:rPr>
              <w:t xml:space="preserve">i a familiilor, perpetuând stigmatizarea </w:t>
            </w:r>
            <w:r w:rsidR="00E01216">
              <w:rPr>
                <w:b/>
                <w:i/>
              </w:rPr>
              <w:t>ș</w:t>
            </w:r>
            <w:r w:rsidRPr="000C08F3">
              <w:rPr>
                <w:b/>
                <w:i/>
              </w:rPr>
              <w:t xml:space="preserve">i izolarea socială </w:t>
            </w:r>
            <w:r w:rsidR="00E01216">
              <w:rPr>
                <w:b/>
                <w:i/>
              </w:rPr>
              <w:t>ș</w:t>
            </w:r>
            <w:r w:rsidRPr="000C08F3">
              <w:rPr>
                <w:b/>
                <w:i/>
              </w:rPr>
              <w:t>i alimentând un ciclu intergenera</w:t>
            </w:r>
            <w:r w:rsidR="00E01216">
              <w:rPr>
                <w:b/>
                <w:i/>
              </w:rPr>
              <w:t>ț</w:t>
            </w:r>
            <w:r w:rsidRPr="000C08F3">
              <w:rPr>
                <w:b/>
                <w:i/>
              </w:rPr>
              <w:t>ional de defavorizare</w:t>
            </w:r>
            <w:r w:rsidRPr="000C08F3">
              <w:rPr>
                <w:b/>
                <w:i/>
                <w:vertAlign w:val="superscript"/>
              </w:rPr>
              <w:t>1a</w:t>
            </w:r>
            <w:r w:rsidRPr="000C08F3">
              <w:rPr>
                <w:b/>
                <w:i/>
              </w:rPr>
              <w:t>; întrucât persoanele institu</w:t>
            </w:r>
            <w:r w:rsidR="00E01216">
              <w:rPr>
                <w:b/>
                <w:i/>
              </w:rPr>
              <w:t>ț</w:t>
            </w:r>
            <w:r w:rsidRPr="000C08F3">
              <w:rPr>
                <w:b/>
                <w:i/>
              </w:rPr>
              <w:t>ionalizate sunt izolate de restul comunită</w:t>
            </w:r>
            <w:r w:rsidR="00E01216">
              <w:rPr>
                <w:b/>
                <w:i/>
              </w:rPr>
              <w:t>ț</w:t>
            </w:r>
            <w:r w:rsidRPr="000C08F3">
              <w:rPr>
                <w:b/>
                <w:i/>
              </w:rPr>
              <w:t xml:space="preserve">ii </w:t>
            </w:r>
            <w:r w:rsidR="00E01216">
              <w:rPr>
                <w:b/>
                <w:i/>
              </w:rPr>
              <w:t>ș</w:t>
            </w:r>
            <w:r w:rsidRPr="000C08F3">
              <w:rPr>
                <w:b/>
                <w:i/>
              </w:rPr>
              <w:t xml:space="preserve">i nu au un control suficient </w:t>
            </w:r>
            <w:r w:rsidRPr="000C08F3">
              <w:rPr>
                <w:b/>
                <w:i/>
              </w:rPr>
              <w:lastRenderedPageBreak/>
              <w:t>asupra vie</w:t>
            </w:r>
            <w:r w:rsidR="00E01216">
              <w:rPr>
                <w:b/>
                <w:i/>
              </w:rPr>
              <w:t>ț</w:t>
            </w:r>
            <w:r w:rsidRPr="000C08F3">
              <w:rPr>
                <w:b/>
                <w:i/>
              </w:rPr>
              <w:t xml:space="preserve">ii lor </w:t>
            </w:r>
            <w:r w:rsidR="00E01216">
              <w:rPr>
                <w:b/>
                <w:i/>
              </w:rPr>
              <w:t>ș</w:t>
            </w:r>
            <w:r w:rsidRPr="000C08F3">
              <w:rPr>
                <w:b/>
                <w:i/>
              </w:rPr>
              <w:t>i a deciziilor care îi afectează; întrucât, de</w:t>
            </w:r>
            <w:r w:rsidR="00E01216">
              <w:rPr>
                <w:b/>
                <w:i/>
              </w:rPr>
              <w:t>ș</w:t>
            </w:r>
            <w:r w:rsidRPr="000C08F3">
              <w:rPr>
                <w:b/>
                <w:i/>
              </w:rPr>
              <w:t>i Uniunea s-a angajat de mult în procesul de dezinstitu</w:t>
            </w:r>
            <w:r w:rsidR="00E01216">
              <w:rPr>
                <w:b/>
                <w:i/>
              </w:rPr>
              <w:t>ț</w:t>
            </w:r>
            <w:r w:rsidRPr="000C08F3">
              <w:rPr>
                <w:b/>
                <w:i/>
              </w:rPr>
              <w:t xml:space="preserve">ionalizare, trebuie depuse în continuare eforturi, atât la nivel european, cât </w:t>
            </w:r>
            <w:r w:rsidR="00E01216">
              <w:rPr>
                <w:b/>
                <w:i/>
              </w:rPr>
              <w:t>ș</w:t>
            </w:r>
            <w:r w:rsidRPr="000C08F3">
              <w:rPr>
                <w:b/>
                <w:i/>
              </w:rPr>
              <w:t>i la nivel na</w:t>
            </w:r>
            <w:r w:rsidR="00E01216">
              <w:rPr>
                <w:b/>
                <w:i/>
              </w:rPr>
              <w:t>ț</w:t>
            </w:r>
            <w:r w:rsidRPr="000C08F3">
              <w:rPr>
                <w:b/>
                <w:i/>
              </w:rPr>
              <w:t>ional, pentru a le permite grupurilor vulnerabile să trăiască într-un mediu familial sau comunitar;</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vertAlign w:val="superscript"/>
              </w:rPr>
              <w:t>1a</w:t>
            </w:r>
            <w:r w:rsidRPr="000C08F3">
              <w:t xml:space="preserve"> </w:t>
            </w:r>
            <w:r w:rsidRPr="000C08F3">
              <w:rPr>
                <w:b/>
                <w:i/>
              </w:rPr>
              <w:t>„Policy brief: Keeping families together in Europe” (Sinteză de politici: men</w:t>
            </w:r>
            <w:r w:rsidR="00E01216">
              <w:rPr>
                <w:b/>
                <w:i/>
              </w:rPr>
              <w:t>ț</w:t>
            </w:r>
            <w:r w:rsidRPr="000C08F3">
              <w:rPr>
                <w:b/>
                <w:i/>
              </w:rPr>
              <w:t>inând unitatea familiilor din Europa), UNICEF, 2024.</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132</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At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At.</w:t>
            </w:r>
            <w:r w:rsidRPr="000C08F3">
              <w:rPr>
                <w:b/>
                <w:i/>
              </w:rPr>
              <w:tab/>
              <w:t>întrucât Raportul UE din 2024 privind caracterul adecvat al pensiilor subliniază că, în 2022, aproximativ 18,5 milioane de persoane cu vârsta de cel pu</w:t>
            </w:r>
            <w:r w:rsidR="00E01216">
              <w:rPr>
                <w:b/>
                <w:i/>
              </w:rPr>
              <w:t>ț</w:t>
            </w:r>
            <w:r w:rsidRPr="000C08F3">
              <w:rPr>
                <w:b/>
                <w:i/>
              </w:rPr>
              <w:t>in 65 de ani din Uniunea Europeană erau expuse riscului de sărăcie sau de excluziune socială</w:t>
            </w:r>
            <w:r w:rsidRPr="000C08F3">
              <w:rPr>
                <w:b/>
                <w:i/>
                <w:vertAlign w:val="superscript"/>
              </w:rPr>
              <w:t>1a</w:t>
            </w:r>
            <w:r w:rsidRPr="000C08F3">
              <w:rPr>
                <w:b/>
                <w:i/>
              </w:rPr>
              <w:t>; întrucât ratele riscului de sărăcie vizau în 2022 14,2 % din bărba</w:t>
            </w:r>
            <w:r w:rsidR="00E01216">
              <w:rPr>
                <w:b/>
                <w:i/>
              </w:rPr>
              <w:t>ț</w:t>
            </w:r>
            <w:r w:rsidRPr="000C08F3">
              <w:rPr>
                <w:b/>
                <w:i/>
              </w:rPr>
              <w:t>ii din această grupă de vârstă, respectiv 19,8 % din femei; întrucât rata riscului de sărăcie în rândul persoanelor cu vârsta de cel pu</w:t>
            </w:r>
            <w:r w:rsidR="00E01216">
              <w:rPr>
                <w:b/>
                <w:i/>
              </w:rPr>
              <w:t>ț</w:t>
            </w:r>
            <w:r w:rsidRPr="000C08F3">
              <w:rPr>
                <w:b/>
                <w:i/>
              </w:rPr>
              <w:t>in 65 de ani cre</w:t>
            </w:r>
            <w:r w:rsidR="00E01216">
              <w:rPr>
                <w:b/>
                <w:i/>
              </w:rPr>
              <w:t>ș</w:t>
            </w:r>
            <w:r w:rsidRPr="000C08F3">
              <w:rPr>
                <w:b/>
                <w:i/>
              </w:rPr>
              <w:t xml:space="preserve">te constant, atât din cauza ratelor tot mai mari ale sărăciei, cât </w:t>
            </w:r>
            <w:r w:rsidR="00E01216">
              <w:rPr>
                <w:b/>
                <w:i/>
              </w:rPr>
              <w:t>ș</w:t>
            </w:r>
            <w:r w:rsidRPr="000C08F3">
              <w:rPr>
                <w:b/>
                <w:i/>
              </w:rPr>
              <w:t>i a îmbătrânirii popula</w:t>
            </w:r>
            <w:r w:rsidR="00E01216">
              <w:rPr>
                <w:b/>
                <w:i/>
              </w:rPr>
              <w:t>ț</w:t>
            </w:r>
            <w:r w:rsidRPr="000C08F3">
              <w:rPr>
                <w:b/>
                <w:i/>
              </w:rPr>
              <w:t>iei;</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vertAlign w:val="superscript"/>
              </w:rPr>
              <w:t>1a</w:t>
            </w:r>
            <w:r w:rsidRPr="000C08F3">
              <w:t xml:space="preserve"> </w:t>
            </w:r>
            <w:r w:rsidRPr="000C08F3">
              <w:rPr>
                <w:b/>
                <w:i/>
              </w:rPr>
              <w:t>Comisia Europeană, Direc</w:t>
            </w:r>
            <w:r w:rsidR="00E01216">
              <w:rPr>
                <w:b/>
                <w:i/>
              </w:rPr>
              <w:t>ț</w:t>
            </w:r>
            <w:r w:rsidRPr="000C08F3">
              <w:rPr>
                <w:b/>
                <w:i/>
              </w:rPr>
              <w:t>ia Generală Ocuparea For</w:t>
            </w:r>
            <w:r w:rsidR="00E01216">
              <w:rPr>
                <w:b/>
                <w:i/>
              </w:rPr>
              <w:t>ț</w:t>
            </w:r>
            <w:r w:rsidRPr="000C08F3">
              <w:rPr>
                <w:b/>
                <w:i/>
              </w:rPr>
              <w:t xml:space="preserve">ei de Muncă, Afaceri Sociale </w:t>
            </w:r>
            <w:r w:rsidR="00E01216">
              <w:rPr>
                <w:b/>
                <w:i/>
              </w:rPr>
              <w:t>ș</w:t>
            </w:r>
            <w:r w:rsidRPr="000C08F3">
              <w:rPr>
                <w:b/>
                <w:i/>
              </w:rPr>
              <w:t xml:space="preserve">i Incluziune </w:t>
            </w:r>
            <w:r w:rsidR="00E01216">
              <w:rPr>
                <w:b/>
                <w:i/>
              </w:rPr>
              <w:t>ș</w:t>
            </w:r>
            <w:r w:rsidRPr="000C08F3">
              <w:rPr>
                <w:b/>
                <w:i/>
              </w:rPr>
              <w:t>i Comitetul pentru protec</w:t>
            </w:r>
            <w:r w:rsidR="00E01216">
              <w:rPr>
                <w:b/>
                <w:i/>
              </w:rPr>
              <w:t>ț</w:t>
            </w:r>
            <w:r w:rsidRPr="000C08F3">
              <w:rPr>
                <w:b/>
                <w:i/>
              </w:rPr>
              <w:t xml:space="preserve">ie socială (CPS), „The 2024 </w:t>
            </w:r>
            <w:r w:rsidRPr="000C08F3">
              <w:rPr>
                <w:b/>
                <w:i/>
              </w:rPr>
              <w:lastRenderedPageBreak/>
              <w:t xml:space="preserve">pension adequacy report – Current and future income adequacy in old age in the EU” (Raportul privind caracterul adecvat al pensiilor pe 2024: adecvarea actuală </w:t>
            </w:r>
            <w:r w:rsidR="00E01216">
              <w:rPr>
                <w:b/>
                <w:i/>
              </w:rPr>
              <w:t>ș</w:t>
            </w:r>
            <w:r w:rsidRPr="000C08F3">
              <w:rPr>
                <w:b/>
                <w:i/>
              </w:rPr>
              <w:t>i viitoare a veniturilor la o vârstă înaintată în UE), Volumul I, Oficiul pentru Publica</w:t>
            </w:r>
            <w:r w:rsidR="00E01216">
              <w:rPr>
                <w:b/>
                <w:i/>
              </w:rPr>
              <w:t>ț</w:t>
            </w:r>
            <w:r w:rsidRPr="000C08F3">
              <w:rPr>
                <w:b/>
                <w:i/>
              </w:rPr>
              <w:t>ii al Uniunii Europene, 2024, https://data.europa.eu/doi/10.2767/909323.</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133</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Au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Au.</w:t>
            </w:r>
            <w:r w:rsidRPr="000C08F3">
              <w:rPr>
                <w:b/>
                <w:i/>
              </w:rPr>
              <w:tab/>
              <w:t>întrucât, în 2023, femeile din Uniunea Europeană câ</w:t>
            </w:r>
            <w:r w:rsidR="00E01216">
              <w:rPr>
                <w:b/>
                <w:i/>
              </w:rPr>
              <w:t>ș</w:t>
            </w:r>
            <w:r w:rsidRPr="000C08F3">
              <w:rPr>
                <w:b/>
                <w:i/>
              </w:rPr>
              <w:t>tigau în medie cu 12 % mai pu</w:t>
            </w:r>
            <w:r w:rsidR="00E01216">
              <w:rPr>
                <w:b/>
                <w:i/>
              </w:rPr>
              <w:t>ț</w:t>
            </w:r>
            <w:r w:rsidRPr="000C08F3">
              <w:rPr>
                <w:b/>
                <w:i/>
              </w:rPr>
              <w:t>in pe oră decât bărba</w:t>
            </w:r>
            <w:r w:rsidR="00E01216">
              <w:rPr>
                <w:b/>
                <w:i/>
              </w:rPr>
              <w:t>ț</w:t>
            </w:r>
            <w:r w:rsidRPr="000C08F3">
              <w:rPr>
                <w:b/>
                <w:i/>
              </w:rPr>
              <w:t>ii, reflectând un decalaj salarial persistent de gen, care contribuie la inegalitatea economică pe tot parcursul vie</w:t>
            </w:r>
            <w:r w:rsidR="00E01216">
              <w:rPr>
                <w:b/>
                <w:i/>
              </w:rPr>
              <w:t>ț</w:t>
            </w:r>
            <w:r w:rsidRPr="000C08F3">
              <w:rPr>
                <w:b/>
                <w:i/>
              </w:rPr>
              <w:t>ii, inclusiv la disparită</w:t>
            </w:r>
            <w:r w:rsidR="00E01216">
              <w:rPr>
                <w:b/>
                <w:i/>
              </w:rPr>
              <w:t>ț</w:t>
            </w:r>
            <w:r w:rsidRPr="000C08F3">
              <w:rPr>
                <w:b/>
                <w:i/>
              </w:rPr>
              <w:t xml:space="preserve">i privind pensiile </w:t>
            </w:r>
            <w:r w:rsidR="00E01216">
              <w:rPr>
                <w:b/>
                <w:i/>
              </w:rPr>
              <w:t>ș</w:t>
            </w:r>
            <w:r w:rsidRPr="000C08F3">
              <w:rPr>
                <w:b/>
                <w:i/>
              </w:rPr>
              <w:t>i la cre</w:t>
            </w:r>
            <w:r w:rsidR="00E01216">
              <w:rPr>
                <w:b/>
                <w:i/>
              </w:rPr>
              <w:t>ș</w:t>
            </w:r>
            <w:r w:rsidRPr="000C08F3">
              <w:rPr>
                <w:b/>
                <w:i/>
              </w:rPr>
              <w:t>terea riscurilor de sărăcie în rândul femeilor în vârstă; întrucât diferen</w:t>
            </w:r>
            <w:r w:rsidR="00E01216">
              <w:rPr>
                <w:b/>
                <w:i/>
              </w:rPr>
              <w:t>ț</w:t>
            </w:r>
            <w:r w:rsidRPr="000C08F3">
              <w:rPr>
                <w:b/>
                <w:i/>
              </w:rPr>
              <w:t>a de remunerare este determinată de factori precum segregarea profesională, diferen</w:t>
            </w:r>
            <w:r w:rsidR="00E01216">
              <w:rPr>
                <w:b/>
                <w:i/>
              </w:rPr>
              <w:t>ț</w:t>
            </w:r>
            <w:r w:rsidRPr="000C08F3">
              <w:rPr>
                <w:b/>
                <w:i/>
              </w:rPr>
              <w:t xml:space="preserve">ele privind programul de lucru </w:t>
            </w:r>
            <w:r w:rsidR="00E01216">
              <w:rPr>
                <w:b/>
                <w:i/>
              </w:rPr>
              <w:t>ș</w:t>
            </w:r>
            <w:r w:rsidRPr="000C08F3">
              <w:rPr>
                <w:b/>
                <w:i/>
              </w:rPr>
              <w:t>i reprezentarea inegală în rolurile de conducere, care prejudiciază împreună independen</w:t>
            </w:r>
            <w:r w:rsidR="00E01216">
              <w:rPr>
                <w:b/>
                <w:i/>
              </w:rPr>
              <w:t>ț</w:t>
            </w:r>
            <w:r w:rsidRPr="000C08F3">
              <w:rPr>
                <w:b/>
                <w:i/>
              </w:rPr>
              <w:t xml:space="preserve">a economică </w:t>
            </w:r>
            <w:r w:rsidR="00E01216">
              <w:rPr>
                <w:b/>
                <w:i/>
              </w:rPr>
              <w:t>ș</w:t>
            </w:r>
            <w:r w:rsidRPr="000C08F3">
              <w:rPr>
                <w:b/>
                <w:i/>
              </w:rPr>
              <w:t>i securitatea socială a femeilor; întrucât abordarea diferen</w:t>
            </w:r>
            <w:r w:rsidR="00E01216">
              <w:rPr>
                <w:b/>
                <w:i/>
              </w:rPr>
              <w:t>ț</w:t>
            </w:r>
            <w:r w:rsidRPr="000C08F3">
              <w:rPr>
                <w:b/>
                <w:i/>
              </w:rPr>
              <w:t xml:space="preserve">ei de remunerare dintre femei </w:t>
            </w:r>
            <w:r w:rsidR="00E01216">
              <w:rPr>
                <w:b/>
                <w:i/>
              </w:rPr>
              <w:t>ș</w:t>
            </w:r>
            <w:r w:rsidRPr="000C08F3">
              <w:rPr>
                <w:b/>
                <w:i/>
              </w:rPr>
              <w:t>i bărba</w:t>
            </w:r>
            <w:r w:rsidR="00E01216">
              <w:rPr>
                <w:b/>
                <w:i/>
              </w:rPr>
              <w:t>ț</w:t>
            </w:r>
            <w:r w:rsidRPr="000C08F3">
              <w:rPr>
                <w:b/>
                <w:i/>
              </w:rPr>
              <w:t>i este esen</w:t>
            </w:r>
            <w:r w:rsidR="00E01216">
              <w:rPr>
                <w:b/>
                <w:i/>
              </w:rPr>
              <w:t>ț</w:t>
            </w:r>
            <w:r w:rsidRPr="000C08F3">
              <w:rPr>
                <w:b/>
                <w:i/>
              </w:rPr>
              <w:t>ială pentru a garanta că pie</w:t>
            </w:r>
            <w:r w:rsidR="00E01216">
              <w:rPr>
                <w:b/>
                <w:i/>
              </w:rPr>
              <w:t>ț</w:t>
            </w:r>
            <w:r w:rsidRPr="000C08F3">
              <w:rPr>
                <w:b/>
                <w:i/>
              </w:rPr>
              <w:t>ele for</w:t>
            </w:r>
            <w:r w:rsidR="00E01216">
              <w:rPr>
                <w:b/>
                <w:i/>
              </w:rPr>
              <w:t>ț</w:t>
            </w:r>
            <w:r w:rsidRPr="000C08F3">
              <w:rPr>
                <w:b/>
                <w:i/>
              </w:rPr>
              <w:t xml:space="preserve">ei de muncă sunt echitabile </w:t>
            </w:r>
            <w:r w:rsidR="00E01216">
              <w:rPr>
                <w:b/>
                <w:i/>
              </w:rPr>
              <w:t>ș</w:t>
            </w:r>
            <w:r w:rsidRPr="000C08F3">
              <w:rPr>
                <w:b/>
                <w:i/>
              </w:rPr>
              <w:t>i pentru a reduce sărăcia legată de dimensiunea de gen în toate grupele de vârstă;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lastRenderedPageBreak/>
        <w:t>&lt;Amend&gt;</w:t>
      </w:r>
      <w:r w:rsidRPr="000C08F3">
        <w:rPr>
          <w:b/>
        </w:rPr>
        <w:t>Amendamentul</w:t>
      </w:r>
      <w:r w:rsidRPr="000C08F3">
        <w:rPr>
          <w:b/>
        </w:rPr>
        <w:tab/>
      </w:r>
      <w:r w:rsidRPr="000C08F3">
        <w:rPr>
          <w:b/>
        </w:rPr>
        <w:tab/>
      </w:r>
      <w:r w:rsidRPr="00727367">
        <w:rPr>
          <w:rStyle w:val="HideTWBExt"/>
        </w:rPr>
        <w:t>&lt;NumAm&gt;</w:t>
      </w:r>
      <w:r w:rsidRPr="000C08F3">
        <w:rPr>
          <w:b/>
        </w:rPr>
        <w:t>134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Av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Av.</w:t>
            </w:r>
            <w:r w:rsidRPr="000C08F3">
              <w:rPr>
                <w:b/>
                <w:i/>
              </w:rPr>
              <w:tab/>
              <w:t>întrucât, în 2024, 8,2 % din totalul persoanelor angajate din Uniunea Europeană se confruntau cu sărăcia persoanelor încadrate în muncă</w:t>
            </w:r>
            <w:r w:rsidRPr="000C08F3">
              <w:rPr>
                <w:b/>
                <w:i/>
                <w:vertAlign w:val="superscript"/>
              </w:rPr>
              <w:t>1a</w:t>
            </w:r>
            <w:r w:rsidRPr="000C08F3">
              <w:rPr>
                <w:b/>
                <w:i/>
              </w:rPr>
              <w:t xml:space="preserve"> </w:t>
            </w:r>
            <w:r w:rsidR="00E01216">
              <w:rPr>
                <w:b/>
                <w:i/>
              </w:rPr>
              <w:t>ș</w:t>
            </w:r>
            <w:r w:rsidRPr="000C08F3">
              <w:rPr>
                <w:b/>
                <w:i/>
              </w:rPr>
              <w:t>i întrucât analiza datelor din 2022 arată că lucrătorii cu frac</w:t>
            </w:r>
            <w:r w:rsidR="00E01216">
              <w:rPr>
                <w:b/>
                <w:i/>
              </w:rPr>
              <w:t>ț</w:t>
            </w:r>
            <w:r w:rsidRPr="000C08F3">
              <w:rPr>
                <w:b/>
                <w:i/>
              </w:rPr>
              <w:t>iune de normă se confruntau cu niveluri dispropor</w:t>
            </w:r>
            <w:r w:rsidR="00E01216">
              <w:rPr>
                <w:b/>
                <w:i/>
              </w:rPr>
              <w:t>ț</w:t>
            </w:r>
            <w:r w:rsidRPr="000C08F3">
              <w:rPr>
                <w:b/>
                <w:i/>
              </w:rPr>
              <w:t>ionat de ridicate de sărăcie a persoanelor încadrate în muncă (13,5 %) în compara</w:t>
            </w:r>
            <w:r w:rsidR="00E01216">
              <w:rPr>
                <w:b/>
                <w:i/>
              </w:rPr>
              <w:t>ț</w:t>
            </w:r>
            <w:r w:rsidRPr="000C08F3">
              <w:rPr>
                <w:b/>
                <w:i/>
              </w:rPr>
              <w:t>ie cu lucrătorii cu normă întreagă (7,1 %)</w:t>
            </w:r>
            <w:r w:rsidRPr="000C08F3">
              <w:rPr>
                <w:b/>
                <w:i/>
                <w:vertAlign w:val="superscript"/>
              </w:rPr>
              <w:t>1b</w:t>
            </w:r>
            <w:r w:rsidRPr="000C08F3">
              <w:rPr>
                <w:b/>
                <w:i/>
              </w:rPr>
              <w:t xml:space="preserve">; întrucât sărăcia persoanelor încadrate în muncă creează obstacole în calea incluziunii sociale </w:t>
            </w:r>
            <w:r w:rsidR="00E01216">
              <w:rPr>
                <w:b/>
                <w:i/>
              </w:rPr>
              <w:t>ș</w:t>
            </w:r>
            <w:r w:rsidRPr="000C08F3">
              <w:rPr>
                <w:b/>
                <w:i/>
              </w:rPr>
              <w:t>i a stabilită</w:t>
            </w:r>
            <w:r w:rsidR="00E01216">
              <w:rPr>
                <w:b/>
                <w:i/>
              </w:rPr>
              <w:t>ț</w:t>
            </w:r>
            <w:r w:rsidRPr="000C08F3">
              <w:rPr>
                <w:b/>
                <w:i/>
              </w:rPr>
              <w:t>ii economice; întrucât, pentru a promova ocuparea echitabilă a for</w:t>
            </w:r>
            <w:r w:rsidR="00E01216">
              <w:rPr>
                <w:b/>
                <w:i/>
              </w:rPr>
              <w:t>ț</w:t>
            </w:r>
            <w:r w:rsidRPr="000C08F3">
              <w:rPr>
                <w:b/>
                <w:i/>
              </w:rPr>
              <w:t>ei de muncă, a reduce inegalită</w:t>
            </w:r>
            <w:r w:rsidR="00E01216">
              <w:rPr>
                <w:b/>
                <w:i/>
              </w:rPr>
              <w:t>ț</w:t>
            </w:r>
            <w:r w:rsidRPr="000C08F3">
              <w:rPr>
                <w:b/>
                <w:i/>
              </w:rPr>
              <w:t xml:space="preserve">ile </w:t>
            </w:r>
            <w:r w:rsidR="00E01216">
              <w:rPr>
                <w:b/>
                <w:i/>
              </w:rPr>
              <w:t>ș</w:t>
            </w:r>
            <w:r w:rsidRPr="000C08F3">
              <w:rPr>
                <w:b/>
                <w:i/>
              </w:rPr>
              <w:t xml:space="preserve">i a asigura o dezvoltare economică durabilă </w:t>
            </w:r>
            <w:r w:rsidR="00E01216">
              <w:rPr>
                <w:b/>
                <w:i/>
              </w:rPr>
              <w:t>ș</w:t>
            </w:r>
            <w:r w:rsidRPr="000C08F3">
              <w:rPr>
                <w:b/>
                <w:i/>
              </w:rPr>
              <w:t>i incluzivă în întreaga UE, este esen</w:t>
            </w:r>
            <w:r w:rsidR="00E01216">
              <w:rPr>
                <w:b/>
                <w:i/>
              </w:rPr>
              <w:t>ț</w:t>
            </w:r>
            <w:r w:rsidRPr="000C08F3">
              <w:rPr>
                <w:b/>
                <w:i/>
              </w:rPr>
              <w:t>ial să se combată sărăcia persoanelor încadrate în muncă;</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vertAlign w:val="superscript"/>
              </w:rPr>
              <w:t>1a</w:t>
            </w:r>
            <w:r w:rsidRPr="000C08F3">
              <w:rPr>
                <w:b/>
                <w:i/>
              </w:rPr>
              <w:t xml:space="preserve"> Rata riscului de sărăcie în rândul persoanelor încadrate în muncă, Eurostat, https://ec.europa.eu/eurostat/databrowser/view/sdg_01_41/default/table.</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vertAlign w:val="superscript"/>
              </w:rPr>
              <w:t>1b</w:t>
            </w:r>
            <w:r w:rsidRPr="000C08F3">
              <w:rPr>
                <w:b/>
                <w:i/>
              </w:rPr>
              <w:t xml:space="preserve"> „Employment and Social Developments in Europe (ESDE) 2023” [Ocuparea for</w:t>
            </w:r>
            <w:r w:rsidR="00E01216">
              <w:rPr>
                <w:b/>
                <w:i/>
              </w:rPr>
              <w:t>ț</w:t>
            </w:r>
            <w:r w:rsidRPr="000C08F3">
              <w:rPr>
                <w:b/>
                <w:i/>
              </w:rPr>
              <w:t xml:space="preserve">ei de muncă </w:t>
            </w:r>
            <w:r w:rsidR="00E01216">
              <w:rPr>
                <w:b/>
                <w:i/>
              </w:rPr>
              <w:t>ș</w:t>
            </w:r>
            <w:r w:rsidRPr="000C08F3">
              <w:rPr>
                <w:b/>
                <w:i/>
              </w:rPr>
              <w:t>i evolu</w:t>
            </w:r>
            <w:r w:rsidR="00E01216">
              <w:rPr>
                <w:b/>
                <w:i/>
              </w:rPr>
              <w:t>ț</w:t>
            </w:r>
            <w:r w:rsidRPr="000C08F3">
              <w:rPr>
                <w:b/>
                <w:i/>
              </w:rPr>
              <w:t>ii sociale în Europa (ESDE) 2023], Comisia Europeană.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135</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lastRenderedPageBreak/>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Aw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Aw.</w:t>
            </w:r>
            <w:r w:rsidRPr="000C08F3">
              <w:rPr>
                <w:b/>
                <w:i/>
              </w:rPr>
              <w:tab/>
              <w:t>întrucât Uniunea Europeană a adoptat obiectivul ca, în fiecare an, cel pu</w:t>
            </w:r>
            <w:r w:rsidR="00E01216">
              <w:rPr>
                <w:b/>
                <w:i/>
              </w:rPr>
              <w:t>ț</w:t>
            </w:r>
            <w:r w:rsidRPr="000C08F3">
              <w:rPr>
                <w:b/>
                <w:i/>
              </w:rPr>
              <w:t>in 60 % dintre adul</w:t>
            </w:r>
            <w:r w:rsidR="00E01216">
              <w:rPr>
                <w:b/>
                <w:i/>
              </w:rPr>
              <w:t>ț</w:t>
            </w:r>
            <w:r w:rsidRPr="000C08F3">
              <w:rPr>
                <w:b/>
                <w:i/>
              </w:rPr>
              <w:t xml:space="preserve">i să participe la cursuri de formare, începând cel târziu din 2030; întrucât statele membre </w:t>
            </w:r>
            <w:r w:rsidR="00E01216">
              <w:rPr>
                <w:b/>
                <w:i/>
              </w:rPr>
              <w:t>ș</w:t>
            </w:r>
            <w:r w:rsidRPr="000C08F3">
              <w:rPr>
                <w:b/>
                <w:i/>
              </w:rPr>
              <w:t>i-au asumat obiective na</w:t>
            </w:r>
            <w:r w:rsidR="00E01216">
              <w:rPr>
                <w:b/>
                <w:i/>
              </w:rPr>
              <w:t>ț</w:t>
            </w:r>
            <w:r w:rsidRPr="000C08F3">
              <w:rPr>
                <w:b/>
                <w:i/>
              </w:rPr>
              <w:t xml:space="preserve">ionale pentru a îndeplini acest obiectiv principal </w:t>
            </w:r>
            <w:r w:rsidR="00E01216">
              <w:rPr>
                <w:b/>
                <w:i/>
              </w:rPr>
              <w:t>ș</w:t>
            </w:r>
            <w:r w:rsidRPr="000C08F3">
              <w:rPr>
                <w:b/>
                <w:i/>
              </w:rPr>
              <w:t>i întrucât majoritatea statelor membre au regresat în ceea ce prive</w:t>
            </w:r>
            <w:r w:rsidR="00E01216">
              <w:rPr>
                <w:b/>
                <w:i/>
              </w:rPr>
              <w:t>ș</w:t>
            </w:r>
            <w:r w:rsidRPr="000C08F3">
              <w:rPr>
                <w:b/>
                <w:i/>
              </w:rPr>
              <w:t>te realizarea lor; întrucât, în 2022, rata de participare a adul</w:t>
            </w:r>
            <w:r w:rsidR="00E01216">
              <w:rPr>
                <w:b/>
                <w:i/>
              </w:rPr>
              <w:t>ț</w:t>
            </w:r>
            <w:r w:rsidRPr="000C08F3">
              <w:rPr>
                <w:b/>
                <w:i/>
              </w:rPr>
              <w:t>ilor la activită</w:t>
            </w:r>
            <w:r w:rsidR="00E01216">
              <w:rPr>
                <w:b/>
                <w:i/>
              </w:rPr>
              <w:t>ț</w:t>
            </w:r>
            <w:r w:rsidRPr="000C08F3">
              <w:rPr>
                <w:b/>
                <w:i/>
              </w:rPr>
              <w:t>i de învă</w:t>
            </w:r>
            <w:r w:rsidR="00E01216">
              <w:rPr>
                <w:b/>
                <w:i/>
              </w:rPr>
              <w:t>ț</w:t>
            </w:r>
            <w:r w:rsidRPr="000C08F3">
              <w:rPr>
                <w:b/>
                <w:i/>
              </w:rPr>
              <w:t>are a fost de 39,5 %, cu mult încă sub obiectivul UE pentru 2030</w:t>
            </w:r>
            <w:r w:rsidRPr="000C08F3">
              <w:rPr>
                <w:b/>
                <w:i/>
                <w:vertAlign w:val="superscript"/>
              </w:rPr>
              <w:t>1a</w:t>
            </w:r>
            <w:r w:rsidRPr="000C08F3">
              <w:rPr>
                <w:b/>
                <w:i/>
              </w:rPr>
              <w:t>; întrucât sunt necesare mai multe eforturi substan</w:t>
            </w:r>
            <w:r w:rsidR="00E01216">
              <w:rPr>
                <w:b/>
                <w:i/>
              </w:rPr>
              <w:t>ț</w:t>
            </w:r>
            <w:r w:rsidRPr="000C08F3">
              <w:rPr>
                <w:b/>
                <w:i/>
              </w:rPr>
              <w:t>iale pentru a asigura elaborarea unor politici de formare de calitate care să promoveze învă</w:t>
            </w:r>
            <w:r w:rsidR="00E01216">
              <w:rPr>
                <w:b/>
                <w:i/>
              </w:rPr>
              <w:t>ț</w:t>
            </w:r>
            <w:r w:rsidRPr="000C08F3">
              <w:rPr>
                <w:b/>
                <w:i/>
              </w:rPr>
              <w:t>area pe tot parcursul vie</w:t>
            </w:r>
            <w:r w:rsidR="00E01216">
              <w:rPr>
                <w:b/>
                <w:i/>
              </w:rPr>
              <w:t>ț</w:t>
            </w:r>
            <w:r w:rsidRPr="000C08F3">
              <w:rPr>
                <w:b/>
                <w:i/>
              </w:rPr>
              <w:t xml:space="preserve">ii </w:t>
            </w:r>
            <w:r w:rsidR="00E01216">
              <w:rPr>
                <w:b/>
                <w:i/>
              </w:rPr>
              <w:t>ș</w:t>
            </w:r>
            <w:r w:rsidRPr="000C08F3">
              <w:rPr>
                <w:b/>
                <w:i/>
              </w:rPr>
              <w:t xml:space="preserve">i să consolideze competitivitatea </w:t>
            </w:r>
            <w:r w:rsidR="00E01216">
              <w:rPr>
                <w:b/>
                <w:i/>
              </w:rPr>
              <w:t>ș</w:t>
            </w:r>
            <w:r w:rsidRPr="000C08F3">
              <w:rPr>
                <w:b/>
                <w:i/>
              </w:rPr>
              <w:t>i rezilien</w:t>
            </w:r>
            <w:r w:rsidR="00E01216">
              <w:rPr>
                <w:b/>
                <w:i/>
              </w:rPr>
              <w:t>ț</w:t>
            </w:r>
            <w:r w:rsidRPr="000C08F3">
              <w:rPr>
                <w:b/>
                <w:i/>
              </w:rPr>
              <w:t xml:space="preserve">a UE </w:t>
            </w:r>
            <w:r w:rsidR="00E01216">
              <w:rPr>
                <w:b/>
                <w:i/>
              </w:rPr>
              <w:t>ș</w:t>
            </w:r>
            <w:r w:rsidRPr="000C08F3">
              <w:rPr>
                <w:b/>
                <w:i/>
              </w:rPr>
              <w:t>i incluziunea for</w:t>
            </w:r>
            <w:r w:rsidR="00E01216">
              <w:rPr>
                <w:b/>
                <w:i/>
              </w:rPr>
              <w:t>ț</w:t>
            </w:r>
            <w:r w:rsidRPr="000C08F3">
              <w:rPr>
                <w:b/>
                <w:i/>
              </w:rPr>
              <w:t xml:space="preserve">ei de muncă din UE </w:t>
            </w:r>
            <w:r w:rsidR="00E01216">
              <w:rPr>
                <w:b/>
                <w:i/>
              </w:rPr>
              <w:t>ș</w:t>
            </w:r>
            <w:r w:rsidRPr="000C08F3">
              <w:rPr>
                <w:b/>
                <w:i/>
              </w:rPr>
              <w:t>i pentru a garanta accesul la aceste politici;</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vertAlign w:val="superscript"/>
              </w:rPr>
              <w:t>1a</w:t>
            </w:r>
            <w:r w:rsidRPr="000C08F3">
              <w:t xml:space="preserve"> </w:t>
            </w:r>
            <w:r w:rsidRPr="000C08F3">
              <w:rPr>
                <w:b/>
                <w:i/>
              </w:rPr>
              <w:t>Comisia Europeană, Direc</w:t>
            </w:r>
            <w:r w:rsidR="00E01216">
              <w:rPr>
                <w:b/>
                <w:i/>
              </w:rPr>
              <w:t>ț</w:t>
            </w:r>
            <w:r w:rsidRPr="000C08F3">
              <w:rPr>
                <w:b/>
                <w:i/>
              </w:rPr>
              <w:t>ia Generală Educa</w:t>
            </w:r>
            <w:r w:rsidR="00E01216">
              <w:rPr>
                <w:b/>
                <w:i/>
              </w:rPr>
              <w:t>ț</w:t>
            </w:r>
            <w:r w:rsidRPr="000C08F3">
              <w:rPr>
                <w:b/>
                <w:i/>
              </w:rPr>
              <w:t xml:space="preserve">ie, Tineret, Sport </w:t>
            </w:r>
            <w:r w:rsidR="00E01216">
              <w:rPr>
                <w:b/>
                <w:i/>
              </w:rPr>
              <w:t>ș</w:t>
            </w:r>
            <w:r w:rsidRPr="000C08F3">
              <w:rPr>
                <w:b/>
                <w:i/>
              </w:rPr>
              <w:t>i Cultură, „Education and training monitor 2024 – Comparative report” (Monitorul educa</w:t>
            </w:r>
            <w:r w:rsidR="00E01216">
              <w:rPr>
                <w:b/>
                <w:i/>
              </w:rPr>
              <w:t>ț</w:t>
            </w:r>
            <w:r w:rsidRPr="000C08F3">
              <w:rPr>
                <w:b/>
                <w:i/>
              </w:rPr>
              <w:t xml:space="preserve">iei </w:t>
            </w:r>
            <w:r w:rsidR="00E01216">
              <w:rPr>
                <w:b/>
                <w:i/>
              </w:rPr>
              <w:t>ș</w:t>
            </w:r>
            <w:r w:rsidRPr="000C08F3">
              <w:rPr>
                <w:b/>
                <w:i/>
              </w:rPr>
              <w:t>i formării 2024 – Raport comparativ), Oficiul pentru Publica</w:t>
            </w:r>
            <w:r w:rsidR="00E01216">
              <w:rPr>
                <w:b/>
                <w:i/>
              </w:rPr>
              <w:t>ț</w:t>
            </w:r>
            <w:r w:rsidRPr="000C08F3">
              <w:rPr>
                <w:b/>
                <w:i/>
              </w:rPr>
              <w:t>ii al Uniunii Europene, 2024, https://data.europa.eu/doi/10.2766/815875.</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136</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Ax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Ax.</w:t>
            </w:r>
            <w:r w:rsidRPr="000C08F3">
              <w:rPr>
                <w:b/>
                <w:i/>
              </w:rPr>
              <w:tab/>
              <w:t>întrucât excluziunea digitală persistă în Uniunea Europeană, dat fiind că există persoane sau grupuri lipsite de acces deplin la tehnologiile informa</w:t>
            </w:r>
            <w:r w:rsidR="00E01216">
              <w:rPr>
                <w:b/>
                <w:i/>
              </w:rPr>
              <w:t>ț</w:t>
            </w:r>
            <w:r w:rsidRPr="000C08F3">
              <w:rPr>
                <w:b/>
                <w:i/>
              </w:rPr>
              <w:t xml:space="preserve">iei </w:t>
            </w:r>
            <w:r w:rsidR="00E01216">
              <w:rPr>
                <w:b/>
                <w:i/>
              </w:rPr>
              <w:t>ș</w:t>
            </w:r>
            <w:r w:rsidRPr="000C08F3">
              <w:rPr>
                <w:b/>
                <w:i/>
              </w:rPr>
              <w:t>i comunica</w:t>
            </w:r>
            <w:r w:rsidR="00E01216">
              <w:rPr>
                <w:b/>
                <w:i/>
              </w:rPr>
              <w:t>ț</w:t>
            </w:r>
            <w:r w:rsidRPr="000C08F3">
              <w:rPr>
                <w:b/>
                <w:i/>
              </w:rPr>
              <w:t xml:space="preserve">iilor </w:t>
            </w:r>
            <w:r w:rsidR="00E01216">
              <w:rPr>
                <w:b/>
                <w:i/>
              </w:rPr>
              <w:t>ș</w:t>
            </w:r>
            <w:r w:rsidRPr="000C08F3">
              <w:rPr>
                <w:b/>
                <w:i/>
              </w:rPr>
              <w:t>i de capacitatea de a le utiliza, împiedicându-le astfel participarea la via</w:t>
            </w:r>
            <w:r w:rsidR="00E01216">
              <w:rPr>
                <w:b/>
                <w:i/>
              </w:rPr>
              <w:t>ț</w:t>
            </w:r>
            <w:r w:rsidRPr="000C08F3">
              <w:rPr>
                <w:b/>
                <w:i/>
              </w:rPr>
              <w:t xml:space="preserve">a economică, socială </w:t>
            </w:r>
            <w:r w:rsidR="00E01216">
              <w:rPr>
                <w:b/>
                <w:i/>
              </w:rPr>
              <w:t>ș</w:t>
            </w:r>
            <w:r w:rsidRPr="000C08F3">
              <w:rPr>
                <w:b/>
                <w:i/>
              </w:rPr>
              <w:t>i politică a societă</w:t>
            </w:r>
            <w:r w:rsidR="00E01216">
              <w:rPr>
                <w:b/>
                <w:i/>
              </w:rPr>
              <w:t>ț</w:t>
            </w:r>
            <w:r w:rsidRPr="000C08F3">
              <w:rPr>
                <w:b/>
                <w:i/>
              </w:rPr>
              <w:t>ii; întrucât decalajul digital este deosebit de pronun</w:t>
            </w:r>
            <w:r w:rsidR="00E01216">
              <w:rPr>
                <w:b/>
                <w:i/>
              </w:rPr>
              <w:t>ț</w:t>
            </w:r>
            <w:r w:rsidRPr="000C08F3">
              <w:rPr>
                <w:b/>
                <w:i/>
              </w:rPr>
              <w:t>at în Uniune în rândul grupurilor vulnerabile, inclusiv al persoanelor cu venituri mici sau cu niveluri scăzute de educa</w:t>
            </w:r>
            <w:r w:rsidR="00E01216">
              <w:rPr>
                <w:b/>
                <w:i/>
              </w:rPr>
              <w:t>ț</w:t>
            </w:r>
            <w:r w:rsidRPr="000C08F3">
              <w:rPr>
                <w:b/>
                <w:i/>
              </w:rPr>
              <w:t>ie, al persoanelor în vârstă, al persoanelor cu dizabilită</w:t>
            </w:r>
            <w:r w:rsidR="00E01216">
              <w:rPr>
                <w:b/>
                <w:i/>
              </w:rPr>
              <w:t>ț</w:t>
            </w:r>
            <w:r w:rsidRPr="000C08F3">
              <w:rPr>
                <w:b/>
                <w:i/>
              </w:rPr>
              <w:t xml:space="preserve">i </w:t>
            </w:r>
            <w:r w:rsidR="00E01216">
              <w:rPr>
                <w:b/>
                <w:i/>
              </w:rPr>
              <w:t>ș</w:t>
            </w:r>
            <w:r w:rsidRPr="000C08F3">
              <w:rPr>
                <w:b/>
                <w:i/>
              </w:rPr>
              <w:t>i al persoanelor care locuiesc în zone rurale sau izolate; întrucât aproape jumătate din popula</w:t>
            </w:r>
            <w:r w:rsidR="00E01216">
              <w:rPr>
                <w:b/>
                <w:i/>
              </w:rPr>
              <w:t>ț</w:t>
            </w:r>
            <w:r w:rsidRPr="000C08F3">
              <w:rPr>
                <w:b/>
                <w:i/>
              </w:rPr>
              <w:t>ia adultă nu de</w:t>
            </w:r>
            <w:r w:rsidR="00E01216">
              <w:rPr>
                <w:b/>
                <w:i/>
              </w:rPr>
              <w:t>ț</w:t>
            </w:r>
            <w:r w:rsidRPr="000C08F3">
              <w:rPr>
                <w:b/>
                <w:i/>
              </w:rPr>
              <w:t>ine competen</w:t>
            </w:r>
            <w:r w:rsidR="00E01216">
              <w:rPr>
                <w:b/>
                <w:i/>
              </w:rPr>
              <w:t>ț</w:t>
            </w:r>
            <w:r w:rsidRPr="000C08F3">
              <w:rPr>
                <w:b/>
                <w:i/>
              </w:rPr>
              <w:t>e digitale de bază, de</w:t>
            </w:r>
            <w:r w:rsidR="00E01216">
              <w:rPr>
                <w:b/>
                <w:i/>
              </w:rPr>
              <w:t>ș</w:t>
            </w:r>
            <w:r w:rsidRPr="000C08F3">
              <w:rPr>
                <w:b/>
                <w:i/>
              </w:rPr>
              <w:t xml:space="preserve">i peste 90 % dintre locurile de muncă le necesită; întrucât 5,4 % din copiii de vârstă </w:t>
            </w:r>
            <w:r w:rsidR="00E01216">
              <w:rPr>
                <w:b/>
                <w:i/>
              </w:rPr>
              <w:t>ș</w:t>
            </w:r>
            <w:r w:rsidRPr="000C08F3">
              <w:rPr>
                <w:b/>
                <w:i/>
              </w:rPr>
              <w:t>colară din Europa se confruntă cu priva</w:t>
            </w:r>
            <w:r w:rsidR="00E01216">
              <w:rPr>
                <w:b/>
                <w:i/>
              </w:rPr>
              <w:t>ț</w:t>
            </w:r>
            <w:r w:rsidRPr="000C08F3">
              <w:rPr>
                <w:b/>
                <w:i/>
              </w:rPr>
              <w:t>iuni digitale, remarcându-se disparită</w:t>
            </w:r>
            <w:r w:rsidR="00E01216">
              <w:rPr>
                <w:b/>
                <w:i/>
              </w:rPr>
              <w:t>ț</w:t>
            </w:r>
            <w:r w:rsidRPr="000C08F3">
              <w:rPr>
                <w:b/>
                <w:i/>
              </w:rPr>
              <w:t xml:space="preserve">i semnificative între diferitele </w:t>
            </w:r>
            <w:r w:rsidR="00E01216">
              <w:rPr>
                <w:b/>
                <w:i/>
              </w:rPr>
              <w:t>ț</w:t>
            </w:r>
            <w:r w:rsidRPr="000C08F3">
              <w:rPr>
                <w:b/>
                <w:i/>
              </w:rPr>
              <w:t>ări din perspectiva accesului la resurse digitale</w:t>
            </w:r>
            <w:r w:rsidRPr="000C08F3">
              <w:rPr>
                <w:b/>
                <w:i/>
                <w:vertAlign w:val="superscript"/>
              </w:rPr>
              <w:t>1a</w:t>
            </w:r>
            <w:r w:rsidRPr="000C08F3">
              <w:rPr>
                <w:b/>
                <w:i/>
              </w:rPr>
              <w:t xml:space="preserve">; întrucât, în 2023, 32 % dintre europenii cu vârste cuprinse între 16 </w:t>
            </w:r>
            <w:r w:rsidR="00E01216">
              <w:rPr>
                <w:b/>
                <w:i/>
              </w:rPr>
              <w:t>ș</w:t>
            </w:r>
            <w:r w:rsidRPr="000C08F3">
              <w:rPr>
                <w:b/>
                <w:i/>
              </w:rPr>
              <w:t>i 29 de ani aveau competen</w:t>
            </w:r>
            <w:r w:rsidR="00E01216">
              <w:rPr>
                <w:b/>
                <w:i/>
              </w:rPr>
              <w:t>ț</w:t>
            </w:r>
            <w:r w:rsidRPr="000C08F3">
              <w:rPr>
                <w:b/>
                <w:i/>
              </w:rPr>
              <w:t>e digitale sub nivelul de bază, cifra crescând la 43 % în rândul celor cu un nivel scăzut de instruire, ceea ce eviden</w:t>
            </w:r>
            <w:r w:rsidR="00E01216">
              <w:rPr>
                <w:b/>
                <w:i/>
              </w:rPr>
              <w:t>ț</w:t>
            </w:r>
            <w:r w:rsidRPr="000C08F3">
              <w:rPr>
                <w:b/>
                <w:i/>
              </w:rPr>
              <w:t>iază un decalaj semnificativ în materie de competen</w:t>
            </w:r>
            <w:r w:rsidR="00E01216">
              <w:rPr>
                <w:b/>
                <w:i/>
              </w:rPr>
              <w:t>ț</w:t>
            </w:r>
            <w:r w:rsidRPr="000C08F3">
              <w:rPr>
                <w:b/>
                <w:i/>
              </w:rPr>
              <w:t>e digitale în categoria tinerilor</w:t>
            </w:r>
            <w:r w:rsidRPr="000C08F3">
              <w:rPr>
                <w:b/>
                <w:i/>
                <w:vertAlign w:val="superscript"/>
              </w:rPr>
              <w:t>1b</w:t>
            </w:r>
            <w:r w:rsidRPr="000C08F3">
              <w:rPr>
                <w:b/>
                <w:i/>
              </w:rPr>
              <w:t>;</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vertAlign w:val="superscript"/>
              </w:rPr>
              <w:t>1a</w:t>
            </w:r>
            <w:r w:rsidRPr="000C08F3">
              <w:t xml:space="preserve"> </w:t>
            </w:r>
            <w:r w:rsidRPr="000C08F3">
              <w:rPr>
                <w:b/>
                <w:i/>
              </w:rPr>
              <w:t xml:space="preserve">Ayllón, S., Holmarsdottir, H. </w:t>
            </w:r>
            <w:r w:rsidR="00E01216">
              <w:rPr>
                <w:b/>
                <w:i/>
              </w:rPr>
              <w:t>ș</w:t>
            </w:r>
            <w:r w:rsidRPr="000C08F3">
              <w:rPr>
                <w:b/>
                <w:i/>
              </w:rPr>
              <w:t>i Lado, S., „Digitally Deprived Children in Europe” (Copiii priva</w:t>
            </w:r>
            <w:r w:rsidR="00E01216">
              <w:rPr>
                <w:b/>
                <w:i/>
              </w:rPr>
              <w:t>ț</w:t>
            </w:r>
            <w:r w:rsidRPr="000C08F3">
              <w:rPr>
                <w:b/>
                <w:i/>
              </w:rPr>
              <w:t>i digital din Europa), Child Ind Res 16, 1315–1339 (2023). https://doi.org/10.1007/s12187-022-10006-w.</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vertAlign w:val="superscript"/>
              </w:rPr>
              <w:t>1b</w:t>
            </w:r>
            <w:r w:rsidRPr="000C08F3">
              <w:t xml:space="preserve"> </w:t>
            </w:r>
            <w:r w:rsidRPr="000C08F3">
              <w:rPr>
                <w:b/>
                <w:i/>
              </w:rPr>
              <w:t xml:space="preserve">Bertoni, E., Cosgrove, J. </w:t>
            </w:r>
            <w:r w:rsidR="00E01216">
              <w:rPr>
                <w:b/>
                <w:i/>
              </w:rPr>
              <w:t>ș</w:t>
            </w:r>
            <w:r w:rsidRPr="000C08F3">
              <w:rPr>
                <w:b/>
                <w:i/>
              </w:rPr>
              <w:t>i Cachia, R., „Digital skills gaps - a closer look at the Digital Skills Index (DSI 2.0)” [Decalajele de competen</w:t>
            </w:r>
            <w:r w:rsidR="00E01216">
              <w:rPr>
                <w:b/>
                <w:i/>
              </w:rPr>
              <w:t>ț</w:t>
            </w:r>
            <w:r w:rsidRPr="000C08F3">
              <w:rPr>
                <w:b/>
                <w:i/>
              </w:rPr>
              <w:t>e digitale – o analiză mai amănun</w:t>
            </w:r>
            <w:r w:rsidR="00E01216">
              <w:rPr>
                <w:b/>
                <w:i/>
              </w:rPr>
              <w:t>ț</w:t>
            </w:r>
            <w:r w:rsidRPr="000C08F3">
              <w:rPr>
                <w:b/>
                <w:i/>
              </w:rPr>
              <w:t>ită a Indicelui de competen</w:t>
            </w:r>
            <w:r w:rsidR="00E01216">
              <w:rPr>
                <w:b/>
                <w:i/>
              </w:rPr>
              <w:t>ț</w:t>
            </w:r>
            <w:r w:rsidRPr="000C08F3">
              <w:rPr>
                <w:b/>
                <w:i/>
              </w:rPr>
              <w:t xml:space="preserve">e digitale (ICD 2.0)], Comisia </w:t>
            </w:r>
            <w:r w:rsidRPr="000C08F3">
              <w:rPr>
                <w:b/>
                <w:i/>
              </w:rPr>
              <w:lastRenderedPageBreak/>
              <w:t>Europeană, Ispra, 2024, JRC140617.</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137</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Ay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Ay.</w:t>
            </w:r>
            <w:r w:rsidRPr="000C08F3">
              <w:rPr>
                <w:b/>
                <w:i/>
              </w:rPr>
              <w:tab/>
              <w:t>întrucât, în 2022, scorul mediu al Programului pentru evaluarea interna</w:t>
            </w:r>
            <w:r w:rsidR="00E01216">
              <w:rPr>
                <w:b/>
                <w:i/>
              </w:rPr>
              <w:t>ț</w:t>
            </w:r>
            <w:r w:rsidRPr="000C08F3">
              <w:rPr>
                <w:b/>
                <w:i/>
              </w:rPr>
              <w:t>ională a elevilor (PISA) pentru competen</w:t>
            </w:r>
            <w:r w:rsidR="00E01216">
              <w:rPr>
                <w:b/>
                <w:i/>
              </w:rPr>
              <w:t>ț</w:t>
            </w:r>
            <w:r w:rsidRPr="000C08F3">
              <w:rPr>
                <w:b/>
                <w:i/>
              </w:rPr>
              <w:t xml:space="preserve">ele de bază (citire, matematică </w:t>
            </w:r>
            <w:r w:rsidR="00E01216">
              <w:rPr>
                <w:b/>
                <w:i/>
              </w:rPr>
              <w:t>ș</w:t>
            </w:r>
            <w:r w:rsidRPr="000C08F3">
              <w:rPr>
                <w:b/>
                <w:i/>
              </w:rPr>
              <w:t xml:space="preserve">i </w:t>
            </w:r>
            <w:r w:rsidR="00E01216">
              <w:rPr>
                <w:b/>
                <w:i/>
              </w:rPr>
              <w:t>ș</w:t>
            </w:r>
            <w:r w:rsidRPr="000C08F3">
              <w:rPr>
                <w:b/>
                <w:i/>
              </w:rPr>
              <w:t>tiin</w:t>
            </w:r>
            <w:r w:rsidR="00E01216">
              <w:rPr>
                <w:b/>
                <w:i/>
              </w:rPr>
              <w:t>ț</w:t>
            </w:r>
            <w:r w:rsidRPr="000C08F3">
              <w:rPr>
                <w:b/>
                <w:i/>
              </w:rPr>
              <w:t>e) ale tinerilor de 15 ani a scăzut cu 10 puncte fa</w:t>
            </w:r>
            <w:r w:rsidR="00E01216">
              <w:rPr>
                <w:b/>
                <w:i/>
              </w:rPr>
              <w:t>ț</w:t>
            </w:r>
            <w:r w:rsidRPr="000C08F3">
              <w:rPr>
                <w:b/>
                <w:i/>
              </w:rPr>
              <w:t>ă de edi</w:t>
            </w:r>
            <w:r w:rsidR="00E01216">
              <w:rPr>
                <w:b/>
                <w:i/>
              </w:rPr>
              <w:t>ț</w:t>
            </w:r>
            <w:r w:rsidRPr="000C08F3">
              <w:rPr>
                <w:b/>
                <w:i/>
              </w:rPr>
              <w:t>ia sa anterioară din 2018; întrucât rezultatele slabe predomină în rândul cursan</w:t>
            </w:r>
            <w:r w:rsidR="00E01216">
              <w:rPr>
                <w:b/>
                <w:i/>
              </w:rPr>
              <w:t>ț</w:t>
            </w:r>
            <w:r w:rsidRPr="000C08F3">
              <w:rPr>
                <w:b/>
                <w:i/>
              </w:rPr>
              <w:t>ilor defavoriza</w:t>
            </w:r>
            <w:r w:rsidR="00E01216">
              <w:rPr>
                <w:b/>
                <w:i/>
              </w:rPr>
              <w:t>ț</w:t>
            </w:r>
            <w:r w:rsidRPr="000C08F3">
              <w:rPr>
                <w:b/>
                <w:i/>
              </w:rPr>
              <w:t>i, ceea ce demonstrează o cre</w:t>
            </w:r>
            <w:r w:rsidR="00E01216">
              <w:rPr>
                <w:b/>
                <w:i/>
              </w:rPr>
              <w:t>ș</w:t>
            </w:r>
            <w:r w:rsidRPr="000C08F3">
              <w:rPr>
                <w:b/>
                <w:i/>
              </w:rPr>
              <w:t>tere a inegalită</w:t>
            </w:r>
            <w:r w:rsidR="00E01216">
              <w:rPr>
                <w:b/>
                <w:i/>
              </w:rPr>
              <w:t>ț</w:t>
            </w:r>
            <w:r w:rsidRPr="000C08F3">
              <w:rPr>
                <w:b/>
                <w:i/>
              </w:rPr>
              <w:t>ilor educa</w:t>
            </w:r>
            <w:r w:rsidR="00E01216">
              <w:rPr>
                <w:b/>
                <w:i/>
              </w:rPr>
              <w:t>ț</w:t>
            </w:r>
            <w:r w:rsidRPr="000C08F3">
              <w:rPr>
                <w:b/>
                <w:i/>
              </w:rPr>
              <w:t xml:space="preserve">ionale; întrucât această deteriorare îngrijorătoare necesită reforme </w:t>
            </w:r>
            <w:r w:rsidR="00E01216">
              <w:rPr>
                <w:b/>
                <w:i/>
              </w:rPr>
              <w:t>ș</w:t>
            </w:r>
            <w:r w:rsidRPr="000C08F3">
              <w:rPr>
                <w:b/>
                <w:i/>
              </w:rPr>
              <w:t>i investi</w:t>
            </w:r>
            <w:r w:rsidR="00E01216">
              <w:rPr>
                <w:b/>
                <w:i/>
              </w:rPr>
              <w:t>ț</w:t>
            </w:r>
            <w:r w:rsidRPr="000C08F3">
              <w:rPr>
                <w:b/>
                <w:i/>
              </w:rPr>
              <w:t>ii în educa</w:t>
            </w:r>
            <w:r w:rsidR="00E01216">
              <w:rPr>
                <w:b/>
                <w:i/>
              </w:rPr>
              <w:t>ț</w:t>
            </w:r>
            <w:r w:rsidRPr="000C08F3">
              <w:rPr>
                <w:b/>
                <w:i/>
              </w:rPr>
              <w:t xml:space="preserve">ie </w:t>
            </w:r>
            <w:r w:rsidR="00E01216">
              <w:rPr>
                <w:b/>
                <w:i/>
              </w:rPr>
              <w:t>ș</w:t>
            </w:r>
            <w:r w:rsidRPr="000C08F3">
              <w:rPr>
                <w:b/>
                <w:i/>
              </w:rPr>
              <w:t>i formare pentru a preveni decalajele de dezvoltare în cauză, care cresc riscul de sărăcie sau de excluziune socială în rândul grupurilor vulnerabile;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138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Az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Az.</w:t>
            </w:r>
            <w:r w:rsidRPr="000C08F3">
              <w:rPr>
                <w:b/>
                <w:i/>
              </w:rPr>
              <w:tab/>
              <w:t>întrucât se preconizează că investi</w:t>
            </w:r>
            <w:r w:rsidR="00E01216">
              <w:rPr>
                <w:b/>
                <w:i/>
              </w:rPr>
              <w:t>ț</w:t>
            </w:r>
            <w:r w:rsidRPr="000C08F3">
              <w:rPr>
                <w:b/>
                <w:i/>
              </w:rPr>
              <w:t>iile publice vor cre</w:t>
            </w:r>
            <w:r w:rsidR="00E01216">
              <w:rPr>
                <w:b/>
                <w:i/>
              </w:rPr>
              <w:t>ș</w:t>
            </w:r>
            <w:r w:rsidRPr="000C08F3">
              <w:rPr>
                <w:b/>
                <w:i/>
              </w:rPr>
              <w:t>te în 2025 în aproape toate statele membre, mai multe dintre ele beneficiind de o contribu</w:t>
            </w:r>
            <w:r w:rsidR="00E01216">
              <w:rPr>
                <w:b/>
                <w:i/>
              </w:rPr>
              <w:t>ț</w:t>
            </w:r>
            <w:r w:rsidRPr="000C08F3">
              <w:rPr>
                <w:b/>
                <w:i/>
              </w:rPr>
              <w:t xml:space="preserve">ie semnificativă din partea Mecanismului de redresare </w:t>
            </w:r>
            <w:r w:rsidR="00E01216">
              <w:rPr>
                <w:b/>
                <w:i/>
              </w:rPr>
              <w:t>ș</w:t>
            </w:r>
            <w:r w:rsidRPr="000C08F3">
              <w:rPr>
                <w:b/>
                <w:i/>
              </w:rPr>
              <w:t>i rezilien</w:t>
            </w:r>
            <w:r w:rsidR="00E01216">
              <w:rPr>
                <w:b/>
                <w:i/>
              </w:rPr>
              <w:t>ț</w:t>
            </w:r>
            <w:r w:rsidRPr="000C08F3">
              <w:rPr>
                <w:b/>
                <w:i/>
              </w:rPr>
              <w:t xml:space="preserve">ă (MRR) al </w:t>
            </w:r>
            <w:r w:rsidRPr="000C08F3">
              <w:rPr>
                <w:b/>
                <w:i/>
              </w:rPr>
              <w:lastRenderedPageBreak/>
              <w:t xml:space="preserve">NextGenerationEU </w:t>
            </w:r>
            <w:r w:rsidR="00E01216">
              <w:rPr>
                <w:b/>
                <w:i/>
              </w:rPr>
              <w:t>ș</w:t>
            </w:r>
            <w:r w:rsidRPr="000C08F3">
              <w:rPr>
                <w:b/>
                <w:i/>
              </w:rPr>
              <w:t>i a fondurilor UE; întrucât aproximativ 162,3 miliarde EUR alocate statelor membre în cadrul MRR contribuie la cheltuieli sociale, reprezentând aproximativ 25 % din totalul cheltuielilor estimate</w:t>
            </w:r>
            <w:r w:rsidRPr="000C08F3">
              <w:rPr>
                <w:b/>
                <w:i/>
                <w:vertAlign w:val="superscript"/>
              </w:rPr>
              <w:t>1a</w:t>
            </w:r>
            <w:r w:rsidRPr="000C08F3">
              <w:rPr>
                <w:b/>
                <w:i/>
              </w:rPr>
              <w:t>; întrucât investi</w:t>
            </w:r>
            <w:r w:rsidR="00E01216">
              <w:rPr>
                <w:b/>
                <w:i/>
              </w:rPr>
              <w:t>ț</w:t>
            </w:r>
            <w:r w:rsidRPr="000C08F3">
              <w:rPr>
                <w:b/>
                <w:i/>
              </w:rPr>
              <w:t xml:space="preserve">iile </w:t>
            </w:r>
            <w:r w:rsidR="00E01216">
              <w:rPr>
                <w:b/>
                <w:i/>
              </w:rPr>
              <w:t>ș</w:t>
            </w:r>
            <w:r w:rsidRPr="000C08F3">
              <w:rPr>
                <w:b/>
                <w:i/>
              </w:rPr>
              <w:t>i reformele sociale în domenii-cheie pot stimula ocuparea for</w:t>
            </w:r>
            <w:r w:rsidR="00E01216">
              <w:rPr>
                <w:b/>
                <w:i/>
              </w:rPr>
              <w:t>ț</w:t>
            </w:r>
            <w:r w:rsidRPr="000C08F3">
              <w:rPr>
                <w:b/>
                <w:i/>
              </w:rPr>
              <w:t xml:space="preserve">ei de muncă, incluziunea socială, competitivitatea </w:t>
            </w:r>
            <w:r w:rsidR="00E01216">
              <w:rPr>
                <w:b/>
                <w:i/>
              </w:rPr>
              <w:t>ș</w:t>
            </w:r>
            <w:r w:rsidRPr="000C08F3">
              <w:rPr>
                <w:b/>
                <w:i/>
              </w:rPr>
              <w:t>i cre</w:t>
            </w:r>
            <w:r w:rsidR="00E01216">
              <w:rPr>
                <w:b/>
                <w:i/>
              </w:rPr>
              <w:t>ș</w:t>
            </w:r>
            <w:r w:rsidRPr="000C08F3">
              <w:rPr>
                <w:b/>
                <w:i/>
              </w:rPr>
              <w:t>terea economică;</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vertAlign w:val="superscript"/>
              </w:rPr>
              <w:t>1a</w:t>
            </w:r>
            <w:r w:rsidRPr="000C08F3">
              <w:rPr>
                <w:b/>
                <w:i/>
              </w:rPr>
              <w:t xml:space="preserve"> Raportul Comisiei către Parlamentul European </w:t>
            </w:r>
            <w:r w:rsidR="00E01216">
              <w:rPr>
                <w:b/>
                <w:i/>
              </w:rPr>
              <w:t>ș</w:t>
            </w:r>
            <w:r w:rsidRPr="000C08F3">
              <w:rPr>
                <w:b/>
                <w:i/>
              </w:rPr>
              <w:t xml:space="preserve">i Consiliu privind punerea în aplicare a Mecanismului de redresare </w:t>
            </w:r>
            <w:r w:rsidR="00E01216">
              <w:rPr>
                <w:b/>
                <w:i/>
              </w:rPr>
              <w:t>ș</w:t>
            </w:r>
            <w:r w:rsidRPr="000C08F3">
              <w:rPr>
                <w:b/>
                <w:i/>
              </w:rPr>
              <w:t>i rezilien</w:t>
            </w:r>
            <w:r w:rsidR="00E01216">
              <w:rPr>
                <w:b/>
                <w:i/>
              </w:rPr>
              <w:t>ț</w:t>
            </w:r>
            <w:r w:rsidRPr="000C08F3">
              <w:rPr>
                <w:b/>
                <w:i/>
              </w:rPr>
              <w:t>ă, COM(2024)0474.</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139</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Aaa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Aaa.</w:t>
            </w:r>
            <w:r w:rsidRPr="000C08F3">
              <w:rPr>
                <w:b/>
                <w:i/>
              </w:rPr>
              <w:tab/>
              <w:t>întrucât Recomandarea Consiliului de instituire a unei Garan</w:t>
            </w:r>
            <w:r w:rsidR="00E01216">
              <w:rPr>
                <w:b/>
                <w:i/>
              </w:rPr>
              <w:t>ț</w:t>
            </w:r>
            <w:r w:rsidRPr="000C08F3">
              <w:rPr>
                <w:b/>
                <w:i/>
              </w:rPr>
              <w:t>ii europene pentru copii reprezintă o ocazie importantă de a reduce inegalită</w:t>
            </w:r>
            <w:r w:rsidR="00E01216">
              <w:rPr>
                <w:b/>
                <w:i/>
              </w:rPr>
              <w:t>ț</w:t>
            </w:r>
            <w:r w:rsidRPr="000C08F3">
              <w:rPr>
                <w:b/>
                <w:i/>
              </w:rPr>
              <w:t xml:space="preserve">ile </w:t>
            </w:r>
            <w:r w:rsidR="00E01216">
              <w:rPr>
                <w:b/>
                <w:i/>
              </w:rPr>
              <w:t>ș</w:t>
            </w:r>
            <w:r w:rsidRPr="000C08F3">
              <w:rPr>
                <w:b/>
                <w:i/>
              </w:rPr>
              <w:t xml:space="preserve">i de a promova incluziunea socială a copiilor </w:t>
            </w:r>
            <w:r w:rsidR="00E01216">
              <w:rPr>
                <w:b/>
                <w:i/>
              </w:rPr>
              <w:t>ș</w:t>
            </w:r>
            <w:r w:rsidRPr="000C08F3">
              <w:rPr>
                <w:b/>
                <w:i/>
              </w:rPr>
              <w:t xml:space="preserve">i întrucât, prin adoptarea recomandării, statele membre ale UE </w:t>
            </w:r>
            <w:r w:rsidR="00E01216">
              <w:rPr>
                <w:b/>
                <w:i/>
              </w:rPr>
              <w:t>ș</w:t>
            </w:r>
            <w:r w:rsidRPr="000C08F3">
              <w:rPr>
                <w:b/>
                <w:i/>
              </w:rPr>
              <w:t>i-au demonstrat angajamentul fa</w:t>
            </w:r>
            <w:r w:rsidR="00E01216">
              <w:rPr>
                <w:b/>
                <w:i/>
              </w:rPr>
              <w:t>ț</w:t>
            </w:r>
            <w:r w:rsidRPr="000C08F3">
              <w:rPr>
                <w:b/>
                <w:i/>
              </w:rPr>
              <w:t>ă de o politică integrată menită să rupă cercul vicios al sărăciei; întrucât, în pofida alocării a 5 % din FSE+ în mod specific pentru a reduce sărăcia în rândul copiilor, rata riscului de sărăcie sau excluziune socială în categoria respectivă a crescut în unele state membre, demonstrând că este necesară o utilizare mai ambi</w:t>
            </w:r>
            <w:r w:rsidR="00E01216">
              <w:rPr>
                <w:b/>
                <w:i/>
              </w:rPr>
              <w:t>ț</w:t>
            </w:r>
            <w:r w:rsidRPr="000C08F3">
              <w:rPr>
                <w:b/>
                <w:i/>
              </w:rPr>
              <w:t xml:space="preserve">ioasă </w:t>
            </w:r>
            <w:r w:rsidR="00E01216">
              <w:rPr>
                <w:b/>
                <w:i/>
              </w:rPr>
              <w:t>ș</w:t>
            </w:r>
            <w:r w:rsidRPr="000C08F3">
              <w:rPr>
                <w:b/>
                <w:i/>
              </w:rPr>
              <w:t>i mai eficace a finan</w:t>
            </w:r>
            <w:r w:rsidR="00E01216">
              <w:rPr>
                <w:b/>
                <w:i/>
              </w:rPr>
              <w:t>ț</w:t>
            </w:r>
            <w:r w:rsidRPr="000C08F3">
              <w:rPr>
                <w:b/>
                <w:i/>
              </w:rPr>
              <w:t>ării;</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lastRenderedPageBreak/>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140</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Aab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Aab.</w:t>
            </w:r>
            <w:r w:rsidRPr="000C08F3">
              <w:rPr>
                <w:b/>
                <w:i/>
              </w:rPr>
              <w:tab/>
              <w:t xml:space="preserve">întrucât coordonarea </w:t>
            </w:r>
            <w:r w:rsidR="00E01216">
              <w:rPr>
                <w:b/>
                <w:i/>
              </w:rPr>
              <w:t>ș</w:t>
            </w:r>
            <w:r w:rsidRPr="000C08F3">
              <w:rPr>
                <w:b/>
                <w:i/>
              </w:rPr>
              <w:t xml:space="preserve">i integrarea pe mai multe niveluri între diferitele instrumente </w:t>
            </w:r>
            <w:r w:rsidR="00E01216">
              <w:rPr>
                <w:b/>
                <w:i/>
              </w:rPr>
              <w:t>ș</w:t>
            </w:r>
            <w:r w:rsidRPr="000C08F3">
              <w:rPr>
                <w:b/>
                <w:i/>
              </w:rPr>
              <w:t>i politici ale Uniunii Europene sunt esen</w:t>
            </w:r>
            <w:r w:rsidR="00E01216">
              <w:rPr>
                <w:b/>
                <w:i/>
              </w:rPr>
              <w:t>ț</w:t>
            </w:r>
            <w:r w:rsidRPr="000C08F3">
              <w:rPr>
                <w:b/>
                <w:i/>
              </w:rPr>
              <w:t>iale pentru a pune în aplicare strategia de combatere a sărăciei; întrucât guvernan</w:t>
            </w:r>
            <w:r w:rsidR="00E01216">
              <w:rPr>
                <w:b/>
                <w:i/>
              </w:rPr>
              <w:t>ț</w:t>
            </w:r>
            <w:r w:rsidRPr="000C08F3">
              <w:rPr>
                <w:b/>
                <w:i/>
              </w:rPr>
              <w:t xml:space="preserve">a sa ar trebui, de asemenea, să se bazeze pe un mecanism solid de monitorizare a obiectivelor strategiei, precum </w:t>
            </w:r>
            <w:r w:rsidR="00E01216">
              <w:rPr>
                <w:b/>
                <w:i/>
              </w:rPr>
              <w:t>ș</w:t>
            </w:r>
            <w:r w:rsidRPr="000C08F3">
              <w:rPr>
                <w:b/>
                <w:i/>
              </w:rPr>
              <w:t>i pe utilizarea completă a procesului semestrului european;</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141</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Considerentul Aac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Aac.</w:t>
            </w:r>
            <w:r w:rsidRPr="000C08F3">
              <w:rPr>
                <w:b/>
                <w:i/>
              </w:rPr>
              <w:tab/>
              <w:t>întrucât strategia de combatere a sărăciei va produce rezultate numai dacă este înso</w:t>
            </w:r>
            <w:r w:rsidR="00E01216">
              <w:rPr>
                <w:b/>
                <w:i/>
              </w:rPr>
              <w:t>ț</w:t>
            </w:r>
            <w:r w:rsidRPr="000C08F3">
              <w:rPr>
                <w:b/>
                <w:i/>
              </w:rPr>
              <w:t xml:space="preserve">ită de resurse financiare adecvate </w:t>
            </w:r>
            <w:r w:rsidR="00E01216">
              <w:rPr>
                <w:b/>
                <w:i/>
              </w:rPr>
              <w:t>ș</w:t>
            </w:r>
            <w:r w:rsidRPr="000C08F3">
              <w:rPr>
                <w:b/>
                <w:i/>
              </w:rPr>
              <w:t>i dacă obiectivele sale sunt sprijinite de diferitele fonduri sectoriale pertinente ale UE; întrucât dispozi</w:t>
            </w:r>
            <w:r w:rsidR="00E01216">
              <w:rPr>
                <w:b/>
                <w:i/>
              </w:rPr>
              <w:t>ț</w:t>
            </w:r>
            <w:r w:rsidRPr="000C08F3">
              <w:rPr>
                <w:b/>
                <w:i/>
              </w:rPr>
              <w:t xml:space="preserve">iile privind sărăcia </w:t>
            </w:r>
            <w:r w:rsidR="00E01216">
              <w:rPr>
                <w:b/>
                <w:i/>
              </w:rPr>
              <w:t>ș</w:t>
            </w:r>
            <w:r w:rsidRPr="000C08F3">
              <w:rPr>
                <w:b/>
                <w:i/>
              </w:rPr>
              <w:t xml:space="preserve">i incluziunea socială din cadrul financiar multianual ar trebui reînnoite </w:t>
            </w:r>
            <w:r w:rsidR="00E01216">
              <w:rPr>
                <w:b/>
                <w:i/>
              </w:rPr>
              <w:t>ș</w:t>
            </w:r>
            <w:r w:rsidRPr="000C08F3">
              <w:rPr>
                <w:b/>
                <w:i/>
              </w:rPr>
              <w:t>i consolidate în viitorul cadru;</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lastRenderedPageBreak/>
        <w:t>&lt;Amend&gt;</w:t>
      </w:r>
      <w:r w:rsidRPr="000C08F3">
        <w:rPr>
          <w:b/>
        </w:rPr>
        <w:t>Amendamentul</w:t>
      </w:r>
      <w:r w:rsidRPr="000C08F3">
        <w:rPr>
          <w:b/>
        </w:rPr>
        <w:tab/>
      </w:r>
      <w:r w:rsidRPr="000C08F3">
        <w:rPr>
          <w:b/>
        </w:rPr>
        <w:tab/>
      </w:r>
      <w:r w:rsidRPr="00727367">
        <w:rPr>
          <w:rStyle w:val="HideTWBExt"/>
        </w:rPr>
        <w:t>&lt;NumAm&gt;</w:t>
      </w:r>
      <w:r w:rsidRPr="000C08F3">
        <w:rPr>
          <w:b/>
        </w:rPr>
        <w:t>142</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Martine Kemp, Liesbet Sommen, Regina Doherty</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Subtitlul 1</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Pentru o strategie orientată către eradicarea sărăciei</w:t>
            </w:r>
          </w:p>
        </w:tc>
        <w:tc>
          <w:tcPr>
            <w:tcW w:w="4876" w:type="dxa"/>
          </w:tcPr>
          <w:p w:rsidR="00E30E11" w:rsidRPr="000C08F3" w:rsidRDefault="00E30E11" w:rsidP="00E73491">
            <w:pPr>
              <w:spacing w:after="120"/>
              <w:rPr>
                <w:szCs w:val="24"/>
              </w:rPr>
            </w:pPr>
            <w:r w:rsidRPr="000C08F3">
              <w:rPr>
                <w:i/>
              </w:rPr>
              <w:t>(Nu prive</w:t>
            </w:r>
            <w:r w:rsidR="00E01216">
              <w:rPr>
                <w:i/>
              </w:rPr>
              <w:t>ș</w:t>
            </w:r>
            <w:r w:rsidRPr="000C08F3">
              <w:rPr>
                <w:i/>
              </w:rPr>
              <w:t>te versiunea în limba română.)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143</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Romana Jerković, Alicia Homs Ginel,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Subtitlul 1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subliniază că sărăcia este un fenomen complex care afectează toate domeniile vie</w:t>
            </w:r>
            <w:r w:rsidR="00E01216">
              <w:rPr>
                <w:b/>
                <w:i/>
              </w:rPr>
              <w:t>ț</w:t>
            </w:r>
            <w:r w:rsidRPr="000C08F3">
              <w:rPr>
                <w:b/>
                <w:i/>
              </w:rPr>
              <w:t>ii, implică priva</w:t>
            </w:r>
            <w:r w:rsidR="00E01216">
              <w:rPr>
                <w:b/>
                <w:i/>
              </w:rPr>
              <w:t>ț</w:t>
            </w:r>
            <w:r w:rsidRPr="000C08F3">
              <w:rPr>
                <w:b/>
                <w:i/>
              </w:rPr>
              <w:t xml:space="preserve">iuni materiale, sociale, psihologice </w:t>
            </w:r>
            <w:r w:rsidR="00E01216">
              <w:rPr>
                <w:b/>
                <w:i/>
              </w:rPr>
              <w:t>ș</w:t>
            </w:r>
            <w:r w:rsidRPr="000C08F3">
              <w:rPr>
                <w:b/>
                <w:i/>
              </w:rPr>
              <w:t xml:space="preserve">i politice, este înrădăcinat în inechitate sistemică </w:t>
            </w:r>
            <w:r w:rsidR="00E01216">
              <w:rPr>
                <w:b/>
                <w:i/>
              </w:rPr>
              <w:t>ș</w:t>
            </w:r>
            <w:r w:rsidRPr="000C08F3">
              <w:rPr>
                <w:b/>
                <w:i/>
              </w:rPr>
              <w:t xml:space="preserve">i structurală </w:t>
            </w:r>
            <w:r w:rsidR="00E01216">
              <w:rPr>
                <w:b/>
                <w:i/>
              </w:rPr>
              <w:t>ș</w:t>
            </w:r>
            <w:r w:rsidRPr="000C08F3">
              <w:rPr>
                <w:b/>
                <w:i/>
              </w:rPr>
              <w:t>i se intersectează cu inegalită</w:t>
            </w:r>
            <w:r w:rsidR="00E01216">
              <w:rPr>
                <w:b/>
                <w:i/>
              </w:rPr>
              <w:t>ț</w:t>
            </w:r>
            <w:r w:rsidRPr="000C08F3">
              <w:rPr>
                <w:b/>
                <w:i/>
              </w:rPr>
              <w:t xml:space="preserve">ile istorice întemeiate pe dimensiunea </w:t>
            </w:r>
            <w:r w:rsidR="00E01216">
              <w:rPr>
                <w:b/>
                <w:i/>
              </w:rPr>
              <w:t>ș</w:t>
            </w:r>
            <w:r w:rsidRPr="000C08F3">
              <w:rPr>
                <w:b/>
                <w:i/>
              </w:rPr>
              <w:t xml:space="preserve">i exprimarea de gen, rasă </w:t>
            </w:r>
            <w:r w:rsidR="00E01216">
              <w:rPr>
                <w:b/>
                <w:i/>
              </w:rPr>
              <w:t>ș</w:t>
            </w:r>
            <w:r w:rsidRPr="000C08F3">
              <w:rPr>
                <w:b/>
                <w:i/>
              </w:rPr>
              <w:t xml:space="preserve">i etnie, religie, statutul de migrant, vârstă, orientarea sexuală </w:t>
            </w:r>
            <w:r w:rsidR="00E01216">
              <w:rPr>
                <w:b/>
                <w:i/>
              </w:rPr>
              <w:t>ș</w:t>
            </w:r>
            <w:r w:rsidRPr="000C08F3">
              <w:rPr>
                <w:b/>
                <w:i/>
              </w:rPr>
              <w:t>i dizabilită</w:t>
            </w:r>
            <w:r w:rsidR="00E01216">
              <w:rPr>
                <w:b/>
                <w:i/>
              </w:rPr>
              <w:t>ț</w:t>
            </w:r>
            <w:r w:rsidRPr="000C08F3">
              <w:rPr>
                <w:b/>
                <w:i/>
              </w:rPr>
              <w:t>i;</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144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Romana Jerković, Alicia Homs Ginel,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Subtitlul 1 b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reaminte</w:t>
            </w:r>
            <w:r w:rsidR="00E01216">
              <w:rPr>
                <w:b/>
                <w:i/>
              </w:rPr>
              <w:t>ș</w:t>
            </w:r>
            <w:r w:rsidRPr="000C08F3">
              <w:rPr>
                <w:b/>
                <w:i/>
              </w:rPr>
              <w:t xml:space="preserve">te că sărăcia afectează </w:t>
            </w:r>
            <w:r w:rsidRPr="000C08F3">
              <w:rPr>
                <w:b/>
                <w:i/>
              </w:rPr>
              <w:lastRenderedPageBreak/>
              <w:t>dispropor</w:t>
            </w:r>
            <w:r w:rsidR="00E01216">
              <w:rPr>
                <w:b/>
                <w:i/>
              </w:rPr>
              <w:t>ț</w:t>
            </w:r>
            <w:r w:rsidRPr="000C08F3">
              <w:rPr>
                <w:b/>
                <w:i/>
              </w:rPr>
              <w:t xml:space="preserve">ionat grupurile marginalizate </w:t>
            </w:r>
            <w:r w:rsidR="00E01216">
              <w:rPr>
                <w:b/>
                <w:i/>
              </w:rPr>
              <w:t>ș</w:t>
            </w:r>
            <w:r w:rsidRPr="000C08F3">
              <w:rPr>
                <w:b/>
                <w:i/>
              </w:rPr>
              <w:t>i vulnerabile ale societă</w:t>
            </w:r>
            <w:r w:rsidR="00E01216">
              <w:rPr>
                <w:b/>
                <w:i/>
              </w:rPr>
              <w:t>ț</w:t>
            </w:r>
            <w:r w:rsidRPr="000C08F3">
              <w:rPr>
                <w:b/>
                <w:i/>
              </w:rPr>
              <w:t xml:space="preserve">ii, precum femeile, persoanele care provin din diferite medii rasiale </w:t>
            </w:r>
            <w:r w:rsidR="00E01216">
              <w:rPr>
                <w:b/>
                <w:i/>
              </w:rPr>
              <w:t>ș</w:t>
            </w:r>
            <w:r w:rsidRPr="000C08F3">
              <w:rPr>
                <w:b/>
                <w:i/>
              </w:rPr>
              <w:t xml:space="preserve">i etnice, persoanele fără adăpost, persoanele LGBTQIA+, persoanele în vârstă </w:t>
            </w:r>
            <w:r w:rsidR="00E01216">
              <w:rPr>
                <w:b/>
                <w:i/>
              </w:rPr>
              <w:t>ș</w:t>
            </w:r>
            <w:r w:rsidRPr="000C08F3">
              <w:rPr>
                <w:b/>
                <w:i/>
              </w:rPr>
              <w:t>i tinerii, persoanele fără forme legale, migran</w:t>
            </w:r>
            <w:r w:rsidR="00E01216">
              <w:rPr>
                <w:b/>
                <w:i/>
              </w:rPr>
              <w:t>ț</w:t>
            </w:r>
            <w:r w:rsidRPr="000C08F3">
              <w:rPr>
                <w:b/>
                <w:i/>
              </w:rPr>
              <w:t>ii, comunită</w:t>
            </w:r>
            <w:r w:rsidR="00E01216">
              <w:rPr>
                <w:b/>
                <w:i/>
              </w:rPr>
              <w:t>ț</w:t>
            </w:r>
            <w:r w:rsidRPr="000C08F3">
              <w:rPr>
                <w:b/>
                <w:i/>
              </w:rPr>
              <w:t xml:space="preserve">ile de romi </w:t>
            </w:r>
            <w:r w:rsidR="00E01216">
              <w:rPr>
                <w:b/>
                <w:i/>
              </w:rPr>
              <w:t>ș</w:t>
            </w:r>
            <w:r w:rsidRPr="000C08F3">
              <w:rPr>
                <w:b/>
                <w:i/>
              </w:rPr>
              <w:t>i nomazi, persoanele cu dizabilită</w:t>
            </w:r>
            <w:r w:rsidR="00E01216">
              <w:rPr>
                <w:b/>
                <w:i/>
              </w:rPr>
              <w:t>ț</w:t>
            </w:r>
            <w:r w:rsidRPr="000C08F3">
              <w:rPr>
                <w:b/>
                <w:i/>
              </w:rPr>
              <w:t xml:space="preserve">i, persoanele care se confruntă cu discriminare pe motive de religie sau convingeri, persoanele care se confruntă cu boli </w:t>
            </w:r>
            <w:r w:rsidR="00E01216">
              <w:rPr>
                <w:b/>
                <w:i/>
              </w:rPr>
              <w:t>ș</w:t>
            </w:r>
            <w:r w:rsidRPr="000C08F3">
              <w:rPr>
                <w:b/>
                <w:i/>
              </w:rPr>
              <w:t>i dependen</w:t>
            </w:r>
            <w:r w:rsidR="00E01216">
              <w:rPr>
                <w:b/>
                <w:i/>
              </w:rPr>
              <w:t>ț</w:t>
            </w:r>
            <w:r w:rsidRPr="000C08F3">
              <w:rPr>
                <w:b/>
                <w:i/>
              </w:rPr>
              <w:t xml:space="preserve">e cronice, îngrijitorii informali </w:t>
            </w:r>
            <w:r w:rsidR="00E01216">
              <w:rPr>
                <w:b/>
                <w:i/>
              </w:rPr>
              <w:t>ș</w:t>
            </w:r>
            <w:r w:rsidRPr="000C08F3">
              <w:rPr>
                <w:b/>
                <w:i/>
              </w:rPr>
              <w:t>i părin</w:t>
            </w:r>
            <w:r w:rsidR="00E01216">
              <w:rPr>
                <w:b/>
                <w:i/>
              </w:rPr>
              <w:t>ț</w:t>
            </w:r>
            <w:r w:rsidRPr="000C08F3">
              <w:rPr>
                <w:b/>
                <w:i/>
              </w:rPr>
              <w:t>ii unici sus</w:t>
            </w:r>
            <w:r w:rsidR="00E01216">
              <w:rPr>
                <w:b/>
                <w:i/>
              </w:rPr>
              <w:t>ț</w:t>
            </w:r>
            <w:r w:rsidRPr="000C08F3">
              <w:rPr>
                <w:b/>
                <w:i/>
              </w:rPr>
              <w:t>inători ai familiilor monoparentale;</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145</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Subtitlul 1 c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eviden</w:t>
            </w:r>
            <w:r w:rsidR="00E01216">
              <w:rPr>
                <w:b/>
                <w:i/>
              </w:rPr>
              <w:t>ț</w:t>
            </w:r>
            <w:r w:rsidRPr="000C08F3">
              <w:rPr>
                <w:b/>
                <w:i/>
              </w:rPr>
              <w:t xml:space="preserve">iază că sărăcia poate fi combătută cu succes numai prin promovarea unor politici care să asigure indivizibilitatea </w:t>
            </w:r>
            <w:r w:rsidR="00E01216">
              <w:rPr>
                <w:b/>
                <w:i/>
              </w:rPr>
              <w:t>ș</w:t>
            </w:r>
            <w:r w:rsidRPr="000C08F3">
              <w:rPr>
                <w:b/>
                <w:i/>
              </w:rPr>
              <w:t xml:space="preserve">i universalitatea drepturilor politice, economice, sociale </w:t>
            </w:r>
            <w:r w:rsidR="00E01216">
              <w:rPr>
                <w:b/>
                <w:i/>
              </w:rPr>
              <w:t>ș</w:t>
            </w:r>
            <w:r w:rsidRPr="000C08F3">
              <w:rPr>
                <w:b/>
                <w:i/>
              </w:rPr>
              <w:t>i culturale, recunoscând totodată că formele intersec</w:t>
            </w:r>
            <w:r w:rsidR="00E01216">
              <w:rPr>
                <w:b/>
                <w:i/>
              </w:rPr>
              <w:t>ț</w:t>
            </w:r>
            <w:r w:rsidRPr="000C08F3">
              <w:rPr>
                <w:b/>
                <w:i/>
              </w:rPr>
              <w:t>ionale de discriminare pot crea obstacole mai mari în calea accesului anumitor grupuri, care necesită măsuri specifice;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146</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-1.</w:t>
            </w:r>
            <w:r w:rsidRPr="000C08F3">
              <w:rPr>
                <w:b/>
                <w:i/>
              </w:rPr>
              <w:tab/>
              <w:t xml:space="preserve">este îngrijorat că, în 2024, 93,3 milioane de persoane din UE erau încă expuse riscului de sărăcie sau de excluziune socială; accentuează că, fără o schimbare de paradigmă în abordarea privind combaterea sărăciei </w:t>
            </w:r>
            <w:r w:rsidR="00E01216">
              <w:rPr>
                <w:b/>
                <w:i/>
              </w:rPr>
              <w:t>ș</w:t>
            </w:r>
            <w:r w:rsidRPr="000C08F3">
              <w:rPr>
                <w:b/>
                <w:i/>
              </w:rPr>
              <w:t>i fără o finan</w:t>
            </w:r>
            <w:r w:rsidR="00E01216">
              <w:rPr>
                <w:b/>
                <w:i/>
              </w:rPr>
              <w:t>ț</w:t>
            </w:r>
            <w:r w:rsidRPr="000C08F3">
              <w:rPr>
                <w:b/>
                <w:i/>
              </w:rPr>
              <w:t xml:space="preserve">are adecvată, Uniunea Europeană </w:t>
            </w:r>
            <w:r w:rsidR="00E01216">
              <w:rPr>
                <w:b/>
                <w:i/>
              </w:rPr>
              <w:t>ș</w:t>
            </w:r>
            <w:r w:rsidRPr="000C08F3">
              <w:rPr>
                <w:b/>
                <w:i/>
              </w:rPr>
              <w:t>i statele sale membre nu î</w:t>
            </w:r>
            <w:r w:rsidR="00E01216">
              <w:rPr>
                <w:b/>
                <w:i/>
              </w:rPr>
              <w:t>ș</w:t>
            </w:r>
            <w:r w:rsidRPr="000C08F3">
              <w:rPr>
                <w:b/>
                <w:i/>
              </w:rPr>
              <w:t>i vor atinge obiectivele de reducere a sărăciei; consideră că anun</w:t>
            </w:r>
            <w:r w:rsidR="00E01216">
              <w:rPr>
                <w:b/>
                <w:i/>
              </w:rPr>
              <w:t>ț</w:t>
            </w:r>
            <w:r w:rsidRPr="000C08F3">
              <w:rPr>
                <w:b/>
                <w:i/>
              </w:rPr>
              <w:t>ul privind prima strategie a UE de combatere a sărăciei reprezintă un pas în direc</w:t>
            </w:r>
            <w:r w:rsidR="00E01216">
              <w:rPr>
                <w:b/>
                <w:i/>
              </w:rPr>
              <w:t>ț</w:t>
            </w:r>
            <w:r w:rsidRPr="000C08F3">
              <w:rPr>
                <w:b/>
                <w:i/>
              </w:rPr>
              <w:t>ia cea bună pentru a inversa tendin</w:t>
            </w:r>
            <w:r w:rsidR="00E01216">
              <w:rPr>
                <w:b/>
                <w:i/>
              </w:rPr>
              <w:t>ț</w:t>
            </w:r>
            <w:r w:rsidRPr="000C08F3">
              <w:rPr>
                <w:b/>
                <w:i/>
              </w:rPr>
              <w:t>a, dar trebuie să fie înso</w:t>
            </w:r>
            <w:r w:rsidR="00E01216">
              <w:rPr>
                <w:b/>
                <w:i/>
              </w:rPr>
              <w:t>ț</w:t>
            </w:r>
            <w:r w:rsidRPr="000C08F3">
              <w:rPr>
                <w:b/>
                <w:i/>
              </w:rPr>
              <w:t>it de o abordare cuprinzătoare pentru a solu</w:t>
            </w:r>
            <w:r w:rsidR="00E01216">
              <w:rPr>
                <w:b/>
                <w:i/>
              </w:rPr>
              <w:t>ț</w:t>
            </w:r>
            <w:r w:rsidRPr="000C08F3">
              <w:rPr>
                <w:b/>
                <w:i/>
              </w:rPr>
              <w:t xml:space="preserve">iona cauzele profunde </w:t>
            </w:r>
            <w:r w:rsidR="00E01216">
              <w:rPr>
                <w:b/>
                <w:i/>
              </w:rPr>
              <w:t>ș</w:t>
            </w:r>
            <w:r w:rsidRPr="000C08F3">
              <w:rPr>
                <w:b/>
                <w:i/>
              </w:rPr>
              <w:t xml:space="preserve">i aspectele multidimensionale ale sărăciei </w:t>
            </w:r>
            <w:r w:rsidR="00E01216">
              <w:rPr>
                <w:b/>
                <w:i/>
              </w:rPr>
              <w:t>ș</w:t>
            </w:r>
            <w:r w:rsidRPr="000C08F3">
              <w:rPr>
                <w:b/>
                <w:i/>
              </w:rPr>
              <w:t xml:space="preserve">i ale excluziunii sociale, precum </w:t>
            </w:r>
            <w:r w:rsidR="00E01216">
              <w:rPr>
                <w:b/>
                <w:i/>
              </w:rPr>
              <w:t>ș</w:t>
            </w:r>
            <w:r w:rsidRPr="000C08F3">
              <w:rPr>
                <w:b/>
                <w:i/>
              </w:rPr>
              <w:t>i ale legăturilor dintre ele, în ceea ce prive</w:t>
            </w:r>
            <w:r w:rsidR="00E01216">
              <w:rPr>
                <w:b/>
                <w:i/>
              </w:rPr>
              <w:t>ș</w:t>
            </w:r>
            <w:r w:rsidRPr="000C08F3">
              <w:rPr>
                <w:b/>
                <w:i/>
              </w:rPr>
              <w:t>te accesul la locuri de muncă de calitate, protec</w:t>
            </w:r>
            <w:r w:rsidR="00E01216">
              <w:rPr>
                <w:b/>
                <w:i/>
              </w:rPr>
              <w:t>ț</w:t>
            </w:r>
            <w:r w:rsidRPr="000C08F3">
              <w:rPr>
                <w:b/>
                <w:i/>
              </w:rPr>
              <w:t xml:space="preserve">ia socială </w:t>
            </w:r>
            <w:r w:rsidR="00E01216">
              <w:rPr>
                <w:b/>
                <w:i/>
              </w:rPr>
              <w:t>ș</w:t>
            </w:r>
            <w:r w:rsidRPr="000C08F3">
              <w:rPr>
                <w:b/>
                <w:i/>
              </w:rPr>
              <w:t>i venitul minim, serviciile publice, educa</w:t>
            </w:r>
            <w:r w:rsidR="00E01216">
              <w:rPr>
                <w:b/>
                <w:i/>
              </w:rPr>
              <w:t>ț</w:t>
            </w:r>
            <w:r w:rsidRPr="000C08F3">
              <w:rPr>
                <w:b/>
                <w:i/>
              </w:rPr>
              <w:t>ia, interven</w:t>
            </w:r>
            <w:r w:rsidR="00E01216">
              <w:rPr>
                <w:b/>
                <w:i/>
              </w:rPr>
              <w:t>ț</w:t>
            </w:r>
            <w:r w:rsidRPr="000C08F3">
              <w:rPr>
                <w:b/>
                <w:i/>
              </w:rPr>
              <w:t>ia în primii ani de via</w:t>
            </w:r>
            <w:r w:rsidR="00E01216">
              <w:rPr>
                <w:b/>
                <w:i/>
              </w:rPr>
              <w:t>ț</w:t>
            </w:r>
            <w:r w:rsidRPr="000C08F3">
              <w:rPr>
                <w:b/>
                <w:i/>
              </w:rPr>
              <w:t>ă, asisten</w:t>
            </w:r>
            <w:r w:rsidR="00E01216">
              <w:rPr>
                <w:b/>
                <w:i/>
              </w:rPr>
              <w:t>ț</w:t>
            </w:r>
            <w:r w:rsidRPr="000C08F3">
              <w:rPr>
                <w:b/>
                <w:i/>
              </w:rPr>
              <w:t>a medicală, alimentele, locuin</w:t>
            </w:r>
            <w:r w:rsidR="00E01216">
              <w:rPr>
                <w:b/>
                <w:i/>
              </w:rPr>
              <w:t>ț</w:t>
            </w:r>
            <w:r w:rsidRPr="000C08F3">
              <w:rPr>
                <w:b/>
                <w:i/>
              </w:rPr>
              <w:t xml:space="preserve">ele, energia </w:t>
            </w:r>
            <w:r w:rsidR="00E01216">
              <w:rPr>
                <w:b/>
                <w:i/>
              </w:rPr>
              <w:t>ș</w:t>
            </w:r>
            <w:r w:rsidRPr="000C08F3">
              <w:rPr>
                <w:b/>
                <w:i/>
              </w:rPr>
              <w:t>i impozitarea;</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147</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-1a.</w:t>
            </w:r>
            <w:r w:rsidRPr="000C08F3">
              <w:rPr>
                <w:b/>
                <w:i/>
              </w:rPr>
              <w:tab/>
              <w:t>este profund îngrijorat că, în 2024, peste 27 de milioane de persoane din UE se confruntau cu priva</w:t>
            </w:r>
            <w:r w:rsidR="00E01216">
              <w:rPr>
                <w:b/>
                <w:i/>
              </w:rPr>
              <w:t>ț</w:t>
            </w:r>
            <w:r w:rsidRPr="000C08F3">
              <w:rPr>
                <w:b/>
                <w:i/>
              </w:rPr>
              <w:t xml:space="preserve">iuni materiale </w:t>
            </w:r>
            <w:r w:rsidR="00E01216">
              <w:rPr>
                <w:b/>
                <w:i/>
              </w:rPr>
              <w:t>ș</w:t>
            </w:r>
            <w:r w:rsidRPr="000C08F3">
              <w:rPr>
                <w:b/>
                <w:i/>
              </w:rPr>
              <w:t>i sociale grave; reliefează că strategia de combatere a sărăciei ar trebui să se axeze pe măsuri pentru persoanele cele mai vulnerabile la sărăcia extremă, cum ar fi copiii afla</w:t>
            </w:r>
            <w:r w:rsidR="00E01216">
              <w:rPr>
                <w:b/>
                <w:i/>
              </w:rPr>
              <w:t>ț</w:t>
            </w:r>
            <w:r w:rsidRPr="000C08F3">
              <w:rPr>
                <w:b/>
                <w:i/>
              </w:rPr>
              <w:t>i în îngrijire institu</w:t>
            </w:r>
            <w:r w:rsidR="00E01216">
              <w:rPr>
                <w:b/>
                <w:i/>
              </w:rPr>
              <w:t>ț</w:t>
            </w:r>
            <w:r w:rsidRPr="000C08F3">
              <w:rPr>
                <w:b/>
                <w:i/>
              </w:rPr>
              <w:t>ionalizată, comunită</w:t>
            </w:r>
            <w:r w:rsidR="00E01216">
              <w:rPr>
                <w:b/>
                <w:i/>
              </w:rPr>
              <w:t>ț</w:t>
            </w:r>
            <w:r w:rsidRPr="000C08F3">
              <w:rPr>
                <w:b/>
                <w:i/>
              </w:rPr>
              <w:t xml:space="preserve">ile rome, persoanele cu </w:t>
            </w:r>
            <w:r w:rsidRPr="000C08F3">
              <w:rPr>
                <w:b/>
                <w:i/>
              </w:rPr>
              <w:lastRenderedPageBreak/>
              <w:t>dizabilită</w:t>
            </w:r>
            <w:r w:rsidR="00E01216">
              <w:rPr>
                <w:b/>
                <w:i/>
              </w:rPr>
              <w:t>ț</w:t>
            </w:r>
            <w:r w:rsidRPr="000C08F3">
              <w:rPr>
                <w:b/>
                <w:i/>
              </w:rPr>
              <w:t xml:space="preserve">i </w:t>
            </w:r>
            <w:r w:rsidR="00E01216">
              <w:rPr>
                <w:b/>
                <w:i/>
              </w:rPr>
              <w:t>ș</w:t>
            </w:r>
            <w:r w:rsidRPr="000C08F3">
              <w:rPr>
                <w:b/>
                <w:i/>
              </w:rPr>
              <w:t xml:space="preserve">i persoanele fără adăpost, recunoscând că grupurile respective se confruntă cu obstacole unice </w:t>
            </w:r>
            <w:r w:rsidR="00E01216">
              <w:rPr>
                <w:b/>
                <w:i/>
              </w:rPr>
              <w:t>ș</w:t>
            </w:r>
            <w:r w:rsidRPr="000C08F3">
              <w:rPr>
                <w:b/>
                <w:i/>
              </w:rPr>
              <w:t>i multiple în calea incluziunii sociale;</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148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b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-1b.</w:t>
            </w:r>
            <w:r w:rsidRPr="000C08F3">
              <w:rPr>
                <w:b/>
                <w:i/>
              </w:rPr>
              <w:tab/>
              <w:t>subliniază că politica cea mai sustenabilă de reducere a sărăciei este cea care îi previne în primul rând apari</w:t>
            </w:r>
            <w:r w:rsidR="00E01216">
              <w:rPr>
                <w:b/>
                <w:i/>
              </w:rPr>
              <w:t>ț</w:t>
            </w:r>
            <w:r w:rsidRPr="000C08F3">
              <w:rPr>
                <w:b/>
                <w:i/>
              </w:rPr>
              <w:t xml:space="preserve">ia; solicită ca strategia de combatere a sărăciei să adopte o abordare incluzivă </w:t>
            </w:r>
            <w:r w:rsidR="00E01216">
              <w:rPr>
                <w:b/>
                <w:i/>
              </w:rPr>
              <w:t>ș</w:t>
            </w:r>
            <w:r w:rsidRPr="000C08F3">
              <w:rPr>
                <w:b/>
                <w:i/>
              </w:rPr>
              <w:t>i întemeiată pe prevenire; eviden</w:t>
            </w:r>
            <w:r w:rsidR="00E01216">
              <w:rPr>
                <w:b/>
                <w:i/>
              </w:rPr>
              <w:t>ț</w:t>
            </w:r>
            <w:r w:rsidRPr="000C08F3">
              <w:rPr>
                <w:b/>
                <w:i/>
              </w:rPr>
              <w:t>iază beneficiile pe termen lung ale investi</w:t>
            </w:r>
            <w:r w:rsidR="00E01216">
              <w:rPr>
                <w:b/>
                <w:i/>
              </w:rPr>
              <w:t>ț</w:t>
            </w:r>
            <w:r w:rsidRPr="000C08F3">
              <w:rPr>
                <w:b/>
                <w:i/>
              </w:rPr>
              <w:t>iilor sociale în asisten</w:t>
            </w:r>
            <w:r w:rsidR="00E01216">
              <w:rPr>
                <w:b/>
                <w:i/>
              </w:rPr>
              <w:t>ț</w:t>
            </w:r>
            <w:r w:rsidRPr="000C08F3">
              <w:rPr>
                <w:b/>
                <w:i/>
              </w:rPr>
              <w:t xml:space="preserve">a medicală accesibilă </w:t>
            </w:r>
            <w:r w:rsidR="00E01216">
              <w:rPr>
                <w:b/>
                <w:i/>
              </w:rPr>
              <w:t>ș</w:t>
            </w:r>
            <w:r w:rsidRPr="000C08F3">
              <w:rPr>
                <w:b/>
                <w:i/>
              </w:rPr>
              <w:t>i de înaltă calitate, în serviciile de îngrijire a copiilor, în educa</w:t>
            </w:r>
            <w:r w:rsidR="00E01216">
              <w:rPr>
                <w:b/>
                <w:i/>
              </w:rPr>
              <w:t>ț</w:t>
            </w:r>
            <w:r w:rsidRPr="000C08F3">
              <w:rPr>
                <w:b/>
                <w:i/>
              </w:rPr>
              <w:t>ia incluzivă, în locuin</w:t>
            </w:r>
            <w:r w:rsidR="00E01216">
              <w:rPr>
                <w:b/>
                <w:i/>
              </w:rPr>
              <w:t>ț</w:t>
            </w:r>
            <w:r w:rsidRPr="000C08F3">
              <w:rPr>
                <w:b/>
                <w:i/>
              </w:rPr>
              <w:t>e la pre</w:t>
            </w:r>
            <w:r w:rsidR="00E01216">
              <w:rPr>
                <w:b/>
                <w:i/>
              </w:rPr>
              <w:t>ț</w:t>
            </w:r>
            <w:r w:rsidRPr="000C08F3">
              <w:rPr>
                <w:b/>
                <w:i/>
              </w:rPr>
              <w:t xml:space="preserve">uri accesibile </w:t>
            </w:r>
            <w:r w:rsidR="00E01216">
              <w:rPr>
                <w:b/>
                <w:i/>
              </w:rPr>
              <w:t>ș</w:t>
            </w:r>
            <w:r w:rsidRPr="000C08F3">
              <w:rPr>
                <w:b/>
                <w:i/>
              </w:rPr>
              <w:t>i în sisteme adecvate de protec</w:t>
            </w:r>
            <w:r w:rsidR="00E01216">
              <w:rPr>
                <w:b/>
                <w:i/>
              </w:rPr>
              <w:t>ț</w:t>
            </w:r>
            <w:r w:rsidRPr="000C08F3">
              <w:rPr>
                <w:b/>
                <w:i/>
              </w:rPr>
              <w:t>ie socială;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149</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 Nikola Bartůšek, Pál Szekeres, Rachel Blom</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partea introductivă</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1.</w:t>
            </w:r>
            <w:r w:rsidRPr="000C08F3">
              <w:tab/>
              <w:t xml:space="preserve">invită Comisia Europeană să prezinte o strategie de combatere a sărăciei (denumită în continuare „strategia”), care să includă ca orientări </w:t>
            </w:r>
            <w:r w:rsidR="00E01216">
              <w:t>ș</w:t>
            </w:r>
            <w:r w:rsidRPr="000C08F3">
              <w:t>i obiective generale:</w:t>
            </w:r>
          </w:p>
        </w:tc>
        <w:tc>
          <w:tcPr>
            <w:tcW w:w="4876" w:type="dxa"/>
          </w:tcPr>
          <w:p w:rsidR="00E30E11" w:rsidRPr="000C08F3" w:rsidRDefault="00E30E11" w:rsidP="00E73491">
            <w:pPr>
              <w:spacing w:after="120"/>
              <w:rPr>
                <w:szCs w:val="24"/>
              </w:rPr>
            </w:pPr>
            <w:r w:rsidRPr="000C08F3">
              <w:t>1.</w:t>
            </w:r>
            <w:r w:rsidRPr="000C08F3">
              <w:tab/>
              <w:t xml:space="preserve">invită Comisia Europeană să prezinte o strategie de combatere a sărăciei (denumită în continuare „strategia”), care să </w:t>
            </w:r>
            <w:r w:rsidRPr="000C08F3">
              <w:rPr>
                <w:b/>
                <w:i/>
              </w:rPr>
              <w:t>sus</w:t>
            </w:r>
            <w:r w:rsidR="00E01216">
              <w:rPr>
                <w:b/>
                <w:i/>
              </w:rPr>
              <w:t>ț</w:t>
            </w:r>
            <w:r w:rsidRPr="000C08F3">
              <w:rPr>
                <w:b/>
                <w:i/>
              </w:rPr>
              <w:t xml:space="preserve">ină demersurile statelor membre în materie de politici sociale </w:t>
            </w:r>
            <w:r w:rsidR="00E01216">
              <w:rPr>
                <w:b/>
                <w:i/>
              </w:rPr>
              <w:t>ș</w:t>
            </w:r>
            <w:r w:rsidRPr="000C08F3">
              <w:rPr>
                <w:b/>
                <w:i/>
              </w:rPr>
              <w:t xml:space="preserve">i să </w:t>
            </w:r>
            <w:r w:rsidRPr="000C08F3">
              <w:t xml:space="preserve">includă ca </w:t>
            </w:r>
            <w:r w:rsidRPr="000C08F3">
              <w:lastRenderedPageBreak/>
              <w:t xml:space="preserve">orientări </w:t>
            </w:r>
            <w:r w:rsidR="00E01216">
              <w:t>ș</w:t>
            </w:r>
            <w:r w:rsidRPr="000C08F3">
              <w:t>i obiective generale:</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150</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partea introductivă</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1.</w:t>
            </w:r>
            <w:r w:rsidRPr="000C08F3">
              <w:tab/>
              <w:t xml:space="preserve">invită Comisia Europeană să prezinte o strategie de combatere a sărăciei (denumită în continuare „strategia”), care să includă ca orientări </w:t>
            </w:r>
            <w:r w:rsidR="00E01216">
              <w:t>ș</w:t>
            </w:r>
            <w:r w:rsidRPr="000C08F3">
              <w:t>i obiective generale:</w:t>
            </w:r>
          </w:p>
        </w:tc>
        <w:tc>
          <w:tcPr>
            <w:tcW w:w="4876" w:type="dxa"/>
          </w:tcPr>
          <w:p w:rsidR="00E30E11" w:rsidRPr="000C08F3" w:rsidRDefault="00E30E11" w:rsidP="00E73491">
            <w:pPr>
              <w:spacing w:after="120"/>
              <w:rPr>
                <w:szCs w:val="24"/>
              </w:rPr>
            </w:pPr>
            <w:r w:rsidRPr="000C08F3">
              <w:t>1.</w:t>
            </w:r>
            <w:r w:rsidRPr="000C08F3">
              <w:tab/>
              <w:t xml:space="preserve">invită Comisia Europeană să prezinte o strategie </w:t>
            </w:r>
            <w:r w:rsidRPr="000C08F3">
              <w:rPr>
                <w:b/>
                <w:i/>
              </w:rPr>
              <w:t>cuprinzătoare, ambi</w:t>
            </w:r>
            <w:r w:rsidR="00E01216">
              <w:rPr>
                <w:b/>
                <w:i/>
              </w:rPr>
              <w:t>ț</w:t>
            </w:r>
            <w:r w:rsidRPr="000C08F3">
              <w:rPr>
                <w:b/>
                <w:i/>
              </w:rPr>
              <w:t xml:space="preserve">ioasă </w:t>
            </w:r>
            <w:r w:rsidR="00E01216">
              <w:rPr>
                <w:b/>
                <w:i/>
              </w:rPr>
              <w:t>ș</w:t>
            </w:r>
            <w:r w:rsidRPr="000C08F3">
              <w:rPr>
                <w:b/>
                <w:i/>
              </w:rPr>
              <w:t>i finan</w:t>
            </w:r>
            <w:r w:rsidR="00E01216">
              <w:rPr>
                <w:b/>
                <w:i/>
              </w:rPr>
              <w:t>ț</w:t>
            </w:r>
            <w:r w:rsidRPr="000C08F3">
              <w:rPr>
                <w:b/>
                <w:i/>
              </w:rPr>
              <w:t xml:space="preserve">ată adecvat </w:t>
            </w:r>
            <w:r w:rsidRPr="000C08F3">
              <w:t xml:space="preserve">de combatere a sărăciei (denumită în continuare „strategia”), care să includă ca orientări </w:t>
            </w:r>
            <w:r w:rsidR="00E01216">
              <w:t>ș</w:t>
            </w:r>
            <w:r w:rsidRPr="000C08F3">
              <w:t>i obiective generale</w:t>
            </w:r>
            <w:r w:rsidRPr="000C08F3">
              <w:rPr>
                <w:b/>
                <w:i/>
              </w:rPr>
              <w:t xml:space="preserve"> cel pu</w:t>
            </w:r>
            <w:r w:rsidR="00E01216">
              <w:rPr>
                <w:b/>
                <w:i/>
              </w:rPr>
              <w:t>ț</w:t>
            </w:r>
            <w:r w:rsidRPr="000C08F3">
              <w:rPr>
                <w:b/>
                <w:i/>
              </w:rPr>
              <w:t>in</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151</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Villy Søvndal</w:t>
      </w:r>
      <w:r w:rsidRPr="00727367">
        <w:rPr>
          <w:rStyle w:val="HideTWBExt"/>
        </w:rPr>
        <w:t>&lt;/Members&gt;</w:t>
      </w:r>
    </w:p>
    <w:p w:rsidR="00E30E11" w:rsidRPr="000C08F3" w:rsidRDefault="00E30E11" w:rsidP="00E30E11">
      <w:r w:rsidRPr="00727367">
        <w:rPr>
          <w:rStyle w:val="HideTWBExt"/>
        </w:rPr>
        <w:t>&lt;AuNomDe&gt;</w:t>
      </w:r>
      <w:r w:rsidRPr="00727367">
        <w:rPr>
          <w:rStyle w:val="HideTWBInt"/>
        </w:rPr>
        <w:t>{Verts/ALE}</w:t>
      </w:r>
      <w:r w:rsidRPr="000C08F3">
        <w:t>în numele Grupului Verts/ALE</w:t>
      </w:r>
      <w:r w:rsidRPr="00727367">
        <w:rPr>
          <w:rStyle w:val="HideTWBExt"/>
        </w:rPr>
        <w:t>&lt;/AuNomDe&gt;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partea introductivă</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1.</w:t>
            </w:r>
            <w:r w:rsidRPr="000C08F3">
              <w:tab/>
              <w:t xml:space="preserve">invită Comisia Europeană să prezinte o strategie de combatere a sărăciei (denumită în continuare „strategia”), care să includă ca orientări </w:t>
            </w:r>
            <w:r w:rsidR="00E01216">
              <w:t>ș</w:t>
            </w:r>
            <w:r w:rsidRPr="000C08F3">
              <w:t>i obiective generale:</w:t>
            </w:r>
          </w:p>
        </w:tc>
        <w:tc>
          <w:tcPr>
            <w:tcW w:w="4876" w:type="dxa"/>
          </w:tcPr>
          <w:p w:rsidR="00E30E11" w:rsidRPr="000C08F3" w:rsidRDefault="00E30E11" w:rsidP="00E73491">
            <w:pPr>
              <w:spacing w:after="120"/>
              <w:rPr>
                <w:szCs w:val="24"/>
              </w:rPr>
            </w:pPr>
            <w:r w:rsidRPr="000C08F3">
              <w:t>1.</w:t>
            </w:r>
            <w:r w:rsidRPr="000C08F3">
              <w:tab/>
              <w:t xml:space="preserve">invită Comisia Europeană să prezinte o strategie </w:t>
            </w:r>
            <w:r w:rsidRPr="000C08F3">
              <w:rPr>
                <w:b/>
                <w:i/>
              </w:rPr>
              <w:t>ambi</w:t>
            </w:r>
            <w:r w:rsidR="00E01216">
              <w:rPr>
                <w:b/>
                <w:i/>
              </w:rPr>
              <w:t>ț</w:t>
            </w:r>
            <w:r w:rsidRPr="000C08F3">
              <w:rPr>
                <w:b/>
                <w:i/>
              </w:rPr>
              <w:t xml:space="preserve">ioasă </w:t>
            </w:r>
            <w:r w:rsidRPr="000C08F3">
              <w:t xml:space="preserve">de combatere a sărăciei (denumită în continuare „strategia”), care să includă ca orientări </w:t>
            </w:r>
            <w:r w:rsidR="00E01216">
              <w:t>ș</w:t>
            </w:r>
            <w:r w:rsidRPr="000C08F3">
              <w:t>i obiective generale: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152</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 Pál Szekeres, Rachel Blom</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lastRenderedPageBreak/>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a</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(a)</w:t>
            </w:r>
            <w:r w:rsidRPr="000C08F3">
              <w:tab/>
              <w:t>recunoa</w:t>
            </w:r>
            <w:r w:rsidR="00E01216">
              <w:t>ș</w:t>
            </w:r>
            <w:r w:rsidRPr="000C08F3">
              <w:t xml:space="preserve">terea </w:t>
            </w:r>
            <w:r w:rsidRPr="000C08F3">
              <w:rPr>
                <w:b/>
                <w:i/>
              </w:rPr>
              <w:t>sărăciei ca fiind o încălcare a drepturilor omului</w:t>
            </w:r>
            <w:r w:rsidRPr="000C08F3">
              <w:t xml:space="preserve"> </w:t>
            </w:r>
            <w:r w:rsidR="00E01216">
              <w:t>ș</w:t>
            </w:r>
            <w:r w:rsidRPr="000C08F3">
              <w:t xml:space="preserve">i </w:t>
            </w:r>
            <w:r w:rsidRPr="000C08F3">
              <w:rPr>
                <w:b/>
                <w:i/>
              </w:rPr>
              <w:t>ale popoarelor</w:t>
            </w:r>
            <w:r w:rsidRPr="000C08F3">
              <w:t>;</w:t>
            </w:r>
          </w:p>
        </w:tc>
        <w:tc>
          <w:tcPr>
            <w:tcW w:w="4876" w:type="dxa"/>
          </w:tcPr>
          <w:p w:rsidR="00E30E11" w:rsidRPr="000C08F3" w:rsidRDefault="00E30E11" w:rsidP="00E73491">
            <w:pPr>
              <w:spacing w:after="120"/>
              <w:rPr>
                <w:szCs w:val="24"/>
              </w:rPr>
            </w:pPr>
            <w:r w:rsidRPr="000C08F3">
              <w:t>(a)</w:t>
            </w:r>
            <w:r w:rsidRPr="000C08F3">
              <w:tab/>
              <w:t>recunoa</w:t>
            </w:r>
            <w:r w:rsidR="00E01216">
              <w:t>ș</w:t>
            </w:r>
            <w:r w:rsidRPr="000C08F3">
              <w:t xml:space="preserve">terea </w:t>
            </w:r>
            <w:r w:rsidRPr="000C08F3">
              <w:rPr>
                <w:b/>
                <w:i/>
              </w:rPr>
              <w:t>necesită</w:t>
            </w:r>
            <w:r w:rsidR="00E01216">
              <w:rPr>
                <w:b/>
                <w:i/>
              </w:rPr>
              <w:t>ț</w:t>
            </w:r>
            <w:r w:rsidRPr="000C08F3">
              <w:rPr>
                <w:b/>
                <w:i/>
              </w:rPr>
              <w:t xml:space="preserve">ii de a promova prosperitatea </w:t>
            </w:r>
            <w:r w:rsidR="00E01216">
              <w:rPr>
                <w:b/>
                <w:i/>
              </w:rPr>
              <w:t>ș</w:t>
            </w:r>
            <w:r w:rsidRPr="000C08F3">
              <w:rPr>
                <w:b/>
                <w:i/>
              </w:rPr>
              <w:t>i bogă</w:t>
            </w:r>
            <w:r w:rsidR="00E01216">
              <w:rPr>
                <w:b/>
                <w:i/>
              </w:rPr>
              <w:t>ț</w:t>
            </w:r>
            <w:r w:rsidRPr="000C08F3">
              <w:rPr>
                <w:b/>
                <w:i/>
              </w:rPr>
              <w:t>ia na</w:t>
            </w:r>
            <w:r w:rsidR="00E01216">
              <w:rPr>
                <w:b/>
                <w:i/>
              </w:rPr>
              <w:t>ț</w:t>
            </w:r>
            <w:r w:rsidRPr="000C08F3">
              <w:rPr>
                <w:b/>
                <w:i/>
              </w:rPr>
              <w:t>iunilor, familiilor, întreprinderilor</w:t>
            </w:r>
            <w:r w:rsidRPr="000C08F3">
              <w:t xml:space="preserve"> </w:t>
            </w:r>
            <w:r w:rsidR="00E01216">
              <w:t>ș</w:t>
            </w:r>
            <w:r w:rsidRPr="000C08F3">
              <w:t xml:space="preserve">i </w:t>
            </w:r>
            <w:r w:rsidRPr="000C08F3">
              <w:rPr>
                <w:b/>
                <w:i/>
              </w:rPr>
              <w:t>lucrătorilor drept parte a celei mai bune strategii de combatere a sărăciei</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153</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Georgiana Teodorescu</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a</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(a)</w:t>
            </w:r>
            <w:r w:rsidRPr="000C08F3">
              <w:tab/>
              <w:t>recunoa</w:t>
            </w:r>
            <w:r w:rsidR="00E01216">
              <w:t>ș</w:t>
            </w:r>
            <w:r w:rsidRPr="000C08F3">
              <w:t xml:space="preserve">terea sărăciei ca fiind o </w:t>
            </w:r>
            <w:r w:rsidRPr="000C08F3">
              <w:rPr>
                <w:b/>
                <w:i/>
              </w:rPr>
              <w:t>încălcare</w:t>
            </w:r>
            <w:r w:rsidRPr="000C08F3">
              <w:t xml:space="preserve"> a drepturilor</w:t>
            </w:r>
            <w:r w:rsidRPr="000C08F3">
              <w:rPr>
                <w:b/>
                <w:i/>
              </w:rPr>
              <w:t xml:space="preserve"> omului</w:t>
            </w:r>
            <w:r w:rsidRPr="000C08F3">
              <w:t xml:space="preserve"> </w:t>
            </w:r>
            <w:r w:rsidR="00E01216">
              <w:t>ș</w:t>
            </w:r>
            <w:r w:rsidRPr="000C08F3">
              <w:t xml:space="preserve">i </w:t>
            </w:r>
            <w:r w:rsidRPr="000C08F3">
              <w:rPr>
                <w:b/>
                <w:i/>
              </w:rPr>
              <w:t>ale popoarelor</w:t>
            </w:r>
            <w:r w:rsidRPr="000C08F3">
              <w:t>;</w:t>
            </w:r>
          </w:p>
        </w:tc>
        <w:tc>
          <w:tcPr>
            <w:tcW w:w="4876" w:type="dxa"/>
          </w:tcPr>
          <w:p w:rsidR="00E30E11" w:rsidRPr="000C08F3" w:rsidRDefault="00E30E11" w:rsidP="00E73491">
            <w:pPr>
              <w:spacing w:after="120"/>
              <w:rPr>
                <w:szCs w:val="24"/>
              </w:rPr>
            </w:pPr>
            <w:r w:rsidRPr="000C08F3">
              <w:t>(a)</w:t>
            </w:r>
            <w:r w:rsidRPr="000C08F3">
              <w:tab/>
              <w:t>recunoa</w:t>
            </w:r>
            <w:r w:rsidR="00E01216">
              <w:t>ș</w:t>
            </w:r>
            <w:r w:rsidRPr="000C08F3">
              <w:t xml:space="preserve">terea sărăciei ca fiind o </w:t>
            </w:r>
            <w:r w:rsidRPr="000C08F3">
              <w:rPr>
                <w:b/>
                <w:i/>
              </w:rPr>
              <w:t xml:space="preserve">barieră semnificativă în calea perspectivelor economice </w:t>
            </w:r>
            <w:r w:rsidR="00E01216">
              <w:rPr>
                <w:b/>
                <w:i/>
              </w:rPr>
              <w:t>ș</w:t>
            </w:r>
            <w:r w:rsidRPr="000C08F3">
              <w:rPr>
                <w:b/>
                <w:i/>
              </w:rPr>
              <w:t>i</w:t>
            </w:r>
            <w:r w:rsidRPr="000C08F3">
              <w:t xml:space="preserve"> a </w:t>
            </w:r>
            <w:r w:rsidRPr="000C08F3">
              <w:rPr>
                <w:b/>
                <w:i/>
              </w:rPr>
              <w:t xml:space="preserve">exercitării </w:t>
            </w:r>
            <w:r w:rsidRPr="000C08F3">
              <w:t>drepturilor</w:t>
            </w:r>
            <w:r w:rsidRPr="000C08F3">
              <w:rPr>
                <w:b/>
                <w:i/>
              </w:rPr>
              <w:t>, cu accent pe consolidarea capacită</w:t>
            </w:r>
            <w:r w:rsidR="00E01216">
              <w:rPr>
                <w:b/>
                <w:i/>
              </w:rPr>
              <w:t>ț</w:t>
            </w:r>
            <w:r w:rsidRPr="000C08F3">
              <w:rPr>
                <w:b/>
                <w:i/>
              </w:rPr>
              <w:t>ii de ac</w:t>
            </w:r>
            <w:r w:rsidR="00E01216">
              <w:rPr>
                <w:b/>
                <w:i/>
              </w:rPr>
              <w:t>ț</w:t>
            </w:r>
            <w:r w:rsidRPr="000C08F3">
              <w:rPr>
                <w:b/>
                <w:i/>
              </w:rPr>
              <w:t>iune a persoanelor</w:t>
            </w:r>
            <w:r w:rsidRPr="000C08F3">
              <w:t xml:space="preserve"> </w:t>
            </w:r>
            <w:r w:rsidR="00E01216">
              <w:t>ș</w:t>
            </w:r>
            <w:r w:rsidRPr="000C08F3">
              <w:t xml:space="preserve">i </w:t>
            </w:r>
            <w:r w:rsidRPr="000C08F3">
              <w:rPr>
                <w:b/>
                <w:i/>
              </w:rPr>
              <w:t>a comunită</w:t>
            </w:r>
            <w:r w:rsidR="00E01216">
              <w:rPr>
                <w:b/>
                <w:i/>
              </w:rPr>
              <w:t>ț</w:t>
            </w:r>
            <w:r w:rsidRPr="000C08F3">
              <w:rPr>
                <w:b/>
                <w:i/>
              </w:rPr>
              <w:t>ilor pentru a o depă</w:t>
            </w:r>
            <w:r w:rsidR="00E01216">
              <w:rPr>
                <w:b/>
                <w:i/>
              </w:rPr>
              <w:t>ș</w:t>
            </w:r>
            <w:r w:rsidRPr="000C08F3">
              <w:rPr>
                <w:b/>
                <w:i/>
              </w:rPr>
              <w:t>i</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154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a</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(a)</w:t>
            </w:r>
            <w:r w:rsidRPr="000C08F3">
              <w:tab/>
              <w:t>recunoa</w:t>
            </w:r>
            <w:r w:rsidR="00E01216">
              <w:t>ș</w:t>
            </w:r>
            <w:r w:rsidRPr="000C08F3">
              <w:t xml:space="preserve">terea sărăciei ca fiind o încălcare a </w:t>
            </w:r>
            <w:r w:rsidRPr="000C08F3">
              <w:rPr>
                <w:b/>
                <w:i/>
              </w:rPr>
              <w:t>drepturilor omului</w:t>
            </w:r>
            <w:r w:rsidRPr="000C08F3">
              <w:t xml:space="preserve"> </w:t>
            </w:r>
            <w:r w:rsidR="00E01216">
              <w:t>ș</w:t>
            </w:r>
            <w:r w:rsidRPr="000C08F3">
              <w:t xml:space="preserve">i </w:t>
            </w:r>
            <w:r w:rsidRPr="000C08F3">
              <w:rPr>
                <w:b/>
                <w:i/>
              </w:rPr>
              <w:t>ale popoarelor</w:t>
            </w:r>
            <w:r w:rsidRPr="000C08F3">
              <w:t>;</w:t>
            </w:r>
          </w:p>
        </w:tc>
        <w:tc>
          <w:tcPr>
            <w:tcW w:w="4876" w:type="dxa"/>
          </w:tcPr>
          <w:p w:rsidR="00E30E11" w:rsidRPr="000C08F3" w:rsidRDefault="00E30E11" w:rsidP="00E73491">
            <w:pPr>
              <w:spacing w:after="120"/>
              <w:rPr>
                <w:szCs w:val="24"/>
              </w:rPr>
            </w:pPr>
            <w:r w:rsidRPr="000C08F3">
              <w:t>(a)</w:t>
            </w:r>
            <w:r w:rsidRPr="000C08F3">
              <w:tab/>
              <w:t>recunoa</w:t>
            </w:r>
            <w:r w:rsidR="00E01216">
              <w:t>ș</w:t>
            </w:r>
            <w:r w:rsidRPr="000C08F3">
              <w:t xml:space="preserve">terea sărăciei ca fiind o încălcare a </w:t>
            </w:r>
            <w:r w:rsidRPr="000C08F3">
              <w:rPr>
                <w:b/>
                <w:i/>
              </w:rPr>
              <w:t>demnită</w:t>
            </w:r>
            <w:r w:rsidR="00E01216">
              <w:rPr>
                <w:b/>
                <w:i/>
              </w:rPr>
              <w:t>ț</w:t>
            </w:r>
            <w:r w:rsidRPr="000C08F3">
              <w:rPr>
                <w:b/>
                <w:i/>
              </w:rPr>
              <w:t>ii umane</w:t>
            </w:r>
            <w:r w:rsidRPr="000C08F3">
              <w:t xml:space="preserve"> </w:t>
            </w:r>
            <w:r w:rsidR="00E01216">
              <w:t>ș</w:t>
            </w:r>
            <w:r w:rsidRPr="000C08F3">
              <w:t xml:space="preserve">i </w:t>
            </w:r>
            <w:r w:rsidRPr="000C08F3">
              <w:rPr>
                <w:b/>
                <w:i/>
              </w:rPr>
              <w:t>promovarea unei abordări bazate pe drepturi, în conformitate cu cadrele juridice interna</w:t>
            </w:r>
            <w:r w:rsidR="00E01216">
              <w:rPr>
                <w:b/>
                <w:i/>
              </w:rPr>
              <w:t>ț</w:t>
            </w:r>
            <w:r w:rsidRPr="000C08F3">
              <w:rPr>
                <w:b/>
                <w:i/>
              </w:rPr>
              <w:t>ionale</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lastRenderedPageBreak/>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155</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a</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(a)</w:t>
            </w:r>
            <w:r w:rsidRPr="000C08F3">
              <w:tab/>
              <w:t>recunoa</w:t>
            </w:r>
            <w:r w:rsidR="00E01216">
              <w:t>ș</w:t>
            </w:r>
            <w:r w:rsidRPr="000C08F3">
              <w:t xml:space="preserve">terea sărăciei ca fiind o încălcare a drepturilor omului </w:t>
            </w:r>
            <w:r w:rsidR="00E01216">
              <w:t>ș</w:t>
            </w:r>
            <w:r w:rsidRPr="000C08F3">
              <w:t xml:space="preserve">i </w:t>
            </w:r>
            <w:r w:rsidRPr="000C08F3">
              <w:rPr>
                <w:b/>
                <w:i/>
              </w:rPr>
              <w:t>ale popoarelor</w:t>
            </w:r>
            <w:r w:rsidRPr="000C08F3">
              <w:t>;</w:t>
            </w:r>
          </w:p>
        </w:tc>
        <w:tc>
          <w:tcPr>
            <w:tcW w:w="4876" w:type="dxa"/>
          </w:tcPr>
          <w:p w:rsidR="00E30E11" w:rsidRPr="000C08F3" w:rsidRDefault="00E30E11" w:rsidP="00E73491">
            <w:pPr>
              <w:spacing w:after="120"/>
              <w:rPr>
                <w:szCs w:val="24"/>
              </w:rPr>
            </w:pPr>
            <w:r w:rsidRPr="000C08F3">
              <w:t>(a)</w:t>
            </w:r>
            <w:r w:rsidRPr="000C08F3">
              <w:tab/>
              <w:t>recunoa</w:t>
            </w:r>
            <w:r w:rsidR="00E01216">
              <w:t>ș</w:t>
            </w:r>
            <w:r w:rsidRPr="000C08F3">
              <w:t xml:space="preserve">terea sărăciei ca fiind o încălcare a drepturilor omului </w:t>
            </w:r>
            <w:r w:rsidR="00E01216">
              <w:t>ș</w:t>
            </w:r>
            <w:r w:rsidRPr="000C08F3">
              <w:t xml:space="preserve">i </w:t>
            </w:r>
            <w:r w:rsidRPr="000C08F3">
              <w:rPr>
                <w:b/>
                <w:i/>
              </w:rPr>
              <w:t>a demnită</w:t>
            </w:r>
            <w:r w:rsidR="00E01216">
              <w:rPr>
                <w:b/>
                <w:i/>
              </w:rPr>
              <w:t>ț</w:t>
            </w:r>
            <w:r w:rsidRPr="000C08F3">
              <w:rPr>
                <w:b/>
                <w:i/>
              </w:rPr>
              <w:t>ii umane</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156</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aa (nouă)</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(aa)</w:t>
            </w:r>
            <w:r w:rsidRPr="000C08F3">
              <w:rPr>
                <w:b/>
                <w:i/>
              </w:rPr>
              <w:tab/>
              <w:t>stabilirea unei defini</w:t>
            </w:r>
            <w:r w:rsidR="00E01216">
              <w:rPr>
                <w:b/>
                <w:i/>
              </w:rPr>
              <w:t>ț</w:t>
            </w:r>
            <w:r w:rsidRPr="000C08F3">
              <w:rPr>
                <w:b/>
                <w:i/>
              </w:rPr>
              <w:t>ii cuprinzătoare a sărăciei la nivelul UE, care să nu se limiteze la priva</w:t>
            </w:r>
            <w:r w:rsidR="00E01216">
              <w:rPr>
                <w:b/>
                <w:i/>
              </w:rPr>
              <w:t>ț</w:t>
            </w:r>
            <w:r w:rsidRPr="000C08F3">
              <w:rPr>
                <w:b/>
                <w:i/>
              </w:rPr>
              <w:t xml:space="preserve">iunile materiale </w:t>
            </w:r>
            <w:r w:rsidR="00E01216">
              <w:rPr>
                <w:b/>
                <w:i/>
              </w:rPr>
              <w:t>ș</w:t>
            </w:r>
            <w:r w:rsidRPr="000C08F3">
              <w:rPr>
                <w:b/>
                <w:i/>
              </w:rPr>
              <w:t xml:space="preserve">i să ia în considerare </w:t>
            </w:r>
            <w:r w:rsidR="00E01216">
              <w:rPr>
                <w:b/>
                <w:i/>
              </w:rPr>
              <w:t>ș</w:t>
            </w:r>
            <w:r w:rsidRPr="000C08F3">
              <w:rPr>
                <w:b/>
                <w:i/>
              </w:rPr>
              <w:t>i al</w:t>
            </w:r>
            <w:r w:rsidR="00E01216">
              <w:rPr>
                <w:b/>
                <w:i/>
              </w:rPr>
              <w:t>ț</w:t>
            </w:r>
            <w:r w:rsidRPr="000C08F3">
              <w:rPr>
                <w:b/>
                <w:i/>
              </w:rPr>
              <w:t>i factori sociali determinan</w:t>
            </w:r>
            <w:r w:rsidR="00E01216">
              <w:rPr>
                <w:b/>
                <w:i/>
              </w:rPr>
              <w:t>ț</w:t>
            </w:r>
            <w:r w:rsidRPr="000C08F3">
              <w:rPr>
                <w:b/>
                <w:i/>
              </w:rPr>
              <w:t>i, cum ar fi accesul la educa</w:t>
            </w:r>
            <w:r w:rsidR="00E01216">
              <w:rPr>
                <w:b/>
                <w:i/>
              </w:rPr>
              <w:t>ț</w:t>
            </w:r>
            <w:r w:rsidRPr="000C08F3">
              <w:rPr>
                <w:b/>
                <w:i/>
              </w:rPr>
              <w:t>ie, locuin</w:t>
            </w:r>
            <w:r w:rsidR="00E01216">
              <w:rPr>
                <w:b/>
                <w:i/>
              </w:rPr>
              <w:t>ț</w:t>
            </w:r>
            <w:r w:rsidRPr="000C08F3">
              <w:rPr>
                <w:b/>
                <w:i/>
              </w:rPr>
              <w:t>e, asisten</w:t>
            </w:r>
            <w:r w:rsidR="00E01216">
              <w:rPr>
                <w:b/>
                <w:i/>
              </w:rPr>
              <w:t>ț</w:t>
            </w:r>
            <w:r w:rsidRPr="000C08F3">
              <w:rPr>
                <w:b/>
                <w:i/>
              </w:rPr>
              <w:t xml:space="preserve">ă medicală adecvată </w:t>
            </w:r>
            <w:r w:rsidR="00E01216">
              <w:rPr>
                <w:b/>
                <w:i/>
              </w:rPr>
              <w:t>ș</w:t>
            </w:r>
            <w:r w:rsidRPr="000C08F3">
              <w:rPr>
                <w:b/>
                <w:i/>
              </w:rPr>
              <w:t>i participare socială;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157</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 Pál Szekeres, Rachel Blom</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b</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(b)</w:t>
            </w:r>
            <w:r w:rsidRPr="000C08F3">
              <w:tab/>
              <w:t xml:space="preserve">stabilirea obiectivului de </w:t>
            </w:r>
            <w:r w:rsidRPr="000C08F3">
              <w:rPr>
                <w:b/>
                <w:i/>
              </w:rPr>
              <w:t xml:space="preserve">eradicare </w:t>
            </w:r>
            <w:r w:rsidRPr="000C08F3">
              <w:rPr>
                <w:b/>
                <w:i/>
              </w:rPr>
              <w:lastRenderedPageBreak/>
              <w:t>urgentă a sărăciei până cel târziu în 2035</w:t>
            </w:r>
            <w:r w:rsidRPr="000C08F3">
              <w:t>;</w:t>
            </w:r>
          </w:p>
        </w:tc>
        <w:tc>
          <w:tcPr>
            <w:tcW w:w="4876" w:type="dxa"/>
          </w:tcPr>
          <w:p w:rsidR="00E30E11" w:rsidRPr="000C08F3" w:rsidRDefault="00E30E11" w:rsidP="00E73491">
            <w:pPr>
              <w:spacing w:after="120"/>
              <w:rPr>
                <w:szCs w:val="24"/>
              </w:rPr>
            </w:pPr>
            <w:r w:rsidRPr="000C08F3">
              <w:lastRenderedPageBreak/>
              <w:t>(b)</w:t>
            </w:r>
            <w:r w:rsidRPr="000C08F3">
              <w:tab/>
              <w:t xml:space="preserve">stabilirea obiectivului de </w:t>
            </w:r>
            <w:r w:rsidRPr="000C08F3">
              <w:rPr>
                <w:b/>
                <w:i/>
              </w:rPr>
              <w:t xml:space="preserve">a reduce </w:t>
            </w:r>
            <w:r w:rsidRPr="000C08F3">
              <w:rPr>
                <w:b/>
                <w:i/>
              </w:rPr>
              <w:lastRenderedPageBreak/>
              <w:t>sărăcia în na</w:t>
            </w:r>
            <w:r w:rsidR="00E01216">
              <w:rPr>
                <w:b/>
                <w:i/>
              </w:rPr>
              <w:t>ț</w:t>
            </w:r>
            <w:r w:rsidRPr="000C08F3">
              <w:rPr>
                <w:b/>
                <w:i/>
              </w:rPr>
              <w:t>iunile care formează Uniunea Europeană</w:t>
            </w:r>
            <w:r w:rsidRPr="000C08F3">
              <w:t>;</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158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b</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(b)</w:t>
            </w:r>
            <w:r w:rsidRPr="000C08F3">
              <w:tab/>
              <w:t xml:space="preserve">stabilirea </w:t>
            </w:r>
            <w:r w:rsidRPr="000C08F3">
              <w:rPr>
                <w:b/>
                <w:i/>
              </w:rPr>
              <w:t>obiectivului</w:t>
            </w:r>
            <w:r w:rsidRPr="000C08F3">
              <w:t xml:space="preserve"> de </w:t>
            </w:r>
            <w:r w:rsidRPr="000C08F3">
              <w:rPr>
                <w:b/>
                <w:i/>
              </w:rPr>
              <w:t>eradicare urgentă</w:t>
            </w:r>
            <w:r w:rsidRPr="000C08F3">
              <w:t xml:space="preserve"> a </w:t>
            </w:r>
            <w:r w:rsidRPr="000C08F3">
              <w:rPr>
                <w:b/>
                <w:i/>
              </w:rPr>
              <w:t>sărăciei</w:t>
            </w:r>
            <w:r w:rsidRPr="000C08F3">
              <w:t xml:space="preserve"> până </w:t>
            </w:r>
            <w:r w:rsidRPr="000C08F3">
              <w:rPr>
                <w:b/>
                <w:i/>
              </w:rPr>
              <w:t>cel târziu</w:t>
            </w:r>
            <w:r w:rsidRPr="000C08F3">
              <w:t xml:space="preserve"> în </w:t>
            </w:r>
            <w:r w:rsidRPr="000C08F3">
              <w:rPr>
                <w:b/>
                <w:i/>
              </w:rPr>
              <w:t>2035</w:t>
            </w:r>
            <w:r w:rsidRPr="000C08F3">
              <w:t>;</w:t>
            </w:r>
          </w:p>
        </w:tc>
        <w:tc>
          <w:tcPr>
            <w:tcW w:w="4876" w:type="dxa"/>
          </w:tcPr>
          <w:p w:rsidR="00E30E11" w:rsidRPr="000C08F3" w:rsidRDefault="00E30E11" w:rsidP="00E73491">
            <w:pPr>
              <w:spacing w:after="120"/>
              <w:rPr>
                <w:szCs w:val="24"/>
              </w:rPr>
            </w:pPr>
            <w:r w:rsidRPr="000C08F3">
              <w:t>(b)</w:t>
            </w:r>
            <w:r w:rsidRPr="000C08F3">
              <w:tab/>
              <w:t xml:space="preserve">stabilirea </w:t>
            </w:r>
            <w:r w:rsidRPr="000C08F3">
              <w:rPr>
                <w:b/>
                <w:i/>
              </w:rPr>
              <w:t>obiectivelor</w:t>
            </w:r>
            <w:r w:rsidRPr="000C08F3">
              <w:t xml:space="preserve"> de </w:t>
            </w:r>
            <w:r w:rsidRPr="000C08F3">
              <w:rPr>
                <w:b/>
                <w:i/>
              </w:rPr>
              <w:t xml:space="preserve">a eradica sărăcia </w:t>
            </w:r>
            <w:r w:rsidR="00E01216">
              <w:rPr>
                <w:b/>
                <w:i/>
              </w:rPr>
              <w:t>ș</w:t>
            </w:r>
            <w:r w:rsidRPr="000C08F3">
              <w:rPr>
                <w:b/>
                <w:i/>
              </w:rPr>
              <w:t>i de</w:t>
            </w:r>
            <w:r w:rsidRPr="000C08F3">
              <w:t xml:space="preserve"> a </w:t>
            </w:r>
            <w:r w:rsidRPr="000C08F3">
              <w:rPr>
                <w:b/>
                <w:i/>
              </w:rPr>
              <w:t>reduce cu cel pu</w:t>
            </w:r>
            <w:r w:rsidR="00E01216">
              <w:rPr>
                <w:b/>
                <w:i/>
              </w:rPr>
              <w:t>ț</w:t>
            </w:r>
            <w:r w:rsidRPr="000C08F3">
              <w:rPr>
                <w:b/>
                <w:i/>
              </w:rPr>
              <w:t>in jumătate</w:t>
            </w:r>
            <w:r w:rsidRPr="000C08F3">
              <w:t xml:space="preserve"> până </w:t>
            </w:r>
            <w:r w:rsidRPr="000C08F3">
              <w:rPr>
                <w:b/>
                <w:i/>
              </w:rPr>
              <w:t>în 2030 propor</w:t>
            </w:r>
            <w:r w:rsidR="00E01216">
              <w:rPr>
                <w:b/>
                <w:i/>
              </w:rPr>
              <w:t>ț</w:t>
            </w:r>
            <w:r w:rsidRPr="000C08F3">
              <w:rPr>
                <w:b/>
                <w:i/>
              </w:rPr>
              <w:t>ia bărba</w:t>
            </w:r>
            <w:r w:rsidR="00E01216">
              <w:rPr>
                <w:b/>
                <w:i/>
              </w:rPr>
              <w:t>ț</w:t>
            </w:r>
            <w:r w:rsidRPr="000C08F3">
              <w:rPr>
                <w:b/>
                <w:i/>
              </w:rPr>
              <w:t xml:space="preserve">ilor, femeilor </w:t>
            </w:r>
            <w:r w:rsidR="00E01216">
              <w:rPr>
                <w:b/>
                <w:i/>
              </w:rPr>
              <w:t>ș</w:t>
            </w:r>
            <w:r w:rsidRPr="000C08F3">
              <w:rPr>
                <w:b/>
                <w:i/>
              </w:rPr>
              <w:t>i copiilor de toate vârstele care trăiesc în sărăcie,</w:t>
            </w:r>
            <w:r w:rsidRPr="000C08F3">
              <w:t xml:space="preserve"> în </w:t>
            </w:r>
            <w:r w:rsidRPr="000C08F3">
              <w:rPr>
                <w:b/>
                <w:i/>
              </w:rPr>
              <w:t xml:space="preserve">toate dimensiunile sale, prin combinarea măsurilor pe termen lung </w:t>
            </w:r>
            <w:r w:rsidR="00E01216">
              <w:rPr>
                <w:b/>
                <w:i/>
              </w:rPr>
              <w:t>ș</w:t>
            </w:r>
            <w:r w:rsidRPr="000C08F3">
              <w:rPr>
                <w:b/>
                <w:i/>
              </w:rPr>
              <w:t>i scurt</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159</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b</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(b)</w:t>
            </w:r>
            <w:r w:rsidRPr="000C08F3">
              <w:tab/>
              <w:t xml:space="preserve">stabilirea </w:t>
            </w:r>
            <w:r w:rsidRPr="000C08F3">
              <w:rPr>
                <w:b/>
                <w:i/>
              </w:rPr>
              <w:t>obiectivului</w:t>
            </w:r>
            <w:r w:rsidRPr="000C08F3">
              <w:t xml:space="preserve"> de </w:t>
            </w:r>
            <w:r w:rsidRPr="000C08F3">
              <w:rPr>
                <w:b/>
                <w:i/>
              </w:rPr>
              <w:t>eradicare urgentă</w:t>
            </w:r>
            <w:r w:rsidRPr="000C08F3">
              <w:t xml:space="preserve"> a </w:t>
            </w:r>
            <w:r w:rsidRPr="000C08F3">
              <w:rPr>
                <w:b/>
                <w:i/>
              </w:rPr>
              <w:t>sărăciei</w:t>
            </w:r>
            <w:r w:rsidRPr="000C08F3">
              <w:t xml:space="preserve"> până cel târziu în 2035;</w:t>
            </w:r>
          </w:p>
        </w:tc>
        <w:tc>
          <w:tcPr>
            <w:tcW w:w="4876" w:type="dxa"/>
          </w:tcPr>
          <w:p w:rsidR="00E30E11" w:rsidRPr="000C08F3" w:rsidRDefault="00E30E11" w:rsidP="00E73491">
            <w:pPr>
              <w:spacing w:after="120"/>
              <w:rPr>
                <w:szCs w:val="24"/>
              </w:rPr>
            </w:pPr>
            <w:r w:rsidRPr="000C08F3">
              <w:t>(b)</w:t>
            </w:r>
            <w:r w:rsidRPr="000C08F3">
              <w:tab/>
              <w:t xml:space="preserve">stabilirea </w:t>
            </w:r>
            <w:r w:rsidRPr="000C08F3">
              <w:rPr>
                <w:b/>
                <w:i/>
              </w:rPr>
              <w:t>unor obiective realiste</w:t>
            </w:r>
            <w:r w:rsidRPr="000C08F3">
              <w:t xml:space="preserve"> de </w:t>
            </w:r>
            <w:r w:rsidRPr="000C08F3">
              <w:rPr>
                <w:b/>
                <w:i/>
              </w:rPr>
              <w:t>reducere a sărăciei, cu scopul de</w:t>
            </w:r>
            <w:r w:rsidRPr="000C08F3">
              <w:t xml:space="preserve"> a </w:t>
            </w:r>
            <w:r w:rsidRPr="000C08F3">
              <w:rPr>
                <w:b/>
                <w:i/>
              </w:rPr>
              <w:t>o eradica</w:t>
            </w:r>
            <w:r w:rsidRPr="000C08F3">
              <w:t xml:space="preserve"> până cel târziu în 2035;</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160</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Martine Kemp, Liesbet Sommen, Regina Doherty</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b</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(b)</w:t>
            </w:r>
            <w:r w:rsidRPr="000C08F3">
              <w:tab/>
              <w:t>stabilirea obiectivului de eradicare urgentă a sărăciei până cel târziu în 2035;</w:t>
            </w:r>
          </w:p>
        </w:tc>
        <w:tc>
          <w:tcPr>
            <w:tcW w:w="4876" w:type="dxa"/>
          </w:tcPr>
          <w:p w:rsidR="00E30E11" w:rsidRPr="000C08F3" w:rsidRDefault="00E30E11" w:rsidP="00E73491">
            <w:pPr>
              <w:spacing w:after="120"/>
              <w:rPr>
                <w:szCs w:val="24"/>
              </w:rPr>
            </w:pPr>
            <w:r w:rsidRPr="000C08F3">
              <w:rPr>
                <w:i/>
              </w:rPr>
              <w:t>(Nu prive</w:t>
            </w:r>
            <w:r w:rsidR="00E01216">
              <w:rPr>
                <w:i/>
              </w:rPr>
              <w:t>ș</w:t>
            </w:r>
            <w:r w:rsidRPr="000C08F3">
              <w:rPr>
                <w:i/>
              </w:rPr>
              <w:t>te versiunea în limba română.)</w:t>
            </w:r>
            <w:r w:rsidRPr="000C08F3">
              <w:tab/>
              <w:t xml:space="preserve"> </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161</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ba (nouă)</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(ba)</w:t>
            </w:r>
            <w:r w:rsidRPr="000C08F3">
              <w:rPr>
                <w:b/>
                <w:i/>
              </w:rPr>
              <w:tab/>
              <w:t xml:space="preserve">elaborarea unor indicatori de progres, a unor obiective intermediare clare </w:t>
            </w:r>
            <w:r w:rsidR="00E01216">
              <w:rPr>
                <w:b/>
                <w:i/>
              </w:rPr>
              <w:t>ș</w:t>
            </w:r>
            <w:r w:rsidRPr="000C08F3">
              <w:rPr>
                <w:b/>
                <w:i/>
              </w:rPr>
              <w:t xml:space="preserve">i a unui cadru de monitorizare care să facă posibilă adaptarea politicilor </w:t>
            </w:r>
            <w:r w:rsidR="00E01216">
              <w:rPr>
                <w:b/>
                <w:i/>
              </w:rPr>
              <w:t>ș</w:t>
            </w:r>
            <w:r w:rsidRPr="000C08F3">
              <w:rPr>
                <w:b/>
                <w:i/>
              </w:rPr>
              <w:t>i a finan</w:t>
            </w:r>
            <w:r w:rsidR="00E01216">
              <w:rPr>
                <w:b/>
                <w:i/>
              </w:rPr>
              <w:t>ț</w:t>
            </w:r>
            <w:r w:rsidRPr="000C08F3">
              <w:rPr>
                <w:b/>
                <w:i/>
              </w:rPr>
              <w:t>ării la circumstan</w:t>
            </w:r>
            <w:r w:rsidR="00E01216">
              <w:rPr>
                <w:b/>
                <w:i/>
              </w:rPr>
              <w:t>ț</w:t>
            </w:r>
            <w:r w:rsidRPr="000C08F3">
              <w:rPr>
                <w:b/>
                <w:i/>
              </w:rPr>
              <w:t>ele în schimbare;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162</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Georgiana Teodorescu</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c</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(c)</w:t>
            </w:r>
            <w:r w:rsidRPr="000C08F3">
              <w:tab/>
            </w:r>
            <w:r w:rsidRPr="000C08F3">
              <w:rPr>
                <w:b/>
                <w:i/>
              </w:rPr>
              <w:t>o coordonare adecvată</w:t>
            </w:r>
            <w:r w:rsidRPr="000C08F3">
              <w:t xml:space="preserve"> între UE</w:t>
            </w:r>
            <w:r w:rsidRPr="000C08F3">
              <w:rPr>
                <w:b/>
                <w:i/>
              </w:rPr>
              <w:t xml:space="preserve"> </w:t>
            </w:r>
            <w:r w:rsidR="00E01216">
              <w:rPr>
                <w:b/>
                <w:i/>
              </w:rPr>
              <w:t>ș</w:t>
            </w:r>
            <w:r w:rsidRPr="000C08F3">
              <w:rPr>
                <w:b/>
                <w:i/>
              </w:rPr>
              <w:t>i</w:t>
            </w:r>
            <w:r w:rsidRPr="000C08F3">
              <w:t xml:space="preserve"> statele membre</w:t>
            </w:r>
            <w:r w:rsidRPr="000C08F3">
              <w:rPr>
                <w:b/>
                <w:i/>
              </w:rPr>
              <w:t>, precum</w:t>
            </w:r>
            <w:r w:rsidRPr="000C08F3">
              <w:t xml:space="preserve"> </w:t>
            </w:r>
            <w:r w:rsidR="00E01216">
              <w:t>ș</w:t>
            </w:r>
            <w:r w:rsidRPr="000C08F3">
              <w:t xml:space="preserve">i </w:t>
            </w:r>
            <w:r w:rsidRPr="000C08F3">
              <w:rPr>
                <w:b/>
                <w:i/>
              </w:rPr>
              <w:t>cu regiunile</w:t>
            </w:r>
            <w:r w:rsidRPr="000C08F3">
              <w:t>, respectând totodată principiul subsidiarită</w:t>
            </w:r>
            <w:r w:rsidR="00E01216">
              <w:t>ț</w:t>
            </w:r>
            <w:r w:rsidRPr="000C08F3">
              <w:t xml:space="preserve">ii, </w:t>
            </w:r>
            <w:r w:rsidRPr="000C08F3">
              <w:rPr>
                <w:b/>
                <w:i/>
              </w:rPr>
              <w:t>în vederea atingerii acestui obiectiv</w:t>
            </w:r>
            <w:r w:rsidRPr="000C08F3">
              <w:t>;</w:t>
            </w:r>
          </w:p>
        </w:tc>
        <w:tc>
          <w:tcPr>
            <w:tcW w:w="4876" w:type="dxa"/>
          </w:tcPr>
          <w:p w:rsidR="00E30E11" w:rsidRPr="000C08F3" w:rsidRDefault="00E30E11" w:rsidP="00E73491">
            <w:pPr>
              <w:spacing w:after="120"/>
              <w:rPr>
                <w:szCs w:val="24"/>
              </w:rPr>
            </w:pPr>
            <w:r w:rsidRPr="000C08F3">
              <w:t>(c)</w:t>
            </w:r>
            <w:r w:rsidRPr="000C08F3">
              <w:tab/>
            </w:r>
            <w:r w:rsidRPr="000C08F3">
              <w:rPr>
                <w:b/>
                <w:i/>
              </w:rPr>
              <w:t>garantarea unei coordonări adecvate</w:t>
            </w:r>
            <w:r w:rsidRPr="000C08F3">
              <w:t xml:space="preserve"> între UE</w:t>
            </w:r>
            <w:r w:rsidRPr="000C08F3">
              <w:rPr>
                <w:b/>
                <w:i/>
              </w:rPr>
              <w:t>,</w:t>
            </w:r>
            <w:r w:rsidRPr="000C08F3">
              <w:t xml:space="preserve"> statele membre </w:t>
            </w:r>
            <w:r w:rsidR="00E01216">
              <w:t>ș</w:t>
            </w:r>
            <w:r w:rsidRPr="000C08F3">
              <w:t xml:space="preserve">i </w:t>
            </w:r>
            <w:r w:rsidRPr="000C08F3">
              <w:rPr>
                <w:b/>
                <w:i/>
              </w:rPr>
              <w:t>autorită</w:t>
            </w:r>
            <w:r w:rsidR="00E01216">
              <w:rPr>
                <w:b/>
                <w:i/>
              </w:rPr>
              <w:t>ț</w:t>
            </w:r>
            <w:r w:rsidRPr="000C08F3">
              <w:rPr>
                <w:b/>
                <w:i/>
              </w:rPr>
              <w:t>ile regionale</w:t>
            </w:r>
            <w:r w:rsidRPr="000C08F3">
              <w:t>, respectând totodată principiul subsidiarită</w:t>
            </w:r>
            <w:r w:rsidR="00E01216">
              <w:t>ț</w:t>
            </w:r>
            <w:r w:rsidRPr="000C08F3">
              <w:t xml:space="preserve">ii, </w:t>
            </w:r>
            <w:r w:rsidRPr="000C08F3">
              <w:rPr>
                <w:b/>
                <w:i/>
              </w:rPr>
              <w:t>cu posibilitatea ca UE să ofere sprijin atunci când este necesar</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163</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 xml:space="preserve">Aodhán Ó Ríordáin, Marit Maij, Isilda Gomes, Vilija Blinkevičiūtė, Idoia Mendia, Marc </w:t>
      </w:r>
      <w:r w:rsidRPr="000C08F3">
        <w:rPr>
          <w:b/>
        </w:rPr>
        <w:lastRenderedPageBreak/>
        <w:t>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c</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(c)</w:t>
            </w:r>
            <w:r w:rsidRPr="000C08F3">
              <w:tab/>
              <w:t xml:space="preserve">o coordonare adecvată între </w:t>
            </w:r>
            <w:r w:rsidRPr="000C08F3">
              <w:rPr>
                <w:b/>
                <w:i/>
              </w:rPr>
              <w:t>UE</w:t>
            </w:r>
            <w:r w:rsidRPr="000C08F3">
              <w:t xml:space="preserve"> </w:t>
            </w:r>
            <w:r w:rsidR="00E01216">
              <w:t>ș</w:t>
            </w:r>
            <w:r w:rsidRPr="000C08F3">
              <w:t xml:space="preserve">i statele membre, </w:t>
            </w:r>
            <w:r w:rsidRPr="000C08F3">
              <w:rPr>
                <w:b/>
                <w:i/>
              </w:rPr>
              <w:t>precum</w:t>
            </w:r>
            <w:r w:rsidRPr="000C08F3">
              <w:t xml:space="preserve"> </w:t>
            </w:r>
            <w:r w:rsidR="00E01216">
              <w:t>ș</w:t>
            </w:r>
            <w:r w:rsidRPr="000C08F3">
              <w:t>i cu regiunile, respectând totodată principiul subsidiarită</w:t>
            </w:r>
            <w:r w:rsidR="00E01216">
              <w:t>ț</w:t>
            </w:r>
            <w:r w:rsidRPr="000C08F3">
              <w:t>ii, în vederea atingerii acestui obiectiv;</w:t>
            </w:r>
          </w:p>
        </w:tc>
        <w:tc>
          <w:tcPr>
            <w:tcW w:w="4876" w:type="dxa"/>
          </w:tcPr>
          <w:p w:rsidR="00E30E11" w:rsidRPr="000C08F3" w:rsidRDefault="00E30E11" w:rsidP="00E73491">
            <w:pPr>
              <w:spacing w:after="120"/>
              <w:rPr>
                <w:szCs w:val="24"/>
              </w:rPr>
            </w:pPr>
            <w:r w:rsidRPr="000C08F3">
              <w:t>(c)</w:t>
            </w:r>
            <w:r w:rsidRPr="000C08F3">
              <w:tab/>
              <w:t xml:space="preserve">o coordonare adecvată între </w:t>
            </w:r>
            <w:r w:rsidRPr="000C08F3">
              <w:rPr>
                <w:b/>
                <w:i/>
              </w:rPr>
              <w:t>Comisie</w:t>
            </w:r>
            <w:r w:rsidRPr="000C08F3">
              <w:t xml:space="preserve"> </w:t>
            </w:r>
            <w:r w:rsidR="00E01216">
              <w:t>ș</w:t>
            </w:r>
            <w:r w:rsidRPr="000C08F3">
              <w:t>i statele membre</w:t>
            </w:r>
            <w:r w:rsidRPr="000C08F3">
              <w:rPr>
                <w:b/>
                <w:i/>
              </w:rPr>
              <w:t xml:space="preserve"> </w:t>
            </w:r>
            <w:r w:rsidR="00E01216">
              <w:rPr>
                <w:b/>
                <w:i/>
              </w:rPr>
              <w:t>ș</w:t>
            </w:r>
            <w:r w:rsidRPr="000C08F3">
              <w:rPr>
                <w:b/>
                <w:i/>
              </w:rPr>
              <w:t>i</w:t>
            </w:r>
            <w:r w:rsidRPr="000C08F3">
              <w:t xml:space="preserve">, </w:t>
            </w:r>
            <w:r w:rsidRPr="000C08F3">
              <w:rPr>
                <w:b/>
                <w:i/>
              </w:rPr>
              <w:t>acolo unde este cazul,</w:t>
            </w:r>
            <w:r w:rsidRPr="000C08F3">
              <w:t xml:space="preserve"> </w:t>
            </w:r>
            <w:r w:rsidR="00E01216">
              <w:t>ș</w:t>
            </w:r>
            <w:r w:rsidRPr="000C08F3">
              <w:t>i cu regiunile, respectând totodată principiul subsidiarită</w:t>
            </w:r>
            <w:r w:rsidR="00E01216">
              <w:t>ț</w:t>
            </w:r>
            <w:r w:rsidRPr="000C08F3">
              <w:t>ii, în vederea atingerii acestui obiectiv;</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164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 Pál Szekeres</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d</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(d)</w:t>
            </w:r>
            <w:r w:rsidRPr="000C08F3">
              <w:tab/>
              <w:t xml:space="preserve">abordarea cuprinzătoare </w:t>
            </w:r>
            <w:r w:rsidR="00E01216">
              <w:t>ș</w:t>
            </w:r>
            <w:r w:rsidRPr="000C08F3">
              <w:t xml:space="preserve">i integrată a </w:t>
            </w:r>
            <w:r w:rsidRPr="000C08F3">
              <w:rPr>
                <w:b/>
                <w:i/>
              </w:rPr>
              <w:t xml:space="preserve">politicilor </w:t>
            </w:r>
            <w:r w:rsidR="00E01216">
              <w:rPr>
                <w:b/>
                <w:i/>
              </w:rPr>
              <w:t>ș</w:t>
            </w:r>
            <w:r w:rsidRPr="000C08F3">
              <w:rPr>
                <w:b/>
                <w:i/>
              </w:rPr>
              <w:t xml:space="preserve">i măsurilor de combatere a sărăciei </w:t>
            </w:r>
            <w:r w:rsidR="00E01216">
              <w:rPr>
                <w:b/>
                <w:i/>
              </w:rPr>
              <w:t>ș</w:t>
            </w:r>
            <w:r w:rsidRPr="000C08F3">
              <w:rPr>
                <w:b/>
                <w:i/>
              </w:rPr>
              <w:t>i obiectivul eradicării sărăciei ca criteriu transversal pentru politicile sectoriale</w:t>
            </w:r>
            <w:r w:rsidRPr="000C08F3">
              <w:t>;</w:t>
            </w:r>
          </w:p>
        </w:tc>
        <w:tc>
          <w:tcPr>
            <w:tcW w:w="4876" w:type="dxa"/>
          </w:tcPr>
          <w:p w:rsidR="00E30E11" w:rsidRPr="000C08F3" w:rsidRDefault="00E30E11" w:rsidP="00E73491">
            <w:pPr>
              <w:spacing w:after="120"/>
              <w:rPr>
                <w:szCs w:val="24"/>
              </w:rPr>
            </w:pPr>
            <w:r w:rsidRPr="000C08F3">
              <w:t>(d)</w:t>
            </w:r>
            <w:r w:rsidRPr="000C08F3">
              <w:tab/>
              <w:t xml:space="preserve">abordarea cuprinzătoare </w:t>
            </w:r>
            <w:r w:rsidR="00E01216">
              <w:t>ș</w:t>
            </w:r>
            <w:r w:rsidRPr="000C08F3">
              <w:t xml:space="preserve">i integrată a </w:t>
            </w:r>
            <w:r w:rsidRPr="000C08F3">
              <w:rPr>
                <w:b/>
                <w:i/>
              </w:rPr>
              <w:t>fondurilor Uniunii, garantând că ajung la beneficiarii finali</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165</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d</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(d)</w:t>
            </w:r>
            <w:r w:rsidRPr="000C08F3">
              <w:tab/>
              <w:t xml:space="preserve">abordarea cuprinzătoare </w:t>
            </w:r>
            <w:r w:rsidR="00E01216">
              <w:t>ș</w:t>
            </w:r>
            <w:r w:rsidRPr="000C08F3">
              <w:t xml:space="preserve">i integrată a politicilor </w:t>
            </w:r>
            <w:r w:rsidR="00E01216">
              <w:rPr>
                <w:b/>
                <w:i/>
              </w:rPr>
              <w:t>ș</w:t>
            </w:r>
            <w:r w:rsidRPr="000C08F3">
              <w:rPr>
                <w:b/>
                <w:i/>
              </w:rPr>
              <w:t>i măsurilor de combatere</w:t>
            </w:r>
            <w:r w:rsidRPr="000C08F3">
              <w:t xml:space="preserve"> a sărăciei </w:t>
            </w:r>
            <w:r w:rsidR="00E01216">
              <w:t>ș</w:t>
            </w:r>
            <w:r w:rsidRPr="000C08F3">
              <w:t xml:space="preserve">i </w:t>
            </w:r>
            <w:r w:rsidRPr="000C08F3">
              <w:rPr>
                <w:b/>
                <w:i/>
              </w:rPr>
              <w:t>obiectivul eradicării</w:t>
            </w:r>
            <w:r w:rsidRPr="000C08F3">
              <w:t xml:space="preserve"> sărăciei </w:t>
            </w:r>
            <w:r w:rsidRPr="000C08F3">
              <w:rPr>
                <w:b/>
                <w:i/>
              </w:rPr>
              <w:t>ca criteriu</w:t>
            </w:r>
            <w:r w:rsidRPr="000C08F3">
              <w:t xml:space="preserve"> transversal pentru politicile </w:t>
            </w:r>
            <w:r w:rsidRPr="000C08F3">
              <w:rPr>
                <w:b/>
                <w:i/>
              </w:rPr>
              <w:t>sectoriale</w:t>
            </w:r>
            <w:r w:rsidRPr="000C08F3">
              <w:t>;</w:t>
            </w:r>
          </w:p>
        </w:tc>
        <w:tc>
          <w:tcPr>
            <w:tcW w:w="4876" w:type="dxa"/>
          </w:tcPr>
          <w:p w:rsidR="00E30E11" w:rsidRPr="000C08F3" w:rsidRDefault="00E30E11" w:rsidP="00E73491">
            <w:pPr>
              <w:spacing w:after="120"/>
              <w:rPr>
                <w:szCs w:val="24"/>
              </w:rPr>
            </w:pPr>
            <w:r w:rsidRPr="000C08F3">
              <w:t>(d)</w:t>
            </w:r>
            <w:r w:rsidRPr="000C08F3">
              <w:tab/>
              <w:t>abordarea cuprinzătoare</w:t>
            </w:r>
            <w:r w:rsidRPr="000C08F3">
              <w:rPr>
                <w:b/>
                <w:i/>
              </w:rPr>
              <w:t>, centrată pe oameni</w:t>
            </w:r>
            <w:r w:rsidRPr="000C08F3">
              <w:t xml:space="preserve"> </w:t>
            </w:r>
            <w:r w:rsidR="00E01216">
              <w:t>ș</w:t>
            </w:r>
            <w:r w:rsidRPr="000C08F3">
              <w:t xml:space="preserve">i integrată a politicilor </w:t>
            </w:r>
            <w:r w:rsidRPr="000C08F3">
              <w:rPr>
                <w:b/>
                <w:i/>
              </w:rPr>
              <w:t xml:space="preserve">de combatere a sărăciei, consolidând punerea în aplicare a Pilonului european al drepturilor sociale, reflectând natura </w:t>
            </w:r>
            <w:r w:rsidRPr="000C08F3">
              <w:rPr>
                <w:b/>
                <w:i/>
              </w:rPr>
              <w:lastRenderedPageBreak/>
              <w:t>multidimensională</w:t>
            </w:r>
            <w:r w:rsidRPr="000C08F3">
              <w:t xml:space="preserve"> a sărăciei </w:t>
            </w:r>
            <w:r w:rsidR="00E01216">
              <w:t>ș</w:t>
            </w:r>
            <w:r w:rsidRPr="000C08F3">
              <w:t xml:space="preserve">i </w:t>
            </w:r>
            <w:r w:rsidRPr="000C08F3">
              <w:rPr>
                <w:b/>
                <w:i/>
              </w:rPr>
              <w:t>garantând că reducerea</w:t>
            </w:r>
            <w:r w:rsidRPr="000C08F3">
              <w:t xml:space="preserve"> sărăciei </w:t>
            </w:r>
            <w:r w:rsidR="00E01216">
              <w:rPr>
                <w:b/>
                <w:i/>
              </w:rPr>
              <w:t>ș</w:t>
            </w:r>
            <w:r w:rsidRPr="000C08F3">
              <w:rPr>
                <w:b/>
                <w:i/>
              </w:rPr>
              <w:t>i a excluziunii sociale constituie un obiectiv</w:t>
            </w:r>
            <w:r w:rsidRPr="000C08F3">
              <w:t xml:space="preserve"> transversal pentru </w:t>
            </w:r>
            <w:r w:rsidRPr="000C08F3">
              <w:rPr>
                <w:b/>
                <w:i/>
              </w:rPr>
              <w:t xml:space="preserve">toate </w:t>
            </w:r>
            <w:r w:rsidRPr="000C08F3">
              <w:t xml:space="preserve">politicile </w:t>
            </w:r>
            <w:r w:rsidRPr="000C08F3">
              <w:rPr>
                <w:b/>
                <w:i/>
              </w:rPr>
              <w:t>Uniunii</w:t>
            </w:r>
            <w:r w:rsidRPr="000C08F3">
              <w:t>;</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166</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Villy Søvndal</w:t>
      </w:r>
      <w:r w:rsidRPr="00727367">
        <w:rPr>
          <w:rStyle w:val="HideTWBExt"/>
        </w:rPr>
        <w:t>&lt;/Members&gt;</w:t>
      </w:r>
    </w:p>
    <w:p w:rsidR="00E30E11" w:rsidRPr="000C08F3" w:rsidRDefault="00E30E11" w:rsidP="00E30E11">
      <w:r w:rsidRPr="00727367">
        <w:rPr>
          <w:rStyle w:val="HideTWBExt"/>
        </w:rPr>
        <w:t>&lt;AuNomDe&gt;</w:t>
      </w:r>
      <w:r w:rsidRPr="00727367">
        <w:rPr>
          <w:rStyle w:val="HideTWBInt"/>
        </w:rPr>
        <w:t>{Verts/ALE}</w:t>
      </w:r>
      <w:r w:rsidRPr="000C08F3">
        <w:t>în numele Grupului Verts/ALE</w:t>
      </w:r>
      <w:r w:rsidRPr="00727367">
        <w:rPr>
          <w:rStyle w:val="HideTWBExt"/>
        </w:rPr>
        <w:t>&lt;/AuNomDe&gt;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d</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(d)</w:t>
            </w:r>
            <w:r w:rsidRPr="000C08F3">
              <w:tab/>
              <w:t xml:space="preserve">abordarea cuprinzătoare </w:t>
            </w:r>
            <w:r w:rsidR="00E01216">
              <w:t>ș</w:t>
            </w:r>
            <w:r w:rsidRPr="000C08F3">
              <w:t xml:space="preserve">i </w:t>
            </w:r>
            <w:r w:rsidRPr="000C08F3">
              <w:rPr>
                <w:b/>
                <w:i/>
              </w:rPr>
              <w:t>integrată</w:t>
            </w:r>
            <w:r w:rsidRPr="000C08F3">
              <w:t xml:space="preserve"> a politicilor </w:t>
            </w:r>
            <w:r w:rsidR="00E01216">
              <w:t>ș</w:t>
            </w:r>
            <w:r w:rsidRPr="000C08F3">
              <w:t xml:space="preserve">i măsurilor de combatere a sărăciei </w:t>
            </w:r>
            <w:r w:rsidR="00E01216">
              <w:t>ș</w:t>
            </w:r>
            <w:r w:rsidRPr="000C08F3">
              <w:t>i obiectivul eradicării sărăciei ca criteriu transversal pentru politicile sectoriale;</w:t>
            </w:r>
          </w:p>
        </w:tc>
        <w:tc>
          <w:tcPr>
            <w:tcW w:w="4876" w:type="dxa"/>
          </w:tcPr>
          <w:p w:rsidR="00E30E11" w:rsidRPr="000C08F3" w:rsidRDefault="00E30E11" w:rsidP="00E73491">
            <w:pPr>
              <w:spacing w:after="120"/>
              <w:rPr>
                <w:szCs w:val="24"/>
              </w:rPr>
            </w:pPr>
            <w:r w:rsidRPr="000C08F3">
              <w:t>(d)</w:t>
            </w:r>
            <w:r w:rsidRPr="000C08F3">
              <w:tab/>
              <w:t>abordarea cuprinzătoare</w:t>
            </w:r>
            <w:r w:rsidRPr="000C08F3">
              <w:rPr>
                <w:b/>
                <w:i/>
              </w:rPr>
              <w:t>, integrată, aliniată</w:t>
            </w:r>
            <w:r w:rsidRPr="000C08F3">
              <w:t xml:space="preserve"> </w:t>
            </w:r>
            <w:r w:rsidR="00E01216">
              <w:t>ș</w:t>
            </w:r>
            <w:r w:rsidRPr="000C08F3">
              <w:t xml:space="preserve">i </w:t>
            </w:r>
            <w:r w:rsidRPr="000C08F3">
              <w:rPr>
                <w:b/>
                <w:i/>
              </w:rPr>
              <w:t>intersec</w:t>
            </w:r>
            <w:r w:rsidR="00E01216">
              <w:rPr>
                <w:b/>
                <w:i/>
              </w:rPr>
              <w:t>ț</w:t>
            </w:r>
            <w:r w:rsidRPr="000C08F3">
              <w:rPr>
                <w:b/>
                <w:i/>
              </w:rPr>
              <w:t>ională</w:t>
            </w:r>
            <w:r w:rsidRPr="000C08F3">
              <w:t xml:space="preserve"> a politicilor </w:t>
            </w:r>
            <w:r w:rsidR="00E01216">
              <w:t>ș</w:t>
            </w:r>
            <w:r w:rsidRPr="000C08F3">
              <w:t>i măsurilor de combatere a sărăciei</w:t>
            </w:r>
            <w:r w:rsidRPr="000C08F3">
              <w:rPr>
                <w:b/>
                <w:i/>
              </w:rPr>
              <w:t>, incluzând dreptul la servicii de înaltă calitate, la pre</w:t>
            </w:r>
            <w:r w:rsidR="00E01216">
              <w:rPr>
                <w:b/>
                <w:i/>
              </w:rPr>
              <w:t>ț</w:t>
            </w:r>
            <w:r w:rsidRPr="000C08F3">
              <w:rPr>
                <w:b/>
                <w:i/>
              </w:rPr>
              <w:t xml:space="preserve">uri rezonabile, accesibile </w:t>
            </w:r>
            <w:r w:rsidR="00E01216">
              <w:rPr>
                <w:b/>
                <w:i/>
              </w:rPr>
              <w:t>ș</w:t>
            </w:r>
            <w:r w:rsidRPr="000C08F3">
              <w:rPr>
                <w:b/>
                <w:i/>
              </w:rPr>
              <w:t>i disponibile</w:t>
            </w:r>
            <w:r w:rsidRPr="000C08F3">
              <w:t xml:space="preserve"> </w:t>
            </w:r>
            <w:r w:rsidR="00E01216">
              <w:t>ș</w:t>
            </w:r>
            <w:r w:rsidRPr="000C08F3">
              <w:t>i obiectivul eradicării sărăciei ca criteriu transversal pentru politicile sectoriale;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167</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d</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(d)</w:t>
            </w:r>
            <w:r w:rsidRPr="000C08F3">
              <w:tab/>
              <w:t xml:space="preserve">abordarea cuprinzătoare </w:t>
            </w:r>
            <w:r w:rsidR="00E01216">
              <w:t>ș</w:t>
            </w:r>
            <w:r w:rsidRPr="000C08F3">
              <w:t xml:space="preserve">i integrată a politicilor </w:t>
            </w:r>
            <w:r w:rsidR="00E01216">
              <w:t>ș</w:t>
            </w:r>
            <w:r w:rsidRPr="000C08F3">
              <w:t xml:space="preserve">i măsurilor de combatere a sărăciei </w:t>
            </w:r>
            <w:r w:rsidR="00E01216">
              <w:t>ș</w:t>
            </w:r>
            <w:r w:rsidRPr="000C08F3">
              <w:t xml:space="preserve">i </w:t>
            </w:r>
            <w:r w:rsidRPr="000C08F3">
              <w:rPr>
                <w:b/>
                <w:i/>
              </w:rPr>
              <w:t>obiectivul eradicării sărăciei ca criteriu transversal pentru politicile</w:t>
            </w:r>
            <w:r w:rsidRPr="000C08F3">
              <w:t xml:space="preserve"> sectoriale;</w:t>
            </w:r>
          </w:p>
        </w:tc>
        <w:tc>
          <w:tcPr>
            <w:tcW w:w="4876" w:type="dxa"/>
          </w:tcPr>
          <w:p w:rsidR="00E30E11" w:rsidRPr="000C08F3" w:rsidRDefault="00E30E11" w:rsidP="00E73491">
            <w:pPr>
              <w:spacing w:after="120"/>
              <w:rPr>
                <w:szCs w:val="24"/>
              </w:rPr>
            </w:pPr>
            <w:r w:rsidRPr="000C08F3">
              <w:t>(d)</w:t>
            </w:r>
            <w:r w:rsidRPr="000C08F3">
              <w:tab/>
              <w:t xml:space="preserve">abordarea cuprinzătoare </w:t>
            </w:r>
            <w:r w:rsidR="00E01216">
              <w:t>ș</w:t>
            </w:r>
            <w:r w:rsidRPr="000C08F3">
              <w:t xml:space="preserve">i integrată a politicilor </w:t>
            </w:r>
            <w:r w:rsidR="00E01216">
              <w:t>ș</w:t>
            </w:r>
            <w:r w:rsidRPr="000C08F3">
              <w:t xml:space="preserve">i măsurilor </w:t>
            </w:r>
            <w:r w:rsidRPr="000C08F3">
              <w:rPr>
                <w:b/>
                <w:i/>
              </w:rPr>
              <w:t xml:space="preserve">concrete </w:t>
            </w:r>
            <w:r w:rsidRPr="000C08F3">
              <w:t>de combatere a sărăciei</w:t>
            </w:r>
            <w:r w:rsidRPr="000C08F3">
              <w:rPr>
                <w:b/>
                <w:i/>
              </w:rPr>
              <w:t>, precum</w:t>
            </w:r>
            <w:r w:rsidRPr="000C08F3">
              <w:t xml:space="preserve"> </w:t>
            </w:r>
            <w:r w:rsidR="00E01216">
              <w:t>ș</w:t>
            </w:r>
            <w:r w:rsidRPr="000C08F3">
              <w:t xml:space="preserve">i </w:t>
            </w:r>
            <w:r w:rsidRPr="000C08F3">
              <w:rPr>
                <w:b/>
                <w:i/>
              </w:rPr>
              <w:t>integrarea demersurilor de combatere a sărăciei în alte politici</w:t>
            </w:r>
            <w:r w:rsidRPr="000C08F3">
              <w:t xml:space="preserve"> sectoriale;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lastRenderedPageBreak/>
        <w:t>&lt;Amend&gt;</w:t>
      </w:r>
      <w:r w:rsidRPr="000C08F3">
        <w:rPr>
          <w:b/>
        </w:rPr>
        <w:t>Amendamentul</w:t>
      </w:r>
      <w:r w:rsidRPr="000C08F3">
        <w:rPr>
          <w:b/>
        </w:rPr>
        <w:tab/>
      </w:r>
      <w:r w:rsidRPr="000C08F3">
        <w:rPr>
          <w:b/>
        </w:rPr>
        <w:tab/>
      </w:r>
      <w:r w:rsidRPr="00727367">
        <w:rPr>
          <w:rStyle w:val="HideTWBExt"/>
        </w:rPr>
        <w:t>&lt;NumAm&gt;</w:t>
      </w:r>
      <w:r w:rsidRPr="000C08F3">
        <w:rPr>
          <w:b/>
        </w:rPr>
        <w:t>168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András Tivadar Kulja</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d</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(d)</w:t>
            </w:r>
            <w:r w:rsidRPr="000C08F3">
              <w:tab/>
              <w:t xml:space="preserve">abordarea cuprinzătoare </w:t>
            </w:r>
            <w:r w:rsidR="00E01216">
              <w:t>ș</w:t>
            </w:r>
            <w:r w:rsidRPr="000C08F3">
              <w:t xml:space="preserve">i integrată a politicilor </w:t>
            </w:r>
            <w:r w:rsidR="00E01216">
              <w:t>ș</w:t>
            </w:r>
            <w:r w:rsidRPr="000C08F3">
              <w:t xml:space="preserve">i măsurilor de combatere a sărăciei </w:t>
            </w:r>
            <w:r w:rsidR="00E01216">
              <w:t>ș</w:t>
            </w:r>
            <w:r w:rsidRPr="000C08F3">
              <w:t>i obiectivul eradicării sărăciei ca criteriu transversal pentru politicile sectoriale;</w:t>
            </w:r>
          </w:p>
        </w:tc>
        <w:tc>
          <w:tcPr>
            <w:tcW w:w="4876" w:type="dxa"/>
          </w:tcPr>
          <w:p w:rsidR="00E30E11" w:rsidRPr="000C08F3" w:rsidRDefault="00E30E11" w:rsidP="00E73491">
            <w:pPr>
              <w:spacing w:after="120"/>
              <w:rPr>
                <w:szCs w:val="24"/>
              </w:rPr>
            </w:pPr>
            <w:r w:rsidRPr="000C08F3">
              <w:t>(d)</w:t>
            </w:r>
            <w:r w:rsidRPr="000C08F3">
              <w:tab/>
              <w:t xml:space="preserve">abordarea cuprinzătoare </w:t>
            </w:r>
            <w:r w:rsidR="00E01216">
              <w:t>ș</w:t>
            </w:r>
            <w:r w:rsidRPr="000C08F3">
              <w:t xml:space="preserve">i integrată a politicilor </w:t>
            </w:r>
            <w:r w:rsidR="00E01216">
              <w:t>ș</w:t>
            </w:r>
            <w:r w:rsidRPr="000C08F3">
              <w:t xml:space="preserve">i măsurilor de combatere a sărăciei </w:t>
            </w:r>
            <w:r w:rsidR="00E01216">
              <w:t>ș</w:t>
            </w:r>
            <w:r w:rsidRPr="000C08F3">
              <w:t>i obiectivul eradicării sărăciei ca criteriu transversal pentru politicile sectoriale</w:t>
            </w:r>
            <w:r w:rsidRPr="000C08F3">
              <w:rPr>
                <w:b/>
                <w:i/>
              </w:rPr>
              <w:t>,</w:t>
            </w:r>
            <w:r w:rsidRPr="000C08F3">
              <w:t xml:space="preserve"> </w:t>
            </w:r>
            <w:r w:rsidRPr="000C08F3">
              <w:rPr>
                <w:b/>
                <w:i/>
              </w:rPr>
              <w:t>incluzând implica</w:t>
            </w:r>
            <w:r w:rsidR="00E01216">
              <w:rPr>
                <w:b/>
                <w:i/>
              </w:rPr>
              <w:t>ț</w:t>
            </w:r>
            <w:r w:rsidRPr="000C08F3">
              <w:rPr>
                <w:b/>
                <w:i/>
              </w:rPr>
              <w:t xml:space="preserve">iile financiare ale bolilor cronice </w:t>
            </w:r>
            <w:r w:rsidR="00E01216">
              <w:rPr>
                <w:b/>
                <w:i/>
              </w:rPr>
              <w:t>ș</w:t>
            </w:r>
            <w:r w:rsidRPr="000C08F3">
              <w:rPr>
                <w:b/>
                <w:i/>
              </w:rPr>
              <w:t>i pe termen lung;</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169</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Martine Kemp, Liesbet Sommen, Regina Doherty</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d</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(d)</w:t>
            </w:r>
            <w:r w:rsidRPr="000C08F3">
              <w:tab/>
              <w:t xml:space="preserve">abordarea cuprinzătoare </w:t>
            </w:r>
            <w:r w:rsidR="00E01216">
              <w:t>ș</w:t>
            </w:r>
            <w:r w:rsidRPr="000C08F3">
              <w:t xml:space="preserve">i integrată a politicilor </w:t>
            </w:r>
            <w:r w:rsidR="00E01216">
              <w:t>ș</w:t>
            </w:r>
            <w:r w:rsidRPr="000C08F3">
              <w:t xml:space="preserve">i măsurilor de combatere a sărăciei </w:t>
            </w:r>
            <w:r w:rsidR="00E01216">
              <w:t>ș</w:t>
            </w:r>
            <w:r w:rsidRPr="000C08F3">
              <w:t>i obiectivul eradicării sărăciei ca criteriu transversal pentru politicile sectoriale;</w:t>
            </w:r>
          </w:p>
        </w:tc>
        <w:tc>
          <w:tcPr>
            <w:tcW w:w="4876" w:type="dxa"/>
          </w:tcPr>
          <w:p w:rsidR="00E30E11" w:rsidRPr="000C08F3" w:rsidRDefault="00E30E11" w:rsidP="00E73491">
            <w:pPr>
              <w:spacing w:after="120"/>
              <w:rPr>
                <w:szCs w:val="24"/>
              </w:rPr>
            </w:pPr>
            <w:r w:rsidRPr="000C08F3">
              <w:rPr>
                <w:i/>
              </w:rPr>
              <w:t>(Nu prive</w:t>
            </w:r>
            <w:r w:rsidR="00E01216">
              <w:rPr>
                <w:i/>
              </w:rPr>
              <w:t>ș</w:t>
            </w:r>
            <w:r w:rsidRPr="000C08F3">
              <w:rPr>
                <w:i/>
              </w:rPr>
              <w:t>te versiunea în limba română.)</w:t>
            </w:r>
            <w:r w:rsidRPr="000C08F3">
              <w:tab/>
              <w:t xml:space="preserve"> </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170</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da (nouă)</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(da)</w:t>
            </w:r>
            <w:r w:rsidRPr="000C08F3">
              <w:rPr>
                <w:b/>
                <w:i/>
              </w:rPr>
              <w:tab/>
              <w:t xml:space="preserve">asigurarea unui echilibru între măsurile universale accesibile tuturor persoanelor care se confruntă cu sărăcia </w:t>
            </w:r>
            <w:r w:rsidR="00E01216">
              <w:rPr>
                <w:b/>
                <w:i/>
              </w:rPr>
              <w:lastRenderedPageBreak/>
              <w:t>ș</w:t>
            </w:r>
            <w:r w:rsidRPr="000C08F3">
              <w:rPr>
                <w:b/>
                <w:i/>
              </w:rPr>
              <w:t xml:space="preserve">i excluziunea socială </w:t>
            </w:r>
            <w:r w:rsidR="00E01216">
              <w:rPr>
                <w:b/>
                <w:i/>
              </w:rPr>
              <w:t>ș</w:t>
            </w:r>
            <w:r w:rsidRPr="000C08F3">
              <w:rPr>
                <w:b/>
                <w:i/>
              </w:rPr>
              <w:t>i măsurile specifice destinate persoanelor celor mai vulnerabile, cum ar fi copiii, familiile monoparentale, persoanele cu dizabilită</w:t>
            </w:r>
            <w:r w:rsidR="00E01216">
              <w:rPr>
                <w:b/>
                <w:i/>
              </w:rPr>
              <w:t>ț</w:t>
            </w:r>
            <w:r w:rsidRPr="000C08F3">
              <w:rPr>
                <w:b/>
                <w:i/>
              </w:rPr>
              <w:t xml:space="preserve">i, romii </w:t>
            </w:r>
            <w:r w:rsidR="00E01216">
              <w:rPr>
                <w:b/>
                <w:i/>
              </w:rPr>
              <w:t>ș</w:t>
            </w:r>
            <w:r w:rsidRPr="000C08F3">
              <w:rPr>
                <w:b/>
                <w:i/>
              </w:rPr>
              <w:t>i persoanele fără adăpost;</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171</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db (nouă)</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(db)</w:t>
            </w:r>
            <w:r w:rsidRPr="000C08F3">
              <w:rPr>
                <w:b/>
                <w:i/>
              </w:rPr>
              <w:tab/>
              <w:t>promovarea unei abordări bazate pe ciclul de via</w:t>
            </w:r>
            <w:r w:rsidR="00E01216">
              <w:rPr>
                <w:b/>
                <w:i/>
              </w:rPr>
              <w:t>ț</w:t>
            </w:r>
            <w:r w:rsidRPr="000C08F3">
              <w:rPr>
                <w:b/>
                <w:i/>
              </w:rPr>
              <w:t xml:space="preserve">ă pentru combaterea sărăciei, începând din copilărie </w:t>
            </w:r>
            <w:r w:rsidR="00E01216">
              <w:rPr>
                <w:b/>
                <w:i/>
              </w:rPr>
              <w:t>ș</w:t>
            </w:r>
            <w:r w:rsidRPr="000C08F3">
              <w:rPr>
                <w:b/>
                <w:i/>
              </w:rPr>
              <w:t>i continuând în toate etapele vie</w:t>
            </w:r>
            <w:r w:rsidR="00E01216">
              <w:rPr>
                <w:b/>
                <w:i/>
              </w:rPr>
              <w:t>ț</w:t>
            </w:r>
            <w:r w:rsidRPr="000C08F3">
              <w:rPr>
                <w:b/>
                <w:i/>
              </w:rPr>
              <w:t>ii;</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172</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 Rachel Blom</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(e)</w:t>
            </w:r>
            <w:r w:rsidRPr="000C08F3">
              <w:tab/>
            </w:r>
            <w:r w:rsidRPr="000C08F3">
              <w:rPr>
                <w:b/>
                <w:i/>
              </w:rPr>
              <w:t>participarea persoanelor care se confruntă cu sărăcia la</w:t>
            </w:r>
            <w:r w:rsidRPr="000C08F3">
              <w:t xml:space="preserve"> definirea, punerea în aplicare </w:t>
            </w:r>
            <w:r w:rsidR="00E01216">
              <w:t>ș</w:t>
            </w:r>
            <w:r w:rsidRPr="000C08F3">
              <w:t xml:space="preserve">i evaluarea politicilor </w:t>
            </w:r>
            <w:r w:rsidRPr="000C08F3">
              <w:rPr>
                <w:b/>
                <w:i/>
              </w:rPr>
              <w:t xml:space="preserve">care le vizează, într-un mod adecvat, real </w:t>
            </w:r>
            <w:r w:rsidR="00E01216">
              <w:rPr>
                <w:b/>
                <w:i/>
              </w:rPr>
              <w:t>ș</w:t>
            </w:r>
            <w:r w:rsidRPr="000C08F3">
              <w:rPr>
                <w:b/>
                <w:i/>
              </w:rPr>
              <w:t>i transparent</w:t>
            </w:r>
            <w:r w:rsidRPr="000C08F3">
              <w:t>;</w:t>
            </w:r>
          </w:p>
        </w:tc>
        <w:tc>
          <w:tcPr>
            <w:tcW w:w="4876" w:type="dxa"/>
          </w:tcPr>
          <w:p w:rsidR="00E30E11" w:rsidRPr="000C08F3" w:rsidRDefault="00E30E11" w:rsidP="00E73491">
            <w:pPr>
              <w:spacing w:after="120"/>
              <w:rPr>
                <w:szCs w:val="24"/>
              </w:rPr>
            </w:pPr>
            <w:r w:rsidRPr="000C08F3">
              <w:t>(e)</w:t>
            </w:r>
            <w:r w:rsidRPr="000C08F3">
              <w:tab/>
            </w:r>
            <w:r w:rsidRPr="000C08F3">
              <w:rPr>
                <w:b/>
                <w:i/>
              </w:rPr>
              <w:t>suveranitatea deplină a statelor membre în</w:t>
            </w:r>
            <w:r w:rsidRPr="000C08F3">
              <w:t xml:space="preserve"> definirea, punerea în aplicare </w:t>
            </w:r>
            <w:r w:rsidR="00E01216">
              <w:t>ș</w:t>
            </w:r>
            <w:r w:rsidRPr="000C08F3">
              <w:t xml:space="preserve">i evaluarea politicilor </w:t>
            </w:r>
            <w:r w:rsidRPr="000C08F3">
              <w:rPr>
                <w:b/>
                <w:i/>
              </w:rPr>
              <w:t>de combatere a sărăciei</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173</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Liesbet Sommen, Martine Kemp</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lastRenderedPageBreak/>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(e)</w:t>
            </w:r>
            <w:r w:rsidRPr="000C08F3">
              <w:tab/>
              <w:t xml:space="preserve">participarea persoanelor care se confruntă cu sărăcia la definirea, punerea în aplicare </w:t>
            </w:r>
            <w:r w:rsidR="00E01216">
              <w:t>ș</w:t>
            </w:r>
            <w:r w:rsidRPr="000C08F3">
              <w:t xml:space="preserve">i evaluarea politicilor care le vizează, într-un mod adecvat, real </w:t>
            </w:r>
            <w:r w:rsidR="00E01216">
              <w:t>ș</w:t>
            </w:r>
            <w:r w:rsidRPr="000C08F3">
              <w:t>i transparent;</w:t>
            </w:r>
          </w:p>
        </w:tc>
        <w:tc>
          <w:tcPr>
            <w:tcW w:w="4876" w:type="dxa"/>
          </w:tcPr>
          <w:p w:rsidR="00E30E11" w:rsidRPr="000C08F3" w:rsidRDefault="00E30E11" w:rsidP="00E73491">
            <w:pPr>
              <w:spacing w:after="120"/>
              <w:rPr>
                <w:szCs w:val="24"/>
              </w:rPr>
            </w:pPr>
            <w:r w:rsidRPr="000C08F3">
              <w:t>(e)</w:t>
            </w:r>
            <w:r w:rsidRPr="000C08F3">
              <w:tab/>
              <w:t xml:space="preserve">participarea persoanelor care se confruntă cu sărăcia la definirea, punerea în aplicare </w:t>
            </w:r>
            <w:r w:rsidR="00E01216">
              <w:t>ș</w:t>
            </w:r>
            <w:r w:rsidRPr="000C08F3">
              <w:t xml:space="preserve">i evaluarea politicilor care le vizează, într-un mod adecvat, real </w:t>
            </w:r>
            <w:r w:rsidR="00E01216">
              <w:t>ș</w:t>
            </w:r>
            <w:r w:rsidRPr="000C08F3">
              <w:t xml:space="preserve">i transparent; </w:t>
            </w:r>
            <w:r w:rsidRPr="000C08F3">
              <w:rPr>
                <w:b/>
                <w:i/>
              </w:rPr>
              <w:t xml:space="preserve">solicită o abordare globală pentru a contracara riscurile de sărăcie atât pentru persoanele care trăiesc deja în sărăcie, cât </w:t>
            </w:r>
            <w:r w:rsidR="00E01216">
              <w:rPr>
                <w:b/>
                <w:i/>
              </w:rPr>
              <w:t>ș</w:t>
            </w:r>
            <w:r w:rsidRPr="000C08F3">
              <w:rPr>
                <w:b/>
                <w:i/>
              </w:rPr>
              <w:t xml:space="preserve">i pentru persoanele din clasa de mijloc care sunt expuse riscului de sărăcie din cauza schimbărilor climatice; subliniază necesitatea unor politici specifice care să garanteze că măsurile climatice sunt accesibile din punct de vedere social, precum </w:t>
            </w:r>
            <w:r w:rsidR="00E01216">
              <w:rPr>
                <w:b/>
                <w:i/>
              </w:rPr>
              <w:t>ș</w:t>
            </w:r>
            <w:r w:rsidRPr="000C08F3">
              <w:rPr>
                <w:b/>
                <w:i/>
              </w:rPr>
              <w:t>i a unor măsuri de sprijin pentru persoanele afectate de dezastre legate de climă;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174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(e)</w:t>
            </w:r>
            <w:r w:rsidRPr="000C08F3">
              <w:tab/>
              <w:t xml:space="preserve">participarea persoanelor care se confruntă cu sărăcia la </w:t>
            </w:r>
            <w:r w:rsidRPr="000C08F3">
              <w:rPr>
                <w:b/>
                <w:i/>
              </w:rPr>
              <w:t>definirea</w:t>
            </w:r>
            <w:r w:rsidRPr="000C08F3">
              <w:t xml:space="preserve">, punerea în aplicare </w:t>
            </w:r>
            <w:r w:rsidR="00E01216">
              <w:t>ș</w:t>
            </w:r>
            <w:r w:rsidRPr="000C08F3">
              <w:t xml:space="preserve">i evaluarea politicilor care le vizează, într-un mod adecvat, real </w:t>
            </w:r>
            <w:r w:rsidR="00E01216">
              <w:t>ș</w:t>
            </w:r>
            <w:r w:rsidRPr="000C08F3">
              <w:t>i transparent;</w:t>
            </w:r>
          </w:p>
        </w:tc>
        <w:tc>
          <w:tcPr>
            <w:tcW w:w="4876" w:type="dxa"/>
          </w:tcPr>
          <w:p w:rsidR="00E30E11" w:rsidRPr="000C08F3" w:rsidRDefault="00E30E11" w:rsidP="00E73491">
            <w:pPr>
              <w:spacing w:after="120"/>
              <w:rPr>
                <w:szCs w:val="24"/>
              </w:rPr>
            </w:pPr>
            <w:r w:rsidRPr="000C08F3">
              <w:t>(e)</w:t>
            </w:r>
            <w:r w:rsidRPr="000C08F3">
              <w:tab/>
              <w:t xml:space="preserve">participarea persoanelor care se confruntă cu sărăcia la </w:t>
            </w:r>
            <w:r w:rsidRPr="000C08F3">
              <w:rPr>
                <w:b/>
                <w:i/>
              </w:rPr>
              <w:t>elaborarea</w:t>
            </w:r>
            <w:r w:rsidRPr="000C08F3">
              <w:t xml:space="preserve">, punerea în aplicare </w:t>
            </w:r>
            <w:r w:rsidR="00E01216">
              <w:t>ș</w:t>
            </w:r>
            <w:r w:rsidRPr="000C08F3">
              <w:t xml:space="preserve">i evaluarea politicilor care le vizează, într-un mod adecvat, real </w:t>
            </w:r>
            <w:r w:rsidR="00E01216">
              <w:t>ș</w:t>
            </w:r>
            <w:r w:rsidRPr="000C08F3">
              <w:t>i transparent</w:t>
            </w:r>
            <w:r w:rsidRPr="000C08F3">
              <w:rPr>
                <w:b/>
                <w:i/>
              </w:rPr>
              <w:t xml:space="preserve">, pe baza unei metodologii </w:t>
            </w:r>
            <w:r w:rsidR="00E01216">
              <w:rPr>
                <w:b/>
                <w:i/>
              </w:rPr>
              <w:t>ș</w:t>
            </w:r>
            <w:r w:rsidRPr="000C08F3">
              <w:rPr>
                <w:b/>
                <w:i/>
              </w:rPr>
              <w:t xml:space="preserve">i a unei capacitări care să le permită implicarea activă </w:t>
            </w:r>
            <w:r w:rsidR="00E01216">
              <w:rPr>
                <w:b/>
                <w:i/>
              </w:rPr>
              <w:t>ș</w:t>
            </w:r>
            <w:r w:rsidRPr="000C08F3">
              <w:rPr>
                <w:b/>
                <w:i/>
              </w:rPr>
              <w:t>i în cuno</w:t>
            </w:r>
            <w:r w:rsidR="00E01216">
              <w:rPr>
                <w:b/>
                <w:i/>
              </w:rPr>
              <w:t>ș</w:t>
            </w:r>
            <w:r w:rsidRPr="000C08F3">
              <w:rPr>
                <w:b/>
                <w:i/>
              </w:rPr>
              <w:t>tin</w:t>
            </w:r>
            <w:r w:rsidR="00E01216">
              <w:rPr>
                <w:b/>
                <w:i/>
              </w:rPr>
              <w:t>ț</w:t>
            </w:r>
            <w:r w:rsidRPr="000C08F3">
              <w:rPr>
                <w:b/>
                <w:i/>
              </w:rPr>
              <w:t>ă de cauză în via</w:t>
            </w:r>
            <w:r w:rsidR="00E01216">
              <w:rPr>
                <w:b/>
                <w:i/>
              </w:rPr>
              <w:t>ț</w:t>
            </w:r>
            <w:r w:rsidRPr="000C08F3">
              <w:rPr>
                <w:b/>
                <w:i/>
              </w:rPr>
              <w:t>a civică</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175</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 xml:space="preserve">Aodhán Ó Ríordáin, Marit Maij, Isilda Gomes, Vilija Blinkevičiūtė, Idoia Mendia, Marc </w:t>
      </w:r>
      <w:r w:rsidRPr="000C08F3">
        <w:rPr>
          <w:b/>
        </w:rPr>
        <w:lastRenderedPageBreak/>
        <w:t>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(e)</w:t>
            </w:r>
            <w:r w:rsidRPr="000C08F3">
              <w:tab/>
              <w:t xml:space="preserve">participarea persoanelor care se confruntă cu sărăcia la definirea, punerea în aplicare </w:t>
            </w:r>
            <w:r w:rsidR="00E01216">
              <w:t>ș</w:t>
            </w:r>
            <w:r w:rsidRPr="000C08F3">
              <w:t xml:space="preserve">i evaluarea politicilor care le vizează, într-un mod adecvat, real </w:t>
            </w:r>
            <w:r w:rsidR="00E01216">
              <w:t>ș</w:t>
            </w:r>
            <w:r w:rsidRPr="000C08F3">
              <w:t>i transparent;</w:t>
            </w:r>
          </w:p>
        </w:tc>
        <w:tc>
          <w:tcPr>
            <w:tcW w:w="4876" w:type="dxa"/>
          </w:tcPr>
          <w:p w:rsidR="00E30E11" w:rsidRPr="000C08F3" w:rsidRDefault="00E30E11" w:rsidP="00E73491">
            <w:pPr>
              <w:spacing w:after="120"/>
              <w:rPr>
                <w:szCs w:val="24"/>
              </w:rPr>
            </w:pPr>
            <w:r w:rsidRPr="000C08F3">
              <w:t>(e)</w:t>
            </w:r>
            <w:r w:rsidRPr="000C08F3">
              <w:tab/>
              <w:t xml:space="preserve">participarea </w:t>
            </w:r>
            <w:r w:rsidRPr="000C08F3">
              <w:rPr>
                <w:b/>
                <w:i/>
              </w:rPr>
              <w:t xml:space="preserve">serioasă a </w:t>
            </w:r>
            <w:r w:rsidRPr="000C08F3">
              <w:t>persoanelor care se confruntă cu sărăcia</w:t>
            </w:r>
            <w:r w:rsidRPr="000C08F3">
              <w:rPr>
                <w:b/>
                <w:i/>
              </w:rPr>
              <w:t xml:space="preserve"> </w:t>
            </w:r>
            <w:r w:rsidR="00E01216">
              <w:rPr>
                <w:b/>
                <w:i/>
              </w:rPr>
              <w:t>ș</w:t>
            </w:r>
            <w:r w:rsidRPr="000C08F3">
              <w:rPr>
                <w:b/>
                <w:i/>
              </w:rPr>
              <w:t xml:space="preserve">i care au trăit în sărăcie în trecut, inclusiv a grupurilor marginalizate </w:t>
            </w:r>
            <w:r w:rsidR="00E01216">
              <w:rPr>
                <w:b/>
                <w:i/>
              </w:rPr>
              <w:t>ș</w:t>
            </w:r>
            <w:r w:rsidRPr="000C08F3">
              <w:rPr>
                <w:b/>
                <w:i/>
              </w:rPr>
              <w:t>i vulnerabile,</w:t>
            </w:r>
            <w:r w:rsidRPr="000C08F3">
              <w:t xml:space="preserve"> la definirea, punerea în aplicare </w:t>
            </w:r>
            <w:r w:rsidR="00E01216">
              <w:t>ș</w:t>
            </w:r>
            <w:r w:rsidRPr="000C08F3">
              <w:t xml:space="preserve">i evaluarea politicilor care le vizează, într-un mod adecvat, real </w:t>
            </w:r>
            <w:r w:rsidR="00E01216">
              <w:t>ș</w:t>
            </w:r>
            <w:r w:rsidRPr="000C08F3">
              <w:t>i transparent;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176</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Villy Søvndal</w:t>
      </w:r>
      <w:r w:rsidRPr="00727367">
        <w:rPr>
          <w:rStyle w:val="HideTWBExt"/>
        </w:rPr>
        <w:t>&lt;/Members&gt;</w:t>
      </w:r>
    </w:p>
    <w:p w:rsidR="00E30E11" w:rsidRPr="000C08F3" w:rsidRDefault="00E30E11" w:rsidP="00E30E11">
      <w:r w:rsidRPr="00727367">
        <w:rPr>
          <w:rStyle w:val="HideTWBExt"/>
        </w:rPr>
        <w:t>&lt;AuNomDe&gt;</w:t>
      </w:r>
      <w:r w:rsidRPr="00727367">
        <w:rPr>
          <w:rStyle w:val="HideTWBInt"/>
        </w:rPr>
        <w:t>{Verts/ALE}</w:t>
      </w:r>
      <w:r w:rsidRPr="000C08F3">
        <w:t>în numele Grupului Verts/ALE</w:t>
      </w:r>
      <w:r w:rsidRPr="00727367">
        <w:rPr>
          <w:rStyle w:val="HideTWBExt"/>
        </w:rPr>
        <w:t>&lt;/AuNomDe&gt;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(e)</w:t>
            </w:r>
            <w:r w:rsidRPr="000C08F3">
              <w:tab/>
              <w:t xml:space="preserve">participarea persoanelor care se confruntă cu sărăcia la definirea, punerea în aplicare </w:t>
            </w:r>
            <w:r w:rsidR="00E01216">
              <w:t>ș</w:t>
            </w:r>
            <w:r w:rsidRPr="000C08F3">
              <w:t xml:space="preserve">i evaluarea politicilor care le vizează, într-un mod adecvat, real </w:t>
            </w:r>
            <w:r w:rsidR="00E01216">
              <w:t>ș</w:t>
            </w:r>
            <w:r w:rsidRPr="000C08F3">
              <w:t>i transparent;</w:t>
            </w:r>
          </w:p>
        </w:tc>
        <w:tc>
          <w:tcPr>
            <w:tcW w:w="4876" w:type="dxa"/>
          </w:tcPr>
          <w:p w:rsidR="00E30E11" w:rsidRPr="000C08F3" w:rsidRDefault="00E30E11" w:rsidP="00E73491">
            <w:pPr>
              <w:spacing w:after="120"/>
              <w:rPr>
                <w:szCs w:val="24"/>
              </w:rPr>
            </w:pPr>
            <w:r w:rsidRPr="000C08F3">
              <w:t>(e)</w:t>
            </w:r>
            <w:r w:rsidRPr="000C08F3">
              <w:tab/>
              <w:t>participarea persoanelor care se confruntă cu sărăcia</w:t>
            </w:r>
            <w:r w:rsidRPr="000C08F3">
              <w:rPr>
                <w:b/>
                <w:i/>
              </w:rPr>
              <w:t>, în special a femeilor,</w:t>
            </w:r>
            <w:r w:rsidRPr="000C08F3">
              <w:t xml:space="preserve"> la definirea, punerea în aplicare </w:t>
            </w:r>
            <w:r w:rsidR="00E01216">
              <w:t>ș</w:t>
            </w:r>
            <w:r w:rsidRPr="000C08F3">
              <w:t xml:space="preserve">i evaluarea politicilor care le vizează, într-un mod adecvat, real </w:t>
            </w:r>
            <w:r w:rsidR="00E01216">
              <w:t>ș</w:t>
            </w:r>
            <w:r w:rsidRPr="000C08F3">
              <w:t>i transparent</w:t>
            </w:r>
            <w:r w:rsidRPr="000C08F3">
              <w:rPr>
                <w:b/>
                <w:i/>
              </w:rPr>
              <w:t>, fără a exclude copiii</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177</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(e)</w:t>
            </w:r>
            <w:r w:rsidRPr="000C08F3">
              <w:tab/>
              <w:t xml:space="preserve">participarea persoanelor care se confruntă cu sărăcia la definirea, punerea în aplicare </w:t>
            </w:r>
            <w:r w:rsidR="00E01216">
              <w:t>ș</w:t>
            </w:r>
            <w:r w:rsidRPr="000C08F3">
              <w:t xml:space="preserve">i evaluarea politicilor care le vizează, într-un mod </w:t>
            </w:r>
            <w:r w:rsidRPr="000C08F3">
              <w:rPr>
                <w:b/>
                <w:i/>
              </w:rPr>
              <w:t>adecvat</w:t>
            </w:r>
            <w:r w:rsidRPr="000C08F3">
              <w:t xml:space="preserve">, real </w:t>
            </w:r>
            <w:r w:rsidR="00E01216">
              <w:t>ș</w:t>
            </w:r>
            <w:r w:rsidRPr="000C08F3">
              <w:t>i transparent;</w:t>
            </w:r>
          </w:p>
        </w:tc>
        <w:tc>
          <w:tcPr>
            <w:tcW w:w="4876" w:type="dxa"/>
          </w:tcPr>
          <w:p w:rsidR="00E30E11" w:rsidRPr="000C08F3" w:rsidRDefault="00E30E11" w:rsidP="00E73491">
            <w:pPr>
              <w:spacing w:after="120"/>
              <w:rPr>
                <w:szCs w:val="24"/>
              </w:rPr>
            </w:pPr>
            <w:r w:rsidRPr="000C08F3">
              <w:t>(e)</w:t>
            </w:r>
            <w:r w:rsidRPr="000C08F3">
              <w:tab/>
              <w:t xml:space="preserve">participarea persoanelor care se confruntă cu sărăcia la definirea, punerea în aplicare </w:t>
            </w:r>
            <w:r w:rsidR="00E01216">
              <w:t>ș</w:t>
            </w:r>
            <w:r w:rsidRPr="000C08F3">
              <w:t xml:space="preserve">i evaluarea politicilor care le vizează, într-un mod </w:t>
            </w:r>
            <w:r w:rsidRPr="000C08F3">
              <w:rPr>
                <w:b/>
                <w:i/>
              </w:rPr>
              <w:t>incluziv</w:t>
            </w:r>
            <w:r w:rsidRPr="000C08F3">
              <w:t xml:space="preserve">, real </w:t>
            </w:r>
            <w:r w:rsidR="00E01216">
              <w:t>ș</w:t>
            </w:r>
            <w:r w:rsidRPr="000C08F3">
              <w:t>i transparent;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178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Villy Søvndal</w:t>
      </w:r>
      <w:r w:rsidRPr="00727367">
        <w:rPr>
          <w:rStyle w:val="HideTWBExt"/>
        </w:rPr>
        <w:t>&lt;/Members&gt;</w:t>
      </w:r>
    </w:p>
    <w:p w:rsidR="00E30E11" w:rsidRPr="000C08F3" w:rsidRDefault="00E30E11" w:rsidP="00E30E11">
      <w:r w:rsidRPr="00727367">
        <w:rPr>
          <w:rStyle w:val="HideTWBExt"/>
        </w:rPr>
        <w:t>&lt;AuNomDe&gt;</w:t>
      </w:r>
      <w:r w:rsidRPr="00727367">
        <w:rPr>
          <w:rStyle w:val="HideTWBInt"/>
        </w:rPr>
        <w:t>{Verts/ALE}</w:t>
      </w:r>
      <w:r w:rsidRPr="000C08F3">
        <w:t>în numele Grupului Verts/ALE</w:t>
      </w:r>
      <w:r w:rsidRPr="00727367">
        <w:rPr>
          <w:rStyle w:val="HideTWBExt"/>
        </w:rPr>
        <w:t>&lt;/AuNomDe&gt;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 – punctul i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(i)</w:t>
            </w:r>
            <w:r w:rsidRPr="000C08F3">
              <w:rPr>
                <w:b/>
                <w:i/>
              </w:rPr>
              <w:tab/>
              <w:t>acordarea unei aten</w:t>
            </w:r>
            <w:r w:rsidR="00E01216">
              <w:rPr>
                <w:b/>
                <w:i/>
              </w:rPr>
              <w:t>ț</w:t>
            </w:r>
            <w:r w:rsidRPr="000C08F3">
              <w:rPr>
                <w:b/>
                <w:i/>
              </w:rPr>
              <w:t xml:space="preserve">ii deosebite formelor extreme de sărăcie </w:t>
            </w:r>
            <w:r w:rsidR="00E01216">
              <w:rPr>
                <w:b/>
                <w:i/>
              </w:rPr>
              <w:t>ș</w:t>
            </w:r>
            <w:r w:rsidRPr="000C08F3">
              <w:rPr>
                <w:b/>
                <w:i/>
              </w:rPr>
              <w:t>i de excluziune socială, cum ar fi lipsa de adăpost, pentru care statele membre, institu</w:t>
            </w:r>
            <w:r w:rsidR="00E01216">
              <w:rPr>
                <w:b/>
                <w:i/>
              </w:rPr>
              <w:t>ț</w:t>
            </w:r>
            <w:r w:rsidRPr="000C08F3">
              <w:rPr>
                <w:b/>
                <w:i/>
              </w:rPr>
              <w:t xml:space="preserve">iile UE </w:t>
            </w:r>
            <w:r w:rsidR="00E01216">
              <w:rPr>
                <w:b/>
                <w:i/>
              </w:rPr>
              <w:t>ș</w:t>
            </w:r>
            <w:r w:rsidRPr="000C08F3">
              <w:rPr>
                <w:b/>
                <w:i/>
              </w:rPr>
              <w:t>i principalele păr</w:t>
            </w:r>
            <w:r w:rsidR="00E01216">
              <w:rPr>
                <w:b/>
                <w:i/>
              </w:rPr>
              <w:t>ț</w:t>
            </w:r>
            <w:r w:rsidRPr="000C08F3">
              <w:rPr>
                <w:b/>
                <w:i/>
              </w:rPr>
              <w:t>i interesate s-au angajat prin Declara</w:t>
            </w:r>
            <w:r w:rsidR="00E01216">
              <w:rPr>
                <w:b/>
                <w:i/>
              </w:rPr>
              <w:t>ț</w:t>
            </w:r>
            <w:r w:rsidRPr="000C08F3">
              <w:rPr>
                <w:b/>
                <w:i/>
              </w:rPr>
              <w:t>ia de la Lisabona să depună eforturi astfel încât să îi pună capăt;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179</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Villy Søvndal</w:t>
      </w:r>
      <w:r w:rsidRPr="00727367">
        <w:rPr>
          <w:rStyle w:val="HideTWBExt"/>
        </w:rPr>
        <w:t>&lt;/Members&gt;</w:t>
      </w:r>
    </w:p>
    <w:p w:rsidR="00E30E11" w:rsidRPr="000C08F3" w:rsidRDefault="00E30E11" w:rsidP="00E30E11">
      <w:r w:rsidRPr="00727367">
        <w:rPr>
          <w:rStyle w:val="HideTWBExt"/>
        </w:rPr>
        <w:t>&lt;AuNomDe&gt;</w:t>
      </w:r>
      <w:r w:rsidRPr="00727367">
        <w:rPr>
          <w:rStyle w:val="HideTWBInt"/>
        </w:rPr>
        <w:t>{Verts/ALE}</w:t>
      </w:r>
      <w:r w:rsidRPr="000C08F3">
        <w:t>în numele Grupului Verts/ALE</w:t>
      </w:r>
      <w:r w:rsidRPr="00727367">
        <w:rPr>
          <w:rStyle w:val="HideTWBExt"/>
        </w:rPr>
        <w:t>&lt;/AuNomDe&gt;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 – punctul ii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(ii)</w:t>
            </w:r>
            <w:r w:rsidRPr="000C08F3">
              <w:rPr>
                <w:b/>
                <w:i/>
              </w:rPr>
              <w:tab/>
              <w:t xml:space="preserve">indicatori de progres </w:t>
            </w:r>
            <w:r w:rsidR="00E01216">
              <w:rPr>
                <w:b/>
                <w:i/>
              </w:rPr>
              <w:t>ș</w:t>
            </w:r>
            <w:r w:rsidRPr="000C08F3">
              <w:rPr>
                <w:b/>
                <w:i/>
              </w:rPr>
              <w:t xml:space="preserve">i un cadru de monitorizare care să asigure măsurarea succesului </w:t>
            </w:r>
            <w:r w:rsidR="00E01216">
              <w:rPr>
                <w:b/>
                <w:i/>
              </w:rPr>
              <w:t>ș</w:t>
            </w:r>
            <w:r w:rsidRPr="000C08F3">
              <w:rPr>
                <w:b/>
                <w:i/>
              </w:rPr>
              <w:t xml:space="preserve">i a impactului strategiei de combatere a sărăciei, care se bazează pe semestrul european, invitând </w:t>
            </w:r>
            <w:r w:rsidRPr="000C08F3">
              <w:rPr>
                <w:b/>
                <w:i/>
              </w:rPr>
              <w:lastRenderedPageBreak/>
              <w:t>statele membre să includă ac</w:t>
            </w:r>
            <w:r w:rsidR="00E01216">
              <w:rPr>
                <w:b/>
                <w:i/>
              </w:rPr>
              <w:t>ț</w:t>
            </w:r>
            <w:r w:rsidRPr="000C08F3">
              <w:rPr>
                <w:b/>
                <w:i/>
              </w:rPr>
              <w:t xml:space="preserve">iuni pertinente în planurile lor bugetar-structurale pe termen mediu </w:t>
            </w:r>
            <w:r w:rsidR="00E01216">
              <w:rPr>
                <w:b/>
                <w:i/>
              </w:rPr>
              <w:t>ș</w:t>
            </w:r>
            <w:r w:rsidRPr="000C08F3">
              <w:rPr>
                <w:b/>
                <w:i/>
              </w:rPr>
              <w:t>i oferind acces la flexibilitatea noului cadru de guvernan</w:t>
            </w:r>
            <w:r w:rsidR="00E01216">
              <w:rPr>
                <w:b/>
                <w:i/>
              </w:rPr>
              <w:t>ț</w:t>
            </w:r>
            <w:r w:rsidRPr="000C08F3">
              <w:rPr>
                <w:b/>
                <w:i/>
              </w:rPr>
              <w:t>ă economică pentru a mobiliza fonduri publice pentru priorită</w:t>
            </w:r>
            <w:r w:rsidR="00E01216">
              <w:rPr>
                <w:b/>
                <w:i/>
              </w:rPr>
              <w:t>ț</w:t>
            </w:r>
            <w:r w:rsidRPr="000C08F3">
              <w:rPr>
                <w:b/>
                <w:i/>
              </w:rPr>
              <w:t>ile generale ale UE;</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180</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Villy Søvndal</w:t>
      </w:r>
      <w:r w:rsidRPr="00727367">
        <w:rPr>
          <w:rStyle w:val="HideTWBExt"/>
        </w:rPr>
        <w:t>&lt;/Members&gt;</w:t>
      </w:r>
    </w:p>
    <w:p w:rsidR="00E30E11" w:rsidRPr="000C08F3" w:rsidRDefault="00E30E11" w:rsidP="00E30E11">
      <w:r w:rsidRPr="00727367">
        <w:rPr>
          <w:rStyle w:val="HideTWBExt"/>
        </w:rPr>
        <w:t>&lt;AuNomDe&gt;</w:t>
      </w:r>
      <w:r w:rsidRPr="00727367">
        <w:rPr>
          <w:rStyle w:val="HideTWBInt"/>
        </w:rPr>
        <w:t>{Verts/ALE}</w:t>
      </w:r>
      <w:r w:rsidRPr="000C08F3">
        <w:t>în numele Grupului Verts/ALE</w:t>
      </w:r>
      <w:r w:rsidRPr="00727367">
        <w:rPr>
          <w:rStyle w:val="HideTWBExt"/>
        </w:rPr>
        <w:t>&lt;/AuNomDe&gt;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 – punctul iii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(iii)</w:t>
            </w:r>
            <w:r w:rsidRPr="000C08F3">
              <w:rPr>
                <w:b/>
                <w:i/>
              </w:rPr>
              <w:tab/>
              <w:t>elaborarea unui mecanism de guvernan</w:t>
            </w:r>
            <w:r w:rsidR="00E01216">
              <w:rPr>
                <w:b/>
                <w:i/>
              </w:rPr>
              <w:t>ț</w:t>
            </w:r>
            <w:r w:rsidRPr="000C08F3">
              <w:rPr>
                <w:b/>
                <w:i/>
              </w:rPr>
              <w:t xml:space="preserve">ă pe mai multe niveluri sprijinit de resurse umane </w:t>
            </w:r>
            <w:r w:rsidR="00E01216">
              <w:rPr>
                <w:b/>
                <w:i/>
              </w:rPr>
              <w:t>ș</w:t>
            </w:r>
            <w:r w:rsidRPr="000C08F3">
              <w:rPr>
                <w:b/>
                <w:i/>
              </w:rPr>
              <w:t xml:space="preserve">i financiare adecvate la nivelul Comisiei Europene </w:t>
            </w:r>
            <w:r w:rsidR="00E01216">
              <w:rPr>
                <w:b/>
                <w:i/>
              </w:rPr>
              <w:t>ș</w:t>
            </w:r>
            <w:r w:rsidRPr="000C08F3">
              <w:rPr>
                <w:b/>
                <w:i/>
              </w:rPr>
              <w:t>i asigurarea unei coordonări eficace cu strategiile na</w:t>
            </w:r>
            <w:r w:rsidR="00E01216">
              <w:rPr>
                <w:b/>
                <w:i/>
              </w:rPr>
              <w:t>ț</w:t>
            </w:r>
            <w:r w:rsidRPr="000C08F3">
              <w:rPr>
                <w:b/>
                <w:i/>
              </w:rPr>
              <w:t xml:space="preserve">ionale </w:t>
            </w:r>
            <w:r w:rsidR="00E01216">
              <w:rPr>
                <w:b/>
                <w:i/>
              </w:rPr>
              <w:t>ș</w:t>
            </w:r>
            <w:r w:rsidRPr="000C08F3">
              <w:rPr>
                <w:b/>
                <w:i/>
              </w:rPr>
              <w:t>i locale de combatere a sărăciei;</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181</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Liesbet Sommen, Martine Kemp</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ea (nouă)</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(ea)</w:t>
            </w:r>
            <w:r w:rsidRPr="000C08F3">
              <w:rPr>
                <w:b/>
                <w:i/>
              </w:rPr>
              <w:tab/>
              <w:t>combaterea activă a sărăciei în rândul copiilor pentru a întrerupe ciclul sărăciei intergenera</w:t>
            </w:r>
            <w:r w:rsidR="00E01216">
              <w:rPr>
                <w:b/>
                <w:i/>
              </w:rPr>
              <w:t>ț</w:t>
            </w:r>
            <w:r w:rsidRPr="000C08F3">
              <w:rPr>
                <w:b/>
                <w:i/>
              </w:rPr>
              <w:t xml:space="preserve">ionale; invită Comisia ca, împreună cu societatea civilă, regiunile </w:t>
            </w:r>
            <w:r w:rsidR="00E01216">
              <w:rPr>
                <w:b/>
                <w:i/>
              </w:rPr>
              <w:t>ș</w:t>
            </w:r>
            <w:r w:rsidRPr="000C08F3">
              <w:rPr>
                <w:b/>
                <w:i/>
              </w:rPr>
              <w:t>i statele membre ale UE, să elaboreze un plan de ac</w:t>
            </w:r>
            <w:r w:rsidR="00E01216">
              <w:rPr>
                <w:b/>
                <w:i/>
              </w:rPr>
              <w:t>ț</w:t>
            </w:r>
            <w:r w:rsidRPr="000C08F3">
              <w:rPr>
                <w:b/>
                <w:i/>
              </w:rPr>
              <w:t xml:space="preserve">iune coordonat, axat pe egalitatea de </w:t>
            </w:r>
            <w:r w:rsidR="00E01216">
              <w:rPr>
                <w:b/>
                <w:i/>
              </w:rPr>
              <w:t>ș</w:t>
            </w:r>
            <w:r w:rsidRPr="000C08F3">
              <w:rPr>
                <w:b/>
                <w:i/>
              </w:rPr>
              <w:t>anse educa</w:t>
            </w:r>
            <w:r w:rsidR="00E01216">
              <w:rPr>
                <w:b/>
                <w:i/>
              </w:rPr>
              <w:t>ț</w:t>
            </w:r>
            <w:r w:rsidRPr="000C08F3">
              <w:rPr>
                <w:b/>
                <w:i/>
              </w:rPr>
              <w:t xml:space="preserve">ionale </w:t>
            </w:r>
            <w:r w:rsidR="00E01216">
              <w:rPr>
                <w:b/>
                <w:i/>
              </w:rPr>
              <w:t>ș</w:t>
            </w:r>
            <w:r w:rsidRPr="000C08F3">
              <w:rPr>
                <w:b/>
                <w:i/>
              </w:rPr>
              <w:t xml:space="preserve">i pe dezvoltarea sănătoasă a fiecărui copil; </w:t>
            </w:r>
            <w:r w:rsidRPr="000C08F3">
              <w:rPr>
                <w:b/>
                <w:i/>
              </w:rPr>
              <w:lastRenderedPageBreak/>
              <w:t>propune ca planul să cuprindă o foaie de parcurs cu obiectivul de eradica sărăcia în rândul copiilor, astfel cum prevede principiul 11 al Pilonului european al drepturilor sociale;</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182</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Sérgio Humberto, Martine Kemp, Niels Geuking</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Punctul 1 – litera ea (nouă)</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(ea)</w:t>
            </w:r>
            <w:r>
              <w:rPr>
                <w:b/>
                <w:i/>
              </w:rPr>
              <w:tab/>
              <w:t>întrucât ac</w:t>
            </w:r>
            <w:r w:rsidR="00E01216">
              <w:rPr>
                <w:b/>
                <w:i/>
              </w:rPr>
              <w:t>ț</w:t>
            </w:r>
            <w:r>
              <w:rPr>
                <w:b/>
                <w:i/>
              </w:rPr>
              <w:t xml:space="preserve">iunile sistemice veritabile în vederea combaterii sărăciei </w:t>
            </w:r>
            <w:r w:rsidR="00E01216">
              <w:rPr>
                <w:b/>
                <w:i/>
              </w:rPr>
              <w:t>ș</w:t>
            </w:r>
            <w:r>
              <w:rPr>
                <w:b/>
                <w:i/>
              </w:rPr>
              <w:t>i a promovării incluziunii sociale necesită interven</w:t>
            </w:r>
            <w:r w:rsidR="00E01216">
              <w:rPr>
                <w:b/>
                <w:i/>
              </w:rPr>
              <w:t>ț</w:t>
            </w:r>
            <w:r>
              <w:rPr>
                <w:b/>
                <w:i/>
              </w:rPr>
              <w:t xml:space="preserve">ii pe termen lung, dezvoltate ca parte a unui proces de transformare care se extinde </w:t>
            </w:r>
            <w:r w:rsidR="00E01216">
              <w:rPr>
                <w:b/>
                <w:i/>
              </w:rPr>
              <w:t>ș</w:t>
            </w:r>
            <w:r>
              <w:rPr>
                <w:b/>
                <w:i/>
              </w:rPr>
              <w:t>i se consolidează în timp;</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183</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ea (nouă)</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(ea)</w:t>
            </w:r>
            <w:r w:rsidRPr="000C08F3">
              <w:rPr>
                <w:b/>
                <w:i/>
              </w:rPr>
              <w:tab/>
              <w:t xml:space="preserve">integrarea unui principiu fundamental </w:t>
            </w:r>
            <w:r w:rsidR="00E01216">
              <w:rPr>
                <w:b/>
                <w:i/>
              </w:rPr>
              <w:t>ș</w:t>
            </w:r>
            <w:r w:rsidRPr="000C08F3">
              <w:rPr>
                <w:b/>
                <w:i/>
              </w:rPr>
              <w:t>i orizontal al nediscriminării în întreaga strategie pentru a aborda inegalită</w:t>
            </w:r>
            <w:r w:rsidR="00E01216">
              <w:rPr>
                <w:b/>
                <w:i/>
              </w:rPr>
              <w:t>ț</w:t>
            </w:r>
            <w:r w:rsidRPr="000C08F3">
              <w:rPr>
                <w:b/>
                <w:i/>
              </w:rPr>
              <w:t xml:space="preserve">ile structurale </w:t>
            </w:r>
            <w:r w:rsidR="00E01216">
              <w:rPr>
                <w:b/>
                <w:i/>
              </w:rPr>
              <w:t>ș</w:t>
            </w:r>
            <w:r w:rsidRPr="000C08F3">
              <w:rPr>
                <w:b/>
                <w:i/>
              </w:rPr>
              <w:t xml:space="preserve">i stigmatizările societale înrădăcinate în discriminare, care exacerbează sărăcia </w:t>
            </w:r>
            <w:r w:rsidR="00E01216">
              <w:rPr>
                <w:b/>
                <w:i/>
              </w:rPr>
              <w:t>ș</w:t>
            </w:r>
            <w:r w:rsidRPr="000C08F3">
              <w:rPr>
                <w:b/>
                <w:i/>
              </w:rPr>
              <w:t>i excluziunea socială;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lastRenderedPageBreak/>
        <w:t>&lt;Amend&gt;</w:t>
      </w:r>
      <w:r w:rsidRPr="000C08F3">
        <w:rPr>
          <w:b/>
        </w:rPr>
        <w:t>Amendamentul</w:t>
      </w:r>
      <w:r w:rsidRPr="000C08F3">
        <w:rPr>
          <w:b/>
        </w:rPr>
        <w:tab/>
      </w:r>
      <w:r w:rsidRPr="000C08F3">
        <w:rPr>
          <w:b/>
        </w:rPr>
        <w:tab/>
      </w:r>
      <w:r w:rsidRPr="00727367">
        <w:rPr>
          <w:rStyle w:val="HideTWBExt"/>
        </w:rPr>
        <w:t>&lt;NumAm&gt;</w:t>
      </w:r>
      <w:r w:rsidRPr="000C08F3">
        <w:rPr>
          <w:b/>
        </w:rPr>
        <w:t>184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ea (nouă)</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(ea)</w:t>
            </w:r>
            <w:r w:rsidRPr="000C08F3">
              <w:rPr>
                <w:b/>
                <w:i/>
              </w:rPr>
              <w:tab/>
              <w:t xml:space="preserve">alocarea unor resurse bugetare adecvate pentru a pune în aplicare strategia în cadrul financiar multianual </w:t>
            </w:r>
            <w:r w:rsidR="00E01216">
              <w:rPr>
                <w:b/>
                <w:i/>
              </w:rPr>
              <w:t>ș</w:t>
            </w:r>
            <w:r w:rsidRPr="000C08F3">
              <w:rPr>
                <w:b/>
                <w:i/>
              </w:rPr>
              <w:t xml:space="preserve">i a aplica măsuri specifice în cadrul instrumentelor </w:t>
            </w:r>
            <w:r w:rsidR="00E01216">
              <w:rPr>
                <w:b/>
                <w:i/>
              </w:rPr>
              <w:t>ș</w:t>
            </w:r>
            <w:r w:rsidRPr="000C08F3">
              <w:rPr>
                <w:b/>
                <w:i/>
              </w:rPr>
              <w:t>i al programelor de finan</w:t>
            </w:r>
            <w:r w:rsidR="00E01216">
              <w:rPr>
                <w:b/>
                <w:i/>
              </w:rPr>
              <w:t>ț</w:t>
            </w:r>
            <w:r w:rsidRPr="000C08F3">
              <w:rPr>
                <w:b/>
                <w:i/>
              </w:rPr>
              <w:t xml:space="preserve">are pertinente ale UE; </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185</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Liesbet Sommen, Martine Kemp</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eb (nouă)</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(eb)</w:t>
            </w:r>
            <w:r w:rsidRPr="000C08F3">
              <w:rPr>
                <w:b/>
                <w:i/>
              </w:rPr>
              <w:tab/>
              <w:t>ar trebui să se acorde o aten</w:t>
            </w:r>
            <w:r w:rsidR="00E01216">
              <w:rPr>
                <w:b/>
                <w:i/>
              </w:rPr>
              <w:t>ț</w:t>
            </w:r>
            <w:r w:rsidRPr="000C08F3">
              <w:rPr>
                <w:b/>
                <w:i/>
              </w:rPr>
              <w:t xml:space="preserve">ie deosebită formelor extreme de sărăcie </w:t>
            </w:r>
            <w:r w:rsidR="00E01216">
              <w:rPr>
                <w:b/>
                <w:i/>
              </w:rPr>
              <w:t>ș</w:t>
            </w:r>
            <w:r w:rsidRPr="000C08F3">
              <w:rPr>
                <w:b/>
                <w:i/>
              </w:rPr>
              <w:t>i de excluziune socială, cum ar fi lipsa de adăpost, pe care statele membre, institu</w:t>
            </w:r>
            <w:r w:rsidR="00E01216">
              <w:rPr>
                <w:b/>
                <w:i/>
              </w:rPr>
              <w:t>ț</w:t>
            </w:r>
            <w:r w:rsidRPr="000C08F3">
              <w:rPr>
                <w:b/>
                <w:i/>
              </w:rPr>
              <w:t xml:space="preserve">iile UE </w:t>
            </w:r>
            <w:r w:rsidR="00E01216">
              <w:rPr>
                <w:b/>
                <w:i/>
              </w:rPr>
              <w:t>ș</w:t>
            </w:r>
            <w:r w:rsidRPr="000C08F3">
              <w:rPr>
                <w:b/>
                <w:i/>
              </w:rPr>
              <w:t>i principalele păr</w:t>
            </w:r>
            <w:r w:rsidR="00E01216">
              <w:rPr>
                <w:b/>
                <w:i/>
              </w:rPr>
              <w:t>ț</w:t>
            </w:r>
            <w:r w:rsidRPr="000C08F3">
              <w:rPr>
                <w:b/>
                <w:i/>
              </w:rPr>
              <w:t>i interesate s-au angajat să le elimine, astfel cum se prevede în Declara</w:t>
            </w:r>
            <w:r w:rsidR="00E01216">
              <w:rPr>
                <w:b/>
                <w:i/>
              </w:rPr>
              <w:t>ț</w:t>
            </w:r>
            <w:r w:rsidRPr="000C08F3">
              <w:rPr>
                <w:b/>
                <w:i/>
              </w:rPr>
              <w:t>ia de la Lisabona;</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186</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eb (nouă)</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(eb)</w:t>
            </w:r>
            <w:r w:rsidRPr="000C08F3">
              <w:rPr>
                <w:b/>
                <w:i/>
              </w:rPr>
              <w:tab/>
              <w:t>furnizarea unei finan</w:t>
            </w:r>
            <w:r w:rsidR="00E01216">
              <w:rPr>
                <w:b/>
                <w:i/>
              </w:rPr>
              <w:t>ț</w:t>
            </w:r>
            <w:r w:rsidRPr="000C08F3">
              <w:rPr>
                <w:b/>
                <w:i/>
              </w:rPr>
              <w:t xml:space="preserve">ări adecvate </w:t>
            </w:r>
            <w:r w:rsidR="00E01216">
              <w:rPr>
                <w:b/>
                <w:i/>
              </w:rPr>
              <w:t>ș</w:t>
            </w:r>
            <w:r w:rsidRPr="000C08F3">
              <w:rPr>
                <w:b/>
                <w:i/>
              </w:rPr>
              <w:t>i sus</w:t>
            </w:r>
            <w:r w:rsidR="00E01216">
              <w:rPr>
                <w:b/>
                <w:i/>
              </w:rPr>
              <w:t>ț</w:t>
            </w:r>
            <w:r w:rsidRPr="000C08F3">
              <w:rPr>
                <w:b/>
                <w:i/>
              </w:rPr>
              <w:t>inute pentru măsurile de combatere a sărăciei prin intermediul mecanismelor bugetare na</w:t>
            </w:r>
            <w:r w:rsidR="00E01216">
              <w:rPr>
                <w:b/>
                <w:i/>
              </w:rPr>
              <w:t>ț</w:t>
            </w:r>
            <w:r w:rsidRPr="000C08F3">
              <w:rPr>
                <w:b/>
                <w:i/>
              </w:rPr>
              <w:t xml:space="preserve">ionale </w:t>
            </w:r>
            <w:r w:rsidR="00E01216">
              <w:rPr>
                <w:b/>
                <w:i/>
              </w:rPr>
              <w:t>ș</w:t>
            </w:r>
            <w:r w:rsidRPr="000C08F3">
              <w:rPr>
                <w:b/>
                <w:i/>
              </w:rPr>
              <w:t xml:space="preserve">i ale Uniunii pentru a sprijini punerea în aplicare deplină a strategiei </w:t>
            </w:r>
            <w:r w:rsidR="00E01216">
              <w:rPr>
                <w:b/>
                <w:i/>
              </w:rPr>
              <w:t>ș</w:t>
            </w:r>
            <w:r w:rsidRPr="000C08F3">
              <w:rPr>
                <w:b/>
                <w:i/>
              </w:rPr>
              <w:t>i pentru a-i asigura impactul pe termen lung;</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187</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 litera ec (nouă)</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(ec)</w:t>
            </w:r>
            <w:r w:rsidRPr="000C08F3">
              <w:rPr>
                <w:b/>
                <w:i/>
              </w:rPr>
              <w:tab/>
              <w:t xml:space="preserve">colectarea </w:t>
            </w:r>
            <w:r w:rsidR="00E01216">
              <w:rPr>
                <w:b/>
                <w:i/>
              </w:rPr>
              <w:t>ș</w:t>
            </w:r>
            <w:r w:rsidRPr="000C08F3">
              <w:rPr>
                <w:b/>
                <w:i/>
              </w:rPr>
              <w:t xml:space="preserve">i utilizarea sistematică a datelor defalcate privind sărăcia pentru a asigura punerea în aplicare </w:t>
            </w:r>
            <w:r w:rsidR="00E01216">
              <w:rPr>
                <w:b/>
                <w:i/>
              </w:rPr>
              <w:t>ș</w:t>
            </w:r>
            <w:r w:rsidRPr="000C08F3">
              <w:rPr>
                <w:b/>
                <w:i/>
              </w:rPr>
              <w:t>i monitorizarea eficace a strategiei;</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188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1a.</w:t>
            </w:r>
            <w:r w:rsidRPr="000C08F3">
              <w:rPr>
                <w:b/>
                <w:i/>
              </w:rPr>
              <w:tab/>
              <w:t>invită Comisia Europeană să protejeze activitatea resortisan</w:t>
            </w:r>
            <w:r w:rsidR="00E01216">
              <w:rPr>
                <w:b/>
                <w:i/>
              </w:rPr>
              <w:t>ț</w:t>
            </w:r>
            <w:r w:rsidRPr="000C08F3">
              <w:rPr>
                <w:b/>
                <w:i/>
              </w:rPr>
              <w:t>ilor statelor membre în loc să îi înlocuiască cu migran</w:t>
            </w:r>
            <w:r w:rsidR="00E01216">
              <w:rPr>
                <w:b/>
                <w:i/>
              </w:rPr>
              <w:t>ț</w:t>
            </w:r>
            <w:r w:rsidRPr="000C08F3">
              <w:rPr>
                <w:b/>
                <w:i/>
              </w:rPr>
              <w:t xml:space="preserve">i din </w:t>
            </w:r>
            <w:r w:rsidR="00E01216">
              <w:rPr>
                <w:b/>
                <w:i/>
              </w:rPr>
              <w:t>ț</w:t>
            </w:r>
            <w:r w:rsidRPr="000C08F3">
              <w:rPr>
                <w:b/>
                <w:i/>
              </w:rPr>
              <w:t>ări ter</w:t>
            </w:r>
            <w:r w:rsidR="00E01216">
              <w:rPr>
                <w:b/>
                <w:i/>
              </w:rPr>
              <w:t>ț</w:t>
            </w:r>
            <w:r w:rsidRPr="000C08F3">
              <w:rPr>
                <w:b/>
                <w:i/>
              </w:rPr>
              <w:t>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lastRenderedPageBreak/>
        <w:t>&lt;Amend&gt;</w:t>
      </w:r>
      <w:r w:rsidRPr="000C08F3">
        <w:rPr>
          <w:b/>
        </w:rPr>
        <w:t>Amendamentul</w:t>
      </w:r>
      <w:r w:rsidRPr="000C08F3">
        <w:rPr>
          <w:b/>
        </w:rPr>
        <w:tab/>
      </w:r>
      <w:r w:rsidRPr="000C08F3">
        <w:rPr>
          <w:b/>
        </w:rPr>
        <w:tab/>
      </w:r>
      <w:r w:rsidRPr="00727367">
        <w:rPr>
          <w:rStyle w:val="HideTWBExt"/>
        </w:rPr>
        <w:t>&lt;NumAm&gt;</w:t>
      </w:r>
      <w:r w:rsidRPr="000C08F3">
        <w:rPr>
          <w:b/>
        </w:rPr>
        <w:t>189</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 Nikola Bartůšek, Rachel Blom</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b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1b.</w:t>
            </w:r>
            <w:r w:rsidRPr="000C08F3">
              <w:rPr>
                <w:b/>
                <w:i/>
              </w:rPr>
              <w:tab/>
              <w:t xml:space="preserve">invită Comisia Europeană să deroge de la actuala sa strategie privind energia verde, care pentru familii, întreprinderi </w:t>
            </w:r>
            <w:r w:rsidR="00E01216">
              <w:rPr>
                <w:b/>
                <w:i/>
              </w:rPr>
              <w:t>ș</w:t>
            </w:r>
            <w:r w:rsidRPr="000C08F3">
              <w:rPr>
                <w:b/>
                <w:i/>
              </w:rPr>
              <w:t>i lucrători are drept rezultat sărăcia;</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190</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 Nikola Bartůšek, Rachel Blom</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c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1c.</w:t>
            </w:r>
            <w:r w:rsidRPr="000C08F3">
              <w:rPr>
                <w:b/>
                <w:i/>
              </w:rPr>
              <w:tab/>
              <w:t xml:space="preserve">invită Comisia Europeană să reducă urgent </w:t>
            </w:r>
            <w:r w:rsidR="00E01216">
              <w:rPr>
                <w:b/>
                <w:i/>
              </w:rPr>
              <w:t>ș</w:t>
            </w:r>
            <w:r w:rsidRPr="000C08F3">
              <w:rPr>
                <w:b/>
                <w:i/>
              </w:rPr>
              <w:t>i drastic a</w:t>
            </w:r>
            <w:r w:rsidR="00E01216">
              <w:rPr>
                <w:b/>
                <w:i/>
              </w:rPr>
              <w:t>ș</w:t>
            </w:r>
            <w:r w:rsidRPr="000C08F3">
              <w:rPr>
                <w:b/>
                <w:i/>
              </w:rPr>
              <w:t xml:space="preserve">a-numitul ajutor pentru dezvoltare acordat </w:t>
            </w:r>
            <w:r w:rsidR="00E01216">
              <w:rPr>
                <w:b/>
                <w:i/>
              </w:rPr>
              <w:t>ț</w:t>
            </w:r>
            <w:r w:rsidRPr="000C08F3">
              <w:rPr>
                <w:b/>
                <w:i/>
              </w:rPr>
              <w:t>ărilor ter</w:t>
            </w:r>
            <w:r w:rsidR="00E01216">
              <w:rPr>
                <w:b/>
                <w:i/>
              </w:rPr>
              <w:t>ț</w:t>
            </w:r>
            <w:r w:rsidRPr="000C08F3">
              <w:rPr>
                <w:b/>
                <w:i/>
              </w:rPr>
              <w:t>e, pentru a-</w:t>
            </w:r>
            <w:r w:rsidR="00E01216">
              <w:rPr>
                <w:b/>
                <w:i/>
              </w:rPr>
              <w:t>ș</w:t>
            </w:r>
            <w:r w:rsidRPr="000C08F3">
              <w:rPr>
                <w:b/>
                <w:i/>
              </w:rPr>
              <w:t xml:space="preserve">i dedica resursele obiectivului de combatere a sărăciei familiilor </w:t>
            </w:r>
            <w:r w:rsidR="00E01216">
              <w:rPr>
                <w:b/>
                <w:i/>
              </w:rPr>
              <w:t>ș</w:t>
            </w:r>
            <w:r w:rsidRPr="000C08F3">
              <w:rPr>
                <w:b/>
                <w:i/>
              </w:rPr>
              <w:t>i lucrătorilor din statele membre;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191</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1 d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1d.</w:t>
            </w:r>
            <w:r w:rsidRPr="000C08F3">
              <w:rPr>
                <w:b/>
                <w:i/>
              </w:rPr>
              <w:tab/>
              <w:t>invită Comisia Europeană să evite o politică în domeniul inteligen</w:t>
            </w:r>
            <w:r w:rsidR="00E01216">
              <w:rPr>
                <w:b/>
                <w:i/>
              </w:rPr>
              <w:t>ț</w:t>
            </w:r>
            <w:r w:rsidRPr="000C08F3">
              <w:rPr>
                <w:b/>
                <w:i/>
              </w:rPr>
              <w:t xml:space="preserve">ei artificiale care ignoră faptul că în centrul </w:t>
            </w:r>
            <w:r w:rsidRPr="000C08F3">
              <w:rPr>
                <w:b/>
                <w:i/>
              </w:rPr>
              <w:lastRenderedPageBreak/>
              <w:t xml:space="preserve">său ar trebui să se afle familiile, întreprinderile </w:t>
            </w:r>
            <w:r w:rsidR="00E01216">
              <w:rPr>
                <w:b/>
                <w:i/>
              </w:rPr>
              <w:t>ș</w:t>
            </w:r>
            <w:r w:rsidRPr="000C08F3">
              <w:rPr>
                <w:b/>
                <w:i/>
              </w:rPr>
              <w:t xml:space="preserve">i lucrătorii </w:t>
            </w:r>
            <w:r w:rsidR="00E01216">
              <w:rPr>
                <w:b/>
                <w:i/>
              </w:rPr>
              <w:t>ș</w:t>
            </w:r>
            <w:r w:rsidRPr="000C08F3">
              <w:rPr>
                <w:b/>
                <w:i/>
              </w:rPr>
              <w:t>i nu doar ma</w:t>
            </w:r>
            <w:r w:rsidR="00E01216">
              <w:rPr>
                <w:b/>
                <w:i/>
              </w:rPr>
              <w:t>ș</w:t>
            </w:r>
            <w:r w:rsidRPr="000C08F3">
              <w:rPr>
                <w:b/>
                <w:i/>
              </w:rPr>
              <w:t>inile;</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192</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Subtitlul 2</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 xml:space="preserve">O </w:t>
            </w:r>
            <w:r w:rsidRPr="000C08F3">
              <w:rPr>
                <w:b/>
                <w:i/>
              </w:rPr>
              <w:t>distribu</w:t>
            </w:r>
            <w:r w:rsidR="00E01216">
              <w:rPr>
                <w:b/>
                <w:i/>
              </w:rPr>
              <w:t>ț</w:t>
            </w:r>
            <w:r w:rsidRPr="000C08F3">
              <w:rPr>
                <w:b/>
                <w:i/>
              </w:rPr>
              <w:t>ie mai echitabilă a bogă</w:t>
            </w:r>
            <w:r w:rsidR="00E01216">
              <w:rPr>
                <w:b/>
                <w:i/>
              </w:rPr>
              <w:t>ț</w:t>
            </w:r>
            <w:r w:rsidRPr="000C08F3">
              <w:rPr>
                <w:b/>
                <w:i/>
              </w:rPr>
              <w:t>iei</w:t>
            </w:r>
          </w:p>
        </w:tc>
        <w:tc>
          <w:tcPr>
            <w:tcW w:w="4876" w:type="dxa"/>
          </w:tcPr>
          <w:p w:rsidR="00E30E11" w:rsidRPr="000C08F3" w:rsidRDefault="00E30E11" w:rsidP="00E73491">
            <w:pPr>
              <w:spacing w:after="120"/>
              <w:rPr>
                <w:szCs w:val="24"/>
              </w:rPr>
            </w:pPr>
            <w:r w:rsidRPr="000C08F3">
              <w:t xml:space="preserve">O </w:t>
            </w:r>
            <w:r w:rsidRPr="000C08F3">
              <w:rPr>
                <w:b/>
                <w:i/>
              </w:rPr>
              <w:t>strategie care să facă posibilă justi</w:t>
            </w:r>
            <w:r w:rsidR="00E01216">
              <w:rPr>
                <w:b/>
                <w:i/>
              </w:rPr>
              <w:t>ț</w:t>
            </w:r>
            <w:r w:rsidRPr="000C08F3">
              <w:rPr>
                <w:b/>
                <w:i/>
              </w:rPr>
              <w:t>ia socială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193</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Martine Kemp, Liesbet Sommen, Regina Doherty, Sérgio Humberto</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Subtitlul 2</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rPr>
                <w:b/>
                <w:i/>
              </w:rPr>
              <w:t>O distribu</w:t>
            </w:r>
            <w:r w:rsidR="00E01216">
              <w:rPr>
                <w:b/>
                <w:i/>
              </w:rPr>
              <w:t>ț</w:t>
            </w:r>
            <w:r w:rsidRPr="000C08F3">
              <w:rPr>
                <w:b/>
                <w:i/>
              </w:rPr>
              <w:t>ie mai echitabilă a bogă</w:t>
            </w:r>
            <w:r w:rsidR="00E01216">
              <w:rPr>
                <w:b/>
                <w:i/>
              </w:rPr>
              <w:t>ț</w:t>
            </w:r>
            <w:r w:rsidRPr="000C08F3">
              <w:rPr>
                <w:b/>
                <w:i/>
              </w:rPr>
              <w:t>iei</w:t>
            </w:r>
          </w:p>
        </w:tc>
        <w:tc>
          <w:tcPr>
            <w:tcW w:w="4876" w:type="dxa"/>
          </w:tcPr>
          <w:p w:rsidR="00E30E11" w:rsidRPr="000C08F3" w:rsidRDefault="00E30E11" w:rsidP="00E73491">
            <w:pPr>
              <w:spacing w:after="120"/>
              <w:rPr>
                <w:szCs w:val="24"/>
              </w:rPr>
            </w:pPr>
            <w:r w:rsidRPr="000C08F3">
              <w:rPr>
                <w:b/>
                <w:i/>
              </w:rPr>
              <w:t>Oportunită</w:t>
            </w:r>
            <w:r w:rsidR="00E01216">
              <w:rPr>
                <w:b/>
                <w:i/>
              </w:rPr>
              <w:t>ț</w:t>
            </w:r>
            <w:r w:rsidRPr="000C08F3">
              <w:rPr>
                <w:b/>
                <w:i/>
              </w:rPr>
              <w:t xml:space="preserve">i de încadrare în muncă favorabile incluziunii </w:t>
            </w:r>
            <w:r w:rsidR="00E01216">
              <w:rPr>
                <w:b/>
                <w:i/>
              </w:rPr>
              <w:t>ș</w:t>
            </w:r>
            <w:r w:rsidRPr="000C08F3">
              <w:rPr>
                <w:b/>
                <w:i/>
              </w:rPr>
              <w:t>i de calitate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194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Subtitlul 2</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O distribu</w:t>
            </w:r>
            <w:r w:rsidR="00E01216">
              <w:t>ț</w:t>
            </w:r>
            <w:r w:rsidRPr="000C08F3">
              <w:t>ie mai echitabilă a bogă</w:t>
            </w:r>
            <w:r w:rsidR="00E01216">
              <w:t>ț</w:t>
            </w:r>
            <w:r w:rsidRPr="000C08F3">
              <w:t>iei</w:t>
            </w:r>
          </w:p>
        </w:tc>
        <w:tc>
          <w:tcPr>
            <w:tcW w:w="4876" w:type="dxa"/>
          </w:tcPr>
          <w:p w:rsidR="00E30E11" w:rsidRPr="000C08F3" w:rsidRDefault="00E30E11" w:rsidP="00E73491">
            <w:pPr>
              <w:spacing w:after="120"/>
              <w:rPr>
                <w:szCs w:val="24"/>
              </w:rPr>
            </w:pPr>
            <w:r w:rsidRPr="000C08F3">
              <w:rPr>
                <w:b/>
                <w:i/>
              </w:rPr>
              <w:t>Condi</w:t>
            </w:r>
            <w:r w:rsidR="00E01216">
              <w:rPr>
                <w:b/>
                <w:i/>
              </w:rPr>
              <w:t>ț</w:t>
            </w:r>
            <w:r w:rsidRPr="000C08F3">
              <w:rPr>
                <w:b/>
                <w:i/>
              </w:rPr>
              <w:t xml:space="preserve">ii de muncă echitabile </w:t>
            </w:r>
            <w:r w:rsidR="00E01216">
              <w:rPr>
                <w:b/>
                <w:i/>
              </w:rPr>
              <w:t>ș</w:t>
            </w:r>
            <w:r w:rsidRPr="000C08F3">
              <w:rPr>
                <w:b/>
                <w:i/>
              </w:rPr>
              <w:t xml:space="preserve">i </w:t>
            </w:r>
            <w:r w:rsidRPr="000C08F3">
              <w:t>o distribu</w:t>
            </w:r>
            <w:r w:rsidR="00E01216">
              <w:t>ț</w:t>
            </w:r>
            <w:r w:rsidRPr="000C08F3">
              <w:t>ie mai echitabilă</w:t>
            </w:r>
            <w:r w:rsidRPr="000C08F3">
              <w:rPr>
                <w:b/>
                <w:i/>
              </w:rPr>
              <w:t xml:space="preserve"> a veniturilor </w:t>
            </w:r>
            <w:r w:rsidR="00E01216">
              <w:rPr>
                <w:b/>
                <w:i/>
              </w:rPr>
              <w:t>ș</w:t>
            </w:r>
            <w:r w:rsidRPr="000C08F3">
              <w:rPr>
                <w:b/>
                <w:i/>
              </w:rPr>
              <w:t>i</w:t>
            </w:r>
            <w:r w:rsidRPr="000C08F3">
              <w:t xml:space="preserve"> a </w:t>
            </w:r>
            <w:r w:rsidRPr="000C08F3">
              <w:lastRenderedPageBreak/>
              <w:t>bogă</w:t>
            </w:r>
            <w:r w:rsidR="00E01216">
              <w:t>ț</w:t>
            </w:r>
            <w:r w:rsidRPr="000C08F3">
              <w:t>iei</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195</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Georgiana Teodorescu</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2</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2.</w:t>
            </w:r>
            <w:r w:rsidRPr="000C08F3">
              <w:tab/>
              <w:t xml:space="preserve">invită Comisia </w:t>
            </w:r>
            <w:r w:rsidR="00E01216">
              <w:t>ș</w:t>
            </w:r>
            <w:r w:rsidRPr="000C08F3">
              <w:t xml:space="preserve">i statele membre să </w:t>
            </w:r>
            <w:r w:rsidRPr="000C08F3">
              <w:rPr>
                <w:b/>
                <w:i/>
              </w:rPr>
              <w:t xml:space="preserve">includă obiectivul ocupării integrale </w:t>
            </w:r>
            <w:r w:rsidRPr="000C08F3">
              <w:t>a for</w:t>
            </w:r>
            <w:r w:rsidR="00E01216">
              <w:t>ț</w:t>
            </w:r>
            <w:r w:rsidRPr="000C08F3">
              <w:t>ei de muncă</w:t>
            </w:r>
            <w:r w:rsidRPr="000C08F3">
              <w:rPr>
                <w:b/>
                <w:i/>
              </w:rPr>
              <w:t xml:space="preserve"> ca orientare pentru politicile economice </w:t>
            </w:r>
            <w:r w:rsidR="00E01216">
              <w:rPr>
                <w:b/>
                <w:i/>
              </w:rPr>
              <w:t>ș</w:t>
            </w:r>
            <w:r w:rsidRPr="000C08F3">
              <w:rPr>
                <w:b/>
                <w:i/>
              </w:rPr>
              <w:t>i sociale</w:t>
            </w:r>
            <w:r w:rsidRPr="000C08F3">
              <w:t>;</w:t>
            </w:r>
          </w:p>
        </w:tc>
        <w:tc>
          <w:tcPr>
            <w:tcW w:w="4876" w:type="dxa"/>
          </w:tcPr>
          <w:p w:rsidR="00E30E11" w:rsidRPr="000C08F3" w:rsidRDefault="00E30E11" w:rsidP="00E73491">
            <w:pPr>
              <w:spacing w:after="120"/>
              <w:rPr>
                <w:szCs w:val="24"/>
              </w:rPr>
            </w:pPr>
            <w:r w:rsidRPr="000C08F3">
              <w:t>2.</w:t>
            </w:r>
            <w:r w:rsidRPr="000C08F3">
              <w:tab/>
              <w:t xml:space="preserve">invită Comisia </w:t>
            </w:r>
            <w:r w:rsidR="00E01216">
              <w:t>ș</w:t>
            </w:r>
            <w:r w:rsidRPr="000C08F3">
              <w:t xml:space="preserve">i statele membre să </w:t>
            </w:r>
            <w:r w:rsidRPr="000C08F3">
              <w:rPr>
                <w:b/>
                <w:i/>
              </w:rPr>
              <w:t>promoveze politici care stimulează crearea de locuri</w:t>
            </w:r>
            <w:r w:rsidRPr="000C08F3">
              <w:t xml:space="preserve"> </w:t>
            </w:r>
            <w:r w:rsidRPr="000C08F3">
              <w:rPr>
                <w:b/>
                <w:bCs/>
                <w:i/>
                <w:iCs/>
              </w:rPr>
              <w:t>de muncă</w:t>
            </w:r>
            <w:r w:rsidRPr="000C08F3">
              <w:rPr>
                <w:b/>
                <w:i/>
              </w:rPr>
              <w:t xml:space="preserve">, inovarea </w:t>
            </w:r>
            <w:r w:rsidR="00E01216">
              <w:rPr>
                <w:b/>
                <w:i/>
              </w:rPr>
              <w:t>ș</w:t>
            </w:r>
            <w:r w:rsidRPr="000C08F3">
              <w:rPr>
                <w:b/>
                <w:i/>
              </w:rPr>
              <w:t xml:space="preserve">i spiritul antreprenorial, axându-se pe o economie competitivă care poate realiza în mod natural ocuparea integrală </w:t>
            </w:r>
            <w:r w:rsidRPr="000C08F3">
              <w:t>a for</w:t>
            </w:r>
            <w:r w:rsidR="00E01216">
              <w:t>ț</w:t>
            </w:r>
            <w:r w:rsidRPr="000C08F3">
              <w:t>ei de muncă;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196</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Martine Kemp, Liesbet Sommen, Regina Doherty, Sérgio Humberto</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2</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2.</w:t>
            </w:r>
            <w:r w:rsidRPr="000C08F3">
              <w:tab/>
              <w:t xml:space="preserve">invită Comisia </w:t>
            </w:r>
            <w:r w:rsidR="00E01216">
              <w:t>ș</w:t>
            </w:r>
            <w:r w:rsidRPr="000C08F3">
              <w:t xml:space="preserve">i statele membre să </w:t>
            </w:r>
            <w:r w:rsidRPr="000C08F3">
              <w:rPr>
                <w:b/>
                <w:i/>
              </w:rPr>
              <w:t>includă obiectivul</w:t>
            </w:r>
            <w:r w:rsidRPr="000C08F3">
              <w:t xml:space="preserve"> ocupării </w:t>
            </w:r>
            <w:r w:rsidRPr="000C08F3">
              <w:rPr>
                <w:b/>
                <w:i/>
              </w:rPr>
              <w:t>i</w:t>
            </w:r>
            <w:r w:rsidRPr="000C08F3">
              <w:rPr>
                <w:b/>
                <w:bCs/>
                <w:i/>
                <w:iCs/>
              </w:rPr>
              <w:t xml:space="preserve">ntegrale a </w:t>
            </w:r>
            <w:r w:rsidRPr="000C08F3">
              <w:t>for</w:t>
            </w:r>
            <w:r w:rsidR="00E01216">
              <w:t>ț</w:t>
            </w:r>
            <w:r w:rsidRPr="000C08F3">
              <w:t xml:space="preserve">ei de muncă </w:t>
            </w:r>
            <w:r w:rsidRPr="000C08F3">
              <w:rPr>
                <w:b/>
                <w:i/>
              </w:rPr>
              <w:t>ca orientare pentru politicile</w:t>
            </w:r>
            <w:r w:rsidRPr="000C08F3">
              <w:t xml:space="preserve"> economice </w:t>
            </w:r>
            <w:r w:rsidR="00E01216">
              <w:t>ș</w:t>
            </w:r>
            <w:r w:rsidRPr="000C08F3">
              <w:t>i sociale;</w:t>
            </w:r>
          </w:p>
        </w:tc>
        <w:tc>
          <w:tcPr>
            <w:tcW w:w="4876" w:type="dxa"/>
          </w:tcPr>
          <w:p w:rsidR="00E30E11" w:rsidRPr="000C08F3" w:rsidRDefault="00E30E11" w:rsidP="00E73491">
            <w:pPr>
              <w:spacing w:after="120"/>
              <w:rPr>
                <w:szCs w:val="24"/>
              </w:rPr>
            </w:pPr>
            <w:r w:rsidRPr="000C08F3">
              <w:t>2.</w:t>
            </w:r>
            <w:r w:rsidRPr="000C08F3">
              <w:tab/>
              <w:t xml:space="preserve">invită Comisia </w:t>
            </w:r>
            <w:r w:rsidR="00E01216">
              <w:t>ș</w:t>
            </w:r>
            <w:r w:rsidRPr="000C08F3">
              <w:t xml:space="preserve">i statele membre să </w:t>
            </w:r>
            <w:r w:rsidRPr="000C08F3">
              <w:rPr>
                <w:b/>
                <w:i/>
              </w:rPr>
              <w:t>acorde un loc central obiectivului privind asigurarea unor niveluri ridicate ale</w:t>
            </w:r>
            <w:r w:rsidRPr="000C08F3">
              <w:t xml:space="preserve"> ocupării for</w:t>
            </w:r>
            <w:r w:rsidR="00E01216">
              <w:t>ț</w:t>
            </w:r>
            <w:r w:rsidRPr="000C08F3">
              <w:t>ei de muncă</w:t>
            </w:r>
            <w:r w:rsidRPr="000C08F3">
              <w:rPr>
                <w:b/>
                <w:i/>
              </w:rPr>
              <w:t xml:space="preserve"> </w:t>
            </w:r>
            <w:r w:rsidR="00E01216">
              <w:rPr>
                <w:b/>
                <w:bCs/>
                <w:i/>
                <w:iCs/>
              </w:rPr>
              <w:t>ș</w:t>
            </w:r>
            <w:r w:rsidRPr="000C08F3">
              <w:rPr>
                <w:b/>
                <w:bCs/>
                <w:i/>
                <w:iCs/>
              </w:rPr>
              <w:t>i a unor locuri de muncă</w:t>
            </w:r>
            <w:r w:rsidRPr="000C08F3">
              <w:t xml:space="preserve"> </w:t>
            </w:r>
            <w:r w:rsidRPr="000C08F3">
              <w:rPr>
                <w:b/>
                <w:i/>
              </w:rPr>
              <w:t>decente în cadrul politicilor</w:t>
            </w:r>
            <w:r w:rsidRPr="000C08F3">
              <w:t xml:space="preserve"> economice </w:t>
            </w:r>
            <w:r w:rsidR="00E01216">
              <w:t>ș</w:t>
            </w:r>
            <w:r w:rsidRPr="000C08F3">
              <w:t>i sociale;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197</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lastRenderedPageBreak/>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2</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2.</w:t>
            </w:r>
            <w:r w:rsidRPr="000C08F3">
              <w:tab/>
              <w:t xml:space="preserve">invită Comisia </w:t>
            </w:r>
            <w:r w:rsidR="00E01216">
              <w:t>ș</w:t>
            </w:r>
            <w:r w:rsidRPr="000C08F3">
              <w:t xml:space="preserve">i statele membre să includă obiectivul </w:t>
            </w:r>
            <w:r w:rsidRPr="000C08F3">
              <w:rPr>
                <w:b/>
                <w:i/>
              </w:rPr>
              <w:t>ocupării integrale a for</w:t>
            </w:r>
            <w:r w:rsidR="00E01216">
              <w:rPr>
                <w:b/>
                <w:i/>
              </w:rPr>
              <w:t>ț</w:t>
            </w:r>
            <w:r w:rsidRPr="000C08F3">
              <w:rPr>
                <w:b/>
                <w:i/>
              </w:rPr>
              <w:t>ei</w:t>
            </w:r>
            <w:r w:rsidRPr="000C08F3">
              <w:t xml:space="preserve"> de muncă</w:t>
            </w:r>
            <w:r w:rsidRPr="000C08F3">
              <w:rPr>
                <w:b/>
                <w:i/>
              </w:rPr>
              <w:t xml:space="preserve"> ca orientare</w:t>
            </w:r>
            <w:r w:rsidRPr="000C08F3">
              <w:t xml:space="preserve"> pentru </w:t>
            </w:r>
            <w:r w:rsidRPr="000C08F3">
              <w:rPr>
                <w:b/>
                <w:i/>
              </w:rPr>
              <w:t>politicile</w:t>
            </w:r>
            <w:r w:rsidRPr="000C08F3">
              <w:t xml:space="preserve"> economice </w:t>
            </w:r>
            <w:r w:rsidR="00E01216">
              <w:t>ș</w:t>
            </w:r>
            <w:r w:rsidRPr="000C08F3">
              <w:t>i sociale;</w:t>
            </w:r>
          </w:p>
        </w:tc>
        <w:tc>
          <w:tcPr>
            <w:tcW w:w="4876" w:type="dxa"/>
          </w:tcPr>
          <w:p w:rsidR="00E30E11" w:rsidRPr="000C08F3" w:rsidRDefault="00E30E11" w:rsidP="00E73491">
            <w:pPr>
              <w:spacing w:after="120"/>
              <w:rPr>
                <w:szCs w:val="24"/>
              </w:rPr>
            </w:pPr>
            <w:r w:rsidRPr="000C08F3">
              <w:t>2.</w:t>
            </w:r>
            <w:r w:rsidRPr="000C08F3">
              <w:tab/>
              <w:t xml:space="preserve">invită Comisia </w:t>
            </w:r>
            <w:r w:rsidR="00E01216">
              <w:t>ș</w:t>
            </w:r>
            <w:r w:rsidRPr="000C08F3">
              <w:t xml:space="preserve">i statele membre să includă obiectivul </w:t>
            </w:r>
            <w:r w:rsidRPr="000C08F3">
              <w:rPr>
                <w:b/>
                <w:i/>
              </w:rPr>
              <w:t xml:space="preserve">asigurării unor locuri </w:t>
            </w:r>
            <w:r w:rsidRPr="000C08F3">
              <w:t xml:space="preserve">de muncă </w:t>
            </w:r>
            <w:r w:rsidRPr="000C08F3">
              <w:rPr>
                <w:b/>
                <w:bCs/>
                <w:i/>
                <w:iCs/>
              </w:rPr>
              <w:t>de calitate</w:t>
            </w:r>
            <w:r w:rsidRPr="000C08F3">
              <w:rPr>
                <w:b/>
                <w:i/>
              </w:rPr>
              <w:t>, al unei protec</w:t>
            </w:r>
            <w:r w:rsidR="00E01216">
              <w:rPr>
                <w:b/>
                <w:i/>
              </w:rPr>
              <w:t>ț</w:t>
            </w:r>
            <w:r w:rsidRPr="000C08F3">
              <w:rPr>
                <w:b/>
                <w:i/>
              </w:rPr>
              <w:t xml:space="preserve">ii sociale </w:t>
            </w:r>
            <w:r w:rsidR="00E01216">
              <w:rPr>
                <w:b/>
                <w:i/>
              </w:rPr>
              <w:t>ș</w:t>
            </w:r>
            <w:r w:rsidRPr="000C08F3">
              <w:rPr>
                <w:b/>
                <w:i/>
              </w:rPr>
              <w:t>i al unor servicii adecvate</w:t>
            </w:r>
            <w:r w:rsidRPr="000C08F3">
              <w:t xml:space="preserve"> pentru </w:t>
            </w:r>
            <w:r w:rsidRPr="000C08F3">
              <w:rPr>
                <w:b/>
                <w:i/>
              </w:rPr>
              <w:t>to</w:t>
            </w:r>
            <w:r w:rsidR="00E01216">
              <w:rPr>
                <w:b/>
                <w:i/>
              </w:rPr>
              <w:t>ț</w:t>
            </w:r>
            <w:r w:rsidRPr="000C08F3">
              <w:rPr>
                <w:b/>
                <w:i/>
              </w:rPr>
              <w:t xml:space="preserve">i, precum </w:t>
            </w:r>
            <w:r w:rsidR="00E01216">
              <w:rPr>
                <w:b/>
                <w:i/>
              </w:rPr>
              <w:t>ș</w:t>
            </w:r>
            <w:r w:rsidRPr="000C08F3">
              <w:rPr>
                <w:b/>
                <w:i/>
              </w:rPr>
              <w:t>i al unei distribu</w:t>
            </w:r>
            <w:r w:rsidR="00E01216">
              <w:rPr>
                <w:b/>
                <w:i/>
              </w:rPr>
              <w:t>ț</w:t>
            </w:r>
            <w:r w:rsidRPr="000C08F3">
              <w:rPr>
                <w:b/>
                <w:i/>
              </w:rPr>
              <w:t>ii echitabile a bogă</w:t>
            </w:r>
            <w:r w:rsidR="00E01216">
              <w:rPr>
                <w:b/>
                <w:i/>
              </w:rPr>
              <w:t>ț</w:t>
            </w:r>
            <w:r w:rsidRPr="000C08F3">
              <w:rPr>
                <w:b/>
                <w:i/>
              </w:rPr>
              <w:t xml:space="preserve">iei </w:t>
            </w:r>
            <w:r w:rsidR="00E01216">
              <w:rPr>
                <w:b/>
                <w:i/>
              </w:rPr>
              <w:t>ș</w:t>
            </w:r>
            <w:r w:rsidRPr="000C08F3">
              <w:rPr>
                <w:b/>
                <w:i/>
              </w:rPr>
              <w:t>i a prosperită</w:t>
            </w:r>
            <w:r w:rsidR="00E01216">
              <w:rPr>
                <w:b/>
                <w:i/>
              </w:rPr>
              <w:t>ț</w:t>
            </w:r>
            <w:r w:rsidRPr="000C08F3">
              <w:rPr>
                <w:b/>
                <w:i/>
              </w:rPr>
              <w:t>ii economice ca fundament al politicilor</w:t>
            </w:r>
            <w:r w:rsidRPr="000C08F3">
              <w:t xml:space="preserve"> economice </w:t>
            </w:r>
            <w:r w:rsidR="00E01216">
              <w:t>ș</w:t>
            </w:r>
            <w:r w:rsidRPr="000C08F3">
              <w:t>i sociale;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198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2</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2.</w:t>
            </w:r>
            <w:r w:rsidRPr="000C08F3">
              <w:tab/>
              <w:t xml:space="preserve">invită Comisia </w:t>
            </w:r>
            <w:r w:rsidR="00E01216">
              <w:t>ș</w:t>
            </w:r>
            <w:r w:rsidRPr="000C08F3">
              <w:t>i statele membre să includă obiectivul ocupării integrale a for</w:t>
            </w:r>
            <w:r w:rsidR="00E01216">
              <w:t>ț</w:t>
            </w:r>
            <w:r w:rsidRPr="000C08F3">
              <w:t xml:space="preserve">ei de muncă ca orientare pentru politicile economice </w:t>
            </w:r>
            <w:r w:rsidR="00E01216">
              <w:t>ș</w:t>
            </w:r>
            <w:r w:rsidRPr="000C08F3">
              <w:t>i sociale;</w:t>
            </w:r>
          </w:p>
        </w:tc>
        <w:tc>
          <w:tcPr>
            <w:tcW w:w="4876" w:type="dxa"/>
          </w:tcPr>
          <w:p w:rsidR="00E30E11" w:rsidRPr="000C08F3" w:rsidRDefault="00E30E11" w:rsidP="00E73491">
            <w:pPr>
              <w:spacing w:after="120"/>
              <w:rPr>
                <w:szCs w:val="24"/>
              </w:rPr>
            </w:pPr>
            <w:r w:rsidRPr="000C08F3">
              <w:t>2.</w:t>
            </w:r>
            <w:r w:rsidRPr="000C08F3">
              <w:tab/>
              <w:t xml:space="preserve">invită Comisia </w:t>
            </w:r>
            <w:r w:rsidR="00E01216">
              <w:t>ș</w:t>
            </w:r>
            <w:r w:rsidRPr="000C08F3">
              <w:t>i statele membre să includă obiectivul ocupării integrale a for</w:t>
            </w:r>
            <w:r w:rsidR="00E01216">
              <w:t>ț</w:t>
            </w:r>
            <w:r w:rsidRPr="000C08F3">
              <w:t xml:space="preserve">ei de muncă ca orientare pentru politicile economice </w:t>
            </w:r>
            <w:r w:rsidR="00E01216">
              <w:t>ș</w:t>
            </w:r>
            <w:r w:rsidRPr="000C08F3">
              <w:t xml:space="preserve">i sociale; </w:t>
            </w:r>
            <w:r w:rsidRPr="000C08F3">
              <w:rPr>
                <w:b/>
                <w:i/>
              </w:rPr>
              <w:t xml:space="preserve">invită, în acest context, Comisia </w:t>
            </w:r>
            <w:r w:rsidR="00E01216">
              <w:rPr>
                <w:b/>
                <w:i/>
              </w:rPr>
              <w:t>ș</w:t>
            </w:r>
            <w:r w:rsidRPr="000C08F3">
              <w:rPr>
                <w:b/>
                <w:i/>
              </w:rPr>
              <w:t>i statele membre să î</w:t>
            </w:r>
            <w:r w:rsidR="00E01216">
              <w:rPr>
                <w:b/>
                <w:i/>
              </w:rPr>
              <w:t>ș</w:t>
            </w:r>
            <w:r w:rsidRPr="000C08F3">
              <w:rPr>
                <w:b/>
                <w:i/>
              </w:rPr>
              <w:t>i consolideze politicile active în domeniul pie</w:t>
            </w:r>
            <w:r w:rsidR="00E01216">
              <w:rPr>
                <w:b/>
                <w:i/>
              </w:rPr>
              <w:t>ț</w:t>
            </w:r>
            <w:r w:rsidRPr="000C08F3">
              <w:rPr>
                <w:b/>
                <w:i/>
              </w:rPr>
              <w:t>ei for</w:t>
            </w:r>
            <w:r w:rsidR="00E01216">
              <w:rPr>
                <w:b/>
                <w:i/>
              </w:rPr>
              <w:t>ț</w:t>
            </w:r>
            <w:r w:rsidRPr="000C08F3">
              <w:rPr>
                <w:b/>
                <w:i/>
              </w:rPr>
              <w:t>ei de muncă, în special pentru persoanele cele mai îndepărtate de locul de muncă; subliniază că politicile active eficace în domeniul pie</w:t>
            </w:r>
            <w:r w:rsidR="00E01216">
              <w:rPr>
                <w:b/>
                <w:i/>
              </w:rPr>
              <w:t>ț</w:t>
            </w:r>
            <w:r w:rsidRPr="000C08F3">
              <w:rPr>
                <w:b/>
                <w:i/>
              </w:rPr>
              <w:t>ei for</w:t>
            </w:r>
            <w:r w:rsidR="00E01216">
              <w:rPr>
                <w:b/>
                <w:i/>
              </w:rPr>
              <w:t>ț</w:t>
            </w:r>
            <w:r w:rsidRPr="000C08F3">
              <w:rPr>
                <w:b/>
                <w:i/>
              </w:rPr>
              <w:t>ei de muncă ar trebui să depă</w:t>
            </w:r>
            <w:r w:rsidR="00E01216">
              <w:rPr>
                <w:b/>
                <w:i/>
              </w:rPr>
              <w:t>ș</w:t>
            </w:r>
            <w:r w:rsidRPr="000C08F3">
              <w:rPr>
                <w:b/>
                <w:i/>
              </w:rPr>
              <w:t xml:space="preserve">ească sfera accesului la locuri de muncă </w:t>
            </w:r>
            <w:r w:rsidR="00E01216">
              <w:rPr>
                <w:b/>
                <w:i/>
              </w:rPr>
              <w:t>ș</w:t>
            </w:r>
            <w:r w:rsidRPr="000C08F3">
              <w:rPr>
                <w:b/>
                <w:i/>
              </w:rPr>
              <w:t>i ar trebui să includă, de asemenea, servicii care să permită persoanelor să rămână în câmpul muncii, axându-se, de exemplu, pe accesul la locuin</w:t>
            </w:r>
            <w:r w:rsidR="00E01216">
              <w:rPr>
                <w:b/>
                <w:i/>
              </w:rPr>
              <w:t>ț</w:t>
            </w:r>
            <w:r w:rsidRPr="000C08F3">
              <w:rPr>
                <w:b/>
                <w:i/>
              </w:rPr>
              <w:t xml:space="preserve">e accesibile din punct de vedere financiar, sustenabile </w:t>
            </w:r>
            <w:r w:rsidR="00E01216">
              <w:rPr>
                <w:b/>
                <w:i/>
              </w:rPr>
              <w:t>ș</w:t>
            </w:r>
            <w:r w:rsidRPr="000C08F3">
              <w:rPr>
                <w:b/>
                <w:i/>
              </w:rPr>
              <w:t>i decente, pe transportul la o distan</w:t>
            </w:r>
            <w:r w:rsidR="00E01216">
              <w:rPr>
                <w:b/>
                <w:i/>
              </w:rPr>
              <w:t>ț</w:t>
            </w:r>
            <w:r w:rsidRPr="000C08F3">
              <w:rPr>
                <w:b/>
                <w:i/>
              </w:rPr>
              <w:t xml:space="preserve">ă rezonabilă de locul de muncă, bonuri valorice </w:t>
            </w:r>
            <w:r w:rsidR="00E01216">
              <w:rPr>
                <w:b/>
                <w:i/>
              </w:rPr>
              <w:t>ș</w:t>
            </w:r>
            <w:r w:rsidRPr="000C08F3">
              <w:rPr>
                <w:b/>
                <w:i/>
              </w:rPr>
              <w:t>i subven</w:t>
            </w:r>
            <w:r w:rsidR="00E01216">
              <w:rPr>
                <w:b/>
                <w:i/>
              </w:rPr>
              <w:t>ț</w:t>
            </w:r>
            <w:r w:rsidRPr="000C08F3">
              <w:rPr>
                <w:b/>
                <w:i/>
              </w:rPr>
              <w:t>ii pentru transport;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lastRenderedPageBreak/>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199</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Villy Søvndal</w:t>
      </w:r>
      <w:r w:rsidRPr="00727367">
        <w:rPr>
          <w:rStyle w:val="HideTWBExt"/>
        </w:rPr>
        <w:t>&lt;/Members&gt;</w:t>
      </w:r>
    </w:p>
    <w:p w:rsidR="00E30E11" w:rsidRPr="000C08F3" w:rsidRDefault="00E30E11" w:rsidP="00E30E11">
      <w:r w:rsidRPr="00727367">
        <w:rPr>
          <w:rStyle w:val="HideTWBExt"/>
        </w:rPr>
        <w:t>&lt;AuNomDe&gt;</w:t>
      </w:r>
      <w:r w:rsidRPr="00727367">
        <w:rPr>
          <w:rStyle w:val="HideTWBInt"/>
        </w:rPr>
        <w:t>{Verts/ALE}</w:t>
      </w:r>
      <w:r w:rsidRPr="000C08F3">
        <w:t>în numele Grupului Verts/ALE</w:t>
      </w:r>
      <w:r w:rsidRPr="00727367">
        <w:rPr>
          <w:rStyle w:val="HideTWBExt"/>
        </w:rPr>
        <w:t>&lt;/AuNomDe&gt;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2</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2.</w:t>
            </w:r>
            <w:r w:rsidRPr="000C08F3">
              <w:tab/>
              <w:t xml:space="preserve">invită Comisia </w:t>
            </w:r>
            <w:r w:rsidR="00E01216">
              <w:t>ș</w:t>
            </w:r>
            <w:r w:rsidRPr="000C08F3">
              <w:t>i statele membre să includă obiectivul ocupării integrale a for</w:t>
            </w:r>
            <w:r w:rsidR="00E01216">
              <w:t>ț</w:t>
            </w:r>
            <w:r w:rsidRPr="000C08F3">
              <w:t xml:space="preserve">ei de muncă ca orientare pentru politicile economice </w:t>
            </w:r>
            <w:r w:rsidR="00E01216">
              <w:t>ș</w:t>
            </w:r>
            <w:r w:rsidRPr="000C08F3">
              <w:t>i sociale;</w:t>
            </w:r>
          </w:p>
        </w:tc>
        <w:tc>
          <w:tcPr>
            <w:tcW w:w="4876" w:type="dxa"/>
          </w:tcPr>
          <w:p w:rsidR="00E30E11" w:rsidRPr="000C08F3" w:rsidRDefault="00E30E11" w:rsidP="00E73491">
            <w:pPr>
              <w:spacing w:after="120"/>
              <w:rPr>
                <w:szCs w:val="24"/>
              </w:rPr>
            </w:pPr>
            <w:r w:rsidRPr="000C08F3">
              <w:t>2.</w:t>
            </w:r>
            <w:r w:rsidRPr="000C08F3">
              <w:tab/>
              <w:t xml:space="preserve">invită Comisia </w:t>
            </w:r>
            <w:r w:rsidR="00E01216">
              <w:t>ș</w:t>
            </w:r>
            <w:r w:rsidRPr="000C08F3">
              <w:t>i statele membre să includă obiectivul ocupării integrale a for</w:t>
            </w:r>
            <w:r w:rsidR="00E01216">
              <w:t>ț</w:t>
            </w:r>
            <w:r w:rsidRPr="000C08F3">
              <w:t>ei de muncă</w:t>
            </w:r>
            <w:r w:rsidRPr="000C08F3">
              <w:rPr>
                <w:b/>
                <w:i/>
              </w:rPr>
              <w:t>, al salariilor adecvate, al plaselor de siguran</w:t>
            </w:r>
            <w:r w:rsidR="00E01216">
              <w:rPr>
                <w:b/>
                <w:i/>
              </w:rPr>
              <w:t>ț</w:t>
            </w:r>
            <w:r w:rsidRPr="000C08F3">
              <w:rPr>
                <w:b/>
                <w:i/>
              </w:rPr>
              <w:t xml:space="preserve">ă socială puternice </w:t>
            </w:r>
            <w:r w:rsidR="00E01216">
              <w:rPr>
                <w:b/>
                <w:i/>
              </w:rPr>
              <w:t>ș</w:t>
            </w:r>
            <w:r w:rsidRPr="000C08F3">
              <w:rPr>
                <w:b/>
                <w:i/>
              </w:rPr>
              <w:t>i al condi</w:t>
            </w:r>
            <w:r w:rsidR="00E01216">
              <w:rPr>
                <w:b/>
                <w:i/>
              </w:rPr>
              <w:t>ț</w:t>
            </w:r>
            <w:r w:rsidRPr="000C08F3">
              <w:rPr>
                <w:b/>
                <w:i/>
              </w:rPr>
              <w:t>iilor de muncă decente</w:t>
            </w:r>
            <w:r w:rsidRPr="000C08F3">
              <w:t xml:space="preserve"> ca orientare pentru politicile economice </w:t>
            </w:r>
            <w:r w:rsidR="00E01216">
              <w:t>ș</w:t>
            </w:r>
            <w:r w:rsidRPr="000C08F3">
              <w:t>i sociale;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200</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 Rachel Blom</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2</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2.</w:t>
            </w:r>
            <w:r w:rsidRPr="000C08F3">
              <w:tab/>
            </w:r>
            <w:r w:rsidRPr="000C08F3">
              <w:rPr>
                <w:b/>
                <w:i/>
              </w:rPr>
              <w:t>invită Comisia</w:t>
            </w:r>
            <w:r w:rsidRPr="000C08F3">
              <w:t xml:space="preserve"> </w:t>
            </w:r>
            <w:r w:rsidR="00E01216">
              <w:t>ș</w:t>
            </w:r>
            <w:r w:rsidRPr="000C08F3">
              <w:t xml:space="preserve">i </w:t>
            </w:r>
            <w:r w:rsidRPr="000C08F3">
              <w:rPr>
                <w:b/>
                <w:i/>
              </w:rPr>
              <w:t>statele</w:t>
            </w:r>
            <w:r w:rsidRPr="000C08F3">
              <w:t xml:space="preserve"> membre să includă obiectivul ocupării integrale a for</w:t>
            </w:r>
            <w:r w:rsidR="00E01216">
              <w:t>ț</w:t>
            </w:r>
            <w:r w:rsidRPr="000C08F3">
              <w:t xml:space="preserve">ei de muncă ca orientare pentru politicile economice </w:t>
            </w:r>
            <w:r w:rsidR="00E01216">
              <w:t>ș</w:t>
            </w:r>
            <w:r w:rsidRPr="000C08F3">
              <w:t>i sociale;</w:t>
            </w:r>
          </w:p>
        </w:tc>
        <w:tc>
          <w:tcPr>
            <w:tcW w:w="4876" w:type="dxa"/>
          </w:tcPr>
          <w:p w:rsidR="00E30E11" w:rsidRPr="000C08F3" w:rsidRDefault="00E30E11" w:rsidP="00E73491">
            <w:pPr>
              <w:spacing w:after="120"/>
              <w:rPr>
                <w:szCs w:val="24"/>
              </w:rPr>
            </w:pPr>
            <w:r w:rsidRPr="000C08F3">
              <w:t>2.</w:t>
            </w:r>
            <w:r w:rsidRPr="000C08F3">
              <w:tab/>
            </w:r>
            <w:r w:rsidRPr="000C08F3">
              <w:rPr>
                <w:b/>
                <w:i/>
              </w:rPr>
              <w:t>recomandă Comisiei</w:t>
            </w:r>
            <w:r w:rsidRPr="000C08F3">
              <w:t xml:space="preserve"> </w:t>
            </w:r>
            <w:r w:rsidR="00E01216">
              <w:t>ș</w:t>
            </w:r>
            <w:r w:rsidRPr="000C08F3">
              <w:t xml:space="preserve">i </w:t>
            </w:r>
            <w:r w:rsidRPr="000C08F3">
              <w:rPr>
                <w:b/>
                <w:i/>
              </w:rPr>
              <w:t>statelor</w:t>
            </w:r>
            <w:r w:rsidRPr="000C08F3">
              <w:t xml:space="preserve"> membre să includă obiectivul ocupării integrale a for</w:t>
            </w:r>
            <w:r w:rsidR="00E01216">
              <w:t>ț</w:t>
            </w:r>
            <w:r w:rsidRPr="000C08F3">
              <w:t xml:space="preserve">ei de muncă ca orientare pentru politicile economice </w:t>
            </w:r>
            <w:r w:rsidR="00E01216">
              <w:t>ș</w:t>
            </w:r>
            <w:r w:rsidRPr="000C08F3">
              <w:t>i sociale;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201</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3.</w:t>
            </w:r>
            <w:r w:rsidRPr="000C08F3">
              <w:tab/>
              <w:t xml:space="preserve">invită Comisia </w:t>
            </w:r>
            <w:r w:rsidR="00E01216">
              <w:t>ș</w:t>
            </w:r>
            <w:r w:rsidRPr="000C08F3">
              <w:t xml:space="preserve">i statele membre să </w:t>
            </w:r>
            <w:r w:rsidRPr="000C08F3">
              <w:lastRenderedPageBreak/>
              <w:t xml:space="preserve">promoveze politici de protejare </w:t>
            </w:r>
            <w:r w:rsidR="00E01216">
              <w:t>ș</w:t>
            </w:r>
            <w:r w:rsidRPr="000C08F3">
              <w:t xml:space="preserve">i promovare a drepturilor lucrătorilor </w:t>
            </w:r>
            <w:r w:rsidR="00E01216">
              <w:t>ș</w:t>
            </w:r>
            <w:r w:rsidRPr="000C08F3">
              <w:t>i de îmbunătă</w:t>
            </w:r>
            <w:r w:rsidR="00E01216">
              <w:t>ț</w:t>
            </w:r>
            <w:r w:rsidRPr="000C08F3">
              <w:t>ire a calită</w:t>
            </w:r>
            <w:r w:rsidR="00E01216">
              <w:t>ț</w:t>
            </w:r>
            <w:r w:rsidRPr="000C08F3">
              <w:t>ii locurilor de muncă, incluzând rela</w:t>
            </w:r>
            <w:r w:rsidR="00E01216">
              <w:t>ț</w:t>
            </w:r>
            <w:r w:rsidRPr="000C08F3">
              <w:t xml:space="preserve">ii de muncă stabile, salarii </w:t>
            </w:r>
            <w:r w:rsidRPr="000C08F3">
              <w:rPr>
                <w:b/>
                <w:i/>
              </w:rPr>
              <w:t>echitabile</w:t>
            </w:r>
            <w:r w:rsidRPr="000C08F3">
              <w:t>, condi</w:t>
            </w:r>
            <w:r w:rsidR="00E01216">
              <w:t>ț</w:t>
            </w:r>
            <w:r w:rsidRPr="000C08F3">
              <w:t xml:space="preserve">ii de muncă decente </w:t>
            </w:r>
            <w:r w:rsidR="00E01216">
              <w:t>ș</w:t>
            </w:r>
            <w:r w:rsidRPr="000C08F3">
              <w:t xml:space="preserve">i </w:t>
            </w:r>
            <w:r w:rsidRPr="000C08F3">
              <w:rPr>
                <w:b/>
                <w:i/>
              </w:rPr>
              <w:t>sigure</w:t>
            </w:r>
            <w:r w:rsidRPr="000C08F3">
              <w:t xml:space="preserve"> </w:t>
            </w:r>
            <w:r w:rsidR="00E01216">
              <w:rPr>
                <w:b/>
                <w:bCs/>
                <w:i/>
                <w:iCs/>
              </w:rPr>
              <w:t>ș</w:t>
            </w:r>
            <w:r w:rsidRPr="000C08F3">
              <w:rPr>
                <w:b/>
                <w:bCs/>
                <w:i/>
                <w:iCs/>
              </w:rPr>
              <w:t>i a</w:t>
            </w:r>
            <w:r w:rsidRPr="000C08F3">
              <w:t xml:space="preserve"> acces la protec</w:t>
            </w:r>
            <w:r w:rsidR="00E01216">
              <w:t>ț</w:t>
            </w:r>
            <w:r w:rsidRPr="000C08F3">
              <w:t>ie socială;</w:t>
            </w:r>
          </w:p>
        </w:tc>
        <w:tc>
          <w:tcPr>
            <w:tcW w:w="4876" w:type="dxa"/>
          </w:tcPr>
          <w:p w:rsidR="00E30E11" w:rsidRPr="000C08F3" w:rsidRDefault="00E30E11" w:rsidP="00E73491">
            <w:pPr>
              <w:spacing w:after="120"/>
              <w:rPr>
                <w:szCs w:val="24"/>
              </w:rPr>
            </w:pPr>
            <w:r w:rsidRPr="000C08F3">
              <w:lastRenderedPageBreak/>
              <w:t>3.</w:t>
            </w:r>
            <w:r w:rsidRPr="000C08F3">
              <w:tab/>
              <w:t xml:space="preserve">invită Comisia </w:t>
            </w:r>
            <w:r w:rsidR="00E01216">
              <w:t>ș</w:t>
            </w:r>
            <w:r w:rsidRPr="000C08F3">
              <w:t xml:space="preserve">i statele membre să </w:t>
            </w:r>
            <w:r w:rsidRPr="000C08F3">
              <w:lastRenderedPageBreak/>
              <w:t xml:space="preserve">promoveze politici de protejare </w:t>
            </w:r>
            <w:r w:rsidR="00E01216">
              <w:t>ș</w:t>
            </w:r>
            <w:r w:rsidRPr="000C08F3">
              <w:t xml:space="preserve">i promovare a drepturilor lucrătorilor </w:t>
            </w:r>
            <w:r w:rsidR="00E01216">
              <w:t>ș</w:t>
            </w:r>
            <w:r w:rsidRPr="000C08F3">
              <w:t>i de îmbunătă</w:t>
            </w:r>
            <w:r w:rsidR="00E01216">
              <w:t>ț</w:t>
            </w:r>
            <w:r w:rsidRPr="000C08F3">
              <w:t>ire a calită</w:t>
            </w:r>
            <w:r w:rsidR="00E01216">
              <w:t>ț</w:t>
            </w:r>
            <w:r w:rsidRPr="000C08F3">
              <w:t>ii locurilor de muncă, incluzând rela</w:t>
            </w:r>
            <w:r w:rsidR="00E01216">
              <w:t>ț</w:t>
            </w:r>
            <w:r w:rsidRPr="000C08F3">
              <w:t xml:space="preserve">ii de muncă stabile, </w:t>
            </w:r>
            <w:r w:rsidRPr="000C08F3">
              <w:rPr>
                <w:b/>
                <w:i/>
              </w:rPr>
              <w:t>învă</w:t>
            </w:r>
            <w:r w:rsidR="00E01216">
              <w:rPr>
                <w:b/>
                <w:i/>
              </w:rPr>
              <w:t>ț</w:t>
            </w:r>
            <w:r w:rsidRPr="000C08F3">
              <w:rPr>
                <w:b/>
                <w:i/>
              </w:rPr>
              <w:t>area pe tot parcursul vie</w:t>
            </w:r>
            <w:r w:rsidR="00E01216">
              <w:rPr>
                <w:b/>
                <w:i/>
              </w:rPr>
              <w:t>ț</w:t>
            </w:r>
            <w:r w:rsidRPr="000C08F3">
              <w:rPr>
                <w:b/>
                <w:i/>
              </w:rPr>
              <w:t xml:space="preserve">ii, recalificarea </w:t>
            </w:r>
            <w:r w:rsidR="00E01216">
              <w:rPr>
                <w:b/>
                <w:i/>
              </w:rPr>
              <w:t>ș</w:t>
            </w:r>
            <w:r w:rsidRPr="000C08F3">
              <w:rPr>
                <w:b/>
                <w:i/>
              </w:rPr>
              <w:t>i perfec</w:t>
            </w:r>
            <w:r w:rsidR="00E01216">
              <w:rPr>
                <w:b/>
                <w:i/>
              </w:rPr>
              <w:t>ț</w:t>
            </w:r>
            <w:r w:rsidRPr="000C08F3">
              <w:rPr>
                <w:b/>
                <w:i/>
              </w:rPr>
              <w:t xml:space="preserve">ionarea profesională, </w:t>
            </w:r>
            <w:r w:rsidRPr="000C08F3">
              <w:t xml:space="preserve">salarii </w:t>
            </w:r>
            <w:r w:rsidRPr="000C08F3">
              <w:rPr>
                <w:b/>
                <w:i/>
              </w:rPr>
              <w:t>adecvate</w:t>
            </w:r>
            <w:r w:rsidRPr="000C08F3">
              <w:t>, condi</w:t>
            </w:r>
            <w:r w:rsidR="00E01216">
              <w:t>ț</w:t>
            </w:r>
            <w:r w:rsidRPr="000C08F3">
              <w:t>ii de muncă decente</w:t>
            </w:r>
            <w:r w:rsidRPr="000C08F3">
              <w:rPr>
                <w:b/>
                <w:i/>
              </w:rPr>
              <w:t>, sănătate</w:t>
            </w:r>
            <w:r w:rsidRPr="000C08F3">
              <w:t xml:space="preserve"> </w:t>
            </w:r>
            <w:r w:rsidR="00E01216">
              <w:t>ș</w:t>
            </w:r>
            <w:r w:rsidRPr="000C08F3">
              <w:t xml:space="preserve">i </w:t>
            </w:r>
            <w:r w:rsidRPr="000C08F3">
              <w:rPr>
                <w:b/>
                <w:i/>
              </w:rPr>
              <w:t>siguran</w:t>
            </w:r>
            <w:r w:rsidR="00E01216">
              <w:rPr>
                <w:b/>
                <w:i/>
              </w:rPr>
              <w:t>ț</w:t>
            </w:r>
            <w:r w:rsidRPr="000C08F3">
              <w:rPr>
                <w:b/>
                <w:i/>
              </w:rPr>
              <w:t xml:space="preserve">ă, </w:t>
            </w:r>
            <w:r w:rsidRPr="000C08F3">
              <w:t>acces la protec</w:t>
            </w:r>
            <w:r w:rsidR="00E01216">
              <w:t>ț</w:t>
            </w:r>
            <w:r w:rsidRPr="000C08F3">
              <w:t xml:space="preserve">ie socială </w:t>
            </w:r>
            <w:r w:rsidR="00E01216">
              <w:rPr>
                <w:b/>
                <w:bCs/>
                <w:i/>
                <w:iCs/>
              </w:rPr>
              <w:t>ș</w:t>
            </w:r>
            <w:r w:rsidRPr="000C08F3">
              <w:rPr>
                <w:b/>
                <w:bCs/>
                <w:i/>
                <w:iCs/>
              </w:rPr>
              <w:t>i</w:t>
            </w:r>
            <w:r w:rsidRPr="000C08F3">
              <w:t xml:space="preserve"> </w:t>
            </w:r>
            <w:r w:rsidRPr="000C08F3">
              <w:rPr>
                <w:b/>
                <w:i/>
              </w:rPr>
              <w:t>echilibrul dintre via</w:t>
            </w:r>
            <w:r w:rsidR="00E01216">
              <w:rPr>
                <w:b/>
                <w:i/>
              </w:rPr>
              <w:t>ț</w:t>
            </w:r>
            <w:r w:rsidRPr="000C08F3">
              <w:rPr>
                <w:b/>
                <w:i/>
              </w:rPr>
              <w:t xml:space="preserve">a profesională </w:t>
            </w:r>
            <w:r w:rsidR="00E01216">
              <w:rPr>
                <w:b/>
                <w:i/>
              </w:rPr>
              <w:t>ș</w:t>
            </w:r>
            <w:r w:rsidRPr="000C08F3">
              <w:rPr>
                <w:b/>
                <w:i/>
              </w:rPr>
              <w:t>i cea personală;</w:t>
            </w:r>
            <w:r w:rsidRPr="000C08F3">
              <w:t xml:space="preserve"> </w:t>
            </w:r>
            <w:r w:rsidRPr="000C08F3">
              <w:rPr>
                <w:b/>
                <w:i/>
              </w:rPr>
              <w:t>salută, în acest sens, anun</w:t>
            </w:r>
            <w:r w:rsidR="00E01216">
              <w:rPr>
                <w:b/>
                <w:i/>
              </w:rPr>
              <w:t>ț</w:t>
            </w:r>
            <w:r w:rsidRPr="000C08F3">
              <w:rPr>
                <w:b/>
                <w:i/>
              </w:rPr>
              <w:t>area unei foi de parcurs pentru locuri de muncă de calitate, care urmăre</w:t>
            </w:r>
            <w:r w:rsidR="00E01216">
              <w:rPr>
                <w:b/>
                <w:i/>
              </w:rPr>
              <w:t>ș</w:t>
            </w:r>
            <w:r w:rsidRPr="000C08F3">
              <w:rPr>
                <w:b/>
                <w:i/>
              </w:rPr>
              <w:t>te asigurarea unei tranzi</w:t>
            </w:r>
            <w:r w:rsidR="00E01216">
              <w:rPr>
                <w:b/>
                <w:i/>
              </w:rPr>
              <w:t>ț</w:t>
            </w:r>
            <w:r w:rsidRPr="000C08F3">
              <w:rPr>
                <w:b/>
                <w:i/>
              </w:rPr>
              <w:t>ii juste pentru to</w:t>
            </w:r>
            <w:r w:rsidR="00E01216">
              <w:rPr>
                <w:b/>
                <w:i/>
              </w:rPr>
              <w:t>ț</w:t>
            </w:r>
            <w:r w:rsidRPr="000C08F3">
              <w:rPr>
                <w:b/>
                <w:i/>
              </w:rPr>
              <w:t xml:space="preserve">i lucrătorii </w:t>
            </w:r>
            <w:r w:rsidR="00E01216">
              <w:rPr>
                <w:b/>
                <w:i/>
              </w:rPr>
              <w:t>ș</w:t>
            </w:r>
            <w:r w:rsidRPr="000C08F3">
              <w:rPr>
                <w:b/>
                <w:i/>
              </w:rPr>
              <w:t>i pentru persoanele care desfă</w:t>
            </w:r>
            <w:r w:rsidR="00E01216">
              <w:rPr>
                <w:b/>
                <w:i/>
              </w:rPr>
              <w:t>ș</w:t>
            </w:r>
            <w:r w:rsidRPr="000C08F3">
              <w:rPr>
                <w:b/>
                <w:i/>
              </w:rPr>
              <w:t>oară o activitate independentă, în special prin cre</w:t>
            </w:r>
            <w:r w:rsidR="00E01216">
              <w:rPr>
                <w:b/>
                <w:i/>
              </w:rPr>
              <w:t>ș</w:t>
            </w:r>
            <w:r w:rsidRPr="000C08F3">
              <w:rPr>
                <w:b/>
                <w:i/>
              </w:rPr>
              <w:t xml:space="preserve">terea acoperirii negocierilor colective; subliniază că această foaie de parcurs reprezintă o oportunitate de a stabili un drept individual la formare </w:t>
            </w:r>
            <w:r w:rsidR="00E01216">
              <w:rPr>
                <w:b/>
                <w:i/>
              </w:rPr>
              <w:t>ș</w:t>
            </w:r>
            <w:r w:rsidRPr="000C08F3">
              <w:rPr>
                <w:b/>
                <w:i/>
              </w:rPr>
              <w:t>i la învă</w:t>
            </w:r>
            <w:r w:rsidR="00E01216">
              <w:rPr>
                <w:b/>
                <w:i/>
              </w:rPr>
              <w:t>ț</w:t>
            </w:r>
            <w:r w:rsidRPr="000C08F3">
              <w:rPr>
                <w:b/>
                <w:i/>
              </w:rPr>
              <w:t>area pe tot parcursul vie</w:t>
            </w:r>
            <w:r w:rsidR="00E01216">
              <w:rPr>
                <w:b/>
                <w:i/>
              </w:rPr>
              <w:t>ț</w:t>
            </w:r>
            <w:r w:rsidRPr="000C08F3">
              <w:rPr>
                <w:b/>
                <w:i/>
              </w:rPr>
              <w:t xml:space="preserve">ii; invită Comisia să elaboreze această foaie de parcurs în cooperare cu partenerii sociali </w:t>
            </w:r>
            <w:r w:rsidR="00E01216">
              <w:rPr>
                <w:b/>
                <w:i/>
              </w:rPr>
              <w:t>ș</w:t>
            </w:r>
            <w:r w:rsidRPr="000C08F3">
              <w:rPr>
                <w:b/>
                <w:i/>
              </w:rPr>
              <w:t xml:space="preserve">i să asigure interconectarea acesteia cu Strategia de combatere a sărăciei; </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202</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Villy Søvndal</w:t>
      </w:r>
      <w:r w:rsidRPr="00727367">
        <w:rPr>
          <w:rStyle w:val="HideTWBExt"/>
        </w:rPr>
        <w:t>&lt;/Members&gt;</w:t>
      </w:r>
    </w:p>
    <w:p w:rsidR="00E30E11" w:rsidRPr="000C08F3" w:rsidRDefault="00E30E11" w:rsidP="00E30E11">
      <w:r w:rsidRPr="00727367">
        <w:rPr>
          <w:rStyle w:val="HideTWBExt"/>
        </w:rPr>
        <w:t>&lt;AuNomDe&gt;</w:t>
      </w:r>
      <w:r w:rsidRPr="00727367">
        <w:rPr>
          <w:rStyle w:val="HideTWBInt"/>
        </w:rPr>
        <w:t>{Verts/ALE}</w:t>
      </w:r>
      <w:r w:rsidRPr="000C08F3">
        <w:t>în numele Grupului Verts/ALE</w:t>
      </w:r>
      <w:r w:rsidRPr="00727367">
        <w:rPr>
          <w:rStyle w:val="HideTWBExt"/>
        </w:rPr>
        <w:t>&lt;/AuNomDe&gt;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3.</w:t>
            </w:r>
            <w:r w:rsidRPr="000C08F3">
              <w:tab/>
              <w:t xml:space="preserve">invită Comisia </w:t>
            </w:r>
            <w:r w:rsidR="00E01216">
              <w:t>ș</w:t>
            </w:r>
            <w:r w:rsidRPr="000C08F3">
              <w:t xml:space="preserve">i statele membre să promoveze politici de protejare </w:t>
            </w:r>
            <w:r w:rsidR="00E01216">
              <w:t>ș</w:t>
            </w:r>
            <w:r w:rsidRPr="000C08F3">
              <w:t xml:space="preserve">i promovare a drepturilor lucrătorilor </w:t>
            </w:r>
            <w:r w:rsidR="00E01216">
              <w:t>ș</w:t>
            </w:r>
            <w:r w:rsidRPr="000C08F3">
              <w:t>i de îmbunătă</w:t>
            </w:r>
            <w:r w:rsidR="00E01216">
              <w:t>ț</w:t>
            </w:r>
            <w:r w:rsidRPr="000C08F3">
              <w:t>ire a calită</w:t>
            </w:r>
            <w:r w:rsidR="00E01216">
              <w:t>ț</w:t>
            </w:r>
            <w:r w:rsidRPr="000C08F3">
              <w:t>ii locurilor de muncă, incluzând rela</w:t>
            </w:r>
            <w:r w:rsidR="00E01216">
              <w:t>ț</w:t>
            </w:r>
            <w:r w:rsidRPr="000C08F3">
              <w:t>ii de muncă stabile, salarii echitabile, condi</w:t>
            </w:r>
            <w:r w:rsidR="00E01216">
              <w:t>ț</w:t>
            </w:r>
            <w:r w:rsidRPr="000C08F3">
              <w:t xml:space="preserve">ii de muncă decente </w:t>
            </w:r>
            <w:r w:rsidR="00E01216">
              <w:t>ș</w:t>
            </w:r>
            <w:r w:rsidRPr="000C08F3">
              <w:t>i sigure</w:t>
            </w:r>
            <w:r w:rsidRPr="000C08F3">
              <w:rPr>
                <w:b/>
                <w:i/>
              </w:rPr>
              <w:t xml:space="preserve"> </w:t>
            </w:r>
            <w:r w:rsidR="00E01216">
              <w:t>ș</w:t>
            </w:r>
            <w:r w:rsidRPr="000C08F3">
              <w:t xml:space="preserve">i </w:t>
            </w:r>
            <w:r w:rsidRPr="000C08F3">
              <w:rPr>
                <w:b/>
                <w:i/>
              </w:rPr>
              <w:t>a acces</w:t>
            </w:r>
            <w:r w:rsidRPr="000C08F3">
              <w:t xml:space="preserve"> la protec</w:t>
            </w:r>
            <w:r w:rsidR="00E01216">
              <w:t>ț</w:t>
            </w:r>
            <w:r w:rsidRPr="000C08F3">
              <w:t>ie socială;</w:t>
            </w:r>
          </w:p>
        </w:tc>
        <w:tc>
          <w:tcPr>
            <w:tcW w:w="4876" w:type="dxa"/>
          </w:tcPr>
          <w:p w:rsidR="00E30E11" w:rsidRPr="000C08F3" w:rsidRDefault="00E30E11" w:rsidP="00E73491">
            <w:pPr>
              <w:spacing w:after="120"/>
              <w:rPr>
                <w:szCs w:val="24"/>
              </w:rPr>
            </w:pPr>
            <w:r w:rsidRPr="000C08F3">
              <w:t>3.</w:t>
            </w:r>
            <w:r w:rsidRPr="000C08F3">
              <w:tab/>
              <w:t xml:space="preserve">invită Comisia </w:t>
            </w:r>
            <w:r w:rsidR="00E01216">
              <w:t>ș</w:t>
            </w:r>
            <w:r w:rsidRPr="000C08F3">
              <w:t xml:space="preserve">i statele membre să promoveze politici de protejare </w:t>
            </w:r>
            <w:r w:rsidR="00E01216">
              <w:t>ș</w:t>
            </w:r>
            <w:r w:rsidRPr="000C08F3">
              <w:t xml:space="preserve">i promovare a drepturilor lucrătorilor </w:t>
            </w:r>
            <w:r w:rsidR="00E01216">
              <w:t>ș</w:t>
            </w:r>
            <w:r w:rsidRPr="000C08F3">
              <w:t>i de îmbunătă</w:t>
            </w:r>
            <w:r w:rsidR="00E01216">
              <w:t>ț</w:t>
            </w:r>
            <w:r w:rsidRPr="000C08F3">
              <w:t>ire a calită</w:t>
            </w:r>
            <w:r w:rsidR="00E01216">
              <w:t>ț</w:t>
            </w:r>
            <w:r w:rsidRPr="000C08F3">
              <w:t>ii locurilor de muncă, incluzând rela</w:t>
            </w:r>
            <w:r w:rsidR="00E01216">
              <w:t>ț</w:t>
            </w:r>
            <w:r w:rsidRPr="000C08F3">
              <w:t xml:space="preserve">ii de muncă stabile, salarii echitabile, </w:t>
            </w:r>
            <w:r w:rsidRPr="000C08F3">
              <w:rPr>
                <w:b/>
                <w:i/>
              </w:rPr>
              <w:t xml:space="preserve">egalitatea de remunerare între femei </w:t>
            </w:r>
            <w:r w:rsidR="00E01216">
              <w:rPr>
                <w:b/>
                <w:i/>
              </w:rPr>
              <w:t>ș</w:t>
            </w:r>
            <w:r w:rsidRPr="000C08F3">
              <w:rPr>
                <w:b/>
                <w:i/>
              </w:rPr>
              <w:t>i bărba</w:t>
            </w:r>
            <w:r w:rsidR="00E01216">
              <w:rPr>
                <w:b/>
                <w:i/>
              </w:rPr>
              <w:t>ț</w:t>
            </w:r>
            <w:r w:rsidRPr="000C08F3">
              <w:rPr>
                <w:b/>
                <w:i/>
              </w:rPr>
              <w:t xml:space="preserve">i, </w:t>
            </w:r>
            <w:r w:rsidRPr="000C08F3">
              <w:t>condi</w:t>
            </w:r>
            <w:r w:rsidR="00E01216">
              <w:t>ț</w:t>
            </w:r>
            <w:r w:rsidRPr="000C08F3">
              <w:t xml:space="preserve">ii de muncă decente </w:t>
            </w:r>
            <w:r w:rsidR="00E01216">
              <w:t>ș</w:t>
            </w:r>
            <w:r w:rsidRPr="000C08F3">
              <w:t>i sigure</w:t>
            </w:r>
            <w:r w:rsidRPr="000C08F3">
              <w:rPr>
                <w:b/>
                <w:i/>
              </w:rPr>
              <w:t>, oportunită</w:t>
            </w:r>
            <w:r w:rsidR="00E01216">
              <w:rPr>
                <w:b/>
                <w:i/>
              </w:rPr>
              <w:t>ț</w:t>
            </w:r>
            <w:r w:rsidRPr="000C08F3">
              <w:rPr>
                <w:b/>
                <w:i/>
              </w:rPr>
              <w:t>i de învă</w:t>
            </w:r>
            <w:r w:rsidR="00E01216">
              <w:rPr>
                <w:b/>
                <w:i/>
              </w:rPr>
              <w:t>ț</w:t>
            </w:r>
            <w:r w:rsidRPr="000C08F3">
              <w:rPr>
                <w:b/>
                <w:i/>
              </w:rPr>
              <w:t>are pe tot parcursul vie</w:t>
            </w:r>
            <w:r w:rsidR="00E01216">
              <w:rPr>
                <w:b/>
                <w:i/>
              </w:rPr>
              <w:t>ț</w:t>
            </w:r>
            <w:r w:rsidRPr="000C08F3">
              <w:rPr>
                <w:b/>
                <w:i/>
              </w:rPr>
              <w:t>ii</w:t>
            </w:r>
            <w:r w:rsidRPr="000C08F3">
              <w:t xml:space="preserve"> </w:t>
            </w:r>
            <w:r w:rsidR="00E01216">
              <w:t>ș</w:t>
            </w:r>
            <w:r w:rsidRPr="000C08F3">
              <w:t xml:space="preserve">i </w:t>
            </w:r>
            <w:r w:rsidRPr="000C08F3">
              <w:rPr>
                <w:b/>
                <w:i/>
              </w:rPr>
              <w:t>accesul</w:t>
            </w:r>
            <w:r w:rsidRPr="000C08F3">
              <w:t xml:space="preserve"> la protec</w:t>
            </w:r>
            <w:r w:rsidR="00E01216">
              <w:t>ț</w:t>
            </w:r>
            <w:r w:rsidRPr="000C08F3">
              <w:t>ie socială</w:t>
            </w:r>
            <w:r w:rsidRPr="000C08F3">
              <w:rPr>
                <w:b/>
                <w:i/>
              </w:rPr>
              <w:t xml:space="preserve"> indiferent de statutul profesional </w:t>
            </w:r>
            <w:r w:rsidRPr="000C08F3">
              <w:rPr>
                <w:b/>
                <w:i/>
              </w:rPr>
              <w:lastRenderedPageBreak/>
              <w:t>sau de vârstă</w:t>
            </w:r>
            <w:r w:rsidRPr="000C08F3">
              <w:t>;</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203</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3.</w:t>
            </w:r>
            <w:r w:rsidRPr="000C08F3">
              <w:tab/>
              <w:t xml:space="preserve">invită Comisia </w:t>
            </w:r>
            <w:r w:rsidR="00E01216">
              <w:t>ș</w:t>
            </w:r>
            <w:r w:rsidRPr="000C08F3">
              <w:t xml:space="preserve">i statele membre să promoveze politici de protejare </w:t>
            </w:r>
            <w:r w:rsidR="00E01216">
              <w:t>ș</w:t>
            </w:r>
            <w:r w:rsidRPr="000C08F3">
              <w:t>i promovare a drepturilor lucrătorilor</w:t>
            </w:r>
            <w:r w:rsidRPr="000C08F3">
              <w:rPr>
                <w:b/>
                <w:i/>
              </w:rPr>
              <w:t xml:space="preserve"> </w:t>
            </w:r>
            <w:r w:rsidR="00E01216">
              <w:rPr>
                <w:b/>
                <w:i/>
              </w:rPr>
              <w:t>ș</w:t>
            </w:r>
            <w:r w:rsidRPr="000C08F3">
              <w:rPr>
                <w:b/>
                <w:i/>
              </w:rPr>
              <w:t>i</w:t>
            </w:r>
            <w:r w:rsidRPr="000C08F3">
              <w:t xml:space="preserve"> de îmbunătă</w:t>
            </w:r>
            <w:r w:rsidR="00E01216">
              <w:t>ț</w:t>
            </w:r>
            <w:r w:rsidRPr="000C08F3">
              <w:t>ire a calită</w:t>
            </w:r>
            <w:r w:rsidR="00E01216">
              <w:t>ț</w:t>
            </w:r>
            <w:r w:rsidRPr="000C08F3">
              <w:t>ii locurilor de muncă</w:t>
            </w:r>
            <w:r w:rsidRPr="000C08F3">
              <w:rPr>
                <w:b/>
                <w:i/>
              </w:rPr>
              <w:t>, incluzând</w:t>
            </w:r>
            <w:r w:rsidRPr="000C08F3">
              <w:t xml:space="preserve"> rela</w:t>
            </w:r>
            <w:r w:rsidR="00E01216">
              <w:t>ț</w:t>
            </w:r>
            <w:r w:rsidRPr="000C08F3">
              <w:t>ii de muncă stabile, salarii echitabile, condi</w:t>
            </w:r>
            <w:r w:rsidR="00E01216">
              <w:t>ț</w:t>
            </w:r>
            <w:r w:rsidRPr="000C08F3">
              <w:t xml:space="preserve">ii de muncă decente </w:t>
            </w:r>
            <w:r w:rsidR="00E01216">
              <w:t>ș</w:t>
            </w:r>
            <w:r w:rsidRPr="000C08F3">
              <w:t xml:space="preserve">i sigure </w:t>
            </w:r>
            <w:r w:rsidR="00E01216">
              <w:t>ș</w:t>
            </w:r>
            <w:r w:rsidRPr="000C08F3">
              <w:t xml:space="preserve">i </w:t>
            </w:r>
            <w:r w:rsidRPr="000C08F3">
              <w:rPr>
                <w:b/>
                <w:i/>
              </w:rPr>
              <w:t>a acces</w:t>
            </w:r>
            <w:r w:rsidRPr="000C08F3">
              <w:t xml:space="preserve"> la protec</w:t>
            </w:r>
            <w:r w:rsidR="00E01216">
              <w:t>ț</w:t>
            </w:r>
            <w:r w:rsidRPr="000C08F3">
              <w:t>ie socială;</w:t>
            </w:r>
          </w:p>
        </w:tc>
        <w:tc>
          <w:tcPr>
            <w:tcW w:w="4876" w:type="dxa"/>
          </w:tcPr>
          <w:p w:rsidR="00E30E11" w:rsidRPr="000C08F3" w:rsidRDefault="00E30E11" w:rsidP="00E73491">
            <w:pPr>
              <w:spacing w:after="120"/>
              <w:rPr>
                <w:szCs w:val="24"/>
              </w:rPr>
            </w:pPr>
            <w:r w:rsidRPr="000C08F3">
              <w:t>3.</w:t>
            </w:r>
            <w:r w:rsidRPr="000C08F3">
              <w:tab/>
              <w:t xml:space="preserve">invită Comisia </w:t>
            </w:r>
            <w:r w:rsidR="00E01216">
              <w:t>ș</w:t>
            </w:r>
            <w:r w:rsidRPr="000C08F3">
              <w:t xml:space="preserve">i statele membre să promoveze politici de protejare </w:t>
            </w:r>
            <w:r w:rsidR="00E01216">
              <w:t>ș</w:t>
            </w:r>
            <w:r w:rsidRPr="000C08F3">
              <w:t>i promovare a drepturilor lucrătorilor</w:t>
            </w:r>
            <w:r w:rsidRPr="000C08F3">
              <w:rPr>
                <w:b/>
                <w:i/>
              </w:rPr>
              <w:t>,</w:t>
            </w:r>
            <w:r w:rsidRPr="000C08F3">
              <w:t xml:space="preserve"> de îmbunătă</w:t>
            </w:r>
            <w:r w:rsidR="00E01216">
              <w:t>ț</w:t>
            </w:r>
            <w:r w:rsidRPr="000C08F3">
              <w:t>ire a calită</w:t>
            </w:r>
            <w:r w:rsidR="00E01216">
              <w:t>ț</w:t>
            </w:r>
            <w:r w:rsidRPr="000C08F3">
              <w:t>ii locurilor de muncă</w:t>
            </w:r>
            <w:r w:rsidRPr="000C08F3">
              <w:rPr>
                <w:b/>
                <w:i/>
              </w:rPr>
              <w:t xml:space="preserve"> </w:t>
            </w:r>
            <w:r w:rsidR="00E01216">
              <w:rPr>
                <w:b/>
                <w:i/>
              </w:rPr>
              <w:t>ș</w:t>
            </w:r>
            <w:r w:rsidRPr="000C08F3">
              <w:rPr>
                <w:b/>
                <w:i/>
              </w:rPr>
              <w:t>i menite să abordeze problema sărăciei persoanelor încadrate în muncă prin negocieri colective solide,</w:t>
            </w:r>
            <w:r w:rsidRPr="000C08F3">
              <w:t xml:space="preserve"> rela</w:t>
            </w:r>
            <w:r w:rsidR="00E01216">
              <w:t>ț</w:t>
            </w:r>
            <w:r w:rsidRPr="000C08F3">
              <w:t>ii de muncă stabile, salarii echitabile, condi</w:t>
            </w:r>
            <w:r w:rsidR="00E01216">
              <w:t>ț</w:t>
            </w:r>
            <w:r w:rsidRPr="000C08F3">
              <w:t xml:space="preserve">ii de muncă decente </w:t>
            </w:r>
            <w:r w:rsidR="00E01216">
              <w:t>ș</w:t>
            </w:r>
            <w:r w:rsidRPr="000C08F3">
              <w:t>i sigure</w:t>
            </w:r>
            <w:r w:rsidRPr="000C08F3">
              <w:rPr>
                <w:b/>
                <w:i/>
              </w:rPr>
              <w:t>, combaterea discriminării</w:t>
            </w:r>
            <w:r w:rsidRPr="000C08F3">
              <w:t xml:space="preserve"> </w:t>
            </w:r>
            <w:r w:rsidR="00E01216">
              <w:t>ș</w:t>
            </w:r>
            <w:r w:rsidRPr="000C08F3">
              <w:t xml:space="preserve">i </w:t>
            </w:r>
            <w:r w:rsidRPr="000C08F3">
              <w:rPr>
                <w:b/>
                <w:i/>
              </w:rPr>
              <w:t>accesul</w:t>
            </w:r>
            <w:r w:rsidRPr="000C08F3">
              <w:t xml:space="preserve"> la protec</w:t>
            </w:r>
            <w:r w:rsidR="00E01216">
              <w:t>ț</w:t>
            </w:r>
            <w:r w:rsidRPr="000C08F3">
              <w:t>ie socială</w:t>
            </w:r>
            <w:r w:rsidRPr="000C08F3">
              <w:rPr>
                <w:b/>
                <w:i/>
              </w:rPr>
              <w:t xml:space="preserve"> adecvată</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204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Romana Tomc</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3.</w:t>
            </w:r>
            <w:r w:rsidRPr="000C08F3">
              <w:tab/>
              <w:t xml:space="preserve">invită Comisia </w:t>
            </w:r>
            <w:r w:rsidR="00E01216">
              <w:t>ș</w:t>
            </w:r>
            <w:r w:rsidRPr="000C08F3">
              <w:t xml:space="preserve">i statele membre să promoveze politici de protejare </w:t>
            </w:r>
            <w:r w:rsidR="00E01216">
              <w:t>ș</w:t>
            </w:r>
            <w:r w:rsidRPr="000C08F3">
              <w:t xml:space="preserve">i promovare a drepturilor lucrătorilor </w:t>
            </w:r>
            <w:r w:rsidR="00E01216">
              <w:t>ș</w:t>
            </w:r>
            <w:r w:rsidRPr="000C08F3">
              <w:t>i de îmbunătă</w:t>
            </w:r>
            <w:r w:rsidR="00E01216">
              <w:t>ț</w:t>
            </w:r>
            <w:r w:rsidRPr="000C08F3">
              <w:t>ire a calită</w:t>
            </w:r>
            <w:r w:rsidR="00E01216">
              <w:t>ț</w:t>
            </w:r>
            <w:r w:rsidRPr="000C08F3">
              <w:t>ii locurilor de muncă, incluzând rela</w:t>
            </w:r>
            <w:r w:rsidR="00E01216">
              <w:t>ț</w:t>
            </w:r>
            <w:r w:rsidRPr="000C08F3">
              <w:t>ii de muncă stabile, salarii echitabile, condi</w:t>
            </w:r>
            <w:r w:rsidR="00E01216">
              <w:t>ț</w:t>
            </w:r>
            <w:r w:rsidRPr="000C08F3">
              <w:t xml:space="preserve">ii de muncă decente </w:t>
            </w:r>
            <w:r w:rsidR="00E01216">
              <w:t>ș</w:t>
            </w:r>
            <w:r w:rsidRPr="000C08F3">
              <w:t xml:space="preserve">i sigure </w:t>
            </w:r>
            <w:r w:rsidR="00E01216">
              <w:t>ș</w:t>
            </w:r>
            <w:r w:rsidRPr="000C08F3">
              <w:t>i a acces la protec</w:t>
            </w:r>
            <w:r w:rsidR="00E01216">
              <w:t>ț</w:t>
            </w:r>
            <w:r w:rsidRPr="000C08F3">
              <w:t>ie socială;</w:t>
            </w:r>
          </w:p>
        </w:tc>
        <w:tc>
          <w:tcPr>
            <w:tcW w:w="4876" w:type="dxa"/>
          </w:tcPr>
          <w:p w:rsidR="00E30E11" w:rsidRPr="000C08F3" w:rsidRDefault="00E30E11" w:rsidP="00E73491">
            <w:pPr>
              <w:spacing w:after="120"/>
              <w:rPr>
                <w:szCs w:val="24"/>
              </w:rPr>
            </w:pPr>
            <w:r w:rsidRPr="000C08F3">
              <w:t>3.</w:t>
            </w:r>
            <w:r w:rsidRPr="000C08F3">
              <w:tab/>
              <w:t xml:space="preserve">invită Comisia </w:t>
            </w:r>
            <w:r w:rsidR="00E01216">
              <w:t>ș</w:t>
            </w:r>
            <w:r w:rsidRPr="000C08F3">
              <w:t xml:space="preserve">i statele membre să promoveze politici de protejare </w:t>
            </w:r>
            <w:r w:rsidR="00E01216">
              <w:t>ș</w:t>
            </w:r>
            <w:r w:rsidRPr="000C08F3">
              <w:t xml:space="preserve">i promovare a drepturilor lucrătorilor </w:t>
            </w:r>
            <w:r w:rsidR="00E01216">
              <w:t>ș</w:t>
            </w:r>
            <w:r w:rsidRPr="000C08F3">
              <w:t>i de îmbunătă</w:t>
            </w:r>
            <w:r w:rsidR="00E01216">
              <w:t>ț</w:t>
            </w:r>
            <w:r w:rsidRPr="000C08F3">
              <w:t>ire a calită</w:t>
            </w:r>
            <w:r w:rsidR="00E01216">
              <w:t>ț</w:t>
            </w:r>
            <w:r w:rsidRPr="000C08F3">
              <w:t>ii locurilor de muncă, incluzând rela</w:t>
            </w:r>
            <w:r w:rsidR="00E01216">
              <w:t>ț</w:t>
            </w:r>
            <w:r w:rsidRPr="000C08F3">
              <w:t>ii de muncă stabile, salarii echitabile, condi</w:t>
            </w:r>
            <w:r w:rsidR="00E01216">
              <w:t>ț</w:t>
            </w:r>
            <w:r w:rsidRPr="000C08F3">
              <w:t xml:space="preserve">ii de muncă decente </w:t>
            </w:r>
            <w:r w:rsidR="00E01216">
              <w:t>ș</w:t>
            </w:r>
            <w:r w:rsidRPr="000C08F3">
              <w:t xml:space="preserve">i sigure </w:t>
            </w:r>
            <w:r w:rsidR="00E01216">
              <w:t>ș</w:t>
            </w:r>
            <w:r w:rsidRPr="000C08F3">
              <w:t>i a acces la protec</w:t>
            </w:r>
            <w:r w:rsidR="00E01216">
              <w:t>ț</w:t>
            </w:r>
            <w:r w:rsidRPr="000C08F3">
              <w:t>ie socială;</w:t>
            </w:r>
            <w:r w:rsidRPr="000C08F3">
              <w:rPr>
                <w:b/>
                <w:i/>
              </w:rPr>
              <w:t xml:space="preserve"> subliniază că în special femeile, copiii, tinerii, familiile </w:t>
            </w:r>
            <w:r w:rsidR="00E01216">
              <w:rPr>
                <w:b/>
                <w:i/>
              </w:rPr>
              <w:t>ș</w:t>
            </w:r>
            <w:r w:rsidRPr="000C08F3">
              <w:rPr>
                <w:b/>
                <w:i/>
              </w:rPr>
              <w:t>i grupurile vulnerabile trebuie să fie sus</w:t>
            </w:r>
            <w:r w:rsidR="00E01216">
              <w:rPr>
                <w:b/>
                <w:i/>
              </w:rPr>
              <w:t>ț</w:t>
            </w:r>
            <w:r w:rsidRPr="000C08F3">
              <w:rPr>
                <w:b/>
                <w:i/>
              </w:rPr>
              <w:t>inu</w:t>
            </w:r>
            <w:r w:rsidR="00E01216">
              <w:rPr>
                <w:b/>
                <w:i/>
              </w:rPr>
              <w:t>ț</w:t>
            </w:r>
            <w:r w:rsidRPr="000C08F3">
              <w:rPr>
                <w:b/>
                <w:i/>
              </w:rPr>
              <w:t xml:space="preserve">i </w:t>
            </w:r>
            <w:r w:rsidR="00E01216">
              <w:rPr>
                <w:b/>
                <w:i/>
              </w:rPr>
              <w:t>ș</w:t>
            </w:r>
            <w:r w:rsidRPr="000C08F3">
              <w:rPr>
                <w:b/>
                <w:i/>
              </w:rPr>
              <w:t xml:space="preserve">i pledează pentru </w:t>
            </w:r>
            <w:r w:rsidRPr="000C08F3">
              <w:rPr>
                <w:b/>
                <w:i/>
              </w:rPr>
              <w:lastRenderedPageBreak/>
              <w:t xml:space="preserve">măsuri specifice de combatere a </w:t>
            </w:r>
            <w:r w:rsidR="00E01216">
              <w:rPr>
                <w:b/>
                <w:i/>
              </w:rPr>
              <w:t>ș</w:t>
            </w:r>
            <w:r w:rsidRPr="000C08F3">
              <w:rPr>
                <w:b/>
                <w:i/>
              </w:rPr>
              <w:t xml:space="preserve">omajului în rândul tinerilor </w:t>
            </w:r>
            <w:r w:rsidR="00E01216">
              <w:rPr>
                <w:b/>
                <w:i/>
              </w:rPr>
              <w:t>ș</w:t>
            </w:r>
            <w:r w:rsidRPr="000C08F3">
              <w:rPr>
                <w:b/>
                <w:i/>
              </w:rPr>
              <w:t>i a sărăciei în rândul copiilor;</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205</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Evelyn Regner, Aodhán Ó Ríordáin</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3.</w:t>
            </w:r>
            <w:r w:rsidRPr="000C08F3">
              <w:tab/>
              <w:t xml:space="preserve">invită Comisia </w:t>
            </w:r>
            <w:r w:rsidR="00E01216">
              <w:t>ș</w:t>
            </w:r>
            <w:r w:rsidRPr="000C08F3">
              <w:t xml:space="preserve">i statele membre să promoveze politici de protejare </w:t>
            </w:r>
            <w:r w:rsidR="00E01216">
              <w:t>ș</w:t>
            </w:r>
            <w:r w:rsidRPr="000C08F3">
              <w:t xml:space="preserve">i promovare a drepturilor lucrătorilor </w:t>
            </w:r>
            <w:r w:rsidR="00E01216">
              <w:t>ș</w:t>
            </w:r>
            <w:r w:rsidRPr="000C08F3">
              <w:t>i de îmbunătă</w:t>
            </w:r>
            <w:r w:rsidR="00E01216">
              <w:t>ț</w:t>
            </w:r>
            <w:r w:rsidRPr="000C08F3">
              <w:t>ire a calită</w:t>
            </w:r>
            <w:r w:rsidR="00E01216">
              <w:t>ț</w:t>
            </w:r>
            <w:r w:rsidRPr="000C08F3">
              <w:t>ii locurilor de muncă, incluzând rela</w:t>
            </w:r>
            <w:r w:rsidR="00E01216">
              <w:t>ț</w:t>
            </w:r>
            <w:r w:rsidRPr="000C08F3">
              <w:t>ii de muncă stabile, salarii echitabile, condi</w:t>
            </w:r>
            <w:r w:rsidR="00E01216">
              <w:t>ț</w:t>
            </w:r>
            <w:r w:rsidRPr="000C08F3">
              <w:t xml:space="preserve">ii de muncă decente </w:t>
            </w:r>
            <w:r w:rsidR="00E01216">
              <w:t>ș</w:t>
            </w:r>
            <w:r w:rsidRPr="000C08F3">
              <w:t xml:space="preserve">i sigure </w:t>
            </w:r>
            <w:r w:rsidR="00E01216">
              <w:t>ș</w:t>
            </w:r>
            <w:r w:rsidRPr="000C08F3">
              <w:t xml:space="preserve">i </w:t>
            </w:r>
            <w:r w:rsidRPr="000C08F3">
              <w:rPr>
                <w:b/>
                <w:bCs/>
                <w:i/>
                <w:iCs/>
              </w:rPr>
              <w:t>a acces</w:t>
            </w:r>
            <w:r w:rsidRPr="000C08F3">
              <w:t xml:space="preserve"> la protec</w:t>
            </w:r>
            <w:r w:rsidR="00E01216">
              <w:t>ț</w:t>
            </w:r>
            <w:r w:rsidRPr="000C08F3">
              <w:t>ie socială;</w:t>
            </w:r>
          </w:p>
        </w:tc>
        <w:tc>
          <w:tcPr>
            <w:tcW w:w="4876" w:type="dxa"/>
          </w:tcPr>
          <w:p w:rsidR="00E30E11" w:rsidRPr="000C08F3" w:rsidRDefault="00E30E11" w:rsidP="00E73491">
            <w:pPr>
              <w:spacing w:after="120"/>
              <w:rPr>
                <w:szCs w:val="24"/>
              </w:rPr>
            </w:pPr>
            <w:r w:rsidRPr="000C08F3">
              <w:t>3.</w:t>
            </w:r>
            <w:r w:rsidRPr="000C08F3">
              <w:tab/>
              <w:t xml:space="preserve">invită Comisia </w:t>
            </w:r>
            <w:r w:rsidR="00E01216">
              <w:t>ș</w:t>
            </w:r>
            <w:r w:rsidRPr="000C08F3">
              <w:t xml:space="preserve">i statele membre să promoveze politici de protejare </w:t>
            </w:r>
            <w:r w:rsidR="00E01216">
              <w:t>ș</w:t>
            </w:r>
            <w:r w:rsidRPr="000C08F3">
              <w:t xml:space="preserve">i promovare a drepturilor lucrătorilor </w:t>
            </w:r>
            <w:r w:rsidR="00E01216">
              <w:t>ș</w:t>
            </w:r>
            <w:r w:rsidRPr="000C08F3">
              <w:t>i de îmbunătă</w:t>
            </w:r>
            <w:r w:rsidR="00E01216">
              <w:t>ț</w:t>
            </w:r>
            <w:r w:rsidRPr="000C08F3">
              <w:t>ire a calită</w:t>
            </w:r>
            <w:r w:rsidR="00E01216">
              <w:t>ț</w:t>
            </w:r>
            <w:r w:rsidRPr="000C08F3">
              <w:t>ii locurilor de muncă, incluzând rela</w:t>
            </w:r>
            <w:r w:rsidR="00E01216">
              <w:t>ț</w:t>
            </w:r>
            <w:r w:rsidRPr="000C08F3">
              <w:t>ii de muncă stabile, salarii echitabile, condi</w:t>
            </w:r>
            <w:r w:rsidR="00E01216">
              <w:t>ț</w:t>
            </w:r>
            <w:r w:rsidRPr="000C08F3">
              <w:t xml:space="preserve">ii de muncă decente </w:t>
            </w:r>
            <w:r w:rsidR="00E01216">
              <w:t>ș</w:t>
            </w:r>
            <w:r w:rsidRPr="000C08F3">
              <w:t>i sigure</w:t>
            </w:r>
            <w:r w:rsidRPr="000C08F3">
              <w:rPr>
                <w:b/>
                <w:i/>
              </w:rPr>
              <w:t>, servicii de reprezentare furnizate de către reprezentan</w:t>
            </w:r>
            <w:r w:rsidR="00E01216">
              <w:rPr>
                <w:b/>
                <w:i/>
              </w:rPr>
              <w:t>ț</w:t>
            </w:r>
            <w:r w:rsidRPr="000C08F3">
              <w:rPr>
                <w:b/>
                <w:i/>
              </w:rPr>
              <w:t xml:space="preserve">i ai lucrătorilor, </w:t>
            </w:r>
            <w:r w:rsidRPr="000C08F3">
              <w:rPr>
                <w:b/>
                <w:bCs/>
                <w:i/>
                <w:iCs/>
              </w:rPr>
              <w:t xml:space="preserve">libertatea de a institui sindicate </w:t>
            </w:r>
            <w:r w:rsidR="00E01216">
              <w:rPr>
                <w:b/>
                <w:bCs/>
                <w:i/>
                <w:iCs/>
              </w:rPr>
              <w:t>ș</w:t>
            </w:r>
            <w:r w:rsidRPr="000C08F3">
              <w:rPr>
                <w:b/>
                <w:bCs/>
                <w:i/>
                <w:iCs/>
              </w:rPr>
              <w:t xml:space="preserve">i de a se afilia la acestea </w:t>
            </w:r>
            <w:r w:rsidR="00E01216">
              <w:rPr>
                <w:b/>
                <w:bCs/>
                <w:i/>
                <w:iCs/>
              </w:rPr>
              <w:t>ș</w:t>
            </w:r>
            <w:r w:rsidRPr="000C08F3">
              <w:rPr>
                <w:b/>
                <w:bCs/>
                <w:i/>
                <w:iCs/>
              </w:rPr>
              <w:t>i accesul</w:t>
            </w:r>
            <w:r w:rsidRPr="000C08F3">
              <w:t xml:space="preserve"> la protec</w:t>
            </w:r>
            <w:r w:rsidR="00E01216">
              <w:t>ț</w:t>
            </w:r>
            <w:r w:rsidRPr="000C08F3">
              <w:t>ie socială;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206</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Punctul 3</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r>
              <w:t>3.</w:t>
            </w:r>
            <w:r>
              <w:tab/>
              <w:t xml:space="preserve">invită Comisia </w:t>
            </w:r>
            <w:r w:rsidR="00E01216">
              <w:t>ș</w:t>
            </w:r>
            <w:r>
              <w:t xml:space="preserve">i statele membre să promoveze politici de protejare </w:t>
            </w:r>
            <w:r w:rsidR="00E01216">
              <w:t>ș</w:t>
            </w:r>
            <w:r>
              <w:t xml:space="preserve">i promovare a drepturilor lucrătorilor </w:t>
            </w:r>
            <w:r w:rsidR="00E01216">
              <w:t>ș</w:t>
            </w:r>
            <w:r>
              <w:t>i de îmbunătă</w:t>
            </w:r>
            <w:r w:rsidR="00E01216">
              <w:t>ț</w:t>
            </w:r>
            <w:r>
              <w:t>ire a calită</w:t>
            </w:r>
            <w:r w:rsidR="00E01216">
              <w:t>ț</w:t>
            </w:r>
            <w:r>
              <w:t>ii locurilor de muncă, incluzând rela</w:t>
            </w:r>
            <w:r w:rsidR="00E01216">
              <w:t>ț</w:t>
            </w:r>
            <w:r>
              <w:t>ii de muncă stabile, salarii echitabile, condi</w:t>
            </w:r>
            <w:r w:rsidR="00E01216">
              <w:t>ț</w:t>
            </w:r>
            <w:r>
              <w:t xml:space="preserve">ii de muncă decente </w:t>
            </w:r>
            <w:r w:rsidR="00E01216">
              <w:t>ș</w:t>
            </w:r>
            <w:r>
              <w:t xml:space="preserve">i sigure </w:t>
            </w:r>
            <w:r w:rsidR="00E01216">
              <w:t>ș</w:t>
            </w:r>
            <w:r>
              <w:t>i a acces la protec</w:t>
            </w:r>
            <w:r w:rsidR="00E01216">
              <w:t>ț</w:t>
            </w:r>
            <w:r>
              <w:t>ie socială;</w:t>
            </w:r>
          </w:p>
        </w:tc>
        <w:tc>
          <w:tcPr>
            <w:tcW w:w="4876" w:type="dxa"/>
          </w:tcPr>
          <w:p w:rsidR="00E30E11" w:rsidRPr="00C52D59" w:rsidRDefault="00E30E11" w:rsidP="00E73491">
            <w:pPr>
              <w:pStyle w:val="Normal6"/>
              <w:rPr>
                <w:szCs w:val="24"/>
              </w:rPr>
            </w:pPr>
            <w:r>
              <w:t>3.</w:t>
            </w:r>
            <w:r>
              <w:tab/>
              <w:t xml:space="preserve">invită Comisia </w:t>
            </w:r>
            <w:r w:rsidR="00E01216">
              <w:t>ș</w:t>
            </w:r>
            <w:r>
              <w:t xml:space="preserve">i statele membre să promoveze politici de protejare </w:t>
            </w:r>
            <w:r w:rsidR="00E01216">
              <w:t>ș</w:t>
            </w:r>
            <w:r>
              <w:t xml:space="preserve">i promovare a drepturilor lucrătorilor </w:t>
            </w:r>
            <w:r w:rsidR="00E01216">
              <w:t>ș</w:t>
            </w:r>
            <w:r>
              <w:t>i de îmbunătă</w:t>
            </w:r>
            <w:r w:rsidR="00E01216">
              <w:t>ț</w:t>
            </w:r>
            <w:r>
              <w:t>ire a calită</w:t>
            </w:r>
            <w:r w:rsidR="00E01216">
              <w:t>ț</w:t>
            </w:r>
            <w:r>
              <w:t>ii locurilor de muncă, incluzând rela</w:t>
            </w:r>
            <w:r w:rsidR="00E01216">
              <w:t>ț</w:t>
            </w:r>
            <w:r>
              <w:t>ii de muncă stabile, salarii echitabile, condi</w:t>
            </w:r>
            <w:r w:rsidR="00E01216">
              <w:t>ț</w:t>
            </w:r>
            <w:r>
              <w:t xml:space="preserve">ii de muncă decente </w:t>
            </w:r>
            <w:r w:rsidR="00E01216">
              <w:t>ș</w:t>
            </w:r>
            <w:r>
              <w:t xml:space="preserve">i sigure </w:t>
            </w:r>
            <w:r w:rsidR="00E01216">
              <w:t>ș</w:t>
            </w:r>
            <w:r>
              <w:t>i a acces la protec</w:t>
            </w:r>
            <w:r w:rsidR="00E01216">
              <w:t>ț</w:t>
            </w:r>
            <w:r>
              <w:t xml:space="preserve">ie socială; </w:t>
            </w:r>
            <w:r>
              <w:rPr>
                <w:b/>
                <w:i/>
              </w:rPr>
              <w:t>în acest sens, insistă că existen</w:t>
            </w:r>
            <w:r w:rsidR="00E01216">
              <w:rPr>
                <w:b/>
                <w:i/>
              </w:rPr>
              <w:t>ț</w:t>
            </w:r>
            <w:r>
              <w:rPr>
                <w:b/>
                <w:i/>
              </w:rPr>
              <w:t>a lucrătorilor expu</w:t>
            </w:r>
            <w:r w:rsidR="00E01216">
              <w:rPr>
                <w:b/>
                <w:i/>
              </w:rPr>
              <w:t>ș</w:t>
            </w:r>
            <w:r>
              <w:rPr>
                <w:b/>
                <w:i/>
              </w:rPr>
              <w:t xml:space="preserve">i riscului de sărăcie în UE este </w:t>
            </w:r>
            <w:r>
              <w:rPr>
                <w:b/>
                <w:i/>
              </w:rPr>
              <w:lastRenderedPageBreak/>
              <w:t xml:space="preserve">inacceptabilă </w:t>
            </w:r>
            <w:r w:rsidR="00E01216">
              <w:rPr>
                <w:b/>
                <w:i/>
              </w:rPr>
              <w:t>ș</w:t>
            </w:r>
            <w:r>
              <w:rPr>
                <w:b/>
                <w:i/>
              </w:rPr>
              <w:t xml:space="preserve">i îndeamnă Comisia </w:t>
            </w:r>
            <w:r w:rsidR="00E01216">
              <w:rPr>
                <w:b/>
                <w:i/>
              </w:rPr>
              <w:t>ș</w:t>
            </w:r>
            <w:r>
              <w:rPr>
                <w:b/>
                <w:i/>
              </w:rPr>
              <w:t>i statele membre să pună în aplicare măsuri compatibile cu obiectivul de eliminare a acestei situa</w:t>
            </w:r>
            <w:r w:rsidR="00E01216">
              <w:rPr>
                <w:b/>
                <w:i/>
              </w:rPr>
              <w:t>ț</w:t>
            </w:r>
            <w:r>
              <w:rPr>
                <w:b/>
                <w:i/>
              </w:rPr>
              <w:t>ii;</w:t>
            </w:r>
          </w:p>
        </w:tc>
      </w:tr>
    </w:tbl>
    <w:p w:rsidR="00E30E11" w:rsidRPr="00C52D59" w:rsidRDefault="00E30E11" w:rsidP="00E30E11">
      <w:pPr>
        <w:pStyle w:val="Olang"/>
      </w:pPr>
      <w:r w:rsidRPr="00C52D59">
        <w:rPr>
          <w:noProof w:val="0"/>
        </w:rPr>
        <w:lastRenderedPageBreak/>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207</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 Rachel Blom</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3.</w:t>
            </w:r>
            <w:r w:rsidRPr="000C08F3">
              <w:tab/>
            </w:r>
            <w:r w:rsidRPr="000C08F3">
              <w:rPr>
                <w:b/>
                <w:i/>
              </w:rPr>
              <w:t>invită Comisia</w:t>
            </w:r>
            <w:r w:rsidRPr="000C08F3">
              <w:t xml:space="preserve"> </w:t>
            </w:r>
            <w:r w:rsidR="00E01216">
              <w:t>ș</w:t>
            </w:r>
            <w:r w:rsidRPr="000C08F3">
              <w:t xml:space="preserve">i </w:t>
            </w:r>
            <w:r w:rsidRPr="000C08F3">
              <w:rPr>
                <w:b/>
                <w:i/>
              </w:rPr>
              <w:t>statele</w:t>
            </w:r>
            <w:r w:rsidRPr="000C08F3">
              <w:t xml:space="preserve"> membre să promoveze politici de protejare </w:t>
            </w:r>
            <w:r w:rsidR="00E01216">
              <w:t>ș</w:t>
            </w:r>
            <w:r w:rsidRPr="000C08F3">
              <w:t xml:space="preserve">i promovare a drepturilor lucrătorilor </w:t>
            </w:r>
            <w:r w:rsidR="00E01216">
              <w:t>ș</w:t>
            </w:r>
            <w:r w:rsidRPr="000C08F3">
              <w:t>i de îmbunătă</w:t>
            </w:r>
            <w:r w:rsidR="00E01216">
              <w:t>ț</w:t>
            </w:r>
            <w:r w:rsidRPr="000C08F3">
              <w:t>ire a calită</w:t>
            </w:r>
            <w:r w:rsidR="00E01216">
              <w:t>ț</w:t>
            </w:r>
            <w:r w:rsidRPr="000C08F3">
              <w:t>ii locurilor de muncă, incluzând rela</w:t>
            </w:r>
            <w:r w:rsidR="00E01216">
              <w:t>ț</w:t>
            </w:r>
            <w:r w:rsidRPr="000C08F3">
              <w:t>ii de muncă stabile, salarii echitabile, condi</w:t>
            </w:r>
            <w:r w:rsidR="00E01216">
              <w:t>ț</w:t>
            </w:r>
            <w:r w:rsidRPr="000C08F3">
              <w:t xml:space="preserve">ii de muncă decente </w:t>
            </w:r>
            <w:r w:rsidR="00E01216">
              <w:t>ș</w:t>
            </w:r>
            <w:r w:rsidRPr="000C08F3">
              <w:t xml:space="preserve">i sigure </w:t>
            </w:r>
            <w:r w:rsidR="00E01216">
              <w:t>ș</w:t>
            </w:r>
            <w:r w:rsidRPr="000C08F3">
              <w:t>i a acces la protec</w:t>
            </w:r>
            <w:r w:rsidR="00E01216">
              <w:t>ț</w:t>
            </w:r>
            <w:r w:rsidRPr="000C08F3">
              <w:t>ie socială;</w:t>
            </w:r>
          </w:p>
        </w:tc>
        <w:tc>
          <w:tcPr>
            <w:tcW w:w="4876" w:type="dxa"/>
          </w:tcPr>
          <w:p w:rsidR="00E30E11" w:rsidRPr="000C08F3" w:rsidRDefault="00E30E11" w:rsidP="00E73491">
            <w:pPr>
              <w:spacing w:after="120"/>
              <w:rPr>
                <w:szCs w:val="24"/>
              </w:rPr>
            </w:pPr>
            <w:r w:rsidRPr="000C08F3">
              <w:t>3.</w:t>
            </w:r>
            <w:r w:rsidRPr="000C08F3">
              <w:tab/>
            </w:r>
            <w:r w:rsidRPr="000C08F3">
              <w:rPr>
                <w:b/>
                <w:i/>
              </w:rPr>
              <w:t>recomandă Comisiei</w:t>
            </w:r>
            <w:r w:rsidRPr="000C08F3">
              <w:t xml:space="preserve"> </w:t>
            </w:r>
            <w:r w:rsidR="00E01216">
              <w:t>ș</w:t>
            </w:r>
            <w:r w:rsidRPr="000C08F3">
              <w:t xml:space="preserve">i </w:t>
            </w:r>
            <w:r w:rsidRPr="000C08F3">
              <w:rPr>
                <w:b/>
                <w:i/>
              </w:rPr>
              <w:t>statelor</w:t>
            </w:r>
            <w:r w:rsidRPr="000C08F3">
              <w:t xml:space="preserve"> membre să promoveze politici de protejare </w:t>
            </w:r>
            <w:r w:rsidR="00E01216">
              <w:t>ș</w:t>
            </w:r>
            <w:r w:rsidRPr="000C08F3">
              <w:t xml:space="preserve">i promovare a drepturilor lucrătorilor </w:t>
            </w:r>
            <w:r w:rsidR="00E01216">
              <w:t>ș</w:t>
            </w:r>
            <w:r w:rsidRPr="000C08F3">
              <w:t>i de îmbunătă</w:t>
            </w:r>
            <w:r w:rsidR="00E01216">
              <w:t>ț</w:t>
            </w:r>
            <w:r w:rsidRPr="000C08F3">
              <w:t>ire a calită</w:t>
            </w:r>
            <w:r w:rsidR="00E01216">
              <w:t>ț</w:t>
            </w:r>
            <w:r w:rsidRPr="000C08F3">
              <w:t>ii locurilor de muncă, incluzând rela</w:t>
            </w:r>
            <w:r w:rsidR="00E01216">
              <w:t>ț</w:t>
            </w:r>
            <w:r w:rsidRPr="000C08F3">
              <w:t>ii de muncă stabile, salarii echitabile, condi</w:t>
            </w:r>
            <w:r w:rsidR="00E01216">
              <w:t>ț</w:t>
            </w:r>
            <w:r w:rsidRPr="000C08F3">
              <w:t xml:space="preserve">ii de muncă decente </w:t>
            </w:r>
            <w:r w:rsidR="00E01216">
              <w:t>ș</w:t>
            </w:r>
            <w:r w:rsidRPr="000C08F3">
              <w:t xml:space="preserve">i sigure </w:t>
            </w:r>
            <w:r w:rsidR="00E01216">
              <w:t>ș</w:t>
            </w:r>
            <w:r w:rsidRPr="000C08F3">
              <w:t>i a acces la protec</w:t>
            </w:r>
            <w:r w:rsidR="00E01216">
              <w:t>ț</w:t>
            </w:r>
            <w:r w:rsidRPr="000C08F3">
              <w:t>ie socială;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208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3a.</w:t>
            </w:r>
            <w:r w:rsidRPr="000C08F3">
              <w:rPr>
                <w:b/>
                <w:i/>
              </w:rPr>
              <w:tab/>
              <w:t xml:space="preserve">subliniază faptul că sărăcia în rândul persoanelor încadrate în muncă este o problemă persistentă pentru unul din doisprezece lucrători din întreaga Uniune; invită Comisia </w:t>
            </w:r>
            <w:r w:rsidR="00E01216">
              <w:rPr>
                <w:b/>
                <w:i/>
              </w:rPr>
              <w:t>ș</w:t>
            </w:r>
            <w:r w:rsidRPr="000C08F3">
              <w:rPr>
                <w:b/>
                <w:i/>
              </w:rPr>
              <w:t>i statele membre să includă în strategie măsuri cuprinzătoare de reducere a sărăciei persoanelor încadrate în muncă, abordând barierele structurale prin concentrarea aten</w:t>
            </w:r>
            <w:r w:rsidR="00E01216">
              <w:rPr>
                <w:b/>
                <w:i/>
              </w:rPr>
              <w:t>ț</w:t>
            </w:r>
            <w:r w:rsidRPr="000C08F3">
              <w:rPr>
                <w:b/>
                <w:i/>
              </w:rPr>
              <w:t>iei asupra aspectelor care depă</w:t>
            </w:r>
            <w:r w:rsidR="00E01216">
              <w:rPr>
                <w:b/>
                <w:i/>
              </w:rPr>
              <w:t>ș</w:t>
            </w:r>
            <w:r w:rsidRPr="000C08F3">
              <w:rPr>
                <w:b/>
                <w:i/>
              </w:rPr>
              <w:t>esc sfera calită</w:t>
            </w:r>
            <w:r w:rsidR="00E01216">
              <w:rPr>
                <w:b/>
                <w:i/>
              </w:rPr>
              <w:t>ț</w:t>
            </w:r>
            <w:r w:rsidRPr="000C08F3">
              <w:rPr>
                <w:b/>
                <w:i/>
              </w:rPr>
              <w:t xml:space="preserve">ii locurilor de muncă, inclusiv asupra aspectelor legate </w:t>
            </w:r>
            <w:r w:rsidRPr="000C08F3">
              <w:rPr>
                <w:b/>
                <w:i/>
              </w:rPr>
              <w:lastRenderedPageBreak/>
              <w:t xml:space="preserve">de accesul la serviciile de îngrijire a copiilor </w:t>
            </w:r>
            <w:r w:rsidR="00E01216">
              <w:rPr>
                <w:b/>
                <w:i/>
              </w:rPr>
              <w:t>ș</w:t>
            </w:r>
            <w:r w:rsidRPr="000C08F3">
              <w:rPr>
                <w:b/>
                <w:i/>
              </w:rPr>
              <w:t>i sprijinul pentru acestea, îmbunătă</w:t>
            </w:r>
            <w:r w:rsidR="00E01216">
              <w:rPr>
                <w:b/>
                <w:i/>
              </w:rPr>
              <w:t>ț</w:t>
            </w:r>
            <w:r w:rsidRPr="000C08F3">
              <w:rPr>
                <w:b/>
                <w:i/>
              </w:rPr>
              <w:t>ind totodată recunoa</w:t>
            </w:r>
            <w:r w:rsidR="00E01216">
              <w:rPr>
                <w:b/>
                <w:i/>
              </w:rPr>
              <w:t>ș</w:t>
            </w:r>
            <w:r w:rsidRPr="000C08F3">
              <w:rPr>
                <w:b/>
                <w:i/>
              </w:rPr>
              <w:t xml:space="preserve">terea calificărilor </w:t>
            </w:r>
            <w:r w:rsidR="00E01216">
              <w:rPr>
                <w:b/>
                <w:i/>
              </w:rPr>
              <w:t>ș</w:t>
            </w:r>
            <w:r w:rsidRPr="000C08F3">
              <w:rPr>
                <w:b/>
                <w:i/>
              </w:rPr>
              <w:t xml:space="preserve">i abordând lipsa de orientare profesională adaptată </w:t>
            </w:r>
            <w:r w:rsidR="00E01216">
              <w:rPr>
                <w:b/>
                <w:i/>
              </w:rPr>
              <w:t>ș</w:t>
            </w:r>
            <w:r w:rsidRPr="000C08F3">
              <w:rPr>
                <w:b/>
                <w:i/>
              </w:rPr>
              <w:t>i de sprijin prin formare; subliniază că transpunerea Directivei (UE) 2022/2041 privind salariile minime adecvate va fi esen</w:t>
            </w:r>
            <w:r w:rsidR="00E01216">
              <w:rPr>
                <w:b/>
                <w:i/>
              </w:rPr>
              <w:t>ț</w:t>
            </w:r>
            <w:r w:rsidRPr="000C08F3">
              <w:rPr>
                <w:b/>
                <w:i/>
              </w:rPr>
              <w:t xml:space="preserve">ială pentru prevenirea </w:t>
            </w:r>
            <w:r w:rsidR="00E01216">
              <w:rPr>
                <w:b/>
                <w:i/>
              </w:rPr>
              <w:t>ș</w:t>
            </w:r>
            <w:r w:rsidRPr="000C08F3">
              <w:rPr>
                <w:b/>
                <w:i/>
              </w:rPr>
              <w:t>i combaterea riscurilor de sărăcie în rândul lucrătorilor, consolidând în acela</w:t>
            </w:r>
            <w:r w:rsidR="00E01216">
              <w:rPr>
                <w:b/>
                <w:i/>
              </w:rPr>
              <w:t>ș</w:t>
            </w:r>
            <w:r w:rsidRPr="000C08F3">
              <w:rPr>
                <w:b/>
                <w:i/>
              </w:rPr>
              <w:t xml:space="preserve">i timp stimulentele pentru încadrarea în muncă, </w:t>
            </w:r>
            <w:r w:rsidR="00E01216">
              <w:rPr>
                <w:b/>
                <w:i/>
              </w:rPr>
              <w:t>ș</w:t>
            </w:r>
            <w:r w:rsidRPr="000C08F3">
              <w:rPr>
                <w:b/>
                <w:i/>
              </w:rPr>
              <w:t xml:space="preserve">i salută faptul că mai multe state membre </w:t>
            </w:r>
            <w:r w:rsidR="00E01216">
              <w:rPr>
                <w:b/>
                <w:i/>
              </w:rPr>
              <w:t>ș</w:t>
            </w:r>
            <w:r w:rsidRPr="000C08F3">
              <w:rPr>
                <w:b/>
                <w:i/>
              </w:rPr>
              <w:t>i-au modificat sau inten</w:t>
            </w:r>
            <w:r w:rsidR="00E01216">
              <w:rPr>
                <w:b/>
                <w:i/>
              </w:rPr>
              <w:t>ț</w:t>
            </w:r>
            <w:r w:rsidRPr="000C08F3">
              <w:rPr>
                <w:b/>
                <w:i/>
              </w:rPr>
              <w:t>ionează să î</w:t>
            </w:r>
            <w:r w:rsidR="00E01216">
              <w:rPr>
                <w:b/>
                <w:i/>
              </w:rPr>
              <w:t>ș</w:t>
            </w:r>
            <w:r w:rsidRPr="000C08F3">
              <w:rPr>
                <w:b/>
                <w:i/>
              </w:rPr>
              <w:t>i modifice cadrele referitoare la salariul minim;</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209</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Punctul 3 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3a.</w:t>
            </w:r>
            <w:r>
              <w:rPr>
                <w:b/>
                <w:i/>
              </w:rPr>
              <w:tab/>
              <w:t>eviden</w:t>
            </w:r>
            <w:r w:rsidR="00E01216">
              <w:rPr>
                <w:b/>
                <w:i/>
              </w:rPr>
              <w:t>ț</w:t>
            </w:r>
            <w:r>
              <w:rPr>
                <w:b/>
                <w:i/>
              </w:rPr>
              <w:t xml:space="preserve">iază că este nevoie să se consolideze participarea democratică la locul de muncă ca instrument de combatere a sărăciei, ceea ce presupune apărarea </w:t>
            </w:r>
            <w:r w:rsidR="00E01216">
              <w:rPr>
                <w:b/>
                <w:i/>
              </w:rPr>
              <w:t>ș</w:t>
            </w:r>
            <w:r>
              <w:rPr>
                <w:b/>
                <w:i/>
              </w:rPr>
              <w:t xml:space="preserve">i respectarea drepturilor </w:t>
            </w:r>
            <w:r w:rsidR="00E01216">
              <w:rPr>
                <w:b/>
                <w:i/>
              </w:rPr>
              <w:t>ș</w:t>
            </w:r>
            <w:r>
              <w:rPr>
                <w:b/>
                <w:i/>
              </w:rPr>
              <w:t>i principiilor precum dreptul la organizare, ac</w:t>
            </w:r>
            <w:r w:rsidR="00E01216">
              <w:rPr>
                <w:b/>
                <w:i/>
              </w:rPr>
              <w:t>ț</w:t>
            </w:r>
            <w:r>
              <w:rPr>
                <w:b/>
                <w:i/>
              </w:rPr>
              <w:t xml:space="preserve">iune </w:t>
            </w:r>
            <w:r w:rsidR="00E01216">
              <w:rPr>
                <w:b/>
                <w:i/>
              </w:rPr>
              <w:t>ș</w:t>
            </w:r>
            <w:r>
              <w:rPr>
                <w:b/>
                <w:i/>
              </w:rPr>
              <w:t>i negocieri colective, drepturile sindicale, dreptul la grevă, principiul interzicerii concedierii nejustificate, principiul egalită</w:t>
            </w:r>
            <w:r w:rsidR="00E01216">
              <w:rPr>
                <w:b/>
                <w:i/>
              </w:rPr>
              <w:t>ț</w:t>
            </w:r>
            <w:r>
              <w:rPr>
                <w:b/>
                <w:i/>
              </w:rPr>
              <w:t>ii de remunerare pentru muncă egală, principiul adaptării muncii la fiin</w:t>
            </w:r>
            <w:r w:rsidR="00E01216">
              <w:rPr>
                <w:b/>
                <w:i/>
              </w:rPr>
              <w:t>ț</w:t>
            </w:r>
            <w:r>
              <w:rPr>
                <w:b/>
                <w:i/>
              </w:rPr>
              <w:t xml:space="preserve">a umană </w:t>
            </w:r>
            <w:r w:rsidR="00E01216">
              <w:rPr>
                <w:b/>
                <w:i/>
              </w:rPr>
              <w:t>ș</w:t>
            </w:r>
            <w:r>
              <w:rPr>
                <w:b/>
                <w:i/>
              </w:rPr>
              <w:t>i concilierea vie</w:t>
            </w:r>
            <w:r w:rsidR="00E01216">
              <w:rPr>
                <w:b/>
                <w:i/>
              </w:rPr>
              <w:t>ț</w:t>
            </w:r>
            <w:r>
              <w:rPr>
                <w:b/>
                <w:i/>
              </w:rPr>
              <w:t xml:space="preserve">ii familiale </w:t>
            </w:r>
            <w:r w:rsidR="00E01216">
              <w:rPr>
                <w:b/>
                <w:i/>
              </w:rPr>
              <w:t>ș</w:t>
            </w:r>
            <w:r>
              <w:rPr>
                <w:b/>
                <w:i/>
              </w:rPr>
              <w:t>i private cu via</w:t>
            </w:r>
            <w:r w:rsidR="00E01216">
              <w:rPr>
                <w:b/>
                <w:i/>
              </w:rPr>
              <w:t>ț</w:t>
            </w:r>
            <w:r>
              <w:rPr>
                <w:b/>
                <w:i/>
              </w:rPr>
              <w:t>a profesională, prin intermediul unui program de lucru adecvat, reducerea timpului de lucru pentru a permite lucrătorilor să participe la via</w:t>
            </w:r>
            <w:r w:rsidR="00E01216">
              <w:rPr>
                <w:b/>
                <w:i/>
              </w:rPr>
              <w:t>ț</w:t>
            </w:r>
            <w:r>
              <w:rPr>
                <w:b/>
                <w:i/>
              </w:rPr>
              <w:t xml:space="preserve">a politică, sindicală </w:t>
            </w:r>
            <w:r w:rsidR="00E01216">
              <w:rPr>
                <w:b/>
                <w:i/>
              </w:rPr>
              <w:t>ș</w:t>
            </w:r>
            <w:r>
              <w:rPr>
                <w:b/>
                <w:i/>
              </w:rPr>
              <w:t>i socială;</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lastRenderedPageBreak/>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210</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Villy Søvndal</w:t>
      </w:r>
      <w:r w:rsidRPr="00727367">
        <w:rPr>
          <w:rStyle w:val="HideTWBExt"/>
        </w:rPr>
        <w:t>&lt;/Members&gt;</w:t>
      </w:r>
    </w:p>
    <w:p w:rsidR="00E30E11" w:rsidRPr="000C08F3" w:rsidRDefault="00E30E11" w:rsidP="00E30E11">
      <w:r w:rsidRPr="00727367">
        <w:rPr>
          <w:rStyle w:val="HideTWBExt"/>
        </w:rPr>
        <w:t>&lt;AuNomDe&gt;</w:t>
      </w:r>
      <w:r w:rsidRPr="00727367">
        <w:rPr>
          <w:rStyle w:val="HideTWBInt"/>
        </w:rPr>
        <w:t>{Verts/ALE}</w:t>
      </w:r>
      <w:r w:rsidRPr="000C08F3">
        <w:t>în numele Grupului Verts/ALE</w:t>
      </w:r>
      <w:r w:rsidRPr="00727367">
        <w:rPr>
          <w:rStyle w:val="HideTWBExt"/>
        </w:rPr>
        <w:t>&lt;/AuNomDe&gt;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3a.</w:t>
            </w:r>
            <w:r w:rsidRPr="000C08F3">
              <w:rPr>
                <w:b/>
                <w:i/>
              </w:rPr>
              <w:tab/>
              <w:t xml:space="preserve">îndeamnă Comisia </w:t>
            </w:r>
            <w:r w:rsidR="00E01216">
              <w:rPr>
                <w:b/>
                <w:i/>
              </w:rPr>
              <w:t>ș</w:t>
            </w:r>
            <w:r w:rsidRPr="000C08F3">
              <w:rPr>
                <w:b/>
                <w:i/>
              </w:rPr>
              <w:t>i statele membre să facă pia</w:t>
            </w:r>
            <w:r w:rsidR="00E01216">
              <w:rPr>
                <w:b/>
                <w:i/>
              </w:rPr>
              <w:t>ț</w:t>
            </w:r>
            <w:r w:rsidRPr="000C08F3">
              <w:rPr>
                <w:b/>
                <w:i/>
              </w:rPr>
              <w:t xml:space="preserve">a muncii mai favorabilă incluziunii pentru toate grupele de vârstă, inclusiv pentru lucrătorii în vârstă, cu un accent special pe femeile în vârstă, care se confruntă cu rate foarte scăzute de încadrare în muncă </w:t>
            </w:r>
            <w:r w:rsidR="00E01216">
              <w:rPr>
                <w:b/>
                <w:i/>
              </w:rPr>
              <w:t>ș</w:t>
            </w:r>
            <w:r w:rsidRPr="000C08F3">
              <w:rPr>
                <w:b/>
                <w:i/>
              </w:rPr>
              <w:t xml:space="preserve">i cu un risc ridicat de </w:t>
            </w:r>
            <w:r w:rsidR="00E01216">
              <w:rPr>
                <w:b/>
                <w:i/>
              </w:rPr>
              <w:t>ș</w:t>
            </w:r>
            <w:r w:rsidRPr="000C08F3">
              <w:rPr>
                <w:b/>
                <w:i/>
              </w:rPr>
              <w:t xml:space="preserve">omaj de lungă durată </w:t>
            </w:r>
            <w:r w:rsidR="00E01216">
              <w:rPr>
                <w:b/>
                <w:i/>
              </w:rPr>
              <w:t>ș</w:t>
            </w:r>
            <w:r w:rsidRPr="000C08F3">
              <w:rPr>
                <w:b/>
                <w:i/>
              </w:rPr>
              <w:t>i de inactivitate atunci când î</w:t>
            </w:r>
            <w:r w:rsidR="00E01216">
              <w:rPr>
                <w:b/>
                <w:i/>
              </w:rPr>
              <w:t>ș</w:t>
            </w:r>
            <w:r w:rsidRPr="000C08F3">
              <w:rPr>
                <w:b/>
                <w:i/>
              </w:rPr>
              <w:t>i pierd locul de muncă înainte de vârsta de pensionare; îndeamnă Comisia să includă ac</w:t>
            </w:r>
            <w:r w:rsidR="00E01216">
              <w:rPr>
                <w:b/>
                <w:i/>
              </w:rPr>
              <w:t>ț</w:t>
            </w:r>
            <w:r w:rsidRPr="000C08F3">
              <w:rPr>
                <w:b/>
                <w:i/>
              </w:rPr>
              <w:t>iuni specifice pentru a asigura niveluri adecvate ale pensiilor;</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211</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3a.</w:t>
            </w:r>
            <w:r w:rsidRPr="000C08F3">
              <w:rPr>
                <w:b/>
                <w:i/>
              </w:rPr>
              <w:tab/>
              <w:t>subliniază necesitatea de a consolida serviciile publice de ocupare a for</w:t>
            </w:r>
            <w:r w:rsidR="00E01216">
              <w:rPr>
                <w:b/>
                <w:i/>
              </w:rPr>
              <w:t>ț</w:t>
            </w:r>
            <w:r w:rsidRPr="000C08F3">
              <w:rPr>
                <w:b/>
                <w:i/>
              </w:rPr>
              <w:t xml:space="preserve">ei de muncă, parcursurile de formare </w:t>
            </w:r>
            <w:r w:rsidR="00E01216">
              <w:rPr>
                <w:b/>
                <w:i/>
              </w:rPr>
              <w:t>ș</w:t>
            </w:r>
            <w:r w:rsidRPr="000C08F3">
              <w:rPr>
                <w:b/>
                <w:i/>
              </w:rPr>
              <w:t xml:space="preserve">i sistemele de sprijin pentru căutarea unui loc de muncă destinate persoanelor care se confruntă cu sărăcia </w:t>
            </w:r>
            <w:r w:rsidR="00E01216">
              <w:rPr>
                <w:b/>
                <w:i/>
              </w:rPr>
              <w:t>ș</w:t>
            </w:r>
            <w:r w:rsidRPr="000C08F3">
              <w:rPr>
                <w:b/>
                <w:i/>
              </w:rPr>
              <w:t xml:space="preserve">i grupurilor vulnerabile, în special </w:t>
            </w:r>
            <w:r w:rsidR="00E01216">
              <w:rPr>
                <w:b/>
                <w:i/>
              </w:rPr>
              <w:t>ș</w:t>
            </w:r>
            <w:r w:rsidRPr="000C08F3">
              <w:rPr>
                <w:b/>
                <w:i/>
              </w:rPr>
              <w:t xml:space="preserve">omerilor de lungă durată </w:t>
            </w:r>
            <w:r w:rsidR="00E01216">
              <w:rPr>
                <w:b/>
                <w:i/>
              </w:rPr>
              <w:t>ș</w:t>
            </w:r>
            <w:r w:rsidRPr="000C08F3">
              <w:rPr>
                <w:b/>
                <w:i/>
              </w:rPr>
              <w:t>i persoanelor cu un nivel scăzut de calificare; subliniază importan</w:t>
            </w:r>
            <w:r w:rsidR="00E01216">
              <w:rPr>
                <w:b/>
                <w:i/>
              </w:rPr>
              <w:t>ț</w:t>
            </w:r>
            <w:r w:rsidRPr="000C08F3">
              <w:rPr>
                <w:b/>
                <w:i/>
              </w:rPr>
              <w:t xml:space="preserve">a </w:t>
            </w:r>
            <w:r w:rsidRPr="000C08F3">
              <w:rPr>
                <w:b/>
                <w:i/>
              </w:rPr>
              <w:lastRenderedPageBreak/>
              <w:t>orientării individualizate, a recunoa</w:t>
            </w:r>
            <w:r w:rsidR="00E01216">
              <w:rPr>
                <w:b/>
                <w:i/>
              </w:rPr>
              <w:t>ș</w:t>
            </w:r>
            <w:r w:rsidRPr="000C08F3">
              <w:rPr>
                <w:b/>
                <w:i/>
              </w:rPr>
              <w:t>terii competen</w:t>
            </w:r>
            <w:r w:rsidR="00E01216">
              <w:rPr>
                <w:b/>
                <w:i/>
              </w:rPr>
              <w:t>ț</w:t>
            </w:r>
            <w:r w:rsidRPr="000C08F3">
              <w:rPr>
                <w:b/>
                <w:i/>
              </w:rPr>
              <w:t xml:space="preserve">elor informale </w:t>
            </w:r>
            <w:r w:rsidR="00E01216">
              <w:rPr>
                <w:b/>
                <w:i/>
              </w:rPr>
              <w:t>ș</w:t>
            </w:r>
            <w:r w:rsidRPr="000C08F3">
              <w:rPr>
                <w:b/>
                <w:i/>
              </w:rPr>
              <w:t>i a corelării formării cu oportunită</w:t>
            </w:r>
            <w:r w:rsidR="00E01216">
              <w:rPr>
                <w:b/>
                <w:i/>
              </w:rPr>
              <w:t>ț</w:t>
            </w:r>
            <w:r w:rsidRPr="000C08F3">
              <w:rPr>
                <w:b/>
                <w:i/>
              </w:rPr>
              <w:t>i de angajare de calitate;</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212</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András Tivadar Kulja</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3a.</w:t>
            </w:r>
            <w:r w:rsidRPr="000C08F3">
              <w:rPr>
                <w:b/>
                <w:i/>
              </w:rPr>
              <w:tab/>
              <w:t xml:space="preserve">îndeamnă Comisia </w:t>
            </w:r>
            <w:r w:rsidR="00E01216">
              <w:rPr>
                <w:b/>
                <w:i/>
              </w:rPr>
              <w:t>ș</w:t>
            </w:r>
            <w:r w:rsidRPr="000C08F3">
              <w:rPr>
                <w:b/>
                <w:i/>
              </w:rPr>
              <w:t>i statele membre să îmbunătă</w:t>
            </w:r>
            <w:r w:rsidR="00E01216">
              <w:rPr>
                <w:b/>
                <w:i/>
              </w:rPr>
              <w:t>ț</w:t>
            </w:r>
            <w:r w:rsidRPr="000C08F3">
              <w:rPr>
                <w:b/>
                <w:i/>
              </w:rPr>
              <w:t>ească condi</w:t>
            </w:r>
            <w:r w:rsidR="00E01216">
              <w:rPr>
                <w:b/>
                <w:i/>
              </w:rPr>
              <w:t>ț</w:t>
            </w:r>
            <w:r w:rsidRPr="000C08F3">
              <w:rPr>
                <w:b/>
                <w:i/>
              </w:rPr>
              <w:t xml:space="preserve">iile de muncă, formarea </w:t>
            </w:r>
            <w:r w:rsidR="00E01216">
              <w:rPr>
                <w:b/>
                <w:i/>
              </w:rPr>
              <w:t>ș</w:t>
            </w:r>
            <w:r w:rsidRPr="000C08F3">
              <w:rPr>
                <w:b/>
                <w:i/>
              </w:rPr>
              <w:t xml:space="preserve">i remunerarea lucrătorilor la domiciliu </w:t>
            </w:r>
            <w:r w:rsidR="00E01216">
              <w:rPr>
                <w:b/>
                <w:i/>
              </w:rPr>
              <w:t>ș</w:t>
            </w:r>
            <w:r w:rsidRPr="000C08F3">
              <w:rPr>
                <w:b/>
                <w:i/>
              </w:rPr>
              <w:t>i a îngrijitorilor la domiciliu, care joacă un rol esen</w:t>
            </w:r>
            <w:r w:rsidR="00E01216">
              <w:rPr>
                <w:b/>
                <w:i/>
              </w:rPr>
              <w:t>ț</w:t>
            </w:r>
            <w:r w:rsidRPr="000C08F3">
              <w:rPr>
                <w:b/>
                <w:i/>
              </w:rPr>
              <w:t xml:space="preserve">ial pentru a se asigura un sprijin demn pentru persoanele în vârstă </w:t>
            </w:r>
            <w:r w:rsidR="00E01216">
              <w:rPr>
                <w:b/>
                <w:i/>
              </w:rPr>
              <w:t>ș</w:t>
            </w:r>
            <w:r w:rsidRPr="000C08F3">
              <w:rPr>
                <w:b/>
                <w:i/>
              </w:rPr>
              <w:t>i pentru persoanele cu dizabilită</w:t>
            </w:r>
            <w:r w:rsidR="00E01216">
              <w:rPr>
                <w:b/>
                <w:i/>
              </w:rPr>
              <w:t>ț</w:t>
            </w:r>
            <w:r w:rsidRPr="000C08F3">
              <w:rPr>
                <w:b/>
                <w:i/>
              </w:rPr>
              <w:t>i;</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213</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 b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3b.</w:t>
            </w:r>
            <w:r w:rsidRPr="000C08F3">
              <w:rPr>
                <w:b/>
                <w:i/>
              </w:rPr>
              <w:tab/>
              <w:t>invită Comisia să integreze educa</w:t>
            </w:r>
            <w:r w:rsidR="00E01216">
              <w:rPr>
                <w:b/>
                <w:i/>
              </w:rPr>
              <w:t>ț</w:t>
            </w:r>
            <w:r w:rsidRPr="000C08F3">
              <w:rPr>
                <w:b/>
                <w:i/>
              </w:rPr>
              <w:t xml:space="preserve">ia, formarea </w:t>
            </w:r>
            <w:r w:rsidR="00E01216">
              <w:rPr>
                <w:b/>
                <w:i/>
              </w:rPr>
              <w:t>ș</w:t>
            </w:r>
            <w:r w:rsidRPr="000C08F3">
              <w:rPr>
                <w:b/>
                <w:i/>
              </w:rPr>
              <w:t>i învă</w:t>
            </w:r>
            <w:r w:rsidR="00E01216">
              <w:rPr>
                <w:b/>
                <w:i/>
              </w:rPr>
              <w:t>ț</w:t>
            </w:r>
            <w:r w:rsidRPr="000C08F3">
              <w:rPr>
                <w:b/>
                <w:i/>
              </w:rPr>
              <w:t>area pe tot parcursul vie</w:t>
            </w:r>
            <w:r w:rsidR="00E01216">
              <w:rPr>
                <w:b/>
                <w:i/>
              </w:rPr>
              <w:t>ț</w:t>
            </w:r>
            <w:r w:rsidRPr="000C08F3">
              <w:rPr>
                <w:b/>
                <w:i/>
              </w:rPr>
              <w:t>ii în strategia pentru combaterea sărăciei, cu accent pe educa</w:t>
            </w:r>
            <w:r w:rsidR="00E01216">
              <w:rPr>
                <w:b/>
                <w:i/>
              </w:rPr>
              <w:t>ț</w:t>
            </w:r>
            <w:r w:rsidRPr="000C08F3">
              <w:rPr>
                <w:b/>
                <w:i/>
              </w:rPr>
              <w:t xml:space="preserve">ia favorabilă incluziunii </w:t>
            </w:r>
            <w:r w:rsidR="00E01216">
              <w:rPr>
                <w:b/>
                <w:i/>
              </w:rPr>
              <w:t>ș</w:t>
            </w:r>
            <w:r w:rsidRPr="000C08F3">
              <w:rPr>
                <w:b/>
                <w:i/>
              </w:rPr>
              <w:t xml:space="preserve">i pe reintegrarea persoanelor care părăsesc timpuriu </w:t>
            </w:r>
            <w:r w:rsidR="00E01216">
              <w:rPr>
                <w:b/>
                <w:i/>
              </w:rPr>
              <w:t>ș</w:t>
            </w:r>
            <w:r w:rsidRPr="000C08F3">
              <w:rPr>
                <w:b/>
                <w:i/>
              </w:rPr>
              <w:t xml:space="preserve">coala; recomandă extinderea programelor de alfabetizare digitală </w:t>
            </w:r>
            <w:r w:rsidR="00E01216">
              <w:rPr>
                <w:b/>
                <w:i/>
              </w:rPr>
              <w:t>ș</w:t>
            </w:r>
            <w:r w:rsidRPr="000C08F3">
              <w:rPr>
                <w:b/>
                <w:i/>
              </w:rPr>
              <w:t xml:space="preserve">i mediatică </w:t>
            </w:r>
            <w:r w:rsidR="00E01216">
              <w:rPr>
                <w:b/>
                <w:i/>
              </w:rPr>
              <w:t>ș</w:t>
            </w:r>
            <w:r w:rsidRPr="000C08F3">
              <w:rPr>
                <w:b/>
                <w:i/>
              </w:rPr>
              <w:t>i realizarea de investi</w:t>
            </w:r>
            <w:r w:rsidR="00E01216">
              <w:rPr>
                <w:b/>
                <w:i/>
              </w:rPr>
              <w:t>ț</w:t>
            </w:r>
            <w:r w:rsidRPr="000C08F3">
              <w:rPr>
                <w:b/>
                <w:i/>
              </w:rPr>
              <w:t>ii în educa</w:t>
            </w:r>
            <w:r w:rsidR="00E01216">
              <w:rPr>
                <w:b/>
                <w:i/>
              </w:rPr>
              <w:t>ț</w:t>
            </w:r>
            <w:r w:rsidRPr="000C08F3">
              <w:rPr>
                <w:b/>
                <w:i/>
              </w:rPr>
              <w:t xml:space="preserve">ia de tip „a doua </w:t>
            </w:r>
            <w:r w:rsidR="00E01216">
              <w:rPr>
                <w:b/>
                <w:i/>
              </w:rPr>
              <w:t>ș</w:t>
            </w:r>
            <w:r w:rsidRPr="000C08F3">
              <w:rPr>
                <w:b/>
                <w:i/>
              </w:rPr>
              <w:t xml:space="preserve">ansă”; subliniază necesitatea de a corela strategia pentru </w:t>
            </w:r>
            <w:r w:rsidRPr="000C08F3">
              <w:rPr>
                <w:b/>
                <w:i/>
              </w:rPr>
              <w:lastRenderedPageBreak/>
              <w:t>combaterea sărăciei cu programe incluzive de educa</w:t>
            </w:r>
            <w:r w:rsidR="00E01216">
              <w:rPr>
                <w:b/>
                <w:i/>
              </w:rPr>
              <w:t>ț</w:t>
            </w:r>
            <w:r w:rsidRPr="000C08F3">
              <w:rPr>
                <w:b/>
                <w:i/>
              </w:rPr>
              <w:t>ie, perfec</w:t>
            </w:r>
            <w:r w:rsidR="00E01216">
              <w:rPr>
                <w:b/>
                <w:i/>
              </w:rPr>
              <w:t>ț</w:t>
            </w:r>
            <w:r w:rsidRPr="000C08F3">
              <w:rPr>
                <w:b/>
                <w:i/>
              </w:rPr>
              <w:t xml:space="preserve">ionare </w:t>
            </w:r>
            <w:r w:rsidR="00E01216">
              <w:rPr>
                <w:b/>
                <w:i/>
              </w:rPr>
              <w:t>ș</w:t>
            </w:r>
            <w:r w:rsidRPr="000C08F3">
              <w:rPr>
                <w:b/>
                <w:i/>
              </w:rPr>
              <w:t xml:space="preserve">i recalificare, precum </w:t>
            </w:r>
            <w:r w:rsidR="00E01216">
              <w:rPr>
                <w:b/>
                <w:i/>
              </w:rPr>
              <w:t>ș</w:t>
            </w:r>
            <w:r w:rsidRPr="000C08F3">
              <w:rPr>
                <w:b/>
                <w:i/>
              </w:rPr>
              <w:t>i cu implicarea civică, acordând o aten</w:t>
            </w:r>
            <w:r w:rsidR="00E01216">
              <w:rPr>
                <w:b/>
                <w:i/>
              </w:rPr>
              <w:t>ț</w:t>
            </w:r>
            <w:r w:rsidRPr="000C08F3">
              <w:rPr>
                <w:b/>
                <w:i/>
              </w:rPr>
              <w:t xml:space="preserve">ie specifică grupurilor vulnerabile, </w:t>
            </w:r>
            <w:r w:rsidR="00E01216">
              <w:rPr>
                <w:b/>
                <w:i/>
              </w:rPr>
              <w:t>ș</w:t>
            </w:r>
            <w:r w:rsidRPr="000C08F3">
              <w:rPr>
                <w:b/>
                <w:i/>
              </w:rPr>
              <w:t>omerilor de lungă durată, părin</w:t>
            </w:r>
            <w:r w:rsidR="00E01216">
              <w:rPr>
                <w:b/>
                <w:i/>
              </w:rPr>
              <w:t>ț</w:t>
            </w:r>
            <w:r w:rsidRPr="000C08F3">
              <w:rPr>
                <w:b/>
                <w:i/>
              </w:rPr>
              <w:t xml:space="preserve">ilor singuri </w:t>
            </w:r>
            <w:r w:rsidR="00E01216">
              <w:rPr>
                <w:b/>
                <w:i/>
              </w:rPr>
              <w:t>ș</w:t>
            </w:r>
            <w:r w:rsidRPr="000C08F3">
              <w:rPr>
                <w:b/>
                <w:i/>
              </w:rPr>
              <w:t xml:space="preserve">i persoanelor care părăsesc timpuriu </w:t>
            </w:r>
            <w:r w:rsidR="00E01216">
              <w:rPr>
                <w:b/>
                <w:i/>
              </w:rPr>
              <w:t>ș</w:t>
            </w:r>
            <w:r w:rsidRPr="000C08F3">
              <w:rPr>
                <w:b/>
                <w:i/>
              </w:rPr>
              <w:t xml:space="preserve">coala; </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214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András Tivadar Kulja</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 b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3b.</w:t>
            </w:r>
            <w:r w:rsidRPr="000C08F3">
              <w:rPr>
                <w:b/>
                <w:i/>
              </w:rPr>
              <w:tab/>
              <w:t xml:space="preserve">solicită profesionalizarea </w:t>
            </w:r>
            <w:r w:rsidR="00E01216">
              <w:rPr>
                <w:b/>
                <w:i/>
              </w:rPr>
              <w:t>ș</w:t>
            </w:r>
            <w:r w:rsidRPr="000C08F3">
              <w:rPr>
                <w:b/>
                <w:i/>
              </w:rPr>
              <w:t>i recunoa</w:t>
            </w:r>
            <w:r w:rsidR="00E01216">
              <w:rPr>
                <w:b/>
                <w:i/>
              </w:rPr>
              <w:t>ș</w:t>
            </w:r>
            <w:r w:rsidRPr="000C08F3">
              <w:rPr>
                <w:b/>
                <w:i/>
              </w:rPr>
              <w:t>terea oficială a activită</w:t>
            </w:r>
            <w:r w:rsidR="00E01216">
              <w:rPr>
                <w:b/>
                <w:i/>
              </w:rPr>
              <w:t>ț</w:t>
            </w:r>
            <w:r w:rsidRPr="000C08F3">
              <w:rPr>
                <w:b/>
                <w:i/>
              </w:rPr>
              <w:t xml:space="preserve">ilor de îngrijire </w:t>
            </w:r>
            <w:r w:rsidR="00E01216">
              <w:rPr>
                <w:b/>
                <w:i/>
              </w:rPr>
              <w:t>ș</w:t>
            </w:r>
            <w:r w:rsidRPr="000C08F3">
              <w:rPr>
                <w:b/>
                <w:i/>
              </w:rPr>
              <w:t xml:space="preserve">i sprijin, cu parcursuri profesionale clare, sisteme de certificare </w:t>
            </w:r>
            <w:r w:rsidR="00E01216">
              <w:rPr>
                <w:b/>
                <w:i/>
              </w:rPr>
              <w:t>ș</w:t>
            </w:r>
            <w:r w:rsidRPr="000C08F3">
              <w:rPr>
                <w:b/>
                <w:i/>
              </w:rPr>
              <w:t>i protec</w:t>
            </w:r>
            <w:r w:rsidR="00E01216">
              <w:rPr>
                <w:b/>
                <w:i/>
              </w:rPr>
              <w:t>ț</w:t>
            </w:r>
            <w:r w:rsidRPr="000C08F3">
              <w:rPr>
                <w:b/>
                <w:i/>
              </w:rPr>
              <w:t xml:space="preserve">ie a drepturilor lucrătorilor, pentru a atrage </w:t>
            </w:r>
            <w:r w:rsidR="00E01216">
              <w:rPr>
                <w:b/>
                <w:i/>
              </w:rPr>
              <w:t>ș</w:t>
            </w:r>
            <w:r w:rsidRPr="000C08F3">
              <w:rPr>
                <w:b/>
                <w:i/>
              </w:rPr>
              <w:t>i a păstra lucrătorii într-un sector esen</w:t>
            </w:r>
            <w:r w:rsidR="00E01216">
              <w:rPr>
                <w:b/>
                <w:i/>
              </w:rPr>
              <w:t>ț</w:t>
            </w:r>
            <w:r w:rsidRPr="000C08F3">
              <w:rPr>
                <w:b/>
                <w:i/>
              </w:rPr>
              <w:t>ial pentru rezilien</w:t>
            </w:r>
            <w:r w:rsidR="00E01216">
              <w:rPr>
                <w:b/>
                <w:i/>
              </w:rPr>
              <w:t>ț</w:t>
            </w:r>
            <w:r w:rsidRPr="000C08F3">
              <w:rPr>
                <w:b/>
                <w:i/>
              </w:rPr>
              <w:t xml:space="preserve">a demografică </w:t>
            </w:r>
            <w:r w:rsidR="00E01216">
              <w:rPr>
                <w:b/>
                <w:i/>
              </w:rPr>
              <w:t>ș</w:t>
            </w:r>
            <w:r w:rsidRPr="000C08F3">
              <w:rPr>
                <w:b/>
                <w:i/>
              </w:rPr>
              <w:t>i incluziunea socială;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215</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 c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3c.</w:t>
            </w:r>
            <w:r w:rsidRPr="000C08F3">
              <w:rPr>
                <w:b/>
                <w:i/>
              </w:rPr>
              <w:tab/>
              <w:t>subliniază că segregarea în ceea ce prive</w:t>
            </w:r>
            <w:r w:rsidR="00E01216">
              <w:rPr>
                <w:b/>
                <w:i/>
              </w:rPr>
              <w:t>ș</w:t>
            </w:r>
            <w:r w:rsidRPr="000C08F3">
              <w:rPr>
                <w:b/>
                <w:i/>
              </w:rPr>
              <w:t>te accesul la învă</w:t>
            </w:r>
            <w:r w:rsidR="00E01216">
              <w:rPr>
                <w:b/>
                <w:i/>
              </w:rPr>
              <w:t>ț</w:t>
            </w:r>
            <w:r w:rsidRPr="000C08F3">
              <w:rPr>
                <w:b/>
                <w:i/>
              </w:rPr>
              <w:t>ământul general pentru copiii cu dizabilită</w:t>
            </w:r>
            <w:r w:rsidR="00E01216">
              <w:rPr>
                <w:b/>
                <w:i/>
              </w:rPr>
              <w:t>ț</w:t>
            </w:r>
            <w:r w:rsidRPr="000C08F3">
              <w:rPr>
                <w:b/>
                <w:i/>
              </w:rPr>
              <w:t xml:space="preserve">i rămâne o provocare în întreaga UE, ceea ce duce la excluziune socială; solicită ca, prin intermediul strategiei pentru combaterea sărăciei, să se asigure accesibilitatea </w:t>
            </w:r>
            <w:r w:rsidRPr="000C08F3">
              <w:rPr>
                <w:b/>
                <w:i/>
              </w:rPr>
              <w:lastRenderedPageBreak/>
              <w:t>educa</w:t>
            </w:r>
            <w:r w:rsidR="00E01216">
              <w:rPr>
                <w:b/>
                <w:i/>
              </w:rPr>
              <w:t>ț</w:t>
            </w:r>
            <w:r w:rsidRPr="000C08F3">
              <w:rPr>
                <w:b/>
                <w:i/>
              </w:rPr>
              <w:t>iei pentru copiii cu dizabilită</w:t>
            </w:r>
            <w:r w:rsidR="00E01216">
              <w:rPr>
                <w:b/>
                <w:i/>
              </w:rPr>
              <w:t>ț</w:t>
            </w:r>
            <w:r w:rsidRPr="000C08F3">
              <w:rPr>
                <w:b/>
                <w:i/>
              </w:rPr>
              <w:t>i, atât în ceea ce prive</w:t>
            </w:r>
            <w:r w:rsidR="00E01216">
              <w:rPr>
                <w:b/>
                <w:i/>
              </w:rPr>
              <w:t>ș</w:t>
            </w:r>
            <w:r w:rsidRPr="000C08F3">
              <w:rPr>
                <w:b/>
                <w:i/>
              </w:rPr>
              <w:t xml:space="preserve">te infrastructura fizică, cât </w:t>
            </w:r>
            <w:r w:rsidR="00E01216">
              <w:rPr>
                <w:b/>
                <w:i/>
              </w:rPr>
              <w:t>ș</w:t>
            </w:r>
            <w:r w:rsidRPr="000C08F3">
              <w:rPr>
                <w:b/>
                <w:i/>
              </w:rPr>
              <w:t>i resursele educa</w:t>
            </w:r>
            <w:r w:rsidR="00E01216">
              <w:rPr>
                <w:b/>
                <w:i/>
              </w:rPr>
              <w:t>ț</w:t>
            </w:r>
            <w:r w:rsidRPr="000C08F3">
              <w:rPr>
                <w:b/>
                <w:i/>
              </w:rPr>
              <w:t xml:space="preserve">ionale, cu scopul de a garanta egalitatea de </w:t>
            </w:r>
            <w:r w:rsidR="00E01216">
              <w:rPr>
                <w:b/>
                <w:i/>
              </w:rPr>
              <w:t>ș</w:t>
            </w:r>
            <w:r w:rsidRPr="000C08F3">
              <w:rPr>
                <w:b/>
                <w:i/>
              </w:rPr>
              <w:t>anse pentru to</w:t>
            </w:r>
            <w:r w:rsidR="00E01216">
              <w:rPr>
                <w:b/>
                <w:i/>
              </w:rPr>
              <w:t>ț</w:t>
            </w:r>
            <w:r w:rsidRPr="000C08F3">
              <w:rPr>
                <w:b/>
                <w:i/>
              </w:rPr>
              <w:t>i elevii; eviden</w:t>
            </w:r>
            <w:r w:rsidR="00E01216">
              <w:rPr>
                <w:b/>
                <w:i/>
              </w:rPr>
              <w:t>ț</w:t>
            </w:r>
            <w:r w:rsidRPr="000C08F3">
              <w:rPr>
                <w:b/>
                <w:i/>
              </w:rPr>
              <w:t>iază poten</w:t>
            </w:r>
            <w:r w:rsidR="00E01216">
              <w:rPr>
                <w:b/>
                <w:i/>
              </w:rPr>
              <w:t>ț</w:t>
            </w:r>
            <w:r w:rsidRPr="000C08F3">
              <w:rPr>
                <w:b/>
                <w:i/>
              </w:rPr>
              <w:t xml:space="preserve">ialul tehnologiilor asistive </w:t>
            </w:r>
            <w:r w:rsidR="00E01216">
              <w:rPr>
                <w:b/>
                <w:i/>
              </w:rPr>
              <w:t>ș</w:t>
            </w:r>
            <w:r w:rsidRPr="000C08F3">
              <w:rPr>
                <w:b/>
                <w:i/>
              </w:rPr>
              <w:t>i al IA la pre</w:t>
            </w:r>
            <w:r w:rsidR="00E01216">
              <w:rPr>
                <w:b/>
                <w:i/>
              </w:rPr>
              <w:t>ț</w:t>
            </w:r>
            <w:r w:rsidRPr="000C08F3">
              <w:rPr>
                <w:b/>
                <w:i/>
              </w:rPr>
              <w:t>uri accesibile de a îmbunătă</w:t>
            </w:r>
            <w:r w:rsidR="00E01216">
              <w:rPr>
                <w:b/>
                <w:i/>
              </w:rPr>
              <w:t>ț</w:t>
            </w:r>
            <w:r w:rsidRPr="000C08F3">
              <w:rPr>
                <w:b/>
                <w:i/>
              </w:rPr>
              <w:t>i predarea incluzivă pentru elevii cu dizabilită</w:t>
            </w:r>
            <w:r w:rsidR="00E01216">
              <w:rPr>
                <w:b/>
                <w:i/>
              </w:rPr>
              <w:t>ț</w:t>
            </w:r>
            <w:r w:rsidRPr="000C08F3">
              <w:rPr>
                <w:b/>
                <w:i/>
              </w:rPr>
              <w:t xml:space="preserve">i, oferind sprijin personalizat, instrumente adaptabile </w:t>
            </w:r>
            <w:r w:rsidR="00E01216">
              <w:rPr>
                <w:b/>
                <w:i/>
              </w:rPr>
              <w:t>ș</w:t>
            </w:r>
            <w:r w:rsidRPr="000C08F3">
              <w:rPr>
                <w:b/>
                <w:i/>
              </w:rPr>
              <w:t xml:space="preserve">i o mai bună comunicare; încurajează statele membre să investească în aceste tehnologii </w:t>
            </w:r>
            <w:r w:rsidR="00E01216">
              <w:rPr>
                <w:b/>
                <w:i/>
              </w:rPr>
              <w:t>ș</w:t>
            </w:r>
            <w:r w:rsidRPr="000C08F3">
              <w:rPr>
                <w:b/>
                <w:i/>
              </w:rPr>
              <w:t>i să se asigure că profesorii sunt instrui</w:t>
            </w:r>
            <w:r w:rsidR="00E01216">
              <w:rPr>
                <w:b/>
                <w:i/>
              </w:rPr>
              <w:t>ț</w:t>
            </w:r>
            <w:r w:rsidRPr="000C08F3">
              <w:rPr>
                <w:b/>
                <w:i/>
              </w:rPr>
              <w:t xml:space="preserve">i pentru a le integra în mod eficace; invită, de asemenea, Comisia </w:t>
            </w:r>
            <w:r w:rsidR="00E01216">
              <w:rPr>
                <w:b/>
                <w:i/>
              </w:rPr>
              <w:t>ș</w:t>
            </w:r>
            <w:r w:rsidRPr="000C08F3">
              <w:rPr>
                <w:b/>
                <w:i/>
              </w:rPr>
              <w:t>i statele membre să asigure garan</w:t>
            </w:r>
            <w:r w:rsidR="00E01216">
              <w:rPr>
                <w:b/>
                <w:i/>
              </w:rPr>
              <w:t>ț</w:t>
            </w:r>
            <w:r w:rsidRPr="000C08F3">
              <w:rPr>
                <w:b/>
                <w:i/>
              </w:rPr>
              <w:t>ii solide împotriva diagnosticării eronate a dizabilită</w:t>
            </w:r>
            <w:r w:rsidR="00E01216">
              <w:rPr>
                <w:b/>
                <w:i/>
              </w:rPr>
              <w:t>ț</w:t>
            </w:r>
            <w:r w:rsidRPr="000C08F3">
              <w:rPr>
                <w:b/>
                <w:i/>
              </w:rPr>
              <w:t>ilor intelectuale sau a nevoilor educa</w:t>
            </w:r>
            <w:r w:rsidR="00E01216">
              <w:rPr>
                <w:b/>
                <w:i/>
              </w:rPr>
              <w:t>ț</w:t>
            </w:r>
            <w:r w:rsidRPr="000C08F3">
              <w:rPr>
                <w:b/>
                <w:i/>
              </w:rPr>
              <w:t xml:space="preserve">ionale speciale în rândul copiilor romi </w:t>
            </w:r>
            <w:r w:rsidR="00E01216">
              <w:rPr>
                <w:b/>
                <w:i/>
              </w:rPr>
              <w:t>ș</w:t>
            </w:r>
            <w:r w:rsidRPr="000C08F3">
              <w:rPr>
                <w:b/>
                <w:i/>
              </w:rPr>
              <w:t>i împotriva segregării educa</w:t>
            </w:r>
            <w:r w:rsidR="00E01216">
              <w:rPr>
                <w:b/>
                <w:i/>
              </w:rPr>
              <w:t>ț</w:t>
            </w:r>
            <w:r w:rsidRPr="000C08F3">
              <w:rPr>
                <w:b/>
                <w:i/>
              </w:rPr>
              <w:t>ionale; subliniază importan</w:t>
            </w:r>
            <w:r w:rsidR="00E01216">
              <w:rPr>
                <w:b/>
                <w:i/>
              </w:rPr>
              <w:t>ț</w:t>
            </w:r>
            <w:r w:rsidRPr="000C08F3">
              <w:rPr>
                <w:b/>
                <w:i/>
              </w:rPr>
              <w:t xml:space="preserve">a practicilor de evaluare nediscriminatorii, precum </w:t>
            </w:r>
            <w:r w:rsidR="00E01216">
              <w:rPr>
                <w:b/>
                <w:i/>
              </w:rPr>
              <w:t>ș</w:t>
            </w:r>
            <w:r w:rsidRPr="000C08F3">
              <w:rPr>
                <w:b/>
                <w:i/>
              </w:rPr>
              <w:t>i a politicilor educa</w:t>
            </w:r>
            <w:r w:rsidR="00E01216">
              <w:rPr>
                <w:b/>
                <w:i/>
              </w:rPr>
              <w:t>ț</w:t>
            </w:r>
            <w:r w:rsidRPr="000C08F3">
              <w:rPr>
                <w:b/>
                <w:i/>
              </w:rPr>
              <w:t xml:space="preserve">ionale incluzive care respectă drepturile </w:t>
            </w:r>
            <w:r w:rsidR="00E01216">
              <w:rPr>
                <w:b/>
                <w:i/>
              </w:rPr>
              <w:t>ș</w:t>
            </w:r>
            <w:r w:rsidRPr="000C08F3">
              <w:rPr>
                <w:b/>
                <w:i/>
              </w:rPr>
              <w:t>i demnitatea tuturor copiilor;</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216</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 d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3d.</w:t>
            </w:r>
            <w:r w:rsidRPr="000C08F3">
              <w:rPr>
                <w:b/>
                <w:i/>
              </w:rPr>
              <w:tab/>
              <w:t xml:space="preserve">invită statele membre să dezvolte </w:t>
            </w:r>
            <w:r w:rsidR="00E01216">
              <w:rPr>
                <w:b/>
                <w:i/>
              </w:rPr>
              <w:t>ș</w:t>
            </w:r>
            <w:r w:rsidRPr="000C08F3">
              <w:rPr>
                <w:b/>
                <w:i/>
              </w:rPr>
              <w:t>i să extindă în mod sistematic cadrele na</w:t>
            </w:r>
            <w:r w:rsidR="00E01216">
              <w:rPr>
                <w:b/>
                <w:i/>
              </w:rPr>
              <w:t>ț</w:t>
            </w:r>
            <w:r w:rsidRPr="000C08F3">
              <w:rPr>
                <w:b/>
                <w:i/>
              </w:rPr>
              <w:t>ionale pentru validarea învă</w:t>
            </w:r>
            <w:r w:rsidR="00E01216">
              <w:rPr>
                <w:b/>
                <w:i/>
              </w:rPr>
              <w:t>ț</w:t>
            </w:r>
            <w:r w:rsidRPr="000C08F3">
              <w:rPr>
                <w:b/>
                <w:i/>
              </w:rPr>
              <w:t xml:space="preserve">ării nonformale </w:t>
            </w:r>
            <w:r w:rsidR="00E01216">
              <w:rPr>
                <w:b/>
                <w:i/>
              </w:rPr>
              <w:t>ș</w:t>
            </w:r>
            <w:r w:rsidRPr="000C08F3">
              <w:rPr>
                <w:b/>
                <w:i/>
              </w:rPr>
              <w:t>i informale, permi</w:t>
            </w:r>
            <w:r w:rsidR="00E01216">
              <w:rPr>
                <w:b/>
                <w:i/>
              </w:rPr>
              <w:t>ț</w:t>
            </w:r>
            <w:r w:rsidRPr="000C08F3">
              <w:rPr>
                <w:b/>
                <w:i/>
              </w:rPr>
              <w:t>ând recunoa</w:t>
            </w:r>
            <w:r w:rsidR="00E01216">
              <w:rPr>
                <w:b/>
                <w:i/>
              </w:rPr>
              <w:t>ș</w:t>
            </w:r>
            <w:r w:rsidRPr="000C08F3">
              <w:rPr>
                <w:b/>
                <w:i/>
              </w:rPr>
              <w:t>terea experien</w:t>
            </w:r>
            <w:r w:rsidR="00E01216">
              <w:rPr>
                <w:b/>
                <w:i/>
              </w:rPr>
              <w:t>ț</w:t>
            </w:r>
            <w:r w:rsidRPr="000C08F3">
              <w:rPr>
                <w:b/>
                <w:i/>
              </w:rPr>
              <w:t>ei practice în sectoare precum construc</w:t>
            </w:r>
            <w:r w:rsidR="00E01216">
              <w:rPr>
                <w:b/>
                <w:i/>
              </w:rPr>
              <w:t>ț</w:t>
            </w:r>
            <w:r w:rsidRPr="000C08F3">
              <w:rPr>
                <w:b/>
                <w:i/>
              </w:rPr>
              <w:t xml:space="preserve">iile, agricultura, sănătatea </w:t>
            </w:r>
            <w:r w:rsidR="00E01216">
              <w:rPr>
                <w:b/>
                <w:i/>
              </w:rPr>
              <w:t>ș</w:t>
            </w:r>
            <w:r w:rsidRPr="000C08F3">
              <w:rPr>
                <w:b/>
                <w:i/>
              </w:rPr>
              <w:t>i asisten</w:t>
            </w:r>
            <w:r w:rsidR="00E01216">
              <w:rPr>
                <w:b/>
                <w:i/>
              </w:rPr>
              <w:t>ț</w:t>
            </w:r>
            <w:r w:rsidRPr="000C08F3">
              <w:rPr>
                <w:b/>
                <w:i/>
              </w:rPr>
              <w:t xml:space="preserve">a socială, Horeca, industria prelucrătoare </w:t>
            </w:r>
            <w:r w:rsidR="00E01216">
              <w:rPr>
                <w:b/>
                <w:i/>
              </w:rPr>
              <w:t>ș</w:t>
            </w:r>
            <w:r w:rsidRPr="000C08F3">
              <w:rPr>
                <w:b/>
                <w:i/>
              </w:rPr>
              <w:t xml:space="preserve">i artizanală, sectorul logistic </w:t>
            </w:r>
            <w:r w:rsidR="00E01216">
              <w:rPr>
                <w:b/>
                <w:i/>
              </w:rPr>
              <w:t>ș</w:t>
            </w:r>
            <w:r w:rsidRPr="000C08F3">
              <w:rPr>
                <w:b/>
                <w:i/>
              </w:rPr>
              <w:t>i TIC, pe baza Recomandării Consiliului din 20 decembrie 2012 privind validarea învă</w:t>
            </w:r>
            <w:r w:rsidR="00E01216">
              <w:rPr>
                <w:b/>
                <w:i/>
              </w:rPr>
              <w:t>ț</w:t>
            </w:r>
            <w:r w:rsidRPr="000C08F3">
              <w:rPr>
                <w:b/>
                <w:i/>
              </w:rPr>
              <w:t xml:space="preserve">ării nonformale </w:t>
            </w:r>
            <w:r w:rsidR="00E01216">
              <w:rPr>
                <w:b/>
                <w:i/>
              </w:rPr>
              <w:t>ș</w:t>
            </w:r>
            <w:r w:rsidRPr="000C08F3">
              <w:rPr>
                <w:b/>
                <w:i/>
              </w:rPr>
              <w:t>i informale</w:t>
            </w:r>
            <w:r w:rsidRPr="000C08F3">
              <w:rPr>
                <w:b/>
                <w:i/>
                <w:vertAlign w:val="superscript"/>
              </w:rPr>
              <w:t>1a</w:t>
            </w:r>
            <w:r w:rsidRPr="000C08F3">
              <w:rPr>
                <w:b/>
                <w:i/>
              </w:rPr>
              <w:t xml:space="preserve">; </w:t>
            </w:r>
            <w:r w:rsidRPr="000C08F3">
              <w:rPr>
                <w:b/>
                <w:i/>
              </w:rPr>
              <w:lastRenderedPageBreak/>
              <w:t>invită, de asemenea, statele membre să consolideze aceste sisteme de validare pentru a răspunde nevoilor persoanelor mai îndepărtate de pia</w:t>
            </w:r>
            <w:r w:rsidR="00E01216">
              <w:rPr>
                <w:b/>
                <w:i/>
              </w:rPr>
              <w:t>ț</w:t>
            </w:r>
            <w:r w:rsidRPr="000C08F3">
              <w:rPr>
                <w:b/>
                <w:i/>
              </w:rPr>
              <w:t>a for</w:t>
            </w:r>
            <w:r w:rsidR="00E01216">
              <w:rPr>
                <w:b/>
                <w:i/>
              </w:rPr>
              <w:t>ț</w:t>
            </w:r>
            <w:r w:rsidRPr="000C08F3">
              <w:rPr>
                <w:b/>
                <w:i/>
              </w:rPr>
              <w:t>ei de muncă;</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vertAlign w:val="superscript"/>
              </w:rPr>
              <w:t>1a</w:t>
            </w:r>
            <w:r w:rsidRPr="000C08F3">
              <w:t xml:space="preserve"> </w:t>
            </w:r>
            <w:r w:rsidRPr="000C08F3">
              <w:rPr>
                <w:b/>
                <w:i/>
              </w:rPr>
              <w:t>JO C 398, 22.12.2012, pp. 1-5.</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217</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3 e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3e.</w:t>
            </w:r>
            <w:r w:rsidRPr="000C08F3">
              <w:rPr>
                <w:b/>
                <w:i/>
              </w:rPr>
              <w:tab/>
              <w:t xml:space="preserve">este preocupat de nivelul </w:t>
            </w:r>
            <w:r w:rsidR="00E01216">
              <w:rPr>
                <w:b/>
                <w:i/>
              </w:rPr>
              <w:t>ș</w:t>
            </w:r>
            <w:r w:rsidRPr="000C08F3">
              <w:rPr>
                <w:b/>
                <w:i/>
              </w:rPr>
              <w:t xml:space="preserve">omajului în rândul tinerilor, care rămâne foarte ridicat în mai multe state membre </w:t>
            </w:r>
            <w:r w:rsidR="00E01216">
              <w:rPr>
                <w:b/>
                <w:i/>
              </w:rPr>
              <w:t>ș</w:t>
            </w:r>
            <w:r w:rsidRPr="000C08F3">
              <w:rPr>
                <w:b/>
                <w:i/>
              </w:rPr>
              <w:t xml:space="preserve">i de peste două ori mai ridicat decât rata globală a </w:t>
            </w:r>
            <w:r w:rsidR="00E01216">
              <w:rPr>
                <w:b/>
                <w:i/>
              </w:rPr>
              <w:t>ș</w:t>
            </w:r>
            <w:r w:rsidRPr="000C08F3">
              <w:rPr>
                <w:b/>
                <w:i/>
              </w:rPr>
              <w:t>omajului la nivelul UE; reaminte</w:t>
            </w:r>
            <w:r w:rsidR="00E01216">
              <w:rPr>
                <w:b/>
                <w:i/>
              </w:rPr>
              <w:t>ș</w:t>
            </w:r>
            <w:r w:rsidRPr="000C08F3">
              <w:rPr>
                <w:b/>
                <w:i/>
              </w:rPr>
              <w:t>te angajamentul asumat de statele membre fa</w:t>
            </w:r>
            <w:r w:rsidR="00E01216">
              <w:rPr>
                <w:b/>
                <w:i/>
              </w:rPr>
              <w:t>ț</w:t>
            </w:r>
            <w:r w:rsidRPr="000C08F3">
              <w:rPr>
                <w:b/>
                <w:i/>
              </w:rPr>
              <w:t>ă de tineri în momentul înfiin</w:t>
            </w:r>
            <w:r w:rsidR="00E01216">
              <w:rPr>
                <w:b/>
                <w:i/>
              </w:rPr>
              <w:t>ț</w:t>
            </w:r>
            <w:r w:rsidRPr="000C08F3">
              <w:rPr>
                <w:b/>
                <w:i/>
              </w:rPr>
              <w:t>ării Garan</w:t>
            </w:r>
            <w:r w:rsidR="00E01216">
              <w:rPr>
                <w:b/>
                <w:i/>
              </w:rPr>
              <w:t>ț</w:t>
            </w:r>
            <w:r w:rsidRPr="000C08F3">
              <w:rPr>
                <w:b/>
                <w:i/>
              </w:rPr>
              <w:t>iei pentru tineret; consideră că strategia UE pentru combaterea sărăciei are poten</w:t>
            </w:r>
            <w:r w:rsidR="00E01216">
              <w:rPr>
                <w:b/>
                <w:i/>
              </w:rPr>
              <w:t>ț</w:t>
            </w:r>
            <w:r w:rsidRPr="000C08F3">
              <w:rPr>
                <w:b/>
                <w:i/>
              </w:rPr>
              <w:t>ialul de a dezvolta mai multe sinergii între Garan</w:t>
            </w:r>
            <w:r w:rsidR="00E01216">
              <w:rPr>
                <w:b/>
                <w:i/>
              </w:rPr>
              <w:t>ț</w:t>
            </w:r>
            <w:r w:rsidRPr="000C08F3">
              <w:rPr>
                <w:b/>
                <w:i/>
              </w:rPr>
              <w:t xml:space="preserve">ia pentru copii </w:t>
            </w:r>
            <w:r w:rsidR="00E01216">
              <w:rPr>
                <w:b/>
                <w:i/>
              </w:rPr>
              <w:t>ș</w:t>
            </w:r>
            <w:r w:rsidRPr="000C08F3">
              <w:rPr>
                <w:b/>
                <w:i/>
              </w:rPr>
              <w:t>i Garan</w:t>
            </w:r>
            <w:r w:rsidR="00E01216">
              <w:rPr>
                <w:b/>
                <w:i/>
              </w:rPr>
              <w:t>ț</w:t>
            </w:r>
            <w:r w:rsidRPr="000C08F3">
              <w:rPr>
                <w:b/>
                <w:i/>
              </w:rPr>
              <w:t xml:space="preserve">ia pentru tineret </w:t>
            </w:r>
            <w:r w:rsidR="00E01216">
              <w:rPr>
                <w:b/>
                <w:i/>
              </w:rPr>
              <w:t>ș</w:t>
            </w:r>
            <w:r w:rsidRPr="000C08F3">
              <w:rPr>
                <w:b/>
                <w:i/>
              </w:rPr>
              <w:t>i de a consolida ambele instrumente, cu scopul de a asigura un sprijin adecvat pentru tinerii afla</w:t>
            </w:r>
            <w:r w:rsidR="00E01216">
              <w:rPr>
                <w:b/>
                <w:i/>
              </w:rPr>
              <w:t>ț</w:t>
            </w:r>
            <w:r w:rsidRPr="000C08F3">
              <w:rPr>
                <w:b/>
                <w:i/>
              </w:rPr>
              <w:t xml:space="preserve">i în dificultate pe tot parcursul dezvoltării lor personale </w:t>
            </w:r>
            <w:r w:rsidR="00E01216">
              <w:rPr>
                <w:b/>
                <w:i/>
              </w:rPr>
              <w:t>ș</w:t>
            </w:r>
            <w:r w:rsidRPr="000C08F3">
              <w:rPr>
                <w:b/>
                <w:i/>
              </w:rPr>
              <w:t xml:space="preserve">i profesionale; solicită, în acest sens, un sprijin consolidat pentru tinerii care părăsesc sistemul de îngrijire, cu scopul de a asigura o cale stabilă </w:t>
            </w:r>
            <w:r w:rsidR="00E01216">
              <w:rPr>
                <w:b/>
                <w:i/>
              </w:rPr>
              <w:t>ș</w:t>
            </w:r>
            <w:r w:rsidRPr="000C08F3">
              <w:rPr>
                <w:b/>
                <w:i/>
              </w:rPr>
              <w:t>i demnă către vârsta adultă; recomandă măsuri precum ajutorul pentru locuin</w:t>
            </w:r>
            <w:r w:rsidR="00E01216">
              <w:rPr>
                <w:b/>
                <w:i/>
              </w:rPr>
              <w:t>ț</w:t>
            </w:r>
            <w:r w:rsidRPr="000C08F3">
              <w:rPr>
                <w:b/>
                <w:i/>
              </w:rPr>
              <w:t>e, îmbunătă</w:t>
            </w:r>
            <w:r w:rsidR="00E01216">
              <w:rPr>
                <w:b/>
                <w:i/>
              </w:rPr>
              <w:t>ț</w:t>
            </w:r>
            <w:r w:rsidRPr="000C08F3">
              <w:rPr>
                <w:b/>
                <w:i/>
              </w:rPr>
              <w:t xml:space="preserve">irea accesului la formare </w:t>
            </w:r>
            <w:r w:rsidR="00E01216">
              <w:rPr>
                <w:b/>
                <w:i/>
              </w:rPr>
              <w:t>ș</w:t>
            </w:r>
            <w:r w:rsidRPr="000C08F3">
              <w:rPr>
                <w:b/>
                <w:i/>
              </w:rPr>
              <w:t>i la oportunită</w:t>
            </w:r>
            <w:r w:rsidR="00E01216">
              <w:rPr>
                <w:b/>
                <w:i/>
              </w:rPr>
              <w:t>ț</w:t>
            </w:r>
            <w:r w:rsidRPr="000C08F3">
              <w:rPr>
                <w:b/>
                <w:i/>
              </w:rPr>
              <w:t xml:space="preserve">ile de angajare, stagiile remunerate, sprijinul pentru achitarea taxelor de </w:t>
            </w:r>
            <w:r w:rsidR="00E01216">
              <w:rPr>
                <w:b/>
                <w:i/>
              </w:rPr>
              <w:t>ș</w:t>
            </w:r>
            <w:r w:rsidRPr="000C08F3">
              <w:rPr>
                <w:b/>
                <w:i/>
              </w:rPr>
              <w:t>colarizare specifice învă</w:t>
            </w:r>
            <w:r w:rsidR="00E01216">
              <w:rPr>
                <w:b/>
                <w:i/>
              </w:rPr>
              <w:t>ț</w:t>
            </w:r>
            <w:r w:rsidRPr="000C08F3">
              <w:rPr>
                <w:b/>
                <w:i/>
              </w:rPr>
              <w:t xml:space="preserve">ământului superior </w:t>
            </w:r>
            <w:r w:rsidR="00E01216">
              <w:rPr>
                <w:b/>
                <w:i/>
              </w:rPr>
              <w:t>ș</w:t>
            </w:r>
            <w:r w:rsidRPr="000C08F3">
              <w:rPr>
                <w:b/>
                <w:i/>
              </w:rPr>
              <w:t>i educa</w:t>
            </w:r>
            <w:r w:rsidR="00E01216">
              <w:rPr>
                <w:b/>
                <w:i/>
              </w:rPr>
              <w:t>ț</w:t>
            </w:r>
            <w:r w:rsidRPr="000C08F3">
              <w:rPr>
                <w:b/>
                <w:i/>
              </w:rPr>
              <w:t xml:space="preserve">iei </w:t>
            </w:r>
            <w:r w:rsidR="00E01216">
              <w:rPr>
                <w:b/>
                <w:i/>
              </w:rPr>
              <w:t>ș</w:t>
            </w:r>
            <w:r w:rsidRPr="000C08F3">
              <w:rPr>
                <w:b/>
                <w:i/>
              </w:rPr>
              <w:t xml:space="preserve">i formării profesionale (EFP) </w:t>
            </w:r>
            <w:r w:rsidR="00E01216">
              <w:rPr>
                <w:b/>
                <w:i/>
              </w:rPr>
              <w:t>ș</w:t>
            </w:r>
            <w:r w:rsidRPr="000C08F3">
              <w:rPr>
                <w:b/>
                <w:i/>
              </w:rPr>
              <w:t>i mentoratul menit să evite fenomenul întreruperii bru</w:t>
            </w:r>
            <w:r w:rsidR="00E01216">
              <w:rPr>
                <w:b/>
                <w:i/>
              </w:rPr>
              <w:t>ș</w:t>
            </w:r>
            <w:r w:rsidRPr="000C08F3">
              <w:rPr>
                <w:b/>
                <w:i/>
              </w:rPr>
              <w:t xml:space="preserve">te a sprijinului odată cu </w:t>
            </w:r>
            <w:r w:rsidRPr="000C08F3">
              <w:rPr>
                <w:b/>
                <w:i/>
              </w:rPr>
              <w:lastRenderedPageBreak/>
              <w:t>vârsta majoratului („care cliff”)</w:t>
            </w:r>
            <w:r w:rsidRPr="000C08F3">
              <w:rPr>
                <w:b/>
                <w:i/>
                <w:vertAlign w:val="superscript"/>
              </w:rPr>
              <w:t>1a</w:t>
            </w:r>
            <w:r w:rsidRPr="000C08F3">
              <w:rPr>
                <w:b/>
                <w:i/>
              </w:rPr>
              <w:t xml:space="preserve"> </w:t>
            </w:r>
            <w:r w:rsidR="00E01216">
              <w:rPr>
                <w:b/>
                <w:i/>
              </w:rPr>
              <w:t>ș</w:t>
            </w:r>
            <w:r w:rsidRPr="000C08F3">
              <w:rPr>
                <w:b/>
                <w:i/>
              </w:rPr>
              <w:t xml:space="preserve">i să reducă riscul de sărăcie, excluziune socială </w:t>
            </w:r>
            <w:r w:rsidR="00E01216">
              <w:rPr>
                <w:b/>
                <w:i/>
              </w:rPr>
              <w:t>ș</w:t>
            </w:r>
            <w:r w:rsidRPr="000C08F3">
              <w:rPr>
                <w:b/>
                <w:i/>
              </w:rPr>
              <w:t>i lipsă de adăpost în această perioadă critică;</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1a Field, A., Sen, R., Johnston, C. &amp; Ellis, K. 2021, „Turning 18 in Specialised Residential Therapeutic Care: Independence or a Cliff Edge?”, Children &amp;Society, vol. 35, nr. 5, pp. 784-798. https://doi.org/10.1111/chso.12450.</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218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Georgiana Teodorescu</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4</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4.</w:t>
            </w:r>
            <w:r w:rsidRPr="000C08F3">
              <w:tab/>
              <w:t xml:space="preserve">recomandă Comisiei </w:t>
            </w:r>
            <w:r w:rsidR="00E01216">
              <w:t>ș</w:t>
            </w:r>
            <w:r w:rsidRPr="000C08F3">
              <w:t xml:space="preserve">i statelor membre să </w:t>
            </w:r>
            <w:r w:rsidRPr="000C08F3">
              <w:rPr>
                <w:b/>
                <w:bCs/>
                <w:i/>
                <w:iCs/>
              </w:rPr>
              <w:t xml:space="preserve">studieze crearea unui instrument de combatere a sărăciei prin concretizarea universală a dreptului la muncă </w:t>
            </w:r>
            <w:r w:rsidR="00E01216">
              <w:rPr>
                <w:b/>
                <w:bCs/>
                <w:i/>
                <w:iCs/>
              </w:rPr>
              <w:t>ș</w:t>
            </w:r>
            <w:r w:rsidRPr="000C08F3">
              <w:rPr>
                <w:b/>
                <w:bCs/>
                <w:i/>
                <w:iCs/>
              </w:rPr>
              <w:t>i a obiectivului de ocupare integrală a for</w:t>
            </w:r>
            <w:r w:rsidR="00E01216">
              <w:rPr>
                <w:b/>
                <w:bCs/>
                <w:i/>
                <w:iCs/>
              </w:rPr>
              <w:t>ț</w:t>
            </w:r>
            <w:r w:rsidRPr="000C08F3">
              <w:rPr>
                <w:b/>
                <w:bCs/>
                <w:i/>
                <w:iCs/>
              </w:rPr>
              <w:t>ei de muncă, cu un accent principal pe</w:t>
            </w:r>
            <w:r w:rsidRPr="000C08F3">
              <w:t xml:space="preserve"> combaterea </w:t>
            </w:r>
            <w:r w:rsidR="00E01216">
              <w:rPr>
                <w:b/>
                <w:i/>
              </w:rPr>
              <w:t>ș</w:t>
            </w:r>
            <w:r w:rsidRPr="000C08F3">
              <w:rPr>
                <w:b/>
                <w:i/>
              </w:rPr>
              <w:t xml:space="preserve">omajului </w:t>
            </w:r>
            <w:r w:rsidR="00E01216">
              <w:rPr>
                <w:b/>
                <w:i/>
              </w:rPr>
              <w:t>ș</w:t>
            </w:r>
            <w:r w:rsidRPr="000C08F3">
              <w:rPr>
                <w:b/>
                <w:i/>
              </w:rPr>
              <w:t>i a subocupării for</w:t>
            </w:r>
            <w:r w:rsidR="00E01216">
              <w:rPr>
                <w:b/>
                <w:i/>
              </w:rPr>
              <w:t>ț</w:t>
            </w:r>
            <w:r w:rsidRPr="000C08F3">
              <w:rPr>
                <w:b/>
                <w:i/>
              </w:rPr>
              <w:t>ei de muncă</w:t>
            </w:r>
            <w:r w:rsidRPr="000C08F3">
              <w:t>;</w:t>
            </w:r>
          </w:p>
        </w:tc>
        <w:tc>
          <w:tcPr>
            <w:tcW w:w="4876" w:type="dxa"/>
          </w:tcPr>
          <w:p w:rsidR="00E30E11" w:rsidRPr="000C08F3" w:rsidRDefault="00E30E11" w:rsidP="00E73491">
            <w:pPr>
              <w:spacing w:after="120"/>
              <w:rPr>
                <w:szCs w:val="24"/>
              </w:rPr>
            </w:pPr>
            <w:r w:rsidRPr="000C08F3">
              <w:t>4.</w:t>
            </w:r>
            <w:r w:rsidRPr="000C08F3">
              <w:tab/>
              <w:t xml:space="preserve">recomandă Comisiei </w:t>
            </w:r>
            <w:r w:rsidR="00E01216">
              <w:t>ș</w:t>
            </w:r>
            <w:r w:rsidRPr="000C08F3">
              <w:t xml:space="preserve">i statelor membre să </w:t>
            </w:r>
            <w:r w:rsidRPr="000C08F3">
              <w:rPr>
                <w:b/>
                <w:bCs/>
                <w:i/>
                <w:iCs/>
              </w:rPr>
              <w:t>se concentreze pe sporirea flexibilită</w:t>
            </w:r>
            <w:r w:rsidR="00E01216">
              <w:rPr>
                <w:b/>
                <w:bCs/>
                <w:i/>
                <w:iCs/>
              </w:rPr>
              <w:t>ț</w:t>
            </w:r>
            <w:r w:rsidRPr="000C08F3">
              <w:rPr>
                <w:b/>
                <w:bCs/>
                <w:i/>
                <w:iCs/>
              </w:rPr>
              <w:t>ii pie</w:t>
            </w:r>
            <w:r w:rsidR="00E01216">
              <w:rPr>
                <w:b/>
                <w:bCs/>
                <w:i/>
                <w:iCs/>
              </w:rPr>
              <w:t>ț</w:t>
            </w:r>
            <w:r w:rsidRPr="000C08F3">
              <w:rPr>
                <w:b/>
                <w:bCs/>
                <w:i/>
                <w:iCs/>
              </w:rPr>
              <w:t xml:space="preserve">ei muncii, pe reducerea barierelor de reglementare </w:t>
            </w:r>
            <w:r w:rsidR="00E01216">
              <w:rPr>
                <w:b/>
                <w:bCs/>
                <w:i/>
                <w:iCs/>
              </w:rPr>
              <w:t>ș</w:t>
            </w:r>
            <w:r w:rsidRPr="000C08F3">
              <w:rPr>
                <w:b/>
                <w:bCs/>
                <w:i/>
                <w:iCs/>
              </w:rPr>
              <w:t>i pe asigurarea accesului egal la oportunită</w:t>
            </w:r>
            <w:r w:rsidR="00E01216">
              <w:rPr>
                <w:b/>
                <w:bCs/>
                <w:i/>
                <w:iCs/>
              </w:rPr>
              <w:t>ț</w:t>
            </w:r>
            <w:r w:rsidRPr="000C08F3">
              <w:rPr>
                <w:b/>
                <w:bCs/>
                <w:i/>
                <w:iCs/>
              </w:rPr>
              <w:t>i de angajare ca instrumente cheie în</w:t>
            </w:r>
            <w:r w:rsidRPr="000C08F3">
              <w:t xml:space="preserve"> combaterea </w:t>
            </w:r>
            <w:r w:rsidRPr="000C08F3">
              <w:rPr>
                <w:b/>
                <w:i/>
              </w:rPr>
              <w:t>sărăciei</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219</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 Pál Szekeres, Rachel Blom</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4</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4.</w:t>
            </w:r>
            <w:r w:rsidRPr="000C08F3">
              <w:tab/>
              <w:t xml:space="preserve">recomandă Comisiei </w:t>
            </w:r>
            <w:r w:rsidR="00E01216">
              <w:t>ș</w:t>
            </w:r>
            <w:r w:rsidRPr="000C08F3">
              <w:t xml:space="preserve">i statelor membre să </w:t>
            </w:r>
            <w:r w:rsidRPr="000C08F3">
              <w:rPr>
                <w:b/>
                <w:i/>
              </w:rPr>
              <w:t xml:space="preserve">studieze crearea unui instrument de combatere a sărăciei prin </w:t>
            </w:r>
            <w:r w:rsidRPr="000C08F3">
              <w:rPr>
                <w:b/>
                <w:i/>
              </w:rPr>
              <w:lastRenderedPageBreak/>
              <w:t xml:space="preserve">concretizarea universală a dreptului la muncă </w:t>
            </w:r>
            <w:r w:rsidR="00E01216">
              <w:rPr>
                <w:b/>
                <w:i/>
              </w:rPr>
              <w:t>ș</w:t>
            </w:r>
            <w:r w:rsidRPr="000C08F3">
              <w:rPr>
                <w:b/>
                <w:i/>
              </w:rPr>
              <w:t>i a obiectivului de ocupare integrală a for</w:t>
            </w:r>
            <w:r w:rsidR="00E01216">
              <w:rPr>
                <w:b/>
                <w:i/>
              </w:rPr>
              <w:t>ț</w:t>
            </w:r>
            <w:r w:rsidRPr="000C08F3">
              <w:rPr>
                <w:b/>
                <w:i/>
              </w:rPr>
              <w:t>ei de muncă, cu un accent</w:t>
            </w:r>
            <w:r w:rsidRPr="000C08F3">
              <w:t xml:space="preserve"> principal pe combaterea </w:t>
            </w:r>
            <w:r w:rsidR="00E01216">
              <w:t>ș</w:t>
            </w:r>
            <w:r w:rsidRPr="000C08F3">
              <w:t xml:space="preserve">omajului </w:t>
            </w:r>
            <w:r w:rsidR="00E01216">
              <w:t>ș</w:t>
            </w:r>
            <w:r w:rsidRPr="000C08F3">
              <w:t>i a subocupării for</w:t>
            </w:r>
            <w:r w:rsidR="00E01216">
              <w:t>ț</w:t>
            </w:r>
            <w:r w:rsidRPr="000C08F3">
              <w:t>ei de muncă;</w:t>
            </w:r>
          </w:p>
        </w:tc>
        <w:tc>
          <w:tcPr>
            <w:tcW w:w="4876" w:type="dxa"/>
          </w:tcPr>
          <w:p w:rsidR="00E30E11" w:rsidRPr="000C08F3" w:rsidRDefault="00E30E11" w:rsidP="00E73491">
            <w:pPr>
              <w:spacing w:after="120"/>
              <w:rPr>
                <w:szCs w:val="24"/>
              </w:rPr>
            </w:pPr>
            <w:r w:rsidRPr="000C08F3">
              <w:lastRenderedPageBreak/>
              <w:t>4.</w:t>
            </w:r>
            <w:r w:rsidRPr="000C08F3">
              <w:tab/>
              <w:t xml:space="preserve">recomandă Comisiei </w:t>
            </w:r>
            <w:r w:rsidR="00E01216">
              <w:t>ș</w:t>
            </w:r>
            <w:r w:rsidRPr="000C08F3">
              <w:t xml:space="preserve">i statelor membre să </w:t>
            </w:r>
            <w:r w:rsidRPr="000C08F3">
              <w:rPr>
                <w:b/>
                <w:i/>
              </w:rPr>
              <w:t>se axeze în</w:t>
            </w:r>
            <w:r w:rsidRPr="000C08F3">
              <w:t xml:space="preserve"> principal pe combaterea </w:t>
            </w:r>
            <w:r w:rsidR="00E01216">
              <w:t>ș</w:t>
            </w:r>
            <w:r w:rsidRPr="000C08F3">
              <w:t xml:space="preserve">omajului </w:t>
            </w:r>
            <w:r w:rsidR="00E01216">
              <w:t>ș</w:t>
            </w:r>
            <w:r w:rsidRPr="000C08F3">
              <w:t xml:space="preserve">i a subocupării </w:t>
            </w:r>
            <w:r w:rsidRPr="000C08F3">
              <w:lastRenderedPageBreak/>
              <w:t>for</w:t>
            </w:r>
            <w:r w:rsidR="00E01216">
              <w:t>ț</w:t>
            </w:r>
            <w:r w:rsidRPr="000C08F3">
              <w:t>ei de muncă;</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220</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Martine Kemp, Liesbet Sommen, Regina Doherty, Sérgio Humberto</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4</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4.</w:t>
            </w:r>
            <w:r w:rsidRPr="000C08F3">
              <w:tab/>
              <w:t xml:space="preserve">recomandă Comisiei </w:t>
            </w:r>
            <w:r w:rsidR="00E01216">
              <w:t>ș</w:t>
            </w:r>
            <w:r w:rsidRPr="000C08F3">
              <w:t xml:space="preserve">i statelor membre să studieze crearea unui instrument de combatere a sărăciei prin concretizarea universală a dreptului la muncă </w:t>
            </w:r>
            <w:r w:rsidR="00E01216">
              <w:t>ș</w:t>
            </w:r>
            <w:r w:rsidRPr="000C08F3">
              <w:t xml:space="preserve">i a obiectivului de </w:t>
            </w:r>
            <w:r w:rsidRPr="000C08F3">
              <w:rPr>
                <w:b/>
                <w:i/>
              </w:rPr>
              <w:t>ocupare integrală</w:t>
            </w:r>
            <w:r w:rsidRPr="000C08F3">
              <w:t xml:space="preserve"> a for</w:t>
            </w:r>
            <w:r w:rsidR="00E01216">
              <w:t>ț</w:t>
            </w:r>
            <w:r w:rsidRPr="000C08F3">
              <w:t xml:space="preserve">ei de muncă, cu un accent principal pe combaterea </w:t>
            </w:r>
            <w:r w:rsidR="00E01216">
              <w:t>ș</w:t>
            </w:r>
            <w:r w:rsidRPr="000C08F3">
              <w:t xml:space="preserve">omajului </w:t>
            </w:r>
            <w:r w:rsidR="00E01216">
              <w:t>ș</w:t>
            </w:r>
            <w:r w:rsidRPr="000C08F3">
              <w:t>i a subocupării for</w:t>
            </w:r>
            <w:r w:rsidR="00E01216">
              <w:t>ț</w:t>
            </w:r>
            <w:r w:rsidRPr="000C08F3">
              <w:t>ei de muncă;</w:t>
            </w:r>
          </w:p>
        </w:tc>
        <w:tc>
          <w:tcPr>
            <w:tcW w:w="4876" w:type="dxa"/>
          </w:tcPr>
          <w:p w:rsidR="00E30E11" w:rsidRPr="000C08F3" w:rsidRDefault="00E30E11" w:rsidP="00E73491">
            <w:pPr>
              <w:spacing w:after="120"/>
              <w:rPr>
                <w:szCs w:val="24"/>
              </w:rPr>
            </w:pPr>
            <w:r w:rsidRPr="000C08F3">
              <w:t>4.</w:t>
            </w:r>
            <w:r w:rsidRPr="000C08F3">
              <w:tab/>
              <w:t xml:space="preserve">recomandă Comisiei </w:t>
            </w:r>
            <w:r w:rsidR="00E01216">
              <w:t>ș</w:t>
            </w:r>
            <w:r w:rsidRPr="000C08F3">
              <w:t xml:space="preserve">i statelor membre să studieze crearea unui instrument de combatere a sărăciei prin concretizarea universală a dreptului la muncă </w:t>
            </w:r>
            <w:r w:rsidR="00E01216">
              <w:t>ș</w:t>
            </w:r>
            <w:r w:rsidRPr="000C08F3">
              <w:t xml:space="preserve">i a obiectivului de </w:t>
            </w:r>
            <w:r w:rsidRPr="000C08F3">
              <w:rPr>
                <w:b/>
                <w:i/>
              </w:rPr>
              <w:t>a ob</w:t>
            </w:r>
            <w:r w:rsidR="00E01216">
              <w:rPr>
                <w:b/>
                <w:i/>
              </w:rPr>
              <w:t>ț</w:t>
            </w:r>
            <w:r w:rsidRPr="000C08F3">
              <w:rPr>
                <w:b/>
                <w:i/>
              </w:rPr>
              <w:t>ine niveluri ridicate de ocupare</w:t>
            </w:r>
            <w:r w:rsidRPr="000C08F3">
              <w:t xml:space="preserve"> a for</w:t>
            </w:r>
            <w:r w:rsidR="00E01216">
              <w:t>ț</w:t>
            </w:r>
            <w:r w:rsidRPr="000C08F3">
              <w:t>ei de muncă</w:t>
            </w:r>
            <w:r w:rsidRPr="000C08F3">
              <w:rPr>
                <w:b/>
                <w:i/>
              </w:rPr>
              <w:t xml:space="preserve"> </w:t>
            </w:r>
            <w:r w:rsidR="00E01216">
              <w:rPr>
                <w:b/>
                <w:i/>
              </w:rPr>
              <w:t>ș</w:t>
            </w:r>
            <w:r w:rsidRPr="000C08F3">
              <w:rPr>
                <w:b/>
                <w:i/>
              </w:rPr>
              <w:t>i locuri de muncă decente</w:t>
            </w:r>
            <w:r w:rsidRPr="000C08F3">
              <w:t xml:space="preserve">, cu un accent principal pe combaterea </w:t>
            </w:r>
            <w:r w:rsidR="00E01216">
              <w:t>ș</w:t>
            </w:r>
            <w:r w:rsidRPr="000C08F3">
              <w:t xml:space="preserve">omajului </w:t>
            </w:r>
            <w:r w:rsidR="00E01216">
              <w:t>ș</w:t>
            </w:r>
            <w:r w:rsidRPr="000C08F3">
              <w:t>i a subocupării for</w:t>
            </w:r>
            <w:r w:rsidR="00E01216">
              <w:t>ț</w:t>
            </w:r>
            <w:r w:rsidRPr="000C08F3">
              <w:t>ei de muncă;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221</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4</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4.</w:t>
            </w:r>
            <w:r w:rsidRPr="000C08F3">
              <w:tab/>
              <w:t xml:space="preserve">recomandă Comisiei </w:t>
            </w:r>
            <w:r w:rsidR="00E01216">
              <w:t>ș</w:t>
            </w:r>
            <w:r w:rsidRPr="000C08F3">
              <w:t xml:space="preserve">i statelor membre să studieze crearea </w:t>
            </w:r>
            <w:r w:rsidRPr="000C08F3">
              <w:rPr>
                <w:b/>
                <w:i/>
              </w:rPr>
              <w:t>unui instrument</w:t>
            </w:r>
            <w:r w:rsidRPr="000C08F3">
              <w:t xml:space="preserve"> de combatere a sărăciei prin</w:t>
            </w:r>
            <w:r w:rsidRPr="000C08F3">
              <w:rPr>
                <w:b/>
                <w:bCs/>
                <w:i/>
                <w:iCs/>
              </w:rPr>
              <w:t xml:space="preserve"> concretizarea universală a dreptului la muncă </w:t>
            </w:r>
            <w:r w:rsidR="00E01216">
              <w:rPr>
                <w:b/>
                <w:bCs/>
                <w:i/>
                <w:iCs/>
              </w:rPr>
              <w:t>ș</w:t>
            </w:r>
            <w:r w:rsidRPr="000C08F3">
              <w:rPr>
                <w:b/>
                <w:bCs/>
                <w:i/>
                <w:iCs/>
              </w:rPr>
              <w:t>i a obiectivului de ocupare integrală a for</w:t>
            </w:r>
            <w:r w:rsidR="00E01216">
              <w:rPr>
                <w:b/>
                <w:bCs/>
                <w:i/>
                <w:iCs/>
              </w:rPr>
              <w:t>ț</w:t>
            </w:r>
            <w:r w:rsidRPr="000C08F3">
              <w:rPr>
                <w:b/>
                <w:bCs/>
                <w:i/>
                <w:iCs/>
              </w:rPr>
              <w:t>ei de muncă, cu un</w:t>
            </w:r>
            <w:r w:rsidRPr="000C08F3">
              <w:t xml:space="preserve"> </w:t>
            </w:r>
            <w:r w:rsidRPr="000C08F3">
              <w:rPr>
                <w:b/>
                <w:i/>
              </w:rPr>
              <w:t xml:space="preserve">accent principal pe combaterea </w:t>
            </w:r>
            <w:r w:rsidR="00E01216">
              <w:t>ș</w:t>
            </w:r>
            <w:r w:rsidRPr="000C08F3">
              <w:t xml:space="preserve">omajului </w:t>
            </w:r>
            <w:r w:rsidR="00E01216">
              <w:t>ș</w:t>
            </w:r>
            <w:r w:rsidRPr="000C08F3">
              <w:t>i a subocupării for</w:t>
            </w:r>
            <w:r w:rsidR="00E01216">
              <w:t>ț</w:t>
            </w:r>
            <w:r w:rsidRPr="000C08F3">
              <w:t>ei de muncă;</w:t>
            </w:r>
          </w:p>
        </w:tc>
        <w:tc>
          <w:tcPr>
            <w:tcW w:w="4876" w:type="dxa"/>
          </w:tcPr>
          <w:p w:rsidR="00E30E11" w:rsidRPr="000C08F3" w:rsidRDefault="00E30E11" w:rsidP="00E73491">
            <w:pPr>
              <w:spacing w:after="120"/>
              <w:rPr>
                <w:szCs w:val="24"/>
              </w:rPr>
            </w:pPr>
            <w:r w:rsidRPr="000C08F3">
              <w:t>4.</w:t>
            </w:r>
            <w:r w:rsidRPr="000C08F3">
              <w:tab/>
              <w:t xml:space="preserve">recomandă Comisiei </w:t>
            </w:r>
            <w:r w:rsidR="00E01216">
              <w:t>ș</w:t>
            </w:r>
            <w:r w:rsidRPr="000C08F3">
              <w:t xml:space="preserve">i statelor membre să studieze crearea </w:t>
            </w:r>
            <w:r w:rsidRPr="000C08F3">
              <w:rPr>
                <w:b/>
                <w:i/>
              </w:rPr>
              <w:t>sau consolidarea unor instrumente specifice</w:t>
            </w:r>
            <w:r w:rsidRPr="000C08F3">
              <w:t xml:space="preserve"> de combatere a sărăciei prin </w:t>
            </w:r>
            <w:r w:rsidRPr="000C08F3">
              <w:rPr>
                <w:b/>
                <w:bCs/>
                <w:i/>
                <w:iCs/>
              </w:rPr>
              <w:t xml:space="preserve">accesul eficace la muncă pentru grupurile dezavantajate, cum sunt tinerii, persoanele de etnie romă </w:t>
            </w:r>
            <w:r w:rsidR="00E01216">
              <w:rPr>
                <w:b/>
                <w:bCs/>
                <w:i/>
                <w:iCs/>
              </w:rPr>
              <w:t>ș</w:t>
            </w:r>
            <w:r w:rsidRPr="000C08F3">
              <w:rPr>
                <w:b/>
                <w:bCs/>
                <w:i/>
                <w:iCs/>
              </w:rPr>
              <w:t>i persoanele cu dizabilită</w:t>
            </w:r>
            <w:r w:rsidR="00E01216">
              <w:rPr>
                <w:b/>
                <w:bCs/>
                <w:i/>
                <w:iCs/>
              </w:rPr>
              <w:t>ț</w:t>
            </w:r>
            <w:r w:rsidRPr="000C08F3">
              <w:rPr>
                <w:b/>
                <w:bCs/>
                <w:i/>
                <w:iCs/>
              </w:rPr>
              <w:t>i</w:t>
            </w:r>
            <w:r w:rsidRPr="000C08F3">
              <w:rPr>
                <w:b/>
                <w:i/>
              </w:rPr>
              <w:t>; subliniază, în acest sens, exemplele reprezentate de Garan</w:t>
            </w:r>
            <w:r w:rsidR="00E01216">
              <w:rPr>
                <w:b/>
                <w:i/>
              </w:rPr>
              <w:t>ț</w:t>
            </w:r>
            <w:r w:rsidRPr="000C08F3">
              <w:rPr>
                <w:b/>
                <w:i/>
              </w:rPr>
              <w:t xml:space="preserve">ia </w:t>
            </w:r>
            <w:r w:rsidRPr="000C08F3">
              <w:rPr>
                <w:b/>
                <w:i/>
              </w:rPr>
              <w:lastRenderedPageBreak/>
              <w:t xml:space="preserve">pentru tineret </w:t>
            </w:r>
            <w:r w:rsidR="00E01216">
              <w:rPr>
                <w:b/>
                <w:i/>
              </w:rPr>
              <w:t>ș</w:t>
            </w:r>
            <w:r w:rsidRPr="000C08F3">
              <w:rPr>
                <w:b/>
                <w:i/>
              </w:rPr>
              <w:t>i de programul „</w:t>
            </w:r>
            <w:r w:rsidR="00E01216">
              <w:rPr>
                <w:b/>
                <w:i/>
              </w:rPr>
              <w:t>Ț</w:t>
            </w:r>
            <w:r w:rsidRPr="000C08F3">
              <w:rPr>
                <w:b/>
                <w:i/>
              </w:rPr>
              <w:t>inte</w:t>
            </w:r>
            <w:r w:rsidR="00E01216">
              <w:rPr>
                <w:b/>
                <w:i/>
              </w:rPr>
              <w:t>ș</w:t>
            </w:r>
            <w:r w:rsidRPr="000C08F3">
              <w:rPr>
                <w:b/>
                <w:i/>
              </w:rPr>
              <w:t>te, înva</w:t>
            </w:r>
            <w:r w:rsidR="00E01216">
              <w:rPr>
                <w:b/>
                <w:i/>
              </w:rPr>
              <w:t>ț</w:t>
            </w:r>
            <w:r w:rsidRPr="000C08F3">
              <w:rPr>
                <w:b/>
                <w:i/>
              </w:rPr>
              <w:t>ă, stăpâne</w:t>
            </w:r>
            <w:r w:rsidR="00E01216">
              <w:rPr>
                <w:b/>
                <w:i/>
              </w:rPr>
              <w:t>ș</w:t>
            </w:r>
            <w:r w:rsidRPr="000C08F3">
              <w:rPr>
                <w:b/>
                <w:i/>
              </w:rPr>
              <w:t xml:space="preserve">te, realizează” (ALMA) </w:t>
            </w:r>
            <w:r w:rsidR="00E01216">
              <w:rPr>
                <w:b/>
                <w:i/>
              </w:rPr>
              <w:t>ș</w:t>
            </w:r>
            <w:r w:rsidRPr="000C08F3">
              <w:rPr>
                <w:b/>
                <w:i/>
              </w:rPr>
              <w:t>i, în acest context, urmăre</w:t>
            </w:r>
            <w:r w:rsidR="00E01216">
              <w:rPr>
                <w:b/>
                <w:i/>
              </w:rPr>
              <w:t>ș</w:t>
            </w:r>
            <w:r w:rsidRPr="000C08F3">
              <w:rPr>
                <w:b/>
                <w:i/>
              </w:rPr>
              <w:t>te direc</w:t>
            </w:r>
            <w:r w:rsidR="00E01216">
              <w:rPr>
                <w:b/>
                <w:i/>
              </w:rPr>
              <w:t>ț</w:t>
            </w:r>
            <w:r w:rsidRPr="000C08F3">
              <w:rPr>
                <w:b/>
                <w:i/>
              </w:rPr>
              <w:t>ionarea acestor instrumente către obiectivele</w:t>
            </w:r>
            <w:r w:rsidRPr="000C08F3">
              <w:t xml:space="preserve"> </w:t>
            </w:r>
            <w:r w:rsidRPr="000C08F3">
              <w:rPr>
                <w:b/>
                <w:bCs/>
                <w:i/>
                <w:iCs/>
              </w:rPr>
              <w:t>de combatere a</w:t>
            </w:r>
            <w:r w:rsidRPr="000C08F3">
              <w:t xml:space="preserve"> </w:t>
            </w:r>
            <w:r w:rsidR="00E01216">
              <w:t>ș</w:t>
            </w:r>
            <w:r w:rsidRPr="000C08F3">
              <w:t xml:space="preserve">omajului </w:t>
            </w:r>
            <w:r w:rsidR="00E01216">
              <w:t>ș</w:t>
            </w:r>
            <w:r w:rsidRPr="000C08F3">
              <w:t>i a subocupării for</w:t>
            </w:r>
            <w:r w:rsidR="00E01216">
              <w:t>ț</w:t>
            </w:r>
            <w:r w:rsidRPr="000C08F3">
              <w:t xml:space="preserve">ei de muncă </w:t>
            </w:r>
            <w:r w:rsidRPr="000C08F3">
              <w:rPr>
                <w:b/>
                <w:bCs/>
                <w:i/>
                <w:iCs/>
              </w:rPr>
              <w:t xml:space="preserve">în rândul grupurilor vulnerabile, prin acordarea unui sprijin personalizat persoanelor vulnerabile aflate în căutarea unui loc de muncă </w:t>
            </w:r>
            <w:r w:rsidR="00E01216">
              <w:rPr>
                <w:b/>
                <w:bCs/>
                <w:i/>
                <w:iCs/>
              </w:rPr>
              <w:t>ș</w:t>
            </w:r>
            <w:r w:rsidRPr="000C08F3">
              <w:rPr>
                <w:b/>
                <w:bCs/>
                <w:i/>
                <w:iCs/>
              </w:rPr>
              <w:t>i cre</w:t>
            </w:r>
            <w:r w:rsidR="00E01216">
              <w:rPr>
                <w:b/>
                <w:bCs/>
                <w:i/>
                <w:iCs/>
              </w:rPr>
              <w:t>ș</w:t>
            </w:r>
            <w:r w:rsidRPr="000C08F3">
              <w:rPr>
                <w:b/>
                <w:bCs/>
                <w:i/>
                <w:iCs/>
              </w:rPr>
              <w:t>terii capacită</w:t>
            </w:r>
            <w:r w:rsidR="00E01216">
              <w:rPr>
                <w:b/>
                <w:bCs/>
                <w:i/>
                <w:iCs/>
              </w:rPr>
              <w:t>ț</w:t>
            </w:r>
            <w:r w:rsidRPr="000C08F3">
              <w:rPr>
                <w:b/>
                <w:bCs/>
                <w:i/>
                <w:iCs/>
              </w:rPr>
              <w:t>ii de inser</w:t>
            </w:r>
            <w:r w:rsidR="00E01216">
              <w:rPr>
                <w:b/>
                <w:bCs/>
                <w:i/>
                <w:iCs/>
              </w:rPr>
              <w:t>ț</w:t>
            </w:r>
            <w:r w:rsidRPr="000C08F3">
              <w:rPr>
                <w:b/>
                <w:bCs/>
                <w:i/>
                <w:iCs/>
              </w:rPr>
              <w:t>ie profesională, a competen</w:t>
            </w:r>
            <w:r w:rsidR="00E01216">
              <w:rPr>
                <w:b/>
                <w:bCs/>
                <w:i/>
                <w:iCs/>
              </w:rPr>
              <w:t>ț</w:t>
            </w:r>
            <w:r w:rsidRPr="000C08F3">
              <w:rPr>
                <w:b/>
                <w:bCs/>
                <w:i/>
                <w:iCs/>
              </w:rPr>
              <w:t xml:space="preserve">elor </w:t>
            </w:r>
            <w:r w:rsidR="00E01216">
              <w:rPr>
                <w:b/>
                <w:bCs/>
                <w:i/>
                <w:iCs/>
              </w:rPr>
              <w:t>ș</w:t>
            </w:r>
            <w:r w:rsidRPr="000C08F3">
              <w:rPr>
                <w:b/>
                <w:bCs/>
                <w:i/>
                <w:iCs/>
              </w:rPr>
              <w:t>i a încrederii în sine a acestora</w:t>
            </w:r>
            <w:r w:rsidRPr="000C08F3">
              <w:t xml:space="preserve">; </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222</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Romana Tomc</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4</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4.</w:t>
            </w:r>
            <w:r w:rsidRPr="000C08F3">
              <w:tab/>
              <w:t xml:space="preserve">recomandă Comisiei </w:t>
            </w:r>
            <w:r w:rsidR="00E01216">
              <w:t>ș</w:t>
            </w:r>
            <w:r w:rsidRPr="000C08F3">
              <w:t xml:space="preserve">i statelor membre să studieze crearea unui instrument de combatere a sărăciei prin concretizarea universală a dreptului la muncă </w:t>
            </w:r>
            <w:r w:rsidR="00E01216">
              <w:t>ș</w:t>
            </w:r>
            <w:r w:rsidRPr="000C08F3">
              <w:t>i a obiectivului de ocupare integrală a for</w:t>
            </w:r>
            <w:r w:rsidR="00E01216">
              <w:t>ț</w:t>
            </w:r>
            <w:r w:rsidRPr="000C08F3">
              <w:t xml:space="preserve">ei de muncă, cu un accent principal pe combaterea </w:t>
            </w:r>
            <w:r w:rsidR="00E01216">
              <w:t>ș</w:t>
            </w:r>
            <w:r w:rsidRPr="000C08F3">
              <w:t xml:space="preserve">omajului </w:t>
            </w:r>
            <w:r w:rsidR="00E01216">
              <w:t>ș</w:t>
            </w:r>
            <w:r w:rsidRPr="000C08F3">
              <w:t>i a subocupării for</w:t>
            </w:r>
            <w:r w:rsidR="00E01216">
              <w:t>ț</w:t>
            </w:r>
            <w:r w:rsidRPr="000C08F3">
              <w:t>ei de muncă;</w:t>
            </w:r>
          </w:p>
        </w:tc>
        <w:tc>
          <w:tcPr>
            <w:tcW w:w="4876" w:type="dxa"/>
          </w:tcPr>
          <w:p w:rsidR="00E30E11" w:rsidRPr="000C08F3" w:rsidRDefault="00E30E11" w:rsidP="00E73491">
            <w:pPr>
              <w:spacing w:after="120"/>
              <w:rPr>
                <w:szCs w:val="24"/>
              </w:rPr>
            </w:pPr>
            <w:r w:rsidRPr="000C08F3">
              <w:t>4.</w:t>
            </w:r>
            <w:r w:rsidRPr="000C08F3">
              <w:tab/>
              <w:t xml:space="preserve">recomandă Comisiei </w:t>
            </w:r>
            <w:r w:rsidR="00E01216">
              <w:t>ș</w:t>
            </w:r>
            <w:r w:rsidRPr="000C08F3">
              <w:t xml:space="preserve">i statelor membre să studieze crearea unui instrument de combatere a sărăciei prin concretizarea universală a dreptului la muncă </w:t>
            </w:r>
            <w:r w:rsidR="00E01216">
              <w:t>ș</w:t>
            </w:r>
            <w:r w:rsidRPr="000C08F3">
              <w:t>i a obiectivului de ocupare integrală a for</w:t>
            </w:r>
            <w:r w:rsidR="00E01216">
              <w:t>ț</w:t>
            </w:r>
            <w:r w:rsidRPr="000C08F3">
              <w:t xml:space="preserve">ei de muncă, cu un accent principal pe combaterea </w:t>
            </w:r>
            <w:r w:rsidR="00E01216">
              <w:t>ș</w:t>
            </w:r>
            <w:r w:rsidRPr="000C08F3">
              <w:t xml:space="preserve">omajului </w:t>
            </w:r>
            <w:r w:rsidR="00E01216">
              <w:t>ș</w:t>
            </w:r>
            <w:r w:rsidRPr="000C08F3">
              <w:t>i a subocupării for</w:t>
            </w:r>
            <w:r w:rsidR="00E01216">
              <w:t>ț</w:t>
            </w:r>
            <w:r w:rsidRPr="000C08F3">
              <w:t>ei de muncă;</w:t>
            </w:r>
            <w:r w:rsidRPr="000C08F3">
              <w:rPr>
                <w:b/>
                <w:i/>
              </w:rPr>
              <w:t xml:space="preserve"> regretă că, în 2024, 24,2 % din copiii din UE erau expu</w:t>
            </w:r>
            <w:r w:rsidR="00E01216">
              <w:rPr>
                <w:b/>
                <w:i/>
              </w:rPr>
              <w:t>ș</w:t>
            </w:r>
            <w:r w:rsidRPr="000C08F3">
              <w:rPr>
                <w:b/>
                <w:i/>
              </w:rPr>
              <w:t>i riscului de sărăcie sau de excluziune socială; reiterează apelul repetat al Parlamentului de a majora urgent finan</w:t>
            </w:r>
            <w:r w:rsidR="00E01216">
              <w:rPr>
                <w:b/>
                <w:i/>
              </w:rPr>
              <w:t>ț</w:t>
            </w:r>
            <w:r w:rsidRPr="000C08F3">
              <w:rPr>
                <w:b/>
                <w:i/>
              </w:rPr>
              <w:t>area Garan</w:t>
            </w:r>
            <w:r w:rsidR="00E01216">
              <w:rPr>
                <w:b/>
                <w:i/>
              </w:rPr>
              <w:t>ț</w:t>
            </w:r>
            <w:r w:rsidRPr="000C08F3">
              <w:rPr>
                <w:b/>
                <w:i/>
              </w:rPr>
              <w:t xml:space="preserve">iei europene pentru copii cu un buget specific </w:t>
            </w:r>
            <w:r w:rsidR="00E01216">
              <w:rPr>
                <w:b/>
                <w:i/>
              </w:rPr>
              <w:t>ș</w:t>
            </w:r>
            <w:r w:rsidRPr="000C08F3">
              <w:rPr>
                <w:b/>
                <w:i/>
              </w:rPr>
              <w:t>i de a asigura investi</w:t>
            </w:r>
            <w:r w:rsidR="00E01216">
              <w:rPr>
                <w:b/>
                <w:i/>
              </w:rPr>
              <w:t>ț</w:t>
            </w:r>
            <w:r w:rsidRPr="000C08F3">
              <w:rPr>
                <w:b/>
                <w:i/>
              </w:rPr>
              <w:t xml:space="preserve">ii publice adecvate în politici care au un impact direct </w:t>
            </w:r>
            <w:r w:rsidR="00E01216">
              <w:rPr>
                <w:b/>
                <w:i/>
              </w:rPr>
              <w:t>ș</w:t>
            </w:r>
            <w:r w:rsidRPr="000C08F3">
              <w:rPr>
                <w:b/>
                <w:i/>
              </w:rPr>
              <w:t>i indirect asupra vie</w:t>
            </w:r>
            <w:r w:rsidR="00E01216">
              <w:rPr>
                <w:b/>
                <w:i/>
              </w:rPr>
              <w:t>ț</w:t>
            </w:r>
            <w:r w:rsidRPr="000C08F3">
              <w:rPr>
                <w:b/>
                <w:i/>
              </w:rPr>
              <w:t>ii copiilor; invită, în acest sens, toate statele membre, nu numai pe cele afectate de sărăcia în rândul copiilor, să aloce cel pu</w:t>
            </w:r>
            <w:r w:rsidR="00E01216">
              <w:rPr>
                <w:b/>
                <w:i/>
              </w:rPr>
              <w:t>ț</w:t>
            </w:r>
            <w:r w:rsidRPr="000C08F3">
              <w:rPr>
                <w:b/>
                <w:i/>
              </w:rPr>
              <w:t>in 5 % din resursele FSE+ cu gestiune partajată pentru sprijinirea activită</w:t>
            </w:r>
            <w:r w:rsidR="00E01216">
              <w:rPr>
                <w:b/>
                <w:i/>
              </w:rPr>
              <w:t>ț</w:t>
            </w:r>
            <w:r w:rsidRPr="000C08F3">
              <w:rPr>
                <w:b/>
                <w:i/>
              </w:rPr>
              <w:t>ilor din cadrul Garan</w:t>
            </w:r>
            <w:r w:rsidR="00E01216">
              <w:rPr>
                <w:b/>
                <w:i/>
              </w:rPr>
              <w:t>ț</w:t>
            </w:r>
            <w:r w:rsidRPr="000C08F3">
              <w:rPr>
                <w:b/>
                <w:i/>
              </w:rPr>
              <w:t xml:space="preserve">iei europene pentru copii în 2026, precum </w:t>
            </w:r>
            <w:r w:rsidR="00E01216">
              <w:rPr>
                <w:b/>
                <w:i/>
              </w:rPr>
              <w:t>ș</w:t>
            </w:r>
            <w:r w:rsidRPr="000C08F3">
              <w:rPr>
                <w:b/>
                <w:i/>
              </w:rPr>
              <w:t>i să valorifice pe deplin posibilită</w:t>
            </w:r>
            <w:r w:rsidR="00E01216">
              <w:rPr>
                <w:b/>
                <w:i/>
              </w:rPr>
              <w:t>ț</w:t>
            </w:r>
            <w:r w:rsidRPr="000C08F3">
              <w:rPr>
                <w:b/>
                <w:i/>
              </w:rPr>
              <w:t xml:space="preserve">ile de </w:t>
            </w:r>
            <w:r w:rsidRPr="000C08F3">
              <w:rPr>
                <w:b/>
                <w:i/>
              </w:rPr>
              <w:lastRenderedPageBreak/>
              <w:t>finan</w:t>
            </w:r>
            <w:r w:rsidR="00E01216">
              <w:rPr>
                <w:b/>
                <w:i/>
              </w:rPr>
              <w:t>ț</w:t>
            </w:r>
            <w:r w:rsidRPr="000C08F3">
              <w:rPr>
                <w:b/>
                <w:i/>
              </w:rPr>
              <w:t xml:space="preserve">are existente în cadrul bugetului UE, precum ReactEU </w:t>
            </w:r>
            <w:r w:rsidR="00E01216">
              <w:rPr>
                <w:b/>
                <w:i/>
              </w:rPr>
              <w:t>ș</w:t>
            </w:r>
            <w:r w:rsidRPr="000C08F3">
              <w:rPr>
                <w:b/>
                <w:i/>
              </w:rPr>
              <w:t>i MRR, cu scopul de a eradica sărăcia în rândul copiilor;</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223</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4</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4.</w:t>
            </w:r>
            <w:r w:rsidRPr="000C08F3">
              <w:tab/>
              <w:t xml:space="preserve">recomandă Comisiei </w:t>
            </w:r>
            <w:r w:rsidR="00E01216">
              <w:t>ș</w:t>
            </w:r>
            <w:r w:rsidRPr="000C08F3">
              <w:t xml:space="preserve">i statelor membre să studieze crearea unui instrument de combatere a sărăciei prin concretizarea universală a dreptului la muncă </w:t>
            </w:r>
            <w:r w:rsidR="00E01216">
              <w:t>ș</w:t>
            </w:r>
            <w:r w:rsidRPr="000C08F3">
              <w:t xml:space="preserve">i a </w:t>
            </w:r>
            <w:r w:rsidRPr="000C08F3">
              <w:rPr>
                <w:b/>
                <w:i/>
              </w:rPr>
              <w:t>obiectivului</w:t>
            </w:r>
            <w:r w:rsidRPr="000C08F3">
              <w:t xml:space="preserve"> de </w:t>
            </w:r>
            <w:r w:rsidRPr="000C08F3">
              <w:rPr>
                <w:b/>
                <w:i/>
              </w:rPr>
              <w:t>ocupare integrală a for</w:t>
            </w:r>
            <w:r w:rsidR="00E01216">
              <w:rPr>
                <w:b/>
                <w:i/>
              </w:rPr>
              <w:t>ț</w:t>
            </w:r>
            <w:r w:rsidRPr="000C08F3">
              <w:rPr>
                <w:b/>
                <w:i/>
              </w:rPr>
              <w:t>ei de muncă</w:t>
            </w:r>
            <w:r w:rsidRPr="000C08F3">
              <w:t xml:space="preserve">, cu un accent principal pe combaterea </w:t>
            </w:r>
            <w:r w:rsidR="00E01216">
              <w:t>ș</w:t>
            </w:r>
            <w:r w:rsidRPr="000C08F3">
              <w:t xml:space="preserve">omajului </w:t>
            </w:r>
            <w:r w:rsidR="00E01216">
              <w:t>ș</w:t>
            </w:r>
            <w:r w:rsidRPr="000C08F3">
              <w:t>i a subocupării for</w:t>
            </w:r>
            <w:r w:rsidR="00E01216">
              <w:t>ț</w:t>
            </w:r>
            <w:r w:rsidRPr="000C08F3">
              <w:t>ei de muncă;</w:t>
            </w:r>
          </w:p>
        </w:tc>
        <w:tc>
          <w:tcPr>
            <w:tcW w:w="4876" w:type="dxa"/>
          </w:tcPr>
          <w:p w:rsidR="00E30E11" w:rsidRPr="000C08F3" w:rsidRDefault="00E30E11" w:rsidP="00E73491">
            <w:pPr>
              <w:spacing w:after="120"/>
              <w:rPr>
                <w:szCs w:val="24"/>
              </w:rPr>
            </w:pPr>
            <w:r w:rsidRPr="000C08F3">
              <w:t>4.</w:t>
            </w:r>
            <w:r w:rsidRPr="000C08F3">
              <w:tab/>
              <w:t xml:space="preserve">recomandă Comisiei </w:t>
            </w:r>
            <w:r w:rsidR="00E01216">
              <w:t>ș</w:t>
            </w:r>
            <w:r w:rsidRPr="000C08F3">
              <w:t xml:space="preserve">i statelor membre să studieze crearea unui instrument de combatere a sărăciei prin concretizarea universală a dreptului la muncă </w:t>
            </w:r>
            <w:r w:rsidR="00E01216">
              <w:t>ș</w:t>
            </w:r>
            <w:r w:rsidRPr="000C08F3">
              <w:t xml:space="preserve">i a </w:t>
            </w:r>
            <w:r w:rsidRPr="000C08F3">
              <w:rPr>
                <w:b/>
                <w:i/>
              </w:rPr>
              <w:t>locurilor</w:t>
            </w:r>
            <w:r w:rsidRPr="000C08F3">
              <w:t xml:space="preserve"> de </w:t>
            </w:r>
            <w:r w:rsidRPr="000C08F3">
              <w:rPr>
                <w:b/>
                <w:i/>
              </w:rPr>
              <w:t>muncă de calitate pentru to</w:t>
            </w:r>
            <w:r w:rsidR="00E01216">
              <w:rPr>
                <w:b/>
                <w:i/>
              </w:rPr>
              <w:t>ț</w:t>
            </w:r>
            <w:r w:rsidRPr="000C08F3">
              <w:rPr>
                <w:b/>
                <w:i/>
              </w:rPr>
              <w:t>i</w:t>
            </w:r>
            <w:r w:rsidRPr="000C08F3">
              <w:t xml:space="preserve">, cu un accent principal pe combaterea </w:t>
            </w:r>
            <w:r w:rsidR="00E01216">
              <w:t>ș</w:t>
            </w:r>
            <w:r w:rsidRPr="000C08F3">
              <w:t xml:space="preserve">omajului </w:t>
            </w:r>
            <w:r w:rsidR="00E01216">
              <w:t>ș</w:t>
            </w:r>
            <w:r w:rsidRPr="000C08F3">
              <w:t>i a subocupării for</w:t>
            </w:r>
            <w:r w:rsidR="00E01216">
              <w:t>ț</w:t>
            </w:r>
            <w:r w:rsidRPr="000C08F3">
              <w:t>ei de muncă</w:t>
            </w:r>
            <w:r w:rsidRPr="000C08F3">
              <w:rPr>
                <w:b/>
                <w:i/>
              </w:rPr>
              <w:t>, recunoscând, în acela</w:t>
            </w:r>
            <w:r w:rsidR="00E01216">
              <w:rPr>
                <w:b/>
                <w:i/>
              </w:rPr>
              <w:t>ș</w:t>
            </w:r>
            <w:r w:rsidRPr="000C08F3">
              <w:rPr>
                <w:b/>
                <w:i/>
              </w:rPr>
              <w:t>i timp, că sărăcia nu poate fi eradicată doar prin ocuparea for</w:t>
            </w:r>
            <w:r w:rsidR="00E01216">
              <w:rPr>
                <w:b/>
                <w:i/>
              </w:rPr>
              <w:t>ț</w:t>
            </w:r>
            <w:r w:rsidRPr="000C08F3">
              <w:rPr>
                <w:b/>
                <w:i/>
              </w:rPr>
              <w:t xml:space="preserve">ei de muncă </w:t>
            </w:r>
            <w:r w:rsidR="00E01216">
              <w:rPr>
                <w:b/>
                <w:i/>
              </w:rPr>
              <w:t>ș</w:t>
            </w:r>
            <w:r w:rsidRPr="000C08F3">
              <w:rPr>
                <w:b/>
                <w:i/>
              </w:rPr>
              <w:t>i că este necesară o abordare holistică bazată pe sisteme solide de protec</w:t>
            </w:r>
            <w:r w:rsidR="00E01216">
              <w:rPr>
                <w:b/>
                <w:i/>
              </w:rPr>
              <w:t>ț</w:t>
            </w:r>
            <w:r w:rsidRPr="000C08F3">
              <w:rPr>
                <w:b/>
                <w:i/>
              </w:rPr>
              <w:t xml:space="preserve">ie socială, mecanisme de prevenire a sărăciei </w:t>
            </w:r>
            <w:r w:rsidR="00E01216">
              <w:rPr>
                <w:b/>
                <w:i/>
              </w:rPr>
              <w:t>ș</w:t>
            </w:r>
            <w:r w:rsidRPr="000C08F3">
              <w:rPr>
                <w:b/>
                <w:i/>
              </w:rPr>
              <w:t>i măsuri fiscale progresive</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224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Villy Søvndal</w:t>
      </w:r>
      <w:r w:rsidRPr="00727367">
        <w:rPr>
          <w:rStyle w:val="HideTWBExt"/>
        </w:rPr>
        <w:t>&lt;/Members&gt;</w:t>
      </w:r>
    </w:p>
    <w:p w:rsidR="00E30E11" w:rsidRPr="000C08F3" w:rsidRDefault="00E30E11" w:rsidP="00E30E11">
      <w:r w:rsidRPr="00727367">
        <w:rPr>
          <w:rStyle w:val="HideTWBExt"/>
        </w:rPr>
        <w:t>&lt;AuNomDe&gt;</w:t>
      </w:r>
      <w:r w:rsidRPr="00727367">
        <w:rPr>
          <w:rStyle w:val="HideTWBInt"/>
        </w:rPr>
        <w:t>{Verts/ALE}</w:t>
      </w:r>
      <w:r w:rsidRPr="000C08F3">
        <w:t>în numele Grupului Verts/ALE</w:t>
      </w:r>
      <w:r w:rsidRPr="00727367">
        <w:rPr>
          <w:rStyle w:val="HideTWBExt"/>
        </w:rPr>
        <w:t>&lt;/AuNomDe&gt;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4</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4.</w:t>
            </w:r>
            <w:r w:rsidRPr="000C08F3">
              <w:tab/>
              <w:t xml:space="preserve">recomandă Comisiei </w:t>
            </w:r>
            <w:r w:rsidR="00E01216">
              <w:t>ș</w:t>
            </w:r>
            <w:r w:rsidRPr="000C08F3">
              <w:t xml:space="preserve">i statelor membre să studieze crearea unui instrument de combatere a sărăciei prin concretizarea universală a dreptului la </w:t>
            </w:r>
            <w:r w:rsidRPr="000C08F3">
              <w:lastRenderedPageBreak/>
              <w:t xml:space="preserve">muncă </w:t>
            </w:r>
            <w:r w:rsidR="00E01216">
              <w:t>ș</w:t>
            </w:r>
            <w:r w:rsidRPr="000C08F3">
              <w:t>i a obiectivului de ocupare integrală a for</w:t>
            </w:r>
            <w:r w:rsidR="00E01216">
              <w:t>ț</w:t>
            </w:r>
            <w:r w:rsidRPr="000C08F3">
              <w:t xml:space="preserve">ei de muncă, cu un accent principal pe combaterea </w:t>
            </w:r>
            <w:r w:rsidR="00E01216">
              <w:t>ș</w:t>
            </w:r>
            <w:r w:rsidRPr="000C08F3">
              <w:t xml:space="preserve">omajului </w:t>
            </w:r>
            <w:r w:rsidR="00E01216">
              <w:t>ș</w:t>
            </w:r>
            <w:r w:rsidRPr="000C08F3">
              <w:t>i a subocupării for</w:t>
            </w:r>
            <w:r w:rsidR="00E01216">
              <w:t>ț</w:t>
            </w:r>
            <w:r w:rsidRPr="000C08F3">
              <w:t>ei de muncă;</w:t>
            </w:r>
          </w:p>
        </w:tc>
        <w:tc>
          <w:tcPr>
            <w:tcW w:w="4876" w:type="dxa"/>
          </w:tcPr>
          <w:p w:rsidR="00E30E11" w:rsidRPr="000C08F3" w:rsidRDefault="00E30E11" w:rsidP="00E73491">
            <w:pPr>
              <w:spacing w:after="120"/>
              <w:rPr>
                <w:szCs w:val="24"/>
              </w:rPr>
            </w:pPr>
            <w:r w:rsidRPr="000C08F3">
              <w:lastRenderedPageBreak/>
              <w:t>4.</w:t>
            </w:r>
            <w:r w:rsidRPr="000C08F3">
              <w:tab/>
              <w:t xml:space="preserve">recomandă Comisiei </w:t>
            </w:r>
            <w:r w:rsidR="00E01216">
              <w:t>ș</w:t>
            </w:r>
            <w:r w:rsidRPr="000C08F3">
              <w:t xml:space="preserve">i statelor membre să studieze crearea unui instrument de combatere a sărăciei prin concretizarea universală a dreptului la </w:t>
            </w:r>
            <w:r w:rsidRPr="000C08F3">
              <w:lastRenderedPageBreak/>
              <w:t xml:space="preserve">muncă </w:t>
            </w:r>
            <w:r w:rsidR="00E01216">
              <w:t>ș</w:t>
            </w:r>
            <w:r w:rsidRPr="000C08F3">
              <w:t xml:space="preserve">i a obiectivului de ocupare integrală </w:t>
            </w:r>
            <w:r w:rsidR="00E01216">
              <w:rPr>
                <w:b/>
                <w:i/>
              </w:rPr>
              <w:t>ș</w:t>
            </w:r>
            <w:r w:rsidRPr="000C08F3">
              <w:rPr>
                <w:b/>
                <w:i/>
              </w:rPr>
              <w:t xml:space="preserve">i decentă </w:t>
            </w:r>
            <w:r w:rsidRPr="000C08F3">
              <w:t>a for</w:t>
            </w:r>
            <w:r w:rsidR="00E01216">
              <w:t>ț</w:t>
            </w:r>
            <w:r w:rsidRPr="000C08F3">
              <w:t xml:space="preserve">ei de muncă, cu un accent principal pe combaterea </w:t>
            </w:r>
            <w:r w:rsidR="00E01216">
              <w:t>ș</w:t>
            </w:r>
            <w:r w:rsidRPr="000C08F3">
              <w:t xml:space="preserve">omajului </w:t>
            </w:r>
            <w:r w:rsidR="00E01216">
              <w:t>ș</w:t>
            </w:r>
            <w:r w:rsidRPr="000C08F3">
              <w:t>i a subocupării for</w:t>
            </w:r>
            <w:r w:rsidR="00E01216">
              <w:t>ț</w:t>
            </w:r>
            <w:r w:rsidRPr="000C08F3">
              <w:t>ei de muncă</w:t>
            </w:r>
            <w:r w:rsidRPr="000C08F3">
              <w:rPr>
                <w:b/>
                <w:i/>
              </w:rPr>
              <w:t xml:space="preserve"> </w:t>
            </w:r>
            <w:r w:rsidR="00E01216">
              <w:rPr>
                <w:b/>
                <w:i/>
              </w:rPr>
              <w:t>ș</w:t>
            </w:r>
            <w:r w:rsidRPr="000C08F3">
              <w:rPr>
                <w:b/>
                <w:i/>
              </w:rPr>
              <w:t>i pe eliminarea barierelor din calea participării pe pia</w:t>
            </w:r>
            <w:r w:rsidR="00E01216">
              <w:rPr>
                <w:b/>
                <w:i/>
              </w:rPr>
              <w:t>ț</w:t>
            </w:r>
            <w:r w:rsidRPr="000C08F3">
              <w:rPr>
                <w:b/>
                <w:i/>
              </w:rPr>
              <w:t>a muncii pentru persoanele cele mai îndepărtate de pia</w:t>
            </w:r>
            <w:r w:rsidR="00E01216">
              <w:rPr>
                <w:b/>
                <w:i/>
              </w:rPr>
              <w:t>ț</w:t>
            </w:r>
            <w:r w:rsidRPr="000C08F3">
              <w:rPr>
                <w:b/>
                <w:i/>
              </w:rPr>
              <w:t>a muncii</w:t>
            </w:r>
            <w:r w:rsidRPr="000C08F3">
              <w:t>;</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225</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Punctul 4</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r>
              <w:t>4.</w:t>
            </w:r>
            <w:r>
              <w:tab/>
              <w:t xml:space="preserve">recomandă Comisiei </w:t>
            </w:r>
            <w:r w:rsidR="00E01216">
              <w:t>ș</w:t>
            </w:r>
            <w:r>
              <w:t xml:space="preserve">i statelor membre să studieze crearea unui instrument de combatere a sărăciei prin concretizarea universală a dreptului la muncă </w:t>
            </w:r>
            <w:r w:rsidR="00E01216">
              <w:t>ș</w:t>
            </w:r>
            <w:r>
              <w:t>i a obiectivului de ocupare integrală a for</w:t>
            </w:r>
            <w:r w:rsidR="00E01216">
              <w:t>ț</w:t>
            </w:r>
            <w:r>
              <w:t xml:space="preserve">ei de muncă, cu un accent principal pe combaterea </w:t>
            </w:r>
            <w:r w:rsidR="00E01216">
              <w:t>ș</w:t>
            </w:r>
            <w:r>
              <w:t xml:space="preserve">omajului </w:t>
            </w:r>
            <w:r w:rsidR="00E01216">
              <w:t>ș</w:t>
            </w:r>
            <w:r>
              <w:t>i a subocupării for</w:t>
            </w:r>
            <w:r w:rsidR="00E01216">
              <w:t>ț</w:t>
            </w:r>
            <w:r>
              <w:t>ei de muncă;</w:t>
            </w:r>
          </w:p>
        </w:tc>
        <w:tc>
          <w:tcPr>
            <w:tcW w:w="4876" w:type="dxa"/>
          </w:tcPr>
          <w:p w:rsidR="00E30E11" w:rsidRPr="00C52D59" w:rsidRDefault="00E30E11" w:rsidP="00E73491">
            <w:pPr>
              <w:pStyle w:val="Normal6"/>
              <w:rPr>
                <w:szCs w:val="24"/>
              </w:rPr>
            </w:pPr>
            <w:r>
              <w:t>4.</w:t>
            </w:r>
            <w:r>
              <w:tab/>
              <w:t xml:space="preserve">recomandă Comisiei </w:t>
            </w:r>
            <w:r w:rsidR="00E01216">
              <w:t>ș</w:t>
            </w:r>
            <w:r>
              <w:t xml:space="preserve">i statelor membre să studieze crearea unui instrument de combatere a sărăciei prin concretizarea universală a dreptului la muncă </w:t>
            </w:r>
            <w:r w:rsidR="00E01216">
              <w:t>ș</w:t>
            </w:r>
            <w:r>
              <w:t>i a obiectivului de ocupare integrală a for</w:t>
            </w:r>
            <w:r w:rsidR="00E01216">
              <w:t>ț</w:t>
            </w:r>
            <w:r>
              <w:t xml:space="preserve">ei de muncă, cu un accent principal pe combaterea </w:t>
            </w:r>
            <w:r w:rsidR="00E01216">
              <w:t>ș</w:t>
            </w:r>
            <w:r>
              <w:t xml:space="preserve">omajului </w:t>
            </w:r>
            <w:r w:rsidR="00E01216">
              <w:t>ș</w:t>
            </w:r>
            <w:r>
              <w:t>i a subocupării for</w:t>
            </w:r>
            <w:r w:rsidR="00E01216">
              <w:t>ț</w:t>
            </w:r>
            <w:r>
              <w:t xml:space="preserve">ei de muncă; </w:t>
            </w:r>
            <w:r>
              <w:rPr>
                <w:b/>
                <w:i/>
              </w:rPr>
              <w:t xml:space="preserve">consideră că acest instrument ar trebui să </w:t>
            </w:r>
            <w:r w:rsidR="00E01216">
              <w:rPr>
                <w:b/>
                <w:i/>
              </w:rPr>
              <w:t>ț</w:t>
            </w:r>
            <w:r>
              <w:rPr>
                <w:b/>
                <w:i/>
              </w:rPr>
              <w:t>ină seama de recurgerea la ocuparea for</w:t>
            </w:r>
            <w:r w:rsidR="00E01216">
              <w:rPr>
                <w:b/>
                <w:i/>
              </w:rPr>
              <w:t>ț</w:t>
            </w:r>
            <w:r>
              <w:rPr>
                <w:b/>
                <w:i/>
              </w:rPr>
              <w:t xml:space="preserve">ei de muncă în sectorul public </w:t>
            </w:r>
            <w:r w:rsidR="00E01216">
              <w:rPr>
                <w:b/>
                <w:i/>
              </w:rPr>
              <w:t>ș</w:t>
            </w:r>
            <w:r>
              <w:rPr>
                <w:b/>
                <w:i/>
              </w:rPr>
              <w:t>i de nevoile de resurse umane în serviciile publice pentru a asigura func</w:t>
            </w:r>
            <w:r w:rsidR="00E01216">
              <w:rPr>
                <w:b/>
                <w:i/>
              </w:rPr>
              <w:t>ț</w:t>
            </w:r>
            <w:r>
              <w:rPr>
                <w:b/>
                <w:i/>
              </w:rPr>
              <w:t xml:space="preserve">iile sociale ale statelor membre, sub rezerva criteriilor </w:t>
            </w:r>
            <w:r w:rsidR="00E01216">
              <w:rPr>
                <w:b/>
                <w:i/>
              </w:rPr>
              <w:t>ș</w:t>
            </w:r>
            <w:r>
              <w:rPr>
                <w:b/>
                <w:i/>
              </w:rPr>
              <w:t xml:space="preserve">i obiectivelor de coeziune economică </w:t>
            </w:r>
            <w:r w:rsidR="00E01216">
              <w:rPr>
                <w:b/>
                <w:i/>
              </w:rPr>
              <w:t>ș</w:t>
            </w:r>
            <w:r>
              <w:rPr>
                <w:b/>
                <w:i/>
              </w:rPr>
              <w:t>i de satisfacere a nevoilor sociale, respectând totodată particularită</w:t>
            </w:r>
            <w:r w:rsidR="00E01216">
              <w:rPr>
                <w:b/>
                <w:i/>
              </w:rPr>
              <w:t>ț</w:t>
            </w:r>
            <w:r>
              <w:rPr>
                <w:b/>
                <w:i/>
              </w:rPr>
              <w:t>ile legisla</w:t>
            </w:r>
            <w:r w:rsidR="00E01216">
              <w:rPr>
                <w:b/>
                <w:i/>
              </w:rPr>
              <w:t>ț</w:t>
            </w:r>
            <w:r>
              <w:rPr>
                <w:b/>
                <w:i/>
              </w:rPr>
              <w:t>iei muncii din fiecare stat membru; subliniază că utilizarea acestui instrument ar trebui să fie corelată cu accesul la presta</w:t>
            </w:r>
            <w:r w:rsidR="00E01216">
              <w:rPr>
                <w:b/>
                <w:i/>
              </w:rPr>
              <w:t>ț</w:t>
            </w:r>
            <w:r>
              <w:rPr>
                <w:b/>
                <w:i/>
              </w:rPr>
              <w:t>ii sociale, pentru a evita func</w:t>
            </w:r>
            <w:r w:rsidR="00E01216">
              <w:rPr>
                <w:b/>
                <w:i/>
              </w:rPr>
              <w:t>ț</w:t>
            </w:r>
            <w:r>
              <w:rPr>
                <w:b/>
                <w:i/>
              </w:rPr>
              <w:t>ionarea sa ca un factor de condi</w:t>
            </w:r>
            <w:r w:rsidR="00E01216">
              <w:rPr>
                <w:b/>
                <w:i/>
              </w:rPr>
              <w:t>ț</w:t>
            </w:r>
            <w:r>
              <w:rPr>
                <w:b/>
                <w:i/>
              </w:rPr>
              <w:t xml:space="preserve">ionare a acestui acces </w:t>
            </w:r>
            <w:r w:rsidR="00E01216">
              <w:rPr>
                <w:b/>
                <w:i/>
              </w:rPr>
              <w:t>ș</w:t>
            </w:r>
            <w:r>
              <w:rPr>
                <w:b/>
                <w:i/>
              </w:rPr>
              <w:t>i recunoscând că este nevoie de un sprijin personalizat pentru protec</w:t>
            </w:r>
            <w:r w:rsidR="00E01216">
              <w:rPr>
                <w:b/>
                <w:i/>
              </w:rPr>
              <w:t>ț</w:t>
            </w:r>
            <w:r>
              <w:rPr>
                <w:b/>
                <w:i/>
              </w:rPr>
              <w:t>ia socială, având în vedere dimensiunile multiple ale situa</w:t>
            </w:r>
            <w:r w:rsidR="00E01216">
              <w:rPr>
                <w:b/>
                <w:i/>
              </w:rPr>
              <w:t>ț</w:t>
            </w:r>
            <w:r>
              <w:rPr>
                <w:b/>
                <w:i/>
              </w:rPr>
              <w:t>iilor de sărăcie;</w:t>
            </w:r>
          </w:p>
        </w:tc>
      </w:tr>
    </w:tbl>
    <w:p w:rsidR="00E30E11" w:rsidRPr="00C52D59" w:rsidRDefault="00E30E11" w:rsidP="00E30E11">
      <w:pPr>
        <w:pStyle w:val="Olang"/>
      </w:pPr>
      <w:r w:rsidRPr="00C52D59">
        <w:rPr>
          <w:noProof w:val="0"/>
        </w:rPr>
        <w:lastRenderedPageBreak/>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226</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4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4a.</w:t>
            </w:r>
            <w:r w:rsidRPr="000C08F3">
              <w:rPr>
                <w:b/>
                <w:i/>
              </w:rPr>
              <w:tab/>
              <w:t>consideră că economia socială este o componentă esen</w:t>
            </w:r>
            <w:r w:rsidR="00E01216">
              <w:rPr>
                <w:b/>
                <w:i/>
              </w:rPr>
              <w:t>ț</w:t>
            </w:r>
            <w:r w:rsidRPr="000C08F3">
              <w:rPr>
                <w:b/>
                <w:i/>
              </w:rPr>
              <w:t>ială a economiei sociale de pia</w:t>
            </w:r>
            <w:r w:rsidR="00E01216">
              <w:rPr>
                <w:b/>
                <w:i/>
              </w:rPr>
              <w:t>ț</w:t>
            </w:r>
            <w:r w:rsidRPr="000C08F3">
              <w:rPr>
                <w:b/>
                <w:i/>
              </w:rPr>
              <w:t xml:space="preserve">ă a UE </w:t>
            </w:r>
            <w:r w:rsidR="00E01216">
              <w:rPr>
                <w:b/>
                <w:i/>
              </w:rPr>
              <w:t>ș</w:t>
            </w:r>
            <w:r w:rsidRPr="000C08F3">
              <w:rPr>
                <w:b/>
                <w:i/>
              </w:rPr>
              <w:t xml:space="preserve">i un factor care stimulează punerea în aplicare a Pilonului european al drepturilor sociale </w:t>
            </w:r>
            <w:r w:rsidR="00E01216">
              <w:rPr>
                <w:b/>
                <w:i/>
              </w:rPr>
              <w:t>ș</w:t>
            </w:r>
            <w:r w:rsidRPr="000C08F3">
              <w:rPr>
                <w:b/>
                <w:i/>
              </w:rPr>
              <w:t xml:space="preserve">i a obiectivelor sale, oferind adeseori locuri de muncă grupurilor vulnerabile </w:t>
            </w:r>
            <w:r w:rsidR="00E01216">
              <w:rPr>
                <w:b/>
                <w:i/>
              </w:rPr>
              <w:t>ș</w:t>
            </w:r>
            <w:r w:rsidRPr="000C08F3">
              <w:rPr>
                <w:b/>
                <w:i/>
              </w:rPr>
              <w:t>i excluse; solicită ca strategia pentru combaterea sărăciei să fie utilizată pentru a consolida economia socială în conformitate cu Planul de ac</w:t>
            </w:r>
            <w:r w:rsidR="00E01216">
              <w:rPr>
                <w:b/>
                <w:i/>
              </w:rPr>
              <w:t>ț</w:t>
            </w:r>
            <w:r w:rsidRPr="000C08F3">
              <w:rPr>
                <w:b/>
                <w:i/>
              </w:rPr>
              <w:t xml:space="preserve">iune al UE pentru economia socială </w:t>
            </w:r>
            <w:r w:rsidR="00E01216">
              <w:rPr>
                <w:b/>
                <w:i/>
              </w:rPr>
              <w:t>ș</w:t>
            </w:r>
            <w:r w:rsidRPr="000C08F3">
              <w:rPr>
                <w:b/>
                <w:i/>
              </w:rPr>
              <w:t>i cu Foaia de parcurs de la Liège pentru economia socială în Uniunea Europeană; î</w:t>
            </w:r>
            <w:r w:rsidR="00E01216">
              <w:rPr>
                <w:b/>
                <w:i/>
              </w:rPr>
              <w:t>ș</w:t>
            </w:r>
            <w:r w:rsidRPr="000C08F3">
              <w:rPr>
                <w:b/>
                <w:i/>
              </w:rPr>
              <w:t>i reiterează apelul adresat Comisiei de a explora mecanisme de finan</w:t>
            </w:r>
            <w:r w:rsidR="00E01216">
              <w:rPr>
                <w:b/>
                <w:i/>
              </w:rPr>
              <w:t>ț</w:t>
            </w:r>
            <w:r w:rsidRPr="000C08F3">
              <w:rPr>
                <w:b/>
                <w:i/>
              </w:rPr>
              <w:t>are inovatoare, precum obliga</w:t>
            </w:r>
            <w:r w:rsidR="00E01216">
              <w:rPr>
                <w:b/>
                <w:i/>
              </w:rPr>
              <w:t>ț</w:t>
            </w:r>
            <w:r w:rsidRPr="000C08F3">
              <w:rPr>
                <w:b/>
                <w:i/>
              </w:rPr>
              <w:t>iunile cu impact social, pentru a finan</w:t>
            </w:r>
            <w:r w:rsidR="00E01216">
              <w:rPr>
                <w:b/>
                <w:i/>
              </w:rPr>
              <w:t>ț</w:t>
            </w:r>
            <w:r w:rsidRPr="000C08F3">
              <w:rPr>
                <w:b/>
                <w:i/>
              </w:rPr>
              <w:t>a proiecte care să sus</w:t>
            </w:r>
            <w:r w:rsidR="00E01216">
              <w:rPr>
                <w:b/>
                <w:i/>
              </w:rPr>
              <w:t>ț</w:t>
            </w:r>
            <w:r w:rsidRPr="000C08F3">
              <w:rPr>
                <w:b/>
                <w:i/>
              </w:rPr>
              <w:t>ină dezvoltarea economiei sociale în Europa</w:t>
            </w:r>
            <w:r w:rsidRPr="000C08F3">
              <w:rPr>
                <w:b/>
                <w:i/>
                <w:vertAlign w:val="superscript"/>
              </w:rPr>
              <w:t>1a</w:t>
            </w:r>
            <w:r w:rsidRPr="000C08F3">
              <w:rPr>
                <w:b/>
                <w:i/>
              </w:rPr>
              <w:t>;</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vertAlign w:val="superscript"/>
              </w:rPr>
              <w:t>1a</w:t>
            </w:r>
            <w:r w:rsidRPr="000C08F3">
              <w:t xml:space="preserve"> </w:t>
            </w:r>
            <w:r w:rsidRPr="000C08F3">
              <w:rPr>
                <w:b/>
                <w:bCs/>
                <w:i/>
                <w:iCs/>
              </w:rPr>
              <w:t>Rezolu</w:t>
            </w:r>
            <w:r w:rsidR="00E01216">
              <w:rPr>
                <w:b/>
                <w:bCs/>
                <w:i/>
                <w:iCs/>
              </w:rPr>
              <w:t>ț</w:t>
            </w:r>
            <w:r w:rsidRPr="000C08F3">
              <w:rPr>
                <w:b/>
                <w:bCs/>
                <w:i/>
                <w:iCs/>
              </w:rPr>
              <w:t>ia Parlamentului European din 6 iulie 2022 referitoare la Planul de ac</w:t>
            </w:r>
            <w:r w:rsidR="00E01216">
              <w:rPr>
                <w:b/>
                <w:bCs/>
                <w:i/>
                <w:iCs/>
              </w:rPr>
              <w:t>ț</w:t>
            </w:r>
            <w:r w:rsidRPr="000C08F3">
              <w:rPr>
                <w:b/>
                <w:bCs/>
                <w:i/>
                <w:iCs/>
              </w:rPr>
              <w:t>iune al UE pentru economia socială [2021/2179 (INI)].</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227</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4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4a.</w:t>
            </w:r>
            <w:r w:rsidRPr="000C08F3">
              <w:rPr>
                <w:b/>
                <w:i/>
              </w:rPr>
              <w:tab/>
              <w:t xml:space="preserve">invită Comisia </w:t>
            </w:r>
            <w:r w:rsidR="00E01216">
              <w:rPr>
                <w:b/>
                <w:i/>
              </w:rPr>
              <w:t>ș</w:t>
            </w:r>
            <w:r w:rsidRPr="000C08F3">
              <w:rPr>
                <w:b/>
                <w:i/>
              </w:rPr>
              <w:t xml:space="preserve">i statele membre să adopte măsuri eficiente care să vizeze punerea în aplicare a principiului „remunerării egale pentru muncă egală </w:t>
            </w:r>
            <w:r w:rsidR="00E01216">
              <w:rPr>
                <w:b/>
                <w:i/>
              </w:rPr>
              <w:t>ș</w:t>
            </w:r>
            <w:r w:rsidRPr="000C08F3">
              <w:rPr>
                <w:b/>
                <w:i/>
              </w:rPr>
              <w:t>i muncă de valoare egală”, combătând inegalită</w:t>
            </w:r>
            <w:r w:rsidR="00E01216">
              <w:rPr>
                <w:b/>
                <w:i/>
              </w:rPr>
              <w:t>ț</w:t>
            </w:r>
            <w:r w:rsidRPr="000C08F3">
              <w:rPr>
                <w:b/>
                <w:i/>
              </w:rPr>
              <w:t xml:space="preserve">ile </w:t>
            </w:r>
            <w:r w:rsidR="00E01216">
              <w:rPr>
                <w:b/>
                <w:i/>
              </w:rPr>
              <w:t>ș</w:t>
            </w:r>
            <w:r w:rsidRPr="000C08F3">
              <w:rPr>
                <w:b/>
                <w:i/>
              </w:rPr>
              <w:t xml:space="preserve">i discriminarea la locul de muncă </w:t>
            </w:r>
            <w:r w:rsidR="00E01216">
              <w:rPr>
                <w:b/>
                <w:i/>
              </w:rPr>
              <w:t>ș</w:t>
            </w:r>
            <w:r w:rsidRPr="000C08F3">
              <w:rPr>
                <w:b/>
                <w:i/>
              </w:rPr>
              <w:t>i acordând o aten</w:t>
            </w:r>
            <w:r w:rsidR="00E01216">
              <w:rPr>
                <w:b/>
                <w:i/>
              </w:rPr>
              <w:t>ț</w:t>
            </w:r>
            <w:r w:rsidRPr="000C08F3">
              <w:rPr>
                <w:b/>
                <w:i/>
              </w:rPr>
              <w:t>ie deosebită solu</w:t>
            </w:r>
            <w:r w:rsidR="00E01216">
              <w:rPr>
                <w:b/>
                <w:i/>
              </w:rPr>
              <w:t>ț</w:t>
            </w:r>
            <w:r w:rsidRPr="000C08F3">
              <w:rPr>
                <w:b/>
                <w:i/>
              </w:rPr>
              <w:t xml:space="preserve">ionării problemei legate de subevaluarea sistematică a muncii femeilor </w:t>
            </w:r>
            <w:r w:rsidR="00E01216">
              <w:rPr>
                <w:b/>
                <w:i/>
              </w:rPr>
              <w:t>ș</w:t>
            </w:r>
            <w:r w:rsidRPr="000C08F3">
              <w:rPr>
                <w:b/>
                <w:i/>
              </w:rPr>
              <w:t>i impactului agravant al acestor factori pe tot parcursul vie</w:t>
            </w:r>
            <w:r w:rsidR="00E01216">
              <w:rPr>
                <w:b/>
                <w:i/>
              </w:rPr>
              <w:t>ț</w:t>
            </w:r>
            <w:r w:rsidRPr="000C08F3">
              <w:rPr>
                <w:b/>
                <w:i/>
              </w:rPr>
              <w:t xml:space="preserve">ii profesionale a femeilor, ce are drept efect salarii mai mici, drepturi la pensie reduse </w:t>
            </w:r>
            <w:r w:rsidR="00E01216">
              <w:rPr>
                <w:b/>
                <w:i/>
              </w:rPr>
              <w:t>ș</w:t>
            </w:r>
            <w:r w:rsidRPr="000C08F3">
              <w:rPr>
                <w:b/>
                <w:i/>
              </w:rPr>
              <w:t>i o acoperire redusă a protec</w:t>
            </w:r>
            <w:r w:rsidR="00E01216">
              <w:rPr>
                <w:b/>
                <w:i/>
              </w:rPr>
              <w:t>ț</w:t>
            </w:r>
            <w:r w:rsidRPr="000C08F3">
              <w:rPr>
                <w:b/>
                <w:i/>
              </w:rPr>
              <w:t>iei sociale;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228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Villy Søvndal</w:t>
      </w:r>
      <w:r w:rsidRPr="00727367">
        <w:rPr>
          <w:rStyle w:val="HideTWBExt"/>
        </w:rPr>
        <w:t>&lt;/Members&gt;</w:t>
      </w:r>
    </w:p>
    <w:p w:rsidR="00E30E11" w:rsidRPr="000C08F3" w:rsidRDefault="00E30E11" w:rsidP="00E30E11">
      <w:r w:rsidRPr="00727367">
        <w:rPr>
          <w:rStyle w:val="HideTWBExt"/>
        </w:rPr>
        <w:t>&lt;AuNomDe&gt;</w:t>
      </w:r>
      <w:r w:rsidRPr="00727367">
        <w:rPr>
          <w:rStyle w:val="HideTWBInt"/>
        </w:rPr>
        <w:t>{Verts/ALE}</w:t>
      </w:r>
      <w:r w:rsidRPr="000C08F3">
        <w:t>în numele Grupului Verts/ALE</w:t>
      </w:r>
      <w:r w:rsidRPr="00727367">
        <w:rPr>
          <w:rStyle w:val="HideTWBExt"/>
        </w:rPr>
        <w:t>&lt;/AuNomDe&gt;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4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4a.</w:t>
            </w:r>
            <w:r w:rsidRPr="000C08F3">
              <w:rPr>
                <w:b/>
                <w:i/>
              </w:rPr>
              <w:tab/>
              <w:t>î</w:t>
            </w:r>
            <w:r w:rsidR="00E01216">
              <w:rPr>
                <w:b/>
                <w:i/>
              </w:rPr>
              <w:t>ș</w:t>
            </w:r>
            <w:r w:rsidRPr="000C08F3">
              <w:rPr>
                <w:b/>
                <w:i/>
              </w:rPr>
              <w:t>i exprimă îngrijorarea cu privire la faptul că, astfel cum s-a subliniat în Raportul comun privind ocuparea for</w:t>
            </w:r>
            <w:r w:rsidR="00E01216">
              <w:rPr>
                <w:b/>
                <w:i/>
              </w:rPr>
              <w:t>ț</w:t>
            </w:r>
            <w:r w:rsidRPr="000C08F3">
              <w:rPr>
                <w:b/>
                <w:i/>
              </w:rPr>
              <w:t>ei de muncă din 2025, niciun stat membru nu a instituit încă un sistem de venit minim adecvat, care să fie conceput pentru a atinge cel pu</w:t>
            </w:r>
            <w:r w:rsidR="00E01216">
              <w:rPr>
                <w:b/>
                <w:i/>
              </w:rPr>
              <w:t>ț</w:t>
            </w:r>
            <w:r w:rsidRPr="000C08F3">
              <w:rPr>
                <w:b/>
                <w:i/>
              </w:rPr>
              <w:t>in pragul na</w:t>
            </w:r>
            <w:r w:rsidR="00E01216">
              <w:rPr>
                <w:b/>
                <w:i/>
              </w:rPr>
              <w:t>ț</w:t>
            </w:r>
            <w:r w:rsidRPr="000C08F3">
              <w:rPr>
                <w:b/>
                <w:i/>
              </w:rPr>
              <w:t>ional al riscului de sărăcie; reaminte</w:t>
            </w:r>
            <w:r w:rsidR="00E01216">
              <w:rPr>
                <w:b/>
                <w:i/>
              </w:rPr>
              <w:t>ș</w:t>
            </w:r>
            <w:r w:rsidRPr="000C08F3">
              <w:rPr>
                <w:b/>
                <w:i/>
              </w:rPr>
              <w:t xml:space="preserve">te că Recomandarea Consiliului din 30 ianuarie 2023 privind un venit minim adecvat invită statele membre să asigure caracterul adecvat al sistemelor de venit minim ca instrument-cheie în combaterea sărăciei </w:t>
            </w:r>
            <w:r w:rsidR="00E01216">
              <w:rPr>
                <w:b/>
                <w:i/>
              </w:rPr>
              <w:t>ș</w:t>
            </w:r>
            <w:r w:rsidRPr="000C08F3">
              <w:rPr>
                <w:b/>
                <w:i/>
              </w:rPr>
              <w:t>i a excluziunii sociale;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lastRenderedPageBreak/>
        <w:t>&lt;Amend&gt;</w:t>
      </w:r>
      <w:r>
        <w:t>Amendamentul</w:t>
      </w:r>
      <w:r>
        <w:tab/>
      </w:r>
      <w:r>
        <w:tab/>
      </w:r>
      <w:r w:rsidRPr="00727367">
        <w:rPr>
          <w:rStyle w:val="HideTWBExt"/>
          <w:b w:val="0"/>
        </w:rPr>
        <w:t>&lt;NumAm&gt;</w:t>
      </w:r>
      <w:r>
        <w:t>229</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Punctul 4 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4a.</w:t>
            </w:r>
            <w:r>
              <w:rPr>
                <w:b/>
                <w:i/>
              </w:rPr>
              <w:tab/>
              <w:t>îndeamnă statele membre să îmbunătă</w:t>
            </w:r>
            <w:r w:rsidR="00E01216">
              <w:rPr>
                <w:b/>
                <w:i/>
              </w:rPr>
              <w:t>ț</w:t>
            </w:r>
            <w:r>
              <w:rPr>
                <w:b/>
                <w:i/>
              </w:rPr>
              <w:t xml:space="preserve">ească adecvarea, accesibilitatea </w:t>
            </w:r>
            <w:r w:rsidR="00E01216">
              <w:rPr>
                <w:b/>
                <w:i/>
              </w:rPr>
              <w:t>ș</w:t>
            </w:r>
            <w:r>
              <w:rPr>
                <w:b/>
                <w:i/>
              </w:rPr>
              <w:t>i acoperirea sistemelor lor de protec</w:t>
            </w:r>
            <w:r w:rsidR="00E01216">
              <w:rPr>
                <w:b/>
                <w:i/>
              </w:rPr>
              <w:t>ț</w:t>
            </w:r>
            <w:r>
              <w:rPr>
                <w:b/>
                <w:i/>
              </w:rPr>
              <w:t>ie socială;</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230</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 Nikola Bartůšek</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4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4a.</w:t>
            </w:r>
            <w:r w:rsidRPr="000C08F3">
              <w:rPr>
                <w:b/>
                <w:i/>
              </w:rPr>
              <w:tab/>
              <w:t xml:space="preserve">recomandă Comisiei </w:t>
            </w:r>
            <w:r w:rsidR="00E01216">
              <w:rPr>
                <w:b/>
                <w:i/>
              </w:rPr>
              <w:t>ș</w:t>
            </w:r>
            <w:r w:rsidRPr="000C08F3">
              <w:rPr>
                <w:b/>
                <w:i/>
              </w:rPr>
              <w:t>i statelor membre să pună în aplicare politici de promovare a sectorului primar;</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231</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4 b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4b.</w:t>
            </w:r>
            <w:r w:rsidRPr="000C08F3">
              <w:rPr>
                <w:b/>
                <w:i/>
              </w:rPr>
              <w:tab/>
              <w:t>subliniază că, în 2024, 42,87 % din popula</w:t>
            </w:r>
            <w:r w:rsidR="00E01216">
              <w:rPr>
                <w:b/>
                <w:i/>
              </w:rPr>
              <w:t>ț</w:t>
            </w:r>
            <w:r w:rsidRPr="000C08F3">
              <w:rPr>
                <w:b/>
                <w:i/>
              </w:rPr>
              <w:t>ia UE era expusă riscului de sărăcie înainte de transferurile sociale</w:t>
            </w:r>
            <w:r w:rsidRPr="000C08F3">
              <w:rPr>
                <w:b/>
                <w:i/>
                <w:vertAlign w:val="superscript"/>
              </w:rPr>
              <w:t>1a</w:t>
            </w:r>
            <w:r w:rsidRPr="000C08F3">
              <w:rPr>
                <w:b/>
                <w:i/>
              </w:rPr>
              <w:t>, o rată care a fost redusă la 16,2 % după transferurile respective</w:t>
            </w:r>
            <w:r w:rsidRPr="000C08F3">
              <w:rPr>
                <w:b/>
                <w:i/>
                <w:vertAlign w:val="superscript"/>
              </w:rPr>
              <w:t>1b</w:t>
            </w:r>
            <w:r w:rsidRPr="000C08F3">
              <w:rPr>
                <w:b/>
                <w:i/>
              </w:rPr>
              <w:t>, ceea ce corespunde unei reduceri de 34,41</w:t>
            </w:r>
            <w:r w:rsidRPr="000C08F3">
              <w:rPr>
                <w:b/>
                <w:i/>
                <w:vertAlign w:val="superscript"/>
              </w:rPr>
              <w:t>1c</w:t>
            </w:r>
            <w:r w:rsidRPr="000C08F3">
              <w:rPr>
                <w:b/>
                <w:i/>
              </w:rPr>
              <w:t>%; subliniază că transferurile sociale eficace, inclusiv presta</w:t>
            </w:r>
            <w:r w:rsidR="00E01216">
              <w:rPr>
                <w:b/>
                <w:i/>
              </w:rPr>
              <w:t>ț</w:t>
            </w:r>
            <w:r w:rsidRPr="000C08F3">
              <w:rPr>
                <w:b/>
                <w:i/>
              </w:rPr>
              <w:t xml:space="preserve">iile pentru copii, sistemele </w:t>
            </w:r>
            <w:r w:rsidRPr="000C08F3">
              <w:rPr>
                <w:b/>
                <w:i/>
              </w:rPr>
              <w:lastRenderedPageBreak/>
              <w:t xml:space="preserve">de venit minim, pensiile </w:t>
            </w:r>
            <w:r w:rsidR="00E01216">
              <w:rPr>
                <w:b/>
                <w:i/>
              </w:rPr>
              <w:t>ș</w:t>
            </w:r>
            <w:r w:rsidRPr="000C08F3">
              <w:rPr>
                <w:b/>
                <w:i/>
              </w:rPr>
              <w:t>i subven</w:t>
            </w:r>
            <w:r w:rsidR="00E01216">
              <w:rPr>
                <w:b/>
                <w:i/>
              </w:rPr>
              <w:t>ț</w:t>
            </w:r>
            <w:r w:rsidRPr="000C08F3">
              <w:rPr>
                <w:b/>
                <w:i/>
              </w:rPr>
              <w:t xml:space="preserve">iile pentru energie </w:t>
            </w:r>
            <w:r w:rsidR="00E01216">
              <w:rPr>
                <w:b/>
                <w:i/>
              </w:rPr>
              <w:t>ș</w:t>
            </w:r>
            <w:r w:rsidRPr="000C08F3">
              <w:rPr>
                <w:b/>
                <w:i/>
              </w:rPr>
              <w:t>i locuin</w:t>
            </w:r>
            <w:r w:rsidR="00E01216">
              <w:rPr>
                <w:b/>
                <w:i/>
              </w:rPr>
              <w:t>ț</w:t>
            </w:r>
            <w:r w:rsidRPr="000C08F3">
              <w:rPr>
                <w:b/>
                <w:i/>
              </w:rPr>
              <w:t xml:space="preserve">e reprezintă un instrument puternic de reducere a sărăciei </w:t>
            </w:r>
            <w:r w:rsidR="00E01216">
              <w:rPr>
                <w:b/>
                <w:i/>
              </w:rPr>
              <w:t>ș</w:t>
            </w:r>
            <w:r w:rsidRPr="000C08F3">
              <w:rPr>
                <w:b/>
                <w:i/>
              </w:rPr>
              <w:t xml:space="preserve">i a excluziunii sociale; invită statele membre să consolideze </w:t>
            </w:r>
            <w:r w:rsidR="00E01216">
              <w:rPr>
                <w:b/>
                <w:i/>
              </w:rPr>
              <w:t>ș</w:t>
            </w:r>
            <w:r w:rsidRPr="000C08F3">
              <w:rPr>
                <w:b/>
                <w:i/>
              </w:rPr>
              <w:t>i să finan</w:t>
            </w:r>
            <w:r w:rsidR="00E01216">
              <w:rPr>
                <w:b/>
                <w:i/>
              </w:rPr>
              <w:t>ț</w:t>
            </w:r>
            <w:r w:rsidRPr="000C08F3">
              <w:rPr>
                <w:b/>
                <w:i/>
              </w:rPr>
              <w:t>eze în mod adecvat astfel de mecanisme de redistribuire;</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__________________</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bCs/>
                <w:i/>
                <w:iCs/>
                <w:vertAlign w:val="superscript"/>
              </w:rPr>
              <w:t>1a</w:t>
            </w:r>
            <w:r w:rsidRPr="000C08F3">
              <w:rPr>
                <w:b/>
                <w:bCs/>
                <w:i/>
                <w:iCs/>
              </w:rPr>
              <w:t xml:space="preserve"> Rata riscului de sărăcie înainte de transferurile sociale (pensiile fiind incluse în transferurile sociale) în func</w:t>
            </w:r>
            <w:r w:rsidR="00E01216">
              <w:rPr>
                <w:b/>
                <w:bCs/>
                <w:i/>
                <w:iCs/>
              </w:rPr>
              <w:t>ț</w:t>
            </w:r>
            <w:r w:rsidRPr="000C08F3">
              <w:rPr>
                <w:b/>
                <w:bCs/>
                <w:i/>
                <w:iCs/>
              </w:rPr>
              <w:t xml:space="preserve">ie de pragul sărăciei, vârstă </w:t>
            </w:r>
            <w:r w:rsidR="00E01216">
              <w:rPr>
                <w:b/>
                <w:bCs/>
                <w:i/>
                <w:iCs/>
              </w:rPr>
              <w:t>ș</w:t>
            </w:r>
            <w:r w:rsidRPr="000C08F3">
              <w:rPr>
                <w:b/>
                <w:bCs/>
                <w:i/>
                <w:iCs/>
              </w:rPr>
              <w:t>i sex, Eurostat, https://ec.europa.eu/eurostat/databrowser/view/ilc_li09__custom_17282914/default/table?lang=en.</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vertAlign w:val="superscript"/>
              </w:rPr>
              <w:t>1b</w:t>
            </w:r>
            <w:r w:rsidRPr="000C08F3">
              <w:t xml:space="preserve"> </w:t>
            </w:r>
            <w:r w:rsidRPr="000C08F3">
              <w:rPr>
                <w:b/>
                <w:i/>
              </w:rPr>
              <w:t>Rata riscului de sărăcie în func</w:t>
            </w:r>
            <w:r w:rsidR="00E01216">
              <w:rPr>
                <w:b/>
                <w:i/>
              </w:rPr>
              <w:t>ț</w:t>
            </w:r>
            <w:r w:rsidRPr="000C08F3">
              <w:rPr>
                <w:b/>
                <w:i/>
              </w:rPr>
              <w:t xml:space="preserve">ie de pragul sărăciei, vârstă </w:t>
            </w:r>
            <w:r w:rsidR="00E01216">
              <w:rPr>
                <w:b/>
                <w:i/>
              </w:rPr>
              <w:t>ș</w:t>
            </w:r>
            <w:r w:rsidRPr="000C08F3">
              <w:rPr>
                <w:b/>
                <w:i/>
              </w:rPr>
              <w:t>i sex, Eurostat, https://ec.europa.eu/eurostat/databrowser/view/ilc_li02__custom_17184183/bookmark/table?lang=en&amp;bookmarkId=0638cf41-b3aa-4346-b927-26c90ba362b9.</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bCs/>
                <w:i/>
                <w:iCs/>
                <w:vertAlign w:val="superscript"/>
              </w:rPr>
              <w:t>1c</w:t>
            </w:r>
            <w:r w:rsidRPr="000C08F3">
              <w:rPr>
                <w:b/>
                <w:bCs/>
                <w:i/>
                <w:iCs/>
              </w:rPr>
              <w:t xml:space="preserve"> Impactul transferurilor sociale (cu excep</w:t>
            </w:r>
            <w:r w:rsidR="00E01216">
              <w:rPr>
                <w:b/>
                <w:bCs/>
                <w:i/>
                <w:iCs/>
              </w:rPr>
              <w:t>ț</w:t>
            </w:r>
            <w:r w:rsidRPr="000C08F3">
              <w:rPr>
                <w:b/>
                <w:bCs/>
                <w:i/>
                <w:iCs/>
              </w:rPr>
              <w:t>ia pensiilor) asupra reducerii sărăciei în func</w:t>
            </w:r>
            <w:r w:rsidR="00E01216">
              <w:rPr>
                <w:b/>
                <w:bCs/>
                <w:i/>
                <w:iCs/>
              </w:rPr>
              <w:t>ț</w:t>
            </w:r>
            <w:r w:rsidRPr="000C08F3">
              <w:rPr>
                <w:b/>
                <w:bCs/>
                <w:i/>
                <w:iCs/>
              </w:rPr>
              <w:t>ie de sex, Eurostat, https://ec.europa.eu/eurostat/databrowser/view/tespm050/default/table?lang=en&amp;category=es.tespm.</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232</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4 b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4b.</w:t>
            </w:r>
            <w:r w:rsidRPr="000C08F3">
              <w:rPr>
                <w:b/>
                <w:i/>
              </w:rPr>
              <w:tab/>
              <w:t xml:space="preserve">îndeamnă statele membre să elaboreze politici de consolidare a drepturilor legate de maternitate, paternitate, a drepturilor parentale </w:t>
            </w:r>
            <w:r w:rsidR="00E01216">
              <w:rPr>
                <w:b/>
                <w:i/>
              </w:rPr>
              <w:t>ș</w:t>
            </w:r>
            <w:r w:rsidRPr="000C08F3">
              <w:rPr>
                <w:b/>
                <w:i/>
              </w:rPr>
              <w:t>i a celor referitoare la concediul parental, promovând echilibrul dintre via</w:t>
            </w:r>
            <w:r w:rsidR="00E01216">
              <w:rPr>
                <w:b/>
                <w:i/>
              </w:rPr>
              <w:t>ț</w:t>
            </w:r>
            <w:r w:rsidRPr="000C08F3">
              <w:rPr>
                <w:b/>
                <w:i/>
              </w:rPr>
              <w:t xml:space="preserve">a </w:t>
            </w:r>
            <w:r w:rsidRPr="000C08F3">
              <w:rPr>
                <w:b/>
                <w:i/>
              </w:rPr>
              <w:lastRenderedPageBreak/>
              <w:t xml:space="preserve">profesională </w:t>
            </w:r>
            <w:r w:rsidR="00E01216">
              <w:rPr>
                <w:b/>
                <w:i/>
              </w:rPr>
              <w:t>ș</w:t>
            </w:r>
            <w:r w:rsidRPr="000C08F3">
              <w:rPr>
                <w:b/>
                <w:i/>
              </w:rPr>
              <w:t>i via</w:t>
            </w:r>
            <w:r w:rsidR="00E01216">
              <w:rPr>
                <w:b/>
                <w:i/>
              </w:rPr>
              <w:t>ț</w:t>
            </w:r>
            <w:r w:rsidRPr="000C08F3">
              <w:rPr>
                <w:b/>
                <w:i/>
              </w:rPr>
              <w:t xml:space="preserve">a de familie </w:t>
            </w:r>
            <w:r w:rsidR="00E01216">
              <w:rPr>
                <w:b/>
                <w:i/>
              </w:rPr>
              <w:t>ș</w:t>
            </w:r>
            <w:r w:rsidRPr="000C08F3">
              <w:rPr>
                <w:b/>
                <w:i/>
              </w:rPr>
              <w:t xml:space="preserve">i formulele flexibile de lucru, facilitând revenirea femeilor la locul de muncă după sarcină </w:t>
            </w:r>
            <w:r w:rsidR="00E01216">
              <w:rPr>
                <w:b/>
                <w:i/>
              </w:rPr>
              <w:t>ș</w:t>
            </w:r>
            <w:r w:rsidRPr="000C08F3">
              <w:rPr>
                <w:b/>
                <w:i/>
              </w:rPr>
              <w:t xml:space="preserve">i concediul de maternitate </w:t>
            </w:r>
            <w:r w:rsidR="00E01216">
              <w:rPr>
                <w:b/>
                <w:i/>
              </w:rPr>
              <w:t>ș</w:t>
            </w:r>
            <w:r w:rsidRPr="000C08F3">
              <w:rPr>
                <w:b/>
                <w:i/>
              </w:rPr>
              <w:t>i asigurând condi</w:t>
            </w:r>
            <w:r w:rsidR="00E01216">
              <w:rPr>
                <w:b/>
                <w:i/>
              </w:rPr>
              <w:t>ț</w:t>
            </w:r>
            <w:r w:rsidRPr="000C08F3">
              <w:rPr>
                <w:b/>
                <w:i/>
              </w:rPr>
              <w:t>ii adecvate pentru alăptarea la locul de muncă;</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233</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4 b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4b.</w:t>
            </w:r>
            <w:r w:rsidRPr="000C08F3">
              <w:rPr>
                <w:b/>
                <w:i/>
              </w:rPr>
              <w:tab/>
              <w:t xml:space="preserve">recomandă Comisiei Europene să promoveze mai degrabă industria reprezentată de întreprinderile </w:t>
            </w:r>
            <w:r w:rsidR="00E01216">
              <w:rPr>
                <w:b/>
                <w:i/>
              </w:rPr>
              <w:t>ș</w:t>
            </w:r>
            <w:r w:rsidRPr="000C08F3">
              <w:rPr>
                <w:b/>
                <w:i/>
              </w:rPr>
              <w:t>i lucrătorii din statele membre decât de actorii globali</w:t>
            </w:r>
            <w:r w:rsidR="00E01216">
              <w:rPr>
                <w:b/>
                <w:i/>
              </w:rPr>
              <w:t>ș</w:t>
            </w:r>
            <w:r w:rsidRPr="000C08F3">
              <w:rPr>
                <w:b/>
                <w:i/>
              </w:rPr>
              <w:t>ti;</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234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 Pál Szekeres, Rachel Blom</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5</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rPr>
                <w:b/>
                <w:i/>
              </w:rPr>
              <w:t>5.</w:t>
            </w:r>
            <w:r w:rsidRPr="000C08F3">
              <w:rPr>
                <w:b/>
                <w:i/>
              </w:rPr>
              <w:tab/>
              <w:t>solicită Comisiei să prezinte o ini</w:t>
            </w:r>
            <w:r w:rsidR="00E01216">
              <w:rPr>
                <w:b/>
                <w:i/>
              </w:rPr>
              <w:t>ț</w:t>
            </w:r>
            <w:r w:rsidRPr="000C08F3">
              <w:rPr>
                <w:b/>
                <w:i/>
              </w:rPr>
              <w:t xml:space="preserve">iativă privind un venit minim adecvat care să garanteze incluziunea socială </w:t>
            </w:r>
            <w:r w:rsidR="00E01216">
              <w:rPr>
                <w:b/>
                <w:i/>
              </w:rPr>
              <w:t>ș</w:t>
            </w:r>
            <w:r w:rsidRPr="000C08F3">
              <w:rPr>
                <w:b/>
                <w:i/>
              </w:rPr>
              <w:t xml:space="preserve">i profesională activă </w:t>
            </w:r>
            <w:r w:rsidR="00E01216">
              <w:rPr>
                <w:b/>
                <w:i/>
              </w:rPr>
              <w:t>ș</w:t>
            </w:r>
            <w:r w:rsidRPr="000C08F3">
              <w:rPr>
                <w:b/>
                <w:i/>
              </w:rPr>
              <w:t>i să contribuie la eradicarea sărăciei, respectând totodată competen</w:t>
            </w:r>
            <w:r w:rsidR="00E01216">
              <w:rPr>
                <w:b/>
                <w:i/>
              </w:rPr>
              <w:t>ț</w:t>
            </w:r>
            <w:r w:rsidRPr="000C08F3">
              <w:rPr>
                <w:b/>
                <w:i/>
              </w:rPr>
              <w:t>ele statelor membre, particularită</w:t>
            </w:r>
            <w:r w:rsidR="00E01216">
              <w:rPr>
                <w:b/>
                <w:i/>
              </w:rPr>
              <w:t>ț</w:t>
            </w:r>
            <w:r w:rsidRPr="000C08F3">
              <w:rPr>
                <w:b/>
                <w:i/>
              </w:rPr>
              <w:t>ile na</w:t>
            </w:r>
            <w:r w:rsidR="00E01216">
              <w:rPr>
                <w:b/>
                <w:i/>
              </w:rPr>
              <w:t>ț</w:t>
            </w:r>
            <w:r w:rsidRPr="000C08F3">
              <w:rPr>
                <w:b/>
                <w:i/>
              </w:rPr>
              <w:t>ionale ale sistemelor de protec</w:t>
            </w:r>
            <w:r w:rsidR="00E01216">
              <w:rPr>
                <w:b/>
                <w:i/>
              </w:rPr>
              <w:t>ț</w:t>
            </w:r>
            <w:r w:rsidRPr="000C08F3">
              <w:rPr>
                <w:b/>
                <w:i/>
              </w:rPr>
              <w:t xml:space="preserve">ie socială </w:t>
            </w:r>
            <w:r w:rsidR="00E01216">
              <w:rPr>
                <w:b/>
                <w:i/>
              </w:rPr>
              <w:t>ș</w:t>
            </w:r>
            <w:r w:rsidRPr="000C08F3">
              <w:rPr>
                <w:b/>
                <w:i/>
              </w:rPr>
              <w:t>i principiul subsidiarită</w:t>
            </w:r>
            <w:r w:rsidR="00E01216">
              <w:rPr>
                <w:b/>
                <w:i/>
              </w:rPr>
              <w:t>ț</w:t>
            </w:r>
            <w:r w:rsidRPr="000C08F3">
              <w:rPr>
                <w:b/>
                <w:i/>
              </w:rPr>
              <w:t>ii;</w:t>
            </w:r>
          </w:p>
        </w:tc>
        <w:tc>
          <w:tcPr>
            <w:tcW w:w="4876" w:type="dxa"/>
          </w:tcPr>
          <w:p w:rsidR="00E30E11" w:rsidRPr="000C08F3" w:rsidRDefault="00E30E11" w:rsidP="00E73491">
            <w:pPr>
              <w:spacing w:after="120"/>
              <w:rPr>
                <w:szCs w:val="24"/>
              </w:rPr>
            </w:pPr>
            <w:r w:rsidRPr="000C08F3">
              <w:rPr>
                <w:b/>
                <w:i/>
              </w:rPr>
              <w:t>eliminat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lastRenderedPageBreak/>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235</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5</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5.</w:t>
            </w:r>
            <w:r w:rsidRPr="000C08F3">
              <w:tab/>
              <w:t xml:space="preserve">solicită Comisiei să prezinte o </w:t>
            </w:r>
            <w:r w:rsidRPr="000C08F3">
              <w:rPr>
                <w:b/>
                <w:i/>
              </w:rPr>
              <w:t>ini</w:t>
            </w:r>
            <w:r w:rsidR="00E01216">
              <w:rPr>
                <w:b/>
                <w:i/>
              </w:rPr>
              <w:t>ț</w:t>
            </w:r>
            <w:r w:rsidRPr="000C08F3">
              <w:rPr>
                <w:b/>
                <w:i/>
              </w:rPr>
              <w:t>iativă</w:t>
            </w:r>
            <w:r w:rsidRPr="000C08F3">
              <w:t xml:space="preserve"> privind un venit minim adecvat </w:t>
            </w:r>
            <w:r w:rsidRPr="000C08F3">
              <w:rPr>
                <w:b/>
                <w:i/>
              </w:rPr>
              <w:t>care să garanteze</w:t>
            </w:r>
            <w:r w:rsidRPr="000C08F3">
              <w:t xml:space="preserve"> incluziunea socială </w:t>
            </w:r>
            <w:r w:rsidR="00E01216">
              <w:rPr>
                <w:b/>
                <w:i/>
              </w:rPr>
              <w:t>ș</w:t>
            </w:r>
            <w:r w:rsidRPr="000C08F3">
              <w:rPr>
                <w:b/>
                <w:i/>
              </w:rPr>
              <w:t xml:space="preserve">i profesională </w:t>
            </w:r>
            <w:r w:rsidRPr="000C08F3">
              <w:t>activă</w:t>
            </w:r>
            <w:r w:rsidRPr="000C08F3">
              <w:rPr>
                <w:b/>
                <w:i/>
              </w:rPr>
              <w:t xml:space="preserve"> </w:t>
            </w:r>
            <w:r w:rsidR="00E01216">
              <w:rPr>
                <w:b/>
                <w:i/>
              </w:rPr>
              <w:t>ș</w:t>
            </w:r>
            <w:r w:rsidRPr="000C08F3">
              <w:rPr>
                <w:b/>
                <w:i/>
              </w:rPr>
              <w:t>i să contribuie la eradicarea sărăciei</w:t>
            </w:r>
            <w:r w:rsidRPr="000C08F3">
              <w:t>, respectând totodată competen</w:t>
            </w:r>
            <w:r w:rsidR="00E01216">
              <w:t>ț</w:t>
            </w:r>
            <w:r w:rsidRPr="000C08F3">
              <w:t>ele statelor membre, particularită</w:t>
            </w:r>
            <w:r w:rsidR="00E01216">
              <w:t>ț</w:t>
            </w:r>
            <w:r w:rsidRPr="000C08F3">
              <w:t>ile na</w:t>
            </w:r>
            <w:r w:rsidR="00E01216">
              <w:t>ț</w:t>
            </w:r>
            <w:r w:rsidRPr="000C08F3">
              <w:t>ionale ale sistemelor de protec</w:t>
            </w:r>
            <w:r w:rsidR="00E01216">
              <w:t>ț</w:t>
            </w:r>
            <w:r w:rsidRPr="000C08F3">
              <w:t xml:space="preserve">ie socială </w:t>
            </w:r>
            <w:r w:rsidR="00E01216">
              <w:t>ș</w:t>
            </w:r>
            <w:r w:rsidRPr="000C08F3">
              <w:t>i principiul subsidiarită</w:t>
            </w:r>
            <w:r w:rsidR="00E01216">
              <w:t>ț</w:t>
            </w:r>
            <w:r w:rsidRPr="000C08F3">
              <w:t>ii;</w:t>
            </w:r>
          </w:p>
        </w:tc>
        <w:tc>
          <w:tcPr>
            <w:tcW w:w="4876" w:type="dxa"/>
          </w:tcPr>
          <w:p w:rsidR="00E30E11" w:rsidRPr="000C08F3" w:rsidRDefault="00E30E11" w:rsidP="00E73491">
            <w:pPr>
              <w:spacing w:after="120"/>
              <w:rPr>
                <w:szCs w:val="24"/>
              </w:rPr>
            </w:pPr>
            <w:r w:rsidRPr="000C08F3">
              <w:t>5.</w:t>
            </w:r>
            <w:r w:rsidRPr="000C08F3">
              <w:tab/>
              <w:t xml:space="preserve">solicită Comisiei să prezinte o </w:t>
            </w:r>
            <w:r w:rsidRPr="000C08F3">
              <w:rPr>
                <w:b/>
                <w:i/>
              </w:rPr>
              <w:t>directivă-cadru a UE</w:t>
            </w:r>
            <w:r w:rsidRPr="000C08F3">
              <w:t xml:space="preserve"> privind un venit minim adecvat </w:t>
            </w:r>
            <w:r w:rsidR="00E01216">
              <w:rPr>
                <w:b/>
                <w:i/>
              </w:rPr>
              <w:t>ș</w:t>
            </w:r>
            <w:r w:rsidRPr="000C08F3">
              <w:rPr>
                <w:b/>
                <w:i/>
              </w:rPr>
              <w:t>i</w:t>
            </w:r>
            <w:r w:rsidRPr="000C08F3">
              <w:t xml:space="preserve"> incluziunea socială activă, respectând totodată competen</w:t>
            </w:r>
            <w:r w:rsidR="00E01216">
              <w:t>ț</w:t>
            </w:r>
            <w:r w:rsidRPr="000C08F3">
              <w:t>ele statelor membre, particularită</w:t>
            </w:r>
            <w:r w:rsidR="00E01216">
              <w:t>ț</w:t>
            </w:r>
            <w:r w:rsidRPr="000C08F3">
              <w:t>ile na</w:t>
            </w:r>
            <w:r w:rsidR="00E01216">
              <w:t>ț</w:t>
            </w:r>
            <w:r w:rsidRPr="000C08F3">
              <w:t>ionale ale sistemelor de protec</w:t>
            </w:r>
            <w:r w:rsidR="00E01216">
              <w:t>ț</w:t>
            </w:r>
            <w:r w:rsidRPr="000C08F3">
              <w:t xml:space="preserve">ie socială </w:t>
            </w:r>
            <w:r w:rsidR="00E01216">
              <w:t>ș</w:t>
            </w:r>
            <w:r w:rsidRPr="000C08F3">
              <w:t>i principiul subsidiarită</w:t>
            </w:r>
            <w:r w:rsidR="00E01216">
              <w:t>ț</w:t>
            </w:r>
            <w:r w:rsidRPr="000C08F3">
              <w:t xml:space="preserve">ii; </w:t>
            </w:r>
            <w:r w:rsidRPr="000C08F3">
              <w:rPr>
                <w:b/>
                <w:i/>
              </w:rPr>
              <w:t xml:space="preserve">subliniază că această propunere ar contribui la obiectivele de eradicare a sărăciei </w:t>
            </w:r>
            <w:r w:rsidR="00E01216">
              <w:rPr>
                <w:b/>
                <w:i/>
              </w:rPr>
              <w:t>ș</w:t>
            </w:r>
            <w:r w:rsidRPr="000C08F3">
              <w:rPr>
                <w:b/>
                <w:i/>
              </w:rPr>
              <w:t>i de promovare a integrării persoanelor absente de pe pia</w:t>
            </w:r>
            <w:r w:rsidR="00E01216">
              <w:rPr>
                <w:b/>
                <w:i/>
              </w:rPr>
              <w:t>ț</w:t>
            </w:r>
            <w:r w:rsidRPr="000C08F3">
              <w:rPr>
                <w:b/>
                <w:i/>
              </w:rPr>
              <w:t xml:space="preserve">a muncii prin stabilirea unor standarde comune privind adecvarea, accesibilitatea </w:t>
            </w:r>
            <w:r w:rsidR="00E01216">
              <w:rPr>
                <w:b/>
                <w:i/>
              </w:rPr>
              <w:t>ș</w:t>
            </w:r>
            <w:r w:rsidRPr="000C08F3">
              <w:rPr>
                <w:b/>
                <w:i/>
              </w:rPr>
              <w:t xml:space="preserve">i acoperirea sistemelor de venit minim; invită statele membre să se asigure că sistemele de venit minim </w:t>
            </w:r>
            <w:r w:rsidR="00E01216">
              <w:rPr>
                <w:b/>
                <w:i/>
              </w:rPr>
              <w:t>ș</w:t>
            </w:r>
            <w:r w:rsidRPr="000C08F3">
              <w:rPr>
                <w:b/>
                <w:i/>
              </w:rPr>
              <w:t>i alte sisteme sociale sunt ajustate pentru a men</w:t>
            </w:r>
            <w:r w:rsidR="00E01216">
              <w:rPr>
                <w:b/>
                <w:i/>
              </w:rPr>
              <w:t>ț</w:t>
            </w:r>
            <w:r w:rsidRPr="000C08F3">
              <w:rPr>
                <w:b/>
                <w:i/>
              </w:rPr>
              <w:t xml:space="preserve">ine caracterul adecvat </w:t>
            </w:r>
            <w:r w:rsidR="00E01216">
              <w:rPr>
                <w:b/>
                <w:i/>
              </w:rPr>
              <w:t>ș</w:t>
            </w:r>
            <w:r w:rsidRPr="000C08F3">
              <w:rPr>
                <w:b/>
                <w:i/>
              </w:rPr>
              <w:t>i accesibilitatea acestora, cu scopul de a proteja gospodăriile vulnerabile;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236</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João Oliveira, Marie Toussaint, Marit Maij, Pasquale Tridico, Hristo Petrov, Estrella Galán, Pernando Barrena Arza, Giorgos Georgiou, Lynn Boylan, Leila Chaibi, Damien Carême, Anthony Smith, Vicent Marzà Ibáñez, Marina Mesure, Sirpa Pietikäinen, Dario Tamburrano, Murielle Laurent, Eric Sargiacomo, Cecilia Strada</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5</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5.</w:t>
            </w:r>
            <w:r w:rsidRPr="000C08F3">
              <w:tab/>
              <w:t xml:space="preserve">solicită Comisiei să prezinte o </w:t>
            </w:r>
            <w:r w:rsidRPr="000C08F3">
              <w:rPr>
                <w:b/>
                <w:i/>
              </w:rPr>
              <w:t>ini</w:t>
            </w:r>
            <w:r w:rsidR="00E01216">
              <w:rPr>
                <w:b/>
                <w:i/>
              </w:rPr>
              <w:t>ț</w:t>
            </w:r>
            <w:r w:rsidRPr="000C08F3">
              <w:rPr>
                <w:b/>
                <w:i/>
              </w:rPr>
              <w:t>iativă</w:t>
            </w:r>
            <w:r w:rsidRPr="000C08F3">
              <w:t xml:space="preserve"> privind un venit minim adecvat </w:t>
            </w:r>
            <w:r w:rsidRPr="000C08F3">
              <w:rPr>
                <w:b/>
                <w:i/>
              </w:rPr>
              <w:t>care să garanteze</w:t>
            </w:r>
            <w:r w:rsidRPr="000C08F3">
              <w:t xml:space="preserve"> incluziunea socială </w:t>
            </w:r>
            <w:r w:rsidR="00E01216">
              <w:rPr>
                <w:b/>
                <w:i/>
              </w:rPr>
              <w:t>ș</w:t>
            </w:r>
            <w:r w:rsidRPr="000C08F3">
              <w:rPr>
                <w:b/>
                <w:i/>
              </w:rPr>
              <w:t xml:space="preserve">i profesională </w:t>
            </w:r>
            <w:r w:rsidRPr="000C08F3">
              <w:t>activă</w:t>
            </w:r>
            <w:r w:rsidRPr="000C08F3">
              <w:rPr>
                <w:b/>
                <w:i/>
              </w:rPr>
              <w:t xml:space="preserve"> </w:t>
            </w:r>
            <w:r w:rsidR="00E01216">
              <w:rPr>
                <w:b/>
                <w:i/>
              </w:rPr>
              <w:t>ș</w:t>
            </w:r>
            <w:r w:rsidRPr="000C08F3">
              <w:rPr>
                <w:b/>
                <w:i/>
              </w:rPr>
              <w:t xml:space="preserve">i să contribuie la </w:t>
            </w:r>
            <w:r w:rsidRPr="000C08F3">
              <w:rPr>
                <w:b/>
                <w:i/>
              </w:rPr>
              <w:lastRenderedPageBreak/>
              <w:t>eradicarea sărăciei</w:t>
            </w:r>
            <w:r w:rsidRPr="000C08F3">
              <w:t>, respectând totodată competen</w:t>
            </w:r>
            <w:r w:rsidR="00E01216">
              <w:t>ț</w:t>
            </w:r>
            <w:r w:rsidRPr="000C08F3">
              <w:t>ele statelor membre, particularită</w:t>
            </w:r>
            <w:r w:rsidR="00E01216">
              <w:t>ț</w:t>
            </w:r>
            <w:r w:rsidRPr="000C08F3">
              <w:t>ile na</w:t>
            </w:r>
            <w:r w:rsidR="00E01216">
              <w:t>ț</w:t>
            </w:r>
            <w:r w:rsidRPr="000C08F3">
              <w:t>ionale ale sistemelor de protec</w:t>
            </w:r>
            <w:r w:rsidR="00E01216">
              <w:t>ț</w:t>
            </w:r>
            <w:r w:rsidRPr="000C08F3">
              <w:t xml:space="preserve">ie socială </w:t>
            </w:r>
            <w:r w:rsidR="00E01216">
              <w:t>ș</w:t>
            </w:r>
            <w:r w:rsidRPr="000C08F3">
              <w:t>i principiul subsidiarită</w:t>
            </w:r>
            <w:r w:rsidR="00E01216">
              <w:t>ț</w:t>
            </w:r>
            <w:r w:rsidRPr="000C08F3">
              <w:t>ii;</w:t>
            </w:r>
          </w:p>
        </w:tc>
        <w:tc>
          <w:tcPr>
            <w:tcW w:w="4876" w:type="dxa"/>
          </w:tcPr>
          <w:p w:rsidR="00E30E11" w:rsidRPr="000C08F3" w:rsidRDefault="00E30E11" w:rsidP="00E73491">
            <w:pPr>
              <w:spacing w:after="120"/>
              <w:rPr>
                <w:szCs w:val="24"/>
              </w:rPr>
            </w:pPr>
            <w:r w:rsidRPr="000C08F3">
              <w:lastRenderedPageBreak/>
              <w:t>5.</w:t>
            </w:r>
            <w:r w:rsidRPr="000C08F3">
              <w:tab/>
              <w:t xml:space="preserve">solicită Comisiei să prezinte o </w:t>
            </w:r>
            <w:r w:rsidRPr="000C08F3">
              <w:rPr>
                <w:b/>
                <w:i/>
              </w:rPr>
              <w:t>directivă-cadru a UE</w:t>
            </w:r>
            <w:r w:rsidRPr="000C08F3">
              <w:t xml:space="preserve"> privind un venit minim adecvat </w:t>
            </w:r>
            <w:r w:rsidR="00E01216">
              <w:rPr>
                <w:b/>
                <w:i/>
              </w:rPr>
              <w:t>ș</w:t>
            </w:r>
            <w:r w:rsidRPr="000C08F3">
              <w:rPr>
                <w:b/>
                <w:i/>
              </w:rPr>
              <w:t>i</w:t>
            </w:r>
            <w:r w:rsidRPr="000C08F3">
              <w:t xml:space="preserve"> incluziunea socială activă, respectând totodată competen</w:t>
            </w:r>
            <w:r w:rsidR="00E01216">
              <w:t>ț</w:t>
            </w:r>
            <w:r w:rsidRPr="000C08F3">
              <w:t xml:space="preserve">ele </w:t>
            </w:r>
            <w:r w:rsidRPr="000C08F3">
              <w:lastRenderedPageBreak/>
              <w:t>statelor membre, particularită</w:t>
            </w:r>
            <w:r w:rsidR="00E01216">
              <w:t>ț</w:t>
            </w:r>
            <w:r w:rsidRPr="000C08F3">
              <w:t>ile na</w:t>
            </w:r>
            <w:r w:rsidR="00E01216">
              <w:t>ț</w:t>
            </w:r>
            <w:r w:rsidRPr="000C08F3">
              <w:t>ionale ale sistemelor de protec</w:t>
            </w:r>
            <w:r w:rsidR="00E01216">
              <w:t>ț</w:t>
            </w:r>
            <w:r w:rsidRPr="000C08F3">
              <w:t xml:space="preserve">ie socială </w:t>
            </w:r>
            <w:r w:rsidR="00E01216">
              <w:t>ș</w:t>
            </w:r>
            <w:r w:rsidRPr="000C08F3">
              <w:t>i principiul subsidiarită</w:t>
            </w:r>
            <w:r w:rsidR="00E01216">
              <w:t>ț</w:t>
            </w:r>
            <w:r w:rsidRPr="000C08F3">
              <w:t xml:space="preserve">ii; </w:t>
            </w:r>
            <w:r w:rsidRPr="000C08F3">
              <w:rPr>
                <w:b/>
                <w:i/>
              </w:rPr>
              <w:t xml:space="preserve">subliniază că această propunere ar contribui la obiectivele de eradicare a sărăciei </w:t>
            </w:r>
            <w:r w:rsidR="00E01216">
              <w:rPr>
                <w:b/>
                <w:i/>
              </w:rPr>
              <w:t>ș</w:t>
            </w:r>
            <w:r w:rsidRPr="000C08F3">
              <w:rPr>
                <w:b/>
                <w:i/>
              </w:rPr>
              <w:t>i de promovare a integrării persoanelor absente de pe pia</w:t>
            </w:r>
            <w:r w:rsidR="00E01216">
              <w:rPr>
                <w:b/>
                <w:i/>
              </w:rPr>
              <w:t>ț</w:t>
            </w:r>
            <w:r w:rsidRPr="000C08F3">
              <w:rPr>
                <w:b/>
                <w:i/>
              </w:rPr>
              <w:t xml:space="preserve">a muncii prin stabilirea unor standarde comune privind adecvarea, accesibilitatea </w:t>
            </w:r>
            <w:r w:rsidR="00E01216">
              <w:rPr>
                <w:b/>
                <w:i/>
              </w:rPr>
              <w:t>ș</w:t>
            </w:r>
            <w:r w:rsidRPr="000C08F3">
              <w:rPr>
                <w:b/>
                <w:i/>
              </w:rPr>
              <w:t>i acoperirea sistemelor de venit minim;</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237</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Villy Søvndal</w:t>
      </w:r>
      <w:r w:rsidRPr="00727367">
        <w:rPr>
          <w:rStyle w:val="HideTWBExt"/>
        </w:rPr>
        <w:t>&lt;/Members&gt;</w:t>
      </w:r>
    </w:p>
    <w:p w:rsidR="00E30E11" w:rsidRPr="000C08F3" w:rsidRDefault="00E30E11" w:rsidP="00E30E11">
      <w:r w:rsidRPr="00727367">
        <w:rPr>
          <w:rStyle w:val="HideTWBExt"/>
        </w:rPr>
        <w:t>&lt;AuNomDe&gt;</w:t>
      </w:r>
      <w:r w:rsidRPr="00727367">
        <w:rPr>
          <w:rStyle w:val="HideTWBInt"/>
        </w:rPr>
        <w:t>{Verts/ALE}</w:t>
      </w:r>
      <w:r w:rsidRPr="000C08F3">
        <w:t>în numele Grupului Verts/ALE</w:t>
      </w:r>
      <w:r w:rsidRPr="00727367">
        <w:rPr>
          <w:rStyle w:val="HideTWBExt"/>
        </w:rPr>
        <w:t>&lt;/AuNomDe&gt;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5</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5.</w:t>
            </w:r>
            <w:r w:rsidRPr="000C08F3">
              <w:tab/>
              <w:t xml:space="preserve">solicită Comisiei să prezinte o </w:t>
            </w:r>
            <w:r w:rsidRPr="000C08F3">
              <w:rPr>
                <w:b/>
                <w:i/>
              </w:rPr>
              <w:t>ini</w:t>
            </w:r>
            <w:r w:rsidR="00E01216">
              <w:rPr>
                <w:b/>
                <w:i/>
              </w:rPr>
              <w:t>ț</w:t>
            </w:r>
            <w:r w:rsidRPr="000C08F3">
              <w:rPr>
                <w:b/>
                <w:i/>
              </w:rPr>
              <w:t>iativă</w:t>
            </w:r>
            <w:r w:rsidRPr="000C08F3">
              <w:t xml:space="preserve"> privind un venit minim adecvat</w:t>
            </w:r>
            <w:r w:rsidRPr="000C08F3">
              <w:rPr>
                <w:b/>
                <w:i/>
              </w:rPr>
              <w:t xml:space="preserve"> care</w:t>
            </w:r>
            <w:r w:rsidRPr="000C08F3">
              <w:t xml:space="preserve"> să garanteze incluziunea socială </w:t>
            </w:r>
            <w:r w:rsidR="00E01216">
              <w:t>ș</w:t>
            </w:r>
            <w:r w:rsidRPr="000C08F3">
              <w:t xml:space="preserve">i profesională activă </w:t>
            </w:r>
            <w:r w:rsidR="00E01216">
              <w:t>ș</w:t>
            </w:r>
            <w:r w:rsidRPr="000C08F3">
              <w:t>i să contribuie la eradicarea sărăciei, respectând totodată competen</w:t>
            </w:r>
            <w:r w:rsidR="00E01216">
              <w:t>ț</w:t>
            </w:r>
            <w:r w:rsidRPr="000C08F3">
              <w:t>ele statelor membre, particularită</w:t>
            </w:r>
            <w:r w:rsidR="00E01216">
              <w:t>ț</w:t>
            </w:r>
            <w:r w:rsidRPr="000C08F3">
              <w:t>ile na</w:t>
            </w:r>
            <w:r w:rsidR="00E01216">
              <w:t>ț</w:t>
            </w:r>
            <w:r w:rsidRPr="000C08F3">
              <w:t>ionale ale sistemelor de protec</w:t>
            </w:r>
            <w:r w:rsidR="00E01216">
              <w:t>ț</w:t>
            </w:r>
            <w:r w:rsidRPr="000C08F3">
              <w:t xml:space="preserve">ie socială </w:t>
            </w:r>
            <w:r w:rsidR="00E01216">
              <w:t>ș</w:t>
            </w:r>
            <w:r w:rsidRPr="000C08F3">
              <w:t>i principiul subsidiarită</w:t>
            </w:r>
            <w:r w:rsidR="00E01216">
              <w:t>ț</w:t>
            </w:r>
            <w:r w:rsidRPr="000C08F3">
              <w:t>ii;</w:t>
            </w:r>
          </w:p>
        </w:tc>
        <w:tc>
          <w:tcPr>
            <w:tcW w:w="4876" w:type="dxa"/>
          </w:tcPr>
          <w:p w:rsidR="00E30E11" w:rsidRPr="000C08F3" w:rsidRDefault="00E30E11" w:rsidP="00E73491">
            <w:pPr>
              <w:spacing w:after="120"/>
              <w:rPr>
                <w:szCs w:val="24"/>
              </w:rPr>
            </w:pPr>
            <w:r w:rsidRPr="000C08F3">
              <w:t>5.</w:t>
            </w:r>
            <w:r w:rsidRPr="000C08F3">
              <w:tab/>
              <w:t xml:space="preserve">solicită Comisiei să prezinte o </w:t>
            </w:r>
            <w:r w:rsidRPr="000C08F3">
              <w:rPr>
                <w:b/>
                <w:i/>
              </w:rPr>
              <w:t>directivă europeană</w:t>
            </w:r>
            <w:r w:rsidRPr="000C08F3">
              <w:t xml:space="preserve"> privind un venit minim adecvat</w:t>
            </w:r>
            <w:r w:rsidRPr="000C08F3">
              <w:rPr>
                <w:b/>
                <w:i/>
              </w:rPr>
              <w:t>,</w:t>
            </w:r>
            <w:r w:rsidRPr="000C08F3">
              <w:t xml:space="preserve"> să garanteze incluziunea socială </w:t>
            </w:r>
            <w:r w:rsidR="00E01216">
              <w:t>ș</w:t>
            </w:r>
            <w:r w:rsidRPr="000C08F3">
              <w:t xml:space="preserve">i profesională activă </w:t>
            </w:r>
            <w:r w:rsidR="00E01216">
              <w:t>ș</w:t>
            </w:r>
            <w:r w:rsidRPr="000C08F3">
              <w:t>i să contribuie la eradicarea sărăciei, respectând totodată competen</w:t>
            </w:r>
            <w:r w:rsidR="00E01216">
              <w:t>ț</w:t>
            </w:r>
            <w:r w:rsidRPr="000C08F3">
              <w:t>ele statelor membre, particularită</w:t>
            </w:r>
            <w:r w:rsidR="00E01216">
              <w:t>ț</w:t>
            </w:r>
            <w:r w:rsidRPr="000C08F3">
              <w:t>ile na</w:t>
            </w:r>
            <w:r w:rsidR="00E01216">
              <w:t>ț</w:t>
            </w:r>
            <w:r w:rsidRPr="000C08F3">
              <w:t>ionale ale sistemelor de protec</w:t>
            </w:r>
            <w:r w:rsidR="00E01216">
              <w:t>ț</w:t>
            </w:r>
            <w:r w:rsidRPr="000C08F3">
              <w:t xml:space="preserve">ie socială </w:t>
            </w:r>
            <w:r w:rsidR="00E01216">
              <w:t>ș</w:t>
            </w:r>
            <w:r w:rsidRPr="000C08F3">
              <w:t>i principiul subsidiarită</w:t>
            </w:r>
            <w:r w:rsidR="00E01216">
              <w:t>ț</w:t>
            </w:r>
            <w:r w:rsidRPr="000C08F3">
              <w:t>ii;</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238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5</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5.</w:t>
            </w:r>
            <w:r w:rsidRPr="000C08F3">
              <w:tab/>
              <w:t xml:space="preserve">solicită Comisiei să prezinte o </w:t>
            </w:r>
            <w:r w:rsidRPr="000C08F3">
              <w:rPr>
                <w:b/>
                <w:i/>
              </w:rPr>
              <w:t>ini</w:t>
            </w:r>
            <w:r w:rsidR="00E01216">
              <w:rPr>
                <w:b/>
                <w:i/>
              </w:rPr>
              <w:t>ț</w:t>
            </w:r>
            <w:r w:rsidRPr="000C08F3">
              <w:rPr>
                <w:b/>
                <w:i/>
              </w:rPr>
              <w:t>iativă privind</w:t>
            </w:r>
            <w:r w:rsidRPr="000C08F3">
              <w:t xml:space="preserve"> un venit minim adecvat </w:t>
            </w:r>
            <w:r w:rsidRPr="000C08F3">
              <w:lastRenderedPageBreak/>
              <w:t xml:space="preserve">care să garanteze incluziunea socială </w:t>
            </w:r>
            <w:r w:rsidR="00E01216">
              <w:t>ș</w:t>
            </w:r>
            <w:r w:rsidRPr="000C08F3">
              <w:t xml:space="preserve">i profesională activă </w:t>
            </w:r>
            <w:r w:rsidR="00E01216">
              <w:t>ș</w:t>
            </w:r>
            <w:r w:rsidRPr="000C08F3">
              <w:t>i să contribuie la eradicarea sărăciei, respectând totodată competen</w:t>
            </w:r>
            <w:r w:rsidR="00E01216">
              <w:t>ț</w:t>
            </w:r>
            <w:r w:rsidRPr="000C08F3">
              <w:t>ele statelor membre, particularită</w:t>
            </w:r>
            <w:r w:rsidR="00E01216">
              <w:t>ț</w:t>
            </w:r>
            <w:r w:rsidRPr="000C08F3">
              <w:t>ile na</w:t>
            </w:r>
            <w:r w:rsidR="00E01216">
              <w:t>ț</w:t>
            </w:r>
            <w:r w:rsidRPr="000C08F3">
              <w:t>ionale ale sistemelor de protec</w:t>
            </w:r>
            <w:r w:rsidR="00E01216">
              <w:t>ț</w:t>
            </w:r>
            <w:r w:rsidRPr="000C08F3">
              <w:t xml:space="preserve">ie socială </w:t>
            </w:r>
            <w:r w:rsidR="00E01216">
              <w:t>ș</w:t>
            </w:r>
            <w:r w:rsidRPr="000C08F3">
              <w:t>i principiul subsidiarită</w:t>
            </w:r>
            <w:r w:rsidR="00E01216">
              <w:t>ț</w:t>
            </w:r>
            <w:r w:rsidRPr="000C08F3">
              <w:t>ii;</w:t>
            </w:r>
          </w:p>
        </w:tc>
        <w:tc>
          <w:tcPr>
            <w:tcW w:w="4876" w:type="dxa"/>
          </w:tcPr>
          <w:p w:rsidR="00E30E11" w:rsidRPr="000C08F3" w:rsidRDefault="00E30E11" w:rsidP="00E73491">
            <w:pPr>
              <w:spacing w:after="120"/>
              <w:rPr>
                <w:szCs w:val="24"/>
              </w:rPr>
            </w:pPr>
            <w:r w:rsidRPr="000C08F3">
              <w:lastRenderedPageBreak/>
              <w:t>5.</w:t>
            </w:r>
            <w:r w:rsidRPr="000C08F3">
              <w:tab/>
              <w:t xml:space="preserve">solicită Comisiei să prezinte o </w:t>
            </w:r>
            <w:r w:rsidRPr="000C08F3">
              <w:rPr>
                <w:b/>
                <w:i/>
              </w:rPr>
              <w:t>propunere de directivă care să instituie</w:t>
            </w:r>
            <w:r w:rsidRPr="000C08F3">
              <w:t xml:space="preserve"> un</w:t>
            </w:r>
            <w:r w:rsidRPr="000C08F3">
              <w:rPr>
                <w:b/>
                <w:i/>
              </w:rPr>
              <w:t xml:space="preserve"> </w:t>
            </w:r>
            <w:r w:rsidRPr="000C08F3">
              <w:rPr>
                <w:b/>
                <w:i/>
              </w:rPr>
              <w:lastRenderedPageBreak/>
              <w:t>cadru pentru asigurarea unui</w:t>
            </w:r>
            <w:r w:rsidRPr="000C08F3">
              <w:t xml:space="preserve"> venit minim adecvat care să garanteze incluziunea socială </w:t>
            </w:r>
            <w:r w:rsidR="00E01216">
              <w:t>ș</w:t>
            </w:r>
            <w:r w:rsidRPr="000C08F3">
              <w:t xml:space="preserve">i profesională activă </w:t>
            </w:r>
            <w:r w:rsidR="00E01216">
              <w:t>ș</w:t>
            </w:r>
            <w:r w:rsidRPr="000C08F3">
              <w:t>i să contribuie la eradicarea sărăciei, respectând totodată competen</w:t>
            </w:r>
            <w:r w:rsidR="00E01216">
              <w:t>ț</w:t>
            </w:r>
            <w:r w:rsidRPr="000C08F3">
              <w:t>ele statelor membre, particularită</w:t>
            </w:r>
            <w:r w:rsidR="00E01216">
              <w:t>ț</w:t>
            </w:r>
            <w:r w:rsidRPr="000C08F3">
              <w:t>ile na</w:t>
            </w:r>
            <w:r w:rsidR="00E01216">
              <w:t>ț</w:t>
            </w:r>
            <w:r w:rsidRPr="000C08F3">
              <w:t>ionale ale sistemelor de protec</w:t>
            </w:r>
            <w:r w:rsidR="00E01216">
              <w:t>ț</w:t>
            </w:r>
            <w:r w:rsidRPr="000C08F3">
              <w:t xml:space="preserve">ie socială </w:t>
            </w:r>
            <w:r w:rsidR="00E01216">
              <w:t>ș</w:t>
            </w:r>
            <w:r w:rsidRPr="000C08F3">
              <w:t>i principiul subsidiarită</w:t>
            </w:r>
            <w:r w:rsidR="00E01216">
              <w:t>ț</w:t>
            </w:r>
            <w:r w:rsidRPr="000C08F3">
              <w:t>ii;</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239</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Idoia Mendia, Alicia Homs Ginel</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5</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5.</w:t>
            </w:r>
            <w:r w:rsidRPr="000C08F3">
              <w:tab/>
              <w:t>solicită Comisiei să prezinte o ini</w:t>
            </w:r>
            <w:r w:rsidR="00E01216">
              <w:t>ț</w:t>
            </w:r>
            <w:r w:rsidRPr="000C08F3">
              <w:t xml:space="preserve">iativă privind un venit minim adecvat care să garanteze incluziunea socială </w:t>
            </w:r>
            <w:r w:rsidR="00E01216">
              <w:t>ș</w:t>
            </w:r>
            <w:r w:rsidRPr="000C08F3">
              <w:t xml:space="preserve">i profesională activă </w:t>
            </w:r>
            <w:r w:rsidR="00E01216">
              <w:t>ș</w:t>
            </w:r>
            <w:r w:rsidRPr="000C08F3">
              <w:t>i să contribuie la eradicarea sărăciei, respectând totodată competen</w:t>
            </w:r>
            <w:r w:rsidR="00E01216">
              <w:t>ț</w:t>
            </w:r>
            <w:r w:rsidRPr="000C08F3">
              <w:t>ele statelor membre, particularită</w:t>
            </w:r>
            <w:r w:rsidR="00E01216">
              <w:t>ț</w:t>
            </w:r>
            <w:r w:rsidRPr="000C08F3">
              <w:t>ile na</w:t>
            </w:r>
            <w:r w:rsidR="00E01216">
              <w:t>ț</w:t>
            </w:r>
            <w:r w:rsidRPr="000C08F3">
              <w:t>ionale ale sistemelor de protec</w:t>
            </w:r>
            <w:r w:rsidR="00E01216">
              <w:t>ț</w:t>
            </w:r>
            <w:r w:rsidRPr="000C08F3">
              <w:t xml:space="preserve">ie socială </w:t>
            </w:r>
            <w:r w:rsidR="00E01216">
              <w:t>ș</w:t>
            </w:r>
            <w:r w:rsidRPr="000C08F3">
              <w:t>i principiul subsidiarită</w:t>
            </w:r>
            <w:r w:rsidR="00E01216">
              <w:t>ț</w:t>
            </w:r>
            <w:r w:rsidRPr="000C08F3">
              <w:t>ii;</w:t>
            </w:r>
          </w:p>
        </w:tc>
        <w:tc>
          <w:tcPr>
            <w:tcW w:w="4876" w:type="dxa"/>
          </w:tcPr>
          <w:p w:rsidR="00E30E11" w:rsidRPr="000C08F3" w:rsidRDefault="00E30E11" w:rsidP="00E73491">
            <w:pPr>
              <w:spacing w:after="120"/>
              <w:rPr>
                <w:szCs w:val="24"/>
              </w:rPr>
            </w:pPr>
            <w:r w:rsidRPr="000C08F3">
              <w:t>5.</w:t>
            </w:r>
            <w:r w:rsidRPr="000C08F3">
              <w:tab/>
              <w:t>solicită Comisiei să prezinte o ini</w:t>
            </w:r>
            <w:r w:rsidR="00E01216">
              <w:t>ț</w:t>
            </w:r>
            <w:r w:rsidRPr="000C08F3">
              <w:t xml:space="preserve">iativă privind un venit minim adecvat care să garanteze incluziunea socială </w:t>
            </w:r>
            <w:r w:rsidR="00E01216">
              <w:t>ș</w:t>
            </w:r>
            <w:r w:rsidRPr="000C08F3">
              <w:t xml:space="preserve">i profesională activă </w:t>
            </w:r>
            <w:r w:rsidR="00E01216">
              <w:t>ș</w:t>
            </w:r>
            <w:r w:rsidRPr="000C08F3">
              <w:t>i să contribuie la eradicarea sărăciei, respectând totodată competen</w:t>
            </w:r>
            <w:r w:rsidR="00E01216">
              <w:t>ț</w:t>
            </w:r>
            <w:r w:rsidRPr="000C08F3">
              <w:t>ele statelor membre, particularită</w:t>
            </w:r>
            <w:r w:rsidR="00E01216">
              <w:t>ț</w:t>
            </w:r>
            <w:r w:rsidRPr="000C08F3">
              <w:t>ile na</w:t>
            </w:r>
            <w:r w:rsidR="00E01216">
              <w:t>ț</w:t>
            </w:r>
            <w:r w:rsidRPr="000C08F3">
              <w:t>ionale ale sistemelor de protec</w:t>
            </w:r>
            <w:r w:rsidR="00E01216">
              <w:t>ț</w:t>
            </w:r>
            <w:r w:rsidRPr="000C08F3">
              <w:t xml:space="preserve">ie socială </w:t>
            </w:r>
            <w:r w:rsidR="00E01216">
              <w:t>ș</w:t>
            </w:r>
            <w:r w:rsidRPr="000C08F3">
              <w:t>i principiul subsidiarită</w:t>
            </w:r>
            <w:r w:rsidR="00E01216">
              <w:t>ț</w:t>
            </w:r>
            <w:r w:rsidRPr="000C08F3">
              <w:t xml:space="preserve">ii; </w:t>
            </w:r>
            <w:r w:rsidRPr="000C08F3">
              <w:rPr>
                <w:b/>
                <w:i/>
              </w:rPr>
              <w:t>invită statele membre să utilizeze măsuri de activare a pie</w:t>
            </w:r>
            <w:r w:rsidR="00E01216">
              <w:rPr>
                <w:b/>
                <w:i/>
              </w:rPr>
              <w:t>ț</w:t>
            </w:r>
            <w:r w:rsidRPr="000C08F3">
              <w:rPr>
                <w:b/>
                <w:i/>
              </w:rPr>
              <w:t xml:space="preserve">ei muncii pentru a promova participarea grupurilor subreprezentate – inclusiv a tinerilor </w:t>
            </w:r>
            <w:r w:rsidR="00E01216">
              <w:rPr>
                <w:b/>
                <w:i/>
              </w:rPr>
              <w:t>ș</w:t>
            </w:r>
            <w:r w:rsidRPr="000C08F3">
              <w:rPr>
                <w:b/>
                <w:i/>
              </w:rPr>
              <w:t>i a persoanelor în vârstă, a femeilor, a persoanelor cu dizabilită</w:t>
            </w:r>
            <w:r w:rsidR="00E01216">
              <w:rPr>
                <w:b/>
                <w:i/>
              </w:rPr>
              <w:t>ț</w:t>
            </w:r>
            <w:r w:rsidRPr="000C08F3">
              <w:rPr>
                <w:b/>
                <w:i/>
              </w:rPr>
              <w:t xml:space="preserve">i </w:t>
            </w:r>
            <w:r w:rsidR="00E01216">
              <w:rPr>
                <w:b/>
                <w:i/>
              </w:rPr>
              <w:t>ș</w:t>
            </w:r>
            <w:r w:rsidRPr="000C08F3">
              <w:rPr>
                <w:b/>
                <w:i/>
              </w:rPr>
              <w:t>i a persoanelor care provin din familii de migran</w:t>
            </w:r>
            <w:r w:rsidR="00E01216">
              <w:rPr>
                <w:b/>
                <w:i/>
              </w:rPr>
              <w:t>ț</w:t>
            </w:r>
            <w:r w:rsidRPr="000C08F3">
              <w:rPr>
                <w:b/>
                <w:i/>
              </w:rPr>
              <w:t xml:space="preserve">i – prin asigurarea unor căi personalizate către locuri de muncă de calitate </w:t>
            </w:r>
            <w:r w:rsidR="00E01216">
              <w:rPr>
                <w:b/>
                <w:i/>
              </w:rPr>
              <w:t>ș</w:t>
            </w:r>
            <w:r w:rsidRPr="000C08F3">
              <w:rPr>
                <w:b/>
                <w:i/>
              </w:rPr>
              <w:t>i incluziune socială;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240</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Martine Kemp, Liesbet Sommen, Regina Doherty</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5</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5.</w:t>
            </w:r>
            <w:r w:rsidRPr="000C08F3">
              <w:tab/>
              <w:t>solicită Comisiei să prezinte o ini</w:t>
            </w:r>
            <w:r w:rsidR="00E01216">
              <w:t>ț</w:t>
            </w:r>
            <w:r w:rsidRPr="000C08F3">
              <w:t xml:space="preserve">iativă privind un venit minim adecvat care să garanteze incluziunea socială </w:t>
            </w:r>
            <w:r w:rsidR="00E01216">
              <w:t>ș</w:t>
            </w:r>
            <w:r w:rsidRPr="000C08F3">
              <w:t xml:space="preserve">i profesională activă </w:t>
            </w:r>
            <w:r w:rsidR="00E01216">
              <w:t>ș</w:t>
            </w:r>
            <w:r w:rsidRPr="000C08F3">
              <w:t xml:space="preserve">i să contribuie la </w:t>
            </w:r>
            <w:r w:rsidRPr="000C08F3">
              <w:rPr>
                <w:b/>
                <w:i/>
              </w:rPr>
              <w:t>eradicarea</w:t>
            </w:r>
            <w:r w:rsidRPr="000C08F3">
              <w:t xml:space="preserve"> sărăciei, respectând totodată competen</w:t>
            </w:r>
            <w:r w:rsidR="00E01216">
              <w:t>ț</w:t>
            </w:r>
            <w:r w:rsidRPr="000C08F3">
              <w:t>ele statelor membre, particularită</w:t>
            </w:r>
            <w:r w:rsidR="00E01216">
              <w:t>ț</w:t>
            </w:r>
            <w:r w:rsidRPr="000C08F3">
              <w:t>ile na</w:t>
            </w:r>
            <w:r w:rsidR="00E01216">
              <w:t>ț</w:t>
            </w:r>
            <w:r w:rsidRPr="000C08F3">
              <w:t>ionale ale sistemelor de protec</w:t>
            </w:r>
            <w:r w:rsidR="00E01216">
              <w:t>ț</w:t>
            </w:r>
            <w:r w:rsidRPr="000C08F3">
              <w:t xml:space="preserve">ie socială </w:t>
            </w:r>
            <w:r w:rsidR="00E01216">
              <w:t>ș</w:t>
            </w:r>
            <w:r w:rsidRPr="000C08F3">
              <w:t>i principiul subsidiarită</w:t>
            </w:r>
            <w:r w:rsidR="00E01216">
              <w:t>ț</w:t>
            </w:r>
            <w:r w:rsidRPr="000C08F3">
              <w:t>ii;</w:t>
            </w:r>
          </w:p>
        </w:tc>
        <w:tc>
          <w:tcPr>
            <w:tcW w:w="4876" w:type="dxa"/>
          </w:tcPr>
          <w:p w:rsidR="00E30E11" w:rsidRPr="000C08F3" w:rsidRDefault="00E30E11" w:rsidP="00E73491">
            <w:pPr>
              <w:spacing w:after="120"/>
              <w:rPr>
                <w:szCs w:val="24"/>
              </w:rPr>
            </w:pPr>
            <w:r w:rsidRPr="000C08F3">
              <w:t>5.</w:t>
            </w:r>
            <w:r w:rsidRPr="000C08F3">
              <w:tab/>
              <w:t>solicită Comisiei să prezinte o ini</w:t>
            </w:r>
            <w:r w:rsidR="00E01216">
              <w:t>ț</w:t>
            </w:r>
            <w:r w:rsidRPr="000C08F3">
              <w:t xml:space="preserve">iativă privind un venit minim adecvat care să garanteze incluziunea socială </w:t>
            </w:r>
            <w:r w:rsidR="00E01216">
              <w:t>ș</w:t>
            </w:r>
            <w:r w:rsidRPr="000C08F3">
              <w:t xml:space="preserve">i profesională activă </w:t>
            </w:r>
            <w:r w:rsidR="00E01216">
              <w:t>ș</w:t>
            </w:r>
            <w:r w:rsidRPr="000C08F3">
              <w:t xml:space="preserve">i să contribuie la </w:t>
            </w:r>
            <w:r w:rsidRPr="000C08F3">
              <w:rPr>
                <w:b/>
                <w:i/>
              </w:rPr>
              <w:t>solu</w:t>
            </w:r>
            <w:r w:rsidR="00E01216">
              <w:rPr>
                <w:b/>
                <w:i/>
              </w:rPr>
              <w:t>ț</w:t>
            </w:r>
            <w:r w:rsidRPr="000C08F3">
              <w:rPr>
                <w:b/>
                <w:i/>
              </w:rPr>
              <w:t>ionarea problemei</w:t>
            </w:r>
            <w:r w:rsidRPr="000C08F3">
              <w:t xml:space="preserve"> sărăciei, respectând totodată competen</w:t>
            </w:r>
            <w:r w:rsidR="00E01216">
              <w:t>ț</w:t>
            </w:r>
            <w:r w:rsidRPr="000C08F3">
              <w:t>ele statelor membre, particularită</w:t>
            </w:r>
            <w:r w:rsidR="00E01216">
              <w:t>ț</w:t>
            </w:r>
            <w:r w:rsidRPr="000C08F3">
              <w:t>ile na</w:t>
            </w:r>
            <w:r w:rsidR="00E01216">
              <w:t>ț</w:t>
            </w:r>
            <w:r w:rsidRPr="000C08F3">
              <w:t>ionale ale sistemelor de protec</w:t>
            </w:r>
            <w:r w:rsidR="00E01216">
              <w:t>ț</w:t>
            </w:r>
            <w:r w:rsidRPr="000C08F3">
              <w:t xml:space="preserve">ie socială </w:t>
            </w:r>
            <w:r w:rsidR="00E01216">
              <w:t>ș</w:t>
            </w:r>
            <w:r w:rsidRPr="000C08F3">
              <w:t>i principiul subsidiarită</w:t>
            </w:r>
            <w:r w:rsidR="00E01216">
              <w:t>ț</w:t>
            </w:r>
            <w:r w:rsidRPr="000C08F3">
              <w:t>ii;</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241</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Punctul 5 a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5a.</w:t>
            </w:r>
            <w:r>
              <w:rPr>
                <w:b/>
                <w:i/>
              </w:rPr>
              <w:tab/>
              <w:t xml:space="preserve">invită statele membre să dezvolte sisteme echitabile, redistributive </w:t>
            </w:r>
            <w:r w:rsidR="00E01216">
              <w:rPr>
                <w:b/>
                <w:i/>
              </w:rPr>
              <w:t>ș</w:t>
            </w:r>
            <w:r>
              <w:rPr>
                <w:b/>
                <w:i/>
              </w:rPr>
              <w:t xml:space="preserve">i progresive de impozitare a veniturilor </w:t>
            </w:r>
            <w:r w:rsidR="00E01216">
              <w:rPr>
                <w:b/>
                <w:i/>
              </w:rPr>
              <w:t>ș</w:t>
            </w:r>
            <w:r>
              <w:rPr>
                <w:b/>
                <w:i/>
              </w:rPr>
              <w:t>i a averii, asigurându-se că bugetele publice au fonduri suficiente pentru a finan</w:t>
            </w:r>
            <w:r w:rsidR="00E01216">
              <w:rPr>
                <w:b/>
                <w:i/>
              </w:rPr>
              <w:t>ț</w:t>
            </w:r>
            <w:r>
              <w:rPr>
                <w:b/>
                <w:i/>
              </w:rPr>
              <w:t xml:space="preserve">a eradicarea sărăciei </w:t>
            </w:r>
            <w:r w:rsidR="00E01216">
              <w:rPr>
                <w:b/>
                <w:i/>
              </w:rPr>
              <w:t>ș</w:t>
            </w:r>
            <w:r>
              <w:rPr>
                <w:b/>
                <w:i/>
              </w:rPr>
              <w:t>i reducerea inegalită</w:t>
            </w:r>
            <w:r w:rsidR="00E01216">
              <w:rPr>
                <w:b/>
                <w:i/>
              </w:rPr>
              <w:t>ț</w:t>
            </w:r>
            <w:r>
              <w:rPr>
                <w:b/>
                <w:i/>
              </w:rPr>
              <w:t xml:space="preserve">ilor </w:t>
            </w:r>
            <w:r w:rsidR="00E01216">
              <w:rPr>
                <w:b/>
                <w:i/>
              </w:rPr>
              <w:t>ș</w:t>
            </w:r>
            <w:r>
              <w:rPr>
                <w:b/>
                <w:i/>
              </w:rPr>
              <w:t>i pentru a contracara distribu</w:t>
            </w:r>
            <w:r w:rsidR="00E01216">
              <w:rPr>
                <w:b/>
                <w:i/>
              </w:rPr>
              <w:t>ț</w:t>
            </w:r>
            <w:r>
              <w:rPr>
                <w:b/>
                <w:i/>
              </w:rPr>
              <w:t>ia inegală a bogă</w:t>
            </w:r>
            <w:r w:rsidR="00E01216">
              <w:rPr>
                <w:b/>
                <w:i/>
              </w:rPr>
              <w:t>ț</w:t>
            </w:r>
            <w:r>
              <w:rPr>
                <w:b/>
                <w:i/>
              </w:rPr>
              <w:t>iei; subliniază că justi</w:t>
            </w:r>
            <w:r w:rsidR="00E01216">
              <w:rPr>
                <w:b/>
                <w:i/>
              </w:rPr>
              <w:t>ț</w:t>
            </w:r>
            <w:r>
              <w:rPr>
                <w:b/>
                <w:i/>
              </w:rPr>
              <w:t>ia fiscală este esen</w:t>
            </w:r>
            <w:r w:rsidR="00E01216">
              <w:rPr>
                <w:b/>
                <w:i/>
              </w:rPr>
              <w:t>ț</w:t>
            </w:r>
            <w:r>
              <w:rPr>
                <w:b/>
                <w:i/>
              </w:rPr>
              <w:t>ială pentru a sprijini coeziunea socială;</w:t>
            </w:r>
          </w:p>
        </w:tc>
      </w:tr>
    </w:tbl>
    <w:p w:rsidR="00E30E11" w:rsidRPr="00C52D59" w:rsidRDefault="00E30E11" w:rsidP="00E30E11">
      <w:pPr>
        <w:pStyle w:val="Olang"/>
      </w:pPr>
      <w:r w:rsidRPr="00C52D59">
        <w:rPr>
          <w:noProof w:val="0"/>
        </w:rPr>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242</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Martine Kemp, Liesbet Sommen, Regina Doherty</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5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5a.</w:t>
            </w:r>
            <w:r w:rsidRPr="000C08F3">
              <w:rPr>
                <w:b/>
                <w:i/>
              </w:rPr>
              <w:tab/>
              <w:t xml:space="preserve">recomandă Comisiei </w:t>
            </w:r>
            <w:r w:rsidR="00E01216">
              <w:rPr>
                <w:b/>
                <w:i/>
              </w:rPr>
              <w:t>ș</w:t>
            </w:r>
            <w:r w:rsidRPr="000C08F3">
              <w:rPr>
                <w:b/>
                <w:i/>
              </w:rPr>
              <w:t xml:space="preserve">i statelor </w:t>
            </w:r>
            <w:r w:rsidRPr="000C08F3">
              <w:rPr>
                <w:b/>
                <w:i/>
              </w:rPr>
              <w:lastRenderedPageBreak/>
              <w:t>membre să abordeze problema sărăciei persoanelor încadrate în muncă ca pe o provocare structurală pentru care trebuie găsite solu</w:t>
            </w:r>
            <w:r w:rsidR="00E01216">
              <w:rPr>
                <w:b/>
                <w:i/>
              </w:rPr>
              <w:t>ț</w:t>
            </w:r>
            <w:r w:rsidRPr="000C08F3">
              <w:rPr>
                <w:b/>
                <w:i/>
              </w:rPr>
              <w:t xml:space="preserve">ii, cu scopul de a atenua presiunile sociale </w:t>
            </w:r>
            <w:r w:rsidR="00E01216">
              <w:rPr>
                <w:b/>
                <w:i/>
              </w:rPr>
              <w:t>ș</w:t>
            </w:r>
            <w:r w:rsidRPr="000C08F3">
              <w:rPr>
                <w:b/>
                <w:i/>
              </w:rPr>
              <w:t xml:space="preserve">i economice asupra gospodăriilor afectate </w:t>
            </w:r>
            <w:r w:rsidR="00E01216">
              <w:rPr>
                <w:b/>
                <w:i/>
              </w:rPr>
              <w:t>ș</w:t>
            </w:r>
            <w:r w:rsidRPr="000C08F3">
              <w:rPr>
                <w:b/>
                <w:i/>
              </w:rPr>
              <w:t>i de a asigura men</w:t>
            </w:r>
            <w:r w:rsidR="00E01216">
              <w:rPr>
                <w:b/>
                <w:i/>
              </w:rPr>
              <w:t>ț</w:t>
            </w:r>
            <w:r w:rsidRPr="000C08F3">
              <w:rPr>
                <w:b/>
                <w:i/>
              </w:rPr>
              <w:t>inerea pe pia</w:t>
            </w:r>
            <w:r w:rsidR="00E01216">
              <w:rPr>
                <w:b/>
                <w:i/>
              </w:rPr>
              <w:t>ț</w:t>
            </w:r>
            <w:r w:rsidRPr="000C08F3">
              <w:rPr>
                <w:b/>
                <w:i/>
              </w:rPr>
              <w:t>a europeană a muncii a lucrătorilor forma</w:t>
            </w:r>
            <w:r w:rsidR="00E01216">
              <w:rPr>
                <w:b/>
                <w:i/>
              </w:rPr>
              <w:t>ț</w:t>
            </w:r>
            <w:r w:rsidRPr="000C08F3">
              <w:rPr>
                <w:b/>
                <w:i/>
              </w:rPr>
              <w:t xml:space="preserve">i </w:t>
            </w:r>
            <w:r w:rsidR="00E01216">
              <w:rPr>
                <w:b/>
                <w:i/>
              </w:rPr>
              <w:t>ș</w:t>
            </w:r>
            <w:r w:rsidRPr="000C08F3">
              <w:rPr>
                <w:b/>
                <w:i/>
              </w:rPr>
              <w:t>i califica</w:t>
            </w:r>
            <w:r w:rsidR="00E01216">
              <w:rPr>
                <w:b/>
                <w:i/>
              </w:rPr>
              <w:t>ț</w:t>
            </w:r>
            <w:r w:rsidRPr="000C08F3">
              <w:rPr>
                <w:b/>
                <w:i/>
              </w:rPr>
              <w:t>i;</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243</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András Tivadar Kulja</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5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5a.</w:t>
            </w:r>
            <w:r w:rsidRPr="000C08F3">
              <w:rPr>
                <w:b/>
                <w:i/>
              </w:rPr>
              <w:tab/>
              <w:t xml:space="preserve">îndeamnă statele membre să elaboreze politici de reintegrare </w:t>
            </w:r>
            <w:r w:rsidR="00E01216">
              <w:rPr>
                <w:b/>
                <w:i/>
              </w:rPr>
              <w:t>ș</w:t>
            </w:r>
            <w:r w:rsidRPr="000C08F3">
              <w:rPr>
                <w:b/>
                <w:i/>
              </w:rPr>
              <w:t>i sprijin pentru venit orientate către persoanele care se confruntă cu sărăcia din cauza unor probleme de sănătate pe termen lung, cum ar fi cancerul sau alte dizabilită</w:t>
            </w:r>
            <w:r w:rsidR="00E01216">
              <w:rPr>
                <w:b/>
                <w:i/>
              </w:rPr>
              <w:t>ț</w:t>
            </w:r>
            <w:r w:rsidRPr="000C08F3">
              <w:rPr>
                <w:b/>
                <w:i/>
              </w:rPr>
              <w:t xml:space="preserve">i, inclusiv măsuri de sprijin specific pentru revenirea la locul de muncă </w:t>
            </w:r>
            <w:r w:rsidR="00E01216">
              <w:rPr>
                <w:b/>
                <w:i/>
              </w:rPr>
              <w:t>ș</w:t>
            </w:r>
            <w:r w:rsidRPr="000C08F3">
              <w:rPr>
                <w:b/>
                <w:i/>
              </w:rPr>
              <w:t>i accesul la protec</w:t>
            </w:r>
            <w:r w:rsidR="00E01216">
              <w:rPr>
                <w:b/>
                <w:i/>
              </w:rPr>
              <w:t>ț</w:t>
            </w:r>
            <w:r w:rsidRPr="000C08F3">
              <w:rPr>
                <w:b/>
                <w:i/>
              </w:rPr>
              <w:t>ie socială;</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244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5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5a.</w:t>
            </w:r>
            <w:r w:rsidRPr="000C08F3">
              <w:rPr>
                <w:b/>
                <w:i/>
              </w:rPr>
              <w:tab/>
              <w:t xml:space="preserve">îndeamnă statele membre să pună în aplicare Directiva (UE) 2022/2041 privind salariile minime adecvate în Uniunea Europeană </w:t>
            </w:r>
            <w:r w:rsidR="00E01216">
              <w:rPr>
                <w:b/>
                <w:i/>
              </w:rPr>
              <w:t>ș</w:t>
            </w:r>
            <w:r w:rsidRPr="000C08F3">
              <w:rPr>
                <w:b/>
                <w:i/>
              </w:rPr>
              <w:t xml:space="preserve">i să asigure respectarea acesteia, cu scopul de a </w:t>
            </w:r>
            <w:r w:rsidRPr="000C08F3">
              <w:rPr>
                <w:b/>
                <w:i/>
              </w:rPr>
              <w:lastRenderedPageBreak/>
              <w:t xml:space="preserve">proteja lucrătorii cu venituri mici </w:t>
            </w:r>
            <w:r w:rsidR="00E01216">
              <w:rPr>
                <w:b/>
                <w:i/>
              </w:rPr>
              <w:t>ș</w:t>
            </w:r>
            <w:r w:rsidRPr="000C08F3">
              <w:rPr>
                <w:b/>
                <w:i/>
              </w:rPr>
              <w:t xml:space="preserve">i de a consolida negocierile colective </w:t>
            </w:r>
            <w:r w:rsidR="00E01216">
              <w:rPr>
                <w:b/>
                <w:i/>
              </w:rPr>
              <w:t>ș</w:t>
            </w:r>
            <w:r w:rsidRPr="000C08F3">
              <w:rPr>
                <w:b/>
                <w:i/>
              </w:rPr>
              <w:t>i mecanismele de stabilire a salariilor;</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245</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5 b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5b.</w:t>
            </w:r>
            <w:r w:rsidRPr="000C08F3">
              <w:rPr>
                <w:b/>
                <w:i/>
              </w:rPr>
              <w:tab/>
              <w:t xml:space="preserve">invită statele membre să adopte politici fiscale echitabile </w:t>
            </w:r>
            <w:r w:rsidR="00E01216">
              <w:rPr>
                <w:b/>
                <w:i/>
              </w:rPr>
              <w:t>ș</w:t>
            </w:r>
            <w:r w:rsidRPr="000C08F3">
              <w:rPr>
                <w:b/>
                <w:i/>
              </w:rPr>
              <w:t>i progresive care să promoveze redistribuirea, asigurând o finan</w:t>
            </w:r>
            <w:r w:rsidR="00E01216">
              <w:rPr>
                <w:b/>
                <w:i/>
              </w:rPr>
              <w:t>ț</w:t>
            </w:r>
            <w:r w:rsidRPr="000C08F3">
              <w:rPr>
                <w:b/>
                <w:i/>
              </w:rPr>
              <w:t xml:space="preserve">are publică adecvată pentru combaterea sărăciei </w:t>
            </w:r>
            <w:r w:rsidR="00E01216">
              <w:rPr>
                <w:b/>
                <w:i/>
              </w:rPr>
              <w:t>ș</w:t>
            </w:r>
            <w:r w:rsidRPr="000C08F3">
              <w:rPr>
                <w:b/>
                <w:i/>
              </w:rPr>
              <w:t>i reducerea disparită</w:t>
            </w:r>
            <w:r w:rsidR="00E01216">
              <w:rPr>
                <w:b/>
                <w:i/>
              </w:rPr>
              <w:t>ț</w:t>
            </w:r>
            <w:r w:rsidRPr="000C08F3">
              <w:rPr>
                <w:b/>
                <w:i/>
              </w:rPr>
              <w:t xml:space="preserve">ilor sociale </w:t>
            </w:r>
            <w:r w:rsidR="00E01216">
              <w:rPr>
                <w:b/>
                <w:i/>
              </w:rPr>
              <w:t>ș</w:t>
            </w:r>
            <w:r w:rsidRPr="000C08F3">
              <w:rPr>
                <w:b/>
                <w:i/>
              </w:rPr>
              <w:t>i economice; subliniază importan</w:t>
            </w:r>
            <w:r w:rsidR="00E01216">
              <w:rPr>
                <w:b/>
                <w:i/>
              </w:rPr>
              <w:t>ț</w:t>
            </w:r>
            <w:r w:rsidRPr="000C08F3">
              <w:rPr>
                <w:b/>
                <w:i/>
              </w:rPr>
              <w:t>a abordării dezechilibrelor în materie de bogă</w:t>
            </w:r>
            <w:r w:rsidR="00E01216">
              <w:rPr>
                <w:b/>
                <w:i/>
              </w:rPr>
              <w:t>ț</w:t>
            </w:r>
            <w:r w:rsidRPr="000C08F3">
              <w:rPr>
                <w:b/>
                <w:i/>
              </w:rPr>
              <w:t xml:space="preserve">ie </w:t>
            </w:r>
            <w:r w:rsidR="00E01216">
              <w:rPr>
                <w:b/>
                <w:i/>
              </w:rPr>
              <w:t>ș</w:t>
            </w:r>
            <w:r w:rsidRPr="000C08F3">
              <w:rPr>
                <w:b/>
                <w:i/>
              </w:rPr>
              <w:t xml:space="preserve">i resurse </w:t>
            </w:r>
            <w:r w:rsidR="00E01216">
              <w:rPr>
                <w:b/>
                <w:i/>
              </w:rPr>
              <w:t>ș</w:t>
            </w:r>
            <w:r w:rsidRPr="000C08F3">
              <w:rPr>
                <w:b/>
                <w:i/>
              </w:rPr>
              <w:t>i afirmă că realizarea justi</w:t>
            </w:r>
            <w:r w:rsidR="00E01216">
              <w:rPr>
                <w:b/>
                <w:i/>
              </w:rPr>
              <w:t>ț</w:t>
            </w:r>
            <w:r w:rsidRPr="000C08F3">
              <w:rPr>
                <w:b/>
                <w:i/>
              </w:rPr>
              <w:t>iei fiscale este vitală pentru men</w:t>
            </w:r>
            <w:r w:rsidR="00E01216">
              <w:rPr>
                <w:b/>
                <w:i/>
              </w:rPr>
              <w:t>ț</w:t>
            </w:r>
            <w:r w:rsidRPr="000C08F3">
              <w:rPr>
                <w:b/>
                <w:i/>
              </w:rPr>
              <w:t>inerea unită</w:t>
            </w:r>
            <w:r w:rsidR="00E01216">
              <w:rPr>
                <w:b/>
                <w:i/>
              </w:rPr>
              <w:t>ț</w:t>
            </w:r>
            <w:r w:rsidRPr="000C08F3">
              <w:rPr>
                <w:b/>
                <w:i/>
              </w:rPr>
              <w:t xml:space="preserve">ii sociale </w:t>
            </w:r>
            <w:r w:rsidR="00E01216">
              <w:rPr>
                <w:b/>
                <w:i/>
              </w:rPr>
              <w:t>ș</w:t>
            </w:r>
            <w:r w:rsidRPr="000C08F3">
              <w:rPr>
                <w:b/>
                <w:i/>
              </w:rPr>
              <w:t>i pentru îndeplinirea angajamentelor prezentate în Pilonul european al drepturilor sociale;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246</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João Oliveira</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Punctul 5 b (nou)</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p>
        </w:tc>
        <w:tc>
          <w:tcPr>
            <w:tcW w:w="4876" w:type="dxa"/>
          </w:tcPr>
          <w:p w:rsidR="00E30E11" w:rsidRPr="00C52D59" w:rsidRDefault="00E30E11" w:rsidP="00E73491">
            <w:pPr>
              <w:pStyle w:val="Normal6"/>
              <w:rPr>
                <w:szCs w:val="24"/>
              </w:rPr>
            </w:pPr>
            <w:r>
              <w:rPr>
                <w:b/>
                <w:i/>
              </w:rPr>
              <w:t>5b.</w:t>
            </w:r>
            <w:r>
              <w:rPr>
                <w:b/>
                <w:i/>
              </w:rPr>
              <w:tab/>
              <w:t xml:space="preserve">îndeamnă Comisia </w:t>
            </w:r>
            <w:r w:rsidR="00E01216">
              <w:rPr>
                <w:b/>
                <w:i/>
              </w:rPr>
              <w:t>ș</w:t>
            </w:r>
            <w:r>
              <w:rPr>
                <w:b/>
                <w:i/>
              </w:rPr>
              <w:t>i statele membre să instituie mecanisme de reglementare a pre</w:t>
            </w:r>
            <w:r w:rsidR="00E01216">
              <w:rPr>
                <w:b/>
                <w:i/>
              </w:rPr>
              <w:t>ț</w:t>
            </w:r>
            <w:r>
              <w:rPr>
                <w:b/>
                <w:i/>
              </w:rPr>
              <w:t xml:space="preserve">urilor pentru bunurile </w:t>
            </w:r>
            <w:r w:rsidR="00E01216">
              <w:rPr>
                <w:b/>
                <w:i/>
              </w:rPr>
              <w:t>ș</w:t>
            </w:r>
            <w:r>
              <w:rPr>
                <w:b/>
                <w:i/>
              </w:rPr>
              <w:t>i serviciile esen</w:t>
            </w:r>
            <w:r w:rsidR="00E01216">
              <w:rPr>
                <w:b/>
                <w:i/>
              </w:rPr>
              <w:t>ț</w:t>
            </w:r>
            <w:r>
              <w:rPr>
                <w:b/>
                <w:i/>
              </w:rPr>
              <w:t>iale care să asigure accesibilitatea acestora, inclusiv în ceea ce prive</w:t>
            </w:r>
            <w:r w:rsidR="00E01216">
              <w:rPr>
                <w:b/>
                <w:i/>
              </w:rPr>
              <w:t>ș</w:t>
            </w:r>
            <w:r>
              <w:rPr>
                <w:b/>
                <w:i/>
              </w:rPr>
              <w:t xml:space="preserve">te alimentele, energia, apa, </w:t>
            </w:r>
            <w:r>
              <w:rPr>
                <w:b/>
                <w:i/>
              </w:rPr>
              <w:lastRenderedPageBreak/>
              <w:t>locuin</w:t>
            </w:r>
            <w:r w:rsidR="00E01216">
              <w:rPr>
                <w:b/>
                <w:i/>
              </w:rPr>
              <w:t>ț</w:t>
            </w:r>
            <w:r>
              <w:rPr>
                <w:b/>
                <w:i/>
              </w:rPr>
              <w:t xml:space="preserve">ele </w:t>
            </w:r>
            <w:r w:rsidR="00E01216">
              <w:rPr>
                <w:b/>
                <w:i/>
              </w:rPr>
              <w:t>ș</w:t>
            </w:r>
            <w:r>
              <w:rPr>
                <w:b/>
                <w:i/>
              </w:rPr>
              <w:t>i comunica</w:t>
            </w:r>
            <w:r w:rsidR="00E01216">
              <w:rPr>
                <w:b/>
                <w:i/>
              </w:rPr>
              <w:t>ț</w:t>
            </w:r>
            <w:r>
              <w:rPr>
                <w:b/>
                <w:i/>
              </w:rPr>
              <w:t>iile;</w:t>
            </w:r>
          </w:p>
        </w:tc>
      </w:tr>
    </w:tbl>
    <w:p w:rsidR="00E30E11" w:rsidRPr="00C52D59" w:rsidRDefault="00E30E11" w:rsidP="00E30E11">
      <w:pPr>
        <w:pStyle w:val="Olang"/>
      </w:pPr>
      <w:r w:rsidRPr="00C52D59">
        <w:rPr>
          <w:noProof w:val="0"/>
        </w:rPr>
        <w:lastRenderedPageBreak/>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247</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Subtitlul 3</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rPr>
                <w:b/>
                <w:i/>
              </w:rPr>
              <w:t xml:space="preserve">Garantarea caracterului indivizibil </w:t>
            </w:r>
            <w:r w:rsidR="00E01216">
              <w:rPr>
                <w:b/>
                <w:i/>
              </w:rPr>
              <w:t>ș</w:t>
            </w:r>
            <w:r w:rsidRPr="000C08F3">
              <w:rPr>
                <w:b/>
                <w:i/>
              </w:rPr>
              <w:t xml:space="preserve">i universal al drepturilor politice, economice, sociale </w:t>
            </w:r>
            <w:r w:rsidR="00E01216">
              <w:rPr>
                <w:b/>
                <w:i/>
              </w:rPr>
              <w:t>ș</w:t>
            </w:r>
            <w:r w:rsidRPr="000C08F3">
              <w:rPr>
                <w:b/>
                <w:i/>
              </w:rPr>
              <w:t>i culturale</w:t>
            </w:r>
          </w:p>
        </w:tc>
        <w:tc>
          <w:tcPr>
            <w:tcW w:w="4876" w:type="dxa"/>
          </w:tcPr>
          <w:p w:rsidR="00E30E11" w:rsidRPr="000C08F3" w:rsidRDefault="00E30E11" w:rsidP="00E73491">
            <w:pPr>
              <w:spacing w:after="120"/>
              <w:rPr>
                <w:szCs w:val="24"/>
              </w:rPr>
            </w:pPr>
            <w:r w:rsidRPr="000C08F3">
              <w:rPr>
                <w:b/>
                <w:i/>
              </w:rPr>
              <w:t>Accesul la servicii publice de calitate, protec</w:t>
            </w:r>
            <w:r w:rsidR="00E01216">
              <w:rPr>
                <w:b/>
                <w:i/>
              </w:rPr>
              <w:t>ț</w:t>
            </w:r>
            <w:r w:rsidRPr="000C08F3">
              <w:rPr>
                <w:b/>
                <w:i/>
              </w:rPr>
              <w:t xml:space="preserve">ie socială </w:t>
            </w:r>
            <w:r w:rsidR="00E01216">
              <w:rPr>
                <w:b/>
                <w:i/>
              </w:rPr>
              <w:t>ș</w:t>
            </w:r>
            <w:r w:rsidRPr="000C08F3">
              <w:rPr>
                <w:b/>
                <w:i/>
              </w:rPr>
              <w:t>i măsuri de sprijin</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248</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Aodhán Ó Ríordáin, Marit Maij, Isilda Gomes, Vilija Blinkevičiūtė, Idoia Mendia, Marc Angel, Alicia Homs Ginel, Romana Jerković, Cecilia Strada, Evelyn Regner</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6</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rPr>
                <w:b/>
                <w:i/>
              </w:rPr>
              <w:t>6.</w:t>
            </w:r>
            <w:r w:rsidRPr="000C08F3">
              <w:rPr>
                <w:b/>
                <w:i/>
              </w:rPr>
              <w:tab/>
              <w:t xml:space="preserve">cere Comisiei </w:t>
            </w:r>
            <w:r w:rsidR="00E01216">
              <w:rPr>
                <w:b/>
                <w:i/>
              </w:rPr>
              <w:t>ș</w:t>
            </w:r>
            <w:r w:rsidRPr="000C08F3">
              <w:rPr>
                <w:b/>
                <w:i/>
              </w:rPr>
              <w:t xml:space="preserve">i statelor membre să combată sărăcia prin promovarea unor politici care să asigure caracterul indivizibil </w:t>
            </w:r>
            <w:r w:rsidR="00E01216">
              <w:rPr>
                <w:b/>
                <w:i/>
              </w:rPr>
              <w:t>ș</w:t>
            </w:r>
            <w:r w:rsidRPr="000C08F3">
              <w:rPr>
                <w:b/>
                <w:i/>
              </w:rPr>
              <w:t xml:space="preserve">i universal al drepturilor politice, economice, sociale </w:t>
            </w:r>
            <w:r w:rsidR="00E01216">
              <w:rPr>
                <w:b/>
                <w:i/>
              </w:rPr>
              <w:t>ș</w:t>
            </w:r>
            <w:r w:rsidRPr="000C08F3">
              <w:rPr>
                <w:b/>
                <w:i/>
              </w:rPr>
              <w:t>i culturale;</w:t>
            </w:r>
          </w:p>
        </w:tc>
        <w:tc>
          <w:tcPr>
            <w:tcW w:w="4876" w:type="dxa"/>
          </w:tcPr>
          <w:p w:rsidR="00E30E11" w:rsidRPr="000C08F3" w:rsidRDefault="00E30E11" w:rsidP="00E73491">
            <w:pPr>
              <w:spacing w:after="120"/>
              <w:rPr>
                <w:szCs w:val="24"/>
              </w:rPr>
            </w:pPr>
            <w:r w:rsidRPr="000C08F3">
              <w:rPr>
                <w:b/>
                <w:i/>
              </w:rPr>
              <w:t>eliminat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249</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Juan Carlos Girauta Vidal, Séverine Werbrouck, Pál Szekeres, Rachel Blom</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6</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6.</w:t>
            </w:r>
            <w:r w:rsidRPr="000C08F3">
              <w:tab/>
            </w:r>
            <w:r w:rsidRPr="000C08F3">
              <w:rPr>
                <w:b/>
                <w:i/>
              </w:rPr>
              <w:t>cere</w:t>
            </w:r>
            <w:r w:rsidRPr="000C08F3">
              <w:t xml:space="preserve"> Comisiei </w:t>
            </w:r>
            <w:r w:rsidR="00E01216">
              <w:t>ș</w:t>
            </w:r>
            <w:r w:rsidRPr="000C08F3">
              <w:t xml:space="preserve">i statelor membre să combată sărăcia prin promovarea unor politici care să asigure caracterul </w:t>
            </w:r>
            <w:r w:rsidRPr="000C08F3">
              <w:rPr>
                <w:b/>
                <w:i/>
              </w:rPr>
              <w:t xml:space="preserve">indivizibil </w:t>
            </w:r>
            <w:r w:rsidR="00E01216">
              <w:rPr>
                <w:b/>
                <w:i/>
              </w:rPr>
              <w:t>ș</w:t>
            </w:r>
            <w:r w:rsidRPr="000C08F3">
              <w:rPr>
                <w:b/>
                <w:i/>
              </w:rPr>
              <w:t xml:space="preserve">i </w:t>
            </w:r>
            <w:r w:rsidRPr="000C08F3">
              <w:t xml:space="preserve">universal al drepturilor </w:t>
            </w:r>
            <w:r w:rsidRPr="000C08F3">
              <w:rPr>
                <w:b/>
                <w:i/>
              </w:rPr>
              <w:t xml:space="preserve">politice, economice, sociale </w:t>
            </w:r>
            <w:r w:rsidR="00E01216">
              <w:rPr>
                <w:b/>
                <w:i/>
              </w:rPr>
              <w:t>ș</w:t>
            </w:r>
            <w:r w:rsidRPr="000C08F3">
              <w:rPr>
                <w:b/>
                <w:i/>
              </w:rPr>
              <w:t>i culturale</w:t>
            </w:r>
            <w:r w:rsidRPr="000C08F3">
              <w:t>;</w:t>
            </w:r>
          </w:p>
        </w:tc>
        <w:tc>
          <w:tcPr>
            <w:tcW w:w="4876" w:type="dxa"/>
          </w:tcPr>
          <w:p w:rsidR="00E30E11" w:rsidRPr="000C08F3" w:rsidRDefault="00E30E11" w:rsidP="00E73491">
            <w:pPr>
              <w:spacing w:after="120"/>
              <w:rPr>
                <w:szCs w:val="24"/>
              </w:rPr>
            </w:pPr>
            <w:r w:rsidRPr="000C08F3">
              <w:t>6.</w:t>
            </w:r>
            <w:r w:rsidRPr="000C08F3">
              <w:tab/>
            </w:r>
            <w:r w:rsidRPr="000C08F3">
              <w:rPr>
                <w:b/>
                <w:i/>
              </w:rPr>
              <w:t>recomandă</w:t>
            </w:r>
            <w:r w:rsidRPr="000C08F3">
              <w:t xml:space="preserve"> Comisiei </w:t>
            </w:r>
            <w:r w:rsidR="00E01216">
              <w:t>ș</w:t>
            </w:r>
            <w:r w:rsidRPr="000C08F3">
              <w:t xml:space="preserve">i statelor membre să combată sărăcia prin promovarea unor politici care să asigure caracterul universal al drepturilor </w:t>
            </w:r>
            <w:r w:rsidRPr="000C08F3">
              <w:rPr>
                <w:b/>
                <w:i/>
              </w:rPr>
              <w:t>fundamentale</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250</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Georgiana Teodorescu</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6</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6.</w:t>
            </w:r>
            <w:r w:rsidRPr="000C08F3">
              <w:tab/>
              <w:t xml:space="preserve">cere Comisiei </w:t>
            </w:r>
            <w:r w:rsidR="00E01216">
              <w:t>ș</w:t>
            </w:r>
            <w:r w:rsidRPr="000C08F3">
              <w:t>i statelor membre să combată sărăcia prin promovarea unor politici</w:t>
            </w:r>
            <w:r w:rsidRPr="000C08F3">
              <w:rPr>
                <w:b/>
                <w:i/>
              </w:rPr>
              <w:t xml:space="preserve"> </w:t>
            </w:r>
            <w:r w:rsidRPr="000C08F3">
              <w:t xml:space="preserve">care </w:t>
            </w:r>
            <w:r w:rsidRPr="000C08F3">
              <w:rPr>
                <w:b/>
                <w:i/>
              </w:rPr>
              <w:t xml:space="preserve">să asigure </w:t>
            </w:r>
            <w:r w:rsidRPr="000C08F3">
              <w:t xml:space="preserve">caracterul </w:t>
            </w:r>
            <w:r w:rsidRPr="000C08F3">
              <w:rPr>
                <w:b/>
                <w:i/>
              </w:rPr>
              <w:t xml:space="preserve">indivizibil </w:t>
            </w:r>
            <w:r w:rsidR="00E01216">
              <w:rPr>
                <w:b/>
                <w:i/>
              </w:rPr>
              <w:t>ș</w:t>
            </w:r>
            <w:r w:rsidRPr="000C08F3">
              <w:rPr>
                <w:b/>
                <w:i/>
              </w:rPr>
              <w:t xml:space="preserve">i </w:t>
            </w:r>
            <w:r w:rsidRPr="000C08F3">
              <w:t xml:space="preserve">universal al drepturilor </w:t>
            </w:r>
            <w:r w:rsidRPr="000C08F3">
              <w:rPr>
                <w:b/>
                <w:i/>
              </w:rPr>
              <w:t xml:space="preserve">politice, economice, </w:t>
            </w:r>
            <w:r w:rsidRPr="000C08F3">
              <w:t xml:space="preserve">sociale </w:t>
            </w:r>
            <w:r w:rsidR="00E01216">
              <w:t>ș</w:t>
            </w:r>
            <w:r w:rsidRPr="000C08F3">
              <w:t xml:space="preserve">i </w:t>
            </w:r>
            <w:r w:rsidRPr="000C08F3">
              <w:rPr>
                <w:b/>
                <w:i/>
              </w:rPr>
              <w:t>culturale</w:t>
            </w:r>
            <w:r w:rsidRPr="000C08F3">
              <w:t>;</w:t>
            </w:r>
          </w:p>
        </w:tc>
        <w:tc>
          <w:tcPr>
            <w:tcW w:w="4876" w:type="dxa"/>
          </w:tcPr>
          <w:p w:rsidR="00E30E11" w:rsidRPr="000C08F3" w:rsidRDefault="00E30E11" w:rsidP="00E73491">
            <w:pPr>
              <w:spacing w:after="120"/>
              <w:rPr>
                <w:szCs w:val="24"/>
              </w:rPr>
            </w:pPr>
            <w:r w:rsidRPr="000C08F3">
              <w:t>6.</w:t>
            </w:r>
            <w:r w:rsidRPr="000C08F3">
              <w:tab/>
              <w:t xml:space="preserve">cere Comisiei </w:t>
            </w:r>
            <w:r w:rsidR="00E01216">
              <w:t>ș</w:t>
            </w:r>
            <w:r w:rsidRPr="000C08F3">
              <w:t>i statelor membre să combată sărăcia prin promovarea unor politici care</w:t>
            </w:r>
            <w:r w:rsidRPr="000C08F3">
              <w:rPr>
                <w:b/>
                <w:bCs/>
                <w:i/>
                <w:iCs/>
              </w:rPr>
              <w:t xml:space="preserve"> sprijină </w:t>
            </w:r>
            <w:r w:rsidRPr="000C08F3">
              <w:t>caracterul universal al drepturilor</w:t>
            </w:r>
            <w:r w:rsidRPr="000C08F3">
              <w:rPr>
                <w:b/>
                <w:bCs/>
                <w:i/>
                <w:iCs/>
              </w:rPr>
              <w:t>, respectând în acela</w:t>
            </w:r>
            <w:r w:rsidR="00E01216">
              <w:rPr>
                <w:b/>
                <w:bCs/>
                <w:i/>
                <w:iCs/>
              </w:rPr>
              <w:t>ș</w:t>
            </w:r>
            <w:r w:rsidRPr="000C08F3">
              <w:rPr>
                <w:b/>
                <w:bCs/>
                <w:i/>
                <w:iCs/>
              </w:rPr>
              <w:t xml:space="preserve">i timp diversitatea modelelor </w:t>
            </w:r>
            <w:r w:rsidRPr="000C08F3">
              <w:t xml:space="preserve">sociale </w:t>
            </w:r>
            <w:r w:rsidRPr="000C08F3">
              <w:rPr>
                <w:b/>
                <w:bCs/>
                <w:i/>
                <w:iCs/>
              </w:rPr>
              <w:t xml:space="preserve">din statele membre </w:t>
            </w:r>
            <w:r w:rsidR="00E01216">
              <w:t>ș</w:t>
            </w:r>
            <w:r w:rsidRPr="000C08F3">
              <w:t xml:space="preserve">i </w:t>
            </w:r>
            <w:r w:rsidRPr="000C08F3">
              <w:rPr>
                <w:b/>
                <w:bCs/>
                <w:i/>
                <w:iCs/>
              </w:rPr>
              <w:t>capacitatea acestora de a elabora solu</w:t>
            </w:r>
            <w:r w:rsidR="00E01216">
              <w:rPr>
                <w:b/>
                <w:bCs/>
                <w:i/>
                <w:iCs/>
              </w:rPr>
              <w:t>ț</w:t>
            </w:r>
            <w:r w:rsidRPr="000C08F3">
              <w:rPr>
                <w:b/>
                <w:bCs/>
                <w:i/>
                <w:iCs/>
              </w:rPr>
              <w:t>ii adecvate</w:t>
            </w:r>
            <w:r w:rsidRPr="000C08F3">
              <w:t>;</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251</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Hristo Petrov</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6</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6.</w:t>
            </w:r>
            <w:r w:rsidRPr="000C08F3">
              <w:tab/>
              <w:t xml:space="preserve">cere Comisiei </w:t>
            </w:r>
            <w:r w:rsidR="00E01216">
              <w:t>ș</w:t>
            </w:r>
            <w:r w:rsidRPr="000C08F3">
              <w:t xml:space="preserve">i statelor membre să combată sărăcia prin promovarea unor politici care să asigure caracterul indivizibil </w:t>
            </w:r>
            <w:r w:rsidR="00E01216">
              <w:t>ș</w:t>
            </w:r>
            <w:r w:rsidRPr="000C08F3">
              <w:t xml:space="preserve">i universal al drepturilor politice, economice, sociale </w:t>
            </w:r>
            <w:r w:rsidR="00E01216">
              <w:t>ș</w:t>
            </w:r>
            <w:r w:rsidRPr="000C08F3">
              <w:t>i culturale;</w:t>
            </w:r>
          </w:p>
        </w:tc>
        <w:tc>
          <w:tcPr>
            <w:tcW w:w="4876" w:type="dxa"/>
          </w:tcPr>
          <w:p w:rsidR="00E30E11" w:rsidRPr="000C08F3" w:rsidRDefault="00E30E11" w:rsidP="00E73491">
            <w:pPr>
              <w:spacing w:after="120"/>
              <w:rPr>
                <w:szCs w:val="24"/>
              </w:rPr>
            </w:pPr>
            <w:r w:rsidRPr="000C08F3">
              <w:t>6.</w:t>
            </w:r>
            <w:r w:rsidRPr="000C08F3">
              <w:tab/>
              <w:t xml:space="preserve">cere Comisiei </w:t>
            </w:r>
            <w:r w:rsidR="00E01216">
              <w:t>ș</w:t>
            </w:r>
            <w:r w:rsidRPr="000C08F3">
              <w:t xml:space="preserve">i statelor membre să combată sărăcia prin promovarea unor politici care să asigure caracterul indivizibil </w:t>
            </w:r>
            <w:r w:rsidR="00E01216">
              <w:t>ș</w:t>
            </w:r>
            <w:r w:rsidRPr="000C08F3">
              <w:t xml:space="preserve">i universal al drepturilor politice, economice, sociale </w:t>
            </w:r>
            <w:r w:rsidR="00E01216">
              <w:t>ș</w:t>
            </w:r>
            <w:r w:rsidRPr="000C08F3">
              <w:t xml:space="preserve">i culturale; </w:t>
            </w:r>
            <w:r w:rsidRPr="000C08F3">
              <w:rPr>
                <w:b/>
                <w:i/>
              </w:rPr>
              <w:t xml:space="preserve">invită statele membre să elaboreze metodologii de evaluare a barierelor structurale sau sistemice care împiedică </w:t>
            </w:r>
            <w:r w:rsidRPr="000C08F3">
              <w:rPr>
                <w:b/>
                <w:i/>
              </w:rPr>
              <w:lastRenderedPageBreak/>
              <w:t xml:space="preserve">eradicarea sărăciei </w:t>
            </w:r>
            <w:r w:rsidR="00E01216">
              <w:rPr>
                <w:b/>
                <w:i/>
              </w:rPr>
              <w:t>ș</w:t>
            </w:r>
            <w:r w:rsidRPr="000C08F3">
              <w:rPr>
                <w:b/>
                <w:i/>
              </w:rPr>
              <w:t xml:space="preserve">i excluziunii sociale </w:t>
            </w:r>
            <w:r w:rsidR="00E01216">
              <w:rPr>
                <w:b/>
                <w:i/>
              </w:rPr>
              <w:t>ș</w:t>
            </w:r>
            <w:r w:rsidRPr="000C08F3">
              <w:rPr>
                <w:b/>
                <w:i/>
              </w:rPr>
              <w:t>i participarea deplină în societate, indiferent dacă aceste bariere se regăsesc în sistemele lor juridice, în politicile publice sau în punerea lor în aplicare la nivel teritorial;</w:t>
            </w:r>
          </w:p>
        </w:tc>
      </w:tr>
    </w:tbl>
    <w:p w:rsidR="00E30E11" w:rsidRPr="000C08F3" w:rsidRDefault="00E30E11" w:rsidP="00E30E11">
      <w:pPr>
        <w:spacing w:before="240" w:after="240"/>
        <w:jc w:val="right"/>
        <w:rPr>
          <w:noProof/>
          <w:szCs w:val="24"/>
        </w:rPr>
      </w:pPr>
      <w:r w:rsidRPr="000C08F3">
        <w:rPr>
          <w:szCs w:val="24"/>
        </w:rPr>
        <w:lastRenderedPageBreak/>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252</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Villy Søvndal</w:t>
      </w:r>
      <w:r w:rsidRPr="00727367">
        <w:rPr>
          <w:rStyle w:val="HideTWBExt"/>
        </w:rPr>
        <w:t>&lt;/Members&gt;</w:t>
      </w:r>
    </w:p>
    <w:p w:rsidR="00E30E11" w:rsidRPr="000C08F3" w:rsidRDefault="00E30E11" w:rsidP="00E30E11">
      <w:r w:rsidRPr="00727367">
        <w:rPr>
          <w:rStyle w:val="HideTWBExt"/>
        </w:rPr>
        <w:t>&lt;AuNomDe&gt;</w:t>
      </w:r>
      <w:r w:rsidRPr="00727367">
        <w:rPr>
          <w:rStyle w:val="HideTWBInt"/>
        </w:rPr>
        <w:t>{Verts/ALE}</w:t>
      </w:r>
      <w:r w:rsidRPr="000C08F3">
        <w:t>în numele Grupului Verts/ALE</w:t>
      </w:r>
      <w:r w:rsidRPr="00727367">
        <w:rPr>
          <w:rStyle w:val="HideTWBExt"/>
        </w:rPr>
        <w:t>&lt;/AuNomDe&gt;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6</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r w:rsidRPr="000C08F3">
              <w:t>6.</w:t>
            </w:r>
            <w:r w:rsidRPr="000C08F3">
              <w:tab/>
              <w:t xml:space="preserve">cere Comisiei </w:t>
            </w:r>
            <w:r w:rsidR="00E01216">
              <w:t>ș</w:t>
            </w:r>
            <w:r w:rsidRPr="000C08F3">
              <w:t xml:space="preserve">i statelor membre să combată sărăcia prin promovarea unor politici care să asigure caracterul indivizibil </w:t>
            </w:r>
            <w:r w:rsidR="00E01216">
              <w:t>ș</w:t>
            </w:r>
            <w:r w:rsidRPr="000C08F3">
              <w:t xml:space="preserve">i universal al drepturilor politice, economice, sociale </w:t>
            </w:r>
            <w:r w:rsidR="00E01216">
              <w:t>ș</w:t>
            </w:r>
            <w:r w:rsidRPr="000C08F3">
              <w:t>i culturale;</w:t>
            </w:r>
          </w:p>
        </w:tc>
        <w:tc>
          <w:tcPr>
            <w:tcW w:w="4876" w:type="dxa"/>
          </w:tcPr>
          <w:p w:rsidR="00E30E11" w:rsidRPr="000C08F3" w:rsidRDefault="00E30E11" w:rsidP="00E73491">
            <w:pPr>
              <w:spacing w:after="120"/>
              <w:rPr>
                <w:szCs w:val="24"/>
              </w:rPr>
            </w:pPr>
            <w:r w:rsidRPr="000C08F3">
              <w:t>6.</w:t>
            </w:r>
            <w:r w:rsidRPr="000C08F3">
              <w:tab/>
              <w:t xml:space="preserve">cere Comisiei </w:t>
            </w:r>
            <w:r w:rsidR="00E01216">
              <w:t>ș</w:t>
            </w:r>
            <w:r w:rsidRPr="000C08F3">
              <w:t xml:space="preserve">i statelor membre să combată sărăcia prin promovarea unor politici care să asigure caracterul indivizibil </w:t>
            </w:r>
            <w:r w:rsidR="00E01216">
              <w:t>ș</w:t>
            </w:r>
            <w:r w:rsidRPr="000C08F3">
              <w:t xml:space="preserve">i universal al drepturilor politice, economice, sociale </w:t>
            </w:r>
            <w:r w:rsidR="00E01216">
              <w:t>ș</w:t>
            </w:r>
            <w:r w:rsidRPr="000C08F3">
              <w:t xml:space="preserve">i culturale; </w:t>
            </w:r>
            <w:r w:rsidRPr="000C08F3">
              <w:rPr>
                <w:b/>
                <w:i/>
              </w:rPr>
              <w:t>insistă asupra importan</w:t>
            </w:r>
            <w:r w:rsidR="00E01216">
              <w:rPr>
                <w:b/>
                <w:i/>
              </w:rPr>
              <w:t>ț</w:t>
            </w:r>
            <w:r w:rsidRPr="000C08F3">
              <w:rPr>
                <w:b/>
                <w:i/>
              </w:rPr>
              <w:t>ei unei abordări intersec</w:t>
            </w:r>
            <w:r w:rsidR="00E01216">
              <w:rPr>
                <w:b/>
                <w:i/>
              </w:rPr>
              <w:t>ț</w:t>
            </w:r>
            <w:r w:rsidRPr="000C08F3">
              <w:rPr>
                <w:b/>
                <w:i/>
              </w:rPr>
              <w:t xml:space="preserve">ionale </w:t>
            </w:r>
            <w:r w:rsidR="00E01216">
              <w:rPr>
                <w:b/>
                <w:i/>
              </w:rPr>
              <w:t>ș</w:t>
            </w:r>
            <w:r w:rsidRPr="000C08F3">
              <w:rPr>
                <w:b/>
                <w:i/>
              </w:rPr>
              <w:t>i multidisciplinare în acest sens;</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C52D59" w:rsidRDefault="00E30E11" w:rsidP="00E30E11">
      <w:pPr>
        <w:pStyle w:val="AMNumberTabs0"/>
        <w:keepNext/>
      </w:pPr>
      <w:r w:rsidRPr="00727367">
        <w:rPr>
          <w:rStyle w:val="HideTWBExt"/>
          <w:b w:val="0"/>
        </w:rPr>
        <w:t>&lt;Amend&gt;</w:t>
      </w:r>
      <w:r>
        <w:t>Amendamentul</w:t>
      </w:r>
      <w:r>
        <w:tab/>
      </w:r>
      <w:r>
        <w:tab/>
      </w:r>
      <w:r w:rsidRPr="00727367">
        <w:rPr>
          <w:rStyle w:val="HideTWBExt"/>
          <w:b w:val="0"/>
        </w:rPr>
        <w:t>&lt;NumAm&gt;</w:t>
      </w:r>
      <w:r>
        <w:t>253</w:t>
      </w:r>
      <w:r w:rsidRPr="00727367">
        <w:rPr>
          <w:rStyle w:val="HideTWBExt"/>
          <w:b w:val="0"/>
        </w:rPr>
        <w:t>&lt;/NumAm&gt;</w:t>
      </w:r>
    </w:p>
    <w:p w:rsidR="00E30E11" w:rsidRPr="00C52D59" w:rsidRDefault="00E30E11" w:rsidP="00E30E11">
      <w:pPr>
        <w:pStyle w:val="NormalBold"/>
      </w:pPr>
      <w:r w:rsidRPr="00727367">
        <w:rPr>
          <w:rStyle w:val="HideTWBExt"/>
          <w:b w:val="0"/>
        </w:rPr>
        <w:t>&lt;RepeatBlock-By&gt;&lt;Members&gt;</w:t>
      </w:r>
      <w:r>
        <w:t>Sérgio Humberto, Martine Kemp, Niels Geuking</w:t>
      </w:r>
      <w:r w:rsidRPr="00727367">
        <w:rPr>
          <w:rStyle w:val="HideTWBExt"/>
          <w:b w:val="0"/>
        </w:rPr>
        <w:t>&lt;/Members&gt;</w:t>
      </w:r>
    </w:p>
    <w:p w:rsidR="00E30E11" w:rsidRPr="00C52D59" w:rsidRDefault="00E30E11" w:rsidP="00E30E11">
      <w:r w:rsidRPr="00727367">
        <w:rPr>
          <w:rStyle w:val="HideTWBExt"/>
        </w:rPr>
        <w:t>&lt;/RepeatBlock-By&gt;</w:t>
      </w:r>
    </w:p>
    <w:p w:rsidR="00E30E11" w:rsidRPr="00C52D59" w:rsidRDefault="00E30E11" w:rsidP="00E30E11">
      <w:pPr>
        <w:pStyle w:val="NormalBold"/>
        <w:keepNext/>
      </w:pPr>
      <w:r w:rsidRPr="00727367">
        <w:rPr>
          <w:rStyle w:val="HideTWBExt"/>
          <w:b w:val="0"/>
        </w:rPr>
        <w:t>&lt;DocAmend&gt;</w:t>
      </w:r>
      <w:r>
        <w:t>Propunere de rezolu</w:t>
      </w:r>
      <w:r w:rsidR="00E01216">
        <w:t>ț</w:t>
      </w:r>
      <w:r>
        <w:t>ie</w:t>
      </w:r>
      <w:r w:rsidRPr="00727367">
        <w:rPr>
          <w:rStyle w:val="HideTWBExt"/>
          <w:b w:val="0"/>
        </w:rPr>
        <w:t>&lt;/DocAmend&gt;</w:t>
      </w:r>
    </w:p>
    <w:p w:rsidR="00E30E11" w:rsidRPr="00C52D59" w:rsidRDefault="00E30E11" w:rsidP="00E30E11">
      <w:pPr>
        <w:pStyle w:val="NormalBold"/>
      </w:pPr>
      <w:r w:rsidRPr="00727367">
        <w:rPr>
          <w:rStyle w:val="HideTWBExt"/>
          <w:b w:val="0"/>
        </w:rPr>
        <w:t>&lt;Article&gt;</w:t>
      </w:r>
      <w:r>
        <w:t>Punctul 6</w:t>
      </w:r>
      <w:r w:rsidRPr="0072736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Tr="00E73491">
        <w:trPr>
          <w:jc w:val="center"/>
        </w:trPr>
        <w:tc>
          <w:tcPr>
            <w:tcW w:w="9752" w:type="dxa"/>
            <w:gridSpan w:val="2"/>
          </w:tcPr>
          <w:p w:rsidR="00E30E11" w:rsidRPr="00C52D59" w:rsidRDefault="00E30E11" w:rsidP="00E73491">
            <w:pPr>
              <w:keepNext/>
            </w:pPr>
          </w:p>
        </w:tc>
      </w:tr>
      <w:tr w:rsidR="00E30E11" w:rsidTr="00E73491">
        <w:trPr>
          <w:jc w:val="center"/>
        </w:trPr>
        <w:tc>
          <w:tcPr>
            <w:tcW w:w="4876" w:type="dxa"/>
          </w:tcPr>
          <w:p w:rsidR="00E30E11" w:rsidRPr="00C52D59" w:rsidRDefault="00E30E11" w:rsidP="00E73491">
            <w:pPr>
              <w:pStyle w:val="ColumnHeading"/>
              <w:keepNext/>
            </w:pPr>
            <w:r>
              <w:t>Propunerea de rezolu</w:t>
            </w:r>
            <w:r w:rsidR="00E01216">
              <w:t>ț</w:t>
            </w:r>
            <w:r>
              <w:t>ie</w:t>
            </w:r>
          </w:p>
        </w:tc>
        <w:tc>
          <w:tcPr>
            <w:tcW w:w="4876" w:type="dxa"/>
          </w:tcPr>
          <w:p w:rsidR="00E30E11" w:rsidRPr="00C52D59" w:rsidRDefault="00E30E11" w:rsidP="00E73491">
            <w:pPr>
              <w:pStyle w:val="ColumnHeading"/>
              <w:keepNext/>
            </w:pPr>
            <w:r>
              <w:t>Amendamentul</w:t>
            </w:r>
          </w:p>
        </w:tc>
      </w:tr>
      <w:tr w:rsidR="00E30E11" w:rsidTr="00E73491">
        <w:trPr>
          <w:jc w:val="center"/>
        </w:trPr>
        <w:tc>
          <w:tcPr>
            <w:tcW w:w="4876" w:type="dxa"/>
          </w:tcPr>
          <w:p w:rsidR="00E30E11" w:rsidRPr="00C52D59" w:rsidRDefault="00E30E11" w:rsidP="00E73491">
            <w:pPr>
              <w:pStyle w:val="Normal6"/>
            </w:pPr>
            <w:r>
              <w:t>6.</w:t>
            </w:r>
            <w:r>
              <w:tab/>
              <w:t xml:space="preserve">cere Comisiei </w:t>
            </w:r>
            <w:r w:rsidR="00E01216">
              <w:t>ș</w:t>
            </w:r>
            <w:r>
              <w:t xml:space="preserve">i statelor membre să combată sărăcia prin promovarea unor politici care să asigure caracterul indivizibil </w:t>
            </w:r>
            <w:r w:rsidR="00E01216">
              <w:t>ș</w:t>
            </w:r>
            <w:r>
              <w:t xml:space="preserve">i universal al drepturilor politice, economice, sociale </w:t>
            </w:r>
            <w:r w:rsidR="00E01216">
              <w:t>ș</w:t>
            </w:r>
            <w:r>
              <w:t>i culturale;</w:t>
            </w:r>
          </w:p>
        </w:tc>
        <w:tc>
          <w:tcPr>
            <w:tcW w:w="4876" w:type="dxa"/>
          </w:tcPr>
          <w:p w:rsidR="00E30E11" w:rsidRPr="00C52D59" w:rsidRDefault="00E30E11" w:rsidP="00E73491">
            <w:pPr>
              <w:pStyle w:val="Normal6"/>
              <w:rPr>
                <w:szCs w:val="24"/>
              </w:rPr>
            </w:pPr>
            <w:r>
              <w:t>6.</w:t>
            </w:r>
            <w:r>
              <w:tab/>
              <w:t xml:space="preserve">cere Comisiei </w:t>
            </w:r>
            <w:r w:rsidR="00E01216">
              <w:t>ș</w:t>
            </w:r>
            <w:r>
              <w:t xml:space="preserve">i statelor membre să combată sărăcia prin promovarea unor politici </w:t>
            </w:r>
            <w:r>
              <w:rPr>
                <w:b/>
                <w:i/>
              </w:rPr>
              <w:t xml:space="preserve">publice </w:t>
            </w:r>
            <w:r>
              <w:t xml:space="preserve">care să asigure caracterul indivizibil </w:t>
            </w:r>
            <w:r w:rsidR="00E01216">
              <w:t>ș</w:t>
            </w:r>
            <w:r>
              <w:t xml:space="preserve">i universal al drepturilor politice, economice, sociale </w:t>
            </w:r>
            <w:r w:rsidR="00E01216">
              <w:t>ș</w:t>
            </w:r>
            <w:r>
              <w:t>i culturale</w:t>
            </w:r>
            <w:r>
              <w:rPr>
                <w:b/>
                <w:i/>
              </w:rPr>
              <w:t xml:space="preserve">, combătând sărăcia </w:t>
            </w:r>
            <w:r w:rsidR="00E01216">
              <w:rPr>
                <w:b/>
                <w:i/>
              </w:rPr>
              <w:t>ș</w:t>
            </w:r>
            <w:r>
              <w:rPr>
                <w:b/>
                <w:i/>
              </w:rPr>
              <w:t>i excluziunea, promovând accesul la locuin</w:t>
            </w:r>
            <w:r w:rsidR="00E01216">
              <w:rPr>
                <w:b/>
                <w:i/>
              </w:rPr>
              <w:t>ț</w:t>
            </w:r>
            <w:r>
              <w:rPr>
                <w:b/>
                <w:i/>
              </w:rPr>
              <w:t>e, spa</w:t>
            </w:r>
            <w:r w:rsidR="00E01216">
              <w:rPr>
                <w:b/>
                <w:i/>
              </w:rPr>
              <w:t>ț</w:t>
            </w:r>
            <w:r>
              <w:rPr>
                <w:b/>
                <w:i/>
              </w:rPr>
              <w:t xml:space="preserve">ii </w:t>
            </w:r>
            <w:r w:rsidR="00E01216">
              <w:rPr>
                <w:b/>
                <w:i/>
              </w:rPr>
              <w:t>ș</w:t>
            </w:r>
            <w:r>
              <w:rPr>
                <w:b/>
                <w:i/>
              </w:rPr>
              <w:t xml:space="preserve">i servicii publice, la îngrijiri de sănătate, </w:t>
            </w:r>
            <w:r>
              <w:rPr>
                <w:b/>
                <w:i/>
              </w:rPr>
              <w:lastRenderedPageBreak/>
              <w:t xml:space="preserve">bunăstare </w:t>
            </w:r>
            <w:r w:rsidR="00E01216">
              <w:rPr>
                <w:b/>
                <w:i/>
              </w:rPr>
              <w:t>ș</w:t>
            </w:r>
            <w:r>
              <w:rPr>
                <w:b/>
                <w:i/>
              </w:rPr>
              <w:t>i calitatea vie</w:t>
            </w:r>
            <w:r w:rsidR="00E01216">
              <w:rPr>
                <w:b/>
                <w:i/>
              </w:rPr>
              <w:t>ț</w:t>
            </w:r>
            <w:r>
              <w:rPr>
                <w:b/>
                <w:i/>
              </w:rPr>
              <w:t>ii</w:t>
            </w:r>
            <w:r>
              <w:t>;</w:t>
            </w:r>
          </w:p>
        </w:tc>
      </w:tr>
    </w:tbl>
    <w:p w:rsidR="00E30E11" w:rsidRPr="00C52D59" w:rsidRDefault="00E30E11" w:rsidP="00E30E11">
      <w:pPr>
        <w:pStyle w:val="Olang"/>
      </w:pPr>
      <w:r w:rsidRPr="00C52D59">
        <w:rPr>
          <w:noProof w:val="0"/>
        </w:rPr>
        <w:lastRenderedPageBreak/>
        <w:t xml:space="preserve">Or. </w:t>
      </w:r>
      <w:r w:rsidRPr="00727367">
        <w:rPr>
          <w:rStyle w:val="HideTWBExt"/>
        </w:rPr>
        <w:t>&lt;Original&gt;</w:t>
      </w:r>
      <w:r w:rsidRPr="00727367">
        <w:rPr>
          <w:rStyle w:val="HideTWBInt"/>
        </w:rPr>
        <w:t>{PT}</w:t>
      </w:r>
      <w:r w:rsidRPr="00C52D59">
        <w:rPr>
          <w:noProof w:val="0"/>
        </w:rPr>
        <w:t>pt</w:t>
      </w:r>
      <w:r w:rsidRPr="00727367">
        <w:rPr>
          <w:rStyle w:val="HideTWBExt"/>
        </w:rPr>
        <w:t>&lt;/Original&gt;</w:t>
      </w:r>
    </w:p>
    <w:p w:rsidR="00E30E11" w:rsidRPr="00C52D59"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254</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Georgiana Teodorescu</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6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6a.</w:t>
            </w:r>
            <w:r w:rsidRPr="000C08F3">
              <w:rPr>
                <w:b/>
                <w:i/>
              </w:rPr>
              <w:tab/>
              <w:t xml:space="preserve">6a. invită statele membre </w:t>
            </w:r>
            <w:r w:rsidR="00E01216">
              <w:rPr>
                <w:b/>
                <w:i/>
              </w:rPr>
              <w:t>ș</w:t>
            </w:r>
            <w:r w:rsidRPr="000C08F3">
              <w:rPr>
                <w:b/>
                <w:i/>
              </w:rPr>
              <w:t>i Comisia să promoveze o economie prosperă prin realizarea de investi</w:t>
            </w:r>
            <w:r w:rsidR="00E01216">
              <w:rPr>
                <w:b/>
                <w:i/>
              </w:rPr>
              <w:t>ț</w:t>
            </w:r>
            <w:r w:rsidRPr="000C08F3">
              <w:rPr>
                <w:b/>
                <w:i/>
              </w:rPr>
              <w:t>ii în ini</w:t>
            </w:r>
            <w:r w:rsidR="00E01216">
              <w:rPr>
                <w:b/>
                <w:i/>
              </w:rPr>
              <w:t>ț</w:t>
            </w:r>
            <w:r w:rsidRPr="000C08F3">
              <w:rPr>
                <w:b/>
                <w:i/>
              </w:rPr>
              <w:t>iative de cre</w:t>
            </w:r>
            <w:r w:rsidR="00E01216">
              <w:rPr>
                <w:b/>
                <w:i/>
              </w:rPr>
              <w:t>ș</w:t>
            </w:r>
            <w:r w:rsidRPr="000C08F3">
              <w:rPr>
                <w:b/>
                <w:i/>
              </w:rPr>
              <w:t>tere, inclusiv prin:</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(a) promovarea alfabetizării digitale pentru to</w:t>
            </w:r>
            <w:r w:rsidR="00E01216">
              <w:rPr>
                <w:b/>
                <w:i/>
              </w:rPr>
              <w:t>ț</w:t>
            </w:r>
            <w:r w:rsidRPr="000C08F3">
              <w:rPr>
                <w:b/>
                <w:i/>
              </w:rPr>
              <w:t>i cetă</w:t>
            </w:r>
            <w:r w:rsidR="00E01216">
              <w:rPr>
                <w:b/>
                <w:i/>
              </w:rPr>
              <w:t>ț</w:t>
            </w:r>
            <w:r w:rsidRPr="000C08F3">
              <w:rPr>
                <w:b/>
                <w:i/>
              </w:rPr>
              <w:t>enii, asigurând dobândirea unor competen</w:t>
            </w:r>
            <w:r w:rsidR="00E01216">
              <w:rPr>
                <w:b/>
                <w:i/>
              </w:rPr>
              <w:t>ț</w:t>
            </w:r>
            <w:r w:rsidRPr="000C08F3">
              <w:rPr>
                <w:b/>
                <w:i/>
              </w:rPr>
              <w:t>e esen</w:t>
            </w:r>
            <w:r w:rsidR="00E01216">
              <w:rPr>
                <w:b/>
                <w:i/>
              </w:rPr>
              <w:t>ț</w:t>
            </w:r>
            <w:r w:rsidRPr="000C08F3">
              <w:rPr>
                <w:b/>
                <w:i/>
              </w:rPr>
              <w:t>iale pentru participarea la economia modernă;</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 xml:space="preserve">(b) monitorizarea </w:t>
            </w:r>
            <w:r w:rsidR="00E01216">
              <w:rPr>
                <w:b/>
                <w:i/>
              </w:rPr>
              <w:t>ș</w:t>
            </w:r>
            <w:r w:rsidRPr="000C08F3">
              <w:rPr>
                <w:b/>
                <w:i/>
              </w:rPr>
              <w:t xml:space="preserve">i reducerea ratelor de abandon </w:t>
            </w:r>
            <w:r w:rsidR="00E01216">
              <w:rPr>
                <w:b/>
                <w:i/>
              </w:rPr>
              <w:t>ș</w:t>
            </w:r>
            <w:r w:rsidRPr="000C08F3">
              <w:rPr>
                <w:b/>
                <w:i/>
              </w:rPr>
              <w:t>colar, prin măsuri precum:</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 interven</w:t>
            </w:r>
            <w:r w:rsidR="00E01216">
              <w:rPr>
                <w:b/>
                <w:i/>
              </w:rPr>
              <w:t>ț</w:t>
            </w:r>
            <w:r w:rsidRPr="000C08F3">
              <w:rPr>
                <w:b/>
                <w:i/>
              </w:rPr>
              <w:t xml:space="preserve">ii specifice </w:t>
            </w:r>
            <w:r w:rsidR="00E01216">
              <w:rPr>
                <w:b/>
                <w:i/>
              </w:rPr>
              <w:t>ș</w:t>
            </w:r>
            <w:r w:rsidRPr="000C08F3">
              <w:rPr>
                <w:b/>
                <w:i/>
              </w:rPr>
              <w:t>i stabilirea unor obiective clare cu statele membre pentru a îmbunătă</w:t>
            </w:r>
            <w:r w:rsidR="00E01216">
              <w:rPr>
                <w:b/>
                <w:i/>
              </w:rPr>
              <w:t>ț</w:t>
            </w:r>
            <w:r w:rsidRPr="000C08F3">
              <w:rPr>
                <w:b/>
                <w:i/>
              </w:rPr>
              <w:t>i nivelul de instruire;</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 sinergii cu alte programe, cum ar fi programul de distribu</w:t>
            </w:r>
            <w:r w:rsidR="00E01216">
              <w:rPr>
                <w:b/>
                <w:i/>
              </w:rPr>
              <w:t>ț</w:t>
            </w:r>
            <w:r w:rsidRPr="000C08F3">
              <w:rPr>
                <w:b/>
                <w:i/>
              </w:rPr>
              <w:t xml:space="preserve">ie de fructe, legume, lapte </w:t>
            </w:r>
            <w:r w:rsidR="00E01216">
              <w:rPr>
                <w:b/>
                <w:i/>
              </w:rPr>
              <w:t>ș</w:t>
            </w:r>
            <w:r w:rsidRPr="000C08F3">
              <w:rPr>
                <w:b/>
                <w:i/>
              </w:rPr>
              <w:t xml:space="preserve">i produse lactate în </w:t>
            </w:r>
            <w:r w:rsidR="00E01216">
              <w:rPr>
                <w:b/>
                <w:i/>
              </w:rPr>
              <w:t>ș</w:t>
            </w:r>
            <w:r w:rsidRPr="000C08F3">
              <w:rPr>
                <w:b/>
                <w:i/>
              </w:rPr>
              <w:t>coli prevăzut de Regulamentul privind organizarea comună a pie</w:t>
            </w:r>
            <w:r w:rsidR="00E01216">
              <w:rPr>
                <w:b/>
                <w:i/>
              </w:rPr>
              <w:t>ț</w:t>
            </w:r>
            <w:r w:rsidRPr="000C08F3">
              <w:rPr>
                <w:b/>
                <w:i/>
              </w:rPr>
              <w:t>elor, pentru a garanta accesul prioritar al copiilor expu</w:t>
            </w:r>
            <w:r w:rsidR="00E01216">
              <w:rPr>
                <w:b/>
                <w:i/>
              </w:rPr>
              <w:t>ș</w:t>
            </w:r>
            <w:r w:rsidRPr="000C08F3">
              <w:rPr>
                <w:b/>
                <w:i/>
              </w:rPr>
              <w:t xml:space="preserve">i riscului de sărăcie sau de excluziune socială la alimente sănătoase </w:t>
            </w:r>
            <w:r w:rsidR="00E01216">
              <w:rPr>
                <w:b/>
                <w:i/>
              </w:rPr>
              <w:t>ș</w:t>
            </w:r>
            <w:r w:rsidRPr="000C08F3">
              <w:rPr>
                <w:b/>
                <w:i/>
              </w:rPr>
              <w:t xml:space="preserve">i nutritive </w:t>
            </w:r>
            <w:r w:rsidR="00E01216">
              <w:rPr>
                <w:b/>
                <w:i/>
              </w:rPr>
              <w:t>ș</w:t>
            </w:r>
            <w:r w:rsidRPr="000C08F3">
              <w:rPr>
                <w:b/>
                <w:i/>
              </w:rPr>
              <w:t>i la măsuri educa</w:t>
            </w:r>
            <w:r w:rsidR="00E01216">
              <w:rPr>
                <w:b/>
                <w:i/>
              </w:rPr>
              <w:t>ț</w:t>
            </w:r>
            <w:r w:rsidRPr="000C08F3">
              <w:rPr>
                <w:b/>
                <w:i/>
              </w:rPr>
              <w:t>ionale;</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 sinergii între programul de distribu</w:t>
            </w:r>
            <w:r w:rsidR="00E01216">
              <w:rPr>
                <w:b/>
                <w:i/>
              </w:rPr>
              <w:t>ț</w:t>
            </w:r>
            <w:r w:rsidRPr="000C08F3">
              <w:rPr>
                <w:b/>
                <w:i/>
              </w:rPr>
              <w:t xml:space="preserve">ie de fructe, legume, lapte </w:t>
            </w:r>
            <w:r w:rsidR="00E01216">
              <w:rPr>
                <w:b/>
                <w:i/>
              </w:rPr>
              <w:t>ș</w:t>
            </w:r>
            <w:r w:rsidRPr="000C08F3">
              <w:rPr>
                <w:b/>
                <w:i/>
              </w:rPr>
              <w:t xml:space="preserve">i produse lactate în </w:t>
            </w:r>
            <w:r w:rsidR="00E01216">
              <w:rPr>
                <w:b/>
                <w:i/>
              </w:rPr>
              <w:t>ș</w:t>
            </w:r>
            <w:r w:rsidRPr="000C08F3">
              <w:rPr>
                <w:b/>
                <w:i/>
              </w:rPr>
              <w:t>coli prevăzut de Regulamentul privind organizarea comună a pie</w:t>
            </w:r>
            <w:r w:rsidR="00E01216">
              <w:rPr>
                <w:b/>
                <w:i/>
              </w:rPr>
              <w:t>ț</w:t>
            </w:r>
            <w:r w:rsidRPr="000C08F3">
              <w:rPr>
                <w:b/>
                <w:i/>
              </w:rPr>
              <w:t xml:space="preserve">elor </w:t>
            </w:r>
            <w:r w:rsidR="00E01216">
              <w:rPr>
                <w:b/>
                <w:i/>
              </w:rPr>
              <w:t>ș</w:t>
            </w:r>
            <w:r w:rsidRPr="000C08F3">
              <w:rPr>
                <w:b/>
                <w:i/>
              </w:rPr>
              <w:t>i alte ini</w:t>
            </w:r>
            <w:r w:rsidR="00E01216">
              <w:rPr>
                <w:b/>
                <w:i/>
              </w:rPr>
              <w:t>ț</w:t>
            </w:r>
            <w:r w:rsidRPr="000C08F3">
              <w:rPr>
                <w:b/>
                <w:i/>
              </w:rPr>
              <w:t xml:space="preserve">iative existente privind micul dejun sănătos </w:t>
            </w:r>
            <w:r w:rsidR="00E01216">
              <w:rPr>
                <w:b/>
                <w:i/>
              </w:rPr>
              <w:t>ș</w:t>
            </w:r>
            <w:r w:rsidRPr="000C08F3">
              <w:rPr>
                <w:b/>
                <w:i/>
              </w:rPr>
              <w:t xml:space="preserve">i, totodată, programele de distribuire regulată de mese în </w:t>
            </w:r>
            <w:r w:rsidR="00E01216">
              <w:rPr>
                <w:b/>
                <w:i/>
              </w:rPr>
              <w:t>ș</w:t>
            </w:r>
            <w:r w:rsidRPr="000C08F3">
              <w:rPr>
                <w:b/>
                <w:i/>
              </w:rPr>
              <w:t xml:space="preserve">coli, inclusiv de mese calde, precum </w:t>
            </w:r>
            <w:r w:rsidR="00E01216">
              <w:rPr>
                <w:b/>
                <w:i/>
              </w:rPr>
              <w:t>ș</w:t>
            </w:r>
            <w:r w:rsidRPr="000C08F3">
              <w:rPr>
                <w:b/>
                <w:i/>
              </w:rPr>
              <w:t xml:space="preserve">i între aceste programe </w:t>
            </w:r>
            <w:r w:rsidR="00E01216">
              <w:rPr>
                <w:b/>
                <w:i/>
              </w:rPr>
              <w:t>ș</w:t>
            </w:r>
            <w:r w:rsidRPr="000C08F3">
              <w:rPr>
                <w:b/>
                <w:i/>
              </w:rPr>
              <w:t>i alte surse de finan</w:t>
            </w:r>
            <w:r w:rsidR="00E01216">
              <w:rPr>
                <w:b/>
                <w:i/>
              </w:rPr>
              <w:t>ț</w:t>
            </w:r>
            <w:r w:rsidRPr="000C08F3">
              <w:rPr>
                <w:b/>
                <w:i/>
              </w:rPr>
              <w:t xml:space="preserve">are, pentru a ajunge la un număr mai mare de </w:t>
            </w:r>
            <w:r w:rsidRPr="000C08F3">
              <w:rPr>
                <w:b/>
                <w:i/>
              </w:rPr>
              <w:lastRenderedPageBreak/>
              <w:t>copii expu</w:t>
            </w:r>
            <w:r w:rsidR="00E01216">
              <w:rPr>
                <w:b/>
                <w:i/>
              </w:rPr>
              <w:t>ș</w:t>
            </w:r>
            <w:r w:rsidRPr="000C08F3">
              <w:rPr>
                <w:b/>
                <w:i/>
              </w:rPr>
              <w:t>i riscului de sărăcie sau de excluziune socială, în conformitate cu obiectivele Garan</w:t>
            </w:r>
            <w:r w:rsidR="00E01216">
              <w:rPr>
                <w:b/>
                <w:i/>
              </w:rPr>
              <w:t>ț</w:t>
            </w:r>
            <w:r w:rsidRPr="000C08F3">
              <w:rPr>
                <w:b/>
                <w:i/>
              </w:rPr>
              <w:t>iei europene pentru copii;</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 xml:space="preserve">(c) încurajarea politicilor care stimulează crearea de locuri de muncă </w:t>
            </w:r>
            <w:r w:rsidR="00E01216">
              <w:rPr>
                <w:b/>
                <w:i/>
              </w:rPr>
              <w:t>ș</w:t>
            </w:r>
            <w:r w:rsidRPr="000C08F3">
              <w:rPr>
                <w:b/>
                <w:i/>
              </w:rPr>
              <w:t>i oportunită</w:t>
            </w:r>
            <w:r w:rsidR="00E01216">
              <w:rPr>
                <w:b/>
                <w:i/>
              </w:rPr>
              <w:t>ț</w:t>
            </w:r>
            <w:r w:rsidRPr="000C08F3">
              <w:rPr>
                <w:b/>
                <w:i/>
              </w:rPr>
              <w:t xml:space="preserve">ile economice în sectoarele emergente, extinzând astfel baza de impozitare </w:t>
            </w:r>
            <w:r w:rsidR="00E01216">
              <w:rPr>
                <w:b/>
                <w:i/>
              </w:rPr>
              <w:t>ș</w:t>
            </w:r>
            <w:r w:rsidRPr="000C08F3">
              <w:rPr>
                <w:b/>
                <w:i/>
              </w:rPr>
              <w:t>i resursele disponibile pentru investi</w:t>
            </w:r>
            <w:r w:rsidR="00E01216">
              <w:rPr>
                <w:b/>
                <w:i/>
              </w:rPr>
              <w:t>ț</w:t>
            </w:r>
            <w:r w:rsidRPr="000C08F3">
              <w:rPr>
                <w:b/>
                <w:i/>
              </w:rPr>
              <w:t>iile sociale;</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255</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András Tivadar Kulja</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6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6a.</w:t>
            </w:r>
            <w:r w:rsidRPr="000C08F3">
              <w:rPr>
                <w:b/>
                <w:i/>
              </w:rPr>
              <w:tab/>
              <w:t>subliniază că politicile de combatere a sărăciei trebuie să depă</w:t>
            </w:r>
            <w:r w:rsidR="00E01216">
              <w:rPr>
                <w:b/>
                <w:i/>
              </w:rPr>
              <w:t>ș</w:t>
            </w:r>
            <w:r w:rsidRPr="000C08F3">
              <w:rPr>
                <w:b/>
                <w:i/>
              </w:rPr>
              <w:t>ească nivelul de protec</w:t>
            </w:r>
            <w:r w:rsidR="00E01216">
              <w:rPr>
                <w:b/>
                <w:i/>
              </w:rPr>
              <w:t>ț</w:t>
            </w:r>
            <w:r w:rsidRPr="000C08F3">
              <w:rPr>
                <w:b/>
                <w:i/>
              </w:rPr>
              <w:t xml:space="preserve">ie </w:t>
            </w:r>
            <w:r w:rsidR="00E01216">
              <w:rPr>
                <w:b/>
                <w:i/>
              </w:rPr>
              <w:t>ș</w:t>
            </w:r>
            <w:r w:rsidRPr="000C08F3">
              <w:rPr>
                <w:b/>
                <w:i/>
              </w:rPr>
              <w:t xml:space="preserve">i să ofere persoanelor </w:t>
            </w:r>
            <w:r w:rsidR="00E01216">
              <w:rPr>
                <w:b/>
                <w:i/>
              </w:rPr>
              <w:t>ș</w:t>
            </w:r>
            <w:r w:rsidRPr="000C08F3">
              <w:rPr>
                <w:b/>
                <w:i/>
              </w:rPr>
              <w:t>i comunită</w:t>
            </w:r>
            <w:r w:rsidR="00E01216">
              <w:rPr>
                <w:b/>
                <w:i/>
              </w:rPr>
              <w:t>ț</w:t>
            </w:r>
            <w:r w:rsidRPr="000C08F3">
              <w:rPr>
                <w:b/>
                <w:i/>
              </w:rPr>
              <w:t>ilor marginalizate oportunită</w:t>
            </w:r>
            <w:r w:rsidR="00E01216">
              <w:rPr>
                <w:b/>
                <w:i/>
              </w:rPr>
              <w:t>ț</w:t>
            </w:r>
            <w:r w:rsidRPr="000C08F3">
              <w:rPr>
                <w:b/>
                <w:i/>
              </w:rPr>
              <w:t xml:space="preserve">i reale </w:t>
            </w:r>
            <w:r w:rsidR="00E01216">
              <w:rPr>
                <w:b/>
                <w:i/>
              </w:rPr>
              <w:t>ș</w:t>
            </w:r>
            <w:r w:rsidRPr="000C08F3">
              <w:rPr>
                <w:b/>
                <w:i/>
              </w:rPr>
              <w:t>i sus</w:t>
            </w:r>
            <w:r w:rsidR="00E01216">
              <w:rPr>
                <w:b/>
                <w:i/>
              </w:rPr>
              <w:t>ț</w:t>
            </w:r>
            <w:r w:rsidRPr="000C08F3">
              <w:rPr>
                <w:b/>
                <w:i/>
              </w:rPr>
              <w:t>inute de a participa pe deplin la via</w:t>
            </w:r>
            <w:r w:rsidR="00E01216">
              <w:rPr>
                <w:b/>
                <w:i/>
              </w:rPr>
              <w:t>ț</w:t>
            </w:r>
            <w:r w:rsidRPr="000C08F3">
              <w:rPr>
                <w:b/>
                <w:i/>
              </w:rPr>
              <w:t xml:space="preserve">a economică, socială </w:t>
            </w:r>
            <w:r w:rsidR="00E01216">
              <w:rPr>
                <w:b/>
                <w:i/>
              </w:rPr>
              <w:t>ș</w:t>
            </w:r>
            <w:r w:rsidRPr="000C08F3">
              <w:rPr>
                <w:b/>
                <w:i/>
              </w:rPr>
              <w:t>i culturală; solicită să se realizeze o tranzi</w:t>
            </w:r>
            <w:r w:rsidR="00E01216">
              <w:rPr>
                <w:b/>
                <w:i/>
              </w:rPr>
              <w:t>ț</w:t>
            </w:r>
            <w:r w:rsidRPr="000C08F3">
              <w:rPr>
                <w:b/>
                <w:i/>
              </w:rPr>
              <w:t>ie sistemică de la modelele bazate pe caritate la abordări care au la bază capacitarea;</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Pr="000C08F3" w:rsidRDefault="00E30E11" w:rsidP="00E30E11">
      <w:r w:rsidRPr="00727367">
        <w:rPr>
          <w:rStyle w:val="HideTWBExt"/>
        </w:rPr>
        <w:t>&lt;/Amend&gt;</w:t>
      </w:r>
    </w:p>
    <w:p w:rsidR="00E30E11" w:rsidRPr="000C08F3" w:rsidRDefault="00E30E11" w:rsidP="00E30E11">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727367">
        <w:rPr>
          <w:rStyle w:val="HideTWBExt"/>
        </w:rPr>
        <w:t>&lt;Amend&gt;</w:t>
      </w:r>
      <w:r w:rsidRPr="000C08F3">
        <w:rPr>
          <w:b/>
        </w:rPr>
        <w:t>Amendamentul</w:t>
      </w:r>
      <w:r w:rsidRPr="000C08F3">
        <w:rPr>
          <w:b/>
        </w:rPr>
        <w:tab/>
      </w:r>
      <w:r w:rsidRPr="000C08F3">
        <w:rPr>
          <w:b/>
        </w:rPr>
        <w:tab/>
      </w:r>
      <w:r w:rsidRPr="00727367">
        <w:rPr>
          <w:rStyle w:val="HideTWBExt"/>
        </w:rPr>
        <w:t>&lt;NumAm&gt;</w:t>
      </w:r>
      <w:r w:rsidRPr="000C08F3">
        <w:rPr>
          <w:b/>
        </w:rPr>
        <w:t>256</w:t>
      </w:r>
      <w:r w:rsidRPr="00727367">
        <w:rPr>
          <w:rStyle w:val="HideTWBExt"/>
        </w:rPr>
        <w:t>&lt;/NumAm&gt;</w:t>
      </w:r>
    </w:p>
    <w:p w:rsidR="00E30E11" w:rsidRPr="000C08F3" w:rsidRDefault="00E30E11" w:rsidP="00E30E11">
      <w:pPr>
        <w:rPr>
          <w:b/>
        </w:rPr>
      </w:pPr>
      <w:r w:rsidRPr="00727367">
        <w:rPr>
          <w:rStyle w:val="HideTWBExt"/>
        </w:rPr>
        <w:t>&lt;RepeatBlock-By&gt;&lt;Members&gt;</w:t>
      </w:r>
      <w:r w:rsidRPr="000C08F3">
        <w:rPr>
          <w:b/>
        </w:rPr>
        <w:t>João Oliveira, Marie Toussaint, Marit Maij, Pasquale Tridico, Hristo Petrov, Estrella Galán, Pernando Barrena Arza, Giorgos Georgiou, Lynn Boylan, Leila Chaibi, Damien Carême, Anthony Smith, Vicent Marzà Ibáñez, Marina Mesure, Dario Tamburrano, Murielle Laurent, Eric Sargiacomo, Cecilia Strada</w:t>
      </w:r>
      <w:r w:rsidRPr="00727367">
        <w:rPr>
          <w:rStyle w:val="HideTWBExt"/>
        </w:rPr>
        <w:t>&lt;/Members&gt;</w:t>
      </w:r>
    </w:p>
    <w:p w:rsidR="00E30E11" w:rsidRPr="000C08F3" w:rsidRDefault="00E30E11" w:rsidP="00E30E11">
      <w:r w:rsidRPr="00727367">
        <w:rPr>
          <w:rStyle w:val="HideTWBExt"/>
        </w:rPr>
        <w:t>&lt;/RepeatBlock-By&gt;</w:t>
      </w:r>
    </w:p>
    <w:p w:rsidR="00E30E11" w:rsidRPr="000C08F3" w:rsidRDefault="00E30E11" w:rsidP="00E30E11">
      <w:pPr>
        <w:keepNext/>
        <w:rPr>
          <w:b/>
        </w:rPr>
      </w:pPr>
      <w:r w:rsidRPr="00727367">
        <w:rPr>
          <w:rStyle w:val="HideTWBExt"/>
        </w:rPr>
        <w:t>&lt;DocAmend&gt;</w:t>
      </w:r>
      <w:r w:rsidRPr="000C08F3">
        <w:rPr>
          <w:b/>
        </w:rPr>
        <w:t>Propunere de rezolu</w:t>
      </w:r>
      <w:r w:rsidR="00E01216">
        <w:rPr>
          <w:b/>
        </w:rPr>
        <w:t>ț</w:t>
      </w:r>
      <w:r w:rsidRPr="000C08F3">
        <w:rPr>
          <w:b/>
        </w:rPr>
        <w:t>ie</w:t>
      </w:r>
      <w:r w:rsidRPr="00727367">
        <w:rPr>
          <w:rStyle w:val="HideTWBExt"/>
        </w:rPr>
        <w:t>&lt;/DocAmend&gt;</w:t>
      </w:r>
    </w:p>
    <w:p w:rsidR="00E30E11" w:rsidRPr="000C08F3" w:rsidRDefault="00E30E11" w:rsidP="00E30E11">
      <w:pPr>
        <w:rPr>
          <w:b/>
        </w:rPr>
      </w:pPr>
      <w:r w:rsidRPr="00727367">
        <w:rPr>
          <w:rStyle w:val="HideTWBExt"/>
        </w:rPr>
        <w:t>&lt;Article&gt;</w:t>
      </w:r>
      <w:r w:rsidRPr="000C08F3">
        <w:rPr>
          <w:b/>
        </w:rPr>
        <w:t>Punctul 6 a (nou)</w:t>
      </w:r>
      <w:r w:rsidRPr="00727367">
        <w:rPr>
          <w:rStyle w:val="HideTWBExt"/>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30E11" w:rsidRPr="000C08F3" w:rsidTr="00E73491">
        <w:trPr>
          <w:jc w:val="center"/>
        </w:trPr>
        <w:tc>
          <w:tcPr>
            <w:tcW w:w="9752" w:type="dxa"/>
            <w:gridSpan w:val="2"/>
          </w:tcPr>
          <w:p w:rsidR="00E30E11" w:rsidRPr="000C08F3" w:rsidRDefault="00E30E11" w:rsidP="00E73491">
            <w:pPr>
              <w:keepNext/>
            </w:pPr>
          </w:p>
        </w:tc>
      </w:tr>
      <w:tr w:rsidR="00E30E11" w:rsidRPr="000C08F3" w:rsidTr="00E73491">
        <w:trPr>
          <w:jc w:val="center"/>
        </w:trPr>
        <w:tc>
          <w:tcPr>
            <w:tcW w:w="4876" w:type="dxa"/>
          </w:tcPr>
          <w:p w:rsidR="00E30E11" w:rsidRPr="000C08F3" w:rsidRDefault="00E30E11" w:rsidP="00E73491">
            <w:pPr>
              <w:keepNext/>
              <w:spacing w:after="240"/>
              <w:jc w:val="center"/>
              <w:rPr>
                <w:i/>
              </w:rPr>
            </w:pPr>
            <w:r w:rsidRPr="000C08F3">
              <w:rPr>
                <w:i/>
              </w:rPr>
              <w:t>Propunerea de rezolu</w:t>
            </w:r>
            <w:r w:rsidR="00E01216">
              <w:rPr>
                <w:i/>
              </w:rPr>
              <w:t>ț</w:t>
            </w:r>
            <w:r w:rsidRPr="000C08F3">
              <w:rPr>
                <w:i/>
              </w:rPr>
              <w:t>ie</w:t>
            </w:r>
          </w:p>
        </w:tc>
        <w:tc>
          <w:tcPr>
            <w:tcW w:w="4876" w:type="dxa"/>
          </w:tcPr>
          <w:p w:rsidR="00E30E11" w:rsidRPr="000C08F3" w:rsidRDefault="00E30E11" w:rsidP="00E73491">
            <w:pPr>
              <w:keepNext/>
              <w:spacing w:after="240"/>
              <w:jc w:val="center"/>
              <w:rPr>
                <w:i/>
              </w:rPr>
            </w:pPr>
            <w:r w:rsidRPr="000C08F3">
              <w:rPr>
                <w:i/>
              </w:rPr>
              <w:t>Amendamentul</w:t>
            </w:r>
          </w:p>
        </w:tc>
      </w:tr>
      <w:tr w:rsidR="00E30E11" w:rsidRPr="000C08F3" w:rsidTr="00E73491">
        <w:trPr>
          <w:jc w:val="center"/>
        </w:trPr>
        <w:tc>
          <w:tcPr>
            <w:tcW w:w="4876" w:type="dxa"/>
          </w:tcPr>
          <w:p w:rsidR="00E30E11" w:rsidRPr="000C08F3" w:rsidRDefault="00E30E11" w:rsidP="00E73491">
            <w:pPr>
              <w:spacing w:after="120"/>
            </w:pPr>
          </w:p>
        </w:tc>
        <w:tc>
          <w:tcPr>
            <w:tcW w:w="4876" w:type="dxa"/>
          </w:tcPr>
          <w:p w:rsidR="00E30E11" w:rsidRPr="000C08F3" w:rsidRDefault="00E30E11" w:rsidP="00E73491">
            <w:pPr>
              <w:spacing w:after="120"/>
              <w:rPr>
                <w:szCs w:val="24"/>
              </w:rPr>
            </w:pPr>
            <w:r w:rsidRPr="000C08F3">
              <w:rPr>
                <w:b/>
                <w:i/>
              </w:rPr>
              <w:t>6a.</w:t>
            </w:r>
            <w:r w:rsidRPr="000C08F3">
              <w:rPr>
                <w:b/>
                <w:i/>
              </w:rPr>
              <w:tab/>
              <w:t>solicită includerea unor indicatori calitativi în strategia UE pentru combaterea sărăciei pentru a monitoriza accesul la locuin</w:t>
            </w:r>
            <w:r w:rsidR="00E01216">
              <w:rPr>
                <w:b/>
                <w:i/>
              </w:rPr>
              <w:t>ț</w:t>
            </w:r>
            <w:r w:rsidRPr="000C08F3">
              <w:rPr>
                <w:b/>
                <w:i/>
              </w:rPr>
              <w:t xml:space="preserve">e adecvate, apă </w:t>
            </w:r>
            <w:r w:rsidR="00E01216">
              <w:rPr>
                <w:b/>
                <w:i/>
              </w:rPr>
              <w:t>ș</w:t>
            </w:r>
            <w:r w:rsidRPr="000C08F3">
              <w:rPr>
                <w:b/>
                <w:i/>
              </w:rPr>
              <w:t>i salubritate, asisten</w:t>
            </w:r>
            <w:r w:rsidR="00E01216">
              <w:rPr>
                <w:b/>
                <w:i/>
              </w:rPr>
              <w:t>ț</w:t>
            </w:r>
            <w:r w:rsidRPr="000C08F3">
              <w:rPr>
                <w:b/>
                <w:i/>
              </w:rPr>
              <w:t>ă medicală, educa</w:t>
            </w:r>
            <w:r w:rsidR="00E01216">
              <w:rPr>
                <w:b/>
                <w:i/>
              </w:rPr>
              <w:t>ț</w:t>
            </w:r>
            <w:r w:rsidRPr="000C08F3">
              <w:rPr>
                <w:b/>
                <w:i/>
              </w:rPr>
              <w:t xml:space="preserve">ie, participare socială, locuri de muncă de calitate </w:t>
            </w:r>
            <w:r w:rsidR="00E01216">
              <w:rPr>
                <w:b/>
                <w:i/>
              </w:rPr>
              <w:t>ș</w:t>
            </w:r>
            <w:r w:rsidRPr="000C08F3">
              <w:rPr>
                <w:b/>
                <w:i/>
              </w:rPr>
              <w:t>i existen</w:t>
            </w:r>
            <w:r w:rsidR="00E01216">
              <w:rPr>
                <w:b/>
                <w:i/>
              </w:rPr>
              <w:t>ț</w:t>
            </w:r>
            <w:r w:rsidRPr="000C08F3">
              <w:rPr>
                <w:b/>
                <w:i/>
              </w:rPr>
              <w:t>a discriminării socioeconomice, cu scopul de a reflecta mai bine aspectele multidimensionale ale sărăciei;</w:t>
            </w:r>
          </w:p>
        </w:tc>
      </w:tr>
    </w:tbl>
    <w:p w:rsidR="00E30E11" w:rsidRPr="000C08F3" w:rsidRDefault="00E30E11" w:rsidP="00E30E11">
      <w:pPr>
        <w:spacing w:before="240" w:after="240"/>
        <w:jc w:val="right"/>
        <w:rPr>
          <w:noProof/>
          <w:szCs w:val="24"/>
        </w:rPr>
      </w:pPr>
      <w:r w:rsidRPr="000C08F3">
        <w:rPr>
          <w:szCs w:val="24"/>
        </w:rPr>
        <w:t xml:space="preserve">Or. </w:t>
      </w:r>
      <w:r w:rsidRPr="00727367">
        <w:rPr>
          <w:rStyle w:val="HideTWBExt"/>
        </w:rPr>
        <w:t>&lt;Original&gt;</w:t>
      </w:r>
      <w:r w:rsidRPr="00727367">
        <w:rPr>
          <w:rStyle w:val="HideTWBInt"/>
        </w:rPr>
        <w:t>{EN}</w:t>
      </w:r>
      <w:r w:rsidRPr="000C08F3">
        <w:rPr>
          <w:szCs w:val="24"/>
        </w:rPr>
        <w:t>en</w:t>
      </w:r>
      <w:r w:rsidRPr="00727367">
        <w:rPr>
          <w:rStyle w:val="HideTWBExt"/>
        </w:rPr>
        <w:t>&lt;/Original&gt;</w:t>
      </w:r>
    </w:p>
    <w:p w:rsidR="00E30E11" w:rsidRDefault="00E30E11" w:rsidP="00E30E11">
      <w:r w:rsidRPr="00727367">
        <w:rPr>
          <w:rStyle w:val="HideTWBExt"/>
        </w:rPr>
        <w:t>&lt;/Amend&gt;&lt;/RepeatBlock-Amend&gt;</w:t>
      </w:r>
    </w:p>
    <w:p w:rsidR="00794E41" w:rsidRPr="00AD7824" w:rsidRDefault="00794E41" w:rsidP="00E30E11"/>
    <w:sectPr w:rsidR="00794E41" w:rsidRPr="00AD7824" w:rsidSect="00E30E1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8EA" w:rsidRPr="00AD7824" w:rsidRDefault="00AD7824">
      <w:r w:rsidRPr="00AD7824">
        <w:separator/>
      </w:r>
    </w:p>
  </w:endnote>
  <w:endnote w:type="continuationSeparator" w:id="0">
    <w:p w:rsidR="00FE78EA" w:rsidRPr="00AD7824" w:rsidRDefault="00AD7824">
      <w:r w:rsidRPr="00AD782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E11" w:rsidRDefault="00E30E11" w:rsidP="00E30E11">
    <w:pPr>
      <w:pStyle w:val="EPFooter"/>
    </w:pPr>
    <w:r>
      <w:t>PE</w:t>
    </w:r>
    <w:r w:rsidRPr="00727367">
      <w:rPr>
        <w:rStyle w:val="HideTWBExt"/>
      </w:rPr>
      <w:t>&lt;NoPE&gt;</w:t>
    </w:r>
    <w:r>
      <w:t>774.606</w:t>
    </w:r>
    <w:r w:rsidRPr="00727367">
      <w:rPr>
        <w:rStyle w:val="HideTWBExt"/>
      </w:rPr>
      <w:t>&lt;/NoPE&gt;&lt;Version&gt;</w:t>
    </w:r>
    <w:r>
      <w:t>v01-00</w:t>
    </w:r>
    <w:r w:rsidRPr="00727367">
      <w:rPr>
        <w:rStyle w:val="HideTWBExt"/>
      </w:rPr>
      <w:t>&lt;/Version&gt;</w:t>
    </w:r>
    <w:r>
      <w:tab/>
    </w:r>
    <w:r>
      <w:fldChar w:fldCharType="begin"/>
    </w:r>
    <w:r>
      <w:instrText xml:space="preserve"> PAGE  \* MERGEFORMAT </w:instrText>
    </w:r>
    <w:r>
      <w:fldChar w:fldCharType="separate"/>
    </w:r>
    <w:r w:rsidR="007F2737">
      <w:rPr>
        <w:noProof/>
      </w:rPr>
      <w:t>2</w:t>
    </w:r>
    <w:r>
      <w:fldChar w:fldCharType="end"/>
    </w:r>
    <w:r>
      <w:t>/</w:t>
    </w:r>
    <w:r w:rsidR="007F2737">
      <w:fldChar w:fldCharType="begin"/>
    </w:r>
    <w:r w:rsidR="007F2737">
      <w:instrText xml:space="preserve"> NUMPAGES  \* MERGEFORMAT </w:instrText>
    </w:r>
    <w:r w:rsidR="007F2737">
      <w:fldChar w:fldCharType="separate"/>
    </w:r>
    <w:r w:rsidR="007F2737">
      <w:rPr>
        <w:noProof/>
      </w:rPr>
      <w:t>128</w:t>
    </w:r>
    <w:r w:rsidR="007F2737">
      <w:rPr>
        <w:noProof/>
      </w:rPr>
      <w:fldChar w:fldCharType="end"/>
    </w:r>
    <w:r>
      <w:tab/>
    </w:r>
    <w:r w:rsidRPr="00727367">
      <w:rPr>
        <w:rStyle w:val="HideTWBExt"/>
      </w:rPr>
      <w:t>&lt;PathFdR&gt;</w:t>
    </w:r>
    <w:r>
      <w:t>AM\1323574RO.docx</w:t>
    </w:r>
    <w:r w:rsidRPr="00727367">
      <w:rPr>
        <w:rStyle w:val="HideTWBExt"/>
      </w:rPr>
      <w:t>&lt;/PathFdR&gt;</w:t>
    </w:r>
  </w:p>
  <w:p w:rsidR="00260600" w:rsidRPr="00AD7824" w:rsidRDefault="00E30E11" w:rsidP="00E30E11">
    <w:pPr>
      <w:pStyle w:val="EPFooter2"/>
    </w:pPr>
    <w:r>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E11" w:rsidRDefault="00E30E11" w:rsidP="00E30E11">
    <w:pPr>
      <w:pStyle w:val="EPFooter"/>
    </w:pPr>
    <w:r w:rsidRPr="00727367">
      <w:rPr>
        <w:rStyle w:val="HideTWBExt"/>
      </w:rPr>
      <w:t>&lt;PathFdR&gt;</w:t>
    </w:r>
    <w:r>
      <w:t>AM\1323574RO.docx</w:t>
    </w:r>
    <w:r w:rsidRPr="00727367">
      <w:rPr>
        <w:rStyle w:val="HideTWBExt"/>
      </w:rPr>
      <w:t>&lt;/PathFdR&gt;</w:t>
    </w:r>
    <w:r>
      <w:tab/>
    </w:r>
    <w:r>
      <w:fldChar w:fldCharType="begin"/>
    </w:r>
    <w:r>
      <w:instrText xml:space="preserve"> PAGE  \* MERGEFORMAT </w:instrText>
    </w:r>
    <w:r>
      <w:fldChar w:fldCharType="separate"/>
    </w:r>
    <w:r w:rsidR="007F2737">
      <w:rPr>
        <w:noProof/>
      </w:rPr>
      <w:t>3</w:t>
    </w:r>
    <w:r>
      <w:fldChar w:fldCharType="end"/>
    </w:r>
    <w:r>
      <w:t>/</w:t>
    </w:r>
    <w:r w:rsidR="007F2737">
      <w:fldChar w:fldCharType="begin"/>
    </w:r>
    <w:r w:rsidR="007F2737">
      <w:instrText xml:space="preserve"> NUMPAGES  \* MERGEFORMAT </w:instrText>
    </w:r>
    <w:r w:rsidR="007F2737">
      <w:fldChar w:fldCharType="separate"/>
    </w:r>
    <w:r w:rsidR="007F2737">
      <w:rPr>
        <w:noProof/>
      </w:rPr>
      <w:t>128</w:t>
    </w:r>
    <w:r w:rsidR="007F2737">
      <w:rPr>
        <w:noProof/>
      </w:rPr>
      <w:fldChar w:fldCharType="end"/>
    </w:r>
    <w:r>
      <w:tab/>
      <w:t>PE</w:t>
    </w:r>
    <w:r w:rsidRPr="00727367">
      <w:rPr>
        <w:rStyle w:val="HideTWBExt"/>
      </w:rPr>
      <w:t>&lt;NoPE&gt;</w:t>
    </w:r>
    <w:r>
      <w:t>774.606</w:t>
    </w:r>
    <w:r w:rsidRPr="00727367">
      <w:rPr>
        <w:rStyle w:val="HideTWBExt"/>
      </w:rPr>
      <w:t>&lt;/NoPE&gt;&lt;Version&gt;</w:t>
    </w:r>
    <w:r>
      <w:t>v01-00</w:t>
    </w:r>
    <w:r w:rsidRPr="00727367">
      <w:rPr>
        <w:rStyle w:val="HideTWBExt"/>
      </w:rPr>
      <w:t>&lt;/Version&gt;</w:t>
    </w:r>
  </w:p>
  <w:p w:rsidR="00260600" w:rsidRPr="00AD7824" w:rsidRDefault="00E30E11" w:rsidP="00E30E11">
    <w:pPr>
      <w:pStyle w:val="EPFooter2"/>
    </w:pPr>
    <w:r>
      <w:tab/>
    </w:r>
    <w:r>
      <w:tab/>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E11" w:rsidRDefault="00E30E11" w:rsidP="00E30E11">
    <w:pPr>
      <w:pStyle w:val="EPFooter"/>
    </w:pPr>
    <w:r w:rsidRPr="00727367">
      <w:rPr>
        <w:rStyle w:val="HideTWBExt"/>
      </w:rPr>
      <w:t>&lt;PathFdR&gt;</w:t>
    </w:r>
    <w:r>
      <w:t>AM\1323574RO.docx</w:t>
    </w:r>
    <w:r w:rsidRPr="00727367">
      <w:rPr>
        <w:rStyle w:val="HideTWBExt"/>
      </w:rPr>
      <w:t>&lt;/PathFdR&gt;</w:t>
    </w:r>
    <w:r>
      <w:tab/>
    </w:r>
    <w:r>
      <w:tab/>
      <w:t>PE</w:t>
    </w:r>
    <w:r w:rsidRPr="00727367">
      <w:rPr>
        <w:rStyle w:val="HideTWBExt"/>
      </w:rPr>
      <w:t>&lt;NoPE&gt;</w:t>
    </w:r>
    <w:r>
      <w:t>774.606</w:t>
    </w:r>
    <w:r w:rsidRPr="00727367">
      <w:rPr>
        <w:rStyle w:val="HideTWBExt"/>
      </w:rPr>
      <w:t>&lt;/NoPE&gt;&lt;Version&gt;</w:t>
    </w:r>
    <w:r>
      <w:t>v01-00</w:t>
    </w:r>
    <w:r w:rsidRPr="00727367">
      <w:rPr>
        <w:rStyle w:val="HideTWBExt"/>
      </w:rPr>
      <w:t>&lt;/Version&gt;</w:t>
    </w:r>
  </w:p>
  <w:p w:rsidR="00260600" w:rsidRPr="00AD7824" w:rsidRDefault="00E30E11" w:rsidP="00E30E11">
    <w:pPr>
      <w:pStyle w:val="EPFooter2"/>
    </w:pPr>
    <w:r>
      <w:t>RO</w:t>
    </w:r>
    <w:r>
      <w:tab/>
    </w:r>
    <w:r w:rsidRPr="00E30E11">
      <w:rPr>
        <w:b w:val="0"/>
        <w:i/>
        <w:color w:val="C0C0C0"/>
        <w:sz w:val="22"/>
      </w:rPr>
      <w:t>Unită în diversitate</w:t>
    </w:r>
    <w:r>
      <w:tab/>
      <w:t>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8EA" w:rsidRPr="00AD7824" w:rsidRDefault="00AD7824">
      <w:r w:rsidRPr="00AD7824">
        <w:separator/>
      </w:r>
    </w:p>
  </w:footnote>
  <w:footnote w:type="continuationSeparator" w:id="0">
    <w:p w:rsidR="00FE78EA" w:rsidRPr="00AD7824" w:rsidRDefault="00AD7824">
      <w:r w:rsidRPr="00AD782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216" w:rsidRDefault="00E012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216" w:rsidRDefault="00E012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216" w:rsidRDefault="00E012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3"/>
  </w:num>
  <w:num w:numId="2">
    <w:abstractNumId w:val="2"/>
  </w:num>
  <w:num w:numId="3">
    <w:abstractNumId w:val="1"/>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INIMNU" w:val=" 1"/>
    <w:docVar w:name="AMPLURMNU" w:val=" 1"/>
    <w:docVar w:name="CODEMNU" w:val=" 1"/>
    <w:docVar w:name="COMKEY" w:val="EMPL"/>
    <w:docVar w:name="COMMKEY" w:val="EMPL"/>
    <w:docVar w:name="CVar" w:val="2"/>
    <w:docVar w:name="DOCDT" w:val="02/07/2025"/>
    <w:docVar w:name="DOCREFINIMNU" w:val=" 1"/>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69390 HideTWBExt;}{\*\cs18 \additive \v\f1\fs20\cf15 _x000d__x000a_\spriority0 \styrsid14369390 HideTWBInt;}{\s19\qr \li0\ri0\sb240\sa240\nowidctlpar\wrapdefault\aspalpha\aspnum\faauto\adjustright\rin0\lin0\itap0 \rtlch\fcs1 \af0\afs20\alang1025 \ltrch\fcs0 \fs24\lang2057\langfe2057\cgrid\langnp2057\langfenp2057 _x000d__x000a_\sbasedon0 \snext19 \spriority0 \styrsid14369390 AmOrLang;}{\s20\ql \li0\ri0\sa120\nowidctlpar\wrapdefault\aspalpha\aspnum\faauto\adjustright\rin0\lin0\itap0 \rtlch\fcs1 \af0\afs20\alang1025 \ltrch\fcs0 _x000d__x000a_\fs24\lang2057\langfe2057\cgrid\langnp2057\langfenp2057 \sbasedon0 \snext20 \spriority0 \styrsid14369390 Normal6a;}{\s21\ql \li0\ri0\nowidctlpar\wrapdefault\aspalpha\aspnum\faauto\adjustright\rin0\lin0\itap0 \rtlch\fcs1 \af0\afs20\alang1025 \ltrch\fcs0 _x000d__x000a_\b\fs24\lang2057\langfe2057\cgrid\langnp2057\langfenp2057 \sbasedon0 \snext21 \spriority0 \styrsid14369390 NormalBold;}{\s22\qc \li0\ri0\sa240\nowidctlpar\wrapdefault\aspalpha\aspnum\faauto\adjustright\rin0\lin0\itap0 \rtlch\fcs1 \af0\afs20\alang1025 _x000d__x000a_\ltrch\fcs0 \i\fs24\lang2057\langfe2057\cgrid\langnp2057\langfenp2057 \sbasedon0 \snext22 \spriority0 \styrsid14369390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369390 AmNumberTabs;}}{\*\rsidtbl \rsid24658\rsid223860\rsid735077\rsid1718133\rsid2892074\rsid3565327\rsid4592195\rsid4666813\rsid6641733_x000d__x000a_\rsid7823322\rsid9636012\rsid10377208\rsid11215221\rsid11549030\rsid12154954\rsid14369390\rsid14382809\rsid14424199\rsid15204470\rsid15285974\rsid15950462\rsid16324206\rsid16662270}{\mmathPr\mmathFont34\mbrkBin0\mbrkBinSub0\msmallFrac0\mdispDef1\mlMargin0_x000d__x000a_\mrMargin0\mdefJc1\mwrapIndent1440\mintLim0\mnaryLim1}{\info{\author TROCH Nicolas}{\operator TROCH Nicolas}{\creatim\yr2025\mo6\dy23\hr11\min52}{\revtim\yr2025\mo6\dy23\hr11\min52}{\version1}{\edmins0}{\nofpages1}{\nofwords92}{\nofchars528}_x000d__x000a_{\nofcharsws61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369390\newtblstyruls\nogrowautofit\usenormstyforlist\noindnmbrts\felnbrelev\nocxsptable\indrlsweleven\noafcnsttbl\afelev\utinl\hwelev\spltpgpar\notcvasp\notbrkcnstfrctbl\notvatxbx\krnprsnet\cachedcolbal _x000d__x000a_\nouicompat \fet0{\*\wgrffmtfilter 013f}\nofeaturethrottle1\ilfomacatclnup0{\*\template C:\\Users\\ntroch\\AppData\\Local\\Temp\\Blank1.dotx}{\*\ftnsep \ltrpar \pard\plain \ltrpar_x000d__x000a_\ql \li0\ri0\widctlpar\wrapdefault\aspalpha\aspnum\faauto\adjustright\rin0\lin0\itap0 \rtlch\fcs1 \af0\afs20\alang1025 \ltrch\fcs0 \fs24\lang2057\langfe2057\cgrid\langnp2057\langfenp2057 {\rtlch\fcs1 \af0 \ltrch\fcs0 \insrsid4592195 \chftnsep _x000d__x000a_\par }}{\*\ftnsepc \ltrpar \pard\plain \ltrpar\ql \li0\ri0\widctlpar\wrapdefault\aspalpha\aspnum\faauto\adjustright\rin0\lin0\itap0 \rtlch\fcs1 \af0\afs20\alang1025 \ltrch\fcs0 \fs24\lang2057\langfe2057\cgrid\langnp2057\langfenp2057 {\rtlch\fcs1 \af0 _x000d__x000a_\ltrch\fcs0 \insrsid4592195 \chftnsepc _x000d__x000a_\par }}{\*\aftnsep \ltrpar \pard\plain \ltrpar\ql \li0\ri0\widctlpar\wrapdefault\aspalpha\aspnum\faauto\adjustright\rin0\lin0\itap0 \rtlch\fcs1 \af0\afs20\alang1025 \ltrch\fcs0 \fs24\lang2057\langfe2057\cgrid\langnp2057\langfenp2057 {\rtlch\fcs1 \af0 _x000d__x000a_\ltrch\fcs0 \insrsid4592195 \chftnsep _x000d__x000a_\par }}{\*\aftnsepc \ltrpar \pard\plain \ltrpar\ql \li0\ri0\widctlpar\wrapdefault\aspalpha\aspnum\faauto\adjustright\rin0\lin0\itap0 \rtlch\fcs1 \af0\afs20\alang1025 \ltrch\fcs0 \fs24\lang2057\langfe2057\cgrid\langnp2057\langfenp2057 {\rtlch\fcs1 \af0 _x000d__x000a_\ltrch\fcs0 \insrsid459219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369390 \rtlch\fcs1 _x000d__x000a_\af0\afs20\alang1025 \ltrch\fcs0 \b\fs24\lang2057\langfe2057\cgrid\langnp2057\langfenp2057 {\rtlch\fcs1 \af0 \ltrch\fcs0 \cs17\b0\v\f1\fs20\cf9\lang1024\langfe1024\noproof\insrsid14369390\charrsid3942860 {\*\bkmkstart restart}&lt;Amend&gt;}{\rtlch\fcs1 \af0 _x000d__x000a_\ltrch\fcs0 \insrsid14369390\charrsid3942860 Amendment\tab \tab }{\rtlch\fcs1 \af0 \ltrch\fcs0 \cs17\b0\v\f1\fs20\cf9\lang1024\langfe1024\noproof\insrsid14369390\charrsid3942860 &lt;NumAm&gt;}{\rtlch\fcs1 \af0 \ltrch\fcs0 \insrsid14369390\charrsid3942860 #}{_x000d__x000a_\rtlch\fcs1 \af1 \ltrch\fcs0 \cs18\v\f1\fs20\cf15\insrsid14369390\charrsid3942860 ENMIENDA@NRAM@}{\rtlch\fcs1 \af0 \ltrch\fcs0 \insrsid14369390\charrsid3942860 #}{\rtlch\fcs1 \af0 \ltrch\fcs0 _x000d__x000a_\cs17\b0\v\f1\fs20\cf9\lang1024\langfe1024\noproof\insrsid14369390\charrsid3942860 &lt;/NumAm&gt;}{\rtlch\fcs1 \af0 \ltrch\fcs0 \insrsid14369390\charrsid3942860 _x000d__x000a_\par }\pard\plain \ltrpar\s21\ql \li0\ri0\nowidctlpar\wrapdefault\aspalpha\aspnum\faauto\adjustright\rin0\lin0\itap0\pararsid14369390 \rtlch\fcs1 \af0\afs20\alang1025 \ltrch\fcs0 \b\fs24\lang2057\langfe2057\cgrid\langnp2057\langfenp2057 {\rtlch\fcs1 \af0 _x000d__x000a_\ltrch\fcs0 \cs17\b0\v\f1\fs20\cf9\lang1024\langfe1024\noproof\insrsid14369390\charrsid3942860 &lt;RepeatBlock-By&gt;}{\rtlch\fcs1 \af0 \ltrch\fcs0 \insrsid14369390\charrsid3942860 #}{\rtlch\fcs1 \af1 \ltrch\fcs0 _x000d__x000a_\cs18\v\f1\fs20\cf15\insrsid14369390\charrsid3942860 (MOD@InsideLoop()}{\rtlch\fcs1 \af0 \ltrch\fcs0 \insrsid14369390\charrsid3942860 ##}{\rtlch\fcs1 \af1 \ltrch\fcs0 \cs18\v\f1\fs20\cf15\insrsid14369390\charrsid3942860 &gt;&gt;&gt;@[ZMEMBERSMSG]@}{\rtlch\fcs1 _x000d__x000a_\af0 \ltrch\fcs0 \insrsid14369390\charrsid3942860 #}{\rtlch\fcs1 \af0 \ltrch\fcs0 \cs17\b0\v\f1\fs20\cf9\lang1024\langfe1024\noproof\insrsid14369390\charrsid3942860 &lt;Members&gt;}{\rtlch\fcs1 \af0 \ltrch\fcs0 \insrsid14369390\charrsid3942860 #}{\rtlch\fcs1 _x000d__x000a_\af1 \ltrch\fcs0 \cs18\v\f1\fs20\cf15\insrsid14369390\charrsid3942860 (MOD@InsideLoop(\'a7)}{\rtlch\fcs1 \af0 \ltrch\fcs0 \insrsid14369390\charrsid3942860 #}{\rtlch\fcs1 \af0 \ltrch\fcs0 \cf10\insrsid14369390\charrsid3942860 \u9668\'3f}{\rtlch\fcs1 \af0 _x000d__x000a_\ltrch\fcs0 \insrsid14369390\charrsid3942860 #}{\rtlch\fcs1 \af1 \ltrch\fcs0 \cs18\v\f1\fs20\cf15\insrsid14369390\charrsid3942860 TVTMEMBERS\'a7@MEMBERS@}{\rtlch\fcs1 \af0 \ltrch\fcs0 \insrsid14369390\charrsid3942860 #}{\rtlch\fcs1 \af0 \ltrch\fcs0 _x000d__x000a_\cf10\insrsid14369390\charrsid3942860 \u9658\'3f}{\rtlch\fcs1 \af0 \ltrch\fcs0 \cs17\b0\v\f1\fs20\cf9\lang1024\langfe1024\noproof\insrsid14369390\charrsid3942860 &lt;/Members&gt;}{\rtlch\fcs1 \af0 \ltrch\fcs0 \insrsid14369390\charrsid3942860 _x000d__x000a_\par }\pard\plain \ltrpar\ql \li0\ri0\widctlpar\wrapdefault\aspalpha\aspnum\faauto\adjustright\rin0\lin0\itap0\pararsid14369390 \rtlch\fcs1 \af0\afs20\alang1025 \ltrch\fcs0 \fs24\lang2057\langfe2057\cgrid\langnp2057\langfenp2057 {\rtlch\fcs1 \af0 \ltrch\fcs0 _x000d__x000a_\cs17\v\f1\fs20\cf9\lang1024\langfe1024\noproof\insrsid14369390\charrsid3942860 &lt;AuNomDe&gt;&lt;OptDel&gt;}{\rtlch\fcs1 \af0 \ltrch\fcs0 \insrsid14369390\charrsid3942860 #}{\rtlch\fcs1 \af1 \ltrch\fcs0 \cs18\v\f1\fs20\cf15\insrsid14369390\charrsid3942860 _x000d__x000a_MNU[ONBEHALFYES][NOTAPP]@CHOICE@}{\rtlch\fcs1 \af0 \ltrch\fcs0 \insrsid14369390\charrsid3942860 #}{\rtlch\fcs1 \af0 \ltrch\fcs0 \cs17\v\f1\fs20\cf9\lang1024\langfe1024\noproof\insrsid14369390\charrsid3942860 &lt;/OptDel&gt;&lt;/AuNomDe&gt;}{\rtlch\fcs1 \af0 _x000d__x000a_\ltrch\fcs0 \insrsid14369390\charrsid3942860 _x000d__x000a_\par &lt;&lt;&lt;}{\rtlch\fcs1 \af0 \ltrch\fcs0 \cs17\v\f1\fs20\cf9\lang1024\langfe1024\noproof\insrsid14369390\charrsid3942860 &lt;/RepeatBlock-By&gt;}{\rtlch\fcs1 \af0 \ltrch\fcs0 \insrsid14369390\charrsid3942860 _x000d__x000a_\par }\pard\plain \ltrpar\s21\ql \li0\ri0\nowidctlpar\wrapdefault\aspalpha\aspnum\faauto\adjustright\rin0\lin0\itap0\pararsid14369390 \rtlch\fcs1 \af0\afs20\alang1025 \ltrch\fcs0 \b\fs24\lang2057\langfe2057\cgrid\langnp2057\langfenp2057 {\rtlch\fcs1 \af0 _x000d__x000a_\ltrch\fcs0 \cs17\b0\v\f1\fs20\cf9\lang1024\langfe1024\noproof\insrsid14369390\charrsid3942860 &lt;DocAmend&gt;}{\rtlch\fcs1 \af0 \ltrch\fcs0 \insrsid14369390\charrsid3942860 #}{\rtlch\fcs1 \af1 \ltrch\fcs0 \cs18\v\f1\fs20\cf15\insrsid14369390\charrsid3942860 _x000d__x000a_MNU[OPTAMDOCINI][AMDOCA1][OPTAMDOCNLE][AMDOCA1][AMDOCA2][AMDOCA1][AMDOCA1][OPTAMDOCDEC]@CHOICE@CODEMNU}{\rtlch\fcs1 \af0 \ltrch\fcs0 \insrsid14369390\charrsid3942860 #}{\rtlch\fcs1 \af0 \ltrch\fcs0 _x000d__x000a_\cs17\b0\v\f1\fs20\cf9\lang1024\langfe1024\noproof\insrsid14369390\charrsid3942860 &lt;/DocAmend&gt;}{\rtlch\fcs1 \af0 \ltrch\fcs0 \insrsid14369390\charrsid3942860 _x000d__x000a_\par }{\rtlch\fcs1 \af0 \ltrch\fcs0 \cs17\b0\v\f1\fs20\cf9\lang1024\langfe1024\noproof\insrsid14369390\charrsid3942860 &lt;Article&gt;}{\rtlch\fcs1 \af0 \ltrch\fcs0 \cf10\insrsid14369390\charrsid3942860 \u9668\'3f}{\rtlch\fcs1 \af0 \ltrch\fcs0 _x000d__x000a_\insrsid14369390\charrsid3942860 #}{\rtlch\fcs1 \af1 \ltrch\fcs0 \cs18\v\f1\fs20\cf15\insrsid14369390\charrsid3942860 TVTAMPART@AMPART@}{\rtlch\fcs1 \af0 \ltrch\fcs0 \insrsid14369390\charrsid3942860 #}{\rtlch\fcs1 \af0 \ltrch\fcs0 _x000d__x000a_\cf10\insrsid14369390\charrsid3942860 \u9658\'3f}{\rtlch\fcs1 \af0 \ltrch\fcs0 \cs17\b0\v\f1\fs20\cf9\lang1024\langfe1024\noproof\insrsid14369390\charrsid3942860 &lt;/Article&gt;}{\rtlch\fcs1 \af0 \ltrch\fcs0 \insrsid14369390\charrsid3942860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insrsid14369390\charrsid3942860 \cell }\pard\plain \ltrpar\ql \li0\ri0\widctlpar\intbl\wrapdefault\aspalpha\aspnum\faauto\adjustright\rin0\lin0 \rtlch\fcs1 _x000d__x000a_\af0\afs20\alang1025 \ltrch\fcs0 \fs24\lang2057\langfe2057\cgrid\langnp2057\langfenp2057 {\rtlch\fcs1 \af0 \ltrch\fcs0 \insrsid14369390\charrsid3942860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2057\langfe2057\cgrid\langnp2057\langfenp2057 {\rtlch\fcs1 \af0 \ltrch\fcs0 _x000d__x000a_\insrsid14369390\charrsid3942860 #}{\rtlch\fcs1 \af1 \ltrch\fcs0 \cs18\v\f1\fs20\cf15\insrsid14369390\charrsid3942860 MNU[OPTAMDOCINI][AMDOCA1][OPTAMDOCNLE][AMDOCA1][AMDOCA2][AMDOCA1][AMDOCA1][OPTAMDOCDEC]@CHOICE@CODEMNU}{\rtlch\fcs1 \af0 \ltrch\fcs0 _x000d__x000a_\insrsid14369390\charrsid3942860 #\cell Amendment\cell }\pard\plain \ltrpar\ql \li0\ri0\widctlpar\intbl\wrapdefault\aspalpha\aspnum\faauto\adjustright\rin0\lin0 \rtlch\fcs1 \af0\afs20\alang1025 \ltrch\fcs0 _x000d__x000a_\fs24\lang2057\langfe2057\cgrid\langnp2057\langfenp2057 {\rtlch\fcs1 \af0 \ltrch\fcs0 \insrsid14369390\charrsid3942860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4369390\charrsid3942860 ##\cell ##}{\rtlch\fcs1 \af0\afs24 \ltrch\fcs0 \insrsid14369390\charrsid3942860 \cell }\pard\plain \ltrpar\ql \li0\ri0\widctlpar\intbl\wrapdefault\aspalpha\aspnum\faauto\adjustright\rin0\lin0 \rtlch\fcs1 _x000d__x000a_\af0\afs20\alang1025 \ltrch\fcs0 \fs24\lang2057\langfe2057\cgrid\langnp2057\langfenp2057 {\rtlch\fcs1 \af0 \ltrch\fcs0 \insrsid14369390\charrsid3942860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14369390 \rtlch\fcs1 \af0\afs20\alang1025 \ltrch\fcs0 \fs24\lang2057\langfe2057\cgrid\langnp2057\langfenp2057 {\rtlch\fcs1 \af0 \ltrch\fcs0 _x000d__x000a_\insrsid14369390\charrsid3942860 Or. }{\rtlch\fcs1 \af0 \ltrch\fcs0 \cs17\v\f1\fs20\cf9\lang1024\langfe1024\noproof\insrsid14369390\charrsid3942860 &lt;Original&gt;}{\rtlch\fcs1 \af0 \ltrch\fcs0 \insrsid14369390\charrsid3942860 #}{\rtlch\fcs1 \af1 \ltrch\fcs0 _x000d__x000a_\cs18\v\f1\fs20\cf15\insrsid14369390\charrsid3942860 KEY(MAIN/LANGMIN)sh@ORLANGMSG@}{\rtlch\fcs1 \af0 \ltrch\fcs0 \insrsid14369390\charrsid3942860 #}{\rtlch\fcs1 \af0 \ltrch\fcs0 _x000d__x000a_\cs17\v\f1\fs20\cf9\lang1024\langfe1024\noproof\insrsid14369390\charrsid3942860 &lt;/Original&gt;}{\rtlch\fcs1 \af0 \ltrch\fcs0 \insrsid14369390\charrsid3942860 _x000d__x000a_\par }\pard\plain \ltrpar\ql \li0\ri0\widctlpar\wrapdefault\aspalpha\aspnum\faauto\adjustright\rin0\lin0\itap0\pararsid14369390 \rtlch\fcs1 \af0\afs20\alang1025 \ltrch\fcs0 \fs24\lang2057\langfe2057\cgrid\langnp2057\langfenp2057 {\rtlch\fcs1 \af0 \ltrch\fcs0 _x000d__x000a_\cs17\v\f1\fs20\cf9\lang1024\langfe1024\noproof\insrsid14369390\charrsid394286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55_x000d__x000a_9d8f24e4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3"/>
    <w:docVar w:name="TVTAMPART" w:val=" "/>
    <w:docVar w:name="TVTMEMBERS1" w:val=" "/>
    <w:docVar w:name="TXTAUTHOR" w:val="João Oliveira"/>
    <w:docVar w:name="TXTLANGUE" w:val="RO"/>
    <w:docVar w:name="TXTLANGUEMIN" w:val="ro"/>
    <w:docVar w:name="TXTNRFIRSTAM" w:val="1"/>
    <w:docVar w:name="TXTNRLASTAM" w:val="255"/>
    <w:docVar w:name="TXTNRPE" w:val="774.606"/>
    <w:docVar w:name="TXTNRPE2" w:val="774.256"/>
    <w:docVar w:name="TXTNRPROC" w:val="2025/2095"/>
    <w:docVar w:name="TXTPEorAP" w:val="PE"/>
    <w:docVar w:name="TXTROUTE" w:val="AM\1323574_pagina1_RO.docx"/>
    <w:docVar w:name="TXTTITLE" w:val="Developing a new EU anti-poverty strategy"/>
    <w:docVar w:name="TXTVERSION" w:val="01-00"/>
    <w:docVar w:name="TXTVERSION2" w:val="01-00"/>
  </w:docVars>
  <w:rsids>
    <w:rsidRoot w:val="003C29CC"/>
    <w:rsid w:val="000058AA"/>
    <w:rsid w:val="0002614A"/>
    <w:rsid w:val="00072B4B"/>
    <w:rsid w:val="000B05E5"/>
    <w:rsid w:val="000B11E4"/>
    <w:rsid w:val="000E618C"/>
    <w:rsid w:val="00103AD1"/>
    <w:rsid w:val="00105BA1"/>
    <w:rsid w:val="0011298B"/>
    <w:rsid w:val="0012108E"/>
    <w:rsid w:val="00125041"/>
    <w:rsid w:val="00135C06"/>
    <w:rsid w:val="0015022B"/>
    <w:rsid w:val="001606F5"/>
    <w:rsid w:val="00175062"/>
    <w:rsid w:val="001767FD"/>
    <w:rsid w:val="001B1694"/>
    <w:rsid w:val="001C108E"/>
    <w:rsid w:val="001C6BFC"/>
    <w:rsid w:val="001D1022"/>
    <w:rsid w:val="00206B08"/>
    <w:rsid w:val="0022246A"/>
    <w:rsid w:val="00260600"/>
    <w:rsid w:val="00262416"/>
    <w:rsid w:val="002A3EAA"/>
    <w:rsid w:val="002B5AB2"/>
    <w:rsid w:val="002B6DE3"/>
    <w:rsid w:val="002B799B"/>
    <w:rsid w:val="002B7ABB"/>
    <w:rsid w:val="002B7DBB"/>
    <w:rsid w:val="002D05B5"/>
    <w:rsid w:val="002F0149"/>
    <w:rsid w:val="00307E56"/>
    <w:rsid w:val="003A73EF"/>
    <w:rsid w:val="003C29CC"/>
    <w:rsid w:val="003C7A69"/>
    <w:rsid w:val="003D7856"/>
    <w:rsid w:val="003F078D"/>
    <w:rsid w:val="004106BA"/>
    <w:rsid w:val="0044299E"/>
    <w:rsid w:val="00444941"/>
    <w:rsid w:val="00472822"/>
    <w:rsid w:val="004861DD"/>
    <w:rsid w:val="00491487"/>
    <w:rsid w:val="004971AB"/>
    <w:rsid w:val="004B02E9"/>
    <w:rsid w:val="004D02AB"/>
    <w:rsid w:val="004E43EF"/>
    <w:rsid w:val="004E4A92"/>
    <w:rsid w:val="005805CC"/>
    <w:rsid w:val="005B57C9"/>
    <w:rsid w:val="005D04A2"/>
    <w:rsid w:val="005E2109"/>
    <w:rsid w:val="005E5FA1"/>
    <w:rsid w:val="006221E2"/>
    <w:rsid w:val="00663E24"/>
    <w:rsid w:val="006838B3"/>
    <w:rsid w:val="006C3C65"/>
    <w:rsid w:val="006E6C6B"/>
    <w:rsid w:val="00707F78"/>
    <w:rsid w:val="00727367"/>
    <w:rsid w:val="00742225"/>
    <w:rsid w:val="007542C1"/>
    <w:rsid w:val="00754A6B"/>
    <w:rsid w:val="00794E41"/>
    <w:rsid w:val="007964AA"/>
    <w:rsid w:val="007A41E1"/>
    <w:rsid w:val="007B1846"/>
    <w:rsid w:val="007B4735"/>
    <w:rsid w:val="007C1252"/>
    <w:rsid w:val="007C51D0"/>
    <w:rsid w:val="007E0EB7"/>
    <w:rsid w:val="007E54B7"/>
    <w:rsid w:val="007E727F"/>
    <w:rsid w:val="007F22E4"/>
    <w:rsid w:val="007F2737"/>
    <w:rsid w:val="00801EC2"/>
    <w:rsid w:val="008305E9"/>
    <w:rsid w:val="0085095F"/>
    <w:rsid w:val="00853A33"/>
    <w:rsid w:val="00866CBA"/>
    <w:rsid w:val="00873A27"/>
    <w:rsid w:val="00891CEF"/>
    <w:rsid w:val="008A7E5F"/>
    <w:rsid w:val="008B040A"/>
    <w:rsid w:val="009112E2"/>
    <w:rsid w:val="0093376E"/>
    <w:rsid w:val="00942812"/>
    <w:rsid w:val="0095177E"/>
    <w:rsid w:val="00952F4F"/>
    <w:rsid w:val="009531F4"/>
    <w:rsid w:val="00954A54"/>
    <w:rsid w:val="009674E0"/>
    <w:rsid w:val="009772AB"/>
    <w:rsid w:val="00994B1C"/>
    <w:rsid w:val="00995F5D"/>
    <w:rsid w:val="009B54E9"/>
    <w:rsid w:val="009C23B8"/>
    <w:rsid w:val="009C2758"/>
    <w:rsid w:val="009C46CE"/>
    <w:rsid w:val="009E31D8"/>
    <w:rsid w:val="00A43B02"/>
    <w:rsid w:val="00A530BE"/>
    <w:rsid w:val="00A57C56"/>
    <w:rsid w:val="00A70F88"/>
    <w:rsid w:val="00A7559D"/>
    <w:rsid w:val="00A76524"/>
    <w:rsid w:val="00A771CC"/>
    <w:rsid w:val="00A804CE"/>
    <w:rsid w:val="00A836A6"/>
    <w:rsid w:val="00AD3D9F"/>
    <w:rsid w:val="00AD4ED1"/>
    <w:rsid w:val="00AD7824"/>
    <w:rsid w:val="00AE20EB"/>
    <w:rsid w:val="00B04BBD"/>
    <w:rsid w:val="00B4019F"/>
    <w:rsid w:val="00B43C20"/>
    <w:rsid w:val="00B557B3"/>
    <w:rsid w:val="00BE6658"/>
    <w:rsid w:val="00BF6585"/>
    <w:rsid w:val="00C36CAA"/>
    <w:rsid w:val="00C4749E"/>
    <w:rsid w:val="00C52D59"/>
    <w:rsid w:val="00C72F6B"/>
    <w:rsid w:val="00C83592"/>
    <w:rsid w:val="00CA1D78"/>
    <w:rsid w:val="00CA7F28"/>
    <w:rsid w:val="00CE3778"/>
    <w:rsid w:val="00CF4E9D"/>
    <w:rsid w:val="00D004DE"/>
    <w:rsid w:val="00D2257D"/>
    <w:rsid w:val="00D34123"/>
    <w:rsid w:val="00D35B06"/>
    <w:rsid w:val="00D42F84"/>
    <w:rsid w:val="00D51D26"/>
    <w:rsid w:val="00DA7120"/>
    <w:rsid w:val="00DC19A9"/>
    <w:rsid w:val="00DC1DD4"/>
    <w:rsid w:val="00DC3244"/>
    <w:rsid w:val="00DC36BD"/>
    <w:rsid w:val="00DF038C"/>
    <w:rsid w:val="00E01216"/>
    <w:rsid w:val="00E01B53"/>
    <w:rsid w:val="00E30E11"/>
    <w:rsid w:val="00E67987"/>
    <w:rsid w:val="00EA1780"/>
    <w:rsid w:val="00EE5340"/>
    <w:rsid w:val="00EF54D2"/>
    <w:rsid w:val="00F015E4"/>
    <w:rsid w:val="00F15510"/>
    <w:rsid w:val="00F20F19"/>
    <w:rsid w:val="00F43AA6"/>
    <w:rsid w:val="00F457AA"/>
    <w:rsid w:val="00F61FB2"/>
    <w:rsid w:val="00F925F1"/>
    <w:rsid w:val="00FA7F93"/>
    <w:rsid w:val="00FB3CF9"/>
    <w:rsid w:val="00FB56C9"/>
    <w:rsid w:val="00FE78EA"/>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1BC3DC"/>
  <w15:chartTrackingRefBased/>
  <w15:docId w15:val="{90ED9513-0133-423C-9F4D-9D386DD1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C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character" w:customStyle="1" w:styleId="HeaderChar">
    <w:name w:val="Header Char"/>
    <w:basedOn w:val="DefaultParagraphFont"/>
    <w:link w:val="Header"/>
    <w:semiHidden/>
    <w:rsid w:val="00F20F19"/>
    <w:rPr>
      <w:sz w:val="24"/>
    </w:rPr>
  </w:style>
  <w:style w:type="paragraph" w:customStyle="1" w:styleId="NormalBold">
    <w:name w:val="NormalBold"/>
    <w:basedOn w:val="Normal"/>
    <w:link w:val="NormalBoldChar"/>
    <w:rsid w:val="00794E41"/>
    <w:rPr>
      <w:b/>
    </w:rPr>
  </w:style>
  <w:style w:type="character" w:customStyle="1" w:styleId="NormalBoldChar">
    <w:name w:val="NormalBold Char"/>
    <w:basedOn w:val="DefaultParagraphFont"/>
    <w:link w:val="NormalBold"/>
    <w:rsid w:val="0022246A"/>
    <w:rPr>
      <w:b/>
      <w:sz w:val="24"/>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paragraph" w:customStyle="1" w:styleId="EntPE">
    <w:name w:val="EntPE"/>
    <w:basedOn w:val="Normal12"/>
    <w:rsid w:val="0022246A"/>
    <w:pPr>
      <w:jc w:val="center"/>
    </w:pPr>
    <w:rPr>
      <w:noProof w:val="0"/>
      <w:sz w:val="56"/>
    </w:rPr>
  </w:style>
  <w:style w:type="paragraph" w:customStyle="1" w:styleId="Normal12">
    <w:name w:val="Normal12"/>
    <w:basedOn w:val="Normal"/>
    <w:link w:val="Normal12Char"/>
    <w:rsid w:val="0022246A"/>
    <w:pPr>
      <w:spacing w:after="240"/>
    </w:pPr>
    <w:rPr>
      <w:noProof/>
    </w:rPr>
  </w:style>
  <w:style w:type="character" w:customStyle="1" w:styleId="Normal12Char">
    <w:name w:val="Normal12 Char"/>
    <w:basedOn w:val="DefaultParagraphFont"/>
    <w:link w:val="Normal12"/>
    <w:locked/>
    <w:rsid w:val="0022246A"/>
    <w:rPr>
      <w:noProof/>
      <w:sz w:val="24"/>
    </w:rPr>
  </w:style>
  <w:style w:type="paragraph" w:customStyle="1" w:styleId="Normal6">
    <w:name w:val="Normal6"/>
    <w:basedOn w:val="Normal"/>
    <w:link w:val="Normal6Char"/>
    <w:rsid w:val="0022246A"/>
    <w:pPr>
      <w:spacing w:after="120"/>
    </w:pPr>
  </w:style>
  <w:style w:type="character" w:customStyle="1" w:styleId="Normal6Char">
    <w:name w:val="Normal6 Char"/>
    <w:basedOn w:val="DefaultParagraphFont"/>
    <w:link w:val="Normal6"/>
    <w:rsid w:val="0022246A"/>
    <w:rPr>
      <w:sz w:val="24"/>
      <w:lang w:val="ro-RO"/>
    </w:rPr>
  </w:style>
  <w:style w:type="paragraph" w:customStyle="1" w:styleId="Normal12Italic">
    <w:name w:val="Normal12Italic"/>
    <w:basedOn w:val="Normal12"/>
    <w:rsid w:val="0022246A"/>
    <w:rPr>
      <w:i/>
    </w:rPr>
  </w:style>
  <w:style w:type="character" w:customStyle="1" w:styleId="FooterChar">
    <w:name w:val="Footer Char"/>
    <w:basedOn w:val="DefaultParagraphFont"/>
    <w:link w:val="Footer"/>
    <w:rsid w:val="0022246A"/>
    <w:rPr>
      <w:sz w:val="22"/>
    </w:rPr>
  </w:style>
  <w:style w:type="paragraph" w:styleId="Footer">
    <w:name w:val="footer"/>
    <w:link w:val="FooterChar"/>
    <w:rsid w:val="0022246A"/>
    <w:pPr>
      <w:tabs>
        <w:tab w:val="center" w:pos="4536"/>
        <w:tab w:val="right" w:pos="9072"/>
      </w:tabs>
      <w:spacing w:before="240" w:after="240" w:line="221" w:lineRule="auto"/>
    </w:pPr>
    <w:rPr>
      <w:sz w:val="22"/>
    </w:rPr>
  </w:style>
  <w:style w:type="paragraph" w:customStyle="1" w:styleId="Footer2">
    <w:name w:val="Footer2"/>
    <w:basedOn w:val="Normal12"/>
    <w:rsid w:val="0022246A"/>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22246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22246A"/>
    <w:pPr>
      <w:spacing w:after="240"/>
      <w:jc w:val="center"/>
    </w:pPr>
    <w:rPr>
      <w:i/>
    </w:rPr>
  </w:style>
  <w:style w:type="paragraph" w:customStyle="1" w:styleId="Olang">
    <w:name w:val="Olang"/>
    <w:basedOn w:val="Normal"/>
    <w:rsid w:val="0022246A"/>
    <w:pPr>
      <w:spacing w:before="240" w:after="240"/>
      <w:jc w:val="right"/>
    </w:pPr>
    <w:rPr>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128</Pages>
  <Words>21272</Words>
  <Characters>129684</Characters>
  <Application>Microsoft Office Word</Application>
  <DocSecurity>0</DocSecurity>
  <Lines>5935</Lines>
  <Paragraphs>2237</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149095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2025-07-22T10:15:00Z</dcterms:created>
  <dcterms:modified xsi:type="dcterms:W3CDTF">2025-07-22T10:15:00Z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1323574</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Created with">
    <vt:lpwstr>10.1.0 Build [20250401]</vt:lpwstr>
  </property>
  <property fmtid="{D5CDD505-2E9C-101B-9397-08002B2CF9AE}" pid="9" name="FooterPath">
    <vt:lpwstr>AM\1323574RO.docx</vt:lpwstr>
  </property>
  <property fmtid="{D5CDD505-2E9C-101B-9397-08002B2CF9AE}" pid="10" name="LastEdited with">
    <vt:lpwstr>10.1.2 Build [20250615]</vt:lpwstr>
  </property>
  <property fmtid="{D5CDD505-2E9C-101B-9397-08002B2CF9AE}" pid="11" name="OriLang">
    <vt:lpwstr>EN</vt:lpwstr>
  </property>
  <property fmtid="{D5CDD505-2E9C-101B-9397-08002B2CF9AE}" pid="12" name="PE number">
    <vt:lpwstr>774.606</vt:lpwstr>
  </property>
  <property fmtid="{D5CDD505-2E9C-101B-9397-08002B2CF9AE}" pid="13" name="SDLStudio">
    <vt:lpwstr/>
  </property>
  <property fmtid="{D5CDD505-2E9C-101B-9397-08002B2CF9AE}" pid="14" name="SendToEpades">
    <vt:lpwstr>OK - 2025/07/04 11:41</vt:lpwstr>
  </property>
  <property fmtid="{D5CDD505-2E9C-101B-9397-08002B2CF9AE}" pid="15" name="Bookout">
    <vt:lpwstr>NOK(TYPAM) - 2025/07/22 12:11</vt:lpwstr>
  </property>
</Properties>
</file>