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244DC" w:rsidRPr="0086198B" w14:paraId="16FAE083" w14:textId="77777777" w:rsidTr="008C3D63">
        <w:trPr>
          <w:trHeight w:hRule="exact" w:val="1418"/>
        </w:trPr>
        <w:tc>
          <w:tcPr>
            <w:tcW w:w="6804" w:type="dxa"/>
            <w:vAlign w:val="center"/>
          </w:tcPr>
          <w:p w14:paraId="5F5DF26F" w14:textId="657E9C06" w:rsidR="005E5FA1" w:rsidRPr="0086198B" w:rsidRDefault="00DB366F" w:rsidP="008C3D63">
            <w:pPr>
              <w:pStyle w:val="EPName"/>
            </w:pPr>
            <w:r w:rsidRPr="0086198B">
              <w:t>Parlament</w:t>
            </w:r>
            <w:r w:rsidR="00E177EE" w:rsidRPr="0086198B">
              <w:t>ul European</w:t>
            </w:r>
          </w:p>
          <w:p w14:paraId="322A869C" w14:textId="77777777" w:rsidR="005E5FA1" w:rsidRPr="0086198B" w:rsidRDefault="00DB366F" w:rsidP="008C3D63">
            <w:pPr>
              <w:pStyle w:val="EPTerm"/>
            </w:pPr>
            <w:r w:rsidRPr="0086198B">
              <w:t>2024-2029</w:t>
            </w:r>
          </w:p>
        </w:tc>
        <w:tc>
          <w:tcPr>
            <w:tcW w:w="2268" w:type="dxa"/>
          </w:tcPr>
          <w:p w14:paraId="247AD2EF" w14:textId="77777777" w:rsidR="005E5FA1" w:rsidRPr="0086198B" w:rsidRDefault="00DB366F" w:rsidP="008C3D63">
            <w:pPr>
              <w:pStyle w:val="EPLogo"/>
            </w:pPr>
            <w:r w:rsidRPr="0086198B">
              <w:rPr>
                <w:noProof/>
              </w:rPr>
              <w:drawing>
                <wp:inline distT="0" distB="0" distL="0" distR="0" wp14:anchorId="69F447FC" wp14:editId="5B7A6C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183B238" w14:textId="77777777" w:rsidR="00CF4E9D" w:rsidRPr="0086198B" w:rsidRDefault="00CF4E9D" w:rsidP="00CF4E9D">
      <w:pPr>
        <w:pStyle w:val="LineTop"/>
      </w:pPr>
    </w:p>
    <w:p w14:paraId="2458E3C4" w14:textId="0B74455C" w:rsidR="00CF4E9D" w:rsidRPr="0086198B" w:rsidRDefault="00DB366F" w:rsidP="00CF4E9D">
      <w:pPr>
        <w:pStyle w:val="EPBody"/>
      </w:pPr>
      <w:r w:rsidRPr="0086198B">
        <w:rPr>
          <w:rStyle w:val="HideTWBExt"/>
          <w:i w:val="0"/>
          <w:szCs w:val="20"/>
        </w:rPr>
        <w:t>&lt;Commission&gt;</w:t>
      </w:r>
      <w:r w:rsidR="008C3D63" w:rsidRPr="0086198B">
        <w:rPr>
          <w:rStyle w:val="HideTWBInt"/>
          <w:i w:val="0"/>
          <w:szCs w:val="20"/>
        </w:rPr>
        <w:t>{EMPL}</w:t>
      </w:r>
      <w:r w:rsidR="008C3D63" w:rsidRPr="0086198B">
        <w:t>Comi</w:t>
      </w:r>
      <w:r w:rsidR="00E177EE" w:rsidRPr="0086198B">
        <w:t>sia pentru ocuparea forței de muncă și afaceri sociale</w:t>
      </w:r>
      <w:r w:rsidRPr="0086198B">
        <w:rPr>
          <w:rStyle w:val="HideTWBExt"/>
          <w:i w:val="0"/>
          <w:szCs w:val="20"/>
        </w:rPr>
        <w:t>&lt;/Commission&gt;</w:t>
      </w:r>
    </w:p>
    <w:p w14:paraId="01268C61" w14:textId="77777777" w:rsidR="00CF4E9D" w:rsidRPr="0086198B" w:rsidRDefault="00CF4E9D" w:rsidP="00CF4E9D">
      <w:pPr>
        <w:pStyle w:val="LineBottom"/>
      </w:pPr>
    </w:p>
    <w:p w14:paraId="3EE4253A" w14:textId="77777777" w:rsidR="00794E41" w:rsidRPr="0086198B" w:rsidRDefault="00DB366F" w:rsidP="00794E41">
      <w:pPr>
        <w:pStyle w:val="CoverReference"/>
      </w:pPr>
      <w:r w:rsidRPr="0086198B">
        <w:rPr>
          <w:rStyle w:val="HideTWBExt"/>
          <w:b w:val="0"/>
        </w:rPr>
        <w:t>&lt;RefProc&gt;</w:t>
      </w:r>
      <w:r w:rsidR="008C3D63" w:rsidRPr="0086198B">
        <w:t>2025/2080</w:t>
      </w:r>
      <w:r w:rsidRPr="0086198B">
        <w:rPr>
          <w:rStyle w:val="HideTWBExt"/>
          <w:b w:val="0"/>
        </w:rPr>
        <w:t>&lt;/RefProc&gt;&lt;RefTypeProc&gt;</w:t>
      </w:r>
      <w:r w:rsidR="00714D96" w:rsidRPr="0086198B">
        <w:t>(</w:t>
      </w:r>
      <w:r w:rsidR="008C3D63" w:rsidRPr="0086198B">
        <w:t>INL</w:t>
      </w:r>
      <w:r w:rsidR="00714D96" w:rsidRPr="0086198B">
        <w:t>)</w:t>
      </w:r>
      <w:r w:rsidRPr="0086198B">
        <w:rPr>
          <w:rStyle w:val="HideTWBExt"/>
          <w:b w:val="0"/>
        </w:rPr>
        <w:t>&lt;/RefTypeProc&gt;</w:t>
      </w:r>
    </w:p>
    <w:p w14:paraId="5175008E" w14:textId="77777777" w:rsidR="00794E41" w:rsidRPr="0086198B" w:rsidRDefault="00DB366F" w:rsidP="00794E41">
      <w:pPr>
        <w:pStyle w:val="CoverDate"/>
      </w:pPr>
      <w:r w:rsidRPr="0086198B">
        <w:rPr>
          <w:rStyle w:val="HideTWBExt"/>
        </w:rPr>
        <w:t>&lt;Date&gt;</w:t>
      </w:r>
      <w:r w:rsidR="008C3D63" w:rsidRPr="0086198B">
        <w:rPr>
          <w:rStyle w:val="HideTWBInt"/>
        </w:rPr>
        <w:t>{</w:t>
      </w:r>
      <w:r w:rsidR="00C1737E" w:rsidRPr="0086198B">
        <w:rPr>
          <w:rStyle w:val="HideTWBInt"/>
        </w:rPr>
        <w:t>01</w:t>
      </w:r>
      <w:r w:rsidR="008C3D63" w:rsidRPr="0086198B">
        <w:rPr>
          <w:rStyle w:val="HideTWBInt"/>
        </w:rPr>
        <w:t>/0</w:t>
      </w:r>
      <w:r w:rsidR="00C1737E" w:rsidRPr="0086198B">
        <w:rPr>
          <w:rStyle w:val="HideTWBInt"/>
        </w:rPr>
        <w:t>9</w:t>
      </w:r>
      <w:r w:rsidR="008C3D63" w:rsidRPr="0086198B">
        <w:rPr>
          <w:rStyle w:val="HideTWBInt"/>
        </w:rPr>
        <w:t>/2025}</w:t>
      </w:r>
      <w:r w:rsidR="00C1737E" w:rsidRPr="0086198B">
        <w:t>1</w:t>
      </w:r>
      <w:r w:rsidR="008C3D63" w:rsidRPr="0086198B">
        <w:t>.</w:t>
      </w:r>
      <w:r w:rsidR="00C1737E" w:rsidRPr="0086198B">
        <w:t>9</w:t>
      </w:r>
      <w:r w:rsidR="008C3D63" w:rsidRPr="0086198B">
        <w:t>.2025</w:t>
      </w:r>
      <w:r w:rsidRPr="0086198B">
        <w:rPr>
          <w:rStyle w:val="HideTWBExt"/>
        </w:rPr>
        <w:t>&lt;/Date&gt;</w:t>
      </w:r>
    </w:p>
    <w:p w14:paraId="10A32EC4" w14:textId="0AAA75D7" w:rsidR="00794E41" w:rsidRPr="0086198B" w:rsidRDefault="00DB366F" w:rsidP="00794E41">
      <w:pPr>
        <w:pStyle w:val="CoverDocType"/>
      </w:pPr>
      <w:r w:rsidRPr="0086198B">
        <w:rPr>
          <w:rStyle w:val="HideTWBExt"/>
          <w:b w:val="0"/>
        </w:rPr>
        <w:t>&lt;TypeAM&gt;</w:t>
      </w:r>
      <w:r w:rsidR="008C3D63" w:rsidRPr="0086198B">
        <w:t>AMEND</w:t>
      </w:r>
      <w:r w:rsidR="00F11E47" w:rsidRPr="0086198B">
        <w:t>A</w:t>
      </w:r>
      <w:r w:rsidR="008C3D63" w:rsidRPr="0086198B">
        <w:t>MENT</w:t>
      </w:r>
      <w:r w:rsidR="00F11E47" w:rsidRPr="0086198B">
        <w:t>ELE</w:t>
      </w:r>
      <w:r w:rsidRPr="0086198B">
        <w:rPr>
          <w:rStyle w:val="HideTWBExt"/>
          <w:b w:val="0"/>
        </w:rPr>
        <w:t>&lt;/TypeAM&gt;</w:t>
      </w:r>
    </w:p>
    <w:p w14:paraId="5F45CD3F" w14:textId="77777777" w:rsidR="00794E41" w:rsidRPr="0086198B" w:rsidRDefault="00DB366F" w:rsidP="00794E41">
      <w:pPr>
        <w:pStyle w:val="CoverDocType24a"/>
      </w:pPr>
      <w:r w:rsidRPr="0086198B">
        <w:rPr>
          <w:rStyle w:val="HideTWBExt"/>
          <w:b w:val="0"/>
        </w:rPr>
        <w:t>&lt;RangeAM&gt;</w:t>
      </w:r>
      <w:r w:rsidR="00643A1C" w:rsidRPr="0086198B">
        <w:t xml:space="preserve">1 - </w:t>
      </w:r>
      <w:r w:rsidR="00C1737E" w:rsidRPr="0086198B">
        <w:t>257</w:t>
      </w:r>
      <w:r w:rsidRPr="0086198B">
        <w:rPr>
          <w:rStyle w:val="HideTWBExt"/>
          <w:b w:val="0"/>
        </w:rPr>
        <w:t>&lt;/RangeAM&gt;</w:t>
      </w:r>
    </w:p>
    <w:p w14:paraId="13DFE4FF" w14:textId="14AED640" w:rsidR="00794E41" w:rsidRPr="0086198B" w:rsidRDefault="00DB366F" w:rsidP="007B1846">
      <w:pPr>
        <w:pStyle w:val="CoverBold"/>
      </w:pPr>
      <w:r w:rsidRPr="0086198B">
        <w:rPr>
          <w:rStyle w:val="HideTWBExt"/>
          <w:b w:val="0"/>
        </w:rPr>
        <w:t>&lt;TitreType&gt;</w:t>
      </w:r>
      <w:r w:rsidR="00F11E47" w:rsidRPr="0086198B">
        <w:t>Proiec</w:t>
      </w:r>
      <w:r w:rsidR="00714D96" w:rsidRPr="0086198B">
        <w:t xml:space="preserve">t </w:t>
      </w:r>
      <w:r w:rsidR="00F11E47" w:rsidRPr="0086198B">
        <w:t xml:space="preserve">de </w:t>
      </w:r>
      <w:r w:rsidR="00714D96" w:rsidRPr="0086198B">
        <w:t>r</w:t>
      </w:r>
      <w:r w:rsidR="00F11E47" w:rsidRPr="0086198B">
        <w:t>a</w:t>
      </w:r>
      <w:r w:rsidR="00714D96" w:rsidRPr="0086198B">
        <w:t>port</w:t>
      </w:r>
      <w:r w:rsidRPr="0086198B">
        <w:rPr>
          <w:rStyle w:val="HideTWBExt"/>
          <w:b w:val="0"/>
        </w:rPr>
        <w:t>&lt;/TitreType&gt;</w:t>
      </w:r>
    </w:p>
    <w:p w14:paraId="0F60CED3" w14:textId="77777777" w:rsidR="00794E41" w:rsidRPr="0086198B" w:rsidRDefault="00DB366F" w:rsidP="007B1846">
      <w:pPr>
        <w:pStyle w:val="CoverBold"/>
      </w:pPr>
      <w:r w:rsidRPr="0086198B">
        <w:rPr>
          <w:rStyle w:val="HideTWBExt"/>
          <w:b w:val="0"/>
        </w:rPr>
        <w:t>&lt;Rapporteur&gt;</w:t>
      </w:r>
      <w:r w:rsidR="008C3D63" w:rsidRPr="0086198B">
        <w:t>Andrzej Buła</w:t>
      </w:r>
      <w:r w:rsidRPr="0086198B">
        <w:rPr>
          <w:rStyle w:val="HideTWBExt"/>
          <w:b w:val="0"/>
        </w:rPr>
        <w:t>&lt;/Rapporteur&gt;</w:t>
      </w:r>
    </w:p>
    <w:p w14:paraId="0FEB335F" w14:textId="77777777" w:rsidR="00794E41" w:rsidRPr="0086198B" w:rsidRDefault="00DB366F" w:rsidP="00794E41">
      <w:pPr>
        <w:pStyle w:val="CoverNormal24a"/>
      </w:pPr>
      <w:r w:rsidRPr="0086198B">
        <w:rPr>
          <w:rStyle w:val="HideTWBExt"/>
        </w:rPr>
        <w:t>&lt;DocRefPE&gt;</w:t>
      </w:r>
      <w:r w:rsidR="00714D96" w:rsidRPr="0086198B">
        <w:t>(PE</w:t>
      </w:r>
      <w:r w:rsidR="008C3D63" w:rsidRPr="0086198B">
        <w:t>774.283</w:t>
      </w:r>
      <w:r w:rsidR="00714D96" w:rsidRPr="0086198B">
        <w:t>v</w:t>
      </w:r>
      <w:r w:rsidR="008C3D63" w:rsidRPr="0086198B">
        <w:t>02-00</w:t>
      </w:r>
      <w:r w:rsidR="00714D96" w:rsidRPr="0086198B">
        <w:t>)</w:t>
      </w:r>
      <w:r w:rsidRPr="0086198B">
        <w:rPr>
          <w:rStyle w:val="HideTWBExt"/>
        </w:rPr>
        <w:t>&lt;/DocRefPE&gt;</w:t>
      </w:r>
    </w:p>
    <w:p w14:paraId="4D1E7843" w14:textId="616646FC" w:rsidR="00794E41" w:rsidRPr="0086198B" w:rsidRDefault="00DB366F" w:rsidP="00794E41">
      <w:pPr>
        <w:pStyle w:val="CoverNormal"/>
      </w:pPr>
      <w:r w:rsidRPr="0086198B">
        <w:rPr>
          <w:rStyle w:val="HideTWBExt"/>
        </w:rPr>
        <w:t>&lt;Titre&gt;</w:t>
      </w:r>
      <w:r w:rsidR="008C3D63" w:rsidRPr="0086198B">
        <w:t>Digitali</w:t>
      </w:r>
      <w:r w:rsidR="001F7B4D" w:rsidRPr="0086198B">
        <w:t>zarea</w:t>
      </w:r>
      <w:r w:rsidR="008C3D63" w:rsidRPr="0086198B">
        <w:t xml:space="preserve">, </w:t>
      </w:r>
      <w:r w:rsidR="001F7B4D" w:rsidRPr="0086198B">
        <w:t xml:space="preserve">inteligența </w:t>
      </w:r>
      <w:r w:rsidR="008C3D63" w:rsidRPr="0086198B">
        <w:t>artificial</w:t>
      </w:r>
      <w:r w:rsidR="001F7B4D" w:rsidRPr="0086198B">
        <w:t>ă</w:t>
      </w:r>
      <w:r w:rsidR="008C3D63" w:rsidRPr="0086198B">
        <w:t xml:space="preserve"> </w:t>
      </w:r>
      <w:r w:rsidR="001F7B4D" w:rsidRPr="0086198B">
        <w:t>și</w:t>
      </w:r>
      <w:r w:rsidR="008C3D63" w:rsidRPr="0086198B">
        <w:t xml:space="preserve"> </w:t>
      </w:r>
      <w:r w:rsidR="001F7B4D" w:rsidRPr="0086198B">
        <w:t>gestionarea</w:t>
      </w:r>
      <w:r w:rsidR="008C3D63" w:rsidRPr="0086198B">
        <w:t xml:space="preserve"> algoritmic</w:t>
      </w:r>
      <w:r w:rsidR="001F7B4D" w:rsidRPr="0086198B">
        <w:t>ă</w:t>
      </w:r>
      <w:r w:rsidR="008C3D63" w:rsidRPr="0086198B">
        <w:t xml:space="preserve"> </w:t>
      </w:r>
      <w:r w:rsidR="001F7B4D" w:rsidRPr="0086198B">
        <w:t>la locul de muncă</w:t>
      </w:r>
      <w:r w:rsidR="008C3D63" w:rsidRPr="0086198B">
        <w:t xml:space="preserve"> – </w:t>
      </w:r>
      <w:r w:rsidR="001F7B4D" w:rsidRPr="0086198B">
        <w:t>configurarea viitorului muncii</w:t>
      </w:r>
      <w:r w:rsidRPr="0086198B">
        <w:rPr>
          <w:rStyle w:val="HideTWBExt"/>
        </w:rPr>
        <w:t>&lt;/Titre&gt;</w:t>
      </w:r>
    </w:p>
    <w:p w14:paraId="24F87763" w14:textId="77777777" w:rsidR="00794E41" w:rsidRPr="0086198B" w:rsidRDefault="00DB366F" w:rsidP="00794E41">
      <w:pPr>
        <w:pStyle w:val="CoverNormal24a"/>
      </w:pPr>
      <w:r w:rsidRPr="0086198B">
        <w:rPr>
          <w:rStyle w:val="HideTWBExt"/>
        </w:rPr>
        <w:t>&lt;DocRef&gt;</w:t>
      </w:r>
      <w:r w:rsidR="00714D96" w:rsidRPr="0086198B">
        <w:t>(</w:t>
      </w:r>
      <w:r w:rsidR="008C3D63" w:rsidRPr="0086198B">
        <w:t>2025/2080</w:t>
      </w:r>
      <w:r w:rsidR="00714D96" w:rsidRPr="0086198B">
        <w:t>(</w:t>
      </w:r>
      <w:r w:rsidR="008C3D63" w:rsidRPr="0086198B">
        <w:t>INL</w:t>
      </w:r>
      <w:r w:rsidR="00714D96" w:rsidRPr="0086198B">
        <w:t>))</w:t>
      </w:r>
      <w:r w:rsidRPr="0086198B">
        <w:rPr>
          <w:rStyle w:val="HideTWBExt"/>
        </w:rPr>
        <w:t>&lt;/DocRef&gt;</w:t>
      </w:r>
    </w:p>
    <w:p w14:paraId="6B08CAA8" w14:textId="77777777" w:rsidR="00794E41" w:rsidRPr="0086198B" w:rsidRDefault="00DB366F" w:rsidP="008B040A">
      <w:pPr>
        <w:widowControl/>
        <w:tabs>
          <w:tab w:val="center" w:pos="4677"/>
        </w:tabs>
      </w:pPr>
      <w:r w:rsidRPr="0086198B">
        <w:br w:type="page"/>
      </w:r>
      <w:r w:rsidR="00714D96" w:rsidRPr="0086198B">
        <w:lastRenderedPageBreak/>
        <w:t>AM_Com_NonLegReport</w:t>
      </w:r>
    </w:p>
    <w:p w14:paraId="005A1737" w14:textId="330EA471" w:rsidR="00B61528" w:rsidRPr="0086198B" w:rsidRDefault="00DB366F" w:rsidP="00B61528">
      <w:pPr>
        <w:pStyle w:val="AMNumberTabs0"/>
        <w:keepNext/>
        <w:rPr>
          <w:lang w:val="ro-RO"/>
        </w:rPr>
      </w:pPr>
      <w:r w:rsidRPr="0086198B">
        <w:rPr>
          <w:lang w:val="ro-RO"/>
        </w:rPr>
        <w:br w:type="page"/>
      </w:r>
      <w:r w:rsidR="00B61528" w:rsidRPr="0086198B">
        <w:rPr>
          <w:rStyle w:val="HideTWBExt"/>
          <w:b w:val="0"/>
          <w:lang w:val="ro-RO"/>
        </w:rPr>
        <w:lastRenderedPageBreak/>
        <w:t>&lt;RepeatBlock-Amend&gt;&lt;Amend&gt;</w:t>
      </w:r>
      <w:r w:rsidR="00B61528" w:rsidRPr="0086198B">
        <w:rPr>
          <w:lang w:val="ro-RO"/>
        </w:rPr>
        <w:t>Amendamentul</w:t>
      </w:r>
      <w:r w:rsidR="00B61528" w:rsidRPr="0086198B">
        <w:rPr>
          <w:lang w:val="ro-RO"/>
        </w:rPr>
        <w:tab/>
      </w:r>
      <w:r w:rsidR="00B61528" w:rsidRPr="0086198B">
        <w:rPr>
          <w:lang w:val="ro-RO"/>
        </w:rPr>
        <w:tab/>
      </w:r>
      <w:r w:rsidR="00B61528" w:rsidRPr="0086198B">
        <w:rPr>
          <w:rStyle w:val="HideTWBExt"/>
          <w:b w:val="0"/>
          <w:lang w:val="ro-RO"/>
        </w:rPr>
        <w:t>&lt;NumAm&gt;</w:t>
      </w:r>
      <w:r w:rsidR="00B61528" w:rsidRPr="0086198B">
        <w:rPr>
          <w:lang w:val="ro-RO"/>
        </w:rPr>
        <w:t>1</w:t>
      </w:r>
      <w:r w:rsidR="00B61528" w:rsidRPr="0086198B">
        <w:rPr>
          <w:rStyle w:val="HideTWBExt"/>
          <w:b w:val="0"/>
          <w:lang w:val="ro-RO"/>
        </w:rPr>
        <w:t>&lt;/NumAm&gt;</w:t>
      </w:r>
    </w:p>
    <w:p w14:paraId="1B394D82"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005F345F" w14:textId="77777777" w:rsidR="00B61528" w:rsidRPr="0086198B" w:rsidRDefault="00B61528" w:rsidP="00B61528">
      <w:r w:rsidRPr="0086198B">
        <w:rPr>
          <w:rStyle w:val="HideTWBExt"/>
        </w:rPr>
        <w:t>&lt;/RepeatBlock-By&gt;</w:t>
      </w:r>
    </w:p>
    <w:p w14:paraId="5F68CE9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2CA6BE5" w14:textId="77777777" w:rsidR="00B61528" w:rsidRPr="0086198B" w:rsidRDefault="00B61528" w:rsidP="00B61528">
      <w:pPr>
        <w:pStyle w:val="NormalBold"/>
      </w:pPr>
      <w:r w:rsidRPr="0086198B">
        <w:rPr>
          <w:rStyle w:val="HideTWBExt"/>
          <w:b w:val="0"/>
        </w:rPr>
        <w:t>&lt;Article&gt;</w:t>
      </w:r>
      <w:r w:rsidRPr="0086198B">
        <w:t>Referirea 1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30F601D" w14:textId="77777777" w:rsidTr="00C63028">
        <w:trPr>
          <w:jc w:val="center"/>
        </w:trPr>
        <w:tc>
          <w:tcPr>
            <w:tcW w:w="9752" w:type="dxa"/>
            <w:gridSpan w:val="2"/>
          </w:tcPr>
          <w:p w14:paraId="3A9A0DC7" w14:textId="77777777" w:rsidR="00B61528" w:rsidRPr="0086198B" w:rsidRDefault="00B61528" w:rsidP="00C63028">
            <w:pPr>
              <w:keepNext/>
            </w:pPr>
          </w:p>
        </w:tc>
      </w:tr>
      <w:tr w:rsidR="007B3800" w:rsidRPr="0086198B" w14:paraId="4289C7AE" w14:textId="77777777" w:rsidTr="00C63028">
        <w:trPr>
          <w:jc w:val="center"/>
        </w:trPr>
        <w:tc>
          <w:tcPr>
            <w:tcW w:w="4876" w:type="dxa"/>
            <w:hideMark/>
          </w:tcPr>
          <w:p w14:paraId="3FE703B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C8557E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6BB3E38" w14:textId="77777777" w:rsidTr="00C63028">
        <w:trPr>
          <w:jc w:val="center"/>
        </w:trPr>
        <w:tc>
          <w:tcPr>
            <w:tcW w:w="4876" w:type="dxa"/>
          </w:tcPr>
          <w:p w14:paraId="3ABE2FBC" w14:textId="77777777" w:rsidR="00B61528" w:rsidRPr="0086198B" w:rsidRDefault="00B61528" w:rsidP="00C63028">
            <w:pPr>
              <w:pStyle w:val="Normal6"/>
              <w:rPr>
                <w:lang w:val="ro-RO"/>
              </w:rPr>
            </w:pPr>
          </w:p>
        </w:tc>
        <w:tc>
          <w:tcPr>
            <w:tcW w:w="4876" w:type="dxa"/>
            <w:hideMark/>
          </w:tcPr>
          <w:p w14:paraId="2D3A0AC0"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articolul 153 și articolul 16 din Tratatul privind funcționarea Uniunii Europene,</w:t>
            </w:r>
          </w:p>
        </w:tc>
      </w:tr>
    </w:tbl>
    <w:p w14:paraId="784EB55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E8FEA59" w14:textId="77777777" w:rsidR="00B61528" w:rsidRPr="0086198B" w:rsidRDefault="00B61528" w:rsidP="00B61528">
      <w:r w:rsidRPr="0086198B">
        <w:rPr>
          <w:rStyle w:val="HideTWBExt"/>
        </w:rPr>
        <w:t>&lt;/Amend&gt;</w:t>
      </w:r>
    </w:p>
    <w:p w14:paraId="61CA98A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w:t>
      </w:r>
      <w:r w:rsidRPr="0086198B">
        <w:rPr>
          <w:rStyle w:val="HideTWBExt"/>
          <w:b w:val="0"/>
          <w:lang w:val="ro-RO"/>
        </w:rPr>
        <w:t>&lt;/NumAm&gt;</w:t>
      </w:r>
    </w:p>
    <w:p w14:paraId="34504499"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06645EF4" w14:textId="77777777" w:rsidR="00B61528" w:rsidRPr="0086198B" w:rsidRDefault="00B61528" w:rsidP="00B61528">
      <w:r w:rsidRPr="0086198B">
        <w:rPr>
          <w:rStyle w:val="HideTWBExt"/>
        </w:rPr>
        <w:t>&lt;/RepeatBlock-By&gt;</w:t>
      </w:r>
    </w:p>
    <w:p w14:paraId="539B610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AE70239" w14:textId="77777777" w:rsidR="00B61528" w:rsidRPr="0086198B" w:rsidRDefault="00B61528" w:rsidP="00B61528">
      <w:pPr>
        <w:pStyle w:val="NormalBold"/>
      </w:pPr>
      <w:r w:rsidRPr="0086198B">
        <w:rPr>
          <w:rStyle w:val="HideTWBExt"/>
          <w:b w:val="0"/>
        </w:rPr>
        <w:t>&lt;Article&gt;</w:t>
      </w:r>
      <w:r w:rsidRPr="0086198B">
        <w:t>Referirea 3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2C5D5A7" w14:textId="77777777" w:rsidTr="00C63028">
        <w:trPr>
          <w:jc w:val="center"/>
        </w:trPr>
        <w:tc>
          <w:tcPr>
            <w:tcW w:w="9752" w:type="dxa"/>
            <w:gridSpan w:val="2"/>
          </w:tcPr>
          <w:p w14:paraId="5B4CF7A8" w14:textId="77777777" w:rsidR="00B61528" w:rsidRPr="0086198B" w:rsidRDefault="00B61528" w:rsidP="00C63028">
            <w:pPr>
              <w:keepNext/>
            </w:pPr>
          </w:p>
        </w:tc>
      </w:tr>
      <w:tr w:rsidR="007B3800" w:rsidRPr="0086198B" w14:paraId="78FFF27C" w14:textId="77777777" w:rsidTr="00C63028">
        <w:trPr>
          <w:jc w:val="center"/>
        </w:trPr>
        <w:tc>
          <w:tcPr>
            <w:tcW w:w="4876" w:type="dxa"/>
            <w:hideMark/>
          </w:tcPr>
          <w:p w14:paraId="6AA2378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C399B1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8EC2FAC" w14:textId="77777777" w:rsidTr="00C63028">
        <w:trPr>
          <w:jc w:val="center"/>
        </w:trPr>
        <w:tc>
          <w:tcPr>
            <w:tcW w:w="4876" w:type="dxa"/>
          </w:tcPr>
          <w:p w14:paraId="0E06682D" w14:textId="77777777" w:rsidR="00B61528" w:rsidRPr="0086198B" w:rsidRDefault="00B61528" w:rsidP="00C63028">
            <w:pPr>
              <w:pStyle w:val="Normal6"/>
              <w:rPr>
                <w:lang w:val="ro-RO"/>
              </w:rPr>
            </w:pPr>
          </w:p>
        </w:tc>
        <w:tc>
          <w:tcPr>
            <w:tcW w:w="4876" w:type="dxa"/>
            <w:hideMark/>
          </w:tcPr>
          <w:p w14:paraId="26D733D5"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Carta drepturilor fundamentale a Uniunii Europene, în special articolul 7 privind respectarea vieții private și de familie, articolul 8 privind protecția datelor cu caracter personal și articolul 31 privind condițiile de muncă echitabile și corecte,</w:t>
            </w:r>
          </w:p>
        </w:tc>
      </w:tr>
    </w:tbl>
    <w:p w14:paraId="07EDA34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29E2480" w14:textId="77777777" w:rsidR="00B61528" w:rsidRPr="0086198B" w:rsidRDefault="00B61528" w:rsidP="00B61528">
      <w:r w:rsidRPr="0086198B">
        <w:rPr>
          <w:rStyle w:val="HideTWBExt"/>
        </w:rPr>
        <w:t>&lt;/Amend&gt;</w:t>
      </w:r>
    </w:p>
    <w:p w14:paraId="1A34FBD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w:t>
      </w:r>
      <w:r w:rsidRPr="0086198B">
        <w:rPr>
          <w:rStyle w:val="HideTWBExt"/>
          <w:b w:val="0"/>
          <w:lang w:val="ro-RO"/>
        </w:rPr>
        <w:t>&lt;/NumAm&gt;</w:t>
      </w:r>
    </w:p>
    <w:p w14:paraId="7DAECA22"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358D88CB" w14:textId="77777777" w:rsidR="00B61528" w:rsidRPr="0086198B" w:rsidRDefault="00B61528" w:rsidP="00B61528">
      <w:r w:rsidRPr="0086198B">
        <w:rPr>
          <w:rStyle w:val="HideTWBExt"/>
        </w:rPr>
        <w:t>&lt;/RepeatBlock-By&gt;</w:t>
      </w:r>
    </w:p>
    <w:p w14:paraId="11C592C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39C1376" w14:textId="77777777" w:rsidR="00B61528" w:rsidRPr="0086198B" w:rsidRDefault="00B61528" w:rsidP="00B61528">
      <w:pPr>
        <w:pStyle w:val="NormalBold"/>
      </w:pPr>
      <w:r w:rsidRPr="0086198B">
        <w:rPr>
          <w:rStyle w:val="HideTWBExt"/>
          <w:b w:val="0"/>
        </w:rPr>
        <w:t>&lt;Article&gt;</w:t>
      </w:r>
      <w:r w:rsidRPr="0086198B">
        <w:t>Referirea 6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C90A6F1" w14:textId="77777777" w:rsidTr="00C63028">
        <w:trPr>
          <w:jc w:val="center"/>
        </w:trPr>
        <w:tc>
          <w:tcPr>
            <w:tcW w:w="9752" w:type="dxa"/>
            <w:gridSpan w:val="2"/>
          </w:tcPr>
          <w:p w14:paraId="75A380C9" w14:textId="77777777" w:rsidR="00B61528" w:rsidRPr="0086198B" w:rsidRDefault="00B61528" w:rsidP="00C63028">
            <w:pPr>
              <w:keepNext/>
            </w:pPr>
          </w:p>
        </w:tc>
      </w:tr>
      <w:tr w:rsidR="007B3800" w:rsidRPr="0086198B" w14:paraId="79A0F887" w14:textId="77777777" w:rsidTr="00C63028">
        <w:trPr>
          <w:jc w:val="center"/>
        </w:trPr>
        <w:tc>
          <w:tcPr>
            <w:tcW w:w="4876" w:type="dxa"/>
            <w:hideMark/>
          </w:tcPr>
          <w:p w14:paraId="7461323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FD0001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8B21AAE" w14:textId="77777777" w:rsidTr="00C63028">
        <w:trPr>
          <w:jc w:val="center"/>
        </w:trPr>
        <w:tc>
          <w:tcPr>
            <w:tcW w:w="4876" w:type="dxa"/>
          </w:tcPr>
          <w:p w14:paraId="2F6B4263" w14:textId="77777777" w:rsidR="00B61528" w:rsidRPr="0086198B" w:rsidRDefault="00B61528" w:rsidP="00C63028">
            <w:pPr>
              <w:pStyle w:val="Normal6"/>
              <w:rPr>
                <w:lang w:val="ro-RO"/>
              </w:rPr>
            </w:pPr>
          </w:p>
        </w:tc>
        <w:tc>
          <w:tcPr>
            <w:tcW w:w="4876" w:type="dxa"/>
            <w:hideMark/>
          </w:tcPr>
          <w:p w14:paraId="40DEA6CF"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Directiva 2003/88/CE a Parlamentului European și a Consiliului din 4 noiembrie 2003 privind anumite aspecte ale organizării timpului de lucru</w:t>
            </w:r>
            <w:r w:rsidRPr="0086198B">
              <w:rPr>
                <w:b/>
                <w:i/>
                <w:vertAlign w:val="superscript"/>
                <w:lang w:val="ro-RO"/>
              </w:rPr>
              <w:t>1a</w:t>
            </w:r>
            <w:r w:rsidRPr="0086198B">
              <w:rPr>
                <w:b/>
                <w:i/>
                <w:lang w:val="ro-RO"/>
              </w:rPr>
              <w:t>,</w:t>
            </w:r>
          </w:p>
        </w:tc>
      </w:tr>
      <w:tr w:rsidR="007B3800" w:rsidRPr="0086198B" w14:paraId="140D2B1F" w14:textId="77777777" w:rsidTr="00C63028">
        <w:trPr>
          <w:jc w:val="center"/>
        </w:trPr>
        <w:tc>
          <w:tcPr>
            <w:tcW w:w="4876" w:type="dxa"/>
          </w:tcPr>
          <w:p w14:paraId="23B669FE" w14:textId="77777777" w:rsidR="00B61528" w:rsidRPr="0086198B" w:rsidRDefault="00B61528" w:rsidP="00C63028">
            <w:pPr>
              <w:pStyle w:val="Normal6"/>
              <w:rPr>
                <w:lang w:val="ro-RO"/>
              </w:rPr>
            </w:pPr>
          </w:p>
        </w:tc>
        <w:tc>
          <w:tcPr>
            <w:tcW w:w="4876" w:type="dxa"/>
            <w:hideMark/>
          </w:tcPr>
          <w:p w14:paraId="280CF484" w14:textId="77777777" w:rsidR="00B61528" w:rsidRPr="0086198B" w:rsidRDefault="00B61528" w:rsidP="00C63028">
            <w:pPr>
              <w:pStyle w:val="Normal6"/>
              <w:rPr>
                <w:szCs w:val="24"/>
                <w:lang w:val="ro-RO"/>
              </w:rPr>
            </w:pPr>
            <w:r w:rsidRPr="0086198B">
              <w:rPr>
                <w:b/>
                <w:i/>
                <w:lang w:val="ro-RO"/>
              </w:rPr>
              <w:t>__________________</w:t>
            </w:r>
          </w:p>
        </w:tc>
      </w:tr>
      <w:tr w:rsidR="007B3800" w:rsidRPr="0086198B" w14:paraId="0D27A862" w14:textId="77777777" w:rsidTr="00C63028">
        <w:trPr>
          <w:jc w:val="center"/>
        </w:trPr>
        <w:tc>
          <w:tcPr>
            <w:tcW w:w="4876" w:type="dxa"/>
          </w:tcPr>
          <w:p w14:paraId="583BFC75" w14:textId="77777777" w:rsidR="00B61528" w:rsidRPr="0086198B" w:rsidRDefault="00B61528" w:rsidP="00C63028">
            <w:pPr>
              <w:pStyle w:val="Normal6"/>
              <w:rPr>
                <w:lang w:val="ro-RO"/>
              </w:rPr>
            </w:pPr>
          </w:p>
        </w:tc>
        <w:tc>
          <w:tcPr>
            <w:tcW w:w="4876" w:type="dxa"/>
            <w:hideMark/>
          </w:tcPr>
          <w:p w14:paraId="1050F730"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https://eur-lex.europa.eu/legal-content/RO/TXT/?uri=celex%3A32003L0088</w:t>
            </w:r>
          </w:p>
        </w:tc>
      </w:tr>
    </w:tbl>
    <w:p w14:paraId="4573771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79AB9B3E" w14:textId="77777777" w:rsidR="00B61528" w:rsidRPr="0086198B" w:rsidRDefault="00B61528" w:rsidP="00B61528">
      <w:r w:rsidRPr="0086198B">
        <w:rPr>
          <w:rStyle w:val="HideTWBExt"/>
        </w:rPr>
        <w:t>&lt;/Amend&gt;</w:t>
      </w:r>
    </w:p>
    <w:p w14:paraId="2E48A13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w:t>
      </w:r>
      <w:r w:rsidRPr="0086198B">
        <w:rPr>
          <w:rStyle w:val="HideTWBExt"/>
          <w:b w:val="0"/>
          <w:lang w:val="ro-RO"/>
        </w:rPr>
        <w:t>&lt;/NumAm&gt;</w:t>
      </w:r>
    </w:p>
    <w:p w14:paraId="335C95EA"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01F005EE" w14:textId="77777777" w:rsidR="00B61528" w:rsidRPr="0086198B" w:rsidRDefault="00B61528" w:rsidP="00B61528">
      <w:r w:rsidRPr="0086198B">
        <w:rPr>
          <w:rStyle w:val="HideTWBExt"/>
        </w:rPr>
        <w:t>&lt;/RepeatBlock-By&gt;</w:t>
      </w:r>
    </w:p>
    <w:p w14:paraId="70203FB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03961E5" w14:textId="77777777" w:rsidR="00B61528" w:rsidRPr="0086198B" w:rsidRDefault="00B61528" w:rsidP="00B61528">
      <w:pPr>
        <w:pStyle w:val="NormalBold"/>
      </w:pPr>
      <w:r w:rsidRPr="0086198B">
        <w:rPr>
          <w:rStyle w:val="HideTWBExt"/>
          <w:b w:val="0"/>
        </w:rPr>
        <w:t>&lt;Article&gt;</w:t>
      </w:r>
      <w:r w:rsidRPr="0086198B">
        <w:t>Referirea 7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1852BE1" w14:textId="77777777" w:rsidTr="00C63028">
        <w:trPr>
          <w:jc w:val="center"/>
        </w:trPr>
        <w:tc>
          <w:tcPr>
            <w:tcW w:w="9752" w:type="dxa"/>
            <w:gridSpan w:val="2"/>
          </w:tcPr>
          <w:p w14:paraId="546D55E6" w14:textId="77777777" w:rsidR="00B61528" w:rsidRPr="0086198B" w:rsidRDefault="00B61528" w:rsidP="00C63028">
            <w:pPr>
              <w:keepNext/>
            </w:pPr>
          </w:p>
        </w:tc>
      </w:tr>
      <w:tr w:rsidR="007B3800" w:rsidRPr="0086198B" w14:paraId="1375E979" w14:textId="77777777" w:rsidTr="00C63028">
        <w:trPr>
          <w:jc w:val="center"/>
        </w:trPr>
        <w:tc>
          <w:tcPr>
            <w:tcW w:w="4876" w:type="dxa"/>
            <w:hideMark/>
          </w:tcPr>
          <w:p w14:paraId="6CF1099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60AB2A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B615FCA" w14:textId="77777777" w:rsidTr="00C63028">
        <w:trPr>
          <w:jc w:val="center"/>
        </w:trPr>
        <w:tc>
          <w:tcPr>
            <w:tcW w:w="4876" w:type="dxa"/>
          </w:tcPr>
          <w:p w14:paraId="2D8A9136" w14:textId="77777777" w:rsidR="00B61528" w:rsidRPr="0086198B" w:rsidRDefault="00B61528" w:rsidP="00C63028">
            <w:pPr>
              <w:pStyle w:val="Normal6"/>
              <w:rPr>
                <w:lang w:val="ro-RO"/>
              </w:rPr>
            </w:pPr>
          </w:p>
        </w:tc>
        <w:tc>
          <w:tcPr>
            <w:tcW w:w="4876" w:type="dxa"/>
            <w:hideMark/>
          </w:tcPr>
          <w:p w14:paraId="37F19EAF"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Directiva (UE) 2019/1158 a Parlamentului European și a Consiliului din 20 iunie 2019 privind echilibrul dintre viața profesională și cea privată a părinților și îngrijitorilor și de abrogare a Directivei 2010/18/UE a Consiliului,</w:t>
            </w:r>
          </w:p>
        </w:tc>
      </w:tr>
    </w:tbl>
    <w:p w14:paraId="71A4956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204AC7E" w14:textId="77777777" w:rsidR="00B61528" w:rsidRPr="0086198B" w:rsidRDefault="00B61528" w:rsidP="00B61528">
      <w:r w:rsidRPr="0086198B">
        <w:rPr>
          <w:rStyle w:val="HideTWBExt"/>
        </w:rPr>
        <w:t>&lt;/Amend&gt;</w:t>
      </w:r>
    </w:p>
    <w:p w14:paraId="1AEEC38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w:t>
      </w:r>
      <w:r w:rsidRPr="0086198B">
        <w:rPr>
          <w:rStyle w:val="HideTWBExt"/>
          <w:b w:val="0"/>
          <w:lang w:val="ro-RO"/>
        </w:rPr>
        <w:t>&lt;/NumAm&gt;</w:t>
      </w:r>
    </w:p>
    <w:p w14:paraId="54D03AB5"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536906B9" w14:textId="77777777" w:rsidR="00B61528" w:rsidRPr="0086198B" w:rsidRDefault="00B61528" w:rsidP="00B61528">
      <w:r w:rsidRPr="0086198B">
        <w:rPr>
          <w:rStyle w:val="HideTWBExt"/>
        </w:rPr>
        <w:t>&lt;/RepeatBlock-By&gt;</w:t>
      </w:r>
    </w:p>
    <w:p w14:paraId="7F33C04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F64FC52" w14:textId="77777777" w:rsidR="00B61528" w:rsidRPr="0086198B" w:rsidRDefault="00B61528" w:rsidP="00B61528">
      <w:pPr>
        <w:pStyle w:val="NormalBold"/>
      </w:pPr>
      <w:r w:rsidRPr="0086198B">
        <w:rPr>
          <w:rStyle w:val="HideTWBExt"/>
          <w:b w:val="0"/>
        </w:rPr>
        <w:t>&lt;Article&gt;</w:t>
      </w:r>
      <w:r w:rsidRPr="0086198B">
        <w:t>Referirea 7 b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CEA3EE2" w14:textId="77777777" w:rsidTr="00C63028">
        <w:trPr>
          <w:jc w:val="center"/>
        </w:trPr>
        <w:tc>
          <w:tcPr>
            <w:tcW w:w="9752" w:type="dxa"/>
            <w:gridSpan w:val="2"/>
          </w:tcPr>
          <w:p w14:paraId="6030D863" w14:textId="77777777" w:rsidR="00B61528" w:rsidRPr="0086198B" w:rsidRDefault="00B61528" w:rsidP="00C63028">
            <w:pPr>
              <w:keepNext/>
            </w:pPr>
          </w:p>
        </w:tc>
      </w:tr>
      <w:tr w:rsidR="007B3800" w:rsidRPr="0086198B" w14:paraId="34737114" w14:textId="77777777" w:rsidTr="00C63028">
        <w:trPr>
          <w:jc w:val="center"/>
        </w:trPr>
        <w:tc>
          <w:tcPr>
            <w:tcW w:w="4876" w:type="dxa"/>
            <w:hideMark/>
          </w:tcPr>
          <w:p w14:paraId="517B33A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E7A49F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A057AEF" w14:textId="77777777" w:rsidTr="00C63028">
        <w:trPr>
          <w:jc w:val="center"/>
        </w:trPr>
        <w:tc>
          <w:tcPr>
            <w:tcW w:w="4876" w:type="dxa"/>
          </w:tcPr>
          <w:p w14:paraId="4BC5CD87" w14:textId="77777777" w:rsidR="00B61528" w:rsidRPr="0086198B" w:rsidRDefault="00B61528" w:rsidP="00C63028">
            <w:pPr>
              <w:pStyle w:val="Normal6"/>
              <w:rPr>
                <w:lang w:val="ro-RO"/>
              </w:rPr>
            </w:pPr>
          </w:p>
        </w:tc>
        <w:tc>
          <w:tcPr>
            <w:tcW w:w="4876" w:type="dxa"/>
            <w:hideMark/>
          </w:tcPr>
          <w:p w14:paraId="7E6A95E5"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Directiva 2003/88/CE a Parlamentului European și a Consiliului din 4 noiembrie 2003 privind anumite aspecte ale organizării timpului de lucru,</w:t>
            </w:r>
          </w:p>
        </w:tc>
      </w:tr>
    </w:tbl>
    <w:p w14:paraId="1F4A0FB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748F694" w14:textId="77777777" w:rsidR="00B61528" w:rsidRPr="0086198B" w:rsidRDefault="00B61528" w:rsidP="00B61528">
      <w:r w:rsidRPr="0086198B">
        <w:rPr>
          <w:rStyle w:val="HideTWBExt"/>
        </w:rPr>
        <w:t>&lt;/Amend&gt;</w:t>
      </w:r>
    </w:p>
    <w:p w14:paraId="7E159266"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w:t>
      </w:r>
      <w:r w:rsidRPr="0086198B">
        <w:rPr>
          <w:rStyle w:val="HideTWBExt"/>
          <w:b w:val="0"/>
          <w:lang w:val="ro-RO"/>
        </w:rPr>
        <w:t>&lt;/NumAm&gt;</w:t>
      </w:r>
    </w:p>
    <w:p w14:paraId="1C9E5907"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01CA32B2" w14:textId="77777777" w:rsidR="00B61528" w:rsidRPr="0086198B" w:rsidRDefault="00B61528" w:rsidP="00B61528">
      <w:r w:rsidRPr="0086198B">
        <w:rPr>
          <w:rStyle w:val="HideTWBExt"/>
        </w:rPr>
        <w:t>&lt;/RepeatBlock-By&gt;</w:t>
      </w:r>
    </w:p>
    <w:p w14:paraId="45077F4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BAA8B81" w14:textId="77777777" w:rsidR="00B61528" w:rsidRPr="0086198B" w:rsidRDefault="00B61528" w:rsidP="00B61528">
      <w:pPr>
        <w:pStyle w:val="NormalBold"/>
      </w:pPr>
      <w:r w:rsidRPr="0086198B">
        <w:rPr>
          <w:rStyle w:val="HideTWBExt"/>
          <w:b w:val="0"/>
        </w:rPr>
        <w:t>&lt;Article&gt;</w:t>
      </w:r>
      <w:r w:rsidRPr="0086198B">
        <w:t>Referirea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4241933" w14:textId="77777777" w:rsidTr="00C63028">
        <w:trPr>
          <w:jc w:val="center"/>
        </w:trPr>
        <w:tc>
          <w:tcPr>
            <w:tcW w:w="9752" w:type="dxa"/>
            <w:gridSpan w:val="2"/>
          </w:tcPr>
          <w:p w14:paraId="68B6B3FE" w14:textId="77777777" w:rsidR="00B61528" w:rsidRPr="0086198B" w:rsidRDefault="00B61528" w:rsidP="00C63028">
            <w:pPr>
              <w:keepNext/>
            </w:pPr>
          </w:p>
        </w:tc>
      </w:tr>
      <w:tr w:rsidR="007B3800" w:rsidRPr="0086198B" w14:paraId="3AA235A6" w14:textId="77777777" w:rsidTr="00C63028">
        <w:trPr>
          <w:jc w:val="center"/>
        </w:trPr>
        <w:tc>
          <w:tcPr>
            <w:tcW w:w="4876" w:type="dxa"/>
            <w:hideMark/>
          </w:tcPr>
          <w:p w14:paraId="37E7920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9D9912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FABB6CA" w14:textId="77777777" w:rsidTr="00C63028">
        <w:trPr>
          <w:jc w:val="center"/>
        </w:trPr>
        <w:tc>
          <w:tcPr>
            <w:tcW w:w="4876" w:type="dxa"/>
            <w:hideMark/>
          </w:tcPr>
          <w:p w14:paraId="7BF0E8C8" w14:textId="77777777" w:rsidR="00B61528" w:rsidRPr="0086198B" w:rsidRDefault="00B61528" w:rsidP="00C63028">
            <w:pPr>
              <w:pStyle w:val="Normal6"/>
              <w:rPr>
                <w:lang w:val="ro-RO"/>
              </w:rPr>
            </w:pPr>
            <w:r w:rsidRPr="0086198B">
              <w:rPr>
                <w:b/>
                <w:i/>
                <w:lang w:val="ro-RO"/>
              </w:rPr>
              <w:t>–</w:t>
            </w:r>
            <w:r w:rsidRPr="0086198B">
              <w:rPr>
                <w:b/>
                <w:i/>
                <w:lang w:val="ro-RO"/>
              </w:rPr>
              <w:tab/>
              <w:t>având în vedere Directiva (UE) 2024/2831 a Parlamentului European și a Consiliului din 23 octombrie 2024 privind îmbunătățirea condițiilor de muncă în cadrul muncii pe platforme</w:t>
            </w:r>
            <w:r w:rsidRPr="0086198B">
              <w:rPr>
                <w:b/>
                <w:i/>
                <w:vertAlign w:val="superscript"/>
                <w:lang w:val="ro-RO"/>
              </w:rPr>
              <w:t>4</w:t>
            </w:r>
            <w:r w:rsidRPr="0086198B">
              <w:rPr>
                <w:b/>
                <w:i/>
                <w:lang w:val="ro-RO"/>
              </w:rPr>
              <w:t>,</w:t>
            </w:r>
          </w:p>
        </w:tc>
        <w:tc>
          <w:tcPr>
            <w:tcW w:w="4876" w:type="dxa"/>
            <w:hideMark/>
          </w:tcPr>
          <w:p w14:paraId="641F4BCC" w14:textId="77777777" w:rsidR="00B61528" w:rsidRPr="0086198B" w:rsidRDefault="00B61528" w:rsidP="00C63028">
            <w:pPr>
              <w:pStyle w:val="Normal6"/>
              <w:rPr>
                <w:szCs w:val="24"/>
                <w:lang w:val="ro-RO"/>
              </w:rPr>
            </w:pPr>
            <w:r w:rsidRPr="0086198B">
              <w:rPr>
                <w:b/>
                <w:i/>
                <w:lang w:val="ro-RO"/>
              </w:rPr>
              <w:t>eliminat</w:t>
            </w:r>
          </w:p>
        </w:tc>
      </w:tr>
      <w:tr w:rsidR="007B3800" w:rsidRPr="0086198B" w14:paraId="6577EA62" w14:textId="77777777" w:rsidTr="00C63028">
        <w:trPr>
          <w:jc w:val="center"/>
        </w:trPr>
        <w:tc>
          <w:tcPr>
            <w:tcW w:w="4876" w:type="dxa"/>
            <w:hideMark/>
          </w:tcPr>
          <w:p w14:paraId="19902985" w14:textId="77777777" w:rsidR="00B61528" w:rsidRPr="0086198B" w:rsidRDefault="00B61528" w:rsidP="00C63028">
            <w:pPr>
              <w:pStyle w:val="Normal6"/>
              <w:rPr>
                <w:lang w:val="ro-RO"/>
              </w:rPr>
            </w:pPr>
            <w:r w:rsidRPr="0086198B">
              <w:rPr>
                <w:b/>
                <w:i/>
                <w:lang w:val="ro-RO"/>
              </w:rPr>
              <w:t>__________________</w:t>
            </w:r>
          </w:p>
        </w:tc>
        <w:tc>
          <w:tcPr>
            <w:tcW w:w="4876" w:type="dxa"/>
          </w:tcPr>
          <w:p w14:paraId="4A958764" w14:textId="77777777" w:rsidR="00B61528" w:rsidRPr="0086198B" w:rsidRDefault="00B61528" w:rsidP="00C63028">
            <w:pPr>
              <w:pStyle w:val="Normal6"/>
              <w:rPr>
                <w:szCs w:val="24"/>
                <w:lang w:val="ro-RO"/>
              </w:rPr>
            </w:pPr>
          </w:p>
        </w:tc>
      </w:tr>
      <w:tr w:rsidR="007B3800" w:rsidRPr="0086198B" w14:paraId="2989C262" w14:textId="77777777" w:rsidTr="00C63028">
        <w:trPr>
          <w:jc w:val="center"/>
        </w:trPr>
        <w:tc>
          <w:tcPr>
            <w:tcW w:w="4876" w:type="dxa"/>
            <w:hideMark/>
          </w:tcPr>
          <w:p w14:paraId="44679063" w14:textId="77777777" w:rsidR="00B61528" w:rsidRPr="0086198B" w:rsidRDefault="00B61528" w:rsidP="00C63028">
            <w:pPr>
              <w:pStyle w:val="Normal6"/>
              <w:rPr>
                <w:lang w:val="ro-RO"/>
              </w:rPr>
            </w:pPr>
            <w:r w:rsidRPr="0086198B">
              <w:rPr>
                <w:b/>
                <w:i/>
                <w:vertAlign w:val="superscript"/>
                <w:lang w:val="ro-RO"/>
              </w:rPr>
              <w:t>4</w:t>
            </w:r>
            <w:r w:rsidRPr="0086198B">
              <w:rPr>
                <w:lang w:val="ro-RO"/>
              </w:rPr>
              <w:t xml:space="preserve"> </w:t>
            </w:r>
            <w:r w:rsidRPr="0086198B">
              <w:rPr>
                <w:b/>
                <w:i/>
                <w:lang w:val="ro-RO"/>
              </w:rPr>
              <w:t>Directiva (UE) 2024/2831 a Parlamentului European și a Consiliului din 23 octombrie 2024 privind îmbunătățirea condițiilor de muncă în cadrul muncii pe platforme (text cu relevanță pentru SEE), JO L, 2024/2831, 11.11.2024, ELI: http://data.europa.eu/eli/dir/2024/2831/oj).</w:t>
            </w:r>
          </w:p>
        </w:tc>
        <w:tc>
          <w:tcPr>
            <w:tcW w:w="4876" w:type="dxa"/>
          </w:tcPr>
          <w:p w14:paraId="541AF730" w14:textId="77777777" w:rsidR="00B61528" w:rsidRPr="0086198B" w:rsidRDefault="00B61528" w:rsidP="00C63028">
            <w:pPr>
              <w:pStyle w:val="Normal6"/>
              <w:rPr>
                <w:szCs w:val="24"/>
                <w:lang w:val="ro-RO"/>
              </w:rPr>
            </w:pPr>
          </w:p>
        </w:tc>
      </w:tr>
    </w:tbl>
    <w:p w14:paraId="24F2EA3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60F234F" w14:textId="77777777" w:rsidR="00B61528" w:rsidRPr="0086198B" w:rsidRDefault="00B61528" w:rsidP="00B61528">
      <w:r w:rsidRPr="0086198B">
        <w:rPr>
          <w:rStyle w:val="HideTWBExt"/>
        </w:rPr>
        <w:t>&lt;/Amend&gt;</w:t>
      </w:r>
    </w:p>
    <w:p w14:paraId="48ED2A6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w:t>
      </w:r>
      <w:r w:rsidRPr="0086198B">
        <w:rPr>
          <w:rStyle w:val="HideTWBExt"/>
          <w:b w:val="0"/>
          <w:lang w:val="ro-RO"/>
        </w:rPr>
        <w:t>&lt;/NumAm&gt;</w:t>
      </w:r>
    </w:p>
    <w:p w14:paraId="4D81AEA7"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03161DB4" w14:textId="77777777" w:rsidR="00B61528" w:rsidRPr="0086198B" w:rsidRDefault="00B61528" w:rsidP="00B61528">
      <w:r w:rsidRPr="0086198B">
        <w:rPr>
          <w:rStyle w:val="HideTWBExt"/>
        </w:rPr>
        <w:t>&lt;/RepeatBlock-By&gt;</w:t>
      </w:r>
    </w:p>
    <w:p w14:paraId="027E3E7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02FE873" w14:textId="77777777" w:rsidR="00B61528" w:rsidRPr="0086198B" w:rsidRDefault="00B61528" w:rsidP="00B61528">
      <w:pPr>
        <w:pStyle w:val="NormalBold"/>
      </w:pPr>
      <w:r w:rsidRPr="0086198B">
        <w:rPr>
          <w:rStyle w:val="HideTWBExt"/>
          <w:b w:val="0"/>
        </w:rPr>
        <w:t>&lt;Article&gt;</w:t>
      </w:r>
      <w:r w:rsidRPr="0086198B">
        <w:t>Referirea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96E0A8C" w14:textId="77777777" w:rsidTr="00C63028">
        <w:trPr>
          <w:jc w:val="center"/>
        </w:trPr>
        <w:tc>
          <w:tcPr>
            <w:tcW w:w="9752" w:type="dxa"/>
            <w:gridSpan w:val="2"/>
          </w:tcPr>
          <w:p w14:paraId="08F5669B" w14:textId="77777777" w:rsidR="00B61528" w:rsidRPr="0086198B" w:rsidRDefault="00B61528" w:rsidP="00C63028">
            <w:pPr>
              <w:keepNext/>
            </w:pPr>
          </w:p>
        </w:tc>
      </w:tr>
      <w:tr w:rsidR="007B3800" w:rsidRPr="0086198B" w14:paraId="2E6CE679" w14:textId="77777777" w:rsidTr="00C63028">
        <w:trPr>
          <w:jc w:val="center"/>
        </w:trPr>
        <w:tc>
          <w:tcPr>
            <w:tcW w:w="4876" w:type="dxa"/>
            <w:hideMark/>
          </w:tcPr>
          <w:p w14:paraId="1D97663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4391F2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88CD4D" w14:textId="77777777" w:rsidTr="00C63028">
        <w:trPr>
          <w:jc w:val="center"/>
        </w:trPr>
        <w:tc>
          <w:tcPr>
            <w:tcW w:w="4876" w:type="dxa"/>
            <w:hideMark/>
          </w:tcPr>
          <w:p w14:paraId="22D2787D" w14:textId="77777777" w:rsidR="00B61528" w:rsidRPr="0086198B" w:rsidRDefault="00B61528" w:rsidP="00C63028">
            <w:pPr>
              <w:pStyle w:val="Normal6"/>
              <w:rPr>
                <w:lang w:val="ro-RO"/>
              </w:rPr>
            </w:pPr>
            <w:r w:rsidRPr="0086198B">
              <w:rPr>
                <w:b/>
                <w:i/>
                <w:lang w:val="ro-RO"/>
              </w:rPr>
              <w:t>–</w:t>
            </w:r>
            <w:r w:rsidRPr="0086198B">
              <w:rPr>
                <w:b/>
                <w:i/>
                <w:lang w:val="ro-RO"/>
              </w:rPr>
              <w:tab/>
              <w:t>având în vedere rezoluția sa din 13 martie 2025 referitoare la aspectele sociale și privind ocuparea forței de muncă ale proceselor de restructurare: necesitatea de a proteja locurile de muncă și drepturile lucrătorilor (2024/2829(RSP)),</w:t>
            </w:r>
          </w:p>
        </w:tc>
        <w:tc>
          <w:tcPr>
            <w:tcW w:w="4876" w:type="dxa"/>
            <w:hideMark/>
          </w:tcPr>
          <w:p w14:paraId="7F6526A7" w14:textId="77777777" w:rsidR="00B61528" w:rsidRPr="0086198B" w:rsidRDefault="00B61528" w:rsidP="00C63028">
            <w:pPr>
              <w:pStyle w:val="Normal6"/>
              <w:rPr>
                <w:szCs w:val="24"/>
                <w:lang w:val="ro-RO"/>
              </w:rPr>
            </w:pPr>
            <w:r w:rsidRPr="0086198B">
              <w:rPr>
                <w:b/>
                <w:i/>
                <w:lang w:val="ro-RO"/>
              </w:rPr>
              <w:t>eliminat</w:t>
            </w:r>
          </w:p>
        </w:tc>
      </w:tr>
    </w:tbl>
    <w:p w14:paraId="2938EDE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80B4BC0" w14:textId="77777777" w:rsidR="00B61528" w:rsidRPr="0086198B" w:rsidRDefault="00B61528" w:rsidP="00B61528">
      <w:r w:rsidRPr="0086198B">
        <w:rPr>
          <w:rStyle w:val="HideTWBExt"/>
        </w:rPr>
        <w:t>&lt;/Amend&gt;</w:t>
      </w:r>
    </w:p>
    <w:p w14:paraId="77EFF11B"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w:t>
      </w:r>
      <w:r w:rsidRPr="0086198B">
        <w:rPr>
          <w:rStyle w:val="HideTWBExt"/>
          <w:b w:val="0"/>
          <w:lang w:val="ro-RO"/>
        </w:rPr>
        <w:t>&lt;/NumAm&gt;</w:t>
      </w:r>
    </w:p>
    <w:p w14:paraId="4B018408"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432FE0D" w14:textId="77777777" w:rsidR="00B61528" w:rsidRPr="0086198B" w:rsidRDefault="00B61528" w:rsidP="00B61528">
      <w:r w:rsidRPr="0086198B">
        <w:rPr>
          <w:rStyle w:val="HideTWBExt"/>
        </w:rPr>
        <w:t>&lt;/RepeatBlock-By&gt;</w:t>
      </w:r>
    </w:p>
    <w:p w14:paraId="0348F5B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10741C7" w14:textId="77777777" w:rsidR="00B61528" w:rsidRPr="0086198B" w:rsidRDefault="00B61528" w:rsidP="00B61528">
      <w:pPr>
        <w:pStyle w:val="NormalBold"/>
      </w:pPr>
      <w:r w:rsidRPr="0086198B">
        <w:rPr>
          <w:rStyle w:val="HideTWBExt"/>
          <w:b w:val="0"/>
        </w:rPr>
        <w:t>&lt;Article&gt;</w:t>
      </w:r>
      <w:r w:rsidRPr="0086198B">
        <w:t>Referirea 13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406915B" w14:textId="77777777" w:rsidTr="00C63028">
        <w:trPr>
          <w:jc w:val="center"/>
        </w:trPr>
        <w:tc>
          <w:tcPr>
            <w:tcW w:w="9752" w:type="dxa"/>
            <w:gridSpan w:val="2"/>
          </w:tcPr>
          <w:p w14:paraId="2E733009" w14:textId="77777777" w:rsidR="00B61528" w:rsidRPr="0086198B" w:rsidRDefault="00B61528" w:rsidP="00C63028">
            <w:pPr>
              <w:keepNext/>
            </w:pPr>
          </w:p>
        </w:tc>
      </w:tr>
      <w:tr w:rsidR="007B3800" w:rsidRPr="0086198B" w14:paraId="1C2A0B18" w14:textId="77777777" w:rsidTr="00C63028">
        <w:trPr>
          <w:jc w:val="center"/>
        </w:trPr>
        <w:tc>
          <w:tcPr>
            <w:tcW w:w="4876" w:type="dxa"/>
            <w:hideMark/>
          </w:tcPr>
          <w:p w14:paraId="5B02F97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C2A41C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055D160" w14:textId="77777777" w:rsidTr="00C63028">
        <w:trPr>
          <w:jc w:val="center"/>
        </w:trPr>
        <w:tc>
          <w:tcPr>
            <w:tcW w:w="4876" w:type="dxa"/>
          </w:tcPr>
          <w:p w14:paraId="13F85A1C" w14:textId="77777777" w:rsidR="00B61528" w:rsidRPr="0086198B" w:rsidRDefault="00B61528" w:rsidP="00C63028">
            <w:pPr>
              <w:pStyle w:val="Normal6"/>
              <w:rPr>
                <w:lang w:val="ro-RO"/>
              </w:rPr>
            </w:pPr>
          </w:p>
        </w:tc>
        <w:tc>
          <w:tcPr>
            <w:tcW w:w="4876" w:type="dxa"/>
            <w:hideMark/>
          </w:tcPr>
          <w:p w14:paraId="39A5951A"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Acordul-cadru al partenerilor sociali europeni privind digitalizarea (iunie 2020),</w:t>
            </w:r>
          </w:p>
        </w:tc>
      </w:tr>
    </w:tbl>
    <w:p w14:paraId="174E1BE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A923AF3" w14:textId="77777777" w:rsidR="00B61528" w:rsidRPr="0086198B" w:rsidRDefault="00B61528" w:rsidP="00B61528">
      <w:r w:rsidRPr="0086198B">
        <w:rPr>
          <w:rStyle w:val="HideTWBExt"/>
        </w:rPr>
        <w:t>&lt;/Amend&gt;</w:t>
      </w:r>
    </w:p>
    <w:p w14:paraId="6437BDA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w:t>
      </w:r>
      <w:r w:rsidRPr="0086198B">
        <w:rPr>
          <w:rStyle w:val="HideTWBExt"/>
          <w:b w:val="0"/>
          <w:lang w:val="ro-RO"/>
        </w:rPr>
        <w:t>&lt;/NumAm&gt;</w:t>
      </w:r>
    </w:p>
    <w:p w14:paraId="4972A580"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4E43FB70" w14:textId="77777777" w:rsidR="00B61528" w:rsidRPr="0086198B" w:rsidRDefault="00B61528" w:rsidP="00B61528">
      <w:r w:rsidRPr="0086198B">
        <w:rPr>
          <w:rStyle w:val="HideTWBExt"/>
        </w:rPr>
        <w:t>&lt;/RepeatBlock-By&gt;</w:t>
      </w:r>
    </w:p>
    <w:p w14:paraId="2111CCA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2E5221F" w14:textId="77777777" w:rsidR="00B61528" w:rsidRPr="0086198B" w:rsidRDefault="00B61528" w:rsidP="00B61528">
      <w:pPr>
        <w:pStyle w:val="NormalBold"/>
      </w:pPr>
      <w:r w:rsidRPr="0086198B">
        <w:rPr>
          <w:rStyle w:val="HideTWBExt"/>
          <w:b w:val="0"/>
        </w:rPr>
        <w:t>&lt;Article&gt;</w:t>
      </w:r>
      <w:r w:rsidRPr="0086198B">
        <w:t>Referirea 14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71C6E0F" w14:textId="77777777" w:rsidTr="00C63028">
        <w:trPr>
          <w:jc w:val="center"/>
        </w:trPr>
        <w:tc>
          <w:tcPr>
            <w:tcW w:w="9752" w:type="dxa"/>
            <w:gridSpan w:val="2"/>
          </w:tcPr>
          <w:p w14:paraId="6B5AD7F9" w14:textId="77777777" w:rsidR="00B61528" w:rsidRPr="0086198B" w:rsidRDefault="00B61528" w:rsidP="00C63028">
            <w:pPr>
              <w:keepNext/>
            </w:pPr>
          </w:p>
        </w:tc>
      </w:tr>
      <w:tr w:rsidR="007B3800" w:rsidRPr="0086198B" w14:paraId="7DF2CE47" w14:textId="77777777" w:rsidTr="00C63028">
        <w:trPr>
          <w:jc w:val="center"/>
        </w:trPr>
        <w:tc>
          <w:tcPr>
            <w:tcW w:w="4876" w:type="dxa"/>
            <w:hideMark/>
          </w:tcPr>
          <w:p w14:paraId="38B7000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F87F5E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ADE2399" w14:textId="77777777" w:rsidTr="00C63028">
        <w:trPr>
          <w:jc w:val="center"/>
        </w:trPr>
        <w:tc>
          <w:tcPr>
            <w:tcW w:w="4876" w:type="dxa"/>
          </w:tcPr>
          <w:p w14:paraId="66E06EAE" w14:textId="77777777" w:rsidR="00B61528" w:rsidRPr="0086198B" w:rsidRDefault="00B61528" w:rsidP="00C63028">
            <w:pPr>
              <w:pStyle w:val="Normal6"/>
              <w:rPr>
                <w:lang w:val="ro-RO"/>
              </w:rPr>
            </w:pPr>
          </w:p>
        </w:tc>
        <w:tc>
          <w:tcPr>
            <w:tcW w:w="4876" w:type="dxa"/>
            <w:hideMark/>
          </w:tcPr>
          <w:p w14:paraId="4B02F0D6"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Comunicarea Comisiei către Parlamentul European, Consiliu, Comitetul Economic și Social European și Comitetul Regiunilor din 7 iunie 2023 privind o abordare cuprinzătoare cu privire la sănătatea mintală (COM(2023)0298),</w:t>
            </w:r>
          </w:p>
        </w:tc>
      </w:tr>
    </w:tbl>
    <w:p w14:paraId="470886F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D2E782A" w14:textId="77777777" w:rsidR="00B61528" w:rsidRPr="0086198B" w:rsidRDefault="00B61528" w:rsidP="00B61528">
      <w:r w:rsidRPr="0086198B">
        <w:rPr>
          <w:rStyle w:val="HideTWBExt"/>
        </w:rPr>
        <w:t>&lt;/Amend&gt;</w:t>
      </w:r>
    </w:p>
    <w:p w14:paraId="3D4162C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w:t>
      </w:r>
      <w:r w:rsidRPr="0086198B">
        <w:rPr>
          <w:rStyle w:val="HideTWBExt"/>
          <w:b w:val="0"/>
          <w:lang w:val="ro-RO"/>
        </w:rPr>
        <w:t>&lt;/NumAm&gt;</w:t>
      </w:r>
    </w:p>
    <w:p w14:paraId="1078684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76446345" w14:textId="77777777" w:rsidR="00B61528" w:rsidRPr="0086198B" w:rsidRDefault="00B61528" w:rsidP="00B61528">
      <w:r w:rsidRPr="0086198B">
        <w:rPr>
          <w:rStyle w:val="HideTWBExt"/>
        </w:rPr>
        <w:t>&lt;/RepeatBlock-By&gt;</w:t>
      </w:r>
    </w:p>
    <w:p w14:paraId="38A1503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F8F3B74" w14:textId="77777777" w:rsidR="00B61528" w:rsidRPr="0086198B" w:rsidRDefault="00B61528" w:rsidP="00B61528">
      <w:pPr>
        <w:pStyle w:val="NormalBold"/>
      </w:pPr>
      <w:r w:rsidRPr="0086198B">
        <w:rPr>
          <w:rStyle w:val="HideTWBExt"/>
          <w:b w:val="0"/>
        </w:rPr>
        <w:t>&lt;Article&gt;</w:t>
      </w:r>
      <w:r w:rsidRPr="0086198B">
        <w:t>Referirea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95F3A1B" w14:textId="77777777" w:rsidTr="00C63028">
        <w:trPr>
          <w:jc w:val="center"/>
        </w:trPr>
        <w:tc>
          <w:tcPr>
            <w:tcW w:w="9752" w:type="dxa"/>
            <w:gridSpan w:val="2"/>
          </w:tcPr>
          <w:p w14:paraId="54E89314" w14:textId="77777777" w:rsidR="00B61528" w:rsidRPr="0086198B" w:rsidRDefault="00B61528" w:rsidP="00C63028">
            <w:pPr>
              <w:keepNext/>
            </w:pPr>
          </w:p>
        </w:tc>
      </w:tr>
      <w:tr w:rsidR="007B3800" w:rsidRPr="0086198B" w14:paraId="318C43A6" w14:textId="77777777" w:rsidTr="00C63028">
        <w:trPr>
          <w:jc w:val="center"/>
        </w:trPr>
        <w:tc>
          <w:tcPr>
            <w:tcW w:w="4876" w:type="dxa"/>
            <w:hideMark/>
          </w:tcPr>
          <w:p w14:paraId="554527D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915B9F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302DD43" w14:textId="77777777" w:rsidTr="00C63028">
        <w:trPr>
          <w:jc w:val="center"/>
        </w:trPr>
        <w:tc>
          <w:tcPr>
            <w:tcW w:w="4876" w:type="dxa"/>
            <w:hideMark/>
          </w:tcPr>
          <w:p w14:paraId="6D0C0800" w14:textId="77777777" w:rsidR="00B61528" w:rsidRPr="0086198B" w:rsidRDefault="00B61528" w:rsidP="00C63028">
            <w:pPr>
              <w:pStyle w:val="Normal6"/>
              <w:rPr>
                <w:lang w:val="ro-RO"/>
              </w:rPr>
            </w:pPr>
            <w:r w:rsidRPr="0086198B">
              <w:rPr>
                <w:lang w:val="ro-RO"/>
              </w:rPr>
              <w:t>–</w:t>
            </w:r>
            <w:r w:rsidRPr="0086198B">
              <w:rPr>
                <w:lang w:val="ro-RO"/>
              </w:rPr>
              <w:tab/>
              <w:t xml:space="preserve">având în vedere </w:t>
            </w:r>
            <w:r w:rsidRPr="0086198B">
              <w:rPr>
                <w:b/>
                <w:i/>
                <w:lang w:val="ro-RO"/>
              </w:rPr>
              <w:t xml:space="preserve">rapoartele </w:t>
            </w:r>
            <w:r w:rsidRPr="0086198B">
              <w:rPr>
                <w:lang w:val="ro-RO"/>
              </w:rPr>
              <w:t>Draghi și Letta,</w:t>
            </w:r>
          </w:p>
        </w:tc>
        <w:tc>
          <w:tcPr>
            <w:tcW w:w="4876" w:type="dxa"/>
            <w:hideMark/>
          </w:tcPr>
          <w:p w14:paraId="019BD9E5" w14:textId="77777777" w:rsidR="00B61528" w:rsidRPr="0086198B" w:rsidRDefault="00B61528" w:rsidP="00C63028">
            <w:pPr>
              <w:pStyle w:val="Normal6"/>
              <w:rPr>
                <w:szCs w:val="24"/>
                <w:lang w:val="ro-RO"/>
              </w:rPr>
            </w:pPr>
            <w:r w:rsidRPr="0086198B">
              <w:rPr>
                <w:lang w:val="ro-RO"/>
              </w:rPr>
              <w:t>–</w:t>
            </w:r>
            <w:r w:rsidRPr="0086198B">
              <w:rPr>
                <w:lang w:val="ro-RO"/>
              </w:rPr>
              <w:tab/>
              <w:t xml:space="preserve">având în vedere </w:t>
            </w:r>
            <w:r w:rsidRPr="0086198B">
              <w:rPr>
                <w:b/>
                <w:i/>
                <w:lang w:val="ro-RO"/>
              </w:rPr>
              <w:t xml:space="preserve">raportul din septembrie 2024 elaborat de Mario </w:t>
            </w:r>
            <w:r w:rsidRPr="0086198B">
              <w:rPr>
                <w:lang w:val="ro-RO"/>
              </w:rPr>
              <w:t>Draghi</w:t>
            </w:r>
            <w:r w:rsidRPr="0086198B">
              <w:rPr>
                <w:b/>
                <w:i/>
                <w:lang w:val="ro-RO"/>
              </w:rPr>
              <w:t xml:space="preserve">, intitulat „The future of European </w:t>
            </w:r>
            <w:r w:rsidRPr="0086198B">
              <w:rPr>
                <w:b/>
                <w:i/>
                <w:lang w:val="ro-RO"/>
              </w:rPr>
              <w:lastRenderedPageBreak/>
              <w:t xml:space="preserve">competitiveness” (Viitorul competitivității europene) (raportul Draghi), </w:t>
            </w:r>
            <w:r w:rsidRPr="0086198B">
              <w:rPr>
                <w:lang w:val="ro-RO"/>
              </w:rPr>
              <w:t xml:space="preserve">și </w:t>
            </w:r>
            <w:r w:rsidRPr="0086198B">
              <w:rPr>
                <w:b/>
                <w:i/>
                <w:lang w:val="ro-RO"/>
              </w:rPr>
              <w:t xml:space="preserve">raportul din aprilie 2024 elaborat de Enrico </w:t>
            </w:r>
            <w:r w:rsidRPr="0086198B">
              <w:rPr>
                <w:lang w:val="ro-RO"/>
              </w:rPr>
              <w:t>Letta</w:t>
            </w:r>
            <w:r w:rsidRPr="0086198B">
              <w:rPr>
                <w:b/>
                <w:i/>
                <w:lang w:val="ro-RO"/>
              </w:rPr>
              <w:t>, intitulat „Much more than a market” (Mult mai mult decât o piață) (raportul Letta)</w:t>
            </w:r>
            <w:r w:rsidRPr="0086198B">
              <w:rPr>
                <w:lang w:val="ro-RO"/>
              </w:rPr>
              <w:t>,</w:t>
            </w:r>
          </w:p>
        </w:tc>
      </w:tr>
    </w:tbl>
    <w:p w14:paraId="2FEF409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88D995B" w14:textId="77777777" w:rsidR="00B61528" w:rsidRPr="0086198B" w:rsidRDefault="00B61528" w:rsidP="00B61528">
      <w:r w:rsidRPr="0086198B">
        <w:rPr>
          <w:rStyle w:val="HideTWBExt"/>
        </w:rPr>
        <w:t>&lt;/Amend&gt;</w:t>
      </w:r>
    </w:p>
    <w:p w14:paraId="2C9EBE6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w:t>
      </w:r>
      <w:r w:rsidRPr="0086198B">
        <w:rPr>
          <w:rStyle w:val="HideTWBExt"/>
          <w:b w:val="0"/>
          <w:lang w:val="ro-RO"/>
        </w:rPr>
        <w:t>&lt;/NumAm&gt;</w:t>
      </w:r>
    </w:p>
    <w:p w14:paraId="60FAA518"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0A9C6E5A" w14:textId="77777777" w:rsidR="00B61528" w:rsidRPr="0086198B" w:rsidRDefault="00B61528" w:rsidP="00B61528">
      <w:r w:rsidRPr="0086198B">
        <w:rPr>
          <w:rStyle w:val="HideTWBExt"/>
        </w:rPr>
        <w:t>&lt;/RepeatBlock-By&gt;</w:t>
      </w:r>
    </w:p>
    <w:p w14:paraId="2E42240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A6BDB68" w14:textId="77777777" w:rsidR="00B61528" w:rsidRPr="0086198B" w:rsidRDefault="00B61528" w:rsidP="00B61528">
      <w:pPr>
        <w:pStyle w:val="NormalBold"/>
      </w:pPr>
      <w:r w:rsidRPr="0086198B">
        <w:rPr>
          <w:rStyle w:val="HideTWBExt"/>
          <w:b w:val="0"/>
        </w:rPr>
        <w:t>&lt;Article&gt;</w:t>
      </w:r>
      <w:r w:rsidRPr="0086198B">
        <w:t>Referirea 16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1E94495" w14:textId="77777777" w:rsidTr="00C63028">
        <w:trPr>
          <w:jc w:val="center"/>
        </w:trPr>
        <w:tc>
          <w:tcPr>
            <w:tcW w:w="9752" w:type="dxa"/>
            <w:gridSpan w:val="2"/>
          </w:tcPr>
          <w:p w14:paraId="56CD0297" w14:textId="77777777" w:rsidR="00B61528" w:rsidRPr="0086198B" w:rsidRDefault="00B61528" w:rsidP="00C63028">
            <w:pPr>
              <w:keepNext/>
            </w:pPr>
          </w:p>
        </w:tc>
      </w:tr>
      <w:tr w:rsidR="007B3800" w:rsidRPr="0086198B" w14:paraId="62CEBE10" w14:textId="77777777" w:rsidTr="00C63028">
        <w:trPr>
          <w:jc w:val="center"/>
        </w:trPr>
        <w:tc>
          <w:tcPr>
            <w:tcW w:w="4876" w:type="dxa"/>
            <w:hideMark/>
          </w:tcPr>
          <w:p w14:paraId="3CF8C6E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EF4077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C12EE60" w14:textId="77777777" w:rsidTr="00C63028">
        <w:trPr>
          <w:jc w:val="center"/>
        </w:trPr>
        <w:tc>
          <w:tcPr>
            <w:tcW w:w="4876" w:type="dxa"/>
          </w:tcPr>
          <w:p w14:paraId="305E4C3F" w14:textId="77777777" w:rsidR="00B61528" w:rsidRPr="0086198B" w:rsidRDefault="00B61528" w:rsidP="00C63028">
            <w:pPr>
              <w:pStyle w:val="Normal6"/>
              <w:rPr>
                <w:lang w:val="ro-RO"/>
              </w:rPr>
            </w:pPr>
          </w:p>
        </w:tc>
        <w:tc>
          <w:tcPr>
            <w:tcW w:w="4876" w:type="dxa"/>
            <w:hideMark/>
          </w:tcPr>
          <w:p w14:paraId="2C9FDDF6"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Comunicarea Comisiei din 11 februarie 2025 intitulată „Progresăm împreună: o Uniune mai ambițioasă, mai simplă și mai rapidă”, care confirmă obiectivul de reducere a sarcinilor administrative cu 25 % pentru întreprinderi și cu 35 % pentru IMM-uri,</w:t>
            </w:r>
          </w:p>
        </w:tc>
      </w:tr>
    </w:tbl>
    <w:p w14:paraId="4D4FA1B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2FB6583" w14:textId="77777777" w:rsidR="00B61528" w:rsidRPr="0086198B" w:rsidRDefault="00B61528" w:rsidP="00B61528">
      <w:r w:rsidRPr="0086198B">
        <w:rPr>
          <w:rStyle w:val="HideTWBExt"/>
        </w:rPr>
        <w:t>&lt;/Amend&gt;</w:t>
      </w:r>
    </w:p>
    <w:p w14:paraId="27EBFCA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w:t>
      </w:r>
      <w:r w:rsidRPr="0086198B">
        <w:rPr>
          <w:rStyle w:val="HideTWBExt"/>
          <w:b w:val="0"/>
          <w:lang w:val="ro-RO"/>
        </w:rPr>
        <w:t>&lt;/NumAm&gt;</w:t>
      </w:r>
    </w:p>
    <w:p w14:paraId="2347E5F0"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84CF12C" w14:textId="77777777" w:rsidR="00B61528" w:rsidRPr="0086198B" w:rsidRDefault="00B61528" w:rsidP="00B61528">
      <w:r w:rsidRPr="0086198B">
        <w:rPr>
          <w:rStyle w:val="HideTWBExt"/>
        </w:rPr>
        <w:t>&lt;/RepeatBlock-By&gt;</w:t>
      </w:r>
    </w:p>
    <w:p w14:paraId="5ACCD55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F203DF8" w14:textId="77777777" w:rsidR="00B61528" w:rsidRPr="0086198B" w:rsidRDefault="00B61528" w:rsidP="00B61528">
      <w:pPr>
        <w:pStyle w:val="NormalBold"/>
      </w:pPr>
      <w:r w:rsidRPr="0086198B">
        <w:rPr>
          <w:rStyle w:val="HideTWBExt"/>
          <w:b w:val="0"/>
        </w:rPr>
        <w:t>&lt;Article&gt;</w:t>
      </w:r>
      <w:r w:rsidRPr="0086198B">
        <w:t>Referirea 16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C067D78" w14:textId="77777777" w:rsidTr="00C63028">
        <w:trPr>
          <w:jc w:val="center"/>
        </w:trPr>
        <w:tc>
          <w:tcPr>
            <w:tcW w:w="9752" w:type="dxa"/>
            <w:gridSpan w:val="2"/>
          </w:tcPr>
          <w:p w14:paraId="12F6401E" w14:textId="77777777" w:rsidR="00B61528" w:rsidRPr="0086198B" w:rsidRDefault="00B61528" w:rsidP="00C63028">
            <w:pPr>
              <w:keepNext/>
            </w:pPr>
          </w:p>
        </w:tc>
      </w:tr>
      <w:tr w:rsidR="007B3800" w:rsidRPr="0086198B" w14:paraId="48E6D58F" w14:textId="77777777" w:rsidTr="00C63028">
        <w:trPr>
          <w:jc w:val="center"/>
        </w:trPr>
        <w:tc>
          <w:tcPr>
            <w:tcW w:w="4876" w:type="dxa"/>
            <w:hideMark/>
          </w:tcPr>
          <w:p w14:paraId="70080B6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FAA721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AD40494" w14:textId="77777777" w:rsidTr="00C63028">
        <w:trPr>
          <w:jc w:val="center"/>
        </w:trPr>
        <w:tc>
          <w:tcPr>
            <w:tcW w:w="4876" w:type="dxa"/>
          </w:tcPr>
          <w:p w14:paraId="5A9BB1A1" w14:textId="77777777" w:rsidR="00B61528" w:rsidRPr="0086198B" w:rsidRDefault="00B61528" w:rsidP="00C63028">
            <w:pPr>
              <w:pStyle w:val="Normal6"/>
              <w:rPr>
                <w:lang w:val="ro-RO"/>
              </w:rPr>
            </w:pPr>
          </w:p>
        </w:tc>
        <w:tc>
          <w:tcPr>
            <w:tcW w:w="4876" w:type="dxa"/>
            <w:hideMark/>
          </w:tcPr>
          <w:p w14:paraId="21FA4FCC" w14:textId="77777777" w:rsidR="00B61528" w:rsidRPr="0086198B" w:rsidRDefault="00B61528" w:rsidP="00C63028">
            <w:pPr>
              <w:pStyle w:val="Normal6"/>
              <w:rPr>
                <w:szCs w:val="24"/>
                <w:lang w:val="ro-RO"/>
              </w:rPr>
            </w:pPr>
            <w:r w:rsidRPr="0086198B">
              <w:rPr>
                <w:b/>
                <w:i/>
                <w:lang w:val="ro-RO"/>
              </w:rPr>
              <w:t>–</w:t>
            </w:r>
            <w:r w:rsidRPr="0086198B">
              <w:rPr>
                <w:b/>
                <w:i/>
                <w:lang w:val="ro-RO"/>
              </w:rPr>
              <w:tab/>
              <w:t xml:space="preserve">având în vedere raportul OCDE „Algorithmic management in the workplace: New evidence from an OECD employer survey” (Managementul algoritmic la locul de muncă: Noi dovezi dintr-un sondaj OCDE în rândul angajatorilor), Documentele OCDE privind inteligența artificială, nr. 31, </w:t>
            </w:r>
          </w:p>
        </w:tc>
      </w:tr>
    </w:tbl>
    <w:p w14:paraId="52C04F7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6B5A727" w14:textId="77777777" w:rsidR="00B61528" w:rsidRPr="0086198B" w:rsidRDefault="00B61528" w:rsidP="00B61528">
      <w:r w:rsidRPr="0086198B">
        <w:rPr>
          <w:rStyle w:val="HideTWBExt"/>
        </w:rPr>
        <w:lastRenderedPageBreak/>
        <w:t>&lt;/Amend&gt;</w:t>
      </w:r>
    </w:p>
    <w:p w14:paraId="488E48C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w:t>
      </w:r>
      <w:r w:rsidRPr="0086198B">
        <w:rPr>
          <w:rStyle w:val="HideTWBExt"/>
          <w:b w:val="0"/>
          <w:lang w:val="ro-RO"/>
        </w:rPr>
        <w:t>&lt;/NumAm&gt;</w:t>
      </w:r>
    </w:p>
    <w:p w14:paraId="158BDD9B"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31C143D3" w14:textId="77777777" w:rsidR="00B61528" w:rsidRPr="0086198B" w:rsidRDefault="00B61528" w:rsidP="00B61528">
      <w:r w:rsidRPr="0086198B">
        <w:rPr>
          <w:rStyle w:val="HideTWBExt"/>
        </w:rPr>
        <w:t>&lt;/RepeatBlock-By&gt;</w:t>
      </w:r>
    </w:p>
    <w:p w14:paraId="5E53B83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CCDEEAA" w14:textId="77777777" w:rsidR="00B61528" w:rsidRPr="0086198B" w:rsidRDefault="00B61528" w:rsidP="00B61528">
      <w:pPr>
        <w:pStyle w:val="NormalBold"/>
      </w:pPr>
      <w:r w:rsidRPr="0086198B">
        <w:rPr>
          <w:rStyle w:val="HideTWBExt"/>
          <w:b w:val="0"/>
        </w:rPr>
        <w:t>&lt;Article&gt;</w:t>
      </w:r>
      <w:r w:rsidRPr="0086198B">
        <w:t>Referirea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30F4A01" w14:textId="77777777" w:rsidTr="00C63028">
        <w:trPr>
          <w:jc w:val="center"/>
        </w:trPr>
        <w:tc>
          <w:tcPr>
            <w:tcW w:w="9752" w:type="dxa"/>
            <w:gridSpan w:val="2"/>
          </w:tcPr>
          <w:p w14:paraId="1349D8CF" w14:textId="77777777" w:rsidR="00B61528" w:rsidRPr="0086198B" w:rsidRDefault="00B61528" w:rsidP="00C63028">
            <w:pPr>
              <w:keepNext/>
            </w:pPr>
          </w:p>
        </w:tc>
      </w:tr>
      <w:tr w:rsidR="007B3800" w:rsidRPr="0086198B" w14:paraId="28D93B84" w14:textId="77777777" w:rsidTr="00C63028">
        <w:trPr>
          <w:jc w:val="center"/>
        </w:trPr>
        <w:tc>
          <w:tcPr>
            <w:tcW w:w="4876" w:type="dxa"/>
            <w:hideMark/>
          </w:tcPr>
          <w:p w14:paraId="4C96C2C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EBC4CC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7220D5A" w14:textId="77777777" w:rsidTr="00C63028">
        <w:trPr>
          <w:jc w:val="center"/>
        </w:trPr>
        <w:tc>
          <w:tcPr>
            <w:tcW w:w="4876" w:type="dxa"/>
            <w:hideMark/>
          </w:tcPr>
          <w:p w14:paraId="30CD01A8" w14:textId="77777777" w:rsidR="00B61528" w:rsidRPr="0086198B" w:rsidRDefault="00B61528" w:rsidP="00C63028">
            <w:pPr>
              <w:pStyle w:val="Normal6"/>
              <w:rPr>
                <w:lang w:val="ro-RO"/>
              </w:rPr>
            </w:pPr>
            <w:r w:rsidRPr="0086198B">
              <w:rPr>
                <w:lang w:val="ro-RO"/>
              </w:rPr>
              <w:t>–</w:t>
            </w:r>
            <w:r w:rsidRPr="0086198B">
              <w:rPr>
                <w:lang w:val="ro-RO"/>
              </w:rPr>
              <w:tab/>
              <w:t>având în vedere evaluarea privind valoarea adăugată europeană din xxx 2025 [viitoare] intitulată „Digitalizarea, inteligența artificială și gestionarea algoritmică la locul de muncă – configurarea viitorului muncii”,</w:t>
            </w:r>
          </w:p>
        </w:tc>
        <w:tc>
          <w:tcPr>
            <w:tcW w:w="4876" w:type="dxa"/>
            <w:hideMark/>
          </w:tcPr>
          <w:p w14:paraId="43C5678B" w14:textId="77777777" w:rsidR="00B61528" w:rsidRPr="0086198B" w:rsidRDefault="00B61528" w:rsidP="00C63028">
            <w:pPr>
              <w:pStyle w:val="Normal6"/>
              <w:rPr>
                <w:szCs w:val="24"/>
                <w:lang w:val="ro-RO"/>
              </w:rPr>
            </w:pPr>
            <w:r w:rsidRPr="0086198B">
              <w:rPr>
                <w:lang w:val="ro-RO"/>
              </w:rPr>
              <w:t>–</w:t>
            </w:r>
            <w:r w:rsidRPr="0086198B">
              <w:rPr>
                <w:lang w:val="ro-RO"/>
              </w:rPr>
              <w:tab/>
              <w:t>având în vedere evaluarea privind valoarea adăugată europeană din xxx 2025 [viitoare]</w:t>
            </w:r>
            <w:r w:rsidRPr="0086198B">
              <w:rPr>
                <w:b/>
                <w:i/>
                <w:lang w:val="ro-RO"/>
              </w:rPr>
              <w:t>, elaborată de Serviciul de Cercetare al Parlamentului European,</w:t>
            </w:r>
            <w:r w:rsidRPr="0086198B">
              <w:rPr>
                <w:lang w:val="ro-RO"/>
              </w:rPr>
              <w:t xml:space="preserve"> intitulată „Digitalizarea, inteligența artificială și gestionarea algoritmică la locul de muncă – configurarea viitorului muncii”,</w:t>
            </w:r>
          </w:p>
        </w:tc>
      </w:tr>
    </w:tbl>
    <w:p w14:paraId="4066DE9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576C0E4" w14:textId="77777777" w:rsidR="00B61528" w:rsidRPr="0086198B" w:rsidRDefault="00B61528" w:rsidP="00B61528">
      <w:r w:rsidRPr="0086198B">
        <w:rPr>
          <w:rStyle w:val="HideTWBExt"/>
        </w:rPr>
        <w:t>&lt;/Amend&gt;</w:t>
      </w:r>
    </w:p>
    <w:p w14:paraId="12304B7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w:t>
      </w:r>
      <w:r w:rsidRPr="0086198B">
        <w:rPr>
          <w:rStyle w:val="HideTWBExt"/>
          <w:b w:val="0"/>
          <w:lang w:val="ro-RO"/>
        </w:rPr>
        <w:t>&lt;/NumAm&gt;</w:t>
      </w:r>
    </w:p>
    <w:p w14:paraId="61CB96B4" w14:textId="77777777" w:rsidR="00B61528" w:rsidRPr="0086198B" w:rsidRDefault="00B61528" w:rsidP="00B61528">
      <w:pPr>
        <w:pStyle w:val="NormalBold"/>
      </w:pPr>
      <w:r w:rsidRPr="0086198B">
        <w:rPr>
          <w:rStyle w:val="HideTWBExt"/>
          <w:b w:val="0"/>
        </w:rPr>
        <w:t>&lt;RepeatBlock-By&gt;&lt;Members&gt;</w:t>
      </w:r>
      <w:r w:rsidRPr="0086198B">
        <w:t>Henrik Dahl, Arba Kokalari, Andrea Wechsler</w:t>
      </w:r>
      <w:r w:rsidRPr="0086198B">
        <w:rPr>
          <w:rStyle w:val="HideTWBExt"/>
          <w:b w:val="0"/>
        </w:rPr>
        <w:t>&lt;/Members&gt;</w:t>
      </w:r>
    </w:p>
    <w:p w14:paraId="5A615101" w14:textId="77777777" w:rsidR="00B61528" w:rsidRPr="0086198B" w:rsidRDefault="00B61528" w:rsidP="00B61528">
      <w:r w:rsidRPr="0086198B">
        <w:rPr>
          <w:rStyle w:val="HideTWBExt"/>
        </w:rPr>
        <w:t>&lt;/RepeatBlock-By&gt;</w:t>
      </w:r>
    </w:p>
    <w:p w14:paraId="626D767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C67A587" w14:textId="77777777" w:rsidR="00B61528" w:rsidRPr="0086198B" w:rsidRDefault="00B61528" w:rsidP="00B61528">
      <w:pPr>
        <w:pStyle w:val="NormalBold"/>
      </w:pPr>
      <w:r w:rsidRPr="0086198B">
        <w:rPr>
          <w:rStyle w:val="HideTWBExt"/>
          <w:b w:val="0"/>
        </w:rPr>
        <w:t>&lt;Article&gt;</w:t>
      </w:r>
      <w:r w:rsidRPr="0086198B">
        <w:t>Referirea 17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A73D6C2" w14:textId="77777777" w:rsidTr="00C63028">
        <w:trPr>
          <w:jc w:val="center"/>
        </w:trPr>
        <w:tc>
          <w:tcPr>
            <w:tcW w:w="9752" w:type="dxa"/>
            <w:gridSpan w:val="2"/>
          </w:tcPr>
          <w:p w14:paraId="4F45F925" w14:textId="77777777" w:rsidR="00B61528" w:rsidRPr="0086198B" w:rsidRDefault="00B61528" w:rsidP="00C63028">
            <w:pPr>
              <w:keepNext/>
            </w:pPr>
          </w:p>
        </w:tc>
      </w:tr>
      <w:tr w:rsidR="007B3800" w:rsidRPr="0086198B" w14:paraId="7B4E0579" w14:textId="77777777" w:rsidTr="00C63028">
        <w:trPr>
          <w:jc w:val="center"/>
        </w:trPr>
        <w:tc>
          <w:tcPr>
            <w:tcW w:w="4876" w:type="dxa"/>
            <w:hideMark/>
          </w:tcPr>
          <w:p w14:paraId="5902B3E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7BCA68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1169218" w14:textId="77777777" w:rsidTr="00C63028">
        <w:trPr>
          <w:jc w:val="center"/>
        </w:trPr>
        <w:tc>
          <w:tcPr>
            <w:tcW w:w="4876" w:type="dxa"/>
          </w:tcPr>
          <w:p w14:paraId="7B34F122" w14:textId="77777777" w:rsidR="00B61528" w:rsidRPr="0086198B" w:rsidRDefault="00B61528" w:rsidP="00C63028">
            <w:pPr>
              <w:pStyle w:val="Normal6"/>
              <w:rPr>
                <w:lang w:val="ro-RO"/>
              </w:rPr>
            </w:pPr>
          </w:p>
        </w:tc>
        <w:tc>
          <w:tcPr>
            <w:tcW w:w="4876" w:type="dxa"/>
            <w:hideMark/>
          </w:tcPr>
          <w:p w14:paraId="3913A10F"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Comunicarea Comisiei din 29 ianuarie 2025 intitulată „O busolă pentru competitivitatea UE” (COM(2025)0030),</w:t>
            </w:r>
          </w:p>
        </w:tc>
      </w:tr>
    </w:tbl>
    <w:p w14:paraId="19EF6DC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154051A" w14:textId="77777777" w:rsidR="00B61528" w:rsidRPr="0086198B" w:rsidRDefault="00B61528" w:rsidP="00B61528">
      <w:r w:rsidRPr="0086198B">
        <w:rPr>
          <w:rStyle w:val="HideTWBExt"/>
        </w:rPr>
        <w:t>&lt;/Amend&gt;</w:t>
      </w:r>
    </w:p>
    <w:p w14:paraId="4E5737B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w:t>
      </w:r>
      <w:r w:rsidRPr="0086198B">
        <w:rPr>
          <w:rStyle w:val="HideTWBExt"/>
          <w:b w:val="0"/>
          <w:lang w:val="ro-RO"/>
        </w:rPr>
        <w:t>&lt;/NumAm&gt;</w:t>
      </w:r>
    </w:p>
    <w:p w14:paraId="03010F6C" w14:textId="77777777" w:rsidR="00B61528" w:rsidRPr="0086198B" w:rsidRDefault="00B61528" w:rsidP="00B61528">
      <w:pPr>
        <w:pStyle w:val="NormalBold"/>
      </w:pPr>
      <w:r w:rsidRPr="0086198B">
        <w:rPr>
          <w:rStyle w:val="HideTWBExt"/>
          <w:b w:val="0"/>
        </w:rPr>
        <w:t>&lt;RepeatBlock-By&gt;&lt;Members&gt;</w:t>
      </w:r>
      <w:r w:rsidRPr="0086198B">
        <w:t>Henrik Dahl, Arba Kokalari, Andrea Wechsler</w:t>
      </w:r>
      <w:r w:rsidRPr="0086198B">
        <w:rPr>
          <w:rStyle w:val="HideTWBExt"/>
          <w:b w:val="0"/>
        </w:rPr>
        <w:t>&lt;/Members&gt;</w:t>
      </w:r>
    </w:p>
    <w:p w14:paraId="5AB94E97" w14:textId="77777777" w:rsidR="00B61528" w:rsidRPr="0086198B" w:rsidRDefault="00B61528" w:rsidP="00B61528">
      <w:r w:rsidRPr="0086198B">
        <w:rPr>
          <w:rStyle w:val="HideTWBExt"/>
        </w:rPr>
        <w:t>&lt;/RepeatBlock-By&gt;</w:t>
      </w:r>
    </w:p>
    <w:p w14:paraId="1208E51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490229" w14:textId="77777777" w:rsidR="00B61528" w:rsidRPr="0086198B" w:rsidRDefault="00B61528" w:rsidP="00B61528">
      <w:pPr>
        <w:pStyle w:val="NormalBold"/>
      </w:pPr>
      <w:r w:rsidRPr="0086198B">
        <w:rPr>
          <w:rStyle w:val="HideTWBExt"/>
          <w:b w:val="0"/>
        </w:rPr>
        <w:t>&lt;Article&gt;</w:t>
      </w:r>
      <w:r w:rsidRPr="0086198B">
        <w:t>Referirea 18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DA092AA" w14:textId="77777777" w:rsidTr="00C63028">
        <w:trPr>
          <w:jc w:val="center"/>
        </w:trPr>
        <w:tc>
          <w:tcPr>
            <w:tcW w:w="9752" w:type="dxa"/>
            <w:gridSpan w:val="2"/>
          </w:tcPr>
          <w:p w14:paraId="5DE4CD30" w14:textId="77777777" w:rsidR="00B61528" w:rsidRPr="0086198B" w:rsidRDefault="00B61528" w:rsidP="00C63028">
            <w:pPr>
              <w:keepNext/>
            </w:pPr>
          </w:p>
        </w:tc>
      </w:tr>
      <w:tr w:rsidR="007B3800" w:rsidRPr="0086198B" w14:paraId="75686FEA" w14:textId="77777777" w:rsidTr="00C63028">
        <w:trPr>
          <w:jc w:val="center"/>
        </w:trPr>
        <w:tc>
          <w:tcPr>
            <w:tcW w:w="4876" w:type="dxa"/>
            <w:hideMark/>
          </w:tcPr>
          <w:p w14:paraId="042750A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34D3EA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86FA0B5" w14:textId="77777777" w:rsidTr="00C63028">
        <w:trPr>
          <w:jc w:val="center"/>
        </w:trPr>
        <w:tc>
          <w:tcPr>
            <w:tcW w:w="4876" w:type="dxa"/>
          </w:tcPr>
          <w:p w14:paraId="429A6483" w14:textId="77777777" w:rsidR="00B61528" w:rsidRPr="0086198B" w:rsidRDefault="00B61528" w:rsidP="00C63028">
            <w:pPr>
              <w:pStyle w:val="Normal6"/>
              <w:rPr>
                <w:lang w:val="ro-RO"/>
              </w:rPr>
            </w:pPr>
          </w:p>
        </w:tc>
        <w:tc>
          <w:tcPr>
            <w:tcW w:w="4876" w:type="dxa"/>
            <w:hideMark/>
          </w:tcPr>
          <w:p w14:paraId="380EBCD9"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Comunicarea Comisiei din 9 aprilie 2025 intitulată „Planul de acțiune privind continentul IA” (COM(2025)0165),</w:t>
            </w:r>
          </w:p>
        </w:tc>
      </w:tr>
    </w:tbl>
    <w:p w14:paraId="5D750B5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E418676" w14:textId="77777777" w:rsidR="00B61528" w:rsidRPr="0086198B" w:rsidRDefault="00B61528" w:rsidP="00B61528">
      <w:r w:rsidRPr="0086198B">
        <w:rPr>
          <w:rStyle w:val="HideTWBExt"/>
        </w:rPr>
        <w:t>&lt;/Amend&gt;</w:t>
      </w:r>
    </w:p>
    <w:p w14:paraId="64C2A15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w:t>
      </w:r>
      <w:r w:rsidRPr="0086198B">
        <w:rPr>
          <w:rStyle w:val="HideTWBExt"/>
          <w:b w:val="0"/>
          <w:lang w:val="ro-RO"/>
        </w:rPr>
        <w:t>&lt;/NumAm&gt;</w:t>
      </w:r>
    </w:p>
    <w:p w14:paraId="19B4A515"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22DD0A0" w14:textId="77777777" w:rsidR="00B61528" w:rsidRPr="0086198B" w:rsidRDefault="00B61528" w:rsidP="00B61528">
      <w:r w:rsidRPr="0086198B">
        <w:rPr>
          <w:rStyle w:val="HideTWBExt"/>
        </w:rPr>
        <w:t>&lt;/RepeatBlock-By&gt;</w:t>
      </w:r>
    </w:p>
    <w:p w14:paraId="72A9543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511278F" w14:textId="77777777" w:rsidR="00B61528" w:rsidRPr="0086198B" w:rsidRDefault="00B61528" w:rsidP="00B61528">
      <w:pPr>
        <w:pStyle w:val="NormalBold"/>
      </w:pPr>
      <w:r w:rsidRPr="0086198B">
        <w:rPr>
          <w:rStyle w:val="HideTWBExt"/>
          <w:b w:val="0"/>
        </w:rPr>
        <w:t>&lt;Article&gt;</w:t>
      </w:r>
      <w:r w:rsidRPr="0086198B">
        <w:t>Referirea 20 a (nouă)</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D905CD8" w14:textId="77777777" w:rsidTr="00C63028">
        <w:trPr>
          <w:jc w:val="center"/>
        </w:trPr>
        <w:tc>
          <w:tcPr>
            <w:tcW w:w="9752" w:type="dxa"/>
            <w:gridSpan w:val="2"/>
          </w:tcPr>
          <w:p w14:paraId="5E2787C4" w14:textId="77777777" w:rsidR="00B61528" w:rsidRPr="0086198B" w:rsidRDefault="00B61528" w:rsidP="00C63028">
            <w:pPr>
              <w:keepNext/>
            </w:pPr>
          </w:p>
        </w:tc>
      </w:tr>
      <w:tr w:rsidR="007B3800" w:rsidRPr="0086198B" w14:paraId="4BE3DAEE" w14:textId="77777777" w:rsidTr="00C63028">
        <w:trPr>
          <w:jc w:val="center"/>
        </w:trPr>
        <w:tc>
          <w:tcPr>
            <w:tcW w:w="4876" w:type="dxa"/>
            <w:hideMark/>
          </w:tcPr>
          <w:p w14:paraId="1646A0D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E96025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7BE1086" w14:textId="77777777" w:rsidTr="00C63028">
        <w:trPr>
          <w:jc w:val="center"/>
        </w:trPr>
        <w:tc>
          <w:tcPr>
            <w:tcW w:w="4876" w:type="dxa"/>
          </w:tcPr>
          <w:p w14:paraId="7F52BFD0" w14:textId="77777777" w:rsidR="00B61528" w:rsidRPr="0086198B" w:rsidRDefault="00B61528" w:rsidP="00C63028">
            <w:pPr>
              <w:pStyle w:val="Normal6"/>
              <w:rPr>
                <w:lang w:val="ro-RO"/>
              </w:rPr>
            </w:pPr>
          </w:p>
        </w:tc>
        <w:tc>
          <w:tcPr>
            <w:tcW w:w="4876" w:type="dxa"/>
            <w:hideMark/>
          </w:tcPr>
          <w:p w14:paraId="24958939" w14:textId="77777777" w:rsidR="00B61528" w:rsidRPr="0086198B" w:rsidRDefault="00B61528" w:rsidP="00C63028">
            <w:pPr>
              <w:pStyle w:val="Normal6"/>
              <w:rPr>
                <w:szCs w:val="24"/>
                <w:lang w:val="ro-RO"/>
              </w:rPr>
            </w:pPr>
            <w:r w:rsidRPr="0086198B">
              <w:rPr>
                <w:b/>
                <w:i/>
                <w:lang w:val="ro-RO"/>
              </w:rPr>
              <w:t>–</w:t>
            </w:r>
            <w:r w:rsidRPr="0086198B">
              <w:rPr>
                <w:b/>
                <w:i/>
                <w:lang w:val="ro-RO"/>
              </w:rPr>
              <w:tab/>
              <w:t>având în vedere Directiva 2000/78/CE a Consiliului din 27 noiembrie 2000 de creare a unui cadru general în favoarea egalității de tratament în ceea ce privește încadrarea în muncă și ocuparea forței de muncă,</w:t>
            </w:r>
          </w:p>
        </w:tc>
      </w:tr>
    </w:tbl>
    <w:p w14:paraId="718C9CB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656051" w14:textId="77777777" w:rsidR="00B61528" w:rsidRPr="0086198B" w:rsidRDefault="00B61528" w:rsidP="00B61528">
      <w:r w:rsidRPr="0086198B">
        <w:rPr>
          <w:rStyle w:val="HideTWBExt"/>
        </w:rPr>
        <w:t>&lt;/Amend&gt;</w:t>
      </w:r>
    </w:p>
    <w:p w14:paraId="3543C2D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w:t>
      </w:r>
      <w:r w:rsidRPr="0086198B">
        <w:rPr>
          <w:rStyle w:val="HideTWBExt"/>
          <w:b w:val="0"/>
          <w:lang w:val="ro-RO"/>
        </w:rPr>
        <w:t>&lt;/NumAm&gt;</w:t>
      </w:r>
    </w:p>
    <w:p w14:paraId="039724BA"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5868ACE4" w14:textId="77777777" w:rsidR="00B61528" w:rsidRPr="0086198B" w:rsidRDefault="00B61528" w:rsidP="00B61528">
      <w:r w:rsidRPr="0086198B">
        <w:rPr>
          <w:rStyle w:val="HideTWBExt"/>
        </w:rPr>
        <w:t>&lt;/RepeatBlock-By&gt;</w:t>
      </w:r>
    </w:p>
    <w:p w14:paraId="42BD7EF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BBD4C4"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57C226C" w14:textId="77777777" w:rsidTr="00C63028">
        <w:trPr>
          <w:jc w:val="center"/>
        </w:trPr>
        <w:tc>
          <w:tcPr>
            <w:tcW w:w="9752" w:type="dxa"/>
            <w:gridSpan w:val="2"/>
          </w:tcPr>
          <w:p w14:paraId="12DE4EA7" w14:textId="77777777" w:rsidR="00B61528" w:rsidRPr="0086198B" w:rsidRDefault="00B61528" w:rsidP="00C63028">
            <w:pPr>
              <w:keepNext/>
            </w:pPr>
          </w:p>
        </w:tc>
      </w:tr>
      <w:tr w:rsidR="007B3800" w:rsidRPr="0086198B" w14:paraId="3D77A58A" w14:textId="77777777" w:rsidTr="00C63028">
        <w:trPr>
          <w:jc w:val="center"/>
        </w:trPr>
        <w:tc>
          <w:tcPr>
            <w:tcW w:w="4876" w:type="dxa"/>
            <w:hideMark/>
          </w:tcPr>
          <w:p w14:paraId="36418D8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BE0786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E508049" w14:textId="77777777" w:rsidTr="00C63028">
        <w:trPr>
          <w:jc w:val="center"/>
        </w:trPr>
        <w:tc>
          <w:tcPr>
            <w:tcW w:w="4876" w:type="dxa"/>
            <w:hideMark/>
          </w:tcPr>
          <w:p w14:paraId="321679B9" w14:textId="77777777" w:rsidR="00B61528" w:rsidRPr="0086198B" w:rsidRDefault="00B61528" w:rsidP="00C63028">
            <w:pPr>
              <w:pStyle w:val="Normal6"/>
              <w:rPr>
                <w:lang w:val="ro-RO"/>
              </w:rPr>
            </w:pPr>
            <w:r w:rsidRPr="0086198B">
              <w:rPr>
                <w:lang w:val="ro-RO"/>
              </w:rPr>
              <w:t>A.</w:t>
            </w:r>
            <w:r w:rsidRPr="0086198B">
              <w:rPr>
                <w:lang w:val="ro-RO"/>
              </w:rPr>
              <w:tab/>
              <w:t xml:space="preserve">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necesitând, prin urmare, adaptarea continuă </w:t>
            </w:r>
            <w:r w:rsidRPr="0086198B">
              <w:rPr>
                <w:lang w:val="ro-RO"/>
              </w:rPr>
              <w:lastRenderedPageBreak/>
              <w:t>a întreprinderilor și a lucrătorilor;</w:t>
            </w:r>
          </w:p>
        </w:tc>
        <w:tc>
          <w:tcPr>
            <w:tcW w:w="4876" w:type="dxa"/>
            <w:hideMark/>
          </w:tcPr>
          <w:p w14:paraId="234878D6" w14:textId="77777777" w:rsidR="00B61528" w:rsidRPr="0086198B" w:rsidRDefault="00B61528" w:rsidP="00C63028">
            <w:pPr>
              <w:pStyle w:val="Normal6"/>
              <w:rPr>
                <w:szCs w:val="24"/>
                <w:lang w:val="ro-RO"/>
              </w:rPr>
            </w:pPr>
            <w:r w:rsidRPr="0086198B">
              <w:rPr>
                <w:lang w:val="ro-RO"/>
              </w:rPr>
              <w:lastRenderedPageBreak/>
              <w:t>A.</w:t>
            </w:r>
            <w:r w:rsidRPr="0086198B">
              <w:rPr>
                <w:lang w:val="ro-RO"/>
              </w:rPr>
              <w:tab/>
              <w:t>întrucât tranziția digitală, bazată pe digitalizare, automatizare și inteligență artificială (IA), reconfigurează profund piețele forței de muncă, conducând la dispariția unor locuri de muncă</w:t>
            </w:r>
            <w:r w:rsidRPr="0086198B">
              <w:rPr>
                <w:b/>
                <w:i/>
                <w:lang w:val="ro-RO"/>
              </w:rPr>
              <w:t xml:space="preserve">, inclusiv în multe sectoare pentru care impactul său încă nu a fost descoperit, ca urmare a traiectoriei evolutive necunoscute și </w:t>
            </w:r>
            <w:r w:rsidRPr="0086198B">
              <w:rPr>
                <w:b/>
                <w:i/>
                <w:lang w:val="ro-RO"/>
              </w:rPr>
              <w:lastRenderedPageBreak/>
              <w:t>posibil periculoase a IA,</w:t>
            </w:r>
            <w:r w:rsidRPr="0086198B">
              <w:rPr>
                <w:lang w:val="ro-RO"/>
              </w:rPr>
              <w:t xml:space="preserve"> și la apariția unora noi</w:t>
            </w:r>
            <w:r w:rsidRPr="0086198B">
              <w:rPr>
                <w:b/>
                <w:i/>
                <w:lang w:val="ro-RO"/>
              </w:rPr>
              <w:t>, ceea ce duce la noi provocări pentru respectarea drepturilor lucrătorilor la locul de muncă,</w:t>
            </w:r>
            <w:r w:rsidRPr="0086198B">
              <w:rPr>
                <w:lang w:val="ro-RO"/>
              </w:rPr>
              <w:t xml:space="preserve"> și modifică natura sarcinilor locurilor de muncă existente, necesitând, prin urmare, </w:t>
            </w:r>
            <w:r w:rsidRPr="0086198B">
              <w:rPr>
                <w:b/>
                <w:i/>
                <w:lang w:val="ro-RO"/>
              </w:rPr>
              <w:t>un răspuns ferm din partea autorităților publice pentru a aborda aceste noi provocări și</w:t>
            </w:r>
            <w:r w:rsidRPr="0086198B">
              <w:rPr>
                <w:lang w:val="ro-RO"/>
              </w:rPr>
              <w:t xml:space="preserve"> adaptarea continuă a întreprinderilor și a lucrătorilor;</w:t>
            </w:r>
          </w:p>
        </w:tc>
      </w:tr>
    </w:tbl>
    <w:p w14:paraId="6156427D"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541AAAC" w14:textId="77777777" w:rsidR="00B61528" w:rsidRPr="0086198B" w:rsidRDefault="00B61528" w:rsidP="00B61528">
      <w:r w:rsidRPr="0086198B">
        <w:rPr>
          <w:rStyle w:val="HideTWBExt"/>
        </w:rPr>
        <w:t>&lt;/Amend&gt;</w:t>
      </w:r>
    </w:p>
    <w:p w14:paraId="3BFC587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w:t>
      </w:r>
      <w:r w:rsidRPr="0086198B">
        <w:rPr>
          <w:rStyle w:val="HideTWBExt"/>
          <w:b w:val="0"/>
          <w:lang w:val="ro-RO"/>
        </w:rPr>
        <w:t>&lt;/NumAm&gt;</w:t>
      </w:r>
    </w:p>
    <w:p w14:paraId="5ADB9856"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35700EC8" w14:textId="77777777" w:rsidR="00B61528" w:rsidRPr="0086198B" w:rsidRDefault="00B61528" w:rsidP="00B61528">
      <w:r w:rsidRPr="0086198B">
        <w:rPr>
          <w:rStyle w:val="HideTWBExt"/>
        </w:rPr>
        <w:t>&lt;/RepeatBlock-By&gt;</w:t>
      </w:r>
    </w:p>
    <w:p w14:paraId="26F3EBF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6AF5BDB"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2F7677B" w14:textId="77777777" w:rsidTr="00C63028">
        <w:trPr>
          <w:jc w:val="center"/>
        </w:trPr>
        <w:tc>
          <w:tcPr>
            <w:tcW w:w="9752" w:type="dxa"/>
            <w:gridSpan w:val="2"/>
          </w:tcPr>
          <w:p w14:paraId="4063E28F" w14:textId="77777777" w:rsidR="00B61528" w:rsidRPr="0086198B" w:rsidRDefault="00B61528" w:rsidP="00C63028">
            <w:pPr>
              <w:keepNext/>
            </w:pPr>
          </w:p>
        </w:tc>
      </w:tr>
      <w:tr w:rsidR="007B3800" w:rsidRPr="0086198B" w14:paraId="458DC408" w14:textId="77777777" w:rsidTr="00C63028">
        <w:trPr>
          <w:jc w:val="center"/>
        </w:trPr>
        <w:tc>
          <w:tcPr>
            <w:tcW w:w="4876" w:type="dxa"/>
            <w:hideMark/>
          </w:tcPr>
          <w:p w14:paraId="7849CA3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1DFE62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8D710EB" w14:textId="77777777" w:rsidTr="00C63028">
        <w:trPr>
          <w:jc w:val="center"/>
        </w:trPr>
        <w:tc>
          <w:tcPr>
            <w:tcW w:w="4876" w:type="dxa"/>
            <w:hideMark/>
          </w:tcPr>
          <w:p w14:paraId="6AA63A86" w14:textId="77777777" w:rsidR="00B61528" w:rsidRPr="0086198B" w:rsidRDefault="00B61528" w:rsidP="00C63028">
            <w:pPr>
              <w:pStyle w:val="Normal6"/>
              <w:rPr>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w:t>
            </w:r>
            <w:r w:rsidRPr="0086198B">
              <w:rPr>
                <w:b/>
                <w:i/>
                <w:lang w:val="ro-RO"/>
              </w:rPr>
              <w:t>, conducând la dispariția unor locuri</w:t>
            </w:r>
            <w:r w:rsidRPr="0086198B">
              <w:rPr>
                <w:lang w:val="ro-RO"/>
              </w:rPr>
              <w:t xml:space="preserve"> de muncă și </w:t>
            </w:r>
            <w:r w:rsidRPr="0086198B">
              <w:rPr>
                <w:b/>
                <w:i/>
                <w:lang w:val="ro-RO"/>
              </w:rPr>
              <w:t>la apariția unora noi și modifică natura sarcinilor locurilor</w:t>
            </w:r>
            <w:r w:rsidRPr="0086198B">
              <w:rPr>
                <w:lang w:val="ro-RO"/>
              </w:rPr>
              <w:t xml:space="preserve"> de muncă existente</w:t>
            </w:r>
            <w:r w:rsidRPr="0086198B">
              <w:rPr>
                <w:b/>
                <w:i/>
                <w:lang w:val="ro-RO"/>
              </w:rPr>
              <w:t>, necesitând, prin urmare,</w:t>
            </w:r>
            <w:r w:rsidRPr="0086198B">
              <w:rPr>
                <w:lang w:val="ro-RO"/>
              </w:rPr>
              <w:t xml:space="preserve"> adaptarea continuă a întreprinderilor și a lucrătorilor;</w:t>
            </w:r>
          </w:p>
        </w:tc>
        <w:tc>
          <w:tcPr>
            <w:tcW w:w="4876" w:type="dxa"/>
            <w:hideMark/>
          </w:tcPr>
          <w:p w14:paraId="06201BCC" w14:textId="77777777" w:rsidR="00B61528" w:rsidRPr="0086198B" w:rsidRDefault="00B61528" w:rsidP="00C63028">
            <w:pPr>
              <w:pStyle w:val="Normal6"/>
              <w:rPr>
                <w:szCs w:val="24"/>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w:t>
            </w:r>
            <w:r w:rsidRPr="0086198B">
              <w:rPr>
                <w:b/>
                <w:i/>
                <w:lang w:val="ro-RO"/>
              </w:rPr>
              <w:t>; întrucât, având în vedere că anumite sarcini vor fi automatizate, va deveni din ce în ce mai important să se faciliteze noi profesii, să se dezvolte sarcini</w:t>
            </w:r>
            <w:r w:rsidRPr="0086198B">
              <w:rPr>
                <w:lang w:val="ro-RO"/>
              </w:rPr>
              <w:t xml:space="preserve"> de muncă și </w:t>
            </w:r>
            <w:r w:rsidRPr="0086198B">
              <w:rPr>
                <w:b/>
                <w:i/>
                <w:lang w:val="ro-RO"/>
              </w:rPr>
              <w:t>să se reînnoiască locurile</w:t>
            </w:r>
            <w:r w:rsidRPr="0086198B">
              <w:rPr>
                <w:lang w:val="ro-RO"/>
              </w:rPr>
              <w:t xml:space="preserve"> de muncă existente </w:t>
            </w:r>
            <w:r w:rsidRPr="0086198B">
              <w:rPr>
                <w:b/>
                <w:i/>
                <w:lang w:val="ro-RO"/>
              </w:rPr>
              <w:t>prin intermediul noilor tehnologii, pentru a spori competitivitatea și a stimula creșterea economică; întrucât valorificarea acestor noi tehnologii necesită</w:t>
            </w:r>
            <w:r w:rsidRPr="0086198B">
              <w:rPr>
                <w:lang w:val="ro-RO"/>
              </w:rPr>
              <w:t xml:space="preserve"> adaptarea continuă din partea întreprinderilor și a lucrătorilor;</w:t>
            </w:r>
          </w:p>
        </w:tc>
      </w:tr>
    </w:tbl>
    <w:p w14:paraId="0DB0B68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F563001" w14:textId="77777777" w:rsidR="00B61528" w:rsidRPr="0086198B" w:rsidRDefault="00B61528" w:rsidP="00B61528">
      <w:r w:rsidRPr="0086198B">
        <w:rPr>
          <w:rStyle w:val="HideTWBExt"/>
        </w:rPr>
        <w:t>&lt;/Amend&gt;</w:t>
      </w:r>
    </w:p>
    <w:p w14:paraId="29DBF01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w:t>
      </w:r>
      <w:r w:rsidRPr="0086198B">
        <w:rPr>
          <w:rStyle w:val="HideTWBExt"/>
          <w:b w:val="0"/>
          <w:lang w:val="ro-RO"/>
        </w:rPr>
        <w:t>&lt;/NumAm&gt;</w:t>
      </w:r>
    </w:p>
    <w:p w14:paraId="759759E8"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4A60FD29" w14:textId="77777777" w:rsidR="00B61528" w:rsidRPr="0086198B" w:rsidRDefault="00B61528" w:rsidP="00B61528">
      <w:r w:rsidRPr="0086198B">
        <w:rPr>
          <w:rStyle w:val="HideTWBExt"/>
        </w:rPr>
        <w:t>&lt;/RepeatBlock-By&gt;</w:t>
      </w:r>
    </w:p>
    <w:p w14:paraId="05DCECA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770A070"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2294FA8" w14:textId="77777777" w:rsidTr="00C63028">
        <w:trPr>
          <w:jc w:val="center"/>
        </w:trPr>
        <w:tc>
          <w:tcPr>
            <w:tcW w:w="9752" w:type="dxa"/>
            <w:gridSpan w:val="2"/>
          </w:tcPr>
          <w:p w14:paraId="06C79845" w14:textId="77777777" w:rsidR="00B61528" w:rsidRPr="0086198B" w:rsidRDefault="00B61528" w:rsidP="00C63028">
            <w:pPr>
              <w:keepNext/>
            </w:pPr>
          </w:p>
        </w:tc>
      </w:tr>
      <w:tr w:rsidR="007B3800" w:rsidRPr="0086198B" w14:paraId="2AB3F3CD" w14:textId="77777777" w:rsidTr="00C63028">
        <w:trPr>
          <w:jc w:val="center"/>
        </w:trPr>
        <w:tc>
          <w:tcPr>
            <w:tcW w:w="4876" w:type="dxa"/>
            <w:hideMark/>
          </w:tcPr>
          <w:p w14:paraId="75E1A98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D31CDE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F983CBD" w14:textId="77777777" w:rsidTr="00C63028">
        <w:trPr>
          <w:jc w:val="center"/>
        </w:trPr>
        <w:tc>
          <w:tcPr>
            <w:tcW w:w="4876" w:type="dxa"/>
            <w:hideMark/>
          </w:tcPr>
          <w:p w14:paraId="549CC8D4" w14:textId="77777777" w:rsidR="00B61528" w:rsidRPr="0086198B" w:rsidRDefault="00B61528" w:rsidP="00C63028">
            <w:pPr>
              <w:pStyle w:val="Normal6"/>
              <w:rPr>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necesitând, prin urmare, adaptarea continuă a întreprinderilor și a lucrătorilor;</w:t>
            </w:r>
          </w:p>
        </w:tc>
        <w:tc>
          <w:tcPr>
            <w:tcW w:w="4876" w:type="dxa"/>
            <w:hideMark/>
          </w:tcPr>
          <w:p w14:paraId="1DD14030" w14:textId="77777777" w:rsidR="00B61528" w:rsidRPr="0086198B" w:rsidRDefault="00B61528" w:rsidP="00C63028">
            <w:pPr>
              <w:pStyle w:val="Normal6"/>
              <w:rPr>
                <w:szCs w:val="24"/>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necesitând, prin urmare, adaptarea continuă a întreprinderilor și a lucrătorilor</w:t>
            </w:r>
            <w:r w:rsidRPr="0086198B">
              <w:rPr>
                <w:b/>
                <w:i/>
                <w:lang w:val="ro-RO"/>
              </w:rPr>
              <w:t>, pentru a garanta că lucrătorii europeni pot beneficia de pe urma creșterii nete estimate generate de 78 de milioane de locuri de muncă datorită IA (7 % din totalul locurilor de muncă în prezent) până în 2030, potrivit Forumului Economic Mondial</w:t>
            </w:r>
            <w:r w:rsidRPr="0086198B">
              <w:rPr>
                <w:b/>
                <w:i/>
                <w:vertAlign w:val="superscript"/>
                <w:lang w:val="ro-RO"/>
              </w:rPr>
              <w:t>1a</w:t>
            </w:r>
            <w:r w:rsidRPr="0086198B">
              <w:rPr>
                <w:lang w:val="ro-RO"/>
              </w:rPr>
              <w:t>;</w:t>
            </w:r>
          </w:p>
        </w:tc>
      </w:tr>
      <w:tr w:rsidR="007B3800" w:rsidRPr="0086198B" w14:paraId="2EA664A7" w14:textId="77777777" w:rsidTr="00C63028">
        <w:trPr>
          <w:jc w:val="center"/>
        </w:trPr>
        <w:tc>
          <w:tcPr>
            <w:tcW w:w="4876" w:type="dxa"/>
          </w:tcPr>
          <w:p w14:paraId="0E5F0D8F" w14:textId="77777777" w:rsidR="00B61528" w:rsidRPr="0086198B" w:rsidRDefault="00B61528" w:rsidP="00C63028">
            <w:pPr>
              <w:pStyle w:val="Normal6"/>
              <w:rPr>
                <w:lang w:val="ro-RO"/>
              </w:rPr>
            </w:pPr>
          </w:p>
        </w:tc>
        <w:tc>
          <w:tcPr>
            <w:tcW w:w="4876" w:type="dxa"/>
            <w:hideMark/>
          </w:tcPr>
          <w:p w14:paraId="6F97D3D4"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259247FF" w14:textId="77777777" w:rsidTr="00C63028">
        <w:trPr>
          <w:jc w:val="center"/>
        </w:trPr>
        <w:tc>
          <w:tcPr>
            <w:tcW w:w="4876" w:type="dxa"/>
          </w:tcPr>
          <w:p w14:paraId="40701F3A" w14:textId="77777777" w:rsidR="00B61528" w:rsidRPr="0086198B" w:rsidRDefault="00B61528" w:rsidP="00C63028">
            <w:pPr>
              <w:pStyle w:val="Normal6"/>
              <w:rPr>
                <w:lang w:val="ro-RO"/>
              </w:rPr>
            </w:pPr>
          </w:p>
        </w:tc>
        <w:tc>
          <w:tcPr>
            <w:tcW w:w="4876" w:type="dxa"/>
            <w:hideMark/>
          </w:tcPr>
          <w:p w14:paraId="286AD5A1"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Forumul Economic Mondial: Future of Jobs Report 2025 (ianuarie 2025).</w:t>
            </w:r>
          </w:p>
        </w:tc>
      </w:tr>
    </w:tbl>
    <w:p w14:paraId="77E0D88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7E08E0A" w14:textId="77777777" w:rsidR="00B61528" w:rsidRPr="0086198B" w:rsidRDefault="00B61528" w:rsidP="00B61528">
      <w:r w:rsidRPr="0086198B">
        <w:rPr>
          <w:rStyle w:val="HideTWBExt"/>
        </w:rPr>
        <w:t>&lt;/Amend&gt;</w:t>
      </w:r>
    </w:p>
    <w:p w14:paraId="25978C5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w:t>
      </w:r>
      <w:r w:rsidRPr="0086198B">
        <w:rPr>
          <w:rStyle w:val="HideTWBExt"/>
          <w:b w:val="0"/>
          <w:lang w:val="ro-RO"/>
        </w:rPr>
        <w:t>&lt;/NumAm&gt;</w:t>
      </w:r>
    </w:p>
    <w:p w14:paraId="41F073F2"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09CF28A" w14:textId="77777777" w:rsidR="00B61528" w:rsidRPr="0086198B" w:rsidRDefault="00B61528" w:rsidP="00B61528">
      <w:r w:rsidRPr="0086198B">
        <w:rPr>
          <w:rStyle w:val="HideTWBExt"/>
        </w:rPr>
        <w:t>&lt;/RepeatBlock-By&gt;</w:t>
      </w:r>
    </w:p>
    <w:p w14:paraId="601179F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981C14B"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4AF8329" w14:textId="77777777" w:rsidTr="00C63028">
        <w:trPr>
          <w:jc w:val="center"/>
        </w:trPr>
        <w:tc>
          <w:tcPr>
            <w:tcW w:w="9752" w:type="dxa"/>
            <w:gridSpan w:val="2"/>
          </w:tcPr>
          <w:p w14:paraId="21E120AE" w14:textId="77777777" w:rsidR="00B61528" w:rsidRPr="0086198B" w:rsidRDefault="00B61528" w:rsidP="00C63028">
            <w:pPr>
              <w:keepNext/>
            </w:pPr>
          </w:p>
        </w:tc>
      </w:tr>
      <w:tr w:rsidR="007B3800" w:rsidRPr="0086198B" w14:paraId="4E2ACA2A" w14:textId="77777777" w:rsidTr="00C63028">
        <w:trPr>
          <w:jc w:val="center"/>
        </w:trPr>
        <w:tc>
          <w:tcPr>
            <w:tcW w:w="4876" w:type="dxa"/>
            <w:hideMark/>
          </w:tcPr>
          <w:p w14:paraId="6C478E7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0314B8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3EC9A54" w14:textId="77777777" w:rsidTr="00C63028">
        <w:trPr>
          <w:jc w:val="center"/>
        </w:trPr>
        <w:tc>
          <w:tcPr>
            <w:tcW w:w="4876" w:type="dxa"/>
            <w:hideMark/>
          </w:tcPr>
          <w:p w14:paraId="5A9A8479" w14:textId="77777777" w:rsidR="00B61528" w:rsidRPr="0086198B" w:rsidRDefault="00B61528" w:rsidP="00C63028">
            <w:pPr>
              <w:pStyle w:val="Normal6"/>
              <w:rPr>
                <w:lang w:val="ro-RO"/>
              </w:rPr>
            </w:pPr>
            <w:r w:rsidRPr="0086198B">
              <w:rPr>
                <w:lang w:val="ro-RO"/>
              </w:rPr>
              <w:t>A.</w:t>
            </w:r>
            <w:r w:rsidRPr="0086198B">
              <w:rPr>
                <w:lang w:val="ro-RO"/>
              </w:rPr>
              <w:tab/>
              <w:t xml:space="preserve">întrucât tranziția digitală, bazată pe digitalizare, automatizare și inteligență artificială (IA), </w:t>
            </w:r>
            <w:r w:rsidRPr="0086198B">
              <w:rPr>
                <w:b/>
                <w:i/>
                <w:lang w:val="ro-RO"/>
              </w:rPr>
              <w:t>reconfigurează</w:t>
            </w:r>
            <w:r w:rsidRPr="0086198B">
              <w:rPr>
                <w:lang w:val="ro-RO"/>
              </w:rPr>
              <w:t xml:space="preserve"> profund piețele forței de muncă, conducând la dispariția unor locuri de muncă și la apariția </w:t>
            </w:r>
            <w:r w:rsidRPr="0086198B">
              <w:rPr>
                <w:b/>
                <w:i/>
                <w:lang w:val="ro-RO"/>
              </w:rPr>
              <w:t>unora</w:t>
            </w:r>
            <w:r w:rsidRPr="0086198B">
              <w:rPr>
                <w:lang w:val="ro-RO"/>
              </w:rPr>
              <w:t xml:space="preserve"> noi și modifică natura sarcinilor locurilor de muncă existente, necesitând, prin urmare, adaptarea continuă a întreprinderilor și a lucrătorilor;</w:t>
            </w:r>
          </w:p>
        </w:tc>
        <w:tc>
          <w:tcPr>
            <w:tcW w:w="4876" w:type="dxa"/>
            <w:hideMark/>
          </w:tcPr>
          <w:p w14:paraId="74D90047" w14:textId="77777777" w:rsidR="00B61528" w:rsidRPr="0086198B" w:rsidRDefault="00B61528" w:rsidP="00C63028">
            <w:pPr>
              <w:pStyle w:val="Normal6"/>
              <w:rPr>
                <w:szCs w:val="24"/>
                <w:lang w:val="ro-RO"/>
              </w:rPr>
            </w:pPr>
            <w:r w:rsidRPr="0086198B">
              <w:rPr>
                <w:lang w:val="ro-RO"/>
              </w:rPr>
              <w:t>A.</w:t>
            </w:r>
            <w:r w:rsidRPr="0086198B">
              <w:rPr>
                <w:lang w:val="ro-RO"/>
              </w:rPr>
              <w:tab/>
              <w:t xml:space="preserve">întrucât tranziția digitală, bazată pe digitalizare, automatizare și inteligență artificială (IA), </w:t>
            </w:r>
            <w:r w:rsidRPr="0086198B">
              <w:rPr>
                <w:b/>
                <w:i/>
                <w:lang w:val="ro-RO"/>
              </w:rPr>
              <w:t>transformă</w:t>
            </w:r>
            <w:r w:rsidRPr="0086198B">
              <w:rPr>
                <w:lang w:val="ro-RO"/>
              </w:rPr>
              <w:t xml:space="preserve"> profund piețele muncii</w:t>
            </w:r>
            <w:r w:rsidRPr="0086198B">
              <w:rPr>
                <w:b/>
                <w:i/>
                <w:lang w:val="ro-RO"/>
              </w:rPr>
              <w:t>, conceptul și natura muncii</w:t>
            </w:r>
            <w:r w:rsidRPr="0086198B">
              <w:rPr>
                <w:lang w:val="ro-RO"/>
              </w:rPr>
              <w:t xml:space="preserve">, conducând la dispariția unor locuri de muncă și la apariția </w:t>
            </w:r>
            <w:r w:rsidRPr="0086198B">
              <w:rPr>
                <w:b/>
                <w:i/>
                <w:lang w:val="ro-RO"/>
              </w:rPr>
              <w:t>unor</w:t>
            </w:r>
            <w:r w:rsidRPr="0086198B">
              <w:rPr>
                <w:lang w:val="ro-RO"/>
              </w:rPr>
              <w:t xml:space="preserve"> noi </w:t>
            </w:r>
            <w:r w:rsidRPr="0086198B">
              <w:rPr>
                <w:b/>
                <w:i/>
                <w:lang w:val="ro-RO"/>
              </w:rPr>
              <w:t>tipuri de locuri de muncă, atât din punct de vedere conceptual, cât și al conținutului,</w:t>
            </w:r>
            <w:r w:rsidRPr="0086198B">
              <w:rPr>
                <w:lang w:val="ro-RO"/>
              </w:rPr>
              <w:t xml:space="preserve"> și modifică natura sarcinilor locurilor de muncă existente </w:t>
            </w:r>
            <w:r w:rsidRPr="0086198B">
              <w:rPr>
                <w:b/>
                <w:i/>
                <w:lang w:val="ro-RO"/>
              </w:rPr>
              <w:t>și ponderea contribuției umane</w:t>
            </w:r>
            <w:r w:rsidRPr="0086198B">
              <w:rPr>
                <w:lang w:val="ro-RO"/>
              </w:rPr>
              <w:t>, necesitând, prin urmare, adaptarea continuă din partea întreprinderilor și a lucrătorilor</w:t>
            </w:r>
            <w:r w:rsidRPr="0086198B">
              <w:rPr>
                <w:b/>
                <w:i/>
                <w:lang w:val="ro-RO"/>
              </w:rPr>
              <w:t xml:space="preserve">, precum și a guvernelor și </w:t>
            </w:r>
            <w:r w:rsidRPr="0086198B">
              <w:rPr>
                <w:b/>
                <w:i/>
                <w:lang w:val="ro-RO"/>
              </w:rPr>
              <w:lastRenderedPageBreak/>
              <w:t>cercetării științifice</w:t>
            </w:r>
            <w:r w:rsidRPr="0086198B">
              <w:rPr>
                <w:lang w:val="ro-RO"/>
              </w:rPr>
              <w:t>;</w:t>
            </w:r>
          </w:p>
        </w:tc>
      </w:tr>
    </w:tbl>
    <w:p w14:paraId="66E9702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47FF6F0" w14:textId="77777777" w:rsidR="00B61528" w:rsidRPr="0086198B" w:rsidRDefault="00B61528" w:rsidP="00B61528">
      <w:r w:rsidRPr="0086198B">
        <w:rPr>
          <w:rStyle w:val="HideTWBExt"/>
        </w:rPr>
        <w:t>&lt;/Amend&gt;</w:t>
      </w:r>
    </w:p>
    <w:p w14:paraId="4CF2ABE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w:t>
      </w:r>
      <w:r w:rsidRPr="0086198B">
        <w:rPr>
          <w:rStyle w:val="HideTWBExt"/>
          <w:b w:val="0"/>
          <w:lang w:val="ro-RO"/>
        </w:rPr>
        <w:t>&lt;/NumAm&gt;</w:t>
      </w:r>
    </w:p>
    <w:p w14:paraId="14B8CBB4"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06B80A0" w14:textId="77777777" w:rsidR="00B61528" w:rsidRPr="0086198B" w:rsidRDefault="00B61528" w:rsidP="00B61528">
      <w:r w:rsidRPr="0086198B">
        <w:rPr>
          <w:rStyle w:val="HideTWBExt"/>
        </w:rPr>
        <w:t>&lt;/RepeatBlock-By&gt;</w:t>
      </w:r>
    </w:p>
    <w:p w14:paraId="0732318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BA1B7E5"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736BA27" w14:textId="77777777" w:rsidTr="00C63028">
        <w:trPr>
          <w:jc w:val="center"/>
        </w:trPr>
        <w:tc>
          <w:tcPr>
            <w:tcW w:w="9752" w:type="dxa"/>
            <w:gridSpan w:val="2"/>
          </w:tcPr>
          <w:p w14:paraId="76188F19" w14:textId="77777777" w:rsidR="00B61528" w:rsidRPr="0086198B" w:rsidRDefault="00B61528" w:rsidP="00C63028">
            <w:pPr>
              <w:keepNext/>
            </w:pPr>
          </w:p>
        </w:tc>
      </w:tr>
      <w:tr w:rsidR="007B3800" w:rsidRPr="0086198B" w14:paraId="0DFFA478" w14:textId="77777777" w:rsidTr="00C63028">
        <w:trPr>
          <w:jc w:val="center"/>
        </w:trPr>
        <w:tc>
          <w:tcPr>
            <w:tcW w:w="4876" w:type="dxa"/>
            <w:hideMark/>
          </w:tcPr>
          <w:p w14:paraId="79903E9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DBEDBB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F0E3200" w14:textId="77777777" w:rsidTr="00C63028">
        <w:trPr>
          <w:jc w:val="center"/>
        </w:trPr>
        <w:tc>
          <w:tcPr>
            <w:tcW w:w="4876" w:type="dxa"/>
            <w:hideMark/>
          </w:tcPr>
          <w:p w14:paraId="235550C9" w14:textId="77777777" w:rsidR="00B61528" w:rsidRPr="0086198B" w:rsidRDefault="00B61528" w:rsidP="00C63028">
            <w:pPr>
              <w:pStyle w:val="Normal6"/>
              <w:rPr>
                <w:lang w:val="ro-RO"/>
              </w:rPr>
            </w:pPr>
            <w:r w:rsidRPr="0086198B">
              <w:rPr>
                <w:lang w:val="ro-RO"/>
              </w:rPr>
              <w:t>A.</w:t>
            </w:r>
            <w:r w:rsidRPr="0086198B">
              <w:rPr>
                <w:lang w:val="ro-RO"/>
              </w:rPr>
              <w:tab/>
              <w:t xml:space="preserve">întrucât tranziția digitală, bazată pe digitalizare, automatizare și inteligență artificială (IA), </w:t>
            </w:r>
            <w:r w:rsidRPr="0086198B">
              <w:rPr>
                <w:b/>
                <w:i/>
                <w:lang w:val="ro-RO"/>
              </w:rPr>
              <w:t>reconfigurează</w:t>
            </w:r>
            <w:r w:rsidRPr="0086198B">
              <w:rPr>
                <w:lang w:val="ro-RO"/>
              </w:rPr>
              <w:t xml:space="preserve"> profund piețele forței de muncă, conducând la dispariția unor locuri de muncă și la apariția unora noi și modifică natura sarcinilor locurilor de muncă existente, necesitând, prin urmare, adaptarea continuă a întreprinderilor și a lucrătorilor;</w:t>
            </w:r>
          </w:p>
        </w:tc>
        <w:tc>
          <w:tcPr>
            <w:tcW w:w="4876" w:type="dxa"/>
            <w:hideMark/>
          </w:tcPr>
          <w:p w14:paraId="1B08E38C" w14:textId="77777777" w:rsidR="00B61528" w:rsidRPr="0086198B" w:rsidRDefault="00B61528" w:rsidP="00C63028">
            <w:pPr>
              <w:pStyle w:val="Normal6"/>
              <w:rPr>
                <w:szCs w:val="24"/>
                <w:lang w:val="ro-RO"/>
              </w:rPr>
            </w:pPr>
            <w:r w:rsidRPr="0086198B">
              <w:rPr>
                <w:lang w:val="ro-RO"/>
              </w:rPr>
              <w:t>A.</w:t>
            </w:r>
            <w:r w:rsidRPr="0086198B">
              <w:rPr>
                <w:lang w:val="ro-RO"/>
              </w:rPr>
              <w:tab/>
              <w:t xml:space="preserve">întrucât tranziția digitală, bazată pe digitalizare, automatizare și inteligență artificială (IA), </w:t>
            </w:r>
            <w:r w:rsidRPr="0086198B">
              <w:rPr>
                <w:b/>
                <w:i/>
                <w:lang w:val="ro-RO"/>
              </w:rPr>
              <w:t>are potențialul de a reconfigura</w:t>
            </w:r>
            <w:r w:rsidRPr="0086198B">
              <w:rPr>
                <w:lang w:val="ro-RO"/>
              </w:rPr>
              <w:t xml:space="preserve"> profund piețele forței de muncă, conducând la dispariția </w:t>
            </w:r>
            <w:r w:rsidRPr="0086198B">
              <w:rPr>
                <w:b/>
                <w:i/>
                <w:lang w:val="ro-RO"/>
              </w:rPr>
              <w:t>sau transformarea</w:t>
            </w:r>
            <w:r w:rsidRPr="0086198B">
              <w:rPr>
                <w:lang w:val="ro-RO"/>
              </w:rPr>
              <w:t xml:space="preserve"> unor locuri de muncă și la apariția unora noi și modifică natura sarcinilor locurilor de muncă existente, necesitând, prin urmare, adaptarea continuă a întreprinderilor și a lucrătorilor </w:t>
            </w:r>
            <w:r w:rsidRPr="0086198B">
              <w:rPr>
                <w:b/>
                <w:i/>
                <w:lang w:val="ro-RO"/>
              </w:rPr>
              <w:t>în ceea ce privește atât formarea și competențele necesare, cât și condițiile de muncă</w:t>
            </w:r>
            <w:r w:rsidRPr="0086198B">
              <w:rPr>
                <w:lang w:val="ro-RO"/>
              </w:rPr>
              <w:t>;</w:t>
            </w:r>
          </w:p>
        </w:tc>
      </w:tr>
    </w:tbl>
    <w:p w14:paraId="1EA0F00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F2642EC" w14:textId="77777777" w:rsidR="00B61528" w:rsidRPr="0086198B" w:rsidRDefault="00B61528" w:rsidP="00B61528">
      <w:r w:rsidRPr="0086198B">
        <w:rPr>
          <w:rStyle w:val="HideTWBExt"/>
        </w:rPr>
        <w:t>&lt;/Amend&gt;</w:t>
      </w:r>
    </w:p>
    <w:p w14:paraId="7C98CF9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w:t>
      </w:r>
      <w:r w:rsidRPr="0086198B">
        <w:rPr>
          <w:rStyle w:val="HideTWBExt"/>
          <w:b w:val="0"/>
          <w:lang w:val="ro-RO"/>
        </w:rPr>
        <w:t>&lt;/NumAm&gt;</w:t>
      </w:r>
    </w:p>
    <w:p w14:paraId="0D61912E" w14:textId="77777777" w:rsidR="00B61528" w:rsidRPr="0086198B" w:rsidRDefault="00B61528" w:rsidP="00B61528">
      <w:pPr>
        <w:pStyle w:val="NormalBold"/>
      </w:pPr>
      <w:r w:rsidRPr="0086198B">
        <w:rPr>
          <w:rStyle w:val="HideTWBExt"/>
          <w:b w:val="0"/>
        </w:rPr>
        <w:t>&lt;RepeatBlock-By&gt;&lt;Members&gt;</w:t>
      </w:r>
      <w:r w:rsidRPr="0086198B">
        <w:t>Miriam Lexmann, Andrea Wechsler, Christian Ehler</w:t>
      </w:r>
      <w:r w:rsidRPr="0086198B">
        <w:rPr>
          <w:rStyle w:val="HideTWBExt"/>
          <w:b w:val="0"/>
        </w:rPr>
        <w:t>&lt;/Members&gt;</w:t>
      </w:r>
    </w:p>
    <w:p w14:paraId="730B4EC6" w14:textId="77777777" w:rsidR="00B61528" w:rsidRPr="0086198B" w:rsidRDefault="00B61528" w:rsidP="00B61528">
      <w:r w:rsidRPr="0086198B">
        <w:rPr>
          <w:rStyle w:val="HideTWBExt"/>
        </w:rPr>
        <w:t>&lt;/RepeatBlock-By&gt;</w:t>
      </w:r>
    </w:p>
    <w:p w14:paraId="13DA038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DC741B8"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0569DE7" w14:textId="77777777" w:rsidTr="00C63028">
        <w:trPr>
          <w:jc w:val="center"/>
        </w:trPr>
        <w:tc>
          <w:tcPr>
            <w:tcW w:w="9752" w:type="dxa"/>
            <w:gridSpan w:val="2"/>
          </w:tcPr>
          <w:p w14:paraId="5030EF3C" w14:textId="77777777" w:rsidR="00B61528" w:rsidRPr="0086198B" w:rsidRDefault="00B61528" w:rsidP="00C63028">
            <w:pPr>
              <w:keepNext/>
            </w:pPr>
          </w:p>
        </w:tc>
      </w:tr>
      <w:tr w:rsidR="007B3800" w:rsidRPr="0086198B" w14:paraId="24D9B4AF" w14:textId="77777777" w:rsidTr="00C63028">
        <w:trPr>
          <w:jc w:val="center"/>
        </w:trPr>
        <w:tc>
          <w:tcPr>
            <w:tcW w:w="4876" w:type="dxa"/>
            <w:hideMark/>
          </w:tcPr>
          <w:p w14:paraId="15F456E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9B58C7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1D03542" w14:textId="77777777" w:rsidTr="00C63028">
        <w:trPr>
          <w:jc w:val="center"/>
        </w:trPr>
        <w:tc>
          <w:tcPr>
            <w:tcW w:w="4876" w:type="dxa"/>
            <w:hideMark/>
          </w:tcPr>
          <w:p w14:paraId="4EF55D43" w14:textId="77777777" w:rsidR="00B61528" w:rsidRPr="0086198B" w:rsidRDefault="00B61528" w:rsidP="00C63028">
            <w:pPr>
              <w:pStyle w:val="Normal6"/>
              <w:rPr>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necesitând, prin urmare, adaptarea continuă a întreprinderilor și a lucrătorilor;</w:t>
            </w:r>
          </w:p>
        </w:tc>
        <w:tc>
          <w:tcPr>
            <w:tcW w:w="4876" w:type="dxa"/>
            <w:hideMark/>
          </w:tcPr>
          <w:p w14:paraId="3607BC51" w14:textId="77777777" w:rsidR="00B61528" w:rsidRPr="0086198B" w:rsidRDefault="00B61528" w:rsidP="00C63028">
            <w:pPr>
              <w:pStyle w:val="Normal6"/>
              <w:rPr>
                <w:szCs w:val="24"/>
                <w:lang w:val="ro-RO"/>
              </w:rPr>
            </w:pPr>
            <w:r w:rsidRPr="0086198B">
              <w:rPr>
                <w:lang w:val="ro-RO"/>
              </w:rPr>
              <w:t>A.</w:t>
            </w:r>
            <w:r w:rsidRPr="0086198B">
              <w:rPr>
                <w:lang w:val="ro-RO"/>
              </w:rPr>
              <w:tab/>
              <w:t>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necesitând, prin urmare, adaptarea continuă a întreprinderilor și a lucrătorilor</w:t>
            </w:r>
            <w:r w:rsidRPr="0086198B">
              <w:rPr>
                <w:b/>
                <w:i/>
                <w:lang w:val="ro-RO"/>
              </w:rPr>
              <w:t xml:space="preserve">, precum și adaptarea politicilor din domeniul </w:t>
            </w:r>
            <w:r w:rsidRPr="0086198B">
              <w:rPr>
                <w:b/>
                <w:i/>
                <w:lang w:val="ro-RO"/>
              </w:rPr>
              <w:lastRenderedPageBreak/>
              <w:t>educației</w:t>
            </w:r>
            <w:r w:rsidRPr="0086198B">
              <w:rPr>
                <w:lang w:val="ro-RO"/>
              </w:rPr>
              <w:t>;</w:t>
            </w:r>
          </w:p>
        </w:tc>
      </w:tr>
    </w:tbl>
    <w:p w14:paraId="0B9809E9"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2C0D675" w14:textId="77777777" w:rsidR="00B61528" w:rsidRPr="0086198B" w:rsidRDefault="00B61528" w:rsidP="00B61528">
      <w:r w:rsidRPr="0086198B">
        <w:rPr>
          <w:rStyle w:val="HideTWBExt"/>
        </w:rPr>
        <w:t>&lt;/Amend&gt;</w:t>
      </w:r>
    </w:p>
    <w:p w14:paraId="0DB435D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w:t>
      </w:r>
      <w:r w:rsidRPr="0086198B">
        <w:rPr>
          <w:rStyle w:val="HideTWBExt"/>
          <w:b w:val="0"/>
          <w:lang w:val="ro-RO"/>
        </w:rPr>
        <w:t>&lt;/NumAm&gt;</w:t>
      </w:r>
    </w:p>
    <w:p w14:paraId="5582709D"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08272C60" w14:textId="77777777" w:rsidR="00B61528" w:rsidRPr="0086198B" w:rsidRDefault="00B61528" w:rsidP="00B61528">
      <w:r w:rsidRPr="0086198B">
        <w:rPr>
          <w:rStyle w:val="HideTWBExt"/>
        </w:rPr>
        <w:t>&lt;/RepeatBlock-By&gt;</w:t>
      </w:r>
    </w:p>
    <w:p w14:paraId="61DE239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207FAA0" w14:textId="77777777" w:rsidR="00B61528" w:rsidRPr="0086198B" w:rsidRDefault="00B61528" w:rsidP="00B61528">
      <w:pPr>
        <w:pStyle w:val="NormalBold"/>
      </w:pPr>
      <w:r w:rsidRPr="0086198B">
        <w:rPr>
          <w:rStyle w:val="HideTWBExt"/>
          <w:b w:val="0"/>
        </w:rPr>
        <w:t>&lt;Article&gt;</w:t>
      </w:r>
      <w:r w:rsidRPr="0086198B">
        <w:t>Considerentul A</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C97F5FF" w14:textId="77777777" w:rsidTr="00C63028">
        <w:trPr>
          <w:jc w:val="center"/>
        </w:trPr>
        <w:tc>
          <w:tcPr>
            <w:tcW w:w="9752" w:type="dxa"/>
            <w:gridSpan w:val="2"/>
          </w:tcPr>
          <w:p w14:paraId="27268A64" w14:textId="77777777" w:rsidR="00B61528" w:rsidRPr="0086198B" w:rsidRDefault="00B61528" w:rsidP="00C63028">
            <w:pPr>
              <w:keepNext/>
            </w:pPr>
          </w:p>
        </w:tc>
      </w:tr>
      <w:tr w:rsidR="007B3800" w:rsidRPr="0086198B" w14:paraId="7ED2968E" w14:textId="77777777" w:rsidTr="00C63028">
        <w:trPr>
          <w:jc w:val="center"/>
        </w:trPr>
        <w:tc>
          <w:tcPr>
            <w:tcW w:w="4876" w:type="dxa"/>
            <w:hideMark/>
          </w:tcPr>
          <w:p w14:paraId="3CC4FF0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C7926C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F93B9CE" w14:textId="77777777" w:rsidTr="00C63028">
        <w:trPr>
          <w:jc w:val="center"/>
        </w:trPr>
        <w:tc>
          <w:tcPr>
            <w:tcW w:w="4876" w:type="dxa"/>
            <w:hideMark/>
          </w:tcPr>
          <w:p w14:paraId="6FE6D12D" w14:textId="77777777" w:rsidR="00B61528" w:rsidRPr="0086198B" w:rsidRDefault="00B61528" w:rsidP="00C63028">
            <w:pPr>
              <w:pStyle w:val="Normal6"/>
              <w:rPr>
                <w:lang w:val="ro-RO"/>
              </w:rPr>
            </w:pPr>
            <w:r w:rsidRPr="0086198B">
              <w:rPr>
                <w:lang w:val="ro-RO"/>
              </w:rPr>
              <w:t>A.</w:t>
            </w:r>
            <w:r w:rsidRPr="0086198B">
              <w:rPr>
                <w:lang w:val="ro-RO"/>
              </w:rPr>
              <w:tab/>
              <w:t xml:space="preserve">întrucât tranziția digitală, bazată pe digitalizare, automatizare și inteligență artificială (IA), reconfigurează profund piețele forței de muncă, conducând la dispariția unor locuri de muncă și la apariția unora noi și modifică natura sarcinilor locurilor de muncă existente, </w:t>
            </w:r>
            <w:r w:rsidRPr="0086198B">
              <w:rPr>
                <w:b/>
                <w:i/>
                <w:lang w:val="ro-RO"/>
              </w:rPr>
              <w:t>necesitând</w:t>
            </w:r>
            <w:r w:rsidRPr="0086198B">
              <w:rPr>
                <w:lang w:val="ro-RO"/>
              </w:rPr>
              <w:t xml:space="preserve">, prin urmare, </w:t>
            </w:r>
            <w:r w:rsidRPr="0086198B">
              <w:rPr>
                <w:b/>
                <w:i/>
                <w:lang w:val="ro-RO"/>
              </w:rPr>
              <w:t>adaptarea continuă a întreprinderilor și a lucrătorilor</w:t>
            </w:r>
            <w:r w:rsidRPr="0086198B">
              <w:rPr>
                <w:lang w:val="ro-RO"/>
              </w:rPr>
              <w:t>;</w:t>
            </w:r>
          </w:p>
        </w:tc>
        <w:tc>
          <w:tcPr>
            <w:tcW w:w="4876" w:type="dxa"/>
            <w:hideMark/>
          </w:tcPr>
          <w:p w14:paraId="04F3947A" w14:textId="77777777" w:rsidR="00B61528" w:rsidRPr="0086198B" w:rsidRDefault="00B61528" w:rsidP="00C63028">
            <w:pPr>
              <w:pStyle w:val="Normal6"/>
              <w:rPr>
                <w:szCs w:val="24"/>
                <w:lang w:val="ro-RO"/>
              </w:rPr>
            </w:pPr>
            <w:r w:rsidRPr="0086198B">
              <w:rPr>
                <w:lang w:val="ro-RO"/>
              </w:rPr>
              <w:t>A.</w:t>
            </w:r>
            <w:r w:rsidRPr="0086198B">
              <w:rPr>
                <w:lang w:val="ro-RO"/>
              </w:rPr>
              <w:tab/>
              <w:t xml:space="preserve">întrucât tranziția digitală, bazată pe digitalizare, automatizare și inteligență artificială (IA), reconfigurează profund piețele forței de muncă, conducând la dispariția unor locuri de muncă </w:t>
            </w:r>
            <w:r w:rsidRPr="0086198B">
              <w:rPr>
                <w:b/>
                <w:i/>
                <w:lang w:val="ro-RO"/>
              </w:rPr>
              <w:t>și profesii</w:t>
            </w:r>
            <w:r w:rsidRPr="0086198B">
              <w:rPr>
                <w:lang w:val="ro-RO"/>
              </w:rPr>
              <w:t xml:space="preserve"> și la apariția unora noi și modifică natura sarcinilor locurilor de muncă existente, </w:t>
            </w:r>
            <w:r w:rsidRPr="0086198B">
              <w:rPr>
                <w:b/>
                <w:i/>
                <w:lang w:val="ro-RO"/>
              </w:rPr>
              <w:t>modificând</w:t>
            </w:r>
            <w:r w:rsidRPr="0086198B">
              <w:rPr>
                <w:lang w:val="ro-RO"/>
              </w:rPr>
              <w:t xml:space="preserve">, prin urmare, </w:t>
            </w:r>
            <w:r w:rsidRPr="0086198B">
              <w:rPr>
                <w:b/>
                <w:i/>
                <w:lang w:val="ro-RO"/>
              </w:rPr>
              <w:t>profund natura muncii</w:t>
            </w:r>
            <w:r w:rsidRPr="0086198B">
              <w:rPr>
                <w:lang w:val="ro-RO"/>
              </w:rPr>
              <w:t>;</w:t>
            </w:r>
          </w:p>
        </w:tc>
      </w:tr>
    </w:tbl>
    <w:p w14:paraId="314BD12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4A2A8CB" w14:textId="77777777" w:rsidR="00B61528" w:rsidRPr="0086198B" w:rsidRDefault="00B61528" w:rsidP="00B61528">
      <w:r w:rsidRPr="0086198B">
        <w:rPr>
          <w:rStyle w:val="HideTWBExt"/>
        </w:rPr>
        <w:t>&lt;/Amend&gt;</w:t>
      </w:r>
    </w:p>
    <w:p w14:paraId="36D8B94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w:t>
      </w:r>
      <w:r w:rsidRPr="0086198B">
        <w:rPr>
          <w:rStyle w:val="HideTWBExt"/>
          <w:b w:val="0"/>
          <w:lang w:val="ro-RO"/>
        </w:rPr>
        <w:t>&lt;/NumAm&gt;</w:t>
      </w:r>
    </w:p>
    <w:p w14:paraId="33493A1A"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1B46D8B4" w14:textId="77777777" w:rsidR="00B61528" w:rsidRPr="0086198B" w:rsidRDefault="00B61528" w:rsidP="00B61528">
      <w:r w:rsidRPr="0086198B">
        <w:rPr>
          <w:rStyle w:val="HideTWBExt"/>
        </w:rPr>
        <w:t>&lt;/RepeatBlock-By&gt;</w:t>
      </w:r>
    </w:p>
    <w:p w14:paraId="07F4426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0A3B75E"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92CD3D4" w14:textId="77777777" w:rsidTr="00C63028">
        <w:trPr>
          <w:jc w:val="center"/>
        </w:trPr>
        <w:tc>
          <w:tcPr>
            <w:tcW w:w="9752" w:type="dxa"/>
            <w:gridSpan w:val="2"/>
          </w:tcPr>
          <w:p w14:paraId="63BE5E19" w14:textId="77777777" w:rsidR="00B61528" w:rsidRPr="0086198B" w:rsidRDefault="00B61528" w:rsidP="00C63028">
            <w:pPr>
              <w:keepNext/>
            </w:pPr>
          </w:p>
        </w:tc>
      </w:tr>
      <w:tr w:rsidR="007B3800" w:rsidRPr="0086198B" w14:paraId="4DE4BEC8" w14:textId="77777777" w:rsidTr="00C63028">
        <w:trPr>
          <w:jc w:val="center"/>
        </w:trPr>
        <w:tc>
          <w:tcPr>
            <w:tcW w:w="4876" w:type="dxa"/>
            <w:hideMark/>
          </w:tcPr>
          <w:p w14:paraId="67C7315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FBC17A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08AD862" w14:textId="77777777" w:rsidTr="00C63028">
        <w:trPr>
          <w:jc w:val="center"/>
        </w:trPr>
        <w:tc>
          <w:tcPr>
            <w:tcW w:w="4876" w:type="dxa"/>
            <w:hideMark/>
          </w:tcPr>
          <w:p w14:paraId="5B77D951" w14:textId="77777777" w:rsidR="00B61528" w:rsidRPr="0086198B" w:rsidRDefault="00B61528" w:rsidP="00C63028">
            <w:pPr>
              <w:pStyle w:val="Normal6"/>
              <w:rPr>
                <w:lang w:val="ro-RO"/>
              </w:rPr>
            </w:pPr>
            <w:r w:rsidRPr="0086198B">
              <w:rPr>
                <w:lang w:val="ro-RO"/>
              </w:rPr>
              <w:t>B.</w:t>
            </w:r>
            <w:r w:rsidRPr="0086198B">
              <w:rPr>
                <w:lang w:val="ro-RO"/>
              </w:rPr>
              <w:tab/>
              <w:t xml:space="preserve">întrucât </w:t>
            </w:r>
            <w:r w:rsidRPr="0086198B">
              <w:rPr>
                <w:b/>
                <w:i/>
                <w:lang w:val="ro-RO"/>
              </w:rPr>
              <w:t>tranziția digitală la locul de muncă ar trebui să fie coordonată într-un mod care să îmbunătățească productivitatea, inovarea și competitivitatea economiei europene și a pieței comune</w:t>
            </w:r>
            <w:r w:rsidRPr="0086198B">
              <w:rPr>
                <w:lang w:val="ro-RO"/>
              </w:rPr>
              <w:t xml:space="preserve">; întrucât </w:t>
            </w:r>
            <w:r w:rsidRPr="0086198B">
              <w:rPr>
                <w:b/>
                <w:i/>
                <w:lang w:val="ro-RO"/>
              </w:rPr>
              <w:t xml:space="preserve">această tranziție trebuie, în același timp, să respecte principiile progresului social, asigurându-se că contribuie la condiții de muncă mai bune, la locuri de muncă de calitate și la </w:t>
            </w:r>
            <w:r w:rsidRPr="0086198B">
              <w:rPr>
                <w:b/>
                <w:i/>
                <w:lang w:val="ro-RO"/>
              </w:rPr>
              <w:lastRenderedPageBreak/>
              <w:t>bunăstarea tuturor lucrătorilor</w:t>
            </w:r>
            <w:r w:rsidRPr="0086198B">
              <w:rPr>
                <w:lang w:val="ro-RO"/>
              </w:rPr>
              <w:t>;</w:t>
            </w:r>
          </w:p>
        </w:tc>
        <w:tc>
          <w:tcPr>
            <w:tcW w:w="4876" w:type="dxa"/>
            <w:hideMark/>
          </w:tcPr>
          <w:p w14:paraId="1FD8F063" w14:textId="77777777" w:rsidR="00B61528" w:rsidRPr="0086198B" w:rsidRDefault="00B61528" w:rsidP="00C63028">
            <w:pPr>
              <w:pStyle w:val="Normal6"/>
              <w:rPr>
                <w:szCs w:val="24"/>
                <w:lang w:val="ro-RO"/>
              </w:rPr>
            </w:pPr>
            <w:r w:rsidRPr="0086198B">
              <w:rPr>
                <w:lang w:val="ro-RO"/>
              </w:rPr>
              <w:lastRenderedPageBreak/>
              <w:t>B.</w:t>
            </w:r>
            <w:r w:rsidRPr="0086198B">
              <w:rPr>
                <w:lang w:val="ro-RO"/>
              </w:rPr>
              <w:tab/>
              <w:t xml:space="preserve">întrucât </w:t>
            </w:r>
            <w:r w:rsidRPr="0086198B">
              <w:rPr>
                <w:b/>
                <w:i/>
                <w:lang w:val="ro-RO"/>
              </w:rPr>
              <w:t>eșecul implementării sistemelor de inteligență artificială pentru a consolida competitivitatea UE va fi în viitor în detrimentul creșterii economice, al investițiilor și al inovării, în condițiile în care creșterea mai slabă a productivității în Europa în comparație cu SUA este determinată în principal de un avantaj competitiv clar și de investiții mai mari în TIC</w:t>
            </w:r>
            <w:r w:rsidRPr="0086198B">
              <w:rPr>
                <w:lang w:val="ro-RO"/>
              </w:rPr>
              <w:t xml:space="preserve">; întrucât </w:t>
            </w:r>
            <w:r w:rsidRPr="0086198B">
              <w:rPr>
                <w:b/>
                <w:i/>
                <w:lang w:val="ro-RO"/>
              </w:rPr>
              <w:t xml:space="preserve">este important să se </w:t>
            </w:r>
            <w:r w:rsidRPr="0086198B">
              <w:rPr>
                <w:b/>
                <w:i/>
                <w:lang w:val="ro-RO"/>
              </w:rPr>
              <w:lastRenderedPageBreak/>
              <w:t>mențină o poziție de lider în domeniile în care este necesară suveranitatea tehnologică, pentru a stimula performanța în domenii adiacente, cum ar fi cel farmaceutic, energetic, al materialelor și al apărării</w:t>
            </w:r>
            <w:r w:rsidRPr="0086198B">
              <w:rPr>
                <w:lang w:val="ro-RO"/>
              </w:rPr>
              <w:t>;</w:t>
            </w:r>
            <w:r w:rsidRPr="0086198B">
              <w:rPr>
                <w:b/>
                <w:i/>
                <w:lang w:val="ro-RO"/>
              </w:rPr>
              <w:t xml:space="preserve"> întrucât IA – în special IA generativă – este încă o tehnologie în evoluție și, ca atare, întreprinderile din UE au încă șansa de a ocupa o poziție de lider în unele segmente</w:t>
            </w:r>
            <w:r w:rsidRPr="0086198B">
              <w:rPr>
                <w:b/>
                <w:i/>
                <w:vertAlign w:val="superscript"/>
                <w:lang w:val="ro-RO"/>
              </w:rPr>
              <w:t>1a</w:t>
            </w:r>
            <w:r w:rsidRPr="0086198B">
              <w:rPr>
                <w:b/>
                <w:bCs/>
                <w:i/>
                <w:iCs/>
                <w:lang w:val="ro-RO"/>
              </w:rPr>
              <w:t>;</w:t>
            </w:r>
          </w:p>
        </w:tc>
      </w:tr>
      <w:tr w:rsidR="007B3800" w:rsidRPr="0086198B" w14:paraId="1003868E" w14:textId="77777777" w:rsidTr="00C63028">
        <w:trPr>
          <w:jc w:val="center"/>
        </w:trPr>
        <w:tc>
          <w:tcPr>
            <w:tcW w:w="4876" w:type="dxa"/>
          </w:tcPr>
          <w:p w14:paraId="499C2050" w14:textId="77777777" w:rsidR="00B61528" w:rsidRPr="0086198B" w:rsidRDefault="00B61528" w:rsidP="00C63028">
            <w:pPr>
              <w:pStyle w:val="Normal6"/>
              <w:rPr>
                <w:lang w:val="ro-RO"/>
              </w:rPr>
            </w:pPr>
          </w:p>
        </w:tc>
        <w:tc>
          <w:tcPr>
            <w:tcW w:w="4876" w:type="dxa"/>
            <w:hideMark/>
          </w:tcPr>
          <w:p w14:paraId="05906872"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4439F426" w14:textId="77777777" w:rsidTr="00C63028">
        <w:trPr>
          <w:jc w:val="center"/>
        </w:trPr>
        <w:tc>
          <w:tcPr>
            <w:tcW w:w="4876" w:type="dxa"/>
          </w:tcPr>
          <w:p w14:paraId="724D9E58" w14:textId="77777777" w:rsidR="00B61528" w:rsidRPr="0086198B" w:rsidRDefault="00B61528" w:rsidP="00C63028">
            <w:pPr>
              <w:pStyle w:val="Normal6"/>
              <w:rPr>
                <w:lang w:val="ro-RO"/>
              </w:rPr>
            </w:pPr>
          </w:p>
        </w:tc>
        <w:tc>
          <w:tcPr>
            <w:tcW w:w="4876" w:type="dxa"/>
            <w:hideMark/>
          </w:tcPr>
          <w:p w14:paraId="26C08EFB"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Raportul elaborat de Mario Draghi intitulat „The future of European competitiveness” (Viitorul competitivității europene) (septembrie 2024), partea A „O strategie a competitivității pentru Europa”.</w:t>
            </w:r>
          </w:p>
        </w:tc>
      </w:tr>
    </w:tbl>
    <w:p w14:paraId="7E581BC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52EE0E3" w14:textId="77777777" w:rsidR="00B61528" w:rsidRPr="0086198B" w:rsidRDefault="00B61528" w:rsidP="00B61528">
      <w:r w:rsidRPr="0086198B">
        <w:rPr>
          <w:rStyle w:val="HideTWBExt"/>
        </w:rPr>
        <w:t>&lt;/Amend&gt;</w:t>
      </w:r>
    </w:p>
    <w:p w14:paraId="3AEC31D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w:t>
      </w:r>
      <w:r w:rsidRPr="0086198B">
        <w:rPr>
          <w:rStyle w:val="HideTWBExt"/>
          <w:b w:val="0"/>
          <w:lang w:val="ro-RO"/>
        </w:rPr>
        <w:t>&lt;/NumAm&gt;</w:t>
      </w:r>
    </w:p>
    <w:p w14:paraId="12406CC2"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 Maravillas Abadía Jover</w:t>
      </w:r>
      <w:r w:rsidRPr="0086198B">
        <w:rPr>
          <w:rStyle w:val="HideTWBExt"/>
          <w:b w:val="0"/>
        </w:rPr>
        <w:t>&lt;/Members&gt;</w:t>
      </w:r>
    </w:p>
    <w:p w14:paraId="4C9900AE" w14:textId="77777777" w:rsidR="00B61528" w:rsidRPr="0086198B" w:rsidRDefault="00B61528" w:rsidP="00B61528">
      <w:r w:rsidRPr="0086198B">
        <w:rPr>
          <w:rStyle w:val="HideTWBExt"/>
        </w:rPr>
        <w:t>&lt;/RepeatBlock-By&gt;</w:t>
      </w:r>
    </w:p>
    <w:p w14:paraId="24BBE18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6C7314F"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0D9C5A0" w14:textId="77777777" w:rsidTr="00C63028">
        <w:trPr>
          <w:jc w:val="center"/>
        </w:trPr>
        <w:tc>
          <w:tcPr>
            <w:tcW w:w="9752" w:type="dxa"/>
            <w:gridSpan w:val="2"/>
          </w:tcPr>
          <w:p w14:paraId="32BB91EB" w14:textId="77777777" w:rsidR="00B61528" w:rsidRPr="0086198B" w:rsidRDefault="00B61528" w:rsidP="00C63028">
            <w:pPr>
              <w:keepNext/>
            </w:pPr>
          </w:p>
        </w:tc>
      </w:tr>
      <w:tr w:rsidR="007B3800" w:rsidRPr="0086198B" w14:paraId="6C0D26BA" w14:textId="77777777" w:rsidTr="00C63028">
        <w:trPr>
          <w:jc w:val="center"/>
        </w:trPr>
        <w:tc>
          <w:tcPr>
            <w:tcW w:w="4876" w:type="dxa"/>
            <w:hideMark/>
          </w:tcPr>
          <w:p w14:paraId="1D7F827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FBDB67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EBC8A8C" w14:textId="77777777" w:rsidTr="00C63028">
        <w:trPr>
          <w:jc w:val="center"/>
        </w:trPr>
        <w:tc>
          <w:tcPr>
            <w:tcW w:w="4876" w:type="dxa"/>
            <w:hideMark/>
          </w:tcPr>
          <w:p w14:paraId="4F939C50" w14:textId="77777777" w:rsidR="00B61528" w:rsidRPr="0086198B" w:rsidRDefault="00B61528" w:rsidP="00C63028">
            <w:pPr>
              <w:pStyle w:val="Normal6"/>
              <w:rPr>
                <w:lang w:val="ro-RO"/>
              </w:rPr>
            </w:pPr>
            <w:r w:rsidRPr="0086198B">
              <w:rPr>
                <w:lang w:val="ro-RO"/>
              </w:rPr>
              <w:t>B.</w:t>
            </w:r>
            <w:r w:rsidRPr="0086198B">
              <w:rPr>
                <w:lang w:val="ro-RO"/>
              </w:rPr>
              <w:tab/>
              <w:t>întrucât tranziția digitală la locul de muncă ar trebui să fie coordonată într-un mod care să îmbunătățească productivitatea, inovarea și 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c>
          <w:tcPr>
            <w:tcW w:w="4876" w:type="dxa"/>
            <w:hideMark/>
          </w:tcPr>
          <w:p w14:paraId="6CE094E2" w14:textId="77777777" w:rsidR="00B61528" w:rsidRPr="0086198B" w:rsidRDefault="00B61528" w:rsidP="00C63028">
            <w:pPr>
              <w:pStyle w:val="Normal6"/>
              <w:rPr>
                <w:szCs w:val="24"/>
                <w:lang w:val="ro-RO"/>
              </w:rPr>
            </w:pPr>
            <w:r w:rsidRPr="0086198B">
              <w:rPr>
                <w:lang w:val="ro-RO"/>
              </w:rPr>
              <w:t>B.</w:t>
            </w:r>
            <w:r w:rsidRPr="0086198B">
              <w:rPr>
                <w:lang w:val="ro-RO"/>
              </w:rPr>
              <w:tab/>
            </w:r>
            <w:r w:rsidRPr="0086198B">
              <w:rPr>
                <w:b/>
                <w:i/>
                <w:lang w:val="ro-RO"/>
              </w:rPr>
              <w:t>întrucât 64 % dintre IMM-urile de pe piața unică europeană consideră că barierele de reglementare sau sarcinile administrative reprezintă cea mai mare problemă în prezent</w:t>
            </w:r>
            <w:r w:rsidRPr="0086198B">
              <w:rPr>
                <w:b/>
                <w:i/>
                <w:vertAlign w:val="superscript"/>
                <w:lang w:val="ro-RO"/>
              </w:rPr>
              <w:t>1a</w:t>
            </w:r>
            <w:r w:rsidRPr="0086198B">
              <w:rPr>
                <w:b/>
                <w:i/>
                <w:lang w:val="ro-RO"/>
              </w:rPr>
              <w:t>;</w:t>
            </w:r>
            <w:r w:rsidRPr="0086198B">
              <w:rPr>
                <w:lang w:val="ro-RO"/>
              </w:rPr>
              <w:t xml:space="preserve"> întrucât tranziția digitală la locul de muncă ar trebui</w:t>
            </w:r>
            <w:r w:rsidRPr="0086198B">
              <w:rPr>
                <w:b/>
                <w:i/>
                <w:lang w:val="ro-RO"/>
              </w:rPr>
              <w:t>, prin urmare,</w:t>
            </w:r>
            <w:r w:rsidRPr="0086198B">
              <w:rPr>
                <w:lang w:val="ro-RO"/>
              </w:rPr>
              <w:t xml:space="preserve"> să fie coordonată într-un mod care să îmbunătățească productivitatea, inovarea și 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r>
      <w:tr w:rsidR="007B3800" w:rsidRPr="0086198B" w14:paraId="6403BA7F" w14:textId="77777777" w:rsidTr="00C63028">
        <w:trPr>
          <w:jc w:val="center"/>
        </w:trPr>
        <w:tc>
          <w:tcPr>
            <w:tcW w:w="4876" w:type="dxa"/>
          </w:tcPr>
          <w:p w14:paraId="221C2528" w14:textId="77777777" w:rsidR="00B61528" w:rsidRPr="0086198B" w:rsidRDefault="00B61528" w:rsidP="00C63028">
            <w:pPr>
              <w:pStyle w:val="Normal6"/>
              <w:rPr>
                <w:lang w:val="ro-RO"/>
              </w:rPr>
            </w:pPr>
          </w:p>
        </w:tc>
        <w:tc>
          <w:tcPr>
            <w:tcW w:w="4876" w:type="dxa"/>
            <w:hideMark/>
          </w:tcPr>
          <w:p w14:paraId="2CCA3298"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95FAE14" w14:textId="77777777" w:rsidTr="00C63028">
        <w:trPr>
          <w:jc w:val="center"/>
        </w:trPr>
        <w:tc>
          <w:tcPr>
            <w:tcW w:w="4876" w:type="dxa"/>
          </w:tcPr>
          <w:p w14:paraId="7E168CB3" w14:textId="77777777" w:rsidR="00B61528" w:rsidRPr="0086198B" w:rsidRDefault="00B61528" w:rsidP="00C63028">
            <w:pPr>
              <w:pStyle w:val="Normal6"/>
              <w:rPr>
                <w:lang w:val="ro-RO"/>
              </w:rPr>
            </w:pPr>
          </w:p>
        </w:tc>
        <w:tc>
          <w:tcPr>
            <w:tcW w:w="4876" w:type="dxa"/>
            <w:hideMark/>
          </w:tcPr>
          <w:p w14:paraId="4220A4D1"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 xml:space="preserve">https://europa.eu/eurobarometer/surveys/detail/3359 </w:t>
            </w:r>
          </w:p>
        </w:tc>
      </w:tr>
    </w:tbl>
    <w:p w14:paraId="66A6326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0E833B9" w14:textId="77777777" w:rsidR="00B61528" w:rsidRPr="0086198B" w:rsidRDefault="00B61528" w:rsidP="00B61528">
      <w:r w:rsidRPr="0086198B">
        <w:rPr>
          <w:rStyle w:val="HideTWBExt"/>
        </w:rPr>
        <w:t>&lt;/Amend&gt;</w:t>
      </w:r>
    </w:p>
    <w:p w14:paraId="170CA63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26</w:t>
      </w:r>
      <w:r w:rsidRPr="0086198B">
        <w:rPr>
          <w:rStyle w:val="HideTWBExt"/>
          <w:b w:val="0"/>
          <w:lang w:val="ro-RO"/>
        </w:rPr>
        <w:t>&lt;/NumAm&gt;</w:t>
      </w:r>
    </w:p>
    <w:p w14:paraId="5B50C8FE"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53BA9A4" w14:textId="77777777" w:rsidR="00B61528" w:rsidRPr="0086198B" w:rsidRDefault="00B61528" w:rsidP="00B61528">
      <w:r w:rsidRPr="0086198B">
        <w:rPr>
          <w:rStyle w:val="HideTWBExt"/>
        </w:rPr>
        <w:t>&lt;/RepeatBlock-By&gt;</w:t>
      </w:r>
    </w:p>
    <w:p w14:paraId="1CE7CB9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37A9051"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9286D3D" w14:textId="77777777" w:rsidTr="00C63028">
        <w:trPr>
          <w:jc w:val="center"/>
        </w:trPr>
        <w:tc>
          <w:tcPr>
            <w:tcW w:w="9752" w:type="dxa"/>
            <w:gridSpan w:val="2"/>
          </w:tcPr>
          <w:p w14:paraId="0FFF1DD7" w14:textId="77777777" w:rsidR="00B61528" w:rsidRPr="0086198B" w:rsidRDefault="00B61528" w:rsidP="00C63028">
            <w:pPr>
              <w:keepNext/>
            </w:pPr>
          </w:p>
        </w:tc>
      </w:tr>
      <w:tr w:rsidR="007B3800" w:rsidRPr="0086198B" w14:paraId="2EA436A4" w14:textId="77777777" w:rsidTr="00C63028">
        <w:trPr>
          <w:jc w:val="center"/>
        </w:trPr>
        <w:tc>
          <w:tcPr>
            <w:tcW w:w="4876" w:type="dxa"/>
            <w:hideMark/>
          </w:tcPr>
          <w:p w14:paraId="2EF3967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1E08D9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EF6EBA8" w14:textId="77777777" w:rsidTr="00C63028">
        <w:trPr>
          <w:jc w:val="center"/>
        </w:trPr>
        <w:tc>
          <w:tcPr>
            <w:tcW w:w="4876" w:type="dxa"/>
            <w:hideMark/>
          </w:tcPr>
          <w:p w14:paraId="6CD0FD2E" w14:textId="77777777" w:rsidR="00B61528" w:rsidRPr="0086198B" w:rsidRDefault="00B61528" w:rsidP="00C63028">
            <w:pPr>
              <w:pStyle w:val="Normal6"/>
              <w:rPr>
                <w:lang w:val="ro-RO"/>
              </w:rPr>
            </w:pPr>
            <w:r w:rsidRPr="0086198B">
              <w:rPr>
                <w:lang w:val="ro-RO"/>
              </w:rPr>
              <w:t>B.</w:t>
            </w:r>
            <w:r w:rsidRPr="0086198B">
              <w:rPr>
                <w:lang w:val="ro-RO"/>
              </w:rPr>
              <w:tab/>
              <w:t xml:space="preserve">întrucât tranziția digitală la locul de muncă ar trebui să fie coordonată într-un mod care să îmbunătățească productivitatea, inovarea și competitivitatea economiei europene și a pieței comune; întrucât această tranziție trebuie, în același timp, să respecte principiile </w:t>
            </w:r>
            <w:r w:rsidRPr="0086198B">
              <w:rPr>
                <w:b/>
                <w:i/>
                <w:lang w:val="ro-RO"/>
              </w:rPr>
              <w:t>progresului social</w:t>
            </w:r>
            <w:r w:rsidRPr="0086198B">
              <w:rPr>
                <w:lang w:val="ro-RO"/>
              </w:rPr>
              <w:t>, asigurându-se că contribuie la condiții de muncă mai bune, la locuri de muncă de calitate și la bunăstarea tuturor lucrătorilor;</w:t>
            </w:r>
          </w:p>
        </w:tc>
        <w:tc>
          <w:tcPr>
            <w:tcW w:w="4876" w:type="dxa"/>
            <w:hideMark/>
          </w:tcPr>
          <w:p w14:paraId="288DB21E" w14:textId="77777777" w:rsidR="00B61528" w:rsidRPr="0086198B" w:rsidRDefault="00B61528" w:rsidP="00C63028">
            <w:pPr>
              <w:pStyle w:val="Normal6"/>
              <w:rPr>
                <w:szCs w:val="24"/>
                <w:lang w:val="ro-RO"/>
              </w:rPr>
            </w:pPr>
            <w:r w:rsidRPr="0086198B">
              <w:rPr>
                <w:lang w:val="ro-RO"/>
              </w:rPr>
              <w:t>B.</w:t>
            </w:r>
            <w:r w:rsidRPr="0086198B">
              <w:rPr>
                <w:lang w:val="ro-RO"/>
              </w:rPr>
              <w:tab/>
              <w:t>întrucât tranziția digitală la locul de muncă ar trebui să fie coordonată într-un mod care să îmbunătățească productivitatea, inovarea</w:t>
            </w:r>
            <w:r w:rsidRPr="0086198B">
              <w:rPr>
                <w:b/>
                <w:i/>
                <w:lang w:val="ro-RO"/>
              </w:rPr>
              <w:t>, accesul la energie mai multă și mai ieftină</w:t>
            </w:r>
            <w:r w:rsidRPr="0086198B">
              <w:rPr>
                <w:lang w:val="ro-RO"/>
              </w:rPr>
              <w:t xml:space="preserve"> și competitivitatea economiei europene și a pieței comune</w:t>
            </w:r>
            <w:r w:rsidRPr="0086198B">
              <w:rPr>
                <w:b/>
                <w:i/>
                <w:lang w:val="ro-RO"/>
              </w:rPr>
              <w:t>, precum și libertatea activităților de cercetare și dialogurile academice</w:t>
            </w:r>
            <w:r w:rsidRPr="0086198B">
              <w:rPr>
                <w:lang w:val="ro-RO"/>
              </w:rPr>
              <w:t xml:space="preserve">; întrucât această tranziție trebuie, în același timp, să respecte principiile </w:t>
            </w:r>
            <w:r w:rsidRPr="0086198B">
              <w:rPr>
                <w:b/>
                <w:i/>
                <w:lang w:val="ro-RO"/>
              </w:rPr>
              <w:t>dezvoltării sociale</w:t>
            </w:r>
            <w:r w:rsidRPr="0086198B">
              <w:rPr>
                <w:lang w:val="ro-RO"/>
              </w:rPr>
              <w:t>, asigurându-se că contribuie la condiții de muncă mai bune, la locuri de muncă de calitate și la bunăstarea tuturor lucrătorilor;</w:t>
            </w:r>
          </w:p>
        </w:tc>
      </w:tr>
    </w:tbl>
    <w:p w14:paraId="41BB862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216D5F1" w14:textId="77777777" w:rsidR="00B61528" w:rsidRPr="0086198B" w:rsidRDefault="00B61528" w:rsidP="00B61528">
      <w:r w:rsidRPr="0086198B">
        <w:rPr>
          <w:rStyle w:val="HideTWBExt"/>
        </w:rPr>
        <w:t>&lt;/Amend&gt;</w:t>
      </w:r>
    </w:p>
    <w:p w14:paraId="0347FDA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27</w:t>
      </w:r>
      <w:r w:rsidRPr="0086198B">
        <w:rPr>
          <w:rStyle w:val="HideTWBExt"/>
          <w:b w:val="0"/>
          <w:lang w:val="ro-RO"/>
        </w:rPr>
        <w:t>&lt;/NumAm&gt;</w:t>
      </w:r>
    </w:p>
    <w:p w14:paraId="7BD9B9D0"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6ABA66D6" w14:textId="77777777" w:rsidR="00B61528" w:rsidRPr="0086198B" w:rsidRDefault="00B61528" w:rsidP="00B61528">
      <w:r w:rsidRPr="0086198B">
        <w:rPr>
          <w:rStyle w:val="HideTWBExt"/>
        </w:rPr>
        <w:t>&lt;/RepeatBlock-By&gt;</w:t>
      </w:r>
    </w:p>
    <w:p w14:paraId="0C07FD7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9941414"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AA0CE0E" w14:textId="77777777" w:rsidTr="00C63028">
        <w:trPr>
          <w:jc w:val="center"/>
        </w:trPr>
        <w:tc>
          <w:tcPr>
            <w:tcW w:w="9752" w:type="dxa"/>
            <w:gridSpan w:val="2"/>
          </w:tcPr>
          <w:p w14:paraId="30D3062E" w14:textId="77777777" w:rsidR="00B61528" w:rsidRPr="0086198B" w:rsidRDefault="00B61528" w:rsidP="00C63028">
            <w:pPr>
              <w:keepNext/>
            </w:pPr>
          </w:p>
        </w:tc>
      </w:tr>
      <w:tr w:rsidR="007B3800" w:rsidRPr="0086198B" w14:paraId="3A037FFB" w14:textId="77777777" w:rsidTr="00C63028">
        <w:trPr>
          <w:jc w:val="center"/>
        </w:trPr>
        <w:tc>
          <w:tcPr>
            <w:tcW w:w="4876" w:type="dxa"/>
            <w:hideMark/>
          </w:tcPr>
          <w:p w14:paraId="760DC38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913071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F98D38F" w14:textId="77777777" w:rsidTr="00C63028">
        <w:trPr>
          <w:jc w:val="center"/>
        </w:trPr>
        <w:tc>
          <w:tcPr>
            <w:tcW w:w="4876" w:type="dxa"/>
            <w:hideMark/>
          </w:tcPr>
          <w:p w14:paraId="3351815F" w14:textId="77777777" w:rsidR="00B61528" w:rsidRPr="0086198B" w:rsidRDefault="00B61528" w:rsidP="00C63028">
            <w:pPr>
              <w:pStyle w:val="Normal6"/>
              <w:rPr>
                <w:lang w:val="ro-RO"/>
              </w:rPr>
            </w:pPr>
            <w:r w:rsidRPr="0086198B">
              <w:rPr>
                <w:lang w:val="ro-RO"/>
              </w:rPr>
              <w:t>B.</w:t>
            </w:r>
            <w:r w:rsidRPr="0086198B">
              <w:rPr>
                <w:lang w:val="ro-RO"/>
              </w:rPr>
              <w:tab/>
              <w:t xml:space="preserve">întrucât tranziția digitală la locul de muncă ar trebui să fie coordonată într-un mod care să îmbunătățească productivitatea, inovarea și </w:t>
            </w:r>
            <w:r w:rsidRPr="0086198B">
              <w:rPr>
                <w:lang w:val="ro-RO"/>
              </w:rPr>
              <w:lastRenderedPageBreak/>
              <w:t>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c>
          <w:tcPr>
            <w:tcW w:w="4876" w:type="dxa"/>
            <w:hideMark/>
          </w:tcPr>
          <w:p w14:paraId="58DCF466" w14:textId="77777777" w:rsidR="00B61528" w:rsidRPr="0086198B" w:rsidRDefault="00B61528" w:rsidP="00C63028">
            <w:pPr>
              <w:pStyle w:val="Normal6"/>
              <w:rPr>
                <w:szCs w:val="24"/>
                <w:lang w:val="ro-RO"/>
              </w:rPr>
            </w:pPr>
            <w:r w:rsidRPr="0086198B">
              <w:rPr>
                <w:lang w:val="ro-RO"/>
              </w:rPr>
              <w:lastRenderedPageBreak/>
              <w:t>B.</w:t>
            </w:r>
            <w:r w:rsidRPr="0086198B">
              <w:rPr>
                <w:lang w:val="ro-RO"/>
              </w:rPr>
              <w:tab/>
              <w:t xml:space="preserve">întrucât tranziția digitală la locul de muncă ar trebui să fie </w:t>
            </w:r>
            <w:r w:rsidRPr="0086198B">
              <w:rPr>
                <w:b/>
                <w:i/>
                <w:lang w:val="ro-RO"/>
              </w:rPr>
              <w:t>ghidată de principiul eticii implicite și să fie</w:t>
            </w:r>
            <w:r w:rsidRPr="0086198B">
              <w:rPr>
                <w:lang w:val="ro-RO"/>
              </w:rPr>
              <w:t xml:space="preserve"> coordonată într-un mod care </w:t>
            </w:r>
            <w:r w:rsidRPr="0086198B">
              <w:rPr>
                <w:b/>
                <w:i/>
                <w:lang w:val="ro-RO"/>
              </w:rPr>
              <w:t xml:space="preserve">să protejeze și </w:t>
            </w:r>
            <w:r w:rsidRPr="0086198B">
              <w:rPr>
                <w:b/>
                <w:i/>
                <w:lang w:val="ro-RO"/>
              </w:rPr>
              <w:lastRenderedPageBreak/>
              <w:t>să promoveze demnitatea umană,</w:t>
            </w:r>
            <w:r w:rsidRPr="0086198B">
              <w:rPr>
                <w:lang w:val="ro-RO"/>
              </w:rPr>
              <w:t xml:space="preserve"> să îmbunătățească productivitatea, inovarea și 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r>
    </w:tbl>
    <w:p w14:paraId="14F8DB0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9F6AF33" w14:textId="77777777" w:rsidR="00B61528" w:rsidRPr="0086198B" w:rsidRDefault="00B61528" w:rsidP="00B61528">
      <w:r w:rsidRPr="0086198B">
        <w:rPr>
          <w:rStyle w:val="HideTWBExt"/>
        </w:rPr>
        <w:t>&lt;/Amend&gt;</w:t>
      </w:r>
    </w:p>
    <w:p w14:paraId="66DD964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28</w:t>
      </w:r>
      <w:r w:rsidRPr="0086198B">
        <w:rPr>
          <w:rStyle w:val="HideTWBExt"/>
          <w:b w:val="0"/>
          <w:lang w:val="ro-RO"/>
        </w:rPr>
        <w:t>&lt;/NumAm&gt;</w:t>
      </w:r>
    </w:p>
    <w:p w14:paraId="5DDBE7E1"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585B8FC2" w14:textId="77777777" w:rsidR="00B61528" w:rsidRPr="0086198B" w:rsidRDefault="00B61528" w:rsidP="00B61528">
      <w:r w:rsidRPr="0086198B">
        <w:rPr>
          <w:rStyle w:val="HideTWBExt"/>
        </w:rPr>
        <w:t>&lt;/RepeatBlock-By&gt;</w:t>
      </w:r>
    </w:p>
    <w:p w14:paraId="4BA6EA5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D788516"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F7BEDFC" w14:textId="77777777" w:rsidTr="00C63028">
        <w:trPr>
          <w:jc w:val="center"/>
        </w:trPr>
        <w:tc>
          <w:tcPr>
            <w:tcW w:w="9752" w:type="dxa"/>
            <w:gridSpan w:val="2"/>
          </w:tcPr>
          <w:p w14:paraId="73967E65" w14:textId="77777777" w:rsidR="00B61528" w:rsidRPr="0086198B" w:rsidRDefault="00B61528" w:rsidP="00C63028">
            <w:pPr>
              <w:keepNext/>
            </w:pPr>
          </w:p>
        </w:tc>
      </w:tr>
      <w:tr w:rsidR="007B3800" w:rsidRPr="0086198B" w14:paraId="50D9479F" w14:textId="77777777" w:rsidTr="00C63028">
        <w:trPr>
          <w:jc w:val="center"/>
        </w:trPr>
        <w:tc>
          <w:tcPr>
            <w:tcW w:w="4876" w:type="dxa"/>
            <w:hideMark/>
          </w:tcPr>
          <w:p w14:paraId="0065E22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FA17A2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C796664" w14:textId="77777777" w:rsidTr="00C63028">
        <w:trPr>
          <w:jc w:val="center"/>
        </w:trPr>
        <w:tc>
          <w:tcPr>
            <w:tcW w:w="4876" w:type="dxa"/>
            <w:hideMark/>
          </w:tcPr>
          <w:p w14:paraId="3A9D923A" w14:textId="77777777" w:rsidR="00B61528" w:rsidRPr="0086198B" w:rsidRDefault="00B61528" w:rsidP="00C63028">
            <w:pPr>
              <w:pStyle w:val="Normal6"/>
              <w:rPr>
                <w:lang w:val="ro-RO"/>
              </w:rPr>
            </w:pPr>
            <w:r w:rsidRPr="0086198B">
              <w:rPr>
                <w:lang w:val="ro-RO"/>
              </w:rPr>
              <w:t>B.</w:t>
            </w:r>
            <w:r w:rsidRPr="0086198B">
              <w:rPr>
                <w:lang w:val="ro-RO"/>
              </w:rPr>
              <w:tab/>
              <w:t xml:space="preserve">întrucât tranziția digitală la locul de muncă ar trebui să fie coordonată într-un mod care să îmbunătățească productivitatea, inovarea și competitivitatea economiei europene și a pieței comune; întrucât această tranziție trebuie, în </w:t>
            </w:r>
            <w:r w:rsidRPr="0086198B">
              <w:rPr>
                <w:b/>
                <w:i/>
                <w:lang w:val="ro-RO"/>
              </w:rPr>
              <w:t>același timp</w:t>
            </w:r>
            <w:r w:rsidRPr="0086198B">
              <w:rPr>
                <w:lang w:val="ro-RO"/>
              </w:rPr>
              <w:t>, să respecte principiile progresului social, asigurându-se că contribuie la condiții de muncă mai bune, la locuri de muncă de calitate și la bunăstarea tuturor lucrătorilor;</w:t>
            </w:r>
          </w:p>
        </w:tc>
        <w:tc>
          <w:tcPr>
            <w:tcW w:w="4876" w:type="dxa"/>
            <w:hideMark/>
          </w:tcPr>
          <w:p w14:paraId="49FF9163" w14:textId="77777777" w:rsidR="00B61528" w:rsidRPr="0086198B" w:rsidRDefault="00B61528" w:rsidP="00C63028">
            <w:pPr>
              <w:pStyle w:val="Normal6"/>
              <w:rPr>
                <w:szCs w:val="24"/>
                <w:lang w:val="ro-RO"/>
              </w:rPr>
            </w:pPr>
            <w:r w:rsidRPr="0086198B">
              <w:rPr>
                <w:lang w:val="ro-RO"/>
              </w:rPr>
              <w:t>B.</w:t>
            </w:r>
            <w:r w:rsidRPr="0086198B">
              <w:rPr>
                <w:lang w:val="ro-RO"/>
              </w:rPr>
              <w:tab/>
              <w:t xml:space="preserve">întrucât tranziția digitală la locul de muncă ar trebui să fie coordonată </w:t>
            </w:r>
            <w:r w:rsidRPr="0086198B">
              <w:rPr>
                <w:b/>
                <w:i/>
                <w:lang w:val="ro-RO"/>
              </w:rPr>
              <w:t>și reglementată</w:t>
            </w:r>
            <w:r w:rsidRPr="0086198B">
              <w:rPr>
                <w:lang w:val="ro-RO"/>
              </w:rPr>
              <w:t xml:space="preserve"> într-un mod care să îmbunătățească productivitatea, </w:t>
            </w:r>
            <w:r w:rsidRPr="0086198B">
              <w:rPr>
                <w:b/>
                <w:i/>
                <w:lang w:val="ro-RO"/>
              </w:rPr>
              <w:t>eficiența,</w:t>
            </w:r>
            <w:r w:rsidRPr="0086198B">
              <w:rPr>
                <w:lang w:val="ro-RO"/>
              </w:rPr>
              <w:t xml:space="preserve"> inovarea și competitivitatea economiei europene și a pieței comune; întrucât această tranziție trebuie, în </w:t>
            </w:r>
            <w:r w:rsidRPr="0086198B">
              <w:rPr>
                <w:b/>
                <w:i/>
                <w:lang w:val="ro-RO"/>
              </w:rPr>
              <w:t>egală măsură</w:t>
            </w:r>
            <w:r w:rsidRPr="0086198B">
              <w:rPr>
                <w:lang w:val="ro-RO"/>
              </w:rPr>
              <w:t xml:space="preserve">, să respecte principiile progresului social </w:t>
            </w:r>
            <w:r w:rsidRPr="0086198B">
              <w:rPr>
                <w:b/>
                <w:i/>
                <w:lang w:val="ro-RO"/>
              </w:rPr>
              <w:t>și acquis-ul social și în domeniul muncii al UE</w:t>
            </w:r>
            <w:r w:rsidRPr="0086198B">
              <w:rPr>
                <w:lang w:val="ro-RO"/>
              </w:rPr>
              <w:t xml:space="preserve">, asigurându-se că contribuie la condiții de muncă mai bune, la locuri de muncă de calitate și la </w:t>
            </w:r>
            <w:r w:rsidRPr="0086198B">
              <w:rPr>
                <w:b/>
                <w:i/>
                <w:lang w:val="ro-RO"/>
              </w:rPr>
              <w:t>capacitarea și</w:t>
            </w:r>
            <w:r w:rsidRPr="0086198B">
              <w:rPr>
                <w:lang w:val="ro-RO"/>
              </w:rPr>
              <w:t xml:space="preserve"> bunăstarea tuturor lucrătorilor;</w:t>
            </w:r>
          </w:p>
        </w:tc>
      </w:tr>
    </w:tbl>
    <w:p w14:paraId="085A0BF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18972C6" w14:textId="77777777" w:rsidR="00B61528" w:rsidRPr="0086198B" w:rsidRDefault="00B61528" w:rsidP="00B61528">
      <w:r w:rsidRPr="0086198B">
        <w:rPr>
          <w:rStyle w:val="HideTWBExt"/>
        </w:rPr>
        <w:t>&lt;/Amend&gt;</w:t>
      </w:r>
    </w:p>
    <w:p w14:paraId="5E952BA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29</w:t>
      </w:r>
      <w:r w:rsidRPr="0086198B">
        <w:rPr>
          <w:rStyle w:val="HideTWBExt"/>
          <w:b w:val="0"/>
          <w:lang w:val="ro-RO"/>
        </w:rPr>
        <w:t>&lt;/NumAm&gt;</w:t>
      </w:r>
    </w:p>
    <w:p w14:paraId="1BB9C1B3"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048C3CC" w14:textId="77777777" w:rsidR="00B61528" w:rsidRPr="0086198B" w:rsidRDefault="00B61528" w:rsidP="00B61528">
      <w:r w:rsidRPr="0086198B">
        <w:rPr>
          <w:rStyle w:val="HideTWBExt"/>
        </w:rPr>
        <w:t>&lt;/RepeatBlock-By&gt;</w:t>
      </w:r>
    </w:p>
    <w:p w14:paraId="428C45C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A5E710A"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6D54A0D" w14:textId="77777777" w:rsidTr="00C63028">
        <w:trPr>
          <w:jc w:val="center"/>
        </w:trPr>
        <w:tc>
          <w:tcPr>
            <w:tcW w:w="9752" w:type="dxa"/>
            <w:gridSpan w:val="2"/>
          </w:tcPr>
          <w:p w14:paraId="34233C83" w14:textId="77777777" w:rsidR="00B61528" w:rsidRPr="0086198B" w:rsidRDefault="00B61528" w:rsidP="00C63028">
            <w:pPr>
              <w:keepNext/>
            </w:pPr>
          </w:p>
        </w:tc>
      </w:tr>
      <w:tr w:rsidR="007B3800" w:rsidRPr="0086198B" w14:paraId="533E87D8" w14:textId="77777777" w:rsidTr="00C63028">
        <w:trPr>
          <w:jc w:val="center"/>
        </w:trPr>
        <w:tc>
          <w:tcPr>
            <w:tcW w:w="4876" w:type="dxa"/>
            <w:hideMark/>
          </w:tcPr>
          <w:p w14:paraId="7F86B41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DB8526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F31148" w14:textId="77777777" w:rsidTr="00C63028">
        <w:trPr>
          <w:jc w:val="center"/>
        </w:trPr>
        <w:tc>
          <w:tcPr>
            <w:tcW w:w="4876" w:type="dxa"/>
            <w:hideMark/>
          </w:tcPr>
          <w:p w14:paraId="20EE537F" w14:textId="77777777" w:rsidR="00B61528" w:rsidRPr="0086198B" w:rsidRDefault="00B61528" w:rsidP="00C63028">
            <w:pPr>
              <w:pStyle w:val="Normal6"/>
              <w:rPr>
                <w:lang w:val="ro-RO"/>
              </w:rPr>
            </w:pPr>
            <w:r w:rsidRPr="0086198B">
              <w:rPr>
                <w:lang w:val="ro-RO"/>
              </w:rPr>
              <w:t>B.</w:t>
            </w:r>
            <w:r w:rsidRPr="0086198B">
              <w:rPr>
                <w:lang w:val="ro-RO"/>
              </w:rPr>
              <w:tab/>
              <w:t>întrucât tranziția digitală la locul de muncă ar trebui să fie coordonată într-un mod care să îmbunătățească productivitatea, inovarea și 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c>
          <w:tcPr>
            <w:tcW w:w="4876" w:type="dxa"/>
            <w:hideMark/>
          </w:tcPr>
          <w:p w14:paraId="7205E36F" w14:textId="77777777" w:rsidR="00B61528" w:rsidRPr="0086198B" w:rsidRDefault="00B61528" w:rsidP="00C63028">
            <w:pPr>
              <w:pStyle w:val="Normal6"/>
              <w:rPr>
                <w:szCs w:val="24"/>
                <w:lang w:val="ro-RO"/>
              </w:rPr>
            </w:pPr>
            <w:r w:rsidRPr="0086198B">
              <w:rPr>
                <w:lang w:val="ro-RO"/>
              </w:rPr>
              <w:t>B.</w:t>
            </w:r>
            <w:r w:rsidRPr="0086198B">
              <w:rPr>
                <w:lang w:val="ro-RO"/>
              </w:rPr>
              <w:tab/>
              <w:t xml:space="preserve">întrucât tranziția digitală la locul de muncă ar trebui să fie coordonată într-un mod care să îmbunătățească productivitatea, inovarea și competitivitatea economiei europene și a pieței comune; întrucât această tranziție trebuie, în același timp </w:t>
            </w:r>
            <w:r w:rsidRPr="0086198B">
              <w:rPr>
                <w:b/>
                <w:i/>
                <w:lang w:val="ro-RO"/>
              </w:rPr>
              <w:t>și în condiții de egalitate</w:t>
            </w:r>
            <w:r w:rsidRPr="0086198B">
              <w:rPr>
                <w:lang w:val="ro-RO"/>
              </w:rPr>
              <w:t xml:space="preserve">, să respecte principiile progresului social </w:t>
            </w:r>
            <w:r w:rsidRPr="0086198B">
              <w:rPr>
                <w:b/>
                <w:i/>
                <w:lang w:val="ro-RO"/>
              </w:rPr>
              <w:t>și drepturile lucrătorilor</w:t>
            </w:r>
            <w:r w:rsidRPr="0086198B">
              <w:rPr>
                <w:lang w:val="ro-RO"/>
              </w:rPr>
              <w:t>, asigurându-se că contribuie la condiții de muncă mai bune, la locuri de muncă de calitate și la bunăstarea tuturor lucrătorilor;</w:t>
            </w:r>
          </w:p>
        </w:tc>
      </w:tr>
    </w:tbl>
    <w:p w14:paraId="15EAF00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106A2C4" w14:textId="77777777" w:rsidR="00B61528" w:rsidRPr="0086198B" w:rsidRDefault="00B61528" w:rsidP="00B61528">
      <w:r w:rsidRPr="0086198B">
        <w:rPr>
          <w:rStyle w:val="HideTWBExt"/>
        </w:rPr>
        <w:t>&lt;/Amend&gt;</w:t>
      </w:r>
    </w:p>
    <w:p w14:paraId="67A0F3D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30</w:t>
      </w:r>
      <w:r w:rsidRPr="0086198B">
        <w:rPr>
          <w:rStyle w:val="HideTWBExt"/>
          <w:b w:val="0"/>
          <w:lang w:val="ro-RO"/>
        </w:rPr>
        <w:t>&lt;/NumAm&gt;</w:t>
      </w:r>
    </w:p>
    <w:p w14:paraId="24B7ED4E"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3F178D85" w14:textId="77777777" w:rsidR="00B61528" w:rsidRPr="0086198B" w:rsidRDefault="00B61528" w:rsidP="00B61528">
      <w:r w:rsidRPr="0086198B">
        <w:rPr>
          <w:rStyle w:val="HideTWBExt"/>
        </w:rPr>
        <w:t>&lt;/RepeatBlock-By&gt;</w:t>
      </w:r>
    </w:p>
    <w:p w14:paraId="059D0C6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4F159CD"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DD47FDF" w14:textId="77777777" w:rsidTr="00C63028">
        <w:trPr>
          <w:jc w:val="center"/>
        </w:trPr>
        <w:tc>
          <w:tcPr>
            <w:tcW w:w="9752" w:type="dxa"/>
            <w:gridSpan w:val="2"/>
          </w:tcPr>
          <w:p w14:paraId="6A0F08E1" w14:textId="77777777" w:rsidR="00B61528" w:rsidRPr="0086198B" w:rsidRDefault="00B61528" w:rsidP="00C63028">
            <w:pPr>
              <w:keepNext/>
            </w:pPr>
          </w:p>
        </w:tc>
      </w:tr>
      <w:tr w:rsidR="007B3800" w:rsidRPr="0086198B" w14:paraId="64558C85" w14:textId="77777777" w:rsidTr="00C63028">
        <w:trPr>
          <w:jc w:val="center"/>
        </w:trPr>
        <w:tc>
          <w:tcPr>
            <w:tcW w:w="4876" w:type="dxa"/>
            <w:hideMark/>
          </w:tcPr>
          <w:p w14:paraId="3C3A699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7F104E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50E34AC" w14:textId="77777777" w:rsidTr="00C63028">
        <w:trPr>
          <w:jc w:val="center"/>
        </w:trPr>
        <w:tc>
          <w:tcPr>
            <w:tcW w:w="4876" w:type="dxa"/>
            <w:hideMark/>
          </w:tcPr>
          <w:p w14:paraId="40FCC786" w14:textId="77777777" w:rsidR="00B61528" w:rsidRPr="0086198B" w:rsidRDefault="00B61528" w:rsidP="00C63028">
            <w:pPr>
              <w:pStyle w:val="Normal6"/>
              <w:rPr>
                <w:lang w:val="ro-RO"/>
              </w:rPr>
            </w:pPr>
            <w:r w:rsidRPr="0086198B">
              <w:rPr>
                <w:lang w:val="ro-RO"/>
              </w:rPr>
              <w:t>B.</w:t>
            </w:r>
            <w:r w:rsidRPr="0086198B">
              <w:rPr>
                <w:lang w:val="ro-RO"/>
              </w:rPr>
              <w:tab/>
              <w:t>întrucât tranziția digitală la locul de muncă ar trebui să fie coordonată într-un mod care să îmbunătățească productivitatea, inovarea și competitivitatea economiei europene și a pieței comune; întrucât această tranziție trebuie, în același timp, să respecte principiile progresului social, asigurându-se că contribuie la condiții de muncă mai bune, la locuri de muncă de calitate și la bunăstarea tuturor lucrătorilor;</w:t>
            </w:r>
          </w:p>
        </w:tc>
        <w:tc>
          <w:tcPr>
            <w:tcW w:w="4876" w:type="dxa"/>
            <w:hideMark/>
          </w:tcPr>
          <w:p w14:paraId="3C7F2729" w14:textId="77777777" w:rsidR="00B61528" w:rsidRPr="0086198B" w:rsidRDefault="00B61528" w:rsidP="00C63028">
            <w:pPr>
              <w:pStyle w:val="Normal6"/>
              <w:rPr>
                <w:szCs w:val="24"/>
                <w:lang w:val="ro-RO"/>
              </w:rPr>
            </w:pPr>
            <w:r w:rsidRPr="0086198B">
              <w:rPr>
                <w:lang w:val="ro-RO"/>
              </w:rPr>
              <w:t>B.</w:t>
            </w:r>
            <w:r w:rsidRPr="0086198B">
              <w:rPr>
                <w:lang w:val="ro-RO"/>
              </w:rPr>
              <w:tab/>
              <w:t xml:space="preserve">întrucât tranziția digitală la locul de muncă ar trebui să fie coordonată într-un mod care să îmbunătățească productivitatea, inovarea și competitivitatea economiei europene și a pieței comune </w:t>
            </w:r>
            <w:r w:rsidRPr="0086198B">
              <w:rPr>
                <w:b/>
                <w:i/>
                <w:lang w:val="ro-RO"/>
              </w:rPr>
              <w:t>într-un mod care să aducă beneficii tuturor</w:t>
            </w:r>
            <w:r w:rsidRPr="0086198B">
              <w:rPr>
                <w:lang w:val="ro-RO"/>
              </w:rPr>
              <w:t>; întrucât această tranziție trebuie, în același timp, să respecte principiile progresului social, asigurându-se că contribuie la condiții de muncă mai bune, la locuri de muncă de calitate și la bunăstarea tuturor lucrătorilor;</w:t>
            </w:r>
          </w:p>
        </w:tc>
      </w:tr>
    </w:tbl>
    <w:p w14:paraId="3D07901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62F8185" w14:textId="77777777" w:rsidR="00B61528" w:rsidRPr="0086198B" w:rsidRDefault="00B61528" w:rsidP="00B61528">
      <w:r w:rsidRPr="0086198B">
        <w:rPr>
          <w:rStyle w:val="HideTWBExt"/>
        </w:rPr>
        <w:t>&lt;/Amend&gt;</w:t>
      </w:r>
    </w:p>
    <w:p w14:paraId="4C75415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31</w:t>
      </w:r>
      <w:r w:rsidRPr="0086198B">
        <w:rPr>
          <w:rStyle w:val="HideTWBExt"/>
          <w:b w:val="0"/>
          <w:lang w:val="ro-RO"/>
        </w:rPr>
        <w:t>&lt;/NumAm&gt;</w:t>
      </w:r>
    </w:p>
    <w:p w14:paraId="4957ADF8"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43B9F25D"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F93A982" w14:textId="77777777" w:rsidR="00B61528" w:rsidRPr="0086198B" w:rsidRDefault="00B61528" w:rsidP="00B61528">
      <w:r w:rsidRPr="0086198B">
        <w:rPr>
          <w:rStyle w:val="HideTWBExt"/>
        </w:rPr>
        <w:lastRenderedPageBreak/>
        <w:t>&lt;/RepeatBlock-By&gt;</w:t>
      </w:r>
    </w:p>
    <w:p w14:paraId="6EDAC44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9A7DE42" w14:textId="77777777" w:rsidR="00B61528" w:rsidRPr="0086198B" w:rsidRDefault="00B61528" w:rsidP="00B61528">
      <w:pPr>
        <w:pStyle w:val="NormalBold"/>
      </w:pPr>
      <w:r w:rsidRPr="0086198B">
        <w:rPr>
          <w:rStyle w:val="HideTWBExt"/>
          <w:b w:val="0"/>
        </w:rPr>
        <w:t>&lt;Article&gt;</w:t>
      </w:r>
      <w:r w:rsidRPr="0086198B">
        <w:t>Considerentul B</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A638140" w14:textId="77777777" w:rsidTr="00C63028">
        <w:trPr>
          <w:jc w:val="center"/>
        </w:trPr>
        <w:tc>
          <w:tcPr>
            <w:tcW w:w="9752" w:type="dxa"/>
            <w:gridSpan w:val="2"/>
          </w:tcPr>
          <w:p w14:paraId="18067281" w14:textId="77777777" w:rsidR="00B61528" w:rsidRPr="0086198B" w:rsidRDefault="00B61528" w:rsidP="00C63028">
            <w:pPr>
              <w:keepNext/>
            </w:pPr>
          </w:p>
        </w:tc>
      </w:tr>
      <w:tr w:rsidR="007B3800" w:rsidRPr="0086198B" w14:paraId="5D79C7A6" w14:textId="77777777" w:rsidTr="00C63028">
        <w:trPr>
          <w:jc w:val="center"/>
        </w:trPr>
        <w:tc>
          <w:tcPr>
            <w:tcW w:w="4876" w:type="dxa"/>
            <w:hideMark/>
          </w:tcPr>
          <w:p w14:paraId="66624B8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3F8DE6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4C4417B" w14:textId="77777777" w:rsidTr="00C63028">
        <w:trPr>
          <w:jc w:val="center"/>
        </w:trPr>
        <w:tc>
          <w:tcPr>
            <w:tcW w:w="4876" w:type="dxa"/>
            <w:hideMark/>
          </w:tcPr>
          <w:p w14:paraId="23ED1328" w14:textId="77777777" w:rsidR="00B61528" w:rsidRPr="0086198B" w:rsidRDefault="00B61528" w:rsidP="00C63028">
            <w:pPr>
              <w:pStyle w:val="Normal6"/>
              <w:rPr>
                <w:lang w:val="ro-RO"/>
              </w:rPr>
            </w:pPr>
            <w:r w:rsidRPr="0086198B">
              <w:rPr>
                <w:lang w:val="ro-RO"/>
              </w:rPr>
              <w:t>B.</w:t>
            </w:r>
            <w:r w:rsidRPr="0086198B">
              <w:rPr>
                <w:lang w:val="ro-RO"/>
              </w:rPr>
              <w:tab/>
              <w:t xml:space="preserve">întrucât tranziția digitală la locul de muncă ar trebui </w:t>
            </w:r>
            <w:r w:rsidRPr="0086198B">
              <w:rPr>
                <w:b/>
                <w:i/>
                <w:lang w:val="ro-RO"/>
              </w:rPr>
              <w:t>să fie coordonată într-un mod care să îmbunătățească productivitatea, inovarea și competitivitatea economiei europene și a pieței comune; întrucât această tranziție trebuie, în același timp,</w:t>
            </w:r>
            <w:r w:rsidRPr="0086198B">
              <w:rPr>
                <w:lang w:val="ro-RO"/>
              </w:rPr>
              <w:t xml:space="preserve"> să respecte principiile progresului social, </w:t>
            </w:r>
            <w:r w:rsidRPr="0086198B">
              <w:rPr>
                <w:b/>
                <w:i/>
                <w:lang w:val="ro-RO"/>
              </w:rPr>
              <w:t>asigurându-se</w:t>
            </w:r>
            <w:r w:rsidRPr="0086198B">
              <w:rPr>
                <w:lang w:val="ro-RO"/>
              </w:rPr>
              <w:t xml:space="preserve"> că contribuie la condiții de muncă mai bune, la locuri de muncă de calitate și la bunăstarea tuturor lucrătorilor;</w:t>
            </w:r>
          </w:p>
        </w:tc>
        <w:tc>
          <w:tcPr>
            <w:tcW w:w="4876" w:type="dxa"/>
            <w:hideMark/>
          </w:tcPr>
          <w:p w14:paraId="5904B5EE" w14:textId="77777777" w:rsidR="00B61528" w:rsidRPr="0086198B" w:rsidRDefault="00B61528" w:rsidP="00C63028">
            <w:pPr>
              <w:pStyle w:val="Normal6"/>
              <w:rPr>
                <w:szCs w:val="24"/>
                <w:lang w:val="ro-RO"/>
              </w:rPr>
            </w:pPr>
            <w:r w:rsidRPr="0086198B">
              <w:rPr>
                <w:lang w:val="ro-RO"/>
              </w:rPr>
              <w:t>B.</w:t>
            </w:r>
            <w:r w:rsidRPr="0086198B">
              <w:rPr>
                <w:lang w:val="ro-RO"/>
              </w:rPr>
              <w:tab/>
              <w:t xml:space="preserve">întrucât tranziția digitală la locul de muncă ar trebui să respecte principiile progresului social, </w:t>
            </w:r>
            <w:r w:rsidRPr="0086198B">
              <w:rPr>
                <w:b/>
                <w:i/>
                <w:lang w:val="ro-RO"/>
              </w:rPr>
              <w:t>să se asigure</w:t>
            </w:r>
            <w:r w:rsidRPr="0086198B">
              <w:rPr>
                <w:lang w:val="ro-RO"/>
              </w:rPr>
              <w:t xml:space="preserve"> că contribuie la condiții de muncă mai bune, la locuri de muncă de calitate și la bunăstarea tuturor lucrătorilor</w:t>
            </w:r>
            <w:r w:rsidRPr="0086198B">
              <w:rPr>
                <w:b/>
                <w:i/>
                <w:lang w:val="ro-RO"/>
              </w:rPr>
              <w:t>, sprijinind în același timp crearea unor condiții de concurență echitabile pe piața comună, inovarea și competitivitatea întreprinderilor</w:t>
            </w:r>
            <w:r w:rsidRPr="0086198B">
              <w:rPr>
                <w:lang w:val="ro-RO"/>
              </w:rPr>
              <w:t>;</w:t>
            </w:r>
          </w:p>
        </w:tc>
      </w:tr>
    </w:tbl>
    <w:p w14:paraId="1810D33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884B6E8" w14:textId="77777777" w:rsidR="00B61528" w:rsidRPr="0086198B" w:rsidRDefault="00B61528" w:rsidP="00B61528">
      <w:r w:rsidRPr="0086198B">
        <w:rPr>
          <w:rStyle w:val="HideTWBExt"/>
        </w:rPr>
        <w:t>&lt;/Amend&gt;</w:t>
      </w:r>
    </w:p>
    <w:p w14:paraId="4B4A96B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32</w:t>
      </w:r>
      <w:r w:rsidRPr="0086198B">
        <w:rPr>
          <w:rStyle w:val="HideTWBExt"/>
          <w:b w:val="0"/>
          <w:lang w:val="ro-RO"/>
        </w:rPr>
        <w:t>&lt;/NumAm&gt;</w:t>
      </w:r>
    </w:p>
    <w:p w14:paraId="0784D8B4"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0E7A2C4A" w14:textId="77777777" w:rsidR="00B61528" w:rsidRPr="0086198B" w:rsidRDefault="00B61528" w:rsidP="00B61528">
      <w:r w:rsidRPr="0086198B">
        <w:rPr>
          <w:rStyle w:val="HideTWBExt"/>
        </w:rPr>
        <w:t>&lt;/RepeatBlock-By&gt;</w:t>
      </w:r>
    </w:p>
    <w:p w14:paraId="0001BD8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DD0585A" w14:textId="77777777" w:rsidR="00B61528" w:rsidRPr="0086198B" w:rsidRDefault="00B61528" w:rsidP="00B61528">
      <w:pPr>
        <w:pStyle w:val="NormalBold"/>
      </w:pPr>
      <w:r w:rsidRPr="0086198B">
        <w:rPr>
          <w:rStyle w:val="HideTWBExt"/>
          <w:b w:val="0"/>
        </w:rPr>
        <w:t>&lt;Article&gt;</w:t>
      </w:r>
      <w:r w:rsidRPr="0086198B">
        <w:t>Considerentul C</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1D51156" w14:textId="77777777" w:rsidTr="00C63028">
        <w:trPr>
          <w:jc w:val="center"/>
        </w:trPr>
        <w:tc>
          <w:tcPr>
            <w:tcW w:w="9752" w:type="dxa"/>
            <w:gridSpan w:val="2"/>
          </w:tcPr>
          <w:p w14:paraId="1CDA6804" w14:textId="77777777" w:rsidR="00B61528" w:rsidRPr="0086198B" w:rsidRDefault="00B61528" w:rsidP="00C63028">
            <w:pPr>
              <w:keepNext/>
            </w:pPr>
          </w:p>
        </w:tc>
      </w:tr>
      <w:tr w:rsidR="007B3800" w:rsidRPr="0086198B" w14:paraId="218BA185" w14:textId="77777777" w:rsidTr="00C63028">
        <w:trPr>
          <w:jc w:val="center"/>
        </w:trPr>
        <w:tc>
          <w:tcPr>
            <w:tcW w:w="4876" w:type="dxa"/>
            <w:hideMark/>
          </w:tcPr>
          <w:p w14:paraId="6606C65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CF3D6F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2E99A52" w14:textId="77777777" w:rsidTr="00C63028">
        <w:trPr>
          <w:jc w:val="center"/>
        </w:trPr>
        <w:tc>
          <w:tcPr>
            <w:tcW w:w="4876" w:type="dxa"/>
            <w:hideMark/>
          </w:tcPr>
          <w:p w14:paraId="04C03D97" w14:textId="77777777" w:rsidR="00B61528" w:rsidRPr="0086198B" w:rsidRDefault="00B61528" w:rsidP="00C63028">
            <w:pPr>
              <w:pStyle w:val="Normal6"/>
              <w:rPr>
                <w:lang w:val="ro-RO"/>
              </w:rPr>
            </w:pPr>
            <w:r w:rsidRPr="0086198B">
              <w:rPr>
                <w:lang w:val="ro-RO"/>
              </w:rPr>
              <w:t>C.</w:t>
            </w:r>
            <w:r w:rsidRPr="0086198B">
              <w:rPr>
                <w:lang w:val="ro-RO"/>
              </w:rPr>
              <w:tab/>
              <w:t>întrucât tranziția digitală pe piața muncii determină creșterea cererii de competențe digitale și IA de bază și de nivel înalt;</w:t>
            </w:r>
          </w:p>
        </w:tc>
        <w:tc>
          <w:tcPr>
            <w:tcW w:w="4876" w:type="dxa"/>
            <w:hideMark/>
          </w:tcPr>
          <w:p w14:paraId="5E078E43" w14:textId="77777777" w:rsidR="00B61528" w:rsidRPr="0086198B" w:rsidRDefault="00B61528" w:rsidP="00C63028">
            <w:pPr>
              <w:pStyle w:val="Normal6"/>
              <w:rPr>
                <w:szCs w:val="24"/>
                <w:lang w:val="ro-RO"/>
              </w:rPr>
            </w:pPr>
            <w:r w:rsidRPr="0086198B">
              <w:rPr>
                <w:lang w:val="ro-RO"/>
              </w:rPr>
              <w:t>C.</w:t>
            </w:r>
            <w:r w:rsidRPr="0086198B">
              <w:rPr>
                <w:lang w:val="ro-RO"/>
              </w:rPr>
              <w:tab/>
              <w:t xml:space="preserve">întrucât tranziția digitală pe piața muncii determină creșterea cererii de competențe digitale și IA de bază și de nivel înalt; </w:t>
            </w:r>
            <w:r w:rsidRPr="0086198B">
              <w:rPr>
                <w:b/>
                <w:i/>
                <w:lang w:val="ro-RO"/>
              </w:rPr>
              <w:t>întrucât ambele rapoarte, Draghi și Letta, identifică decalajul de competențe digitale drept un obstacol major în calea competitivității Europei;</w:t>
            </w:r>
          </w:p>
        </w:tc>
      </w:tr>
    </w:tbl>
    <w:p w14:paraId="36D230E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8AAE416" w14:textId="77777777" w:rsidR="00B61528" w:rsidRPr="0086198B" w:rsidRDefault="00B61528" w:rsidP="00B61528">
      <w:r w:rsidRPr="0086198B">
        <w:rPr>
          <w:rStyle w:val="HideTWBExt"/>
        </w:rPr>
        <w:t>&lt;/Amend&gt;</w:t>
      </w:r>
    </w:p>
    <w:p w14:paraId="23606F3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33</w:t>
      </w:r>
      <w:r w:rsidRPr="0086198B">
        <w:rPr>
          <w:rStyle w:val="HideTWBExt"/>
          <w:b w:val="0"/>
          <w:lang w:val="ro-RO"/>
        </w:rPr>
        <w:t>&lt;/NumAm&gt;</w:t>
      </w:r>
    </w:p>
    <w:p w14:paraId="45985E90"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01708745" w14:textId="77777777" w:rsidR="00B61528" w:rsidRPr="0086198B" w:rsidRDefault="00B61528" w:rsidP="00B61528">
      <w:r w:rsidRPr="0086198B">
        <w:rPr>
          <w:rStyle w:val="HideTWBExt"/>
        </w:rPr>
        <w:t>&lt;/RepeatBlock-By&gt;</w:t>
      </w:r>
    </w:p>
    <w:p w14:paraId="5502041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963854D" w14:textId="77777777" w:rsidR="00B61528" w:rsidRPr="0086198B" w:rsidRDefault="00B61528" w:rsidP="00B61528">
      <w:pPr>
        <w:pStyle w:val="NormalBold"/>
      </w:pPr>
      <w:r w:rsidRPr="0086198B">
        <w:rPr>
          <w:rStyle w:val="HideTWBExt"/>
          <w:b w:val="0"/>
        </w:rPr>
        <w:t>&lt;Article&gt;</w:t>
      </w:r>
      <w:r w:rsidRPr="0086198B">
        <w:t>Considerentul C</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6E00C48" w14:textId="77777777" w:rsidTr="00C63028">
        <w:trPr>
          <w:jc w:val="center"/>
        </w:trPr>
        <w:tc>
          <w:tcPr>
            <w:tcW w:w="9752" w:type="dxa"/>
            <w:gridSpan w:val="2"/>
          </w:tcPr>
          <w:p w14:paraId="09FDC0F4" w14:textId="77777777" w:rsidR="00B61528" w:rsidRPr="0086198B" w:rsidRDefault="00B61528" w:rsidP="00C63028">
            <w:pPr>
              <w:keepNext/>
            </w:pPr>
          </w:p>
        </w:tc>
      </w:tr>
      <w:tr w:rsidR="007B3800" w:rsidRPr="0086198B" w14:paraId="0FFCE64A" w14:textId="77777777" w:rsidTr="00C63028">
        <w:trPr>
          <w:jc w:val="center"/>
        </w:trPr>
        <w:tc>
          <w:tcPr>
            <w:tcW w:w="4876" w:type="dxa"/>
            <w:hideMark/>
          </w:tcPr>
          <w:p w14:paraId="3C44167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B1F048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E77A016" w14:textId="77777777" w:rsidTr="00C63028">
        <w:trPr>
          <w:jc w:val="center"/>
        </w:trPr>
        <w:tc>
          <w:tcPr>
            <w:tcW w:w="4876" w:type="dxa"/>
            <w:hideMark/>
          </w:tcPr>
          <w:p w14:paraId="741B7068" w14:textId="77777777" w:rsidR="00B61528" w:rsidRPr="0086198B" w:rsidRDefault="00B61528" w:rsidP="00C63028">
            <w:pPr>
              <w:pStyle w:val="Normal6"/>
              <w:rPr>
                <w:lang w:val="ro-RO"/>
              </w:rPr>
            </w:pPr>
            <w:r w:rsidRPr="0086198B">
              <w:rPr>
                <w:lang w:val="ro-RO"/>
              </w:rPr>
              <w:t>C.</w:t>
            </w:r>
            <w:r w:rsidRPr="0086198B">
              <w:rPr>
                <w:lang w:val="ro-RO"/>
              </w:rPr>
              <w:tab/>
              <w:t>întrucât tranziția digitală pe piața muncii determină creșterea cererii de competențe digitale și IA de bază și de nivel înalt;</w:t>
            </w:r>
          </w:p>
        </w:tc>
        <w:tc>
          <w:tcPr>
            <w:tcW w:w="4876" w:type="dxa"/>
            <w:hideMark/>
          </w:tcPr>
          <w:p w14:paraId="5BB44994" w14:textId="77777777" w:rsidR="00B61528" w:rsidRPr="0086198B" w:rsidRDefault="00B61528" w:rsidP="00C63028">
            <w:pPr>
              <w:pStyle w:val="Normal6"/>
              <w:rPr>
                <w:szCs w:val="24"/>
                <w:lang w:val="ro-RO"/>
              </w:rPr>
            </w:pPr>
            <w:r w:rsidRPr="0086198B">
              <w:rPr>
                <w:lang w:val="ro-RO"/>
              </w:rPr>
              <w:t>C.</w:t>
            </w:r>
            <w:r w:rsidRPr="0086198B">
              <w:rPr>
                <w:lang w:val="ro-RO"/>
              </w:rPr>
              <w:tab/>
              <w:t>întrucât tranziția digitală pe piața muncii determină creșterea cererii de competențe digitale și IA de bază și de nivel înalt</w:t>
            </w:r>
            <w:r w:rsidRPr="0086198B">
              <w:rPr>
                <w:b/>
                <w:i/>
                <w:lang w:val="ro-RO"/>
              </w:rPr>
              <w:t>, precum și de competențe non-tehnice, îndeosebi în domeniile comunicării, cooperării, coordonării și soluționării problemelor</w:t>
            </w:r>
            <w:r w:rsidRPr="0086198B">
              <w:rPr>
                <w:lang w:val="ro-RO"/>
              </w:rPr>
              <w:t>;</w:t>
            </w:r>
          </w:p>
        </w:tc>
      </w:tr>
    </w:tbl>
    <w:p w14:paraId="3E45465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2A8ED26" w14:textId="77777777" w:rsidR="00B61528" w:rsidRPr="0086198B" w:rsidRDefault="00B61528" w:rsidP="00B61528">
      <w:r w:rsidRPr="0086198B">
        <w:rPr>
          <w:rStyle w:val="HideTWBExt"/>
        </w:rPr>
        <w:t>&lt;/Amend&gt;</w:t>
      </w:r>
    </w:p>
    <w:p w14:paraId="77B35C6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34</w:t>
      </w:r>
      <w:r w:rsidRPr="0086198B">
        <w:rPr>
          <w:rStyle w:val="HideTWBExt"/>
          <w:b w:val="0"/>
          <w:lang w:val="ro-RO"/>
        </w:rPr>
        <w:t>&lt;/NumAm&gt;</w:t>
      </w:r>
    </w:p>
    <w:p w14:paraId="36EC8AEC"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2B9A5FDE"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C5CA336" w14:textId="77777777" w:rsidR="00B61528" w:rsidRPr="0086198B" w:rsidRDefault="00B61528" w:rsidP="00B61528">
      <w:r w:rsidRPr="0086198B">
        <w:rPr>
          <w:rStyle w:val="HideTWBExt"/>
        </w:rPr>
        <w:t>&lt;/RepeatBlock-By&gt;</w:t>
      </w:r>
    </w:p>
    <w:p w14:paraId="68EE271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35F2482" w14:textId="77777777" w:rsidR="00B61528" w:rsidRPr="0086198B" w:rsidRDefault="00B61528" w:rsidP="00B61528">
      <w:pPr>
        <w:pStyle w:val="NormalBold"/>
      </w:pPr>
      <w:r w:rsidRPr="0086198B">
        <w:rPr>
          <w:rStyle w:val="HideTWBExt"/>
          <w:b w:val="0"/>
        </w:rPr>
        <w:t>&lt;Article&gt;</w:t>
      </w:r>
      <w:r w:rsidRPr="0086198B">
        <w:t>Considerentul C</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B80CA3D" w14:textId="77777777" w:rsidTr="00C63028">
        <w:trPr>
          <w:jc w:val="center"/>
        </w:trPr>
        <w:tc>
          <w:tcPr>
            <w:tcW w:w="9752" w:type="dxa"/>
            <w:gridSpan w:val="2"/>
          </w:tcPr>
          <w:p w14:paraId="44083FB5" w14:textId="77777777" w:rsidR="00B61528" w:rsidRPr="0086198B" w:rsidRDefault="00B61528" w:rsidP="00C63028">
            <w:pPr>
              <w:keepNext/>
            </w:pPr>
          </w:p>
        </w:tc>
      </w:tr>
      <w:tr w:rsidR="007B3800" w:rsidRPr="0086198B" w14:paraId="054788E5" w14:textId="77777777" w:rsidTr="00C63028">
        <w:trPr>
          <w:jc w:val="center"/>
        </w:trPr>
        <w:tc>
          <w:tcPr>
            <w:tcW w:w="4876" w:type="dxa"/>
            <w:hideMark/>
          </w:tcPr>
          <w:p w14:paraId="66DB449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4E2A10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EC02D3F" w14:textId="77777777" w:rsidTr="00C63028">
        <w:trPr>
          <w:jc w:val="center"/>
        </w:trPr>
        <w:tc>
          <w:tcPr>
            <w:tcW w:w="4876" w:type="dxa"/>
            <w:hideMark/>
          </w:tcPr>
          <w:p w14:paraId="245B7164" w14:textId="77777777" w:rsidR="00B61528" w:rsidRPr="0086198B" w:rsidRDefault="00B61528" w:rsidP="00C63028">
            <w:pPr>
              <w:pStyle w:val="Normal6"/>
              <w:rPr>
                <w:lang w:val="ro-RO"/>
              </w:rPr>
            </w:pPr>
            <w:r w:rsidRPr="0086198B">
              <w:rPr>
                <w:lang w:val="ro-RO"/>
              </w:rPr>
              <w:t>C.</w:t>
            </w:r>
            <w:r w:rsidRPr="0086198B">
              <w:rPr>
                <w:lang w:val="ro-RO"/>
              </w:rPr>
              <w:tab/>
              <w:t>întrucât tranziția digitală pe piața muncii determină creșterea cererii de competențe digitale și IA de bază și de nivel înalt;</w:t>
            </w:r>
          </w:p>
        </w:tc>
        <w:tc>
          <w:tcPr>
            <w:tcW w:w="4876" w:type="dxa"/>
            <w:hideMark/>
          </w:tcPr>
          <w:p w14:paraId="6319C5A5" w14:textId="77777777" w:rsidR="00B61528" w:rsidRPr="0086198B" w:rsidRDefault="00B61528" w:rsidP="00C63028">
            <w:pPr>
              <w:pStyle w:val="Normal6"/>
              <w:rPr>
                <w:szCs w:val="24"/>
                <w:lang w:val="ro-RO"/>
              </w:rPr>
            </w:pPr>
            <w:r w:rsidRPr="0086198B">
              <w:rPr>
                <w:lang w:val="ro-RO"/>
              </w:rPr>
              <w:t>C.</w:t>
            </w:r>
            <w:r w:rsidRPr="0086198B">
              <w:rPr>
                <w:lang w:val="ro-RO"/>
              </w:rPr>
              <w:tab/>
              <w:t xml:space="preserve">întrucât tranziția digitală pe piața muncii determină creșterea cererii de </w:t>
            </w:r>
            <w:r w:rsidRPr="0086198B">
              <w:rPr>
                <w:b/>
                <w:i/>
                <w:lang w:val="ro-RO"/>
              </w:rPr>
              <w:t>alfabetizare digitală și în domeniul IA și de</w:t>
            </w:r>
            <w:r w:rsidRPr="0086198B">
              <w:rPr>
                <w:lang w:val="ro-RO"/>
              </w:rPr>
              <w:t xml:space="preserve"> competențe digitale și IA de bază și de nivel înalt;</w:t>
            </w:r>
          </w:p>
        </w:tc>
      </w:tr>
    </w:tbl>
    <w:p w14:paraId="5D94AFB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25D3A0" w14:textId="77777777" w:rsidR="00B61528" w:rsidRPr="0086198B" w:rsidRDefault="00B61528" w:rsidP="00B61528">
      <w:r w:rsidRPr="0086198B">
        <w:rPr>
          <w:rStyle w:val="HideTWBExt"/>
        </w:rPr>
        <w:t>&lt;/Amend&gt;</w:t>
      </w:r>
    </w:p>
    <w:p w14:paraId="0E19D77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35</w:t>
      </w:r>
      <w:r w:rsidRPr="0086198B">
        <w:rPr>
          <w:rStyle w:val="HideTWBExt"/>
          <w:b w:val="0"/>
          <w:lang w:val="ro-RO"/>
        </w:rPr>
        <w:t>&lt;/NumAm&gt;</w:t>
      </w:r>
    </w:p>
    <w:p w14:paraId="106C8DEF"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2F8DD428" w14:textId="77777777" w:rsidR="00B61528" w:rsidRPr="0086198B" w:rsidRDefault="00B61528" w:rsidP="00B61528">
      <w:r w:rsidRPr="0086198B">
        <w:rPr>
          <w:rStyle w:val="HideTWBExt"/>
        </w:rPr>
        <w:t>&lt;/RepeatBlock-By&gt;</w:t>
      </w:r>
    </w:p>
    <w:p w14:paraId="6F10BD3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0372FFB" w14:textId="77777777" w:rsidR="00B61528" w:rsidRPr="0086198B" w:rsidRDefault="00B61528" w:rsidP="00B61528">
      <w:pPr>
        <w:pStyle w:val="NormalBold"/>
      </w:pPr>
      <w:r w:rsidRPr="0086198B">
        <w:rPr>
          <w:rStyle w:val="HideTWBExt"/>
          <w:b w:val="0"/>
        </w:rPr>
        <w:t>&lt;Article&gt;</w:t>
      </w:r>
      <w:r w:rsidRPr="0086198B">
        <w:t>Considerentul D</w:t>
      </w:r>
      <w:r w:rsidRPr="0086198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7FC2CEB" w14:textId="77777777" w:rsidTr="00C63028">
        <w:trPr>
          <w:jc w:val="center"/>
        </w:trPr>
        <w:tc>
          <w:tcPr>
            <w:tcW w:w="9752" w:type="dxa"/>
            <w:gridSpan w:val="2"/>
          </w:tcPr>
          <w:p w14:paraId="1038A41A" w14:textId="77777777" w:rsidR="00B61528" w:rsidRPr="0086198B" w:rsidRDefault="00B61528" w:rsidP="00C63028">
            <w:pPr>
              <w:keepNext/>
            </w:pPr>
          </w:p>
        </w:tc>
      </w:tr>
      <w:tr w:rsidR="007B3800" w:rsidRPr="0086198B" w14:paraId="77B67C35" w14:textId="77777777" w:rsidTr="00C63028">
        <w:trPr>
          <w:jc w:val="center"/>
        </w:trPr>
        <w:tc>
          <w:tcPr>
            <w:tcW w:w="4876" w:type="dxa"/>
            <w:hideMark/>
          </w:tcPr>
          <w:p w14:paraId="50542B6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8120E2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E920B2A" w14:textId="77777777" w:rsidTr="00C63028">
        <w:trPr>
          <w:jc w:val="center"/>
        </w:trPr>
        <w:tc>
          <w:tcPr>
            <w:tcW w:w="4876" w:type="dxa"/>
            <w:hideMark/>
          </w:tcPr>
          <w:p w14:paraId="2EC7EF5F" w14:textId="77777777" w:rsidR="00B61528" w:rsidRPr="0086198B" w:rsidRDefault="00B61528" w:rsidP="00C63028">
            <w:pPr>
              <w:pStyle w:val="Normal6"/>
              <w:rPr>
                <w:lang w:val="ro-RO"/>
              </w:rPr>
            </w:pPr>
            <w:r w:rsidRPr="0086198B">
              <w:rPr>
                <w:lang w:val="ro-RO"/>
              </w:rPr>
              <w:t>D.</w:t>
            </w:r>
            <w:r w:rsidRPr="0086198B">
              <w:rPr>
                <w:lang w:val="ro-RO"/>
              </w:rPr>
              <w:tab/>
              <w:t xml:space="preserve">întrucât integrarea rapidă a sistemelor de IA nu este însoțită de o formare suficientă, doar 15 % dintre lucrători participând la cursuri de formare relevante în 2023, în timp ce 42 % dintre lucrători recunosc necesitatea de a-și îmbunătăți competențele legate de IA, iar </w:t>
            </w:r>
            <w:r w:rsidRPr="0086198B">
              <w:rPr>
                <w:lang w:val="ro-RO"/>
              </w:rPr>
              <w:lastRenderedPageBreak/>
              <w:t>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c>
          <w:tcPr>
            <w:tcW w:w="4876" w:type="dxa"/>
            <w:hideMark/>
          </w:tcPr>
          <w:p w14:paraId="4736DB90" w14:textId="77777777" w:rsidR="00B61528" w:rsidRPr="0086198B" w:rsidRDefault="00B61528" w:rsidP="00C63028">
            <w:pPr>
              <w:pStyle w:val="Normal6"/>
              <w:rPr>
                <w:szCs w:val="24"/>
                <w:lang w:val="ro-RO"/>
              </w:rPr>
            </w:pPr>
            <w:r w:rsidRPr="0086198B">
              <w:rPr>
                <w:lang w:val="ro-RO"/>
              </w:rPr>
              <w:lastRenderedPageBreak/>
              <w:t>D.</w:t>
            </w:r>
            <w:r w:rsidRPr="0086198B">
              <w:rPr>
                <w:lang w:val="ro-RO"/>
              </w:rPr>
              <w:tab/>
              <w:t xml:space="preserve">întrucât integrarea rapidă a sistemelor de IA nu este însoțită de o formare suficientă, doar 15 % dintre lucrători participând la cursuri de formare relevante în 2023, în timp ce 42 % dintre lucrători recunosc necesitatea de a-și îmbunătăți competențele legate de IA, iar </w:t>
            </w:r>
            <w:r w:rsidRPr="0086198B">
              <w:rPr>
                <w:lang w:val="ro-RO"/>
              </w:rPr>
              <w:lastRenderedPageBreak/>
              <w:t xml:space="preserve">61 % prevăd apariția de noi cerințe în materie de competențe în următorii cinci ani; </w:t>
            </w:r>
            <w:r w:rsidRPr="0086198B">
              <w:rPr>
                <w:b/>
                <w:i/>
                <w:lang w:val="ro-RO"/>
              </w:rPr>
              <w:t>întrucât, totuși, în special IMM-urile nu dispun de strategii și resurse pentru a atenua riscul ca forța de muncă slab calificată din întreprinderile mici să se confrunte cu o lacună în materie de competențe;</w:t>
            </w:r>
            <w:r w:rsidRPr="0086198B">
              <w:rPr>
                <w:lang w:val="ro-RO"/>
              </w:rPr>
              <w:t xml:space="preserve">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r>
      <w:tr w:rsidR="007B3800" w:rsidRPr="0086198B" w14:paraId="60B13B47" w14:textId="77777777" w:rsidTr="00C63028">
        <w:trPr>
          <w:jc w:val="center"/>
        </w:trPr>
        <w:tc>
          <w:tcPr>
            <w:tcW w:w="4876" w:type="dxa"/>
            <w:hideMark/>
          </w:tcPr>
          <w:p w14:paraId="63C31AA7"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4EE2750C"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472FCDF0" w14:textId="77777777" w:rsidTr="00C63028">
        <w:trPr>
          <w:jc w:val="center"/>
        </w:trPr>
        <w:tc>
          <w:tcPr>
            <w:tcW w:w="4876" w:type="dxa"/>
            <w:hideMark/>
          </w:tcPr>
          <w:p w14:paraId="0A3BFE8B" w14:textId="77777777" w:rsidR="00B61528" w:rsidRPr="0086198B" w:rsidRDefault="00B61528" w:rsidP="00C63028">
            <w:pPr>
              <w:pStyle w:val="Normal6"/>
              <w:rPr>
                <w:lang w:val="ro-RO"/>
              </w:rPr>
            </w:pPr>
            <w:r w:rsidRPr="0086198B">
              <w:rPr>
                <w:vertAlign w:val="superscript"/>
                <w:lang w:val="ro-RO"/>
              </w:rPr>
              <w:t>7</w:t>
            </w:r>
            <w:r w:rsidRPr="0086198B">
              <w:rPr>
                <w:lang w:val="ro-RO"/>
              </w:rPr>
              <w:t xml:space="preserve"> https://www.cedefop.europa.eu/en/publications/9201</w:t>
            </w:r>
          </w:p>
        </w:tc>
        <w:tc>
          <w:tcPr>
            <w:tcW w:w="4876" w:type="dxa"/>
            <w:hideMark/>
          </w:tcPr>
          <w:p w14:paraId="3AA0D59D" w14:textId="77777777" w:rsidR="00B61528" w:rsidRPr="0086198B" w:rsidRDefault="00B61528" w:rsidP="00C63028">
            <w:pPr>
              <w:pStyle w:val="Normal6"/>
              <w:rPr>
                <w:szCs w:val="24"/>
                <w:lang w:val="ro-RO"/>
              </w:rPr>
            </w:pPr>
            <w:r w:rsidRPr="0086198B">
              <w:rPr>
                <w:vertAlign w:val="superscript"/>
                <w:lang w:val="ro-RO"/>
              </w:rPr>
              <w:t>7</w:t>
            </w:r>
            <w:r w:rsidRPr="0086198B">
              <w:rPr>
                <w:lang w:val="ro-RO"/>
              </w:rPr>
              <w:t xml:space="preserve"> https://www.cedefop.europa.eu/en/publications/9201</w:t>
            </w:r>
          </w:p>
        </w:tc>
      </w:tr>
    </w:tbl>
    <w:p w14:paraId="0FFC4B3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CDEBE25" w14:textId="77777777" w:rsidR="00B61528" w:rsidRPr="0086198B" w:rsidRDefault="00B61528" w:rsidP="00B61528">
      <w:r w:rsidRPr="0086198B">
        <w:rPr>
          <w:rStyle w:val="HideTWBExt"/>
        </w:rPr>
        <w:t>&lt;/Amend&gt;</w:t>
      </w:r>
    </w:p>
    <w:p w14:paraId="3B4A5C7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36</w:t>
      </w:r>
      <w:r w:rsidRPr="0086198B">
        <w:rPr>
          <w:rStyle w:val="HideTWBExt"/>
          <w:b w:val="0"/>
          <w:lang w:val="ro-RO"/>
        </w:rPr>
        <w:t>&lt;/NumAm&gt;</w:t>
      </w:r>
    </w:p>
    <w:p w14:paraId="2ECAA457"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2F0F664A" w14:textId="77777777" w:rsidR="00B61528" w:rsidRPr="0086198B" w:rsidRDefault="00B61528" w:rsidP="00B61528">
      <w:r w:rsidRPr="0086198B">
        <w:rPr>
          <w:rStyle w:val="HideTWBExt"/>
        </w:rPr>
        <w:t>&lt;/RepeatBlock-By&gt;</w:t>
      </w:r>
    </w:p>
    <w:p w14:paraId="7CD3DFB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739C66B" w14:textId="77777777" w:rsidR="00B61528" w:rsidRPr="0086198B" w:rsidRDefault="00B61528" w:rsidP="00B61528">
      <w:pPr>
        <w:pStyle w:val="NormalBold"/>
      </w:pPr>
      <w:r w:rsidRPr="0086198B">
        <w:rPr>
          <w:rStyle w:val="HideTWBExt"/>
          <w:b w:val="0"/>
        </w:rPr>
        <w:t>&lt;Article&gt;</w:t>
      </w:r>
      <w:r w:rsidRPr="0086198B">
        <w:t>Considerentul D</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E630945" w14:textId="77777777" w:rsidTr="00C63028">
        <w:trPr>
          <w:jc w:val="center"/>
        </w:trPr>
        <w:tc>
          <w:tcPr>
            <w:tcW w:w="9752" w:type="dxa"/>
            <w:gridSpan w:val="2"/>
          </w:tcPr>
          <w:p w14:paraId="2E7DE265" w14:textId="77777777" w:rsidR="00B61528" w:rsidRPr="0086198B" w:rsidRDefault="00B61528" w:rsidP="00C63028">
            <w:pPr>
              <w:keepNext/>
            </w:pPr>
          </w:p>
        </w:tc>
      </w:tr>
      <w:tr w:rsidR="007B3800" w:rsidRPr="0086198B" w14:paraId="520B785E" w14:textId="77777777" w:rsidTr="00C63028">
        <w:trPr>
          <w:jc w:val="center"/>
        </w:trPr>
        <w:tc>
          <w:tcPr>
            <w:tcW w:w="4876" w:type="dxa"/>
            <w:hideMark/>
          </w:tcPr>
          <w:p w14:paraId="286767F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20C6F0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11DE030" w14:textId="77777777" w:rsidTr="00C63028">
        <w:trPr>
          <w:jc w:val="center"/>
        </w:trPr>
        <w:tc>
          <w:tcPr>
            <w:tcW w:w="4876" w:type="dxa"/>
            <w:hideMark/>
          </w:tcPr>
          <w:p w14:paraId="1D15836B" w14:textId="77777777" w:rsidR="00B61528" w:rsidRPr="0086198B" w:rsidRDefault="00B61528" w:rsidP="00C63028">
            <w:pPr>
              <w:pStyle w:val="Normal6"/>
              <w:rPr>
                <w:lang w:val="ro-RO"/>
              </w:rPr>
            </w:pPr>
            <w:r w:rsidRPr="0086198B">
              <w:rPr>
                <w:lang w:val="ro-RO"/>
              </w:rPr>
              <w:t>D.</w:t>
            </w:r>
            <w:r w:rsidRPr="0086198B">
              <w:rPr>
                <w:lang w:val="ro-RO"/>
              </w:rPr>
              <w:tab/>
              <w:t>întrucât integrarea rapidă a sistemelor de IA nu este însoțită de o formare suficientă, doar 15 % dintre lucrători participând la cursuri de formare relevante în 2023,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c>
          <w:tcPr>
            <w:tcW w:w="4876" w:type="dxa"/>
            <w:hideMark/>
          </w:tcPr>
          <w:p w14:paraId="5D5F6E78" w14:textId="77777777" w:rsidR="00B61528" w:rsidRPr="0086198B" w:rsidRDefault="00B61528" w:rsidP="00C63028">
            <w:pPr>
              <w:pStyle w:val="Normal6"/>
              <w:rPr>
                <w:szCs w:val="24"/>
                <w:lang w:val="ro-RO"/>
              </w:rPr>
            </w:pPr>
            <w:r w:rsidRPr="0086198B">
              <w:rPr>
                <w:lang w:val="ro-RO"/>
              </w:rPr>
              <w:t>D.</w:t>
            </w:r>
            <w:r w:rsidRPr="0086198B">
              <w:rPr>
                <w:lang w:val="ro-RO"/>
              </w:rPr>
              <w:tab/>
              <w:t xml:space="preserve">întrucât integrarea rapidă a sistemelor de IA nu este însoțită de o formare suficientă, doar 15 % dintre lucrători participând la cursuri de formare relevante în 2023,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w:t>
            </w:r>
            <w:r w:rsidRPr="0086198B">
              <w:rPr>
                <w:b/>
                <w:i/>
                <w:lang w:val="ro-RO"/>
              </w:rPr>
              <w:t>– atât competențe sociale non-tehnice, cât și intelectuale (în special legate de filosofia, etica și morala europeană) –</w:t>
            </w:r>
            <w:r w:rsidRPr="0086198B">
              <w:rPr>
                <w:lang w:val="ro-RO"/>
              </w:rPr>
              <w:t xml:space="preserve"> sunt cele mai puțin susceptibile să participe la aceasta </w:t>
            </w:r>
            <w:r w:rsidRPr="0086198B">
              <w:rPr>
                <w:vertAlign w:val="superscript"/>
                <w:lang w:val="ro-RO"/>
              </w:rPr>
              <w:t>7</w:t>
            </w:r>
            <w:r w:rsidRPr="0086198B">
              <w:rPr>
                <w:lang w:val="ro-RO"/>
              </w:rPr>
              <w:t>;</w:t>
            </w:r>
          </w:p>
        </w:tc>
      </w:tr>
      <w:tr w:rsidR="007B3800" w:rsidRPr="0086198B" w14:paraId="04C0B4F0" w14:textId="77777777" w:rsidTr="00C63028">
        <w:trPr>
          <w:jc w:val="center"/>
        </w:trPr>
        <w:tc>
          <w:tcPr>
            <w:tcW w:w="4876" w:type="dxa"/>
            <w:hideMark/>
          </w:tcPr>
          <w:p w14:paraId="622E6F2C"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2A6BCDBE"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F2500F1" w14:textId="77777777" w:rsidTr="00C63028">
        <w:trPr>
          <w:jc w:val="center"/>
        </w:trPr>
        <w:tc>
          <w:tcPr>
            <w:tcW w:w="4876" w:type="dxa"/>
            <w:hideMark/>
          </w:tcPr>
          <w:p w14:paraId="6FEA1687" w14:textId="77777777" w:rsidR="00B61528" w:rsidRPr="0086198B" w:rsidRDefault="00B61528" w:rsidP="00C63028">
            <w:pPr>
              <w:pStyle w:val="Normal6"/>
              <w:rPr>
                <w:lang w:val="ro-RO"/>
              </w:rPr>
            </w:pPr>
            <w:r w:rsidRPr="0086198B">
              <w:rPr>
                <w:vertAlign w:val="superscript"/>
                <w:lang w:val="ro-RO"/>
              </w:rPr>
              <w:t>7</w:t>
            </w:r>
            <w:r w:rsidRPr="0086198B">
              <w:rPr>
                <w:lang w:val="ro-RO"/>
              </w:rPr>
              <w:t xml:space="preserve"> </w:t>
            </w:r>
            <w:r w:rsidRPr="0086198B">
              <w:rPr>
                <w:lang w:val="ro-RO"/>
              </w:rPr>
              <w:lastRenderedPageBreak/>
              <w:t>https://www.cedefop.europa.eu/en/publications/9201</w:t>
            </w:r>
          </w:p>
        </w:tc>
        <w:tc>
          <w:tcPr>
            <w:tcW w:w="4876" w:type="dxa"/>
            <w:hideMark/>
          </w:tcPr>
          <w:p w14:paraId="026F33DB" w14:textId="77777777" w:rsidR="00B61528" w:rsidRPr="0086198B" w:rsidRDefault="00B61528" w:rsidP="00C63028">
            <w:pPr>
              <w:pStyle w:val="Normal6"/>
              <w:rPr>
                <w:szCs w:val="24"/>
                <w:lang w:val="ro-RO"/>
              </w:rPr>
            </w:pPr>
            <w:r w:rsidRPr="0086198B">
              <w:rPr>
                <w:vertAlign w:val="superscript"/>
                <w:lang w:val="ro-RO"/>
              </w:rPr>
              <w:lastRenderedPageBreak/>
              <w:t>7</w:t>
            </w:r>
            <w:r w:rsidRPr="0086198B">
              <w:rPr>
                <w:lang w:val="ro-RO"/>
              </w:rPr>
              <w:t xml:space="preserve"> </w:t>
            </w:r>
            <w:r w:rsidRPr="0086198B">
              <w:rPr>
                <w:lang w:val="ro-RO"/>
              </w:rPr>
              <w:lastRenderedPageBreak/>
              <w:t>https://www.cedefop.europa.eu/en/publications/9201</w:t>
            </w:r>
          </w:p>
        </w:tc>
      </w:tr>
    </w:tbl>
    <w:p w14:paraId="49A21A15"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ACF8433" w14:textId="77777777" w:rsidR="00B61528" w:rsidRPr="0086198B" w:rsidRDefault="00B61528" w:rsidP="00B61528">
      <w:r w:rsidRPr="0086198B">
        <w:rPr>
          <w:rStyle w:val="HideTWBExt"/>
        </w:rPr>
        <w:t>&lt;/Amend&gt;</w:t>
      </w:r>
    </w:p>
    <w:p w14:paraId="44A68E4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37</w:t>
      </w:r>
      <w:r w:rsidRPr="0086198B">
        <w:rPr>
          <w:rStyle w:val="HideTWBExt"/>
          <w:b w:val="0"/>
          <w:lang w:val="ro-RO"/>
        </w:rPr>
        <w:t>&lt;/NumAm&gt;</w:t>
      </w:r>
    </w:p>
    <w:p w14:paraId="44ADF9D0"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6155723C"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260C4130" w14:textId="77777777" w:rsidR="00B61528" w:rsidRPr="0086198B" w:rsidRDefault="00B61528" w:rsidP="00B61528">
      <w:r w:rsidRPr="0086198B">
        <w:rPr>
          <w:rStyle w:val="HideTWBExt"/>
        </w:rPr>
        <w:t>&lt;/RepeatBlock-By&gt;</w:t>
      </w:r>
    </w:p>
    <w:p w14:paraId="3F2D9CA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3DFF182" w14:textId="77777777" w:rsidR="00B61528" w:rsidRPr="0086198B" w:rsidRDefault="00B61528" w:rsidP="00B61528">
      <w:pPr>
        <w:pStyle w:val="NormalBold"/>
      </w:pPr>
      <w:r w:rsidRPr="0086198B">
        <w:rPr>
          <w:rStyle w:val="HideTWBExt"/>
          <w:b w:val="0"/>
        </w:rPr>
        <w:t>&lt;Article&gt;</w:t>
      </w:r>
      <w:r w:rsidRPr="0086198B">
        <w:t>Considerentul D</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4D96D8F" w14:textId="77777777" w:rsidTr="00C63028">
        <w:trPr>
          <w:jc w:val="center"/>
        </w:trPr>
        <w:tc>
          <w:tcPr>
            <w:tcW w:w="9752" w:type="dxa"/>
            <w:gridSpan w:val="2"/>
          </w:tcPr>
          <w:p w14:paraId="5140FA91" w14:textId="77777777" w:rsidR="00B61528" w:rsidRPr="0086198B" w:rsidRDefault="00B61528" w:rsidP="00C63028">
            <w:pPr>
              <w:keepNext/>
            </w:pPr>
          </w:p>
        </w:tc>
      </w:tr>
      <w:tr w:rsidR="007B3800" w:rsidRPr="0086198B" w14:paraId="6B54CF3C" w14:textId="77777777" w:rsidTr="00C63028">
        <w:trPr>
          <w:jc w:val="center"/>
        </w:trPr>
        <w:tc>
          <w:tcPr>
            <w:tcW w:w="4876" w:type="dxa"/>
            <w:hideMark/>
          </w:tcPr>
          <w:p w14:paraId="644CDB7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38C603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91B8D50" w14:textId="77777777" w:rsidTr="00C63028">
        <w:trPr>
          <w:jc w:val="center"/>
        </w:trPr>
        <w:tc>
          <w:tcPr>
            <w:tcW w:w="4876" w:type="dxa"/>
            <w:hideMark/>
          </w:tcPr>
          <w:p w14:paraId="2F9F314D" w14:textId="77777777" w:rsidR="00B61528" w:rsidRPr="0086198B" w:rsidRDefault="00B61528" w:rsidP="00C63028">
            <w:pPr>
              <w:pStyle w:val="Normal6"/>
              <w:rPr>
                <w:lang w:val="ro-RO"/>
              </w:rPr>
            </w:pPr>
            <w:r w:rsidRPr="0086198B">
              <w:rPr>
                <w:lang w:val="ro-RO"/>
              </w:rPr>
              <w:t>D.</w:t>
            </w:r>
            <w:r w:rsidRPr="0086198B">
              <w:rPr>
                <w:lang w:val="ro-RO"/>
              </w:rPr>
              <w:tab/>
              <w:t xml:space="preserve">întrucât integrarea rapidă a sistemelor de IA nu este însoțită de o formare suficientă, doar 15 % dintre lucrători participând la </w:t>
            </w:r>
            <w:r w:rsidRPr="0086198B">
              <w:rPr>
                <w:b/>
                <w:i/>
                <w:lang w:val="ro-RO"/>
              </w:rPr>
              <w:t>cursuri</w:t>
            </w:r>
            <w:r w:rsidRPr="0086198B">
              <w:rPr>
                <w:lang w:val="ro-RO"/>
              </w:rPr>
              <w:t xml:space="preserve"> de formare </w:t>
            </w:r>
            <w:r w:rsidRPr="0086198B">
              <w:rPr>
                <w:b/>
                <w:i/>
                <w:lang w:val="ro-RO"/>
              </w:rPr>
              <w:t>relevante în 2023</w:t>
            </w:r>
            <w:r w:rsidRPr="0086198B">
              <w:rPr>
                <w:lang w:val="ro-RO"/>
              </w:rPr>
              <w:t>,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c>
          <w:tcPr>
            <w:tcW w:w="4876" w:type="dxa"/>
            <w:hideMark/>
          </w:tcPr>
          <w:p w14:paraId="09331E3C" w14:textId="77777777" w:rsidR="00B61528" w:rsidRPr="0086198B" w:rsidRDefault="00B61528" w:rsidP="00C63028">
            <w:pPr>
              <w:pStyle w:val="Normal6"/>
              <w:rPr>
                <w:szCs w:val="24"/>
                <w:lang w:val="ro-RO"/>
              </w:rPr>
            </w:pPr>
            <w:r w:rsidRPr="0086198B">
              <w:rPr>
                <w:lang w:val="ro-RO"/>
              </w:rPr>
              <w:t>D.</w:t>
            </w:r>
            <w:r w:rsidRPr="0086198B">
              <w:rPr>
                <w:lang w:val="ro-RO"/>
              </w:rPr>
              <w:tab/>
              <w:t>întrucât integrarea rapidă a sistemelor de IA nu este însoțită de o formare suficientă, doar 15 % dintre lucrători participând</w:t>
            </w:r>
            <w:r w:rsidRPr="0086198B">
              <w:rPr>
                <w:b/>
                <w:i/>
                <w:lang w:val="ro-RO"/>
              </w:rPr>
              <w:t>, în 2023,</w:t>
            </w:r>
            <w:r w:rsidRPr="0086198B">
              <w:rPr>
                <w:lang w:val="ro-RO"/>
              </w:rPr>
              <w:t xml:space="preserve"> la </w:t>
            </w:r>
            <w:r w:rsidRPr="0086198B">
              <w:rPr>
                <w:b/>
                <w:i/>
                <w:lang w:val="ro-RO"/>
              </w:rPr>
              <w:t>programe</w:t>
            </w:r>
            <w:r w:rsidRPr="0086198B">
              <w:rPr>
                <w:lang w:val="ro-RO"/>
              </w:rPr>
              <w:t xml:space="preserve"> de </w:t>
            </w:r>
            <w:r w:rsidRPr="0086198B">
              <w:rPr>
                <w:b/>
                <w:i/>
                <w:lang w:val="ro-RO"/>
              </w:rPr>
              <w:t>educație și</w:t>
            </w:r>
            <w:r w:rsidRPr="0086198B">
              <w:rPr>
                <w:lang w:val="ro-RO"/>
              </w:rPr>
              <w:t xml:space="preserve"> formare </w:t>
            </w:r>
            <w:r w:rsidRPr="0086198B">
              <w:rPr>
                <w:b/>
                <w:i/>
                <w:lang w:val="ro-RO"/>
              </w:rPr>
              <w:t>pentru a-și dezvolta cunoștințele și competențele în domeniul inteligenței artificiale</w:t>
            </w:r>
            <w:r w:rsidRPr="0086198B">
              <w:rPr>
                <w:lang w:val="ro-RO"/>
              </w:rPr>
              <w:t>,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r>
      <w:tr w:rsidR="007B3800" w:rsidRPr="0086198B" w14:paraId="51F23500" w14:textId="77777777" w:rsidTr="00C63028">
        <w:trPr>
          <w:jc w:val="center"/>
        </w:trPr>
        <w:tc>
          <w:tcPr>
            <w:tcW w:w="4876" w:type="dxa"/>
            <w:hideMark/>
          </w:tcPr>
          <w:p w14:paraId="0108DB4E"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4BD1FD60"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501922CF" w14:textId="77777777" w:rsidTr="00C63028">
        <w:trPr>
          <w:jc w:val="center"/>
        </w:trPr>
        <w:tc>
          <w:tcPr>
            <w:tcW w:w="4876" w:type="dxa"/>
            <w:hideMark/>
          </w:tcPr>
          <w:p w14:paraId="53E8203C" w14:textId="77777777" w:rsidR="00B61528" w:rsidRPr="0086198B" w:rsidRDefault="00B61528" w:rsidP="00C63028">
            <w:pPr>
              <w:pStyle w:val="Normal6"/>
              <w:rPr>
                <w:lang w:val="ro-RO"/>
              </w:rPr>
            </w:pPr>
            <w:r w:rsidRPr="0086198B">
              <w:rPr>
                <w:vertAlign w:val="superscript"/>
                <w:lang w:val="ro-RO"/>
              </w:rPr>
              <w:t>7</w:t>
            </w:r>
            <w:r w:rsidRPr="0086198B">
              <w:rPr>
                <w:lang w:val="ro-RO"/>
              </w:rPr>
              <w:t xml:space="preserve"> https://www.cedefop.europa.eu/en/publications/9201</w:t>
            </w:r>
          </w:p>
        </w:tc>
        <w:tc>
          <w:tcPr>
            <w:tcW w:w="4876" w:type="dxa"/>
            <w:hideMark/>
          </w:tcPr>
          <w:p w14:paraId="0B297278" w14:textId="77777777" w:rsidR="00B61528" w:rsidRPr="0086198B" w:rsidRDefault="00B61528" w:rsidP="00C63028">
            <w:pPr>
              <w:pStyle w:val="Normal6"/>
              <w:rPr>
                <w:szCs w:val="24"/>
                <w:lang w:val="ro-RO"/>
              </w:rPr>
            </w:pPr>
            <w:r w:rsidRPr="0086198B">
              <w:rPr>
                <w:vertAlign w:val="superscript"/>
                <w:lang w:val="ro-RO"/>
              </w:rPr>
              <w:t>7</w:t>
            </w:r>
            <w:r w:rsidRPr="0086198B">
              <w:rPr>
                <w:lang w:val="ro-RO"/>
              </w:rPr>
              <w:t xml:space="preserve"> https://www.cedefop.europa.eu/en/publications/9201</w:t>
            </w:r>
          </w:p>
        </w:tc>
      </w:tr>
    </w:tbl>
    <w:p w14:paraId="6F59486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F3B4BCB" w14:textId="77777777" w:rsidR="00B61528" w:rsidRPr="0086198B" w:rsidRDefault="00B61528" w:rsidP="00B61528">
      <w:r w:rsidRPr="0086198B">
        <w:rPr>
          <w:rStyle w:val="HideTWBExt"/>
        </w:rPr>
        <w:t>&lt;/Amend&gt;</w:t>
      </w:r>
    </w:p>
    <w:p w14:paraId="138CBA1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38</w:t>
      </w:r>
      <w:r w:rsidRPr="0086198B">
        <w:rPr>
          <w:rStyle w:val="HideTWBExt"/>
          <w:b w:val="0"/>
          <w:lang w:val="ro-RO"/>
        </w:rPr>
        <w:t>&lt;/NumAm&gt;</w:t>
      </w:r>
    </w:p>
    <w:p w14:paraId="18CBB716"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5A3B7958" w14:textId="77777777" w:rsidR="00B61528" w:rsidRPr="0086198B" w:rsidRDefault="00B61528" w:rsidP="00B61528">
      <w:r w:rsidRPr="0086198B">
        <w:rPr>
          <w:rStyle w:val="HideTWBExt"/>
        </w:rPr>
        <w:t>&lt;/RepeatBlock-By&gt;</w:t>
      </w:r>
    </w:p>
    <w:p w14:paraId="36AB013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95A18BB" w14:textId="77777777" w:rsidR="00B61528" w:rsidRPr="0086198B" w:rsidRDefault="00B61528" w:rsidP="00B61528">
      <w:pPr>
        <w:pStyle w:val="NormalBold"/>
      </w:pPr>
      <w:r w:rsidRPr="0086198B">
        <w:rPr>
          <w:rStyle w:val="HideTWBExt"/>
          <w:b w:val="0"/>
        </w:rPr>
        <w:t>&lt;Article&gt;</w:t>
      </w:r>
      <w:r w:rsidRPr="0086198B">
        <w:t>Considerentul D</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0BCF422" w14:textId="77777777" w:rsidTr="00C63028">
        <w:trPr>
          <w:jc w:val="center"/>
        </w:trPr>
        <w:tc>
          <w:tcPr>
            <w:tcW w:w="9752" w:type="dxa"/>
            <w:gridSpan w:val="2"/>
          </w:tcPr>
          <w:p w14:paraId="7073ACE6" w14:textId="77777777" w:rsidR="00B61528" w:rsidRPr="0086198B" w:rsidRDefault="00B61528" w:rsidP="00C63028">
            <w:pPr>
              <w:keepNext/>
            </w:pPr>
          </w:p>
        </w:tc>
      </w:tr>
      <w:tr w:rsidR="007B3800" w:rsidRPr="0086198B" w14:paraId="29B11F68" w14:textId="77777777" w:rsidTr="00C63028">
        <w:trPr>
          <w:jc w:val="center"/>
        </w:trPr>
        <w:tc>
          <w:tcPr>
            <w:tcW w:w="4876" w:type="dxa"/>
            <w:hideMark/>
          </w:tcPr>
          <w:p w14:paraId="0BEE8A8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9443BA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78636F8" w14:textId="77777777" w:rsidTr="00C63028">
        <w:trPr>
          <w:jc w:val="center"/>
        </w:trPr>
        <w:tc>
          <w:tcPr>
            <w:tcW w:w="4876" w:type="dxa"/>
            <w:hideMark/>
          </w:tcPr>
          <w:p w14:paraId="0B0E92EE" w14:textId="77777777" w:rsidR="00B61528" w:rsidRPr="0086198B" w:rsidRDefault="00B61528" w:rsidP="00C63028">
            <w:pPr>
              <w:pStyle w:val="Normal6"/>
              <w:rPr>
                <w:lang w:val="ro-RO"/>
              </w:rPr>
            </w:pPr>
            <w:r w:rsidRPr="0086198B">
              <w:rPr>
                <w:lang w:val="ro-RO"/>
              </w:rPr>
              <w:t>D.</w:t>
            </w:r>
            <w:r w:rsidRPr="0086198B">
              <w:rPr>
                <w:lang w:val="ro-RO"/>
              </w:rPr>
              <w:tab/>
              <w:t xml:space="preserve">întrucât integrarea rapidă a sistemelor de IA </w:t>
            </w:r>
            <w:r w:rsidRPr="0086198B">
              <w:rPr>
                <w:b/>
                <w:i/>
                <w:lang w:val="ro-RO"/>
              </w:rPr>
              <w:t>nu este</w:t>
            </w:r>
            <w:r w:rsidRPr="0086198B">
              <w:rPr>
                <w:lang w:val="ro-RO"/>
              </w:rPr>
              <w:t xml:space="preserve"> însoțită de o formare suficientă, doar 15 % dintre lucrători participând la cursuri de formare relevante în 2023,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c>
          <w:tcPr>
            <w:tcW w:w="4876" w:type="dxa"/>
            <w:hideMark/>
          </w:tcPr>
          <w:p w14:paraId="49276623" w14:textId="77777777" w:rsidR="00B61528" w:rsidRPr="0086198B" w:rsidRDefault="00B61528" w:rsidP="00C63028">
            <w:pPr>
              <w:pStyle w:val="Normal6"/>
              <w:rPr>
                <w:szCs w:val="24"/>
                <w:lang w:val="ro-RO"/>
              </w:rPr>
            </w:pPr>
            <w:r w:rsidRPr="0086198B">
              <w:rPr>
                <w:lang w:val="ro-RO"/>
              </w:rPr>
              <w:t>D.</w:t>
            </w:r>
            <w:r w:rsidRPr="0086198B">
              <w:rPr>
                <w:lang w:val="ro-RO"/>
              </w:rPr>
              <w:tab/>
              <w:t xml:space="preserve">întrucât integrarea rapidă a sistemelor de IA </w:t>
            </w:r>
            <w:r w:rsidRPr="0086198B">
              <w:rPr>
                <w:b/>
                <w:i/>
                <w:lang w:val="ro-RO"/>
              </w:rPr>
              <w:t>trebuie să fie</w:t>
            </w:r>
            <w:r w:rsidRPr="0086198B">
              <w:rPr>
                <w:lang w:val="ro-RO"/>
              </w:rPr>
              <w:t xml:space="preserve"> însoțită de o formare suficientă, doar 15 % dintre lucrători participând la cursuri de formare relevante în 2023, în timp ce 42 % dintre lucrători recunosc necesitatea de a-și îmbunătăți competențele legate de IA, iar 61 % prevăd apariția de noi cerințe în materie de competențe în următorii cinci ani; întrucât persoanele care au cea mai mare nevoie de formare în domeniul competențelor digitale sunt cele mai puțin susceptibile să participe la aceasta</w:t>
            </w:r>
            <w:r w:rsidRPr="0086198B">
              <w:rPr>
                <w:vertAlign w:val="superscript"/>
                <w:lang w:val="ro-RO"/>
              </w:rPr>
              <w:t>7</w:t>
            </w:r>
            <w:r w:rsidRPr="0086198B">
              <w:rPr>
                <w:lang w:val="ro-RO"/>
              </w:rPr>
              <w:t>;</w:t>
            </w:r>
          </w:p>
        </w:tc>
      </w:tr>
      <w:tr w:rsidR="007B3800" w:rsidRPr="0086198B" w14:paraId="0B3D88C8" w14:textId="77777777" w:rsidTr="00C63028">
        <w:trPr>
          <w:jc w:val="center"/>
        </w:trPr>
        <w:tc>
          <w:tcPr>
            <w:tcW w:w="4876" w:type="dxa"/>
            <w:hideMark/>
          </w:tcPr>
          <w:p w14:paraId="42F76AF0"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28CE3E6C"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61C68DF0" w14:textId="77777777" w:rsidTr="00C63028">
        <w:trPr>
          <w:jc w:val="center"/>
        </w:trPr>
        <w:tc>
          <w:tcPr>
            <w:tcW w:w="4876" w:type="dxa"/>
            <w:hideMark/>
          </w:tcPr>
          <w:p w14:paraId="52B52870" w14:textId="77777777" w:rsidR="00B61528" w:rsidRPr="0086198B" w:rsidRDefault="00B61528" w:rsidP="00C63028">
            <w:pPr>
              <w:pStyle w:val="Normal6"/>
              <w:rPr>
                <w:lang w:val="ro-RO"/>
              </w:rPr>
            </w:pPr>
            <w:r w:rsidRPr="0086198B">
              <w:rPr>
                <w:vertAlign w:val="superscript"/>
                <w:lang w:val="ro-RO"/>
              </w:rPr>
              <w:t>7</w:t>
            </w:r>
            <w:r w:rsidRPr="0086198B">
              <w:rPr>
                <w:lang w:val="ro-RO"/>
              </w:rPr>
              <w:t xml:space="preserve"> https://www.cedefop.europa.eu/en/publications/9201</w:t>
            </w:r>
          </w:p>
        </w:tc>
        <w:tc>
          <w:tcPr>
            <w:tcW w:w="4876" w:type="dxa"/>
            <w:hideMark/>
          </w:tcPr>
          <w:p w14:paraId="0ADD2AFB" w14:textId="77777777" w:rsidR="00B61528" w:rsidRPr="0086198B" w:rsidRDefault="00B61528" w:rsidP="00C63028">
            <w:pPr>
              <w:pStyle w:val="Normal6"/>
              <w:rPr>
                <w:szCs w:val="24"/>
                <w:lang w:val="ro-RO"/>
              </w:rPr>
            </w:pPr>
            <w:r w:rsidRPr="0086198B">
              <w:rPr>
                <w:vertAlign w:val="superscript"/>
                <w:lang w:val="ro-RO"/>
              </w:rPr>
              <w:t>7</w:t>
            </w:r>
            <w:r w:rsidRPr="0086198B">
              <w:rPr>
                <w:lang w:val="ro-RO"/>
              </w:rPr>
              <w:t xml:space="preserve"> https://www.cedefop.europa.eu/en/publications/9201</w:t>
            </w:r>
          </w:p>
        </w:tc>
      </w:tr>
    </w:tbl>
    <w:p w14:paraId="1940173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AC76974" w14:textId="77777777" w:rsidR="00B61528" w:rsidRPr="0086198B" w:rsidRDefault="00B61528" w:rsidP="00B61528">
      <w:r w:rsidRPr="0086198B">
        <w:rPr>
          <w:rStyle w:val="HideTWBExt"/>
        </w:rPr>
        <w:t>&lt;/Amend&gt;</w:t>
      </w:r>
    </w:p>
    <w:p w14:paraId="2AA0EC0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39</w:t>
      </w:r>
      <w:r w:rsidRPr="0086198B">
        <w:rPr>
          <w:rStyle w:val="HideTWBExt"/>
          <w:b w:val="0"/>
          <w:lang w:val="ro-RO"/>
        </w:rPr>
        <w:t>&lt;/NumAm&gt;</w:t>
      </w:r>
    </w:p>
    <w:p w14:paraId="7A8B71E6"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529D8EF2" w14:textId="77777777" w:rsidR="00B61528" w:rsidRPr="0086198B" w:rsidRDefault="00B61528" w:rsidP="00B61528">
      <w:r w:rsidRPr="0086198B">
        <w:rPr>
          <w:rStyle w:val="HideTWBExt"/>
        </w:rPr>
        <w:t>&lt;/RepeatBlock-By&gt;</w:t>
      </w:r>
    </w:p>
    <w:p w14:paraId="0181C6A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AAE2431" w14:textId="77777777" w:rsidR="00B61528" w:rsidRPr="0086198B" w:rsidRDefault="00B61528" w:rsidP="00B61528">
      <w:pPr>
        <w:pStyle w:val="NormalBold"/>
      </w:pPr>
      <w:r w:rsidRPr="0086198B">
        <w:rPr>
          <w:rStyle w:val="HideTWBExt"/>
          <w:b w:val="0"/>
        </w:rPr>
        <w:t>&lt;Article&gt;</w:t>
      </w:r>
      <w:r w:rsidRPr="0086198B">
        <w:t>Considerentul E</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55684EF" w14:textId="77777777" w:rsidTr="00C63028">
        <w:trPr>
          <w:jc w:val="center"/>
        </w:trPr>
        <w:tc>
          <w:tcPr>
            <w:tcW w:w="9752" w:type="dxa"/>
            <w:gridSpan w:val="2"/>
          </w:tcPr>
          <w:p w14:paraId="35AF68DC" w14:textId="77777777" w:rsidR="00B61528" w:rsidRPr="0086198B" w:rsidRDefault="00B61528" w:rsidP="00C63028">
            <w:pPr>
              <w:keepNext/>
            </w:pPr>
          </w:p>
        </w:tc>
      </w:tr>
      <w:tr w:rsidR="007B3800" w:rsidRPr="0086198B" w14:paraId="03D87C0C" w14:textId="77777777" w:rsidTr="00C63028">
        <w:trPr>
          <w:jc w:val="center"/>
        </w:trPr>
        <w:tc>
          <w:tcPr>
            <w:tcW w:w="4876" w:type="dxa"/>
            <w:hideMark/>
          </w:tcPr>
          <w:p w14:paraId="0336837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D5E406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A6DCDC9" w14:textId="77777777" w:rsidTr="00C63028">
        <w:trPr>
          <w:jc w:val="center"/>
        </w:trPr>
        <w:tc>
          <w:tcPr>
            <w:tcW w:w="4876" w:type="dxa"/>
            <w:hideMark/>
          </w:tcPr>
          <w:p w14:paraId="231B8252" w14:textId="77777777" w:rsidR="00B61528" w:rsidRPr="0086198B" w:rsidRDefault="00B61528" w:rsidP="00C63028">
            <w:pPr>
              <w:pStyle w:val="Normal6"/>
              <w:rPr>
                <w:lang w:val="ro-RO"/>
              </w:rPr>
            </w:pPr>
            <w:r w:rsidRPr="0086198B">
              <w:rPr>
                <w:lang w:val="ro-RO"/>
              </w:rPr>
              <w:t>E.</w:t>
            </w:r>
            <w:r w:rsidRPr="0086198B">
              <w:rPr>
                <w:lang w:val="ro-RO"/>
              </w:rPr>
              <w:tab/>
              <w:t xml:space="preserve">întrucât adaptarea sistemelor educaționale, inclusiv </w:t>
            </w:r>
            <w:r w:rsidRPr="0086198B">
              <w:rPr>
                <w:b/>
                <w:i/>
                <w:lang w:val="ro-RO"/>
              </w:rPr>
              <w:t xml:space="preserve">a sectorului </w:t>
            </w:r>
            <w:r w:rsidRPr="0086198B">
              <w:rPr>
                <w:lang w:val="ro-RO"/>
              </w:rPr>
              <w:t>EFP</w:t>
            </w:r>
            <w:r w:rsidRPr="0086198B">
              <w:rPr>
                <w:b/>
                <w:bCs/>
                <w:i/>
                <w:iCs/>
                <w:lang w:val="ro-RO"/>
              </w:rPr>
              <w:t>,</w:t>
            </w:r>
            <w:r w:rsidRPr="0086198B">
              <w:rPr>
                <w:lang w:val="ro-RO"/>
              </w:rPr>
              <w:t xml:space="preserve"> este esențială pentru a înzestra </w:t>
            </w:r>
            <w:r w:rsidRPr="0086198B">
              <w:rPr>
                <w:b/>
                <w:i/>
                <w:lang w:val="ro-RO"/>
              </w:rPr>
              <w:t>cursanții</w:t>
            </w:r>
            <w:r w:rsidRPr="0086198B">
              <w:rPr>
                <w:lang w:val="ro-RO"/>
              </w:rPr>
              <w:t xml:space="preserve"> cu competențele necesare pentru a reuși într-o societate competitivă, digitală și avansată din punct de vedere tehnologic;</w:t>
            </w:r>
          </w:p>
        </w:tc>
        <w:tc>
          <w:tcPr>
            <w:tcW w:w="4876" w:type="dxa"/>
            <w:hideMark/>
          </w:tcPr>
          <w:p w14:paraId="716352D6" w14:textId="77777777" w:rsidR="00B61528" w:rsidRPr="0086198B" w:rsidRDefault="00B61528" w:rsidP="00C63028">
            <w:pPr>
              <w:pStyle w:val="Normal6"/>
              <w:rPr>
                <w:szCs w:val="24"/>
                <w:lang w:val="ro-RO"/>
              </w:rPr>
            </w:pPr>
            <w:r w:rsidRPr="0086198B">
              <w:rPr>
                <w:lang w:val="ro-RO"/>
              </w:rPr>
              <w:t>E.</w:t>
            </w:r>
            <w:r w:rsidRPr="0086198B">
              <w:rPr>
                <w:lang w:val="ro-RO"/>
              </w:rPr>
              <w:tab/>
              <w:t xml:space="preserve">întrucât </w:t>
            </w:r>
            <w:r w:rsidRPr="0086198B">
              <w:rPr>
                <w:b/>
                <w:bCs/>
                <w:i/>
                <w:iCs/>
                <w:lang w:val="ro-RO"/>
              </w:rPr>
              <w:t>este esențială</w:t>
            </w:r>
            <w:r w:rsidRPr="0086198B">
              <w:rPr>
                <w:lang w:val="ro-RO"/>
              </w:rPr>
              <w:t xml:space="preserve"> adaptarea sistemelor educaționale </w:t>
            </w:r>
            <w:r w:rsidRPr="0086198B">
              <w:rPr>
                <w:b/>
                <w:i/>
                <w:lang w:val="ro-RO"/>
              </w:rPr>
              <w:t>– cu sprijin parental sporit pentru educația timpurie, pentru a încuraja deschiderea către noi competențe și atitudini</w:t>
            </w:r>
            <w:r w:rsidRPr="0086198B">
              <w:rPr>
                <w:lang w:val="ro-RO"/>
              </w:rPr>
              <w:t xml:space="preserve">, inclusiv </w:t>
            </w:r>
            <w:r w:rsidRPr="0086198B">
              <w:rPr>
                <w:b/>
                <w:i/>
                <w:lang w:val="ro-RO"/>
              </w:rPr>
              <w:t>în sectorul</w:t>
            </w:r>
            <w:r w:rsidRPr="0086198B">
              <w:rPr>
                <w:lang w:val="ro-RO"/>
              </w:rPr>
              <w:t xml:space="preserve"> EFP</w:t>
            </w:r>
            <w:r w:rsidRPr="0086198B">
              <w:rPr>
                <w:b/>
                <w:i/>
                <w:lang w:val="ro-RO"/>
              </w:rPr>
              <w:t xml:space="preserve">; </w:t>
            </w:r>
            <w:r w:rsidRPr="0086198B">
              <w:rPr>
                <w:b/>
                <w:bCs/>
                <w:i/>
                <w:iCs/>
                <w:lang w:val="ro-RO"/>
              </w:rPr>
              <w:t>întrucât</w:t>
            </w:r>
            <w:r w:rsidRPr="0086198B">
              <w:rPr>
                <w:lang w:val="ro-RO"/>
              </w:rPr>
              <w:t xml:space="preserve"> </w:t>
            </w:r>
            <w:r w:rsidRPr="0086198B">
              <w:rPr>
                <w:b/>
                <w:i/>
                <w:lang w:val="ro-RO"/>
              </w:rPr>
              <w:t>integrarea educației în domeniul IA încă de timpuriu în învățământul public</w:t>
            </w:r>
            <w:r w:rsidRPr="0086198B">
              <w:rPr>
                <w:lang w:val="ro-RO"/>
              </w:rPr>
              <w:t xml:space="preserve"> este esențială pentru a înzestra </w:t>
            </w:r>
            <w:r w:rsidRPr="0086198B">
              <w:rPr>
                <w:b/>
                <w:i/>
                <w:lang w:val="ro-RO"/>
              </w:rPr>
              <w:t>generațiile viitoare</w:t>
            </w:r>
            <w:r w:rsidRPr="0086198B">
              <w:rPr>
                <w:lang w:val="ro-RO"/>
              </w:rPr>
              <w:t xml:space="preserve"> cu competențele necesare pentru a reuși într-o societate competitivă, digitală și avansată din punct de vedere tehnologic</w:t>
            </w:r>
            <w:r w:rsidRPr="0086198B">
              <w:rPr>
                <w:b/>
                <w:i/>
                <w:lang w:val="ro-RO"/>
              </w:rPr>
              <w:t xml:space="preserve">, fiind totodată esențial să se garanteze că utilizarea instrumentelor bazate pe IA nu afectează capacitățile cognitive ale </w:t>
            </w:r>
            <w:r w:rsidRPr="0086198B">
              <w:rPr>
                <w:b/>
                <w:i/>
                <w:lang w:val="ro-RO"/>
              </w:rPr>
              <w:lastRenderedPageBreak/>
              <w:t>elevilor sau calitatea educației</w:t>
            </w:r>
            <w:r w:rsidRPr="0086198B">
              <w:rPr>
                <w:lang w:val="ro-RO"/>
              </w:rPr>
              <w:t>;</w:t>
            </w:r>
          </w:p>
        </w:tc>
      </w:tr>
    </w:tbl>
    <w:p w14:paraId="317C5D2E"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B0F7A4B" w14:textId="77777777" w:rsidR="00B61528" w:rsidRPr="0086198B" w:rsidRDefault="00B61528" w:rsidP="00B61528">
      <w:r w:rsidRPr="0086198B">
        <w:rPr>
          <w:rStyle w:val="HideTWBExt"/>
        </w:rPr>
        <w:t>&lt;/Amend&gt;</w:t>
      </w:r>
    </w:p>
    <w:p w14:paraId="0A328D5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40</w:t>
      </w:r>
      <w:r w:rsidRPr="0086198B">
        <w:rPr>
          <w:rStyle w:val="HideTWBExt"/>
          <w:b w:val="0"/>
          <w:lang w:val="ro-RO"/>
        </w:rPr>
        <w:t>&lt;/NumAm&gt;</w:t>
      </w:r>
    </w:p>
    <w:p w14:paraId="50648397"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3B191AE9" w14:textId="77777777" w:rsidR="00B61528" w:rsidRPr="0086198B" w:rsidRDefault="00B61528" w:rsidP="00B61528">
      <w:r w:rsidRPr="0086198B">
        <w:rPr>
          <w:rStyle w:val="HideTWBExt"/>
        </w:rPr>
        <w:t>&lt;/RepeatBlock-By&gt;</w:t>
      </w:r>
    </w:p>
    <w:p w14:paraId="4D2A3B6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836BC2E" w14:textId="77777777" w:rsidR="00B61528" w:rsidRPr="0086198B" w:rsidRDefault="00B61528" w:rsidP="00B61528">
      <w:pPr>
        <w:pStyle w:val="NormalBold"/>
      </w:pPr>
      <w:r w:rsidRPr="0086198B">
        <w:rPr>
          <w:rStyle w:val="HideTWBExt"/>
          <w:b w:val="0"/>
        </w:rPr>
        <w:t>&lt;Article&gt;</w:t>
      </w:r>
      <w:r w:rsidRPr="0086198B">
        <w:t>Considerentul E</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471D967" w14:textId="77777777" w:rsidTr="00C63028">
        <w:trPr>
          <w:jc w:val="center"/>
        </w:trPr>
        <w:tc>
          <w:tcPr>
            <w:tcW w:w="9752" w:type="dxa"/>
            <w:gridSpan w:val="2"/>
          </w:tcPr>
          <w:p w14:paraId="16DE2D05" w14:textId="77777777" w:rsidR="00B61528" w:rsidRPr="0086198B" w:rsidRDefault="00B61528" w:rsidP="00C63028">
            <w:pPr>
              <w:keepNext/>
            </w:pPr>
          </w:p>
        </w:tc>
      </w:tr>
      <w:tr w:rsidR="007B3800" w:rsidRPr="0086198B" w14:paraId="5AFCA48C" w14:textId="77777777" w:rsidTr="00C63028">
        <w:trPr>
          <w:jc w:val="center"/>
        </w:trPr>
        <w:tc>
          <w:tcPr>
            <w:tcW w:w="4876" w:type="dxa"/>
            <w:hideMark/>
          </w:tcPr>
          <w:p w14:paraId="7EAE344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C18B5A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959B07D" w14:textId="77777777" w:rsidTr="00C63028">
        <w:trPr>
          <w:jc w:val="center"/>
        </w:trPr>
        <w:tc>
          <w:tcPr>
            <w:tcW w:w="4876" w:type="dxa"/>
            <w:hideMark/>
          </w:tcPr>
          <w:p w14:paraId="29417E94" w14:textId="77777777" w:rsidR="00B61528" w:rsidRPr="0086198B" w:rsidRDefault="00B61528" w:rsidP="00C63028">
            <w:pPr>
              <w:pStyle w:val="Normal6"/>
              <w:rPr>
                <w:lang w:val="ro-RO"/>
              </w:rPr>
            </w:pPr>
            <w:r w:rsidRPr="0086198B">
              <w:rPr>
                <w:lang w:val="ro-RO"/>
              </w:rPr>
              <w:t>E.</w:t>
            </w:r>
            <w:r w:rsidRPr="0086198B">
              <w:rPr>
                <w:lang w:val="ro-RO"/>
              </w:rPr>
              <w:tab/>
              <w:t>întrucât adaptarea sistemelor educaționale, inclusiv a sectorului EFP, este esențială pentru a înzestra cursanții cu competențele necesare pentru a reuși într-o societate competitivă, digitală și avansată din punct de vedere tehnologic;</w:t>
            </w:r>
          </w:p>
        </w:tc>
        <w:tc>
          <w:tcPr>
            <w:tcW w:w="4876" w:type="dxa"/>
            <w:hideMark/>
          </w:tcPr>
          <w:p w14:paraId="50A1C6EF" w14:textId="77777777" w:rsidR="00B61528" w:rsidRPr="0086198B" w:rsidRDefault="00B61528" w:rsidP="00C63028">
            <w:pPr>
              <w:pStyle w:val="Normal6"/>
              <w:rPr>
                <w:szCs w:val="24"/>
                <w:lang w:val="ro-RO"/>
              </w:rPr>
            </w:pPr>
            <w:r w:rsidRPr="0086198B">
              <w:rPr>
                <w:lang w:val="ro-RO"/>
              </w:rPr>
              <w:t>E.</w:t>
            </w:r>
            <w:r w:rsidRPr="0086198B">
              <w:rPr>
                <w:lang w:val="ro-RO"/>
              </w:rPr>
              <w:tab/>
              <w:t xml:space="preserve">întrucât adaptarea sistemelor educaționale, inclusiv a sectorului EFP, </w:t>
            </w:r>
            <w:r w:rsidRPr="0086198B">
              <w:rPr>
                <w:b/>
                <w:i/>
                <w:lang w:val="ro-RO"/>
              </w:rPr>
              <w:t>precum și o mai bună cooperare între instituțiile de învățământ și angajatori</w:t>
            </w:r>
            <w:r w:rsidRPr="0086198B">
              <w:rPr>
                <w:lang w:val="ro-RO"/>
              </w:rPr>
              <w:t xml:space="preserve"> este esențială pentru </w:t>
            </w:r>
            <w:r w:rsidRPr="0086198B">
              <w:rPr>
                <w:b/>
                <w:i/>
                <w:lang w:val="ro-RO"/>
              </w:rPr>
              <w:t>a anticipa nevoile viitoare ale pieței muncii și</w:t>
            </w:r>
            <w:r w:rsidRPr="0086198B">
              <w:rPr>
                <w:lang w:val="ro-RO"/>
              </w:rPr>
              <w:t xml:space="preserve"> a înzestra cursanții cu competențele necesare pentru a reuși într-o societate competitivă, digitală și avansată din punct de vedere tehnologic;</w:t>
            </w:r>
          </w:p>
        </w:tc>
      </w:tr>
    </w:tbl>
    <w:p w14:paraId="30D49A4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7307594" w14:textId="77777777" w:rsidR="00B61528" w:rsidRPr="0086198B" w:rsidRDefault="00B61528" w:rsidP="00B61528">
      <w:r w:rsidRPr="0086198B">
        <w:rPr>
          <w:rStyle w:val="HideTWBExt"/>
        </w:rPr>
        <w:t>&lt;/Amend&gt;</w:t>
      </w:r>
    </w:p>
    <w:p w14:paraId="37D0E93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41</w:t>
      </w:r>
      <w:r w:rsidRPr="0086198B">
        <w:rPr>
          <w:rStyle w:val="HideTWBExt"/>
          <w:b w:val="0"/>
          <w:lang w:val="ro-RO"/>
        </w:rPr>
        <w:t>&lt;/NumAm&gt;</w:t>
      </w:r>
    </w:p>
    <w:p w14:paraId="648EB51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51C55D30" w14:textId="77777777" w:rsidR="00B61528" w:rsidRPr="0086198B" w:rsidRDefault="00B61528" w:rsidP="00B61528">
      <w:r w:rsidRPr="0086198B">
        <w:rPr>
          <w:rStyle w:val="HideTWBExt"/>
        </w:rPr>
        <w:t>&lt;/RepeatBlock-By&gt;</w:t>
      </w:r>
    </w:p>
    <w:p w14:paraId="1B94D8A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84731F7" w14:textId="77777777" w:rsidR="00B61528" w:rsidRPr="0086198B" w:rsidRDefault="00B61528" w:rsidP="00B61528">
      <w:pPr>
        <w:pStyle w:val="NormalBold"/>
      </w:pPr>
      <w:r w:rsidRPr="0086198B">
        <w:rPr>
          <w:rStyle w:val="HideTWBExt"/>
          <w:b w:val="0"/>
        </w:rPr>
        <w:t>&lt;Article&gt;</w:t>
      </w:r>
      <w:r w:rsidRPr="0086198B">
        <w:t>Considerentul E</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FBC04C0" w14:textId="77777777" w:rsidTr="00C63028">
        <w:trPr>
          <w:jc w:val="center"/>
        </w:trPr>
        <w:tc>
          <w:tcPr>
            <w:tcW w:w="9752" w:type="dxa"/>
            <w:gridSpan w:val="2"/>
          </w:tcPr>
          <w:p w14:paraId="1E54A148" w14:textId="77777777" w:rsidR="00B61528" w:rsidRPr="0086198B" w:rsidRDefault="00B61528" w:rsidP="00C63028">
            <w:pPr>
              <w:keepNext/>
            </w:pPr>
          </w:p>
        </w:tc>
      </w:tr>
      <w:tr w:rsidR="007B3800" w:rsidRPr="0086198B" w14:paraId="096BFC24" w14:textId="77777777" w:rsidTr="00C63028">
        <w:trPr>
          <w:jc w:val="center"/>
        </w:trPr>
        <w:tc>
          <w:tcPr>
            <w:tcW w:w="4876" w:type="dxa"/>
            <w:hideMark/>
          </w:tcPr>
          <w:p w14:paraId="5B0EF91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875C74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6ED76EB" w14:textId="77777777" w:rsidTr="00C63028">
        <w:trPr>
          <w:jc w:val="center"/>
        </w:trPr>
        <w:tc>
          <w:tcPr>
            <w:tcW w:w="4876" w:type="dxa"/>
            <w:hideMark/>
          </w:tcPr>
          <w:p w14:paraId="0EB4ADC6" w14:textId="77777777" w:rsidR="00B61528" w:rsidRPr="0086198B" w:rsidRDefault="00B61528" w:rsidP="00C63028">
            <w:pPr>
              <w:pStyle w:val="Normal6"/>
              <w:rPr>
                <w:lang w:val="ro-RO"/>
              </w:rPr>
            </w:pPr>
            <w:r w:rsidRPr="0086198B">
              <w:rPr>
                <w:lang w:val="ro-RO"/>
              </w:rPr>
              <w:t>E.</w:t>
            </w:r>
            <w:r w:rsidRPr="0086198B">
              <w:rPr>
                <w:lang w:val="ro-RO"/>
              </w:rPr>
              <w:tab/>
              <w:t xml:space="preserve">întrucât adaptarea sistemelor educaționale, inclusiv a sectorului </w:t>
            </w:r>
            <w:r w:rsidRPr="0086198B">
              <w:rPr>
                <w:b/>
                <w:i/>
                <w:lang w:val="ro-RO"/>
              </w:rPr>
              <w:t>EFP</w:t>
            </w:r>
            <w:r w:rsidRPr="0086198B">
              <w:rPr>
                <w:lang w:val="ro-RO"/>
              </w:rPr>
              <w:t>, este esențială pentru a înzestra cursanții cu competențele necesare pentru a reuși într-o societate competitivă, digitală și avansată din punct de vedere tehnologic;</w:t>
            </w:r>
          </w:p>
        </w:tc>
        <w:tc>
          <w:tcPr>
            <w:tcW w:w="4876" w:type="dxa"/>
            <w:hideMark/>
          </w:tcPr>
          <w:p w14:paraId="447B3D5A" w14:textId="77777777" w:rsidR="00B61528" w:rsidRPr="0086198B" w:rsidRDefault="00B61528" w:rsidP="00C63028">
            <w:pPr>
              <w:pStyle w:val="Normal6"/>
              <w:rPr>
                <w:szCs w:val="24"/>
                <w:lang w:val="ro-RO"/>
              </w:rPr>
            </w:pPr>
            <w:r w:rsidRPr="0086198B">
              <w:rPr>
                <w:lang w:val="ro-RO"/>
              </w:rPr>
              <w:t>E.</w:t>
            </w:r>
            <w:r w:rsidRPr="0086198B">
              <w:rPr>
                <w:lang w:val="ro-RO"/>
              </w:rPr>
              <w:tab/>
              <w:t xml:space="preserve">întrucât adaptarea sistemelor educaționale, inclusiv a sectorului </w:t>
            </w:r>
            <w:r w:rsidRPr="0086198B">
              <w:rPr>
                <w:b/>
                <w:i/>
                <w:lang w:val="ro-RO"/>
              </w:rPr>
              <w:t>educației și formării profesionale</w:t>
            </w:r>
            <w:r w:rsidRPr="0086198B">
              <w:rPr>
                <w:lang w:val="ro-RO"/>
              </w:rPr>
              <w:t>, este esențială pentru a înzestra cursanții cu competențele necesare pentru a reuși într-o societate competitivă, digitală și avansată din punct de vedere tehnologic;</w:t>
            </w:r>
          </w:p>
        </w:tc>
      </w:tr>
    </w:tbl>
    <w:p w14:paraId="1EF7EB5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80B4304" w14:textId="77777777" w:rsidR="00B61528" w:rsidRPr="0086198B" w:rsidRDefault="00B61528" w:rsidP="00B61528">
      <w:r w:rsidRPr="0086198B">
        <w:rPr>
          <w:rStyle w:val="HideTWBExt"/>
        </w:rPr>
        <w:t>&lt;/Amend&gt;</w:t>
      </w:r>
    </w:p>
    <w:p w14:paraId="35030211"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42</w:t>
      </w:r>
      <w:r w:rsidRPr="0086198B">
        <w:rPr>
          <w:rStyle w:val="HideTWBExt"/>
          <w:b w:val="0"/>
          <w:lang w:val="ro-RO"/>
        </w:rPr>
        <w:t>&lt;/NumAm&gt;</w:t>
      </w:r>
    </w:p>
    <w:p w14:paraId="4F7325EF"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0F8320E9" w14:textId="77777777" w:rsidR="00B61528" w:rsidRPr="0086198B" w:rsidRDefault="00B61528" w:rsidP="00B61528">
      <w:r w:rsidRPr="0086198B">
        <w:rPr>
          <w:rStyle w:val="HideTWBExt"/>
        </w:rPr>
        <w:t>&lt;/RepeatBlock-By&gt;</w:t>
      </w:r>
    </w:p>
    <w:p w14:paraId="3492516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C48BBB2" w14:textId="77777777" w:rsidR="00B61528" w:rsidRPr="0086198B" w:rsidRDefault="00B61528" w:rsidP="00B61528">
      <w:pPr>
        <w:pStyle w:val="NormalBold"/>
      </w:pPr>
      <w:r w:rsidRPr="0086198B">
        <w:rPr>
          <w:rStyle w:val="HideTWBExt"/>
          <w:b w:val="0"/>
        </w:rPr>
        <w:t>&lt;Article&gt;</w:t>
      </w:r>
      <w:r w:rsidRPr="0086198B">
        <w:t>Considerentul E</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4BA2E78" w14:textId="77777777" w:rsidTr="00C63028">
        <w:trPr>
          <w:jc w:val="center"/>
        </w:trPr>
        <w:tc>
          <w:tcPr>
            <w:tcW w:w="9752" w:type="dxa"/>
            <w:gridSpan w:val="2"/>
          </w:tcPr>
          <w:p w14:paraId="3D55841D" w14:textId="77777777" w:rsidR="00B61528" w:rsidRPr="0086198B" w:rsidRDefault="00B61528" w:rsidP="00C63028">
            <w:pPr>
              <w:keepNext/>
            </w:pPr>
          </w:p>
        </w:tc>
      </w:tr>
      <w:tr w:rsidR="007B3800" w:rsidRPr="0086198B" w14:paraId="311CD160" w14:textId="77777777" w:rsidTr="00C63028">
        <w:trPr>
          <w:jc w:val="center"/>
        </w:trPr>
        <w:tc>
          <w:tcPr>
            <w:tcW w:w="4876" w:type="dxa"/>
            <w:hideMark/>
          </w:tcPr>
          <w:p w14:paraId="4595749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1A63A7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DCFD84D" w14:textId="77777777" w:rsidTr="00C63028">
        <w:trPr>
          <w:jc w:val="center"/>
        </w:trPr>
        <w:tc>
          <w:tcPr>
            <w:tcW w:w="4876" w:type="dxa"/>
            <w:hideMark/>
          </w:tcPr>
          <w:p w14:paraId="39991EED" w14:textId="77777777" w:rsidR="00B61528" w:rsidRPr="0086198B" w:rsidRDefault="00B61528" w:rsidP="00C63028">
            <w:pPr>
              <w:pStyle w:val="Normal6"/>
              <w:rPr>
                <w:lang w:val="ro-RO"/>
              </w:rPr>
            </w:pPr>
            <w:r w:rsidRPr="0086198B">
              <w:rPr>
                <w:lang w:val="ro-RO"/>
              </w:rPr>
              <w:t>E.</w:t>
            </w:r>
            <w:r w:rsidRPr="0086198B">
              <w:rPr>
                <w:lang w:val="ro-RO"/>
              </w:rPr>
              <w:tab/>
              <w:t xml:space="preserve">întrucât adaptarea sistemelor educaționale, </w:t>
            </w:r>
            <w:r w:rsidRPr="0086198B">
              <w:rPr>
                <w:b/>
                <w:i/>
                <w:lang w:val="ro-RO"/>
              </w:rPr>
              <w:t>inclusiv</w:t>
            </w:r>
            <w:r w:rsidRPr="0086198B">
              <w:rPr>
                <w:lang w:val="ro-RO"/>
              </w:rPr>
              <w:t xml:space="preserve"> a sectorului EFP, este esențială pentru a înzestra cursanții cu competențele necesare pentru a reuși într-o societate competitivă, digitală și avansată din punct de vedere tehnologic;</w:t>
            </w:r>
          </w:p>
        </w:tc>
        <w:tc>
          <w:tcPr>
            <w:tcW w:w="4876" w:type="dxa"/>
            <w:hideMark/>
          </w:tcPr>
          <w:p w14:paraId="424435C7" w14:textId="77777777" w:rsidR="00B61528" w:rsidRPr="0086198B" w:rsidRDefault="00B61528" w:rsidP="00C63028">
            <w:pPr>
              <w:pStyle w:val="Normal6"/>
              <w:rPr>
                <w:szCs w:val="24"/>
                <w:lang w:val="ro-RO"/>
              </w:rPr>
            </w:pPr>
            <w:r w:rsidRPr="0086198B">
              <w:rPr>
                <w:lang w:val="ro-RO"/>
              </w:rPr>
              <w:t>E.</w:t>
            </w:r>
            <w:r w:rsidRPr="0086198B">
              <w:rPr>
                <w:lang w:val="ro-RO"/>
              </w:rPr>
              <w:tab/>
              <w:t xml:space="preserve">întrucât adaptarea sistemelor educaționale </w:t>
            </w:r>
            <w:r w:rsidRPr="0086198B">
              <w:rPr>
                <w:b/>
                <w:i/>
                <w:lang w:val="ro-RO"/>
              </w:rPr>
              <w:t>și de formare</w:t>
            </w:r>
            <w:r w:rsidRPr="0086198B">
              <w:rPr>
                <w:lang w:val="ro-RO"/>
              </w:rPr>
              <w:t xml:space="preserve">, </w:t>
            </w:r>
            <w:r w:rsidRPr="0086198B">
              <w:rPr>
                <w:b/>
                <w:i/>
                <w:lang w:val="ro-RO"/>
              </w:rPr>
              <w:t>mai ales</w:t>
            </w:r>
            <w:r w:rsidRPr="0086198B">
              <w:rPr>
                <w:lang w:val="ro-RO"/>
              </w:rPr>
              <w:t xml:space="preserve"> a sectorului EFP, este esențială pentru a înzestra cursanții cu competențele necesare pentru a reuși într-o societate competitivă, digitală și avansată din punct de vedere tehnologic;</w:t>
            </w:r>
          </w:p>
        </w:tc>
      </w:tr>
    </w:tbl>
    <w:p w14:paraId="39A9E6F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60ED8F7" w14:textId="77777777" w:rsidR="00B61528" w:rsidRPr="0086198B" w:rsidRDefault="00B61528" w:rsidP="00B61528">
      <w:r w:rsidRPr="0086198B">
        <w:rPr>
          <w:rStyle w:val="HideTWBExt"/>
        </w:rPr>
        <w:t>&lt;/Amend&gt;</w:t>
      </w:r>
    </w:p>
    <w:p w14:paraId="73C8BD0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43</w:t>
      </w:r>
      <w:r w:rsidRPr="0086198B">
        <w:rPr>
          <w:rStyle w:val="HideTWBExt"/>
          <w:b w:val="0"/>
          <w:lang w:val="ro-RO"/>
        </w:rPr>
        <w:t>&lt;/NumAm&gt;</w:t>
      </w:r>
    </w:p>
    <w:p w14:paraId="770815B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0C354661" w14:textId="77777777" w:rsidR="00B61528" w:rsidRPr="0086198B" w:rsidRDefault="00B61528" w:rsidP="00B61528">
      <w:r w:rsidRPr="0086198B">
        <w:rPr>
          <w:rStyle w:val="HideTWBExt"/>
        </w:rPr>
        <w:t>&lt;/RepeatBlock-By&gt;</w:t>
      </w:r>
    </w:p>
    <w:p w14:paraId="72D99C5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14F18FC" w14:textId="77777777" w:rsidR="00B61528" w:rsidRPr="0086198B" w:rsidRDefault="00B61528" w:rsidP="00B61528">
      <w:pPr>
        <w:pStyle w:val="NormalBold"/>
      </w:pPr>
      <w:r w:rsidRPr="0086198B">
        <w:rPr>
          <w:rStyle w:val="HideTWBExt"/>
          <w:b w:val="0"/>
        </w:rPr>
        <w:t>&lt;Article&gt;</w:t>
      </w:r>
      <w:r w:rsidRPr="0086198B">
        <w:t>Considerentul Ea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16B21FB" w14:textId="77777777" w:rsidTr="00C63028">
        <w:trPr>
          <w:jc w:val="center"/>
        </w:trPr>
        <w:tc>
          <w:tcPr>
            <w:tcW w:w="9752" w:type="dxa"/>
            <w:gridSpan w:val="2"/>
          </w:tcPr>
          <w:p w14:paraId="727E46B2" w14:textId="77777777" w:rsidR="00B61528" w:rsidRPr="0086198B" w:rsidRDefault="00B61528" w:rsidP="00C63028">
            <w:pPr>
              <w:keepNext/>
            </w:pPr>
          </w:p>
        </w:tc>
      </w:tr>
      <w:tr w:rsidR="007B3800" w:rsidRPr="0086198B" w14:paraId="5D1DA8D9" w14:textId="77777777" w:rsidTr="00C63028">
        <w:trPr>
          <w:jc w:val="center"/>
        </w:trPr>
        <w:tc>
          <w:tcPr>
            <w:tcW w:w="4876" w:type="dxa"/>
            <w:hideMark/>
          </w:tcPr>
          <w:p w14:paraId="36039C2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38B969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93B3C7" w14:textId="77777777" w:rsidTr="00C63028">
        <w:trPr>
          <w:jc w:val="center"/>
        </w:trPr>
        <w:tc>
          <w:tcPr>
            <w:tcW w:w="4876" w:type="dxa"/>
          </w:tcPr>
          <w:p w14:paraId="55E3864A" w14:textId="77777777" w:rsidR="00B61528" w:rsidRPr="0086198B" w:rsidRDefault="00B61528" w:rsidP="00C63028">
            <w:pPr>
              <w:pStyle w:val="Normal6"/>
              <w:rPr>
                <w:lang w:val="ro-RO"/>
              </w:rPr>
            </w:pPr>
          </w:p>
        </w:tc>
        <w:tc>
          <w:tcPr>
            <w:tcW w:w="4876" w:type="dxa"/>
            <w:hideMark/>
          </w:tcPr>
          <w:p w14:paraId="14A3AF95" w14:textId="77777777" w:rsidR="00B61528" w:rsidRPr="0086198B" w:rsidRDefault="00B61528" w:rsidP="00C63028">
            <w:pPr>
              <w:pStyle w:val="Normal6"/>
              <w:rPr>
                <w:szCs w:val="24"/>
                <w:lang w:val="ro-RO"/>
              </w:rPr>
            </w:pPr>
            <w:r w:rsidRPr="0086198B">
              <w:rPr>
                <w:b/>
                <w:i/>
                <w:lang w:val="ro-RO"/>
              </w:rPr>
              <w:t>Ea.</w:t>
            </w:r>
            <w:r w:rsidRPr="0086198B">
              <w:rPr>
                <w:b/>
                <w:i/>
                <w:lang w:val="ro-RO"/>
              </w:rPr>
              <w:tab/>
              <w:t>întrucât gestionarea algoritmică este un concept în plină evoluție, care nu este definit în mod concludent; întrucât, în sensul directivei propuse, gestionarea algoritmică ar trebui să se refere la monitorizarea automată și la sistemele automatizate de luare a deciziilor;</w:t>
            </w:r>
          </w:p>
        </w:tc>
      </w:tr>
    </w:tbl>
    <w:p w14:paraId="4B64D28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5ED5AD5" w14:textId="77777777" w:rsidR="00B61528" w:rsidRPr="0086198B" w:rsidRDefault="00B61528" w:rsidP="00B61528">
      <w:r w:rsidRPr="0086198B">
        <w:rPr>
          <w:rStyle w:val="HideTWBExt"/>
        </w:rPr>
        <w:t>&lt;/Amend&gt;</w:t>
      </w:r>
    </w:p>
    <w:p w14:paraId="10C4D6B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44</w:t>
      </w:r>
      <w:r w:rsidRPr="0086198B">
        <w:rPr>
          <w:rStyle w:val="HideTWBExt"/>
          <w:b w:val="0"/>
          <w:lang w:val="ro-RO"/>
        </w:rPr>
        <w:t>&lt;/NumAm&gt;</w:t>
      </w:r>
    </w:p>
    <w:p w14:paraId="6A6EE673"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3B8BC928" w14:textId="77777777" w:rsidR="00B61528" w:rsidRPr="0086198B" w:rsidRDefault="00B61528" w:rsidP="00B61528">
      <w:r w:rsidRPr="0086198B">
        <w:rPr>
          <w:rStyle w:val="HideTWBExt"/>
        </w:rPr>
        <w:t>&lt;/RepeatBlock-By&gt;</w:t>
      </w:r>
    </w:p>
    <w:p w14:paraId="7CB0D54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6F2E527" w14:textId="77777777" w:rsidR="00B61528" w:rsidRPr="0086198B" w:rsidRDefault="00B61528" w:rsidP="00B61528">
      <w:pPr>
        <w:pStyle w:val="NormalBold"/>
      </w:pPr>
      <w:r w:rsidRPr="0086198B">
        <w:rPr>
          <w:rStyle w:val="HideTWBExt"/>
          <w:b w:val="0"/>
        </w:rPr>
        <w:t>&lt;Article&gt;</w:t>
      </w:r>
      <w:r w:rsidRPr="0086198B">
        <w:t>Considerentul F</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7B4B04C" w14:textId="77777777" w:rsidTr="00C63028">
        <w:trPr>
          <w:jc w:val="center"/>
        </w:trPr>
        <w:tc>
          <w:tcPr>
            <w:tcW w:w="9752" w:type="dxa"/>
            <w:gridSpan w:val="2"/>
          </w:tcPr>
          <w:p w14:paraId="4F4DD36C" w14:textId="77777777" w:rsidR="00B61528" w:rsidRPr="0086198B" w:rsidRDefault="00B61528" w:rsidP="00C63028">
            <w:pPr>
              <w:keepNext/>
            </w:pPr>
          </w:p>
        </w:tc>
      </w:tr>
      <w:tr w:rsidR="007B3800" w:rsidRPr="0086198B" w14:paraId="63D45473" w14:textId="77777777" w:rsidTr="00C63028">
        <w:trPr>
          <w:jc w:val="center"/>
        </w:trPr>
        <w:tc>
          <w:tcPr>
            <w:tcW w:w="4876" w:type="dxa"/>
            <w:hideMark/>
          </w:tcPr>
          <w:p w14:paraId="69DC3A2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0B1108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145C1EF" w14:textId="77777777" w:rsidTr="00C63028">
        <w:trPr>
          <w:jc w:val="center"/>
        </w:trPr>
        <w:tc>
          <w:tcPr>
            <w:tcW w:w="4876" w:type="dxa"/>
            <w:hideMark/>
          </w:tcPr>
          <w:p w14:paraId="63B8A335" w14:textId="77777777" w:rsidR="00B61528" w:rsidRPr="0086198B" w:rsidRDefault="00B61528" w:rsidP="00C63028">
            <w:pPr>
              <w:pStyle w:val="Normal6"/>
              <w:rPr>
                <w:lang w:val="ro-RO"/>
              </w:rPr>
            </w:pPr>
            <w:r w:rsidRPr="0086198B">
              <w:rPr>
                <w:lang w:val="ro-RO"/>
              </w:rPr>
              <w:t>F.</w:t>
            </w:r>
            <w:r w:rsidRPr="0086198B">
              <w:rPr>
                <w:lang w:val="ro-RO"/>
              </w:rPr>
              <w:tab/>
              <w:t xml:space="preserve">întrucât IA și gestionarea algoritmică </w:t>
            </w:r>
            <w:r w:rsidRPr="0086198B">
              <w:rPr>
                <w:b/>
                <w:bCs/>
                <w:i/>
                <w:iCs/>
                <w:lang w:val="ro-RO"/>
              </w:rPr>
              <w:t>oferă</w:t>
            </w:r>
            <w:r w:rsidRPr="0086198B">
              <w:rPr>
                <w:lang w:val="ro-RO"/>
              </w:rPr>
              <w:t xml:space="preserve"> numeroase posibilități de optimizare a muncii, de îmbunătățire a sănătății și siguranței la locul de muncă, </w:t>
            </w:r>
            <w:r w:rsidRPr="0086198B">
              <w:rPr>
                <w:b/>
                <w:i/>
                <w:lang w:val="ro-RO"/>
              </w:rPr>
              <w:t>precum și de satisfacție a angajaților,</w:t>
            </w:r>
            <w:r w:rsidRPr="0086198B">
              <w:rPr>
                <w:lang w:val="ro-RO"/>
              </w:rPr>
              <w:t xml:space="preserve"> dar prezintă, de asemenea, anumite riscuri; întrucât utilizarea IA și a gestionării algoritmice poate reduce sarcinile monotone și volumul total de muncă, poate îmbunătăți alocarea sarcinilor și productivitatea, poate preveni riscurile profesionale și poate </w:t>
            </w:r>
            <w:r w:rsidRPr="0086198B">
              <w:rPr>
                <w:b/>
                <w:i/>
                <w:lang w:val="ro-RO"/>
              </w:rPr>
              <w:t>introduce reduceri ale costurilor</w:t>
            </w:r>
            <w:r w:rsidRPr="0086198B">
              <w:rPr>
                <w:lang w:val="ro-RO"/>
              </w:rPr>
              <w:t>;</w:t>
            </w:r>
          </w:p>
        </w:tc>
        <w:tc>
          <w:tcPr>
            <w:tcW w:w="4876" w:type="dxa"/>
            <w:hideMark/>
          </w:tcPr>
          <w:p w14:paraId="3D5A0384" w14:textId="77777777" w:rsidR="00B61528" w:rsidRPr="0086198B" w:rsidRDefault="00B61528" w:rsidP="00C63028">
            <w:pPr>
              <w:pStyle w:val="Normal6"/>
              <w:rPr>
                <w:szCs w:val="24"/>
                <w:lang w:val="ro-RO"/>
              </w:rPr>
            </w:pPr>
            <w:r w:rsidRPr="0086198B">
              <w:rPr>
                <w:lang w:val="ro-RO"/>
              </w:rPr>
              <w:t>F.</w:t>
            </w:r>
            <w:r w:rsidRPr="0086198B">
              <w:rPr>
                <w:lang w:val="ro-RO"/>
              </w:rPr>
              <w:tab/>
              <w:t>întrucât inteligența artificială și gestionarea algoritmică</w:t>
            </w:r>
            <w:r w:rsidRPr="0086198B">
              <w:rPr>
                <w:b/>
                <w:bCs/>
                <w:i/>
                <w:iCs/>
                <w:lang w:val="ro-RO"/>
              </w:rPr>
              <w:t xml:space="preserve"> pot oferi</w:t>
            </w:r>
            <w:r w:rsidRPr="0086198B">
              <w:rPr>
                <w:b/>
                <w:bCs/>
                <w:lang w:val="ro-RO"/>
              </w:rPr>
              <w:t xml:space="preserve"> </w:t>
            </w:r>
            <w:r w:rsidRPr="0086198B">
              <w:rPr>
                <w:lang w:val="ro-RO"/>
              </w:rPr>
              <w:t xml:space="preserve">numeroase posibilități de optimizare a muncii, </w:t>
            </w:r>
            <w:r w:rsidRPr="0086198B">
              <w:rPr>
                <w:b/>
                <w:i/>
                <w:lang w:val="ro-RO"/>
              </w:rPr>
              <w:t>de creștere a consecvenței și obiectivității deciziilor manageriale și</w:t>
            </w:r>
            <w:r w:rsidRPr="0086198B">
              <w:rPr>
                <w:lang w:val="ro-RO"/>
              </w:rPr>
              <w:t xml:space="preserve"> de îmbunătățire a sănătății și siguranței la locul de muncă, dar prezintă, de asemenea, anumite riscuri</w:t>
            </w:r>
            <w:r w:rsidRPr="0086198B">
              <w:rPr>
                <w:b/>
                <w:i/>
                <w:lang w:val="ro-RO"/>
              </w:rPr>
              <w:t>, dacă nu sunt concepute și implementate într-o manieră centrată pe factorul uman, de exemplu, o autonomie redusă a lucrătorilor, lipsa transparenței și o intensitate crescută a muncii</w:t>
            </w:r>
            <w:r w:rsidRPr="0086198B">
              <w:rPr>
                <w:lang w:val="ro-RO"/>
              </w:rPr>
              <w:t xml:space="preserve">; întrucât utilizarea IA și a gestionării algoritmice poate reduce sarcinile monotone și volumul total de muncă, poate îmbunătăți alocarea sarcinilor și productivitatea, poate preveni riscurile profesionale și poate </w:t>
            </w:r>
            <w:r w:rsidRPr="0086198B">
              <w:rPr>
                <w:b/>
                <w:i/>
                <w:lang w:val="ro-RO"/>
              </w:rPr>
              <w:t>reduce costurile</w:t>
            </w:r>
            <w:r w:rsidRPr="0086198B">
              <w:rPr>
                <w:lang w:val="ro-RO"/>
              </w:rPr>
              <w:t>;</w:t>
            </w:r>
          </w:p>
        </w:tc>
      </w:tr>
    </w:tbl>
    <w:p w14:paraId="2C2DC5A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303F9EB" w14:textId="77777777" w:rsidR="00B61528" w:rsidRPr="0086198B" w:rsidRDefault="00B61528" w:rsidP="00B61528">
      <w:r w:rsidRPr="0086198B">
        <w:rPr>
          <w:rStyle w:val="HideTWBExt"/>
        </w:rPr>
        <w:t>&lt;/Amend&gt;</w:t>
      </w:r>
    </w:p>
    <w:p w14:paraId="26DAFD0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45</w:t>
      </w:r>
      <w:r w:rsidRPr="0086198B">
        <w:rPr>
          <w:rStyle w:val="HideTWBExt"/>
          <w:b w:val="0"/>
          <w:lang w:val="ro-RO"/>
        </w:rPr>
        <w:t>&lt;/NumAm&gt;</w:t>
      </w:r>
    </w:p>
    <w:p w14:paraId="3A29856E"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65F093EB" w14:textId="77777777" w:rsidR="00B61528" w:rsidRPr="0086198B" w:rsidRDefault="00B61528" w:rsidP="00B61528">
      <w:r w:rsidRPr="0086198B">
        <w:rPr>
          <w:rStyle w:val="HideTWBExt"/>
        </w:rPr>
        <w:t>&lt;/RepeatBlock-By&gt;</w:t>
      </w:r>
    </w:p>
    <w:p w14:paraId="596778B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18FA062" w14:textId="77777777" w:rsidR="00B61528" w:rsidRPr="0086198B" w:rsidRDefault="00B61528" w:rsidP="00B61528">
      <w:pPr>
        <w:pStyle w:val="NormalBold"/>
      </w:pPr>
      <w:r w:rsidRPr="0086198B">
        <w:rPr>
          <w:rStyle w:val="HideTWBExt"/>
          <w:b w:val="0"/>
        </w:rPr>
        <w:t>&lt;Article&gt;</w:t>
      </w:r>
      <w:r w:rsidRPr="0086198B">
        <w:t>Considerentul F</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EB4F614" w14:textId="77777777" w:rsidTr="00C63028">
        <w:trPr>
          <w:jc w:val="center"/>
        </w:trPr>
        <w:tc>
          <w:tcPr>
            <w:tcW w:w="9752" w:type="dxa"/>
            <w:gridSpan w:val="2"/>
          </w:tcPr>
          <w:p w14:paraId="2E08B282" w14:textId="77777777" w:rsidR="00B61528" w:rsidRPr="0086198B" w:rsidRDefault="00B61528" w:rsidP="00C63028">
            <w:pPr>
              <w:keepNext/>
            </w:pPr>
          </w:p>
        </w:tc>
      </w:tr>
      <w:tr w:rsidR="007B3800" w:rsidRPr="0086198B" w14:paraId="5238E699" w14:textId="77777777" w:rsidTr="00C63028">
        <w:trPr>
          <w:jc w:val="center"/>
        </w:trPr>
        <w:tc>
          <w:tcPr>
            <w:tcW w:w="4876" w:type="dxa"/>
            <w:hideMark/>
          </w:tcPr>
          <w:p w14:paraId="1F51105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3EDBB5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8D8AE86" w14:textId="77777777" w:rsidTr="00C63028">
        <w:trPr>
          <w:jc w:val="center"/>
        </w:trPr>
        <w:tc>
          <w:tcPr>
            <w:tcW w:w="4876" w:type="dxa"/>
            <w:hideMark/>
          </w:tcPr>
          <w:p w14:paraId="6BF36E4B" w14:textId="77777777" w:rsidR="00B61528" w:rsidRPr="0086198B" w:rsidRDefault="00B61528" w:rsidP="00C63028">
            <w:pPr>
              <w:pStyle w:val="Normal6"/>
              <w:rPr>
                <w:lang w:val="ro-RO"/>
              </w:rPr>
            </w:pPr>
            <w:r w:rsidRPr="0086198B">
              <w:rPr>
                <w:lang w:val="ro-RO"/>
              </w:rPr>
              <w:t>F.</w:t>
            </w:r>
            <w:r w:rsidRPr="0086198B">
              <w:rPr>
                <w:lang w:val="ro-RO"/>
              </w:rPr>
              <w:tab/>
              <w:t>întrucât IA și gestionarea algoritmică oferă numeroase posibilități de optimizare a muncii, de îmbunătățire a sănătății și siguranței la locul de muncă, precum și de satisfacție a angajaților, dar prezintă, de asemenea, anumite riscuri; întrucât utilizarea IA și a gestionării algoritmice poate reduce sarcinile monotone și volumul total de muncă, poate îmbunătăți alocarea sarcinilor și productivitatea, poate preveni riscurile profesionale și poate introduce reduceri ale costurilor;</w:t>
            </w:r>
          </w:p>
        </w:tc>
        <w:tc>
          <w:tcPr>
            <w:tcW w:w="4876" w:type="dxa"/>
            <w:hideMark/>
          </w:tcPr>
          <w:p w14:paraId="74DB36F8" w14:textId="77777777" w:rsidR="00B61528" w:rsidRPr="0086198B" w:rsidRDefault="00B61528" w:rsidP="00C63028">
            <w:pPr>
              <w:pStyle w:val="Normal6"/>
              <w:rPr>
                <w:szCs w:val="24"/>
                <w:lang w:val="ro-RO"/>
              </w:rPr>
            </w:pPr>
            <w:r w:rsidRPr="0086198B">
              <w:rPr>
                <w:lang w:val="ro-RO"/>
              </w:rPr>
              <w:t>F.</w:t>
            </w:r>
            <w:r w:rsidRPr="0086198B">
              <w:rPr>
                <w:lang w:val="ro-RO"/>
              </w:rPr>
              <w:tab/>
              <w:t xml:space="preserve">întrucât IA și gestionarea algoritmică oferă numeroase posibilități de optimizare a muncii, de îmbunătățire a sănătății și siguranței la locul de muncă, precum și de satisfacție a angajaților, dar prezintă, de asemenea, anumite riscuri; întrucât utilizarea IA și a gestionării algoritmice poate reduce sarcinile monotone și volumul total de muncă, poate îmbunătăți alocarea sarcinilor și productivitatea, poate preveni riscurile profesionale și poate introduce reduceri ale costurilor; </w:t>
            </w:r>
            <w:r w:rsidRPr="0086198B">
              <w:rPr>
                <w:b/>
                <w:i/>
                <w:lang w:val="ro-RO"/>
              </w:rPr>
              <w:t xml:space="preserve">întrucât este important să se instituie un cadru european privind IA care să garanteze că IA este utilizată ca </w:t>
            </w:r>
            <w:r w:rsidRPr="0086198B">
              <w:rPr>
                <w:b/>
                <w:i/>
                <w:lang w:val="ro-RO"/>
              </w:rPr>
              <w:lastRenderedPageBreak/>
              <w:t>un sprijin eficient pentru lucrătorii umani, cu scopul de a genera câștiguri reale de productivitate, și nu doar beneficii speculative; întrucât cercetările demonstrează că multe investiții ale întreprinderilor în IA generativă, în pofida capacității acesteia de a crea conținut nou, încă nu au dus la câștiguri sau randamente măsurabile ale productivității;</w:t>
            </w:r>
          </w:p>
        </w:tc>
      </w:tr>
    </w:tbl>
    <w:p w14:paraId="4BAC09D8"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2028208" w14:textId="77777777" w:rsidR="00B61528" w:rsidRPr="0086198B" w:rsidRDefault="00B61528" w:rsidP="00B61528">
      <w:r w:rsidRPr="0086198B">
        <w:rPr>
          <w:rStyle w:val="HideTWBExt"/>
        </w:rPr>
        <w:t>&lt;/Amend&gt;</w:t>
      </w:r>
    </w:p>
    <w:p w14:paraId="3306DE5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46</w:t>
      </w:r>
      <w:r w:rsidRPr="0086198B">
        <w:rPr>
          <w:rStyle w:val="HideTWBExt"/>
          <w:b w:val="0"/>
          <w:lang w:val="ro-RO"/>
        </w:rPr>
        <w:t>&lt;/NumAm&gt;</w:t>
      </w:r>
    </w:p>
    <w:p w14:paraId="298C3AEC"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03BD33A0" w14:textId="77777777" w:rsidR="00B61528" w:rsidRPr="0086198B" w:rsidRDefault="00B61528" w:rsidP="00B61528">
      <w:r w:rsidRPr="0086198B">
        <w:rPr>
          <w:rStyle w:val="HideTWBExt"/>
        </w:rPr>
        <w:t>&lt;/RepeatBlock-By&gt;</w:t>
      </w:r>
    </w:p>
    <w:p w14:paraId="0C7223F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1DAA655" w14:textId="77777777" w:rsidR="00B61528" w:rsidRPr="0086198B" w:rsidRDefault="00B61528" w:rsidP="00B61528">
      <w:pPr>
        <w:pStyle w:val="NormalBold"/>
      </w:pPr>
      <w:r w:rsidRPr="0086198B">
        <w:rPr>
          <w:rStyle w:val="HideTWBExt"/>
          <w:b w:val="0"/>
        </w:rPr>
        <w:t>&lt;Article&gt;</w:t>
      </w:r>
      <w:r w:rsidRPr="0086198B">
        <w:t>Considerentul F</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4410599" w14:textId="77777777" w:rsidTr="00C63028">
        <w:trPr>
          <w:jc w:val="center"/>
        </w:trPr>
        <w:tc>
          <w:tcPr>
            <w:tcW w:w="9752" w:type="dxa"/>
            <w:gridSpan w:val="2"/>
          </w:tcPr>
          <w:p w14:paraId="0C2BB810" w14:textId="77777777" w:rsidR="00B61528" w:rsidRPr="0086198B" w:rsidRDefault="00B61528" w:rsidP="00C63028">
            <w:pPr>
              <w:keepNext/>
            </w:pPr>
          </w:p>
        </w:tc>
      </w:tr>
      <w:tr w:rsidR="007B3800" w:rsidRPr="0086198B" w14:paraId="7DBAA8FE" w14:textId="77777777" w:rsidTr="00C63028">
        <w:trPr>
          <w:jc w:val="center"/>
        </w:trPr>
        <w:tc>
          <w:tcPr>
            <w:tcW w:w="4876" w:type="dxa"/>
            <w:hideMark/>
          </w:tcPr>
          <w:p w14:paraId="4D80728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3B5BA5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8A5E225" w14:textId="77777777" w:rsidTr="00C63028">
        <w:trPr>
          <w:jc w:val="center"/>
        </w:trPr>
        <w:tc>
          <w:tcPr>
            <w:tcW w:w="4876" w:type="dxa"/>
            <w:hideMark/>
          </w:tcPr>
          <w:p w14:paraId="7CF20F1B" w14:textId="77777777" w:rsidR="00B61528" w:rsidRPr="0086198B" w:rsidRDefault="00B61528" w:rsidP="00C63028">
            <w:pPr>
              <w:pStyle w:val="Normal6"/>
              <w:rPr>
                <w:lang w:val="ro-RO"/>
              </w:rPr>
            </w:pPr>
            <w:r w:rsidRPr="0086198B">
              <w:rPr>
                <w:lang w:val="ro-RO"/>
              </w:rPr>
              <w:t>F.</w:t>
            </w:r>
            <w:r w:rsidRPr="0086198B">
              <w:rPr>
                <w:lang w:val="ro-RO"/>
              </w:rPr>
              <w:tab/>
              <w:t>întrucât IA și gestionarea algoritmică oferă numeroase posibilități de optimizare a muncii, de îmbunătățire a sănătății și siguranței la locul de muncă, precum și de satisfacție a angajaților, dar prezintă, de asemenea, anumite riscuri; întrucât utilizarea IA și a gestionării algoritmice poate reduce sarcinile monotone și volumul total de muncă, poate îmbunătăți alocarea sarcinilor și productivitatea, poate preveni riscurile profesionale și poate introduce reduceri ale costurilor;</w:t>
            </w:r>
          </w:p>
        </w:tc>
        <w:tc>
          <w:tcPr>
            <w:tcW w:w="4876" w:type="dxa"/>
            <w:hideMark/>
          </w:tcPr>
          <w:p w14:paraId="6D3A824E" w14:textId="77777777" w:rsidR="00B61528" w:rsidRPr="0086198B" w:rsidRDefault="00B61528" w:rsidP="00C63028">
            <w:pPr>
              <w:pStyle w:val="Normal6"/>
              <w:rPr>
                <w:szCs w:val="24"/>
                <w:lang w:val="ro-RO"/>
              </w:rPr>
            </w:pPr>
            <w:r w:rsidRPr="0086198B">
              <w:rPr>
                <w:lang w:val="ro-RO"/>
              </w:rPr>
              <w:t>F.</w:t>
            </w:r>
            <w:r w:rsidRPr="0086198B">
              <w:rPr>
                <w:lang w:val="ro-RO"/>
              </w:rPr>
              <w:tab/>
              <w:t xml:space="preserve">întrucât IA și gestionarea algoritmică oferă numeroase posibilități de optimizare a muncii, de îmbunătățire a sănătății și siguranței la locul de muncă, precum și de satisfacție a angajaților </w:t>
            </w:r>
            <w:r w:rsidRPr="0086198B">
              <w:rPr>
                <w:b/>
                <w:i/>
                <w:lang w:val="ro-RO"/>
              </w:rPr>
              <w:t>și de dezvoltare personală și de evoluție în carieră</w:t>
            </w:r>
            <w:r w:rsidRPr="0086198B">
              <w:rPr>
                <w:lang w:val="ro-RO"/>
              </w:rPr>
              <w:t>, dar prezintă, de asemenea, anumite riscuri</w:t>
            </w:r>
            <w:r w:rsidRPr="0086198B">
              <w:rPr>
                <w:b/>
                <w:i/>
                <w:lang w:val="ro-RO"/>
              </w:rPr>
              <w:t>, în special cele fără control uman și cele complet automatizate</w:t>
            </w:r>
            <w:r w:rsidRPr="0086198B">
              <w:rPr>
                <w:lang w:val="ro-RO"/>
              </w:rPr>
              <w:t>; întrucât utilizarea IA și a gestionării algoritmice poate reduce sarcinile monotone și volumul total de muncă, poate îmbunătăți alocarea sarcinilor și productivitatea, poate preveni riscurile profesionale, poate introduce reduceri ale costurilor</w:t>
            </w:r>
            <w:r w:rsidRPr="0086198B">
              <w:rPr>
                <w:b/>
                <w:i/>
                <w:lang w:val="ro-RO"/>
              </w:rPr>
              <w:t xml:space="preserve"> și poate, de asemenea, să conducă la dezvoltarea de produse și servicii</w:t>
            </w:r>
            <w:r w:rsidRPr="0086198B">
              <w:rPr>
                <w:lang w:val="ro-RO"/>
              </w:rPr>
              <w:t>;</w:t>
            </w:r>
          </w:p>
        </w:tc>
      </w:tr>
    </w:tbl>
    <w:p w14:paraId="0EE1905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E6C216A" w14:textId="77777777" w:rsidR="00B61528" w:rsidRPr="0086198B" w:rsidRDefault="00B61528" w:rsidP="00B61528">
      <w:r w:rsidRPr="0086198B">
        <w:rPr>
          <w:rStyle w:val="HideTWBExt"/>
        </w:rPr>
        <w:t>&lt;/Amend&gt;</w:t>
      </w:r>
    </w:p>
    <w:p w14:paraId="46D4804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47</w:t>
      </w:r>
      <w:r w:rsidRPr="0086198B">
        <w:rPr>
          <w:rStyle w:val="HideTWBExt"/>
          <w:b w:val="0"/>
          <w:lang w:val="ro-RO"/>
        </w:rPr>
        <w:t>&lt;/NumAm&gt;</w:t>
      </w:r>
    </w:p>
    <w:p w14:paraId="614A98CF"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05D515B2" w14:textId="77777777" w:rsidR="00B61528" w:rsidRPr="0086198B" w:rsidRDefault="00B61528" w:rsidP="00B61528">
      <w:r w:rsidRPr="0086198B">
        <w:rPr>
          <w:rStyle w:val="HideTWBExt"/>
        </w:rPr>
        <w:t>&lt;/RepeatBlock-By&gt;</w:t>
      </w:r>
    </w:p>
    <w:p w14:paraId="5AADEEA2"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5DA893B1" w14:textId="77777777" w:rsidR="00B61528" w:rsidRPr="0086198B" w:rsidRDefault="00B61528" w:rsidP="00B61528">
      <w:pPr>
        <w:pStyle w:val="NormalBold"/>
      </w:pPr>
      <w:r w:rsidRPr="0086198B">
        <w:rPr>
          <w:rStyle w:val="HideTWBExt"/>
          <w:b w:val="0"/>
        </w:rPr>
        <w:t>&lt;Article&gt;</w:t>
      </w:r>
      <w:r w:rsidRPr="0086198B">
        <w:t>Considerentul F</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E81FF37" w14:textId="77777777" w:rsidTr="00C63028">
        <w:trPr>
          <w:jc w:val="center"/>
        </w:trPr>
        <w:tc>
          <w:tcPr>
            <w:tcW w:w="9752" w:type="dxa"/>
            <w:gridSpan w:val="2"/>
          </w:tcPr>
          <w:p w14:paraId="2736DB26" w14:textId="77777777" w:rsidR="00B61528" w:rsidRPr="0086198B" w:rsidRDefault="00B61528" w:rsidP="00C63028">
            <w:pPr>
              <w:keepNext/>
            </w:pPr>
          </w:p>
        </w:tc>
      </w:tr>
      <w:tr w:rsidR="007B3800" w:rsidRPr="0086198B" w14:paraId="6E6CFE9C" w14:textId="77777777" w:rsidTr="00C63028">
        <w:trPr>
          <w:jc w:val="center"/>
        </w:trPr>
        <w:tc>
          <w:tcPr>
            <w:tcW w:w="4876" w:type="dxa"/>
            <w:hideMark/>
          </w:tcPr>
          <w:p w14:paraId="5C28ECF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916E57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83ED9B3" w14:textId="77777777" w:rsidTr="00C63028">
        <w:trPr>
          <w:jc w:val="center"/>
        </w:trPr>
        <w:tc>
          <w:tcPr>
            <w:tcW w:w="4876" w:type="dxa"/>
            <w:hideMark/>
          </w:tcPr>
          <w:p w14:paraId="6670895A" w14:textId="77777777" w:rsidR="00B61528" w:rsidRPr="0086198B" w:rsidRDefault="00B61528" w:rsidP="00C63028">
            <w:pPr>
              <w:pStyle w:val="Normal6"/>
              <w:rPr>
                <w:lang w:val="ro-RO"/>
              </w:rPr>
            </w:pPr>
            <w:r w:rsidRPr="0086198B">
              <w:rPr>
                <w:lang w:val="ro-RO"/>
              </w:rPr>
              <w:t>F.</w:t>
            </w:r>
            <w:r w:rsidRPr="0086198B">
              <w:rPr>
                <w:lang w:val="ro-RO"/>
              </w:rPr>
              <w:tab/>
              <w:t xml:space="preserve">întrucât IA și gestionarea algoritmică oferă numeroase posibilități de optimizare a muncii, de îmbunătățire a sănătății și siguranței la locul de muncă, precum și de satisfacție </w:t>
            </w:r>
            <w:r w:rsidRPr="0086198B">
              <w:rPr>
                <w:b/>
                <w:i/>
                <w:lang w:val="ro-RO"/>
              </w:rPr>
              <w:t>a angajaților</w:t>
            </w:r>
            <w:r w:rsidRPr="0086198B">
              <w:rPr>
                <w:lang w:val="ro-RO"/>
              </w:rPr>
              <w:t>, dar prezintă, de asemenea, anumite riscuri; întrucât utilizarea IA și a gestionării algoritmice poate reduce sarcinile monotone și volumul total de muncă, poate îmbunătăți alocarea sarcinilor și productivitatea, poate preveni riscurile profesionale și poate introduce reduceri ale costurilor;</w:t>
            </w:r>
          </w:p>
        </w:tc>
        <w:tc>
          <w:tcPr>
            <w:tcW w:w="4876" w:type="dxa"/>
            <w:hideMark/>
          </w:tcPr>
          <w:p w14:paraId="06522414" w14:textId="77777777" w:rsidR="00B61528" w:rsidRPr="0086198B" w:rsidRDefault="00B61528" w:rsidP="00C63028">
            <w:pPr>
              <w:pStyle w:val="Normal6"/>
              <w:rPr>
                <w:szCs w:val="24"/>
                <w:lang w:val="ro-RO"/>
              </w:rPr>
            </w:pPr>
            <w:r w:rsidRPr="0086198B">
              <w:rPr>
                <w:lang w:val="ro-RO"/>
              </w:rPr>
              <w:t>F.</w:t>
            </w:r>
            <w:r w:rsidRPr="0086198B">
              <w:rPr>
                <w:lang w:val="ro-RO"/>
              </w:rPr>
              <w:tab/>
              <w:t xml:space="preserve">întrucât IA și gestionarea algoritmică oferă numeroase posibilități de optimizare a muncii, de îmbunătățire a sănătății și siguranței la locul de muncă, precum și de satisfacție </w:t>
            </w:r>
            <w:r w:rsidRPr="0086198B">
              <w:rPr>
                <w:b/>
                <w:i/>
                <w:lang w:val="ro-RO"/>
              </w:rPr>
              <w:t>în muncă</w:t>
            </w:r>
            <w:r w:rsidRPr="0086198B">
              <w:rPr>
                <w:lang w:val="ro-RO"/>
              </w:rPr>
              <w:t xml:space="preserve">, dar prezintă, de asemenea, anumite riscuri </w:t>
            </w:r>
            <w:r w:rsidRPr="0086198B">
              <w:rPr>
                <w:b/>
                <w:i/>
                <w:lang w:val="ro-RO"/>
              </w:rPr>
              <w:t>care nu au fost încă pe deplin identificate, din cauza evoluției necunoscute a IA și a gestionării algoritmice</w:t>
            </w:r>
            <w:r w:rsidRPr="0086198B">
              <w:rPr>
                <w:lang w:val="ro-RO"/>
              </w:rPr>
              <w:t>; întrucât utilizarea IA și a gestionării algoritmice poate reduce sarcinile monotone și volumul total de muncă, poate îmbunătăți alocarea sarcinilor și productivitatea, poate preveni riscurile profesionale și poate introduce reduceri ale costurilor;</w:t>
            </w:r>
          </w:p>
        </w:tc>
      </w:tr>
    </w:tbl>
    <w:p w14:paraId="3E3277F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1318464" w14:textId="77777777" w:rsidR="00B61528" w:rsidRPr="0086198B" w:rsidRDefault="00B61528" w:rsidP="00B61528">
      <w:r w:rsidRPr="0086198B">
        <w:rPr>
          <w:rStyle w:val="HideTWBExt"/>
        </w:rPr>
        <w:t>&lt;/Amend&gt;</w:t>
      </w:r>
    </w:p>
    <w:p w14:paraId="11C9EEC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48</w:t>
      </w:r>
      <w:r w:rsidRPr="0086198B">
        <w:rPr>
          <w:rStyle w:val="HideTWBExt"/>
          <w:b w:val="0"/>
          <w:lang w:val="ro-RO"/>
        </w:rPr>
        <w:t>&lt;/NumAm&gt;</w:t>
      </w:r>
    </w:p>
    <w:p w14:paraId="0AD8F2D3"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FE84F89"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E400E2A" w14:textId="77777777" w:rsidR="00B61528" w:rsidRPr="0086198B" w:rsidRDefault="00B61528" w:rsidP="00B61528">
      <w:r w:rsidRPr="0086198B">
        <w:rPr>
          <w:rStyle w:val="HideTWBExt"/>
        </w:rPr>
        <w:t>&lt;/RepeatBlock-By&gt;</w:t>
      </w:r>
    </w:p>
    <w:p w14:paraId="0A6C417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61854C2" w14:textId="77777777" w:rsidR="00B61528" w:rsidRPr="0086198B" w:rsidRDefault="00B61528" w:rsidP="00B61528">
      <w:pPr>
        <w:pStyle w:val="NormalBold"/>
      </w:pPr>
      <w:r w:rsidRPr="0086198B">
        <w:rPr>
          <w:rStyle w:val="HideTWBExt"/>
          <w:b w:val="0"/>
        </w:rPr>
        <w:t>&lt;Article&gt;</w:t>
      </w:r>
      <w:r w:rsidRPr="0086198B">
        <w:t>Considerentul F</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2678C7A" w14:textId="77777777" w:rsidTr="00C63028">
        <w:trPr>
          <w:jc w:val="center"/>
        </w:trPr>
        <w:tc>
          <w:tcPr>
            <w:tcW w:w="9752" w:type="dxa"/>
            <w:gridSpan w:val="2"/>
          </w:tcPr>
          <w:p w14:paraId="1E789136" w14:textId="77777777" w:rsidR="00B61528" w:rsidRPr="0086198B" w:rsidRDefault="00B61528" w:rsidP="00C63028">
            <w:pPr>
              <w:keepNext/>
            </w:pPr>
          </w:p>
        </w:tc>
      </w:tr>
      <w:tr w:rsidR="007B3800" w:rsidRPr="0086198B" w14:paraId="24E28B39" w14:textId="77777777" w:rsidTr="00C63028">
        <w:trPr>
          <w:jc w:val="center"/>
        </w:trPr>
        <w:tc>
          <w:tcPr>
            <w:tcW w:w="4876" w:type="dxa"/>
            <w:hideMark/>
          </w:tcPr>
          <w:p w14:paraId="2984DF3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97411F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4056C9A" w14:textId="77777777" w:rsidTr="00C63028">
        <w:trPr>
          <w:jc w:val="center"/>
        </w:trPr>
        <w:tc>
          <w:tcPr>
            <w:tcW w:w="4876" w:type="dxa"/>
            <w:hideMark/>
          </w:tcPr>
          <w:p w14:paraId="2203D6A9" w14:textId="77777777" w:rsidR="00B61528" w:rsidRPr="0086198B" w:rsidRDefault="00B61528" w:rsidP="00C63028">
            <w:pPr>
              <w:pStyle w:val="Normal6"/>
              <w:rPr>
                <w:lang w:val="ro-RO"/>
              </w:rPr>
            </w:pPr>
            <w:r w:rsidRPr="0086198B">
              <w:rPr>
                <w:lang w:val="ro-RO"/>
              </w:rPr>
              <w:t>F.</w:t>
            </w:r>
            <w:r w:rsidRPr="0086198B">
              <w:rPr>
                <w:lang w:val="ro-RO"/>
              </w:rPr>
              <w:tab/>
              <w:t xml:space="preserve">întrucât IA și gestionarea algoritmică oferă </w:t>
            </w:r>
            <w:r w:rsidRPr="0086198B">
              <w:rPr>
                <w:b/>
                <w:i/>
                <w:lang w:val="ro-RO"/>
              </w:rPr>
              <w:t>numeroase posibilități</w:t>
            </w:r>
            <w:r w:rsidRPr="0086198B">
              <w:rPr>
                <w:lang w:val="ro-RO"/>
              </w:rPr>
              <w:t xml:space="preserve"> de optimizare a muncii, de îmbunătățire a sănătății și siguranței la locul de muncă, precum și de satisfacție a </w:t>
            </w:r>
            <w:r w:rsidRPr="0086198B">
              <w:rPr>
                <w:b/>
                <w:i/>
                <w:lang w:val="ro-RO"/>
              </w:rPr>
              <w:t>angajaților</w:t>
            </w:r>
            <w:r w:rsidRPr="0086198B">
              <w:rPr>
                <w:lang w:val="ro-RO"/>
              </w:rPr>
              <w:t>, dar prezintă</w:t>
            </w:r>
            <w:r w:rsidRPr="0086198B">
              <w:rPr>
                <w:b/>
                <w:bCs/>
                <w:i/>
                <w:iCs/>
                <w:lang w:val="ro-RO"/>
              </w:rPr>
              <w:t>, de asemenea,</w:t>
            </w:r>
            <w:r w:rsidRPr="0086198B">
              <w:rPr>
                <w:lang w:val="ro-RO"/>
              </w:rPr>
              <w:t xml:space="preserve"> </w:t>
            </w:r>
            <w:r w:rsidRPr="0086198B">
              <w:rPr>
                <w:b/>
                <w:i/>
                <w:lang w:val="ro-RO"/>
              </w:rPr>
              <w:t>anumite</w:t>
            </w:r>
            <w:r w:rsidRPr="0086198B">
              <w:rPr>
                <w:lang w:val="ro-RO"/>
              </w:rPr>
              <w:t xml:space="preserve"> riscuri; întrucât utilizarea IA și a gestionării algoritmice poate reduce sarcinile monotone și volumul total de muncă, poate îmbunătăți alocarea sarcinilor și productivitatea, poate preveni riscurile profesionale și poate introduce reduceri ale costurilor;</w:t>
            </w:r>
          </w:p>
        </w:tc>
        <w:tc>
          <w:tcPr>
            <w:tcW w:w="4876" w:type="dxa"/>
            <w:hideMark/>
          </w:tcPr>
          <w:p w14:paraId="084ED9C7" w14:textId="77777777" w:rsidR="00B61528" w:rsidRPr="0086198B" w:rsidRDefault="00B61528" w:rsidP="00C63028">
            <w:pPr>
              <w:pStyle w:val="Normal6"/>
              <w:rPr>
                <w:szCs w:val="24"/>
                <w:lang w:val="ro-RO"/>
              </w:rPr>
            </w:pPr>
            <w:r w:rsidRPr="0086198B">
              <w:rPr>
                <w:lang w:val="ro-RO"/>
              </w:rPr>
              <w:t>F.</w:t>
            </w:r>
            <w:r w:rsidRPr="0086198B">
              <w:rPr>
                <w:lang w:val="ro-RO"/>
              </w:rPr>
              <w:tab/>
              <w:t xml:space="preserve">întrucât IA și gestionarea algoritmică oferă </w:t>
            </w:r>
            <w:r w:rsidRPr="0086198B">
              <w:rPr>
                <w:b/>
                <w:i/>
                <w:lang w:val="ro-RO"/>
              </w:rPr>
              <w:t>posibile oportunități</w:t>
            </w:r>
            <w:r w:rsidRPr="0086198B">
              <w:rPr>
                <w:lang w:val="ro-RO"/>
              </w:rPr>
              <w:t xml:space="preserve"> de optimizare a muncii, de îmbunătățire a sănătății și siguranței la locul de muncă, precum și de satisfacție a </w:t>
            </w:r>
            <w:r w:rsidRPr="0086198B">
              <w:rPr>
                <w:b/>
                <w:i/>
                <w:lang w:val="ro-RO"/>
              </w:rPr>
              <w:t>lucrătorilor</w:t>
            </w:r>
            <w:r w:rsidRPr="0086198B">
              <w:rPr>
                <w:lang w:val="ro-RO"/>
              </w:rPr>
              <w:t xml:space="preserve">, dar prezintă </w:t>
            </w:r>
            <w:r w:rsidRPr="0086198B">
              <w:rPr>
                <w:b/>
                <w:bCs/>
                <w:i/>
                <w:iCs/>
                <w:lang w:val="ro-RO"/>
              </w:rPr>
              <w:t>și</w:t>
            </w:r>
            <w:r w:rsidRPr="0086198B">
              <w:rPr>
                <w:lang w:val="ro-RO"/>
              </w:rPr>
              <w:t xml:space="preserve"> riscuri; întrucât utilizarea IA și a gestionării algoritmice poate reduce sarcinile monotone și volumul total de muncă, poate îmbunătăți alocarea sarcinilor și productivitatea, poate preveni riscurile profesionale și poate introduce reduceri ale costurilor;</w:t>
            </w:r>
          </w:p>
        </w:tc>
      </w:tr>
    </w:tbl>
    <w:p w14:paraId="6F242A7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97DB487" w14:textId="77777777" w:rsidR="00B61528" w:rsidRPr="0086198B" w:rsidRDefault="00B61528" w:rsidP="00B61528">
      <w:r w:rsidRPr="0086198B">
        <w:rPr>
          <w:rStyle w:val="HideTWBExt"/>
        </w:rPr>
        <w:lastRenderedPageBreak/>
        <w:t>&lt;/Amend&gt;</w:t>
      </w:r>
    </w:p>
    <w:p w14:paraId="048DE6A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49</w:t>
      </w:r>
      <w:r w:rsidRPr="0086198B">
        <w:rPr>
          <w:rStyle w:val="HideTWBExt"/>
          <w:b w:val="0"/>
          <w:lang w:val="ro-RO"/>
        </w:rPr>
        <w:t>&lt;/NumAm&gt;</w:t>
      </w:r>
    </w:p>
    <w:p w14:paraId="52D6296C"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7CFFFA22" w14:textId="77777777" w:rsidR="00B61528" w:rsidRPr="0086198B" w:rsidRDefault="00B61528" w:rsidP="00B61528">
      <w:r w:rsidRPr="0086198B">
        <w:rPr>
          <w:rStyle w:val="HideTWBExt"/>
        </w:rPr>
        <w:t>&lt;/RepeatBlock-By&gt;</w:t>
      </w:r>
    </w:p>
    <w:p w14:paraId="032BEBC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7001943"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35D4483" w14:textId="77777777" w:rsidTr="00C63028">
        <w:trPr>
          <w:jc w:val="center"/>
        </w:trPr>
        <w:tc>
          <w:tcPr>
            <w:tcW w:w="9752" w:type="dxa"/>
            <w:gridSpan w:val="2"/>
          </w:tcPr>
          <w:p w14:paraId="69D60A7D" w14:textId="77777777" w:rsidR="00B61528" w:rsidRPr="0086198B" w:rsidRDefault="00B61528" w:rsidP="00C63028">
            <w:pPr>
              <w:keepNext/>
            </w:pPr>
          </w:p>
        </w:tc>
      </w:tr>
      <w:tr w:rsidR="007B3800" w:rsidRPr="0086198B" w14:paraId="1BACC3BE" w14:textId="77777777" w:rsidTr="00C63028">
        <w:trPr>
          <w:jc w:val="center"/>
        </w:trPr>
        <w:tc>
          <w:tcPr>
            <w:tcW w:w="4876" w:type="dxa"/>
            <w:hideMark/>
          </w:tcPr>
          <w:p w14:paraId="3C1A2D0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33E64C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A6A48D5" w14:textId="77777777" w:rsidTr="00C63028">
        <w:trPr>
          <w:jc w:val="center"/>
        </w:trPr>
        <w:tc>
          <w:tcPr>
            <w:tcW w:w="4876" w:type="dxa"/>
            <w:hideMark/>
          </w:tcPr>
          <w:p w14:paraId="4DDE1242"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intensificarea muncii, monitorizarea și supravegherea, </w:t>
            </w:r>
            <w:r w:rsidRPr="0086198B">
              <w:rPr>
                <w:b/>
                <w:i/>
                <w:lang w:val="ro-RO"/>
              </w:rPr>
              <w:t>precum și</w:t>
            </w:r>
            <w:r w:rsidRPr="0086198B">
              <w:rPr>
                <w:lang w:val="ro-RO"/>
              </w:rPr>
              <w:t xml:space="preserve"> izolarea socială și </w:t>
            </w:r>
            <w:r w:rsidRPr="0086198B">
              <w:rPr>
                <w:b/>
                <w:i/>
                <w:lang w:val="ro-RO"/>
              </w:rPr>
              <w:t>stresul</w:t>
            </w:r>
            <w:r w:rsidRPr="0086198B">
              <w:rPr>
                <w:lang w:val="ro-RO"/>
              </w:rPr>
              <w:t>;</w:t>
            </w:r>
          </w:p>
        </w:tc>
        <w:tc>
          <w:tcPr>
            <w:tcW w:w="4876" w:type="dxa"/>
            <w:hideMark/>
          </w:tcPr>
          <w:p w14:paraId="5B6F5DB1"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să se abordeze riscurile profesionale care decurg din </w:t>
            </w:r>
            <w:r w:rsidRPr="0086198B">
              <w:rPr>
                <w:b/>
                <w:i/>
                <w:lang w:val="ro-RO"/>
              </w:rPr>
              <w:t>sistemele de</w:t>
            </w:r>
            <w:r w:rsidRPr="0086198B">
              <w:rPr>
                <w:lang w:val="ro-RO"/>
              </w:rPr>
              <w:t xml:space="preserve"> IA și gestionarea algoritmică, cum ar fi presiunea timpului și a performanței, intensificarea muncii, monitorizarea și supravegherea </w:t>
            </w:r>
            <w:r w:rsidRPr="0086198B">
              <w:rPr>
                <w:b/>
                <w:i/>
                <w:lang w:val="ro-RO"/>
              </w:rPr>
              <w:t>nejustificată</w:t>
            </w:r>
            <w:r w:rsidRPr="0086198B">
              <w:rPr>
                <w:lang w:val="ro-RO"/>
              </w:rPr>
              <w:t>, izolarea socială</w:t>
            </w:r>
            <w:r w:rsidRPr="0086198B">
              <w:rPr>
                <w:b/>
                <w:i/>
                <w:lang w:val="ro-RO"/>
              </w:rPr>
              <w:t>, precum</w:t>
            </w:r>
            <w:r w:rsidRPr="0086198B">
              <w:rPr>
                <w:lang w:val="ro-RO"/>
              </w:rPr>
              <w:t xml:space="preserve"> și </w:t>
            </w:r>
            <w:r w:rsidRPr="0086198B">
              <w:rPr>
                <w:b/>
                <w:i/>
                <w:lang w:val="ro-RO"/>
              </w:rPr>
              <w:t>securitatea și sănătatea în muncă</w:t>
            </w:r>
            <w:r w:rsidRPr="0086198B">
              <w:rPr>
                <w:lang w:val="ro-RO"/>
              </w:rPr>
              <w:t xml:space="preserve">; </w:t>
            </w:r>
            <w:r w:rsidRPr="0086198B">
              <w:rPr>
                <w:b/>
                <w:i/>
                <w:lang w:val="ro-RO"/>
              </w:rPr>
              <w:t>întrucât IA poate submina libertatea și autonomia lucrătorilor și poate contribui la problemele de sănătate mintală, la suprasolicitare psihologică și la oboseală; întrucât IA și sistemele de gestionare algoritmică pot duce, de asemenea, la un tratament discriminatoriu, inclusiv în procesele de recrutare, din cauza prejudecăților algoritmice;</w:t>
            </w:r>
          </w:p>
        </w:tc>
      </w:tr>
    </w:tbl>
    <w:p w14:paraId="3A79050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FC365E4" w14:textId="77777777" w:rsidR="00B61528" w:rsidRPr="0086198B" w:rsidRDefault="00B61528" w:rsidP="00B61528">
      <w:r w:rsidRPr="0086198B">
        <w:rPr>
          <w:rStyle w:val="HideTWBExt"/>
        </w:rPr>
        <w:t>&lt;/Amend&gt;</w:t>
      </w:r>
    </w:p>
    <w:p w14:paraId="0ECD981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50</w:t>
      </w:r>
      <w:r w:rsidRPr="0086198B">
        <w:rPr>
          <w:rStyle w:val="HideTWBExt"/>
          <w:b w:val="0"/>
          <w:lang w:val="ro-RO"/>
        </w:rPr>
        <w:t>&lt;/NumAm&gt;</w:t>
      </w:r>
    </w:p>
    <w:p w14:paraId="00501621"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1B6DA1D1" w14:textId="77777777" w:rsidR="00B61528" w:rsidRPr="0086198B" w:rsidRDefault="00B61528" w:rsidP="00B61528">
      <w:r w:rsidRPr="0086198B">
        <w:rPr>
          <w:rStyle w:val="HideTWBExt"/>
        </w:rPr>
        <w:t>&lt;/RepeatBlock-By&gt;</w:t>
      </w:r>
    </w:p>
    <w:p w14:paraId="57E5A0B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F54B51A"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6F88CBE" w14:textId="77777777" w:rsidTr="00C63028">
        <w:trPr>
          <w:jc w:val="center"/>
        </w:trPr>
        <w:tc>
          <w:tcPr>
            <w:tcW w:w="9752" w:type="dxa"/>
            <w:gridSpan w:val="2"/>
          </w:tcPr>
          <w:p w14:paraId="0FB467A3" w14:textId="77777777" w:rsidR="00B61528" w:rsidRPr="0086198B" w:rsidRDefault="00B61528" w:rsidP="00C63028">
            <w:pPr>
              <w:keepNext/>
            </w:pPr>
          </w:p>
        </w:tc>
      </w:tr>
      <w:tr w:rsidR="007B3800" w:rsidRPr="0086198B" w14:paraId="1339A0E6" w14:textId="77777777" w:rsidTr="00C63028">
        <w:trPr>
          <w:jc w:val="center"/>
        </w:trPr>
        <w:tc>
          <w:tcPr>
            <w:tcW w:w="4876" w:type="dxa"/>
            <w:hideMark/>
          </w:tcPr>
          <w:p w14:paraId="583C152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404B25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5AFFEB2" w14:textId="77777777" w:rsidTr="00C63028">
        <w:trPr>
          <w:jc w:val="center"/>
        </w:trPr>
        <w:tc>
          <w:tcPr>
            <w:tcW w:w="4876" w:type="dxa"/>
            <w:hideMark/>
          </w:tcPr>
          <w:p w14:paraId="24DE585F" w14:textId="77777777" w:rsidR="00B61528" w:rsidRPr="0086198B" w:rsidRDefault="00B61528" w:rsidP="00C63028">
            <w:pPr>
              <w:pStyle w:val="Normal6"/>
              <w:rPr>
                <w:lang w:val="ro-RO"/>
              </w:rPr>
            </w:pPr>
            <w:r w:rsidRPr="0086198B">
              <w:rPr>
                <w:lang w:val="ro-RO"/>
              </w:rPr>
              <w:t>G.</w:t>
            </w:r>
            <w:r w:rsidRPr="0086198B">
              <w:rPr>
                <w:lang w:val="ro-RO"/>
              </w:rPr>
              <w:tab/>
              <w:t>întrucât este important să se abordeze riscurile profesionale care decurg din IA și gestionarea algoritmică, cum ar fi presiunea timpului și a performanței, intensificarea muncii, monitorizarea și supravegherea, precum și izolarea socială și stresul;</w:t>
            </w:r>
          </w:p>
        </w:tc>
        <w:tc>
          <w:tcPr>
            <w:tcW w:w="4876" w:type="dxa"/>
            <w:hideMark/>
          </w:tcPr>
          <w:p w14:paraId="00F0EC90" w14:textId="77777777" w:rsidR="00B61528" w:rsidRPr="0086198B" w:rsidRDefault="00B61528" w:rsidP="00C63028">
            <w:pPr>
              <w:pStyle w:val="Normal6"/>
              <w:rPr>
                <w:szCs w:val="24"/>
                <w:lang w:val="ro-RO"/>
              </w:rPr>
            </w:pPr>
            <w:r w:rsidRPr="0086198B">
              <w:rPr>
                <w:lang w:val="ro-RO"/>
              </w:rPr>
              <w:t>G.</w:t>
            </w:r>
            <w:r w:rsidRPr="0086198B">
              <w:rPr>
                <w:lang w:val="ro-RO"/>
              </w:rPr>
              <w:tab/>
              <w:t>întrucât este important să se abordeze riscurile profesionale care decurg din IA și gestionarea algoritmică, cum ar fi presiunea timpului și a performanței, intensificarea muncii, monitorizarea și supravegherea, precum și izolarea socială</w:t>
            </w:r>
            <w:r w:rsidRPr="0086198B">
              <w:rPr>
                <w:b/>
                <w:i/>
                <w:lang w:val="ro-RO"/>
              </w:rPr>
              <w:t xml:space="preserve">, discriminarea ilegală în temeiul Directivei </w:t>
            </w:r>
            <w:r w:rsidRPr="0086198B">
              <w:rPr>
                <w:b/>
                <w:i/>
                <w:lang w:val="ro-RO"/>
              </w:rPr>
              <w:lastRenderedPageBreak/>
              <w:t>privind egalitatea de tratament în ceea ce privește încadrarea în muncă (Directiva 2000/78/CE de creare a unui cadru general în favoarea egalității de tratament în ceea ce privește încadrarea în muncă și ocuparea forței de muncă), neasigurarea unor amenajări corespunzătoare pentru persoanele cu dizabilități</w:t>
            </w:r>
            <w:r w:rsidRPr="0086198B">
              <w:rPr>
                <w:lang w:val="ro-RO"/>
              </w:rPr>
              <w:t xml:space="preserve"> și stresul;</w:t>
            </w:r>
          </w:p>
        </w:tc>
      </w:tr>
    </w:tbl>
    <w:p w14:paraId="3BCAB6D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AD5935F" w14:textId="77777777" w:rsidR="00B61528" w:rsidRPr="0086198B" w:rsidRDefault="00B61528" w:rsidP="00B61528">
      <w:r w:rsidRPr="0086198B">
        <w:rPr>
          <w:rStyle w:val="HideTWBExt"/>
        </w:rPr>
        <w:t>&lt;/Amend&gt;</w:t>
      </w:r>
    </w:p>
    <w:p w14:paraId="5B43912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51</w:t>
      </w:r>
      <w:r w:rsidRPr="0086198B">
        <w:rPr>
          <w:rStyle w:val="HideTWBExt"/>
          <w:b w:val="0"/>
          <w:lang w:val="ro-RO"/>
        </w:rPr>
        <w:t>&lt;/NumAm&gt;</w:t>
      </w:r>
    </w:p>
    <w:p w14:paraId="4A240791"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63431852"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2008E90B" w14:textId="77777777" w:rsidR="00B61528" w:rsidRPr="0086198B" w:rsidRDefault="00B61528" w:rsidP="00B61528">
      <w:r w:rsidRPr="0086198B">
        <w:rPr>
          <w:rStyle w:val="HideTWBExt"/>
        </w:rPr>
        <w:t>&lt;/RepeatBlock-By&gt;</w:t>
      </w:r>
    </w:p>
    <w:p w14:paraId="10E10A0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449E5B7"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703FB30" w14:textId="77777777" w:rsidTr="00C63028">
        <w:trPr>
          <w:jc w:val="center"/>
        </w:trPr>
        <w:tc>
          <w:tcPr>
            <w:tcW w:w="9752" w:type="dxa"/>
            <w:gridSpan w:val="2"/>
          </w:tcPr>
          <w:p w14:paraId="41FE620A" w14:textId="77777777" w:rsidR="00B61528" w:rsidRPr="0086198B" w:rsidRDefault="00B61528" w:rsidP="00C63028">
            <w:pPr>
              <w:keepNext/>
            </w:pPr>
          </w:p>
        </w:tc>
      </w:tr>
      <w:tr w:rsidR="007B3800" w:rsidRPr="0086198B" w14:paraId="4BE6C9D9" w14:textId="77777777" w:rsidTr="00C63028">
        <w:trPr>
          <w:jc w:val="center"/>
        </w:trPr>
        <w:tc>
          <w:tcPr>
            <w:tcW w:w="4876" w:type="dxa"/>
            <w:hideMark/>
          </w:tcPr>
          <w:p w14:paraId="4EC84D4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54AA69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E84D903" w14:textId="77777777" w:rsidTr="00C63028">
        <w:trPr>
          <w:jc w:val="center"/>
        </w:trPr>
        <w:tc>
          <w:tcPr>
            <w:tcW w:w="4876" w:type="dxa"/>
            <w:hideMark/>
          </w:tcPr>
          <w:p w14:paraId="6FDA6A90"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intensificarea muncii, </w:t>
            </w:r>
            <w:r w:rsidRPr="0086198B">
              <w:rPr>
                <w:b/>
                <w:i/>
                <w:lang w:val="ro-RO"/>
              </w:rPr>
              <w:t>monitorizarea și</w:t>
            </w:r>
            <w:r w:rsidRPr="0086198B">
              <w:rPr>
                <w:lang w:val="ro-RO"/>
              </w:rPr>
              <w:t xml:space="preserve"> supravegherea, precum și izolarea socială și stresul;</w:t>
            </w:r>
          </w:p>
        </w:tc>
        <w:tc>
          <w:tcPr>
            <w:tcW w:w="4876" w:type="dxa"/>
            <w:hideMark/>
          </w:tcPr>
          <w:p w14:paraId="29370343"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să se abordeze riscurile profesionale care decurg din </w:t>
            </w:r>
            <w:r w:rsidRPr="0086198B">
              <w:rPr>
                <w:b/>
                <w:i/>
                <w:lang w:val="ro-RO"/>
              </w:rPr>
              <w:t>sistemele de</w:t>
            </w:r>
            <w:r w:rsidRPr="0086198B">
              <w:rPr>
                <w:lang w:val="ro-RO"/>
              </w:rPr>
              <w:t xml:space="preserve"> IA și gestionarea algoritmică, cum ar fi presiunea timpului și a performanței, intensificarea muncii, </w:t>
            </w:r>
            <w:r w:rsidRPr="0086198B">
              <w:rPr>
                <w:b/>
                <w:i/>
                <w:lang w:val="ro-RO"/>
              </w:rPr>
              <w:t>discriminarea, pierderea autonomiei, concurența sporită cu colegii de muncă,</w:t>
            </w:r>
            <w:r w:rsidRPr="0086198B">
              <w:rPr>
                <w:lang w:val="ro-RO"/>
              </w:rPr>
              <w:t xml:space="preserve"> supravegherea </w:t>
            </w:r>
            <w:r w:rsidRPr="0086198B">
              <w:rPr>
                <w:b/>
                <w:i/>
                <w:lang w:val="ro-RO"/>
              </w:rPr>
              <w:t>nejustificată</w:t>
            </w:r>
            <w:r w:rsidRPr="0086198B">
              <w:rPr>
                <w:lang w:val="ro-RO"/>
              </w:rPr>
              <w:t xml:space="preserve">, precum și izolarea socială și stresul </w:t>
            </w:r>
            <w:r w:rsidRPr="0086198B">
              <w:rPr>
                <w:b/>
                <w:i/>
                <w:lang w:val="ro-RO"/>
              </w:rPr>
              <w:t>la locul de muncă</w:t>
            </w:r>
            <w:r w:rsidRPr="0086198B">
              <w:rPr>
                <w:lang w:val="ro-RO"/>
              </w:rPr>
              <w:t>;</w:t>
            </w:r>
          </w:p>
        </w:tc>
      </w:tr>
    </w:tbl>
    <w:p w14:paraId="0986205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9941BD8" w14:textId="77777777" w:rsidR="00B61528" w:rsidRPr="0086198B" w:rsidRDefault="00B61528" w:rsidP="00B61528">
      <w:r w:rsidRPr="0086198B">
        <w:rPr>
          <w:rStyle w:val="HideTWBExt"/>
        </w:rPr>
        <w:t>&lt;/Amend&gt;</w:t>
      </w:r>
    </w:p>
    <w:p w14:paraId="07CA5EF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52</w:t>
      </w:r>
      <w:r w:rsidRPr="0086198B">
        <w:rPr>
          <w:rStyle w:val="HideTWBExt"/>
          <w:b w:val="0"/>
          <w:lang w:val="ro-RO"/>
        </w:rPr>
        <w:t>&lt;/NumAm&gt;</w:t>
      </w:r>
    </w:p>
    <w:p w14:paraId="79AA839E" w14:textId="77777777" w:rsidR="00B61528" w:rsidRPr="0086198B" w:rsidRDefault="00B61528" w:rsidP="00B61528">
      <w:pPr>
        <w:pStyle w:val="NormalBold"/>
      </w:pPr>
      <w:r w:rsidRPr="0086198B">
        <w:rPr>
          <w:rStyle w:val="HideTWBExt"/>
          <w:b w:val="0"/>
        </w:rPr>
        <w:t>&lt;RepeatBlock-By&gt;&lt;Members&gt;</w:t>
      </w:r>
      <w:r w:rsidRPr="0086198B">
        <w:t>Isabelle Le Callennec</w:t>
      </w:r>
      <w:r w:rsidRPr="0086198B">
        <w:rPr>
          <w:rStyle w:val="HideTWBExt"/>
          <w:b w:val="0"/>
        </w:rPr>
        <w:t>&lt;/Members&gt;</w:t>
      </w:r>
    </w:p>
    <w:p w14:paraId="1D884CB2" w14:textId="77777777" w:rsidR="00B61528" w:rsidRPr="0086198B" w:rsidRDefault="00B61528" w:rsidP="00B61528">
      <w:r w:rsidRPr="0086198B">
        <w:rPr>
          <w:rStyle w:val="HideTWBExt"/>
        </w:rPr>
        <w:t>&lt;/RepeatBlock-By&gt;</w:t>
      </w:r>
    </w:p>
    <w:p w14:paraId="10F30BB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715A7D9"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F95727B" w14:textId="77777777" w:rsidTr="00C63028">
        <w:trPr>
          <w:jc w:val="center"/>
        </w:trPr>
        <w:tc>
          <w:tcPr>
            <w:tcW w:w="9752" w:type="dxa"/>
            <w:gridSpan w:val="2"/>
          </w:tcPr>
          <w:p w14:paraId="74D52265" w14:textId="77777777" w:rsidR="00B61528" w:rsidRPr="0086198B" w:rsidRDefault="00B61528" w:rsidP="00C63028">
            <w:pPr>
              <w:keepNext/>
            </w:pPr>
          </w:p>
        </w:tc>
      </w:tr>
      <w:tr w:rsidR="007B3800" w:rsidRPr="0086198B" w14:paraId="6FFB07E3" w14:textId="77777777" w:rsidTr="00C63028">
        <w:trPr>
          <w:jc w:val="center"/>
        </w:trPr>
        <w:tc>
          <w:tcPr>
            <w:tcW w:w="4876" w:type="dxa"/>
            <w:hideMark/>
          </w:tcPr>
          <w:p w14:paraId="1355A0D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7082ED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19AF523" w14:textId="77777777" w:rsidTr="00C63028">
        <w:trPr>
          <w:jc w:val="center"/>
        </w:trPr>
        <w:tc>
          <w:tcPr>
            <w:tcW w:w="4876" w:type="dxa"/>
            <w:hideMark/>
          </w:tcPr>
          <w:p w14:paraId="0C6A785E" w14:textId="77777777" w:rsidR="00B61528" w:rsidRPr="0086198B" w:rsidRDefault="00B61528" w:rsidP="00C63028">
            <w:pPr>
              <w:pStyle w:val="Normal6"/>
              <w:rPr>
                <w:lang w:val="ro-RO"/>
              </w:rPr>
            </w:pPr>
            <w:r w:rsidRPr="0086198B">
              <w:rPr>
                <w:lang w:val="ro-RO"/>
              </w:rPr>
              <w:t>G.</w:t>
            </w:r>
            <w:r w:rsidRPr="0086198B">
              <w:rPr>
                <w:lang w:val="ro-RO"/>
              </w:rPr>
              <w:tab/>
              <w:t xml:space="preserve">întrucât </w:t>
            </w:r>
            <w:r w:rsidRPr="0086198B">
              <w:rPr>
                <w:b/>
                <w:i/>
                <w:lang w:val="ro-RO"/>
              </w:rPr>
              <w:t>este important să se abordeze</w:t>
            </w:r>
            <w:r w:rsidRPr="0086198B">
              <w:rPr>
                <w:lang w:val="ro-RO"/>
              </w:rPr>
              <w:t xml:space="preserve"> riscurile profesionale care decurg din IA și gestionarea algoritmică, cum ar fi presiunea timpului și a performanței, </w:t>
            </w:r>
            <w:r w:rsidRPr="0086198B">
              <w:rPr>
                <w:lang w:val="ro-RO"/>
              </w:rPr>
              <w:lastRenderedPageBreak/>
              <w:t>intensificarea muncii, monitorizarea și supravegherea, precum și izolarea socială și stresul;</w:t>
            </w:r>
          </w:p>
        </w:tc>
        <w:tc>
          <w:tcPr>
            <w:tcW w:w="4876" w:type="dxa"/>
            <w:hideMark/>
          </w:tcPr>
          <w:p w14:paraId="6B986D03" w14:textId="77777777" w:rsidR="00B61528" w:rsidRPr="0086198B" w:rsidRDefault="00B61528" w:rsidP="00C63028">
            <w:pPr>
              <w:pStyle w:val="Normal6"/>
              <w:rPr>
                <w:szCs w:val="24"/>
                <w:lang w:val="ro-RO"/>
              </w:rPr>
            </w:pPr>
            <w:r w:rsidRPr="0086198B">
              <w:rPr>
                <w:lang w:val="ro-RO"/>
              </w:rPr>
              <w:lastRenderedPageBreak/>
              <w:t>G.</w:t>
            </w:r>
            <w:r w:rsidRPr="0086198B">
              <w:rPr>
                <w:lang w:val="ro-RO"/>
              </w:rPr>
              <w:tab/>
              <w:t xml:space="preserve">întrucât riscurile profesionale care decurg din IA și gestionarea algoritmică, cum ar fi presiunea timpului și a performanței, intensificarea muncii, </w:t>
            </w:r>
            <w:r w:rsidRPr="0086198B">
              <w:rPr>
                <w:lang w:val="ro-RO"/>
              </w:rPr>
              <w:lastRenderedPageBreak/>
              <w:t>monitorizarea și supravegherea, precum și izolarea socială și stresul</w:t>
            </w:r>
            <w:r w:rsidRPr="0086198B">
              <w:rPr>
                <w:b/>
                <w:i/>
                <w:lang w:val="ro-RO"/>
              </w:rPr>
              <w:t>, au fost deja abordate de legislația europeană existentă, inclusiv de Regulamentul general privind protecția datelor (RGPD), de Regulamentul IA și de acquis-ul social european</w:t>
            </w:r>
            <w:r w:rsidRPr="0086198B">
              <w:rPr>
                <w:lang w:val="ro-RO"/>
              </w:rPr>
              <w:t>;</w:t>
            </w:r>
            <w:r w:rsidRPr="0086198B">
              <w:rPr>
                <w:b/>
                <w:i/>
                <w:lang w:val="ro-RO"/>
              </w:rPr>
              <w:t xml:space="preserve"> </w:t>
            </w:r>
          </w:p>
        </w:tc>
      </w:tr>
    </w:tbl>
    <w:p w14:paraId="40BB3308"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8A18249" w14:textId="77777777" w:rsidR="00B61528" w:rsidRPr="0086198B" w:rsidRDefault="00B61528" w:rsidP="00B61528">
      <w:r w:rsidRPr="0086198B">
        <w:rPr>
          <w:rStyle w:val="HideTWBExt"/>
        </w:rPr>
        <w:t>&lt;/Amend&gt;</w:t>
      </w:r>
    </w:p>
    <w:p w14:paraId="081FE7E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53</w:t>
      </w:r>
      <w:r w:rsidRPr="0086198B">
        <w:rPr>
          <w:rStyle w:val="HideTWBExt"/>
          <w:b w:val="0"/>
          <w:lang w:val="ro-RO"/>
        </w:rPr>
        <w:t>&lt;/NumAm&gt;</w:t>
      </w:r>
    </w:p>
    <w:p w14:paraId="4B0F8BF0"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2E7850ED" w14:textId="77777777" w:rsidR="00B61528" w:rsidRPr="0086198B" w:rsidRDefault="00B61528" w:rsidP="00B61528">
      <w:r w:rsidRPr="0086198B">
        <w:rPr>
          <w:rStyle w:val="HideTWBExt"/>
        </w:rPr>
        <w:t>&lt;/RepeatBlock-By&gt;</w:t>
      </w:r>
    </w:p>
    <w:p w14:paraId="58C56CA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8E6840F"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4AA8DD6" w14:textId="77777777" w:rsidTr="00C63028">
        <w:trPr>
          <w:jc w:val="center"/>
        </w:trPr>
        <w:tc>
          <w:tcPr>
            <w:tcW w:w="9752" w:type="dxa"/>
            <w:gridSpan w:val="2"/>
          </w:tcPr>
          <w:p w14:paraId="2E65062C" w14:textId="77777777" w:rsidR="00B61528" w:rsidRPr="0086198B" w:rsidRDefault="00B61528" w:rsidP="00C63028">
            <w:pPr>
              <w:keepNext/>
            </w:pPr>
          </w:p>
        </w:tc>
      </w:tr>
      <w:tr w:rsidR="007B3800" w:rsidRPr="0086198B" w14:paraId="71C2C1CC" w14:textId="77777777" w:rsidTr="00C63028">
        <w:trPr>
          <w:jc w:val="center"/>
        </w:trPr>
        <w:tc>
          <w:tcPr>
            <w:tcW w:w="4876" w:type="dxa"/>
            <w:hideMark/>
          </w:tcPr>
          <w:p w14:paraId="4E10525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3348AE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8C77D65" w14:textId="77777777" w:rsidTr="00C63028">
        <w:trPr>
          <w:jc w:val="center"/>
        </w:trPr>
        <w:tc>
          <w:tcPr>
            <w:tcW w:w="4876" w:type="dxa"/>
            <w:hideMark/>
          </w:tcPr>
          <w:p w14:paraId="57919A2E"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intensificarea muncii, monitorizarea și supravegherea, precum și izolarea socială </w:t>
            </w:r>
            <w:r w:rsidRPr="0086198B">
              <w:rPr>
                <w:b/>
                <w:i/>
                <w:lang w:val="ro-RO"/>
              </w:rPr>
              <w:t>și</w:t>
            </w:r>
            <w:r w:rsidRPr="0086198B">
              <w:rPr>
                <w:lang w:val="ro-RO"/>
              </w:rPr>
              <w:t xml:space="preserve"> stresul;</w:t>
            </w:r>
          </w:p>
        </w:tc>
        <w:tc>
          <w:tcPr>
            <w:tcW w:w="4876" w:type="dxa"/>
            <w:hideMark/>
          </w:tcPr>
          <w:p w14:paraId="07D4C648"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intensificarea muncii, monitorizarea și supravegherea, precum și </w:t>
            </w:r>
            <w:r w:rsidRPr="0086198B">
              <w:rPr>
                <w:b/>
                <w:i/>
                <w:lang w:val="ro-RO"/>
              </w:rPr>
              <w:t>anumite prejudecăți ale sistemelor de IA,</w:t>
            </w:r>
            <w:r w:rsidRPr="0086198B">
              <w:rPr>
                <w:lang w:val="ro-RO"/>
              </w:rPr>
              <w:t xml:space="preserve"> izolarea socială</w:t>
            </w:r>
            <w:r w:rsidRPr="0086198B">
              <w:rPr>
                <w:b/>
                <w:i/>
                <w:lang w:val="ro-RO"/>
              </w:rPr>
              <w:t>,</w:t>
            </w:r>
            <w:r w:rsidRPr="0086198B">
              <w:rPr>
                <w:lang w:val="ro-RO"/>
              </w:rPr>
              <w:t xml:space="preserve"> stresul </w:t>
            </w:r>
            <w:r w:rsidRPr="0086198B">
              <w:rPr>
                <w:b/>
                <w:i/>
                <w:lang w:val="ro-RO"/>
              </w:rPr>
              <w:t>și alte probleme de sănătate mintală</w:t>
            </w:r>
            <w:r w:rsidRPr="0086198B">
              <w:rPr>
                <w:lang w:val="ro-RO"/>
              </w:rPr>
              <w:t>;</w:t>
            </w:r>
          </w:p>
        </w:tc>
      </w:tr>
    </w:tbl>
    <w:p w14:paraId="682238D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3ECB129" w14:textId="77777777" w:rsidR="00B61528" w:rsidRPr="0086198B" w:rsidRDefault="00B61528" w:rsidP="00B61528">
      <w:r w:rsidRPr="0086198B">
        <w:rPr>
          <w:rStyle w:val="HideTWBExt"/>
        </w:rPr>
        <w:t>&lt;/Amend&gt;</w:t>
      </w:r>
    </w:p>
    <w:p w14:paraId="1F5FA07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54</w:t>
      </w:r>
      <w:r w:rsidRPr="0086198B">
        <w:rPr>
          <w:rStyle w:val="HideTWBExt"/>
          <w:b w:val="0"/>
          <w:lang w:val="ro-RO"/>
        </w:rPr>
        <w:t>&lt;/NumAm&gt;</w:t>
      </w:r>
    </w:p>
    <w:p w14:paraId="329AA42F"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71995B17" w14:textId="77777777" w:rsidR="00B61528" w:rsidRPr="0086198B" w:rsidRDefault="00B61528" w:rsidP="00B61528">
      <w:r w:rsidRPr="0086198B">
        <w:rPr>
          <w:rStyle w:val="HideTWBExt"/>
        </w:rPr>
        <w:t>&lt;/RepeatBlock-By&gt;</w:t>
      </w:r>
    </w:p>
    <w:p w14:paraId="23486E2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CB69E1E"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27756E0" w14:textId="77777777" w:rsidTr="00C63028">
        <w:trPr>
          <w:jc w:val="center"/>
        </w:trPr>
        <w:tc>
          <w:tcPr>
            <w:tcW w:w="9752" w:type="dxa"/>
            <w:gridSpan w:val="2"/>
          </w:tcPr>
          <w:p w14:paraId="74DCB777" w14:textId="77777777" w:rsidR="00B61528" w:rsidRPr="0086198B" w:rsidRDefault="00B61528" w:rsidP="00C63028">
            <w:pPr>
              <w:keepNext/>
            </w:pPr>
          </w:p>
        </w:tc>
      </w:tr>
      <w:tr w:rsidR="007B3800" w:rsidRPr="0086198B" w14:paraId="32BEE119" w14:textId="77777777" w:rsidTr="00C63028">
        <w:trPr>
          <w:jc w:val="center"/>
        </w:trPr>
        <w:tc>
          <w:tcPr>
            <w:tcW w:w="4876" w:type="dxa"/>
            <w:hideMark/>
          </w:tcPr>
          <w:p w14:paraId="474CB8F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560197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9DDE347" w14:textId="77777777" w:rsidTr="00C63028">
        <w:trPr>
          <w:jc w:val="center"/>
        </w:trPr>
        <w:tc>
          <w:tcPr>
            <w:tcW w:w="4876" w:type="dxa"/>
            <w:hideMark/>
          </w:tcPr>
          <w:p w14:paraId="5FCE4C41"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intensificarea muncii, monitorizarea și supravegherea, precum și izolarea socială </w:t>
            </w:r>
            <w:r w:rsidRPr="0086198B">
              <w:rPr>
                <w:lang w:val="ro-RO"/>
              </w:rPr>
              <w:lastRenderedPageBreak/>
              <w:t>și stresul;</w:t>
            </w:r>
          </w:p>
        </w:tc>
        <w:tc>
          <w:tcPr>
            <w:tcW w:w="4876" w:type="dxa"/>
            <w:hideMark/>
          </w:tcPr>
          <w:p w14:paraId="08504118" w14:textId="77777777" w:rsidR="00B61528" w:rsidRPr="0086198B" w:rsidRDefault="00B61528" w:rsidP="00C63028">
            <w:pPr>
              <w:pStyle w:val="Normal6"/>
              <w:rPr>
                <w:szCs w:val="24"/>
                <w:lang w:val="ro-RO"/>
              </w:rPr>
            </w:pPr>
            <w:r w:rsidRPr="0086198B">
              <w:rPr>
                <w:lang w:val="ro-RO"/>
              </w:rPr>
              <w:lastRenderedPageBreak/>
              <w:t>G.</w:t>
            </w:r>
            <w:r w:rsidRPr="0086198B">
              <w:rPr>
                <w:lang w:val="ro-RO"/>
              </w:rPr>
              <w:tab/>
              <w:t xml:space="preserve">întrucât este important să se abordeze riscurile profesionale care decurg din IA și gestionarea algoritmică, cum ar fi presiunea timpului și a performanței, intensificarea muncii, monitorizarea și supravegherea, </w:t>
            </w:r>
            <w:r w:rsidRPr="0086198B">
              <w:rPr>
                <w:b/>
                <w:i/>
                <w:lang w:val="ro-RO"/>
              </w:rPr>
              <w:t>lipsa autonomiei, pierderea sensului și dezumanizarea,</w:t>
            </w:r>
            <w:r w:rsidRPr="0086198B">
              <w:rPr>
                <w:lang w:val="ro-RO"/>
              </w:rPr>
              <w:t xml:space="preserve"> </w:t>
            </w:r>
            <w:r w:rsidRPr="0086198B">
              <w:rPr>
                <w:lang w:val="ro-RO"/>
              </w:rPr>
              <w:lastRenderedPageBreak/>
              <w:t>precum și izolarea socială și stresul;</w:t>
            </w:r>
          </w:p>
        </w:tc>
      </w:tr>
    </w:tbl>
    <w:p w14:paraId="2064DF0E"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8CDE1C5" w14:textId="77777777" w:rsidR="00B61528" w:rsidRPr="0086198B" w:rsidRDefault="00B61528" w:rsidP="00B61528">
      <w:r w:rsidRPr="0086198B">
        <w:rPr>
          <w:rStyle w:val="HideTWBExt"/>
        </w:rPr>
        <w:t>&lt;/Amend&gt;</w:t>
      </w:r>
    </w:p>
    <w:p w14:paraId="647150B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55</w:t>
      </w:r>
      <w:r w:rsidRPr="0086198B">
        <w:rPr>
          <w:rStyle w:val="HideTWBExt"/>
          <w:b w:val="0"/>
          <w:lang w:val="ro-RO"/>
        </w:rPr>
        <w:t>&lt;/NumAm&gt;</w:t>
      </w:r>
    </w:p>
    <w:p w14:paraId="6A326694"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2A961D66" w14:textId="77777777" w:rsidR="00B61528" w:rsidRPr="0086198B" w:rsidRDefault="00B61528" w:rsidP="00B61528">
      <w:r w:rsidRPr="0086198B">
        <w:rPr>
          <w:rStyle w:val="HideTWBExt"/>
        </w:rPr>
        <w:t>&lt;/RepeatBlock-By&gt;</w:t>
      </w:r>
    </w:p>
    <w:p w14:paraId="5BF29F8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5DEF735"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1C4CD9F" w14:textId="77777777" w:rsidTr="00C63028">
        <w:trPr>
          <w:jc w:val="center"/>
        </w:trPr>
        <w:tc>
          <w:tcPr>
            <w:tcW w:w="9752" w:type="dxa"/>
            <w:gridSpan w:val="2"/>
          </w:tcPr>
          <w:p w14:paraId="55BE54B7" w14:textId="77777777" w:rsidR="00B61528" w:rsidRPr="0086198B" w:rsidRDefault="00B61528" w:rsidP="00C63028">
            <w:pPr>
              <w:keepNext/>
            </w:pPr>
          </w:p>
        </w:tc>
      </w:tr>
      <w:tr w:rsidR="007B3800" w:rsidRPr="0086198B" w14:paraId="47C91F20" w14:textId="77777777" w:rsidTr="00C63028">
        <w:trPr>
          <w:jc w:val="center"/>
        </w:trPr>
        <w:tc>
          <w:tcPr>
            <w:tcW w:w="4876" w:type="dxa"/>
            <w:hideMark/>
          </w:tcPr>
          <w:p w14:paraId="7610F7C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3FE247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D1C9F4C" w14:textId="77777777" w:rsidTr="00C63028">
        <w:trPr>
          <w:jc w:val="center"/>
        </w:trPr>
        <w:tc>
          <w:tcPr>
            <w:tcW w:w="4876" w:type="dxa"/>
            <w:hideMark/>
          </w:tcPr>
          <w:p w14:paraId="09BBF62E" w14:textId="77777777" w:rsidR="00B61528" w:rsidRPr="0086198B" w:rsidRDefault="00B61528" w:rsidP="00C63028">
            <w:pPr>
              <w:pStyle w:val="Normal6"/>
              <w:rPr>
                <w:lang w:val="ro-RO"/>
              </w:rPr>
            </w:pPr>
            <w:r w:rsidRPr="0086198B">
              <w:rPr>
                <w:lang w:val="ro-RO"/>
              </w:rPr>
              <w:t>G.</w:t>
            </w:r>
            <w:r w:rsidRPr="0086198B">
              <w:rPr>
                <w:lang w:val="ro-RO"/>
              </w:rPr>
              <w:tab/>
              <w:t>întrucât este important să se abordeze riscurile profesionale care decurg din IA și gestionarea algoritmică, cum ar fi presiunea timpului și a performanței, intensificarea muncii, monitorizarea și supravegherea, precum și izolarea socială și stresul;</w:t>
            </w:r>
          </w:p>
        </w:tc>
        <w:tc>
          <w:tcPr>
            <w:tcW w:w="4876" w:type="dxa"/>
            <w:hideMark/>
          </w:tcPr>
          <w:p w14:paraId="0ADFF73D"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să se abordeze riscurile profesionale care decurg din IA și gestionarea algoritmică, cum ar fi presiunea timpului și a performanței, </w:t>
            </w:r>
            <w:r w:rsidRPr="0086198B">
              <w:rPr>
                <w:b/>
                <w:i/>
                <w:lang w:val="ro-RO"/>
              </w:rPr>
              <w:t>discriminarea,</w:t>
            </w:r>
            <w:r w:rsidRPr="0086198B">
              <w:rPr>
                <w:lang w:val="ro-RO"/>
              </w:rPr>
              <w:t xml:space="preserve"> intensificarea muncii, monitorizarea și supravegherea, precum și izolarea socială și stresul </w:t>
            </w:r>
            <w:r w:rsidRPr="0086198B">
              <w:rPr>
                <w:b/>
                <w:i/>
                <w:lang w:val="ro-RO"/>
              </w:rPr>
              <w:t>și șomajul tehnic</w:t>
            </w:r>
            <w:r w:rsidRPr="0086198B">
              <w:rPr>
                <w:lang w:val="ro-RO"/>
              </w:rPr>
              <w:t>;</w:t>
            </w:r>
          </w:p>
        </w:tc>
      </w:tr>
    </w:tbl>
    <w:p w14:paraId="5E18130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5C9EED60" w14:textId="77777777" w:rsidR="00B61528" w:rsidRPr="0086198B" w:rsidRDefault="00B61528" w:rsidP="00B61528">
      <w:r w:rsidRPr="0086198B">
        <w:rPr>
          <w:rStyle w:val="HideTWBExt"/>
        </w:rPr>
        <w:t>&lt;/Amend&gt;</w:t>
      </w:r>
    </w:p>
    <w:p w14:paraId="3E64698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56</w:t>
      </w:r>
      <w:r w:rsidRPr="0086198B">
        <w:rPr>
          <w:rStyle w:val="HideTWBExt"/>
          <w:b w:val="0"/>
          <w:lang w:val="ro-RO"/>
        </w:rPr>
        <w:t>&lt;/NumAm&gt;</w:t>
      </w:r>
    </w:p>
    <w:p w14:paraId="2D3029F8"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BC6DA19" w14:textId="77777777" w:rsidR="00B61528" w:rsidRPr="0086198B" w:rsidRDefault="00B61528" w:rsidP="00B61528">
      <w:r w:rsidRPr="0086198B">
        <w:rPr>
          <w:rStyle w:val="HideTWBExt"/>
        </w:rPr>
        <w:t>&lt;/RepeatBlock-By&gt;</w:t>
      </w:r>
    </w:p>
    <w:p w14:paraId="06A9C41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9D4FD2D"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26A0FC2" w14:textId="77777777" w:rsidTr="00C63028">
        <w:trPr>
          <w:jc w:val="center"/>
        </w:trPr>
        <w:tc>
          <w:tcPr>
            <w:tcW w:w="9752" w:type="dxa"/>
            <w:gridSpan w:val="2"/>
          </w:tcPr>
          <w:p w14:paraId="3B01781F" w14:textId="77777777" w:rsidR="00B61528" w:rsidRPr="0086198B" w:rsidRDefault="00B61528" w:rsidP="00C63028">
            <w:pPr>
              <w:keepNext/>
            </w:pPr>
          </w:p>
        </w:tc>
      </w:tr>
      <w:tr w:rsidR="007B3800" w:rsidRPr="0086198B" w14:paraId="03834B51" w14:textId="77777777" w:rsidTr="00C63028">
        <w:trPr>
          <w:jc w:val="center"/>
        </w:trPr>
        <w:tc>
          <w:tcPr>
            <w:tcW w:w="4876" w:type="dxa"/>
            <w:hideMark/>
          </w:tcPr>
          <w:p w14:paraId="79EB5EC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5A0590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8D12AD9" w14:textId="77777777" w:rsidTr="00C63028">
        <w:trPr>
          <w:jc w:val="center"/>
        </w:trPr>
        <w:tc>
          <w:tcPr>
            <w:tcW w:w="4876" w:type="dxa"/>
            <w:hideMark/>
          </w:tcPr>
          <w:p w14:paraId="5EED0EA2"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riscurile </w:t>
            </w:r>
            <w:r w:rsidRPr="0086198B">
              <w:rPr>
                <w:b/>
                <w:i/>
                <w:lang w:val="ro-RO"/>
              </w:rPr>
              <w:t>profesionale</w:t>
            </w:r>
            <w:r w:rsidRPr="0086198B">
              <w:rPr>
                <w:lang w:val="ro-RO"/>
              </w:rPr>
              <w:t xml:space="preserve"> care decurg din IA și gestionarea algoritmică, cum ar fi presiunea timpului și a performanței, intensificarea muncii, monitorizarea și supravegherea, precum și izolarea socială și stresul;</w:t>
            </w:r>
          </w:p>
        </w:tc>
        <w:tc>
          <w:tcPr>
            <w:tcW w:w="4876" w:type="dxa"/>
            <w:hideMark/>
          </w:tcPr>
          <w:p w14:paraId="47573D22"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să se abordeze riscurile </w:t>
            </w:r>
            <w:r w:rsidRPr="0086198B">
              <w:rPr>
                <w:b/>
                <w:i/>
                <w:lang w:val="ro-RO"/>
              </w:rPr>
              <w:t>la adresa condițiilor de muncă de calitate și a SSM,</w:t>
            </w:r>
            <w:r w:rsidRPr="0086198B">
              <w:rPr>
                <w:lang w:val="ro-RO"/>
              </w:rPr>
              <w:t xml:space="preserve"> care decurg din IA și gestionarea algoritmică, cum ar fi presiunea timpului și a performanței, intensificarea muncii, monitorizarea și supravegherea </w:t>
            </w:r>
            <w:r w:rsidRPr="0086198B">
              <w:rPr>
                <w:b/>
                <w:i/>
                <w:lang w:val="ro-RO"/>
              </w:rPr>
              <w:t>intruzivă</w:t>
            </w:r>
            <w:r w:rsidRPr="0086198B">
              <w:rPr>
                <w:lang w:val="ro-RO"/>
              </w:rPr>
              <w:t>, precum și izolarea socială și stresul;</w:t>
            </w:r>
          </w:p>
        </w:tc>
      </w:tr>
    </w:tbl>
    <w:p w14:paraId="0B65BD7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9218692" w14:textId="77777777" w:rsidR="00B61528" w:rsidRPr="0086198B" w:rsidRDefault="00B61528" w:rsidP="00B61528">
      <w:r w:rsidRPr="0086198B">
        <w:rPr>
          <w:rStyle w:val="HideTWBExt"/>
        </w:rPr>
        <w:t>&lt;/Amend&gt;</w:t>
      </w:r>
    </w:p>
    <w:p w14:paraId="6675FA02"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57</w:t>
      </w:r>
      <w:r w:rsidRPr="0086198B">
        <w:rPr>
          <w:rStyle w:val="HideTWBExt"/>
          <w:b w:val="0"/>
          <w:lang w:val="ro-RO"/>
        </w:rPr>
        <w:t>&lt;/NumAm&gt;</w:t>
      </w:r>
    </w:p>
    <w:p w14:paraId="57051DBB"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7A526433" w14:textId="77777777" w:rsidR="00B61528" w:rsidRPr="0086198B" w:rsidRDefault="00B61528" w:rsidP="00B61528">
      <w:r w:rsidRPr="0086198B">
        <w:rPr>
          <w:rStyle w:val="HideTWBExt"/>
        </w:rPr>
        <w:t>&lt;/RepeatBlock-By&gt;</w:t>
      </w:r>
    </w:p>
    <w:p w14:paraId="45DAED7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D5C313" w14:textId="77777777" w:rsidR="00B61528" w:rsidRPr="0086198B" w:rsidRDefault="00B61528" w:rsidP="00B61528">
      <w:pPr>
        <w:pStyle w:val="NormalBold"/>
      </w:pPr>
      <w:r w:rsidRPr="0086198B">
        <w:rPr>
          <w:rStyle w:val="HideTWBExt"/>
          <w:b w:val="0"/>
        </w:rPr>
        <w:t>&lt;Article&gt;</w:t>
      </w:r>
      <w:r w:rsidRPr="0086198B">
        <w:t>Considerentul G</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B769ABB" w14:textId="77777777" w:rsidTr="00C63028">
        <w:trPr>
          <w:jc w:val="center"/>
        </w:trPr>
        <w:tc>
          <w:tcPr>
            <w:tcW w:w="9752" w:type="dxa"/>
            <w:gridSpan w:val="2"/>
          </w:tcPr>
          <w:p w14:paraId="75A9BAF7" w14:textId="77777777" w:rsidR="00B61528" w:rsidRPr="0086198B" w:rsidRDefault="00B61528" w:rsidP="00C63028">
            <w:pPr>
              <w:keepNext/>
            </w:pPr>
          </w:p>
        </w:tc>
      </w:tr>
      <w:tr w:rsidR="007B3800" w:rsidRPr="0086198B" w14:paraId="3DF85823" w14:textId="77777777" w:rsidTr="00C63028">
        <w:trPr>
          <w:jc w:val="center"/>
        </w:trPr>
        <w:tc>
          <w:tcPr>
            <w:tcW w:w="4876" w:type="dxa"/>
            <w:hideMark/>
          </w:tcPr>
          <w:p w14:paraId="601ABB4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C90116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9419344" w14:textId="77777777" w:rsidTr="00C63028">
        <w:trPr>
          <w:jc w:val="center"/>
        </w:trPr>
        <w:tc>
          <w:tcPr>
            <w:tcW w:w="4876" w:type="dxa"/>
            <w:hideMark/>
          </w:tcPr>
          <w:p w14:paraId="7B5A07B6" w14:textId="77777777" w:rsidR="00B61528" w:rsidRPr="0086198B" w:rsidRDefault="00B61528" w:rsidP="00C63028">
            <w:pPr>
              <w:pStyle w:val="Normal6"/>
              <w:rPr>
                <w:lang w:val="ro-RO"/>
              </w:rPr>
            </w:pPr>
            <w:r w:rsidRPr="0086198B">
              <w:rPr>
                <w:lang w:val="ro-RO"/>
              </w:rPr>
              <w:t>G.</w:t>
            </w:r>
            <w:r w:rsidRPr="0086198B">
              <w:rPr>
                <w:lang w:val="ro-RO"/>
              </w:rPr>
              <w:tab/>
              <w:t xml:space="preserve">întrucât este important să se abordeze </w:t>
            </w:r>
            <w:r w:rsidRPr="0086198B">
              <w:rPr>
                <w:b/>
                <w:bCs/>
                <w:i/>
                <w:iCs/>
                <w:lang w:val="ro-RO"/>
              </w:rPr>
              <w:t>riscurile</w:t>
            </w:r>
            <w:r w:rsidRPr="0086198B">
              <w:rPr>
                <w:lang w:val="ro-RO"/>
              </w:rPr>
              <w:t xml:space="preserve"> profesionale care decurg din IA și gestionarea algoritmică, cum ar fi presiunea timpului și a performanței, intensificarea muncii, monitorizarea și supravegherea, precum și izolarea socială și stresul;</w:t>
            </w:r>
          </w:p>
        </w:tc>
        <w:tc>
          <w:tcPr>
            <w:tcW w:w="4876" w:type="dxa"/>
            <w:hideMark/>
          </w:tcPr>
          <w:p w14:paraId="47E6B885" w14:textId="77777777" w:rsidR="00B61528" w:rsidRPr="0086198B" w:rsidRDefault="00B61528" w:rsidP="00C63028">
            <w:pPr>
              <w:pStyle w:val="Normal6"/>
              <w:rPr>
                <w:szCs w:val="24"/>
                <w:lang w:val="ro-RO"/>
              </w:rPr>
            </w:pPr>
            <w:r w:rsidRPr="0086198B">
              <w:rPr>
                <w:lang w:val="ro-RO"/>
              </w:rPr>
              <w:t>G.</w:t>
            </w:r>
            <w:r w:rsidRPr="0086198B">
              <w:rPr>
                <w:lang w:val="ro-RO"/>
              </w:rPr>
              <w:tab/>
              <w:t xml:space="preserve">întrucât este important </w:t>
            </w:r>
            <w:r w:rsidRPr="0086198B">
              <w:rPr>
                <w:b/>
                <w:i/>
                <w:lang w:val="ro-RO"/>
              </w:rPr>
              <w:t>să se prevină și</w:t>
            </w:r>
            <w:r w:rsidRPr="0086198B">
              <w:rPr>
                <w:lang w:val="ro-RO"/>
              </w:rPr>
              <w:t xml:space="preserve"> să se abordeze </w:t>
            </w:r>
            <w:r w:rsidRPr="0086198B">
              <w:rPr>
                <w:b/>
                <w:bCs/>
                <w:i/>
                <w:iCs/>
                <w:lang w:val="ro-RO"/>
              </w:rPr>
              <w:t>potențialele riscuri</w:t>
            </w:r>
            <w:r w:rsidRPr="0086198B">
              <w:rPr>
                <w:lang w:val="ro-RO"/>
              </w:rPr>
              <w:t xml:space="preserve"> profesionale care decurg din IA și gestionarea algoritmică, cum ar fi presiunea </w:t>
            </w:r>
            <w:r w:rsidRPr="0086198B">
              <w:rPr>
                <w:b/>
                <w:i/>
                <w:lang w:val="ro-RO"/>
              </w:rPr>
              <w:t>crescută a</w:t>
            </w:r>
            <w:r w:rsidRPr="0086198B">
              <w:rPr>
                <w:lang w:val="ro-RO"/>
              </w:rPr>
              <w:t xml:space="preserve"> timpului și a performanței, intensificarea muncii, monitorizarea și supravegherea, precum și izolarea socială și stresul;</w:t>
            </w:r>
          </w:p>
        </w:tc>
      </w:tr>
    </w:tbl>
    <w:p w14:paraId="63BB867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21AF3D" w14:textId="77777777" w:rsidR="00B61528" w:rsidRPr="0086198B" w:rsidRDefault="00B61528" w:rsidP="00B61528">
      <w:r w:rsidRPr="0086198B">
        <w:rPr>
          <w:rStyle w:val="HideTWBExt"/>
        </w:rPr>
        <w:t>&lt;/Amend&gt;</w:t>
      </w:r>
    </w:p>
    <w:p w14:paraId="75E3F0F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58</w:t>
      </w:r>
      <w:r w:rsidRPr="0086198B">
        <w:rPr>
          <w:rStyle w:val="HideTWBExt"/>
          <w:b w:val="0"/>
          <w:lang w:val="ro-RO"/>
        </w:rPr>
        <w:t>&lt;/NumAm&gt;</w:t>
      </w:r>
    </w:p>
    <w:p w14:paraId="449FA412"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B6621E1"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82E7853" w14:textId="77777777" w:rsidR="00B61528" w:rsidRPr="0086198B" w:rsidRDefault="00B61528" w:rsidP="00B61528">
      <w:r w:rsidRPr="0086198B">
        <w:rPr>
          <w:rStyle w:val="HideTWBExt"/>
        </w:rPr>
        <w:t>&lt;/RepeatBlock-By&gt;</w:t>
      </w:r>
    </w:p>
    <w:p w14:paraId="09CADBD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660E98D" w14:textId="77777777" w:rsidR="00B61528" w:rsidRPr="0086198B" w:rsidRDefault="00B61528" w:rsidP="00B61528">
      <w:pPr>
        <w:pStyle w:val="NormalBold"/>
      </w:pPr>
      <w:r w:rsidRPr="0086198B">
        <w:rPr>
          <w:rStyle w:val="HideTWBExt"/>
          <w:b w:val="0"/>
        </w:rPr>
        <w:t>&lt;Article&gt;</w:t>
      </w:r>
      <w:r w:rsidRPr="0086198B">
        <w:t>Considerentul Ga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59A64F0" w14:textId="77777777" w:rsidTr="00C63028">
        <w:trPr>
          <w:jc w:val="center"/>
        </w:trPr>
        <w:tc>
          <w:tcPr>
            <w:tcW w:w="9752" w:type="dxa"/>
            <w:gridSpan w:val="2"/>
          </w:tcPr>
          <w:p w14:paraId="0EEC9846" w14:textId="77777777" w:rsidR="00B61528" w:rsidRPr="0086198B" w:rsidRDefault="00B61528" w:rsidP="00C63028">
            <w:pPr>
              <w:keepNext/>
            </w:pPr>
          </w:p>
        </w:tc>
      </w:tr>
      <w:tr w:rsidR="007B3800" w:rsidRPr="0086198B" w14:paraId="5C91ED62" w14:textId="77777777" w:rsidTr="00C63028">
        <w:trPr>
          <w:jc w:val="center"/>
        </w:trPr>
        <w:tc>
          <w:tcPr>
            <w:tcW w:w="4876" w:type="dxa"/>
            <w:hideMark/>
          </w:tcPr>
          <w:p w14:paraId="2F1F04C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40846D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25FFEB7" w14:textId="77777777" w:rsidTr="00C63028">
        <w:trPr>
          <w:jc w:val="center"/>
        </w:trPr>
        <w:tc>
          <w:tcPr>
            <w:tcW w:w="4876" w:type="dxa"/>
          </w:tcPr>
          <w:p w14:paraId="654CB58C" w14:textId="77777777" w:rsidR="00B61528" w:rsidRPr="0086198B" w:rsidRDefault="00B61528" w:rsidP="00C63028">
            <w:pPr>
              <w:pStyle w:val="Normal6"/>
              <w:rPr>
                <w:lang w:val="ro-RO"/>
              </w:rPr>
            </w:pPr>
          </w:p>
        </w:tc>
        <w:tc>
          <w:tcPr>
            <w:tcW w:w="4876" w:type="dxa"/>
            <w:hideMark/>
          </w:tcPr>
          <w:p w14:paraId="4ADD99BF" w14:textId="77777777" w:rsidR="00B61528" w:rsidRPr="0086198B" w:rsidRDefault="00B61528" w:rsidP="00C63028">
            <w:pPr>
              <w:pStyle w:val="Normal6"/>
              <w:rPr>
                <w:szCs w:val="24"/>
                <w:lang w:val="ro-RO"/>
              </w:rPr>
            </w:pPr>
            <w:r w:rsidRPr="0086198B">
              <w:rPr>
                <w:b/>
                <w:i/>
                <w:lang w:val="ro-RO"/>
              </w:rPr>
              <w:t>Ga.</w:t>
            </w:r>
            <w:r w:rsidRPr="0086198B">
              <w:rPr>
                <w:b/>
                <w:i/>
                <w:lang w:val="ro-RO"/>
              </w:rPr>
              <w:tab/>
              <w:t>întrucât sistemele de gestionare algoritmică sunt utilizate predominant pentru următoarele activități manageriale</w:t>
            </w:r>
            <w:r w:rsidRPr="0086198B">
              <w:rPr>
                <w:b/>
                <w:i/>
                <w:vertAlign w:val="superscript"/>
                <w:lang w:val="ro-RO"/>
              </w:rPr>
              <w:t>1a</w:t>
            </w:r>
            <w:r w:rsidRPr="0086198B">
              <w:rPr>
                <w:b/>
                <w:i/>
                <w:lang w:val="ro-RO"/>
              </w:rPr>
              <w:t>: recrutare, planificarea muncii/sarcinilor, orientarea/îndrumarea lucrătorilor, monitorizarea/supravegherea lucrătorilor; evaluarea lucrătorilor, gestionarea/formarea talentelor, recompensarea lucrătorilor și concedierea lucrătorilor; întrucât, adesea, gestionarea algoritmică nu este implementată prin intermediul unui software specific, ci ca parte integrantă a software-ului existent;</w:t>
            </w:r>
          </w:p>
        </w:tc>
      </w:tr>
      <w:tr w:rsidR="007B3800" w:rsidRPr="0086198B" w14:paraId="2443F8C3" w14:textId="77777777" w:rsidTr="00C63028">
        <w:trPr>
          <w:jc w:val="center"/>
        </w:trPr>
        <w:tc>
          <w:tcPr>
            <w:tcW w:w="4876" w:type="dxa"/>
          </w:tcPr>
          <w:p w14:paraId="27BB9384" w14:textId="77777777" w:rsidR="00B61528" w:rsidRPr="0086198B" w:rsidRDefault="00B61528" w:rsidP="00C63028">
            <w:pPr>
              <w:pStyle w:val="Normal6"/>
              <w:rPr>
                <w:lang w:val="ro-RO"/>
              </w:rPr>
            </w:pPr>
          </w:p>
        </w:tc>
        <w:tc>
          <w:tcPr>
            <w:tcW w:w="4876" w:type="dxa"/>
            <w:hideMark/>
          </w:tcPr>
          <w:p w14:paraId="6216EB0B" w14:textId="77777777" w:rsidR="00B61528" w:rsidRPr="0086198B" w:rsidRDefault="00B61528" w:rsidP="00C63028">
            <w:pPr>
              <w:pStyle w:val="Normal6"/>
              <w:rPr>
                <w:szCs w:val="24"/>
                <w:lang w:val="ro-RO"/>
              </w:rPr>
            </w:pPr>
            <w:r w:rsidRPr="0086198B">
              <w:rPr>
                <w:b/>
                <w:i/>
                <w:lang w:val="ro-RO"/>
              </w:rPr>
              <w:t>__________________</w:t>
            </w:r>
          </w:p>
        </w:tc>
      </w:tr>
      <w:tr w:rsidR="007B3800" w:rsidRPr="0086198B" w14:paraId="391E2BF0" w14:textId="77777777" w:rsidTr="00C63028">
        <w:trPr>
          <w:jc w:val="center"/>
        </w:trPr>
        <w:tc>
          <w:tcPr>
            <w:tcW w:w="4876" w:type="dxa"/>
          </w:tcPr>
          <w:p w14:paraId="5EAB1CAA" w14:textId="77777777" w:rsidR="00B61528" w:rsidRPr="0086198B" w:rsidRDefault="00B61528" w:rsidP="00C63028">
            <w:pPr>
              <w:pStyle w:val="Normal6"/>
              <w:rPr>
                <w:lang w:val="ro-RO"/>
              </w:rPr>
            </w:pPr>
          </w:p>
        </w:tc>
        <w:tc>
          <w:tcPr>
            <w:tcW w:w="4876" w:type="dxa"/>
            <w:hideMark/>
          </w:tcPr>
          <w:p w14:paraId="65779F11"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 xml:space="preserve">Comisia Europeană: DG Ocuparea Forței de Muncă, Afaceri Sociale și Incluziune, Visionary Analytics, Paliokaitė, A., Christenko, A., Aloisi, A. și </w:t>
            </w:r>
            <w:r w:rsidRPr="0086198B">
              <w:rPr>
                <w:b/>
                <w:i/>
                <w:lang w:val="ro-RO"/>
              </w:rPr>
              <w:lastRenderedPageBreak/>
              <w:t>alții, Studiu care explorează contextul, provocările, oportunitățile și tendințele în ceea ce privește gestionarea algoritmică la locul de muncă – Raport final, Oficiul pentru Publicații al Uniunii Europene, 2025, https://op.europa.eu/ro/publication-detail/-/publication/5afb4511-0ddf-11f0-b1a3-01aa75ed71a1</w:t>
            </w:r>
          </w:p>
        </w:tc>
      </w:tr>
    </w:tbl>
    <w:p w14:paraId="55886B15"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D80D6BF" w14:textId="77777777" w:rsidR="00B61528" w:rsidRPr="0086198B" w:rsidRDefault="00B61528" w:rsidP="00B61528">
      <w:r w:rsidRPr="0086198B">
        <w:rPr>
          <w:rStyle w:val="HideTWBExt"/>
        </w:rPr>
        <w:t>&lt;/Amend&gt;</w:t>
      </w:r>
    </w:p>
    <w:p w14:paraId="1F67820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59</w:t>
      </w:r>
      <w:r w:rsidRPr="0086198B">
        <w:rPr>
          <w:rStyle w:val="HideTWBExt"/>
          <w:b w:val="0"/>
          <w:lang w:val="ro-RO"/>
        </w:rPr>
        <w:t>&lt;/NumAm&gt;</w:t>
      </w:r>
    </w:p>
    <w:p w14:paraId="60F36F40"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75FFD2FF" w14:textId="77777777" w:rsidR="00B61528" w:rsidRPr="0086198B" w:rsidRDefault="00B61528" w:rsidP="00B61528">
      <w:r w:rsidRPr="0086198B">
        <w:rPr>
          <w:rStyle w:val="HideTWBExt"/>
        </w:rPr>
        <w:t>&lt;/RepeatBlock-By&gt;</w:t>
      </w:r>
    </w:p>
    <w:p w14:paraId="724E7E4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84FCE40" w14:textId="77777777" w:rsidR="00B61528" w:rsidRPr="0086198B" w:rsidRDefault="00B61528" w:rsidP="00B61528">
      <w:pPr>
        <w:pStyle w:val="NormalBold"/>
      </w:pPr>
      <w:r w:rsidRPr="0086198B">
        <w:rPr>
          <w:rStyle w:val="HideTWBExt"/>
          <w:b w:val="0"/>
        </w:rPr>
        <w:t>&lt;Article&gt;</w:t>
      </w:r>
      <w:r w:rsidRPr="0086198B">
        <w:t>Considerentul H</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9B95AAB" w14:textId="77777777" w:rsidTr="00C63028">
        <w:trPr>
          <w:jc w:val="center"/>
        </w:trPr>
        <w:tc>
          <w:tcPr>
            <w:tcW w:w="9752" w:type="dxa"/>
            <w:gridSpan w:val="2"/>
          </w:tcPr>
          <w:p w14:paraId="38A84059" w14:textId="77777777" w:rsidR="00B61528" w:rsidRPr="0086198B" w:rsidRDefault="00B61528" w:rsidP="00C63028">
            <w:pPr>
              <w:keepNext/>
            </w:pPr>
          </w:p>
        </w:tc>
      </w:tr>
      <w:tr w:rsidR="007B3800" w:rsidRPr="0086198B" w14:paraId="5824E244" w14:textId="77777777" w:rsidTr="00C63028">
        <w:trPr>
          <w:jc w:val="center"/>
        </w:trPr>
        <w:tc>
          <w:tcPr>
            <w:tcW w:w="4876" w:type="dxa"/>
            <w:hideMark/>
          </w:tcPr>
          <w:p w14:paraId="46D81EC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C2164C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2F1BA1B" w14:textId="77777777" w:rsidTr="00C63028">
        <w:trPr>
          <w:jc w:val="center"/>
        </w:trPr>
        <w:tc>
          <w:tcPr>
            <w:tcW w:w="4876" w:type="dxa"/>
            <w:hideMark/>
          </w:tcPr>
          <w:p w14:paraId="1A0923CC" w14:textId="77777777" w:rsidR="00B61528" w:rsidRPr="0086198B" w:rsidRDefault="00B61528" w:rsidP="00C63028">
            <w:pPr>
              <w:pStyle w:val="Normal6"/>
              <w:rPr>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w:t>
            </w:r>
            <w:r w:rsidRPr="0086198B">
              <w:rPr>
                <w:b/>
                <w:i/>
                <w:lang w:val="ro-RO"/>
              </w:rPr>
              <w:t>ale angajaților</w:t>
            </w:r>
            <w:r w:rsidRPr="0086198B">
              <w:rPr>
                <w:lang w:val="ro-RO"/>
              </w:rPr>
              <w:t xml:space="preserve">, ceea ce poate ridica semne de întrebare cu privire la protecția datelor și a vieții private și poate necesita </w:t>
            </w:r>
            <w:r w:rsidRPr="0086198B">
              <w:rPr>
                <w:b/>
                <w:i/>
                <w:lang w:val="ro-RO"/>
              </w:rPr>
              <w:t>diligența necesară</w:t>
            </w:r>
            <w:r w:rsidRPr="0086198B">
              <w:rPr>
                <w:lang w:val="ro-RO"/>
              </w:rPr>
              <w:t xml:space="preserve"> în gestionarea acestora;</w:t>
            </w:r>
          </w:p>
        </w:tc>
        <w:tc>
          <w:tcPr>
            <w:tcW w:w="4876" w:type="dxa"/>
            <w:hideMark/>
          </w:tcPr>
          <w:p w14:paraId="6BAEFB75" w14:textId="77777777" w:rsidR="00B61528" w:rsidRPr="0086198B" w:rsidRDefault="00B61528" w:rsidP="00C63028">
            <w:pPr>
              <w:pStyle w:val="Normal6"/>
              <w:rPr>
                <w:szCs w:val="24"/>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w:t>
            </w:r>
            <w:r w:rsidRPr="0086198B">
              <w:rPr>
                <w:b/>
                <w:i/>
                <w:lang w:val="ro-RO"/>
              </w:rPr>
              <w:t>cu caracter personal și de date colective ale persoanelor care desfășoară activități profesionale</w:t>
            </w:r>
            <w:r w:rsidRPr="0086198B">
              <w:rPr>
                <w:lang w:val="ro-RO"/>
              </w:rPr>
              <w:t xml:space="preserve">, ceea ce poate ridica semne de întrebare cu privire la protecția datelor și a vieții private și poate necesita </w:t>
            </w:r>
            <w:r w:rsidRPr="0086198B">
              <w:rPr>
                <w:b/>
                <w:i/>
                <w:lang w:val="ro-RO"/>
              </w:rPr>
              <w:t>abordarea asimetriei dezechilibrelor de putere prin stabilirea unui set de norme juridice europene, sprijinite de o participare echitabilă a lucrătorilor prin intermediul negocierii colective</w:t>
            </w:r>
            <w:r w:rsidRPr="0086198B">
              <w:rPr>
                <w:lang w:val="ro-RO"/>
              </w:rPr>
              <w:t xml:space="preserve"> în gestionarea acestora;</w:t>
            </w:r>
          </w:p>
        </w:tc>
      </w:tr>
    </w:tbl>
    <w:p w14:paraId="7E7D685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19875C" w14:textId="77777777" w:rsidR="00B61528" w:rsidRPr="0086198B" w:rsidRDefault="00B61528" w:rsidP="00B61528">
      <w:r w:rsidRPr="0086198B">
        <w:rPr>
          <w:rStyle w:val="HideTWBExt"/>
        </w:rPr>
        <w:t>&lt;/Amend&gt;</w:t>
      </w:r>
    </w:p>
    <w:p w14:paraId="3C04985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60</w:t>
      </w:r>
      <w:r w:rsidRPr="0086198B">
        <w:rPr>
          <w:rStyle w:val="HideTWBExt"/>
          <w:b w:val="0"/>
          <w:lang w:val="ro-RO"/>
        </w:rPr>
        <w:t>&lt;/NumAm&gt;</w:t>
      </w:r>
    </w:p>
    <w:p w14:paraId="175505DE"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33CEDB55" w14:textId="77777777" w:rsidR="00B61528" w:rsidRPr="0086198B" w:rsidRDefault="00B61528" w:rsidP="00B61528">
      <w:r w:rsidRPr="0086198B">
        <w:rPr>
          <w:rStyle w:val="HideTWBExt"/>
        </w:rPr>
        <w:t>&lt;/RepeatBlock-By&gt;</w:t>
      </w:r>
    </w:p>
    <w:p w14:paraId="21C122D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9639A6F" w14:textId="77777777" w:rsidR="00B61528" w:rsidRPr="0086198B" w:rsidRDefault="00B61528" w:rsidP="00B61528">
      <w:pPr>
        <w:pStyle w:val="NormalBold"/>
      </w:pPr>
      <w:r w:rsidRPr="0086198B">
        <w:rPr>
          <w:rStyle w:val="HideTWBExt"/>
          <w:b w:val="0"/>
        </w:rPr>
        <w:t>&lt;Article&gt;</w:t>
      </w:r>
      <w:r w:rsidRPr="0086198B">
        <w:t>Considerentul H</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DBED07E" w14:textId="77777777" w:rsidTr="00C63028">
        <w:trPr>
          <w:jc w:val="center"/>
        </w:trPr>
        <w:tc>
          <w:tcPr>
            <w:tcW w:w="9752" w:type="dxa"/>
            <w:gridSpan w:val="2"/>
          </w:tcPr>
          <w:p w14:paraId="4D284A7F" w14:textId="77777777" w:rsidR="00B61528" w:rsidRPr="0086198B" w:rsidRDefault="00B61528" w:rsidP="00C63028">
            <w:pPr>
              <w:keepNext/>
            </w:pPr>
          </w:p>
        </w:tc>
      </w:tr>
      <w:tr w:rsidR="007B3800" w:rsidRPr="0086198B" w14:paraId="59D8B158" w14:textId="77777777" w:rsidTr="00C63028">
        <w:trPr>
          <w:jc w:val="center"/>
        </w:trPr>
        <w:tc>
          <w:tcPr>
            <w:tcW w:w="4876" w:type="dxa"/>
            <w:hideMark/>
          </w:tcPr>
          <w:p w14:paraId="3C5129E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0C111E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1AA574" w14:textId="77777777" w:rsidTr="00C63028">
        <w:trPr>
          <w:jc w:val="center"/>
        </w:trPr>
        <w:tc>
          <w:tcPr>
            <w:tcW w:w="4876" w:type="dxa"/>
            <w:hideMark/>
          </w:tcPr>
          <w:p w14:paraId="6918626B" w14:textId="77777777" w:rsidR="00B61528" w:rsidRPr="0086198B" w:rsidRDefault="00B61528" w:rsidP="00C63028">
            <w:pPr>
              <w:pStyle w:val="Normal6"/>
              <w:rPr>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angajaților</w:t>
            </w:r>
            <w:r w:rsidRPr="0086198B">
              <w:rPr>
                <w:lang w:val="ro-RO"/>
              </w:rPr>
              <w:t xml:space="preserve">, ceea ce poate ridica semne de întrebare cu privire la protecția datelor și a vieții private și poate necesita diligența necesară în </w:t>
            </w:r>
            <w:r w:rsidRPr="0086198B">
              <w:rPr>
                <w:b/>
                <w:i/>
                <w:lang w:val="ro-RO"/>
              </w:rPr>
              <w:t>gestionarea acestora</w:t>
            </w:r>
            <w:r w:rsidRPr="0086198B">
              <w:rPr>
                <w:lang w:val="ro-RO"/>
              </w:rPr>
              <w:t>;</w:t>
            </w:r>
          </w:p>
        </w:tc>
        <w:tc>
          <w:tcPr>
            <w:tcW w:w="4876" w:type="dxa"/>
            <w:hideMark/>
          </w:tcPr>
          <w:p w14:paraId="6784A0D3" w14:textId="77777777" w:rsidR="00B61528" w:rsidRPr="0086198B" w:rsidRDefault="00B61528" w:rsidP="00C63028">
            <w:pPr>
              <w:pStyle w:val="Normal6"/>
              <w:rPr>
                <w:szCs w:val="24"/>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lucrătorilor</w:t>
            </w:r>
            <w:r w:rsidRPr="0086198B">
              <w:rPr>
                <w:lang w:val="ro-RO"/>
              </w:rPr>
              <w:t xml:space="preserve">, ceea ce poate ridica semne de întrebare cu privire la protecția datelor și a vieții private și poate necesita diligența necesară în </w:t>
            </w:r>
            <w:r w:rsidRPr="0086198B">
              <w:rPr>
                <w:b/>
                <w:i/>
                <w:lang w:val="ro-RO"/>
              </w:rPr>
              <w:t>asigurarea conformității cu RGPD și cu orice alte norme specifice privind prelucrarea datelor cu caracter personal în contextul angajării, astfel cum sunt prevăzute în legislația națională sau în contractele colective aplicabile</w:t>
            </w:r>
            <w:r w:rsidRPr="0086198B">
              <w:rPr>
                <w:lang w:val="ro-RO"/>
              </w:rPr>
              <w:t>;</w:t>
            </w:r>
          </w:p>
        </w:tc>
      </w:tr>
    </w:tbl>
    <w:p w14:paraId="274A351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4E2DCE3" w14:textId="77777777" w:rsidR="00B61528" w:rsidRPr="0086198B" w:rsidRDefault="00B61528" w:rsidP="00B61528">
      <w:r w:rsidRPr="0086198B">
        <w:rPr>
          <w:rStyle w:val="HideTWBExt"/>
        </w:rPr>
        <w:t>&lt;/Amend&gt;</w:t>
      </w:r>
    </w:p>
    <w:p w14:paraId="0FCDAA9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61</w:t>
      </w:r>
      <w:r w:rsidRPr="0086198B">
        <w:rPr>
          <w:rStyle w:val="HideTWBExt"/>
          <w:b w:val="0"/>
          <w:lang w:val="ro-RO"/>
        </w:rPr>
        <w:t>&lt;/NumAm&gt;</w:t>
      </w:r>
    </w:p>
    <w:p w14:paraId="601617D4"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A9D09F7" w14:textId="77777777" w:rsidR="00B61528" w:rsidRPr="0086198B" w:rsidRDefault="00B61528" w:rsidP="00B61528">
      <w:r w:rsidRPr="0086198B">
        <w:rPr>
          <w:rStyle w:val="HideTWBExt"/>
        </w:rPr>
        <w:t>&lt;/RepeatBlock-By&gt;</w:t>
      </w:r>
    </w:p>
    <w:p w14:paraId="05941C6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E135751" w14:textId="77777777" w:rsidR="00B61528" w:rsidRPr="0086198B" w:rsidRDefault="00B61528" w:rsidP="00B61528">
      <w:pPr>
        <w:pStyle w:val="NormalBold"/>
      </w:pPr>
      <w:r w:rsidRPr="0086198B">
        <w:rPr>
          <w:rStyle w:val="HideTWBExt"/>
          <w:b w:val="0"/>
        </w:rPr>
        <w:t>&lt;Article&gt;</w:t>
      </w:r>
      <w:r w:rsidRPr="0086198B">
        <w:t>Considerentul H</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4F847D2" w14:textId="77777777" w:rsidTr="00C63028">
        <w:trPr>
          <w:jc w:val="center"/>
        </w:trPr>
        <w:tc>
          <w:tcPr>
            <w:tcW w:w="9752" w:type="dxa"/>
            <w:gridSpan w:val="2"/>
          </w:tcPr>
          <w:p w14:paraId="67099078" w14:textId="77777777" w:rsidR="00B61528" w:rsidRPr="0086198B" w:rsidRDefault="00B61528" w:rsidP="00C63028">
            <w:pPr>
              <w:keepNext/>
            </w:pPr>
          </w:p>
        </w:tc>
      </w:tr>
      <w:tr w:rsidR="007B3800" w:rsidRPr="0086198B" w14:paraId="74985BC8" w14:textId="77777777" w:rsidTr="00C63028">
        <w:trPr>
          <w:jc w:val="center"/>
        </w:trPr>
        <w:tc>
          <w:tcPr>
            <w:tcW w:w="4876" w:type="dxa"/>
            <w:hideMark/>
          </w:tcPr>
          <w:p w14:paraId="73E849A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15DBFE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5458E8D" w14:textId="77777777" w:rsidTr="00C63028">
        <w:trPr>
          <w:jc w:val="center"/>
        </w:trPr>
        <w:tc>
          <w:tcPr>
            <w:tcW w:w="4876" w:type="dxa"/>
            <w:hideMark/>
          </w:tcPr>
          <w:p w14:paraId="1405F774" w14:textId="77777777" w:rsidR="00B61528" w:rsidRPr="0086198B" w:rsidRDefault="00B61528" w:rsidP="00C63028">
            <w:pPr>
              <w:pStyle w:val="Normal6"/>
              <w:rPr>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angajaților</w:t>
            </w:r>
            <w:r w:rsidRPr="0086198B">
              <w:rPr>
                <w:lang w:val="ro-RO"/>
              </w:rPr>
              <w:t xml:space="preserve">, ceea ce </w:t>
            </w:r>
            <w:r w:rsidRPr="0086198B">
              <w:rPr>
                <w:b/>
                <w:i/>
                <w:lang w:val="ro-RO"/>
              </w:rPr>
              <w:t>poate ridica</w:t>
            </w:r>
            <w:r w:rsidRPr="0086198B">
              <w:rPr>
                <w:lang w:val="ro-RO"/>
              </w:rPr>
              <w:t xml:space="preserve"> semne de întrebare cu privire la protecția datelor și a vieții private și </w:t>
            </w:r>
            <w:r w:rsidRPr="0086198B">
              <w:rPr>
                <w:b/>
                <w:i/>
                <w:lang w:val="ro-RO"/>
              </w:rPr>
              <w:t>poate necesita diligența necesară</w:t>
            </w:r>
            <w:r w:rsidRPr="0086198B">
              <w:rPr>
                <w:lang w:val="ro-RO"/>
              </w:rPr>
              <w:t xml:space="preserve"> în gestionarea acestora;</w:t>
            </w:r>
          </w:p>
        </w:tc>
        <w:tc>
          <w:tcPr>
            <w:tcW w:w="4876" w:type="dxa"/>
            <w:hideMark/>
          </w:tcPr>
          <w:p w14:paraId="43F2D0EB" w14:textId="77777777" w:rsidR="00B61528" w:rsidRPr="0086198B" w:rsidRDefault="00B61528" w:rsidP="00C63028">
            <w:pPr>
              <w:pStyle w:val="Normal6"/>
              <w:rPr>
                <w:szCs w:val="24"/>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lucrătorilor</w:t>
            </w:r>
            <w:r w:rsidRPr="0086198B">
              <w:rPr>
                <w:lang w:val="ro-RO"/>
              </w:rPr>
              <w:t xml:space="preserve">, ceea ce </w:t>
            </w:r>
            <w:r w:rsidRPr="0086198B">
              <w:rPr>
                <w:b/>
                <w:i/>
                <w:lang w:val="ro-RO"/>
              </w:rPr>
              <w:t>ridică</w:t>
            </w:r>
            <w:r w:rsidRPr="0086198B">
              <w:rPr>
                <w:lang w:val="ro-RO"/>
              </w:rPr>
              <w:t xml:space="preserve"> semne de întrebare cu privire la protecția datelor și a vieții private și </w:t>
            </w:r>
            <w:r w:rsidRPr="0086198B">
              <w:rPr>
                <w:b/>
                <w:i/>
                <w:lang w:val="ro-RO"/>
              </w:rPr>
              <w:t>necesită reducerea dezechilibrelor de putere prin stabilirea de norme în mod colectiv, prin intermediul dialogului social,</w:t>
            </w:r>
            <w:r w:rsidRPr="0086198B">
              <w:rPr>
                <w:lang w:val="ro-RO"/>
              </w:rPr>
              <w:t xml:space="preserve"> în gestionarea acestora;</w:t>
            </w:r>
          </w:p>
        </w:tc>
      </w:tr>
    </w:tbl>
    <w:p w14:paraId="687AA67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451FF7F" w14:textId="77777777" w:rsidR="00B61528" w:rsidRPr="0086198B" w:rsidRDefault="00B61528" w:rsidP="00B61528">
      <w:r w:rsidRPr="0086198B">
        <w:rPr>
          <w:rStyle w:val="HideTWBExt"/>
        </w:rPr>
        <w:t>&lt;/Amend&gt;</w:t>
      </w:r>
    </w:p>
    <w:p w14:paraId="1DE1181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62</w:t>
      </w:r>
      <w:r w:rsidRPr="0086198B">
        <w:rPr>
          <w:rStyle w:val="HideTWBExt"/>
          <w:b w:val="0"/>
          <w:lang w:val="ro-RO"/>
        </w:rPr>
        <w:t>&lt;/NumAm&gt;</w:t>
      </w:r>
    </w:p>
    <w:p w14:paraId="5F6527E7"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6B8C00E" w14:textId="77777777" w:rsidR="00B61528" w:rsidRPr="0086198B" w:rsidRDefault="00B61528" w:rsidP="00B61528">
      <w:r w:rsidRPr="0086198B">
        <w:rPr>
          <w:rStyle w:val="HideTWBExt"/>
        </w:rPr>
        <w:t>&lt;/RepeatBlock-By&gt;</w:t>
      </w:r>
    </w:p>
    <w:p w14:paraId="38ACAB95"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533F4C71" w14:textId="77777777" w:rsidR="00B61528" w:rsidRPr="0086198B" w:rsidRDefault="00B61528" w:rsidP="00B61528">
      <w:pPr>
        <w:pStyle w:val="NormalBold"/>
      </w:pPr>
      <w:r w:rsidRPr="0086198B">
        <w:rPr>
          <w:rStyle w:val="HideTWBExt"/>
          <w:b w:val="0"/>
        </w:rPr>
        <w:t>&lt;Article&gt;</w:t>
      </w:r>
      <w:r w:rsidRPr="0086198B">
        <w:t>Considerentul H</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F762E5C" w14:textId="77777777" w:rsidTr="00C63028">
        <w:trPr>
          <w:jc w:val="center"/>
        </w:trPr>
        <w:tc>
          <w:tcPr>
            <w:tcW w:w="9752" w:type="dxa"/>
            <w:gridSpan w:val="2"/>
          </w:tcPr>
          <w:p w14:paraId="3E6478AC" w14:textId="77777777" w:rsidR="00B61528" w:rsidRPr="0086198B" w:rsidRDefault="00B61528" w:rsidP="00C63028">
            <w:pPr>
              <w:keepNext/>
            </w:pPr>
          </w:p>
        </w:tc>
      </w:tr>
      <w:tr w:rsidR="007B3800" w:rsidRPr="0086198B" w14:paraId="39408241" w14:textId="77777777" w:rsidTr="00C63028">
        <w:trPr>
          <w:jc w:val="center"/>
        </w:trPr>
        <w:tc>
          <w:tcPr>
            <w:tcW w:w="4876" w:type="dxa"/>
            <w:hideMark/>
          </w:tcPr>
          <w:p w14:paraId="63DD4B0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B94099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17923E2" w14:textId="77777777" w:rsidTr="00C63028">
        <w:trPr>
          <w:jc w:val="center"/>
        </w:trPr>
        <w:tc>
          <w:tcPr>
            <w:tcW w:w="4876" w:type="dxa"/>
            <w:hideMark/>
          </w:tcPr>
          <w:p w14:paraId="7AD1CB61" w14:textId="77777777" w:rsidR="00B61528" w:rsidRPr="0086198B" w:rsidRDefault="00B61528" w:rsidP="00C63028">
            <w:pPr>
              <w:pStyle w:val="Normal6"/>
              <w:rPr>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angajaților, ceea ce poate ridica semne de întrebare cu privire la protecția datelor și a vieții private și poate necesita diligența necesară în gestionarea </w:t>
            </w:r>
            <w:r w:rsidRPr="0086198B">
              <w:rPr>
                <w:b/>
                <w:i/>
                <w:lang w:val="ro-RO"/>
              </w:rPr>
              <w:t>acestora</w:t>
            </w:r>
            <w:r w:rsidRPr="0086198B">
              <w:rPr>
                <w:lang w:val="ro-RO"/>
              </w:rPr>
              <w:t>;</w:t>
            </w:r>
          </w:p>
        </w:tc>
        <w:tc>
          <w:tcPr>
            <w:tcW w:w="4876" w:type="dxa"/>
            <w:hideMark/>
          </w:tcPr>
          <w:p w14:paraId="5D744B49" w14:textId="77777777" w:rsidR="00B61528" w:rsidRPr="0086198B" w:rsidRDefault="00B61528" w:rsidP="00C63028">
            <w:pPr>
              <w:pStyle w:val="Normal6"/>
              <w:rPr>
                <w:szCs w:val="24"/>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angajaților, </w:t>
            </w:r>
            <w:r w:rsidRPr="0086198B">
              <w:rPr>
                <w:b/>
                <w:i/>
                <w:lang w:val="ro-RO"/>
              </w:rPr>
              <w:t>inclusiv a unor date netransparente care îi vizează,</w:t>
            </w:r>
            <w:r w:rsidRPr="0086198B">
              <w:rPr>
                <w:lang w:val="ro-RO"/>
              </w:rPr>
              <w:t xml:space="preserve"> ceea ce poate ridica semne de întrebare cu privire la protecția datelor și a vieții private și poate necesita diligența necesară în gestionarea</w:t>
            </w:r>
            <w:r w:rsidRPr="0086198B">
              <w:rPr>
                <w:b/>
                <w:i/>
                <w:lang w:val="ro-RO"/>
              </w:rPr>
              <w:t>, transferul și vânzarea acestor date</w:t>
            </w:r>
            <w:r w:rsidRPr="0086198B">
              <w:rPr>
                <w:lang w:val="ro-RO"/>
              </w:rPr>
              <w:t>;</w:t>
            </w:r>
          </w:p>
        </w:tc>
      </w:tr>
    </w:tbl>
    <w:p w14:paraId="2F62725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EC83F67" w14:textId="77777777" w:rsidR="00B61528" w:rsidRPr="0086198B" w:rsidRDefault="00B61528" w:rsidP="00B61528">
      <w:r w:rsidRPr="0086198B">
        <w:rPr>
          <w:rStyle w:val="HideTWBExt"/>
        </w:rPr>
        <w:t>&lt;/Amend&gt;</w:t>
      </w:r>
    </w:p>
    <w:p w14:paraId="0C69530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63</w:t>
      </w:r>
      <w:r w:rsidRPr="0086198B">
        <w:rPr>
          <w:rStyle w:val="HideTWBExt"/>
          <w:b w:val="0"/>
          <w:lang w:val="ro-RO"/>
        </w:rPr>
        <w:t>&lt;/NumAm&gt;</w:t>
      </w:r>
    </w:p>
    <w:p w14:paraId="3FA26924"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54A855C1"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8EEB87C" w14:textId="77777777" w:rsidR="00B61528" w:rsidRPr="0086198B" w:rsidRDefault="00B61528" w:rsidP="00B61528">
      <w:r w:rsidRPr="0086198B">
        <w:rPr>
          <w:rStyle w:val="HideTWBExt"/>
        </w:rPr>
        <w:t>&lt;/RepeatBlock-By&gt;</w:t>
      </w:r>
    </w:p>
    <w:p w14:paraId="5928520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E090DD" w14:textId="77777777" w:rsidR="00B61528" w:rsidRPr="0086198B" w:rsidRDefault="00B61528" w:rsidP="00B61528">
      <w:pPr>
        <w:pStyle w:val="NormalBold"/>
      </w:pPr>
      <w:r w:rsidRPr="0086198B">
        <w:rPr>
          <w:rStyle w:val="HideTWBExt"/>
          <w:b w:val="0"/>
        </w:rPr>
        <w:t>&lt;Article&gt;</w:t>
      </w:r>
      <w:r w:rsidRPr="0086198B">
        <w:t>Considerentul H</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7DBA466" w14:textId="77777777" w:rsidTr="00C63028">
        <w:trPr>
          <w:jc w:val="center"/>
        </w:trPr>
        <w:tc>
          <w:tcPr>
            <w:tcW w:w="9752" w:type="dxa"/>
            <w:gridSpan w:val="2"/>
          </w:tcPr>
          <w:p w14:paraId="14226DD1" w14:textId="77777777" w:rsidR="00B61528" w:rsidRPr="0086198B" w:rsidRDefault="00B61528" w:rsidP="00C63028">
            <w:pPr>
              <w:keepNext/>
            </w:pPr>
          </w:p>
        </w:tc>
      </w:tr>
      <w:tr w:rsidR="007B3800" w:rsidRPr="0086198B" w14:paraId="7BF5DBD4" w14:textId="77777777" w:rsidTr="00C63028">
        <w:trPr>
          <w:jc w:val="center"/>
        </w:trPr>
        <w:tc>
          <w:tcPr>
            <w:tcW w:w="4876" w:type="dxa"/>
            <w:hideMark/>
          </w:tcPr>
          <w:p w14:paraId="103E9CB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D100DF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6FB1C88" w14:textId="77777777" w:rsidTr="00C63028">
        <w:trPr>
          <w:jc w:val="center"/>
        </w:trPr>
        <w:tc>
          <w:tcPr>
            <w:tcW w:w="4876" w:type="dxa"/>
            <w:hideMark/>
          </w:tcPr>
          <w:p w14:paraId="21FF5F4F" w14:textId="77777777" w:rsidR="00B61528" w:rsidRPr="0086198B" w:rsidRDefault="00B61528" w:rsidP="00C63028">
            <w:pPr>
              <w:pStyle w:val="Normal6"/>
              <w:rPr>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angajaților</w:t>
            </w:r>
            <w:r w:rsidRPr="0086198B">
              <w:rPr>
                <w:lang w:val="ro-RO"/>
              </w:rPr>
              <w:t>, ceea ce poate ridica semne de întrebare cu privire la protecția datelor și a vieții private și poate necesita diligența necesară în gestionarea acestora;</w:t>
            </w:r>
          </w:p>
        </w:tc>
        <w:tc>
          <w:tcPr>
            <w:tcW w:w="4876" w:type="dxa"/>
            <w:hideMark/>
          </w:tcPr>
          <w:p w14:paraId="5CF826F3" w14:textId="77777777" w:rsidR="00B61528" w:rsidRPr="0086198B" w:rsidRDefault="00B61528" w:rsidP="00C63028">
            <w:pPr>
              <w:pStyle w:val="Normal6"/>
              <w:rPr>
                <w:szCs w:val="24"/>
                <w:lang w:val="ro-RO"/>
              </w:rPr>
            </w:pPr>
            <w:r w:rsidRPr="0086198B">
              <w:rPr>
                <w:lang w:val="ro-RO"/>
              </w:rPr>
              <w:t>H.</w:t>
            </w:r>
            <w:r w:rsidRPr="0086198B">
              <w:rPr>
                <w:lang w:val="ro-RO"/>
              </w:rPr>
              <w:tab/>
              <w:t xml:space="preserve">întrucât implementarea IA și a sistemelor de gestionare algoritmică la locul de muncă implică colectarea și prelucrarea unui volum mare de date ale </w:t>
            </w:r>
            <w:r w:rsidRPr="0086198B">
              <w:rPr>
                <w:b/>
                <w:i/>
                <w:lang w:val="ro-RO"/>
              </w:rPr>
              <w:t>lucrătorilor</w:t>
            </w:r>
            <w:r w:rsidRPr="0086198B">
              <w:rPr>
                <w:lang w:val="ro-RO"/>
              </w:rPr>
              <w:t xml:space="preserve">, ceea ce poate ridica semne de întrebare cu privire la </w:t>
            </w:r>
            <w:r w:rsidRPr="0086198B">
              <w:rPr>
                <w:b/>
                <w:i/>
                <w:lang w:val="ro-RO"/>
              </w:rPr>
              <w:t>supraveghere și la</w:t>
            </w:r>
            <w:r w:rsidRPr="0086198B">
              <w:rPr>
                <w:lang w:val="ro-RO"/>
              </w:rPr>
              <w:t xml:space="preserve"> protecția datelor și a vieții private și poate necesita diligența necesară în gestionarea acestora;</w:t>
            </w:r>
          </w:p>
        </w:tc>
      </w:tr>
    </w:tbl>
    <w:p w14:paraId="5A82689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7F36B3B" w14:textId="77777777" w:rsidR="00B61528" w:rsidRPr="0086198B" w:rsidRDefault="00B61528" w:rsidP="00B61528">
      <w:r w:rsidRPr="0086198B">
        <w:rPr>
          <w:rStyle w:val="HideTWBExt"/>
        </w:rPr>
        <w:t>&lt;/Amend&gt;</w:t>
      </w:r>
    </w:p>
    <w:p w14:paraId="6AEC6C3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64</w:t>
      </w:r>
      <w:r w:rsidRPr="0086198B">
        <w:rPr>
          <w:rStyle w:val="HideTWBExt"/>
          <w:b w:val="0"/>
          <w:lang w:val="ro-RO"/>
        </w:rPr>
        <w:t>&lt;/NumAm&gt;</w:t>
      </w:r>
    </w:p>
    <w:p w14:paraId="0B00C8B6"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820A74A"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7BE8C10" w14:textId="77777777" w:rsidR="00B61528" w:rsidRPr="0086198B" w:rsidRDefault="00B61528" w:rsidP="00B61528">
      <w:r w:rsidRPr="0086198B">
        <w:rPr>
          <w:rStyle w:val="HideTWBExt"/>
        </w:rPr>
        <w:t>&lt;/RepeatBlock-By&gt;</w:t>
      </w:r>
    </w:p>
    <w:p w14:paraId="441014E8"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37FEF2FB" w14:textId="77777777" w:rsidR="00B61528" w:rsidRPr="0086198B" w:rsidRDefault="00B61528" w:rsidP="00B61528">
      <w:pPr>
        <w:pStyle w:val="NormalBold"/>
      </w:pPr>
      <w:r w:rsidRPr="0086198B">
        <w:rPr>
          <w:rStyle w:val="HideTWBExt"/>
          <w:b w:val="0"/>
        </w:rPr>
        <w:t>&lt;Article&gt;</w:t>
      </w:r>
      <w:r w:rsidRPr="0086198B">
        <w:t>Considerentul Ha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5E90B9D" w14:textId="77777777" w:rsidTr="00C63028">
        <w:trPr>
          <w:jc w:val="center"/>
        </w:trPr>
        <w:tc>
          <w:tcPr>
            <w:tcW w:w="9752" w:type="dxa"/>
            <w:gridSpan w:val="2"/>
          </w:tcPr>
          <w:p w14:paraId="4ABC53D6" w14:textId="77777777" w:rsidR="00B61528" w:rsidRPr="0086198B" w:rsidRDefault="00B61528" w:rsidP="00C63028">
            <w:pPr>
              <w:keepNext/>
            </w:pPr>
          </w:p>
        </w:tc>
      </w:tr>
      <w:tr w:rsidR="007B3800" w:rsidRPr="0086198B" w14:paraId="1454DDA8" w14:textId="77777777" w:rsidTr="00C63028">
        <w:trPr>
          <w:jc w:val="center"/>
        </w:trPr>
        <w:tc>
          <w:tcPr>
            <w:tcW w:w="4876" w:type="dxa"/>
            <w:hideMark/>
          </w:tcPr>
          <w:p w14:paraId="486F5BD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322AD0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9D48452" w14:textId="77777777" w:rsidTr="00C63028">
        <w:trPr>
          <w:jc w:val="center"/>
        </w:trPr>
        <w:tc>
          <w:tcPr>
            <w:tcW w:w="4876" w:type="dxa"/>
          </w:tcPr>
          <w:p w14:paraId="16C8301B" w14:textId="77777777" w:rsidR="00B61528" w:rsidRPr="0086198B" w:rsidRDefault="00B61528" w:rsidP="00C63028">
            <w:pPr>
              <w:pStyle w:val="Normal6"/>
              <w:rPr>
                <w:lang w:val="ro-RO"/>
              </w:rPr>
            </w:pPr>
          </w:p>
        </w:tc>
        <w:tc>
          <w:tcPr>
            <w:tcW w:w="4876" w:type="dxa"/>
            <w:hideMark/>
          </w:tcPr>
          <w:p w14:paraId="18EA2685" w14:textId="77777777" w:rsidR="00B61528" w:rsidRPr="0086198B" w:rsidRDefault="00B61528" w:rsidP="00C63028">
            <w:pPr>
              <w:pStyle w:val="Normal6"/>
              <w:rPr>
                <w:szCs w:val="24"/>
                <w:lang w:val="ro-RO"/>
              </w:rPr>
            </w:pPr>
            <w:r w:rsidRPr="0086198B">
              <w:rPr>
                <w:b/>
                <w:i/>
                <w:lang w:val="ro-RO"/>
              </w:rPr>
              <w:t>Ha.</w:t>
            </w:r>
            <w:r w:rsidRPr="0086198B">
              <w:rPr>
                <w:b/>
                <w:i/>
                <w:lang w:val="ro-RO"/>
              </w:rPr>
              <w:tab/>
              <w:t>întrucât sistemele de gestionare algoritmică au fost adoptate și implementate inițial pe scară largă de către platformele digitale de muncă, dar în prezent sunt implementate pe scară largă pe piața muncii;</w:t>
            </w:r>
          </w:p>
        </w:tc>
      </w:tr>
    </w:tbl>
    <w:p w14:paraId="18E52CF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AFB884E" w14:textId="77777777" w:rsidR="00B61528" w:rsidRPr="0086198B" w:rsidRDefault="00B61528" w:rsidP="00B61528">
      <w:r w:rsidRPr="0086198B">
        <w:rPr>
          <w:rStyle w:val="HideTWBExt"/>
        </w:rPr>
        <w:t>&lt;/Amend&gt;</w:t>
      </w:r>
    </w:p>
    <w:p w14:paraId="247CADA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65</w:t>
      </w:r>
      <w:r w:rsidRPr="0086198B">
        <w:rPr>
          <w:rStyle w:val="HideTWBExt"/>
          <w:b w:val="0"/>
          <w:lang w:val="ro-RO"/>
        </w:rPr>
        <w:t>&lt;/NumAm&gt;</w:t>
      </w:r>
    </w:p>
    <w:p w14:paraId="5E1ECFD6"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5F181B5C" w14:textId="77777777" w:rsidR="00B61528" w:rsidRPr="0086198B" w:rsidRDefault="00B61528" w:rsidP="00B61528">
      <w:r w:rsidRPr="0086198B">
        <w:rPr>
          <w:rStyle w:val="HideTWBExt"/>
        </w:rPr>
        <w:t>&lt;/RepeatBlock-By&gt;</w:t>
      </w:r>
    </w:p>
    <w:p w14:paraId="3ADE715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2AFC791" w14:textId="77777777" w:rsidR="00B61528" w:rsidRPr="0086198B" w:rsidRDefault="00B61528" w:rsidP="00B61528">
      <w:pPr>
        <w:pStyle w:val="NormalBold"/>
      </w:pPr>
      <w:r w:rsidRPr="0086198B">
        <w:rPr>
          <w:rStyle w:val="HideTWBExt"/>
          <w:b w:val="0"/>
        </w:rPr>
        <w:t>&lt;Article&gt;</w:t>
      </w:r>
      <w:r w:rsidRPr="0086198B">
        <w:t>Considerentul Ha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F6F0C7A" w14:textId="77777777" w:rsidTr="00C63028">
        <w:trPr>
          <w:jc w:val="center"/>
        </w:trPr>
        <w:tc>
          <w:tcPr>
            <w:tcW w:w="9752" w:type="dxa"/>
            <w:gridSpan w:val="2"/>
          </w:tcPr>
          <w:p w14:paraId="2C87C3CB" w14:textId="77777777" w:rsidR="00B61528" w:rsidRPr="0086198B" w:rsidRDefault="00B61528" w:rsidP="00C63028">
            <w:pPr>
              <w:keepNext/>
            </w:pPr>
          </w:p>
        </w:tc>
      </w:tr>
      <w:tr w:rsidR="007B3800" w:rsidRPr="0086198B" w14:paraId="62AF5B1C" w14:textId="77777777" w:rsidTr="00C63028">
        <w:trPr>
          <w:jc w:val="center"/>
        </w:trPr>
        <w:tc>
          <w:tcPr>
            <w:tcW w:w="4876" w:type="dxa"/>
            <w:hideMark/>
          </w:tcPr>
          <w:p w14:paraId="123E8AF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466469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84B3CB4" w14:textId="77777777" w:rsidTr="00C63028">
        <w:trPr>
          <w:jc w:val="center"/>
        </w:trPr>
        <w:tc>
          <w:tcPr>
            <w:tcW w:w="4876" w:type="dxa"/>
          </w:tcPr>
          <w:p w14:paraId="7C4720DA" w14:textId="77777777" w:rsidR="00B61528" w:rsidRPr="0086198B" w:rsidRDefault="00B61528" w:rsidP="00C63028">
            <w:pPr>
              <w:pStyle w:val="Normal6"/>
              <w:rPr>
                <w:lang w:val="ro-RO"/>
              </w:rPr>
            </w:pPr>
          </w:p>
        </w:tc>
        <w:tc>
          <w:tcPr>
            <w:tcW w:w="4876" w:type="dxa"/>
            <w:hideMark/>
          </w:tcPr>
          <w:p w14:paraId="4FC449AC" w14:textId="77777777" w:rsidR="00B61528" w:rsidRPr="0086198B" w:rsidRDefault="00B61528" w:rsidP="00C63028">
            <w:pPr>
              <w:pStyle w:val="Normal6"/>
              <w:rPr>
                <w:szCs w:val="24"/>
                <w:lang w:val="ro-RO"/>
              </w:rPr>
            </w:pPr>
            <w:r w:rsidRPr="0086198B">
              <w:rPr>
                <w:b/>
                <w:i/>
                <w:lang w:val="ro-RO"/>
              </w:rPr>
              <w:t>Ha.</w:t>
            </w:r>
            <w:r w:rsidRPr="0086198B">
              <w:rPr>
                <w:b/>
                <w:i/>
                <w:lang w:val="ro-RO"/>
              </w:rPr>
              <w:tab/>
              <w:t>întrucât evoluțiile tehnologice pot duce la estomparea granițelor dintre sfera profesională și viața privată;</w:t>
            </w:r>
          </w:p>
        </w:tc>
      </w:tr>
    </w:tbl>
    <w:p w14:paraId="39648A7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61212FED" w14:textId="77777777" w:rsidR="00B61528" w:rsidRPr="0086198B" w:rsidRDefault="00B61528" w:rsidP="00B61528">
      <w:r w:rsidRPr="0086198B">
        <w:rPr>
          <w:rStyle w:val="HideTWBExt"/>
        </w:rPr>
        <w:t>&lt;/Amend&gt;</w:t>
      </w:r>
    </w:p>
    <w:p w14:paraId="07191B3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66</w:t>
      </w:r>
      <w:r w:rsidRPr="0086198B">
        <w:rPr>
          <w:rStyle w:val="HideTWBExt"/>
          <w:b w:val="0"/>
          <w:lang w:val="ro-RO"/>
        </w:rPr>
        <w:t>&lt;/NumAm&gt;</w:t>
      </w:r>
    </w:p>
    <w:p w14:paraId="6936E786"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7A5CDCE3" w14:textId="77777777" w:rsidR="00B61528" w:rsidRPr="0086198B" w:rsidRDefault="00B61528" w:rsidP="00B61528">
      <w:r w:rsidRPr="0086198B">
        <w:rPr>
          <w:rStyle w:val="HideTWBExt"/>
        </w:rPr>
        <w:t>&lt;/RepeatBlock-By&gt;</w:t>
      </w:r>
    </w:p>
    <w:p w14:paraId="5792EF2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AEE2474" w14:textId="77777777" w:rsidR="00B61528" w:rsidRPr="0086198B" w:rsidRDefault="00B61528" w:rsidP="00B61528">
      <w:pPr>
        <w:pStyle w:val="NormalBold"/>
      </w:pPr>
      <w:r w:rsidRPr="0086198B">
        <w:rPr>
          <w:rStyle w:val="HideTWBExt"/>
          <w:b w:val="0"/>
        </w:rPr>
        <w:t>&lt;Article&gt;</w:t>
      </w:r>
      <w:r w:rsidRPr="0086198B">
        <w:t>Considerentul Hb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552ACC6" w14:textId="77777777" w:rsidTr="00C63028">
        <w:trPr>
          <w:jc w:val="center"/>
        </w:trPr>
        <w:tc>
          <w:tcPr>
            <w:tcW w:w="9752" w:type="dxa"/>
            <w:gridSpan w:val="2"/>
          </w:tcPr>
          <w:p w14:paraId="5CF95C31" w14:textId="77777777" w:rsidR="00B61528" w:rsidRPr="0086198B" w:rsidRDefault="00B61528" w:rsidP="00C63028">
            <w:pPr>
              <w:keepNext/>
            </w:pPr>
          </w:p>
        </w:tc>
      </w:tr>
      <w:tr w:rsidR="007B3800" w:rsidRPr="0086198B" w14:paraId="1455B8C4" w14:textId="77777777" w:rsidTr="00C63028">
        <w:trPr>
          <w:jc w:val="center"/>
        </w:trPr>
        <w:tc>
          <w:tcPr>
            <w:tcW w:w="4876" w:type="dxa"/>
            <w:hideMark/>
          </w:tcPr>
          <w:p w14:paraId="2FBB142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6FFF48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58D4C76" w14:textId="77777777" w:rsidTr="00C63028">
        <w:trPr>
          <w:jc w:val="center"/>
        </w:trPr>
        <w:tc>
          <w:tcPr>
            <w:tcW w:w="4876" w:type="dxa"/>
          </w:tcPr>
          <w:p w14:paraId="379DEE20" w14:textId="77777777" w:rsidR="00B61528" w:rsidRPr="0086198B" w:rsidRDefault="00B61528" w:rsidP="00C63028">
            <w:pPr>
              <w:pStyle w:val="Normal6"/>
              <w:rPr>
                <w:lang w:val="ro-RO"/>
              </w:rPr>
            </w:pPr>
          </w:p>
        </w:tc>
        <w:tc>
          <w:tcPr>
            <w:tcW w:w="4876" w:type="dxa"/>
            <w:hideMark/>
          </w:tcPr>
          <w:p w14:paraId="40C520EF" w14:textId="77777777" w:rsidR="00B61528" w:rsidRPr="0086198B" w:rsidRDefault="00B61528" w:rsidP="00C63028">
            <w:pPr>
              <w:pStyle w:val="Normal6"/>
              <w:rPr>
                <w:szCs w:val="24"/>
                <w:lang w:val="ro-RO"/>
              </w:rPr>
            </w:pPr>
            <w:r w:rsidRPr="0086198B">
              <w:rPr>
                <w:b/>
                <w:i/>
                <w:lang w:val="ro-RO"/>
              </w:rPr>
              <w:t>Hb.</w:t>
            </w:r>
            <w:r w:rsidRPr="0086198B">
              <w:rPr>
                <w:b/>
                <w:i/>
                <w:lang w:val="ro-RO"/>
              </w:rPr>
              <w:tab/>
              <w:t>întrucât reglementările și practicile legale ar trebui să țină cont de riscurile psihosociale din mediile de lucru care utilizează produse de tipul mașinilor autonome;</w:t>
            </w:r>
          </w:p>
        </w:tc>
      </w:tr>
    </w:tbl>
    <w:p w14:paraId="78BB2A5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3F539BBA" w14:textId="77777777" w:rsidR="00B61528" w:rsidRPr="0086198B" w:rsidRDefault="00B61528" w:rsidP="00B61528">
      <w:r w:rsidRPr="0086198B">
        <w:rPr>
          <w:rStyle w:val="HideTWBExt"/>
        </w:rPr>
        <w:t>&lt;/Amend&gt;</w:t>
      </w:r>
    </w:p>
    <w:p w14:paraId="0312E23C"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67</w:t>
      </w:r>
      <w:r w:rsidRPr="0086198B">
        <w:rPr>
          <w:rStyle w:val="HideTWBExt"/>
          <w:b w:val="0"/>
          <w:lang w:val="ro-RO"/>
        </w:rPr>
        <w:t>&lt;/NumAm&gt;</w:t>
      </w:r>
    </w:p>
    <w:p w14:paraId="067DBACB"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2073AA8F"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1062EBE3" w14:textId="77777777" w:rsidR="00B61528" w:rsidRPr="0086198B" w:rsidRDefault="00B61528" w:rsidP="00B61528">
      <w:r w:rsidRPr="0086198B">
        <w:rPr>
          <w:rStyle w:val="HideTWBExt"/>
        </w:rPr>
        <w:t>&lt;/RepeatBlock-By&gt;</w:t>
      </w:r>
    </w:p>
    <w:p w14:paraId="3E0013A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3FFE2DA" w14:textId="77777777" w:rsidR="00B61528" w:rsidRPr="0086198B" w:rsidRDefault="00B61528" w:rsidP="00B61528">
      <w:pPr>
        <w:pStyle w:val="NormalBold"/>
      </w:pPr>
      <w:r w:rsidRPr="0086198B">
        <w:rPr>
          <w:rStyle w:val="HideTWBExt"/>
          <w:b w:val="0"/>
        </w:rPr>
        <w:t>&lt;Article&gt;</w:t>
      </w:r>
      <w:r w:rsidRPr="0086198B">
        <w:t>Considerentul I</w:t>
      </w:r>
      <w:r w:rsidRPr="0086198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346C56D" w14:textId="77777777" w:rsidTr="00C63028">
        <w:trPr>
          <w:jc w:val="center"/>
        </w:trPr>
        <w:tc>
          <w:tcPr>
            <w:tcW w:w="9752" w:type="dxa"/>
            <w:gridSpan w:val="2"/>
          </w:tcPr>
          <w:p w14:paraId="2AAE7EE4" w14:textId="77777777" w:rsidR="00B61528" w:rsidRPr="0086198B" w:rsidRDefault="00B61528" w:rsidP="00C63028">
            <w:pPr>
              <w:keepNext/>
            </w:pPr>
          </w:p>
        </w:tc>
      </w:tr>
      <w:tr w:rsidR="007B3800" w:rsidRPr="0086198B" w14:paraId="5CF7F1BF" w14:textId="77777777" w:rsidTr="00C63028">
        <w:trPr>
          <w:jc w:val="center"/>
        </w:trPr>
        <w:tc>
          <w:tcPr>
            <w:tcW w:w="4876" w:type="dxa"/>
            <w:hideMark/>
          </w:tcPr>
          <w:p w14:paraId="4D109CD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15DF7C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E166661" w14:textId="77777777" w:rsidTr="00C63028">
        <w:trPr>
          <w:jc w:val="center"/>
        </w:trPr>
        <w:tc>
          <w:tcPr>
            <w:tcW w:w="4876" w:type="dxa"/>
            <w:hideMark/>
          </w:tcPr>
          <w:p w14:paraId="2F0225C6" w14:textId="77777777" w:rsidR="00B61528" w:rsidRPr="0086198B" w:rsidRDefault="00B61528" w:rsidP="00C63028">
            <w:pPr>
              <w:pStyle w:val="Normal6"/>
              <w:rPr>
                <w:lang w:val="ro-RO"/>
              </w:rPr>
            </w:pPr>
            <w:r w:rsidRPr="0086198B">
              <w:rPr>
                <w:lang w:val="ro-RO"/>
              </w:rPr>
              <w:t>I.</w:t>
            </w:r>
            <w:r w:rsidRPr="0086198B">
              <w:rPr>
                <w:lang w:val="ro-RO"/>
              </w:rPr>
              <w:tab/>
              <w:t xml:space="preserve">întrucât </w:t>
            </w:r>
            <w:r w:rsidRPr="0086198B">
              <w:rPr>
                <w:b/>
                <w:i/>
                <w:lang w:val="ro-RO"/>
              </w:rPr>
              <w:t>se estimează că peste</w:t>
            </w:r>
            <w:r w:rsidRPr="0086198B">
              <w:rPr>
                <w:lang w:val="ro-RO"/>
              </w:rPr>
              <w:t xml:space="preserve"> un sfert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w:t>
            </w:r>
          </w:p>
        </w:tc>
        <w:tc>
          <w:tcPr>
            <w:tcW w:w="4876" w:type="dxa"/>
            <w:hideMark/>
          </w:tcPr>
          <w:p w14:paraId="006FDA4D" w14:textId="77777777" w:rsidR="00B61528" w:rsidRPr="0086198B" w:rsidRDefault="00B61528" w:rsidP="00C63028">
            <w:pPr>
              <w:pStyle w:val="Normal6"/>
              <w:rPr>
                <w:szCs w:val="24"/>
                <w:lang w:val="ro-RO"/>
              </w:rPr>
            </w:pPr>
            <w:r w:rsidRPr="0086198B">
              <w:rPr>
                <w:lang w:val="ro-RO"/>
              </w:rPr>
              <w:t>I.</w:t>
            </w:r>
            <w:r w:rsidRPr="0086198B">
              <w:rPr>
                <w:lang w:val="ro-RO"/>
              </w:rPr>
              <w:tab/>
              <w:t xml:space="preserve">întrucât, </w:t>
            </w:r>
            <w:r w:rsidRPr="0086198B">
              <w:rPr>
                <w:b/>
                <w:i/>
                <w:lang w:val="ro-RO"/>
              </w:rPr>
              <w:t>estimările variază, indicând că între</w:t>
            </w:r>
            <w:r w:rsidRPr="0086198B">
              <w:rPr>
                <w:lang w:val="ro-RO"/>
              </w:rPr>
              <w:t xml:space="preserve"> un sfert </w:t>
            </w:r>
            <w:r w:rsidRPr="0086198B">
              <w:rPr>
                <w:b/>
                <w:i/>
                <w:lang w:val="ro-RO"/>
              </w:rPr>
              <w:t>și 80 %</w:t>
            </w:r>
            <w:r w:rsidRPr="0086198B">
              <w:rPr>
                <w:lang w:val="ro-RO"/>
              </w:rPr>
              <w:t xml:space="preserve">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 xml:space="preserve">; </w:t>
            </w:r>
            <w:r w:rsidRPr="0086198B">
              <w:rPr>
                <w:b/>
                <w:i/>
                <w:lang w:val="ro-RO"/>
              </w:rPr>
              <w:t>întrucât performanța la locul de muncă a 26,5 % dintre lucrătorii din UE este monitorizată de „un program informatic”, prevalența acestui fenomen fiind mai mare în cadrul întreprinderilor mari; întrucât 27,4 % dintre lucrători primesc sarcini alocate prin intermediul unui sistem informatic</w:t>
            </w:r>
            <w:r w:rsidRPr="0086198B">
              <w:rPr>
                <w:b/>
                <w:i/>
                <w:vertAlign w:val="superscript"/>
                <w:lang w:val="ro-RO"/>
              </w:rPr>
              <w:t>8a</w:t>
            </w:r>
            <w:r w:rsidRPr="0086198B">
              <w:rPr>
                <w:b/>
                <w:i/>
                <w:lang w:val="ro-RO"/>
              </w:rPr>
              <w:t>; întrucât 35 % dintre întreprinderile europene utilizează sisteme de gestionare algoritmică pentru efectuarea evaluărilor</w:t>
            </w:r>
            <w:r w:rsidRPr="0086198B">
              <w:rPr>
                <w:b/>
                <w:i/>
                <w:vertAlign w:val="superscript"/>
                <w:lang w:val="ro-RO"/>
              </w:rPr>
              <w:t>8b</w:t>
            </w:r>
            <w:r w:rsidRPr="0086198B">
              <w:rPr>
                <w:b/>
                <w:i/>
                <w:lang w:val="ro-RO"/>
              </w:rPr>
              <w:t>;</w:t>
            </w:r>
          </w:p>
        </w:tc>
      </w:tr>
      <w:tr w:rsidR="007B3800" w:rsidRPr="0086198B" w14:paraId="661E2486" w14:textId="77777777" w:rsidTr="00C63028">
        <w:trPr>
          <w:jc w:val="center"/>
        </w:trPr>
        <w:tc>
          <w:tcPr>
            <w:tcW w:w="4876" w:type="dxa"/>
            <w:hideMark/>
          </w:tcPr>
          <w:p w14:paraId="1C62901A"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0C3EF3DD"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6AA23F3E" w14:textId="77777777" w:rsidTr="00C63028">
        <w:trPr>
          <w:jc w:val="center"/>
        </w:trPr>
        <w:tc>
          <w:tcPr>
            <w:tcW w:w="4876" w:type="dxa"/>
            <w:hideMark/>
          </w:tcPr>
          <w:p w14:paraId="2D6C0E35" w14:textId="77777777" w:rsidR="00B61528" w:rsidRPr="0086198B" w:rsidRDefault="00B61528" w:rsidP="00C63028">
            <w:pPr>
              <w:pStyle w:val="Normal6"/>
              <w:rPr>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c>
          <w:tcPr>
            <w:tcW w:w="4876" w:type="dxa"/>
            <w:hideMark/>
          </w:tcPr>
          <w:p w14:paraId="2569E5D1" w14:textId="77777777" w:rsidR="00B61528" w:rsidRPr="0086198B" w:rsidRDefault="00B61528" w:rsidP="00C63028">
            <w:pPr>
              <w:pStyle w:val="Normal6"/>
              <w:rPr>
                <w:szCs w:val="24"/>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r>
      <w:tr w:rsidR="007B3800" w:rsidRPr="0086198B" w14:paraId="55EABB9D" w14:textId="77777777" w:rsidTr="00C63028">
        <w:trPr>
          <w:jc w:val="center"/>
        </w:trPr>
        <w:tc>
          <w:tcPr>
            <w:tcW w:w="4876" w:type="dxa"/>
          </w:tcPr>
          <w:p w14:paraId="6D610FD4" w14:textId="77777777" w:rsidR="00B61528" w:rsidRPr="0086198B" w:rsidRDefault="00B61528" w:rsidP="00C63028">
            <w:pPr>
              <w:pStyle w:val="Normal6"/>
              <w:rPr>
                <w:lang w:val="ro-RO"/>
              </w:rPr>
            </w:pPr>
          </w:p>
        </w:tc>
        <w:tc>
          <w:tcPr>
            <w:tcW w:w="4876" w:type="dxa"/>
            <w:hideMark/>
          </w:tcPr>
          <w:p w14:paraId="3FA91DD8" w14:textId="77777777" w:rsidR="00B61528" w:rsidRPr="0086198B" w:rsidRDefault="00B61528" w:rsidP="00C63028">
            <w:pPr>
              <w:pStyle w:val="Normal6"/>
              <w:rPr>
                <w:szCs w:val="24"/>
                <w:lang w:val="ro-RO"/>
              </w:rPr>
            </w:pPr>
            <w:r w:rsidRPr="0086198B">
              <w:rPr>
                <w:b/>
                <w:i/>
                <w:vertAlign w:val="superscript"/>
                <w:lang w:val="ro-RO"/>
              </w:rPr>
              <w:t>8a</w:t>
            </w:r>
            <w:r w:rsidRPr="0086198B">
              <w:rPr>
                <w:b/>
                <w:i/>
                <w:lang w:val="ro-RO"/>
              </w:rPr>
              <w:t xml:space="preserve"> Sondajul european privind condițiile de muncă 2024.</w:t>
            </w:r>
          </w:p>
        </w:tc>
      </w:tr>
      <w:tr w:rsidR="007B3800" w:rsidRPr="0086198B" w14:paraId="783DEABB" w14:textId="77777777" w:rsidTr="00C63028">
        <w:trPr>
          <w:jc w:val="center"/>
        </w:trPr>
        <w:tc>
          <w:tcPr>
            <w:tcW w:w="4876" w:type="dxa"/>
          </w:tcPr>
          <w:p w14:paraId="292C4F34" w14:textId="77777777" w:rsidR="00B61528" w:rsidRPr="0086198B" w:rsidRDefault="00B61528" w:rsidP="00C63028">
            <w:pPr>
              <w:pStyle w:val="Normal6"/>
              <w:rPr>
                <w:lang w:val="ro-RO"/>
              </w:rPr>
            </w:pPr>
          </w:p>
        </w:tc>
        <w:tc>
          <w:tcPr>
            <w:tcW w:w="4876" w:type="dxa"/>
            <w:hideMark/>
          </w:tcPr>
          <w:p w14:paraId="23E73736" w14:textId="77777777" w:rsidR="00B61528" w:rsidRPr="0086198B" w:rsidRDefault="00B61528" w:rsidP="00C63028">
            <w:pPr>
              <w:pStyle w:val="Normal6"/>
              <w:rPr>
                <w:szCs w:val="24"/>
                <w:lang w:val="ro-RO"/>
              </w:rPr>
            </w:pPr>
            <w:r w:rsidRPr="0086198B">
              <w:rPr>
                <w:b/>
                <w:i/>
                <w:vertAlign w:val="superscript"/>
                <w:lang w:val="ro-RO"/>
              </w:rPr>
              <w:t>8b</w:t>
            </w:r>
            <w:r w:rsidRPr="0086198B">
              <w:rPr>
                <w:lang w:val="ro-RO"/>
              </w:rPr>
              <w:t xml:space="preserve"> </w:t>
            </w:r>
            <w:r w:rsidRPr="0086198B">
              <w:rPr>
                <w:b/>
                <w:i/>
                <w:lang w:val="ro-RO"/>
              </w:rPr>
              <w:t>Document de lucru al OCDE, Gestionarea algoritmică la locul de muncă, 2025, p. 17.</w:t>
            </w:r>
          </w:p>
        </w:tc>
      </w:tr>
    </w:tbl>
    <w:p w14:paraId="7A62F92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1FD1254" w14:textId="77777777" w:rsidR="00B61528" w:rsidRPr="0086198B" w:rsidRDefault="00B61528" w:rsidP="00B61528">
      <w:r w:rsidRPr="0086198B">
        <w:rPr>
          <w:rStyle w:val="HideTWBExt"/>
        </w:rPr>
        <w:t>&lt;/Amend&gt;</w:t>
      </w:r>
    </w:p>
    <w:p w14:paraId="4B5276C2"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68</w:t>
      </w:r>
      <w:r w:rsidRPr="0086198B">
        <w:rPr>
          <w:rStyle w:val="HideTWBExt"/>
          <w:b w:val="0"/>
          <w:lang w:val="ro-RO"/>
        </w:rPr>
        <w:t>&lt;/NumAm&gt;</w:t>
      </w:r>
    </w:p>
    <w:p w14:paraId="35A2E0F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49C700B" w14:textId="77777777" w:rsidR="00B61528" w:rsidRPr="0086198B" w:rsidRDefault="00B61528" w:rsidP="00B61528">
      <w:r w:rsidRPr="0086198B">
        <w:rPr>
          <w:rStyle w:val="HideTWBExt"/>
        </w:rPr>
        <w:t>&lt;/RepeatBlock-By&gt;</w:t>
      </w:r>
    </w:p>
    <w:p w14:paraId="40831E7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134146C" w14:textId="77777777" w:rsidR="00B61528" w:rsidRPr="0086198B" w:rsidRDefault="00B61528" w:rsidP="00B61528">
      <w:pPr>
        <w:pStyle w:val="NormalBold"/>
      </w:pPr>
      <w:r w:rsidRPr="0086198B">
        <w:rPr>
          <w:rStyle w:val="HideTWBExt"/>
          <w:b w:val="0"/>
        </w:rPr>
        <w:t>&lt;Article&gt;</w:t>
      </w:r>
      <w:r w:rsidRPr="0086198B">
        <w:t>Considerentul I</w:t>
      </w:r>
      <w:r w:rsidRPr="0086198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E55ABBE" w14:textId="77777777" w:rsidTr="00C63028">
        <w:trPr>
          <w:jc w:val="center"/>
        </w:trPr>
        <w:tc>
          <w:tcPr>
            <w:tcW w:w="9752" w:type="dxa"/>
            <w:gridSpan w:val="2"/>
          </w:tcPr>
          <w:p w14:paraId="46002343" w14:textId="77777777" w:rsidR="00B61528" w:rsidRPr="0086198B" w:rsidRDefault="00B61528" w:rsidP="00C63028">
            <w:pPr>
              <w:keepNext/>
            </w:pPr>
          </w:p>
        </w:tc>
      </w:tr>
      <w:tr w:rsidR="007B3800" w:rsidRPr="0086198B" w14:paraId="4EF5B995" w14:textId="77777777" w:rsidTr="00C63028">
        <w:trPr>
          <w:jc w:val="center"/>
        </w:trPr>
        <w:tc>
          <w:tcPr>
            <w:tcW w:w="4876" w:type="dxa"/>
            <w:hideMark/>
          </w:tcPr>
          <w:p w14:paraId="07AA544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C6F900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D326E8E" w14:textId="77777777" w:rsidTr="00C63028">
        <w:trPr>
          <w:jc w:val="center"/>
        </w:trPr>
        <w:tc>
          <w:tcPr>
            <w:tcW w:w="4876" w:type="dxa"/>
            <w:hideMark/>
          </w:tcPr>
          <w:p w14:paraId="43DD5CD3" w14:textId="77777777" w:rsidR="00B61528" w:rsidRPr="0086198B" w:rsidRDefault="00B61528" w:rsidP="00C63028">
            <w:pPr>
              <w:pStyle w:val="Normal6"/>
              <w:rPr>
                <w:lang w:val="ro-RO"/>
              </w:rPr>
            </w:pPr>
            <w:r w:rsidRPr="0086198B">
              <w:rPr>
                <w:lang w:val="ro-RO"/>
              </w:rPr>
              <w:t>I.</w:t>
            </w:r>
            <w:r w:rsidRPr="0086198B">
              <w:rPr>
                <w:lang w:val="ro-RO"/>
              </w:rPr>
              <w:tab/>
              <w:t>întrucât se estimează că peste un sfert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w:t>
            </w:r>
          </w:p>
        </w:tc>
        <w:tc>
          <w:tcPr>
            <w:tcW w:w="4876" w:type="dxa"/>
            <w:hideMark/>
          </w:tcPr>
          <w:p w14:paraId="1E3EE05F" w14:textId="77777777" w:rsidR="00B61528" w:rsidRPr="0086198B" w:rsidRDefault="00B61528" w:rsidP="00C63028">
            <w:pPr>
              <w:pStyle w:val="Normal6"/>
              <w:rPr>
                <w:szCs w:val="24"/>
                <w:lang w:val="ro-RO"/>
              </w:rPr>
            </w:pPr>
            <w:r w:rsidRPr="0086198B">
              <w:rPr>
                <w:lang w:val="ro-RO"/>
              </w:rPr>
              <w:t>I.</w:t>
            </w:r>
            <w:r w:rsidRPr="0086198B">
              <w:rPr>
                <w:lang w:val="ro-RO"/>
              </w:rPr>
              <w:tab/>
              <w:t>întrucât se estimează că peste un sfert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 xml:space="preserve">; </w:t>
            </w:r>
            <w:r w:rsidRPr="0086198B">
              <w:rPr>
                <w:b/>
                <w:i/>
                <w:lang w:val="ro-RO"/>
              </w:rPr>
              <w:t>întrucât, în acest sens, dialogul social și negocierea colectivă, combinate cu un cadru juridic cuprinzător, sunt esențiale pentru stabilirea unor norme eficace privind inteligența artificială și gestionarea algoritmică responsabile la locul de muncă;</w:t>
            </w:r>
          </w:p>
        </w:tc>
      </w:tr>
      <w:tr w:rsidR="007B3800" w:rsidRPr="0086198B" w14:paraId="51D30603" w14:textId="77777777" w:rsidTr="00C63028">
        <w:trPr>
          <w:jc w:val="center"/>
        </w:trPr>
        <w:tc>
          <w:tcPr>
            <w:tcW w:w="4876" w:type="dxa"/>
            <w:hideMark/>
          </w:tcPr>
          <w:p w14:paraId="42C839D1"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165EE710"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177F55B6" w14:textId="77777777" w:rsidTr="00C63028">
        <w:trPr>
          <w:jc w:val="center"/>
        </w:trPr>
        <w:tc>
          <w:tcPr>
            <w:tcW w:w="4876" w:type="dxa"/>
          </w:tcPr>
          <w:p w14:paraId="279A7995" w14:textId="77777777" w:rsidR="00B61528" w:rsidRPr="0086198B" w:rsidRDefault="00B61528" w:rsidP="00C63028">
            <w:pPr>
              <w:pStyle w:val="Normal6"/>
              <w:rPr>
                <w:lang w:val="ro-RO"/>
              </w:rPr>
            </w:pPr>
            <w:r w:rsidRPr="0086198B">
              <w:rPr>
                <w:vertAlign w:val="superscript"/>
                <w:lang w:val="ro-RO"/>
              </w:rPr>
              <w:t>8</w:t>
            </w:r>
            <w:r w:rsidRPr="0086198B">
              <w:rPr>
                <w:b/>
                <w:i/>
                <w:lang w:val="ro-RO"/>
              </w:rPr>
              <w:t xml:space="preserve"> </w:t>
            </w:r>
            <w:r w:rsidRPr="0086198B">
              <w:rPr>
                <w:lang w:val="ro-RO"/>
              </w:rPr>
              <w:t>https://op.europa.eu/ro/publication-detail/-/publication/5afb4511-0ddf-11f0-b1a3-01aa75ed71a1</w:t>
            </w:r>
            <w:r w:rsidRPr="0086198B">
              <w:rPr>
                <w:b/>
                <w:i/>
                <w:lang w:val="ro-RO"/>
              </w:rPr>
              <w:t xml:space="preserve">: </w:t>
            </w:r>
            <w:r w:rsidRPr="0086198B">
              <w:rPr>
                <w:lang w:val="ro-RO"/>
              </w:rPr>
              <w:t>„se poate argumenta că peste un sfert dintre întreprinderile din UE-27 utilizează gestionarea algoritmică” „pe baza sondajului Delphi, este foarte probabil că, în următorii 10 ani, gestionarea algoritmică va crește cu 3 % până la 6 % anual”.</w:t>
            </w:r>
          </w:p>
        </w:tc>
        <w:tc>
          <w:tcPr>
            <w:tcW w:w="4876" w:type="dxa"/>
            <w:hideMark/>
          </w:tcPr>
          <w:p w14:paraId="6C371075" w14:textId="77777777" w:rsidR="00B61528" w:rsidRPr="0086198B" w:rsidRDefault="00B61528" w:rsidP="00C63028">
            <w:pPr>
              <w:pStyle w:val="Normal6"/>
              <w:rPr>
                <w:szCs w:val="24"/>
                <w:lang w:val="ro-RO"/>
              </w:rPr>
            </w:pPr>
            <w:r w:rsidRPr="0086198B">
              <w:rPr>
                <w:vertAlign w:val="superscript"/>
                <w:lang w:val="ro-RO"/>
              </w:rPr>
              <w:t>8</w:t>
            </w:r>
            <w:r w:rsidRPr="0086198B">
              <w:rPr>
                <w:lang w:val="ro-RO"/>
              </w:rPr>
              <w:t xml:space="preserve"> </w:t>
            </w:r>
            <w:r w:rsidRPr="0086198B">
              <w:rPr>
                <w:b/>
                <w:i/>
                <w:lang w:val="ro-RO"/>
              </w:rPr>
              <w:t xml:space="preserve">Comisia Europeană: DG Ocuparea Forței de Muncă, Afaceri Sociale și Incluziune, Visionary Analytics, Paliokaitė, A., Christenko, A., Aloisi, A. și alții, Studiu care explorează contextul, provocările, oportunitățile și tendințele în ceea ce privește gestionarea algoritmică la locul de muncă – Raport final, Oficiul pentru Publicații al Uniunii Europene, 2025, </w:t>
            </w:r>
            <w:r w:rsidRPr="0086198B">
              <w:rPr>
                <w:lang w:val="ro-RO"/>
              </w:rPr>
              <w:t>https://op.europa.eu/ro/publication-detail/-/publication/5afb4511-0ddf-11f0-b1a3-01aa75ed71a1</w:t>
            </w:r>
            <w:r w:rsidRPr="0086198B">
              <w:rPr>
                <w:b/>
                <w:i/>
                <w:lang w:val="ro-RO"/>
              </w:rPr>
              <w:t xml:space="preserve">, p. 21: </w:t>
            </w:r>
            <w:r w:rsidRPr="0086198B">
              <w:rPr>
                <w:lang w:val="ro-RO"/>
              </w:rPr>
              <w:t>„se poate argumenta că peste un sfert dintre întreprinderile din UE-27 utilizează gestionarea algoritmică”</w:t>
            </w:r>
            <w:r w:rsidRPr="0086198B">
              <w:rPr>
                <w:b/>
                <w:i/>
                <w:lang w:val="ro-RO"/>
              </w:rPr>
              <w:t xml:space="preserve"> și p. 202: </w:t>
            </w:r>
            <w:r w:rsidRPr="0086198B">
              <w:rPr>
                <w:lang w:val="ro-RO"/>
              </w:rPr>
              <w:t>„pe baza sondajului Delphi, este foarte probabil că, în următorii 10 ani, gestionarea algoritmică va crește cu 3 % până la 6 % anual”.</w:t>
            </w:r>
          </w:p>
        </w:tc>
      </w:tr>
    </w:tbl>
    <w:p w14:paraId="0B07EEA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A5C283B" w14:textId="77777777" w:rsidR="00B61528" w:rsidRPr="0086198B" w:rsidRDefault="00B61528" w:rsidP="00B61528">
      <w:r w:rsidRPr="0086198B">
        <w:rPr>
          <w:rStyle w:val="HideTWBExt"/>
        </w:rPr>
        <w:t>&lt;/Amend&gt;</w:t>
      </w:r>
    </w:p>
    <w:p w14:paraId="3CEDF208"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69</w:t>
      </w:r>
      <w:r w:rsidRPr="0086198B">
        <w:rPr>
          <w:rStyle w:val="HideTWBExt"/>
          <w:b w:val="0"/>
          <w:lang w:val="ro-RO"/>
        </w:rPr>
        <w:t>&lt;/NumAm&gt;</w:t>
      </w:r>
    </w:p>
    <w:p w14:paraId="0F6AED62"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14217F3A" w14:textId="77777777" w:rsidR="00B61528" w:rsidRPr="0086198B" w:rsidRDefault="00B61528" w:rsidP="00B61528">
      <w:r w:rsidRPr="0086198B">
        <w:rPr>
          <w:rStyle w:val="HideTWBExt"/>
        </w:rPr>
        <w:t>&lt;/RepeatBlock-By&gt;</w:t>
      </w:r>
    </w:p>
    <w:p w14:paraId="641A978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B331BFC" w14:textId="77777777" w:rsidR="00B61528" w:rsidRPr="0086198B" w:rsidRDefault="00B61528" w:rsidP="00B61528">
      <w:pPr>
        <w:pStyle w:val="NormalBold"/>
      </w:pPr>
      <w:r w:rsidRPr="0086198B">
        <w:rPr>
          <w:rStyle w:val="HideTWBExt"/>
          <w:b w:val="0"/>
        </w:rPr>
        <w:t>&lt;Article&gt;</w:t>
      </w:r>
      <w:r w:rsidRPr="0086198B">
        <w:t>Considerentul I</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B79FCAD" w14:textId="77777777" w:rsidTr="00C63028">
        <w:trPr>
          <w:jc w:val="center"/>
        </w:trPr>
        <w:tc>
          <w:tcPr>
            <w:tcW w:w="9752" w:type="dxa"/>
            <w:gridSpan w:val="2"/>
          </w:tcPr>
          <w:p w14:paraId="22C57082" w14:textId="77777777" w:rsidR="00B61528" w:rsidRPr="0086198B" w:rsidRDefault="00B61528" w:rsidP="00C63028">
            <w:pPr>
              <w:keepNext/>
            </w:pPr>
          </w:p>
        </w:tc>
      </w:tr>
      <w:tr w:rsidR="007B3800" w:rsidRPr="0086198B" w14:paraId="6B248638" w14:textId="77777777" w:rsidTr="00C63028">
        <w:trPr>
          <w:jc w:val="center"/>
        </w:trPr>
        <w:tc>
          <w:tcPr>
            <w:tcW w:w="4876" w:type="dxa"/>
            <w:hideMark/>
          </w:tcPr>
          <w:p w14:paraId="61DF3D5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C40C07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39F258D" w14:textId="77777777" w:rsidTr="00C63028">
        <w:trPr>
          <w:jc w:val="center"/>
        </w:trPr>
        <w:tc>
          <w:tcPr>
            <w:tcW w:w="4876" w:type="dxa"/>
            <w:hideMark/>
          </w:tcPr>
          <w:p w14:paraId="733E0F3F" w14:textId="77777777" w:rsidR="00B61528" w:rsidRPr="0086198B" w:rsidRDefault="00B61528" w:rsidP="00C63028">
            <w:pPr>
              <w:pStyle w:val="Normal6"/>
              <w:rPr>
                <w:lang w:val="ro-RO"/>
              </w:rPr>
            </w:pPr>
            <w:r w:rsidRPr="0086198B">
              <w:rPr>
                <w:lang w:val="ro-RO"/>
              </w:rPr>
              <w:t>I.</w:t>
            </w:r>
            <w:r w:rsidRPr="0086198B">
              <w:rPr>
                <w:lang w:val="ro-RO"/>
              </w:rPr>
              <w:tab/>
              <w:t>întrucât se estimează că peste un sfert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w:t>
            </w:r>
          </w:p>
        </w:tc>
        <w:tc>
          <w:tcPr>
            <w:tcW w:w="4876" w:type="dxa"/>
            <w:hideMark/>
          </w:tcPr>
          <w:p w14:paraId="2EDBDC4C" w14:textId="77777777" w:rsidR="00B61528" w:rsidRPr="0086198B" w:rsidRDefault="00B61528" w:rsidP="00C63028">
            <w:pPr>
              <w:pStyle w:val="Normal6"/>
              <w:rPr>
                <w:szCs w:val="24"/>
                <w:lang w:val="ro-RO"/>
              </w:rPr>
            </w:pPr>
            <w:r w:rsidRPr="0086198B">
              <w:rPr>
                <w:lang w:val="ro-RO"/>
              </w:rPr>
              <w:t>I.</w:t>
            </w:r>
            <w:r w:rsidRPr="0086198B">
              <w:rPr>
                <w:lang w:val="ro-RO"/>
              </w:rPr>
              <w:tab/>
              <w:t>întrucât se estimează că peste un sfert dintre întreprinderile din Uniune utilizează cel puțin o formă de gestionare algoritmică; întrucât este probabil ca adoptarea gestionării algoritmice să crească semnificativ în următorii ani</w:t>
            </w:r>
            <w:r w:rsidRPr="0086198B">
              <w:rPr>
                <w:vertAlign w:val="superscript"/>
                <w:lang w:val="ro-RO"/>
              </w:rPr>
              <w:t>8</w:t>
            </w:r>
            <w:r w:rsidRPr="0086198B">
              <w:rPr>
                <w:lang w:val="ro-RO"/>
              </w:rPr>
              <w:t xml:space="preserve">; </w:t>
            </w:r>
            <w:r w:rsidRPr="0086198B">
              <w:rPr>
                <w:b/>
                <w:i/>
                <w:lang w:val="ro-RO"/>
              </w:rPr>
              <w:t>întrucât, prin urmare, este necesar să se îmbunătățească securitatea juridică pentru a se crea condiții de concurență echitabile în Uniune prin armonizarea utilizării gestionării algoritmice la locul de muncă;</w:t>
            </w:r>
          </w:p>
        </w:tc>
      </w:tr>
      <w:tr w:rsidR="007B3800" w:rsidRPr="0086198B" w14:paraId="62F3984D" w14:textId="77777777" w:rsidTr="00C63028">
        <w:trPr>
          <w:jc w:val="center"/>
        </w:trPr>
        <w:tc>
          <w:tcPr>
            <w:tcW w:w="4876" w:type="dxa"/>
            <w:hideMark/>
          </w:tcPr>
          <w:p w14:paraId="4B70792C"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34E57CDA"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44937C72" w14:textId="77777777" w:rsidTr="00C63028">
        <w:trPr>
          <w:jc w:val="center"/>
        </w:trPr>
        <w:tc>
          <w:tcPr>
            <w:tcW w:w="4876" w:type="dxa"/>
            <w:hideMark/>
          </w:tcPr>
          <w:p w14:paraId="3626AB66" w14:textId="77777777" w:rsidR="00B61528" w:rsidRPr="0086198B" w:rsidRDefault="00B61528" w:rsidP="00C63028">
            <w:pPr>
              <w:pStyle w:val="Normal6"/>
              <w:rPr>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c>
          <w:tcPr>
            <w:tcW w:w="4876" w:type="dxa"/>
            <w:hideMark/>
          </w:tcPr>
          <w:p w14:paraId="048A3157" w14:textId="77777777" w:rsidR="00B61528" w:rsidRPr="0086198B" w:rsidRDefault="00B61528" w:rsidP="00C63028">
            <w:pPr>
              <w:pStyle w:val="Normal6"/>
              <w:rPr>
                <w:szCs w:val="24"/>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r>
    </w:tbl>
    <w:p w14:paraId="6919F0D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3393043" w14:textId="77777777" w:rsidR="00B61528" w:rsidRPr="0086198B" w:rsidRDefault="00B61528" w:rsidP="00B61528">
      <w:r w:rsidRPr="0086198B">
        <w:rPr>
          <w:rStyle w:val="HideTWBExt"/>
        </w:rPr>
        <w:t>&lt;/Amend&gt;</w:t>
      </w:r>
    </w:p>
    <w:p w14:paraId="351DDE7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70</w:t>
      </w:r>
      <w:r w:rsidRPr="0086198B">
        <w:rPr>
          <w:rStyle w:val="HideTWBExt"/>
          <w:b w:val="0"/>
          <w:lang w:val="ro-RO"/>
        </w:rPr>
        <w:t>&lt;/NumAm&gt;</w:t>
      </w:r>
    </w:p>
    <w:p w14:paraId="55EB83A5"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7262EAD" w14:textId="77777777" w:rsidR="00B61528" w:rsidRPr="0086198B" w:rsidRDefault="00B61528" w:rsidP="00B61528">
      <w:r w:rsidRPr="0086198B">
        <w:rPr>
          <w:rStyle w:val="HideTWBExt"/>
        </w:rPr>
        <w:t>&lt;/RepeatBlock-By&gt;</w:t>
      </w:r>
    </w:p>
    <w:p w14:paraId="1ED9859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9E74E39" w14:textId="77777777" w:rsidR="00B61528" w:rsidRPr="0086198B" w:rsidRDefault="00B61528" w:rsidP="00B61528">
      <w:pPr>
        <w:pStyle w:val="NormalBold"/>
      </w:pPr>
      <w:r w:rsidRPr="0086198B">
        <w:rPr>
          <w:rStyle w:val="HideTWBExt"/>
          <w:b w:val="0"/>
        </w:rPr>
        <w:t>&lt;Article&gt;</w:t>
      </w:r>
      <w:r w:rsidRPr="0086198B">
        <w:t>Considerentul I</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75F732A" w14:textId="77777777" w:rsidTr="00C63028">
        <w:trPr>
          <w:jc w:val="center"/>
        </w:trPr>
        <w:tc>
          <w:tcPr>
            <w:tcW w:w="9752" w:type="dxa"/>
            <w:gridSpan w:val="2"/>
          </w:tcPr>
          <w:p w14:paraId="59B09C0D" w14:textId="77777777" w:rsidR="00B61528" w:rsidRPr="0086198B" w:rsidRDefault="00B61528" w:rsidP="00C63028">
            <w:pPr>
              <w:keepNext/>
            </w:pPr>
          </w:p>
        </w:tc>
      </w:tr>
      <w:tr w:rsidR="007B3800" w:rsidRPr="0086198B" w14:paraId="227487D1" w14:textId="77777777" w:rsidTr="00C63028">
        <w:trPr>
          <w:jc w:val="center"/>
        </w:trPr>
        <w:tc>
          <w:tcPr>
            <w:tcW w:w="4876" w:type="dxa"/>
            <w:hideMark/>
          </w:tcPr>
          <w:p w14:paraId="53D2074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B6EBDC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B14C357" w14:textId="77777777" w:rsidTr="00C63028">
        <w:trPr>
          <w:jc w:val="center"/>
        </w:trPr>
        <w:tc>
          <w:tcPr>
            <w:tcW w:w="4876" w:type="dxa"/>
            <w:hideMark/>
          </w:tcPr>
          <w:p w14:paraId="6B8B19B1" w14:textId="77777777" w:rsidR="00B61528" w:rsidRPr="0086198B" w:rsidRDefault="00B61528" w:rsidP="00C63028">
            <w:pPr>
              <w:pStyle w:val="Normal6"/>
              <w:rPr>
                <w:lang w:val="ro-RO"/>
              </w:rPr>
            </w:pPr>
            <w:r w:rsidRPr="0086198B">
              <w:rPr>
                <w:lang w:val="ro-RO"/>
              </w:rPr>
              <w:t>I.</w:t>
            </w:r>
            <w:r w:rsidRPr="0086198B">
              <w:rPr>
                <w:lang w:val="ro-RO"/>
              </w:rPr>
              <w:tab/>
              <w:t xml:space="preserve">întrucât se estimează că peste un sfert dintre întreprinderile din Uniune utilizează cel puțin o formă de gestionare algoritmică; întrucât este </w:t>
            </w:r>
            <w:r w:rsidRPr="0086198B">
              <w:rPr>
                <w:b/>
                <w:i/>
                <w:lang w:val="ro-RO"/>
              </w:rPr>
              <w:t>probabil ca</w:t>
            </w:r>
            <w:r w:rsidRPr="0086198B">
              <w:rPr>
                <w:lang w:val="ro-RO"/>
              </w:rPr>
              <w:t xml:space="preserve"> adoptarea gestionării algoritmice </w:t>
            </w:r>
            <w:r w:rsidRPr="0086198B">
              <w:rPr>
                <w:b/>
                <w:i/>
                <w:lang w:val="ro-RO"/>
              </w:rPr>
              <w:t xml:space="preserve">să </w:t>
            </w:r>
            <w:r w:rsidRPr="0086198B">
              <w:rPr>
                <w:b/>
                <w:i/>
                <w:lang w:val="ro-RO"/>
              </w:rPr>
              <w:lastRenderedPageBreak/>
              <w:t>crească</w:t>
            </w:r>
            <w:r w:rsidRPr="0086198B">
              <w:rPr>
                <w:lang w:val="ro-RO"/>
              </w:rPr>
              <w:t xml:space="preserve"> semnificativ în următorii ani</w:t>
            </w:r>
            <w:r w:rsidRPr="0086198B">
              <w:rPr>
                <w:vertAlign w:val="superscript"/>
                <w:lang w:val="ro-RO"/>
              </w:rPr>
              <w:t>8</w:t>
            </w:r>
            <w:r w:rsidRPr="0086198B">
              <w:rPr>
                <w:lang w:val="ro-RO"/>
              </w:rPr>
              <w:t>;</w:t>
            </w:r>
          </w:p>
        </w:tc>
        <w:tc>
          <w:tcPr>
            <w:tcW w:w="4876" w:type="dxa"/>
            <w:hideMark/>
          </w:tcPr>
          <w:p w14:paraId="5265810D" w14:textId="77777777" w:rsidR="00B61528" w:rsidRPr="0086198B" w:rsidRDefault="00B61528" w:rsidP="00C63028">
            <w:pPr>
              <w:pStyle w:val="Normal6"/>
              <w:rPr>
                <w:szCs w:val="24"/>
                <w:lang w:val="ro-RO"/>
              </w:rPr>
            </w:pPr>
            <w:r w:rsidRPr="0086198B">
              <w:rPr>
                <w:lang w:val="ro-RO"/>
              </w:rPr>
              <w:lastRenderedPageBreak/>
              <w:t>I.</w:t>
            </w:r>
            <w:r w:rsidRPr="0086198B">
              <w:rPr>
                <w:lang w:val="ro-RO"/>
              </w:rPr>
              <w:tab/>
              <w:t xml:space="preserve">întrucât se estimează că peste un sfert dintre întreprinderile din Uniune utilizează cel puțin o formă de gestionare algoritmică; întrucât este </w:t>
            </w:r>
            <w:r w:rsidRPr="0086198B">
              <w:rPr>
                <w:b/>
                <w:i/>
                <w:lang w:val="ro-RO"/>
              </w:rPr>
              <w:t>sigur că</w:t>
            </w:r>
            <w:r w:rsidRPr="0086198B">
              <w:rPr>
                <w:lang w:val="ro-RO"/>
              </w:rPr>
              <w:t xml:space="preserve"> adoptarea gestionării algoritmice </w:t>
            </w:r>
            <w:r w:rsidRPr="0086198B">
              <w:rPr>
                <w:b/>
                <w:i/>
                <w:lang w:val="ro-RO"/>
              </w:rPr>
              <w:t>va crește</w:t>
            </w:r>
            <w:r w:rsidRPr="0086198B">
              <w:rPr>
                <w:lang w:val="ro-RO"/>
              </w:rPr>
              <w:t xml:space="preserve"> </w:t>
            </w:r>
            <w:r w:rsidRPr="0086198B">
              <w:rPr>
                <w:lang w:val="ro-RO"/>
              </w:rPr>
              <w:lastRenderedPageBreak/>
              <w:t>semnificativ în următorii ani</w:t>
            </w:r>
            <w:r w:rsidRPr="0086198B">
              <w:rPr>
                <w:vertAlign w:val="superscript"/>
                <w:lang w:val="ro-RO"/>
              </w:rPr>
              <w:t>8</w:t>
            </w:r>
            <w:r w:rsidRPr="0086198B">
              <w:rPr>
                <w:lang w:val="ro-RO"/>
              </w:rPr>
              <w:t>;</w:t>
            </w:r>
          </w:p>
        </w:tc>
      </w:tr>
      <w:tr w:rsidR="007B3800" w:rsidRPr="0086198B" w14:paraId="7248D129" w14:textId="77777777" w:rsidTr="00C63028">
        <w:trPr>
          <w:jc w:val="center"/>
        </w:trPr>
        <w:tc>
          <w:tcPr>
            <w:tcW w:w="4876" w:type="dxa"/>
            <w:hideMark/>
          </w:tcPr>
          <w:p w14:paraId="06969E80"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5B4B4953"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5651AC63" w14:textId="77777777" w:rsidTr="00C63028">
        <w:trPr>
          <w:jc w:val="center"/>
        </w:trPr>
        <w:tc>
          <w:tcPr>
            <w:tcW w:w="4876" w:type="dxa"/>
            <w:hideMark/>
          </w:tcPr>
          <w:p w14:paraId="6E8D1431" w14:textId="77777777" w:rsidR="00B61528" w:rsidRPr="0086198B" w:rsidRDefault="00B61528" w:rsidP="00C63028">
            <w:pPr>
              <w:pStyle w:val="Normal6"/>
              <w:rPr>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c>
          <w:tcPr>
            <w:tcW w:w="4876" w:type="dxa"/>
            <w:hideMark/>
          </w:tcPr>
          <w:p w14:paraId="354C9735" w14:textId="77777777" w:rsidR="00B61528" w:rsidRPr="0086198B" w:rsidRDefault="00B61528" w:rsidP="00C63028">
            <w:pPr>
              <w:pStyle w:val="Normal6"/>
              <w:rPr>
                <w:szCs w:val="24"/>
                <w:lang w:val="ro-RO"/>
              </w:rPr>
            </w:pPr>
            <w:r w:rsidRPr="0086198B">
              <w:rPr>
                <w:vertAlign w:val="superscript"/>
                <w:lang w:val="ro-RO"/>
              </w:rPr>
              <w:t>8</w:t>
            </w:r>
            <w:r w:rsidRPr="0086198B">
              <w:rPr>
                <w:lang w:val="ro-RO"/>
              </w:rPr>
              <w:t xml:space="preserve"> https://op.europa.eu/ro/publication-detail/-/publication/5afb4511-0ddf-11f0-b1a3-01aa75ed71a1: „se poate argumenta că peste un sfert dintre întreprinderile din UE-27 utilizează gestionarea algoritmică” „pe baza sondajului Delphi, este foarte probabil că, în următorii 10 ani, gestionarea algoritmică va crește cu 3 % până la 6 % anual”.</w:t>
            </w:r>
          </w:p>
        </w:tc>
      </w:tr>
    </w:tbl>
    <w:p w14:paraId="164F2D8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6926C88" w14:textId="77777777" w:rsidR="00B61528" w:rsidRPr="0086198B" w:rsidRDefault="00B61528" w:rsidP="00B61528">
      <w:r w:rsidRPr="0086198B">
        <w:rPr>
          <w:rStyle w:val="HideTWBExt"/>
        </w:rPr>
        <w:t>&lt;/Amend&gt;</w:t>
      </w:r>
    </w:p>
    <w:p w14:paraId="2F899D3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71</w:t>
      </w:r>
      <w:r w:rsidRPr="0086198B">
        <w:rPr>
          <w:rStyle w:val="HideTWBExt"/>
          <w:b w:val="0"/>
          <w:lang w:val="ro-RO"/>
        </w:rPr>
        <w:t>&lt;/NumAm&gt;</w:t>
      </w:r>
    </w:p>
    <w:p w14:paraId="4D614981"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284DC3BD"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A5AF663" w14:textId="77777777" w:rsidR="00B61528" w:rsidRPr="0086198B" w:rsidRDefault="00B61528" w:rsidP="00B61528">
      <w:r w:rsidRPr="0086198B">
        <w:rPr>
          <w:rStyle w:val="HideTWBExt"/>
        </w:rPr>
        <w:t>&lt;/RepeatBlock-By&gt;</w:t>
      </w:r>
    </w:p>
    <w:p w14:paraId="1EAB0DC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33D6983" w14:textId="77777777" w:rsidR="00B61528" w:rsidRPr="0086198B" w:rsidRDefault="00B61528" w:rsidP="00B61528">
      <w:pPr>
        <w:pStyle w:val="NormalBold"/>
      </w:pPr>
      <w:r w:rsidRPr="0086198B">
        <w:rPr>
          <w:rStyle w:val="HideTWBExt"/>
          <w:b w:val="0"/>
        </w:rPr>
        <w:t>&lt;Article&gt;</w:t>
      </w:r>
      <w:r w:rsidRPr="0086198B">
        <w:t>Considerentul Ia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B1770A0" w14:textId="77777777" w:rsidTr="00C63028">
        <w:trPr>
          <w:jc w:val="center"/>
        </w:trPr>
        <w:tc>
          <w:tcPr>
            <w:tcW w:w="9752" w:type="dxa"/>
            <w:gridSpan w:val="2"/>
          </w:tcPr>
          <w:p w14:paraId="0605799F" w14:textId="77777777" w:rsidR="00B61528" w:rsidRPr="0086198B" w:rsidRDefault="00B61528" w:rsidP="00C63028">
            <w:pPr>
              <w:keepNext/>
            </w:pPr>
          </w:p>
        </w:tc>
      </w:tr>
      <w:tr w:rsidR="007B3800" w:rsidRPr="0086198B" w14:paraId="79C4C182" w14:textId="77777777" w:rsidTr="00C63028">
        <w:trPr>
          <w:jc w:val="center"/>
        </w:trPr>
        <w:tc>
          <w:tcPr>
            <w:tcW w:w="4876" w:type="dxa"/>
            <w:hideMark/>
          </w:tcPr>
          <w:p w14:paraId="6D4875E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FDF04B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ECEC269" w14:textId="77777777" w:rsidTr="00C63028">
        <w:trPr>
          <w:jc w:val="center"/>
        </w:trPr>
        <w:tc>
          <w:tcPr>
            <w:tcW w:w="4876" w:type="dxa"/>
          </w:tcPr>
          <w:p w14:paraId="0C40A10D" w14:textId="77777777" w:rsidR="00B61528" w:rsidRPr="0086198B" w:rsidRDefault="00B61528" w:rsidP="00C63028">
            <w:pPr>
              <w:pStyle w:val="Normal6"/>
              <w:rPr>
                <w:lang w:val="ro-RO"/>
              </w:rPr>
            </w:pPr>
          </w:p>
        </w:tc>
        <w:tc>
          <w:tcPr>
            <w:tcW w:w="4876" w:type="dxa"/>
            <w:hideMark/>
          </w:tcPr>
          <w:p w14:paraId="266F16E9" w14:textId="77777777" w:rsidR="00B61528" w:rsidRPr="0086198B" w:rsidRDefault="00B61528" w:rsidP="00C63028">
            <w:pPr>
              <w:pStyle w:val="Normal6"/>
              <w:rPr>
                <w:szCs w:val="24"/>
                <w:lang w:val="ro-RO"/>
              </w:rPr>
            </w:pPr>
            <w:r w:rsidRPr="0086198B">
              <w:rPr>
                <w:b/>
                <w:i/>
                <w:lang w:val="ro-RO"/>
              </w:rPr>
              <w:t>Ia.</w:t>
            </w:r>
            <w:r w:rsidRPr="0086198B">
              <w:rPr>
                <w:b/>
                <w:i/>
                <w:lang w:val="ro-RO"/>
              </w:rPr>
              <w:tab/>
              <w:t>întrucât aproximativ două treimi dintre managerii care utilizează instrumente de gestionare algoritmică au îngrijorări legate de încredere în ceea ce privește utilizarea lor actuală; întrucât managerii semnalează cel mai adesea răspunderea neclară (28 %), lipsa explicabilității (27 %), precum și o protecție inadecvată a sănătății fizice și mintale a angajaților (27 %)</w:t>
            </w:r>
            <w:r w:rsidRPr="0086198B">
              <w:rPr>
                <w:b/>
                <w:i/>
                <w:vertAlign w:val="superscript"/>
                <w:lang w:val="ro-RO"/>
              </w:rPr>
              <w:t>1a</w:t>
            </w:r>
            <w:r w:rsidRPr="0086198B">
              <w:rPr>
                <w:b/>
                <w:i/>
                <w:lang w:val="ro-RO"/>
              </w:rPr>
              <w:t>;</w:t>
            </w:r>
          </w:p>
        </w:tc>
      </w:tr>
      <w:tr w:rsidR="007B3800" w:rsidRPr="0086198B" w14:paraId="410F97D2" w14:textId="77777777" w:rsidTr="00C63028">
        <w:trPr>
          <w:jc w:val="center"/>
        </w:trPr>
        <w:tc>
          <w:tcPr>
            <w:tcW w:w="4876" w:type="dxa"/>
          </w:tcPr>
          <w:p w14:paraId="2D0500D9" w14:textId="77777777" w:rsidR="00B61528" w:rsidRPr="0086198B" w:rsidRDefault="00B61528" w:rsidP="00C63028">
            <w:pPr>
              <w:pStyle w:val="Normal6"/>
              <w:rPr>
                <w:lang w:val="ro-RO"/>
              </w:rPr>
            </w:pPr>
          </w:p>
        </w:tc>
        <w:tc>
          <w:tcPr>
            <w:tcW w:w="4876" w:type="dxa"/>
            <w:hideMark/>
          </w:tcPr>
          <w:p w14:paraId="33FE6258" w14:textId="77777777" w:rsidR="00B61528" w:rsidRPr="0086198B" w:rsidRDefault="00B61528" w:rsidP="00C63028">
            <w:pPr>
              <w:pStyle w:val="Normal6"/>
              <w:rPr>
                <w:szCs w:val="24"/>
                <w:lang w:val="ro-RO"/>
              </w:rPr>
            </w:pPr>
            <w:r w:rsidRPr="0086198B">
              <w:rPr>
                <w:b/>
                <w:i/>
                <w:lang w:val="ro-RO"/>
              </w:rPr>
              <w:t>__________________</w:t>
            </w:r>
          </w:p>
        </w:tc>
      </w:tr>
      <w:tr w:rsidR="007B3800" w:rsidRPr="0086198B" w14:paraId="7B600632" w14:textId="77777777" w:rsidTr="00C63028">
        <w:trPr>
          <w:jc w:val="center"/>
        </w:trPr>
        <w:tc>
          <w:tcPr>
            <w:tcW w:w="4876" w:type="dxa"/>
          </w:tcPr>
          <w:p w14:paraId="0E402291" w14:textId="77777777" w:rsidR="00B61528" w:rsidRPr="0086198B" w:rsidRDefault="00B61528" w:rsidP="00C63028">
            <w:pPr>
              <w:pStyle w:val="Normal6"/>
              <w:rPr>
                <w:lang w:val="ro-RO"/>
              </w:rPr>
            </w:pPr>
          </w:p>
        </w:tc>
        <w:tc>
          <w:tcPr>
            <w:tcW w:w="4876" w:type="dxa"/>
            <w:hideMark/>
          </w:tcPr>
          <w:p w14:paraId="4D7ACEE5"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Document de lucru al OCDE, Gestionarea algoritmică la locul de muncă, 2025, p. 37.</w:t>
            </w:r>
          </w:p>
        </w:tc>
      </w:tr>
    </w:tbl>
    <w:p w14:paraId="2DDAB8A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EACEB0" w14:textId="77777777" w:rsidR="00B61528" w:rsidRPr="0086198B" w:rsidRDefault="00B61528" w:rsidP="00B61528">
      <w:r w:rsidRPr="0086198B">
        <w:rPr>
          <w:rStyle w:val="HideTWBExt"/>
        </w:rPr>
        <w:t>&lt;/Amend&gt;</w:t>
      </w:r>
    </w:p>
    <w:p w14:paraId="078112A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72</w:t>
      </w:r>
      <w:r w:rsidRPr="0086198B">
        <w:rPr>
          <w:rStyle w:val="HideTWBExt"/>
          <w:b w:val="0"/>
          <w:lang w:val="ro-RO"/>
        </w:rPr>
        <w:t>&lt;/NumAm&gt;</w:t>
      </w:r>
    </w:p>
    <w:p w14:paraId="7DB686C8"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5E5DA43C" w14:textId="77777777" w:rsidR="00B61528" w:rsidRPr="0086198B" w:rsidRDefault="00B61528" w:rsidP="00B61528">
      <w:r w:rsidRPr="0086198B">
        <w:rPr>
          <w:rStyle w:val="HideTWBExt"/>
        </w:rPr>
        <w:t>&lt;/RepeatBlock-By&gt;</w:t>
      </w:r>
    </w:p>
    <w:p w14:paraId="49727C1F"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4810816F" w14:textId="77777777" w:rsidR="00B61528" w:rsidRPr="0086198B" w:rsidRDefault="00B61528" w:rsidP="00B61528">
      <w:pPr>
        <w:pStyle w:val="NormalBold"/>
      </w:pPr>
      <w:r w:rsidRPr="0086198B">
        <w:rPr>
          <w:rStyle w:val="HideTWBExt"/>
          <w:b w:val="0"/>
        </w:rPr>
        <w:t>&lt;Article&gt;</w:t>
      </w:r>
      <w:r w:rsidRPr="0086198B">
        <w:t>Considerentul Ia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A6E9A64" w14:textId="77777777" w:rsidTr="00C63028">
        <w:trPr>
          <w:jc w:val="center"/>
        </w:trPr>
        <w:tc>
          <w:tcPr>
            <w:tcW w:w="9752" w:type="dxa"/>
            <w:gridSpan w:val="2"/>
          </w:tcPr>
          <w:p w14:paraId="3C4266CD" w14:textId="77777777" w:rsidR="00B61528" w:rsidRPr="0086198B" w:rsidRDefault="00B61528" w:rsidP="00C63028">
            <w:pPr>
              <w:keepNext/>
            </w:pPr>
          </w:p>
        </w:tc>
      </w:tr>
      <w:tr w:rsidR="007B3800" w:rsidRPr="0086198B" w14:paraId="64F81D24" w14:textId="77777777" w:rsidTr="00C63028">
        <w:trPr>
          <w:jc w:val="center"/>
        </w:trPr>
        <w:tc>
          <w:tcPr>
            <w:tcW w:w="4876" w:type="dxa"/>
            <w:hideMark/>
          </w:tcPr>
          <w:p w14:paraId="6025D8F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700CE5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10A63DA" w14:textId="77777777" w:rsidTr="00C63028">
        <w:trPr>
          <w:jc w:val="center"/>
        </w:trPr>
        <w:tc>
          <w:tcPr>
            <w:tcW w:w="4876" w:type="dxa"/>
          </w:tcPr>
          <w:p w14:paraId="1D82E9DD" w14:textId="77777777" w:rsidR="00B61528" w:rsidRPr="0086198B" w:rsidRDefault="00B61528" w:rsidP="00C63028">
            <w:pPr>
              <w:pStyle w:val="Normal6"/>
              <w:rPr>
                <w:lang w:val="ro-RO"/>
              </w:rPr>
            </w:pPr>
          </w:p>
        </w:tc>
        <w:tc>
          <w:tcPr>
            <w:tcW w:w="4876" w:type="dxa"/>
            <w:hideMark/>
          </w:tcPr>
          <w:p w14:paraId="42527975" w14:textId="77777777" w:rsidR="00B61528" w:rsidRPr="0086198B" w:rsidRDefault="00B61528" w:rsidP="00C63028">
            <w:pPr>
              <w:pStyle w:val="Normal6"/>
              <w:rPr>
                <w:szCs w:val="24"/>
                <w:lang w:val="ro-RO"/>
              </w:rPr>
            </w:pPr>
            <w:r w:rsidRPr="0086198B">
              <w:rPr>
                <w:b/>
                <w:i/>
                <w:lang w:val="ro-RO"/>
              </w:rPr>
              <w:t>Ia.</w:t>
            </w:r>
            <w:r w:rsidRPr="0086198B">
              <w:rPr>
                <w:b/>
                <w:i/>
                <w:lang w:val="ro-RO"/>
              </w:rPr>
              <w:tab/>
              <w:t>întrucât, având în vedere modul în care se dezvoltă IA – chiar înainte de apariția IA de uz general, adică a superinteligenței – devine din ce în ce mai necesar și mai oportun să se abordeze aspectele legate de răspundere, etică și morală care decurg din funcționarea și activitatea roboților umanoizi și a androizilor capabili de funcționare independentă;</w:t>
            </w:r>
          </w:p>
        </w:tc>
      </w:tr>
    </w:tbl>
    <w:p w14:paraId="36A5A70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C062CC9" w14:textId="77777777" w:rsidR="00B61528" w:rsidRPr="0086198B" w:rsidRDefault="00B61528" w:rsidP="00B61528">
      <w:r w:rsidRPr="0086198B">
        <w:rPr>
          <w:rStyle w:val="HideTWBExt"/>
        </w:rPr>
        <w:t>&lt;/Amend&gt;</w:t>
      </w:r>
    </w:p>
    <w:p w14:paraId="26B3D1D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73</w:t>
      </w:r>
      <w:r w:rsidRPr="0086198B">
        <w:rPr>
          <w:rStyle w:val="HideTWBExt"/>
          <w:b w:val="0"/>
          <w:lang w:val="ro-RO"/>
        </w:rPr>
        <w:t>&lt;/NumAm&gt;</w:t>
      </w:r>
    </w:p>
    <w:p w14:paraId="5B86D1A4"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5E256FEC" w14:textId="77777777" w:rsidR="00B61528" w:rsidRPr="0086198B" w:rsidRDefault="00B61528" w:rsidP="00B61528">
      <w:r w:rsidRPr="0086198B">
        <w:rPr>
          <w:rStyle w:val="HideTWBExt"/>
        </w:rPr>
        <w:t>&lt;/RepeatBlock-By&gt;</w:t>
      </w:r>
    </w:p>
    <w:p w14:paraId="5D43876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2AF4083" w14:textId="77777777" w:rsidR="00B61528" w:rsidRPr="0086198B" w:rsidRDefault="00B61528" w:rsidP="00B61528">
      <w:pPr>
        <w:pStyle w:val="NormalBold"/>
      </w:pPr>
      <w:r w:rsidRPr="0086198B">
        <w:rPr>
          <w:rStyle w:val="HideTWBExt"/>
          <w:b w:val="0"/>
        </w:rPr>
        <w:t>&lt;Article&gt;</w:t>
      </w:r>
      <w:r w:rsidRPr="0086198B">
        <w:t>Considerentul J</w:t>
      </w:r>
      <w:r w:rsidRPr="0086198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D659FF4" w14:textId="77777777" w:rsidTr="00C63028">
        <w:trPr>
          <w:jc w:val="center"/>
        </w:trPr>
        <w:tc>
          <w:tcPr>
            <w:tcW w:w="9752" w:type="dxa"/>
            <w:gridSpan w:val="2"/>
          </w:tcPr>
          <w:p w14:paraId="184A81E3" w14:textId="77777777" w:rsidR="00B61528" w:rsidRPr="0086198B" w:rsidRDefault="00B61528" w:rsidP="00C63028">
            <w:pPr>
              <w:keepNext/>
            </w:pPr>
          </w:p>
        </w:tc>
      </w:tr>
      <w:tr w:rsidR="007B3800" w:rsidRPr="0086198B" w14:paraId="576B768C" w14:textId="77777777" w:rsidTr="00C63028">
        <w:trPr>
          <w:jc w:val="center"/>
        </w:trPr>
        <w:tc>
          <w:tcPr>
            <w:tcW w:w="4876" w:type="dxa"/>
            <w:hideMark/>
          </w:tcPr>
          <w:p w14:paraId="3EB6573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43CB15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D10CA8C" w14:textId="77777777" w:rsidTr="00C63028">
        <w:trPr>
          <w:jc w:val="center"/>
        </w:trPr>
        <w:tc>
          <w:tcPr>
            <w:tcW w:w="4876" w:type="dxa"/>
            <w:hideMark/>
          </w:tcPr>
          <w:p w14:paraId="50AFB818" w14:textId="77777777" w:rsidR="00B61528" w:rsidRPr="0086198B" w:rsidRDefault="00B61528" w:rsidP="00C63028">
            <w:pPr>
              <w:pStyle w:val="Normal6"/>
              <w:rPr>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xml:space="preserve">; întrucât </w:t>
            </w:r>
            <w:r w:rsidRPr="0086198B">
              <w:rPr>
                <w:b/>
                <w:i/>
                <w:lang w:val="ro-RO"/>
              </w:rPr>
              <w:t>această abordare</w:t>
            </w:r>
            <w:r w:rsidRPr="0086198B">
              <w:rPr>
                <w:lang w:val="ro-RO"/>
              </w:rPr>
              <w:t xml:space="preserve"> pozitivă</w:t>
            </w:r>
            <w:r w:rsidRPr="0086198B">
              <w:rPr>
                <w:b/>
                <w:bCs/>
                <w:i/>
                <w:iCs/>
                <w:lang w:val="ro-RO"/>
              </w:rPr>
              <w:t xml:space="preserve"> a</w:t>
            </w:r>
            <w:r w:rsidRPr="0086198B">
              <w:rPr>
                <w:lang w:val="ro-RO"/>
              </w:rPr>
              <w:t xml:space="preserve"> utilizării noilor tehnologii la locul de muncă </w:t>
            </w:r>
            <w:r w:rsidRPr="0086198B">
              <w:rPr>
                <w:b/>
                <w:i/>
                <w:lang w:val="ro-RO"/>
              </w:rPr>
              <w:t>este mai răspândită în rândul tinerilor, al lucrătorilor și al celor cu un nivel de educație superior</w:t>
            </w:r>
            <w:r w:rsidRPr="0086198B">
              <w:rPr>
                <w:vertAlign w:val="superscript"/>
                <w:lang w:val="ro-RO"/>
              </w:rPr>
              <w:t>10</w:t>
            </w:r>
            <w:r w:rsidRPr="0086198B">
              <w:rPr>
                <w:lang w:val="ro-RO"/>
              </w:rPr>
              <w:t>;</w:t>
            </w:r>
          </w:p>
        </w:tc>
        <w:tc>
          <w:tcPr>
            <w:tcW w:w="4876" w:type="dxa"/>
            <w:hideMark/>
          </w:tcPr>
          <w:p w14:paraId="00364564" w14:textId="77777777" w:rsidR="00B61528" w:rsidRPr="0086198B" w:rsidRDefault="00B61528" w:rsidP="00C63028">
            <w:pPr>
              <w:pStyle w:val="Normal6"/>
              <w:rPr>
                <w:szCs w:val="24"/>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xml:space="preserve">; întrucât </w:t>
            </w:r>
            <w:r w:rsidRPr="0086198B">
              <w:rPr>
                <w:b/>
                <w:i/>
                <w:lang w:val="ro-RO"/>
              </w:rPr>
              <w:t>66 % dintre europeni cred că vor dispărea mai multe locuri de muncă decât vor fi create din cauza utilizării roboților și a inteligenței artificiale; întrucât 61 % dintre europeni consideră că roboții și inteligența artificială au un impact negativ asupra comunicării între colegi; întrucât persoanele tinere, active profesional și cele cu un nivel mai ridicat de educație au o percepție mai</w:t>
            </w:r>
            <w:r w:rsidRPr="0086198B">
              <w:rPr>
                <w:lang w:val="ro-RO"/>
              </w:rPr>
              <w:t xml:space="preserve"> pozitivă </w:t>
            </w:r>
            <w:r w:rsidRPr="0086198B">
              <w:rPr>
                <w:b/>
                <w:bCs/>
                <w:i/>
                <w:iCs/>
                <w:lang w:val="ro-RO"/>
              </w:rPr>
              <w:t>asupra</w:t>
            </w:r>
            <w:r w:rsidRPr="0086198B">
              <w:rPr>
                <w:lang w:val="ro-RO"/>
              </w:rPr>
              <w:t xml:space="preserve"> utilizării noilor tehnologii la locul de muncă</w:t>
            </w:r>
            <w:r w:rsidRPr="0086198B">
              <w:rPr>
                <w:vertAlign w:val="superscript"/>
                <w:lang w:val="ro-RO"/>
              </w:rPr>
              <w:t>10</w:t>
            </w:r>
            <w:r w:rsidRPr="0086198B">
              <w:rPr>
                <w:lang w:val="ro-RO"/>
              </w:rPr>
              <w:t>;</w:t>
            </w:r>
          </w:p>
        </w:tc>
      </w:tr>
      <w:tr w:rsidR="007B3800" w:rsidRPr="0086198B" w14:paraId="5ED49127" w14:textId="77777777" w:rsidTr="00C63028">
        <w:trPr>
          <w:jc w:val="center"/>
        </w:trPr>
        <w:tc>
          <w:tcPr>
            <w:tcW w:w="4876" w:type="dxa"/>
            <w:hideMark/>
          </w:tcPr>
          <w:p w14:paraId="48371FB2"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05C7D8CB"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0B4E574B" w14:textId="77777777" w:rsidTr="00C63028">
        <w:trPr>
          <w:jc w:val="center"/>
        </w:trPr>
        <w:tc>
          <w:tcPr>
            <w:tcW w:w="4876" w:type="dxa"/>
            <w:hideMark/>
          </w:tcPr>
          <w:p w14:paraId="1BD161DB" w14:textId="77777777" w:rsidR="00B61528" w:rsidRPr="0086198B" w:rsidRDefault="00B61528" w:rsidP="00C63028">
            <w:pPr>
              <w:pStyle w:val="Normal6"/>
              <w:rPr>
                <w:lang w:val="ro-RO"/>
              </w:rPr>
            </w:pPr>
            <w:r w:rsidRPr="0086198B">
              <w:rPr>
                <w:vertAlign w:val="superscript"/>
                <w:lang w:val="ro-RO"/>
              </w:rPr>
              <w:t>9</w:t>
            </w:r>
            <w:r w:rsidRPr="0086198B">
              <w:rPr>
                <w:lang w:val="ro-RO"/>
              </w:rPr>
              <w:t xml:space="preserve"> https://europa.eu/eurobarometer/surveys/de</w:t>
            </w:r>
            <w:r w:rsidRPr="0086198B">
              <w:rPr>
                <w:lang w:val="ro-RO"/>
              </w:rPr>
              <w:lastRenderedPageBreak/>
              <w:t>tail/3222</w:t>
            </w:r>
          </w:p>
        </w:tc>
        <w:tc>
          <w:tcPr>
            <w:tcW w:w="4876" w:type="dxa"/>
            <w:hideMark/>
          </w:tcPr>
          <w:p w14:paraId="4AA3DC7C" w14:textId="77777777" w:rsidR="00B61528" w:rsidRPr="0086198B" w:rsidRDefault="00B61528" w:rsidP="00C63028">
            <w:pPr>
              <w:pStyle w:val="Normal6"/>
              <w:rPr>
                <w:szCs w:val="24"/>
                <w:lang w:val="ro-RO"/>
              </w:rPr>
            </w:pPr>
            <w:r w:rsidRPr="0086198B">
              <w:rPr>
                <w:vertAlign w:val="superscript"/>
                <w:lang w:val="ro-RO"/>
              </w:rPr>
              <w:lastRenderedPageBreak/>
              <w:t>9</w:t>
            </w:r>
            <w:r w:rsidRPr="0086198B">
              <w:rPr>
                <w:lang w:val="ro-RO"/>
              </w:rPr>
              <w:t xml:space="preserve"> https://europa.eu/eurobarometer/surveys/de</w:t>
            </w:r>
            <w:r w:rsidRPr="0086198B">
              <w:rPr>
                <w:lang w:val="ro-RO"/>
              </w:rPr>
              <w:lastRenderedPageBreak/>
              <w:t>tail/3222</w:t>
            </w:r>
          </w:p>
        </w:tc>
      </w:tr>
      <w:tr w:rsidR="007B3800" w:rsidRPr="0086198B" w14:paraId="3480504D" w14:textId="77777777" w:rsidTr="00C63028">
        <w:trPr>
          <w:jc w:val="center"/>
        </w:trPr>
        <w:tc>
          <w:tcPr>
            <w:tcW w:w="4876" w:type="dxa"/>
            <w:hideMark/>
          </w:tcPr>
          <w:p w14:paraId="57778E58" w14:textId="77777777" w:rsidR="00B61528" w:rsidRPr="0086198B" w:rsidRDefault="00B61528" w:rsidP="00C63028">
            <w:pPr>
              <w:pStyle w:val="Normal6"/>
              <w:rPr>
                <w:lang w:val="ro-RO"/>
              </w:rPr>
            </w:pPr>
            <w:r w:rsidRPr="0086198B">
              <w:rPr>
                <w:vertAlign w:val="superscript"/>
                <w:lang w:val="ro-RO"/>
              </w:rPr>
              <w:lastRenderedPageBreak/>
              <w:t>10</w:t>
            </w:r>
            <w:r w:rsidRPr="0086198B">
              <w:rPr>
                <w:lang w:val="ro-RO"/>
              </w:rPr>
              <w:t xml:space="preserve"> Eurobarometru, mai 2024 https://europa.eu/eurobarometer/surveys/detail/3222.</w:t>
            </w:r>
          </w:p>
        </w:tc>
        <w:tc>
          <w:tcPr>
            <w:tcW w:w="4876" w:type="dxa"/>
            <w:hideMark/>
          </w:tcPr>
          <w:p w14:paraId="209CA55B" w14:textId="77777777" w:rsidR="00B61528" w:rsidRPr="0086198B" w:rsidRDefault="00B61528" w:rsidP="00C63028">
            <w:pPr>
              <w:pStyle w:val="Normal6"/>
              <w:rPr>
                <w:szCs w:val="24"/>
                <w:lang w:val="ro-RO"/>
              </w:rPr>
            </w:pPr>
            <w:r w:rsidRPr="0086198B">
              <w:rPr>
                <w:vertAlign w:val="superscript"/>
                <w:lang w:val="ro-RO"/>
              </w:rPr>
              <w:t>10</w:t>
            </w:r>
            <w:r w:rsidRPr="0086198B">
              <w:rPr>
                <w:lang w:val="ro-RO"/>
              </w:rPr>
              <w:t xml:space="preserve"> Eurobarometru, mai 2024 https://europa.eu/eurobarometer/surveys/detail/3222.</w:t>
            </w:r>
          </w:p>
        </w:tc>
      </w:tr>
    </w:tbl>
    <w:p w14:paraId="3995755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5C241A6" w14:textId="77777777" w:rsidR="00B61528" w:rsidRPr="0086198B" w:rsidRDefault="00B61528" w:rsidP="00B61528">
      <w:r w:rsidRPr="0086198B">
        <w:rPr>
          <w:rStyle w:val="HideTWBExt"/>
        </w:rPr>
        <w:t>&lt;/Amend&gt;</w:t>
      </w:r>
    </w:p>
    <w:p w14:paraId="00B82F6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74</w:t>
      </w:r>
      <w:r w:rsidRPr="0086198B">
        <w:rPr>
          <w:rStyle w:val="HideTWBExt"/>
          <w:b w:val="0"/>
          <w:lang w:val="ro-RO"/>
        </w:rPr>
        <w:t>&lt;/NumAm&gt;</w:t>
      </w:r>
    </w:p>
    <w:p w14:paraId="34FFD3C5"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556BF360" w14:textId="77777777" w:rsidR="00B61528" w:rsidRPr="0086198B" w:rsidRDefault="00B61528" w:rsidP="00B61528">
      <w:r w:rsidRPr="0086198B">
        <w:rPr>
          <w:rStyle w:val="HideTWBExt"/>
        </w:rPr>
        <w:t>&lt;/RepeatBlock-By&gt;</w:t>
      </w:r>
    </w:p>
    <w:p w14:paraId="296481C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FD4886A" w14:textId="77777777" w:rsidR="00B61528" w:rsidRPr="0086198B" w:rsidRDefault="00B61528" w:rsidP="00B61528">
      <w:pPr>
        <w:pStyle w:val="NormalBold"/>
      </w:pPr>
      <w:r w:rsidRPr="0086198B">
        <w:rPr>
          <w:rStyle w:val="HideTWBExt"/>
          <w:b w:val="0"/>
        </w:rPr>
        <w:t>&lt;Article&gt;</w:t>
      </w:r>
      <w:r w:rsidRPr="0086198B">
        <w:t>Considerentul J</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4A29410" w14:textId="77777777" w:rsidTr="00C63028">
        <w:trPr>
          <w:jc w:val="center"/>
        </w:trPr>
        <w:tc>
          <w:tcPr>
            <w:tcW w:w="9752" w:type="dxa"/>
            <w:gridSpan w:val="2"/>
          </w:tcPr>
          <w:p w14:paraId="67821668" w14:textId="77777777" w:rsidR="00B61528" w:rsidRPr="0086198B" w:rsidRDefault="00B61528" w:rsidP="00C63028">
            <w:pPr>
              <w:keepNext/>
            </w:pPr>
          </w:p>
        </w:tc>
      </w:tr>
      <w:tr w:rsidR="007B3800" w:rsidRPr="0086198B" w14:paraId="3CF74FE0" w14:textId="77777777" w:rsidTr="00C63028">
        <w:trPr>
          <w:jc w:val="center"/>
        </w:trPr>
        <w:tc>
          <w:tcPr>
            <w:tcW w:w="4876" w:type="dxa"/>
            <w:hideMark/>
          </w:tcPr>
          <w:p w14:paraId="6C16DC1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40633A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B899C7D" w14:textId="77777777" w:rsidTr="00C63028">
        <w:trPr>
          <w:jc w:val="center"/>
        </w:trPr>
        <w:tc>
          <w:tcPr>
            <w:tcW w:w="4876" w:type="dxa"/>
            <w:hideMark/>
          </w:tcPr>
          <w:p w14:paraId="76C01A8A" w14:textId="77777777" w:rsidR="00B61528" w:rsidRPr="0086198B" w:rsidRDefault="00B61528" w:rsidP="00C63028">
            <w:pPr>
              <w:pStyle w:val="Normal6"/>
              <w:rPr>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lang w:val="ro-RO"/>
              </w:rPr>
              <w:t>;</w:t>
            </w:r>
          </w:p>
        </w:tc>
        <w:tc>
          <w:tcPr>
            <w:tcW w:w="4876" w:type="dxa"/>
            <w:hideMark/>
          </w:tcPr>
          <w:p w14:paraId="42C71BFD" w14:textId="77777777" w:rsidR="00B61528" w:rsidRPr="0086198B" w:rsidRDefault="00B61528" w:rsidP="00C63028">
            <w:pPr>
              <w:pStyle w:val="Normal6"/>
              <w:rPr>
                <w:szCs w:val="24"/>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lang w:val="ro-RO"/>
              </w:rPr>
              <w:t>;</w:t>
            </w:r>
            <w:r w:rsidRPr="0086198B">
              <w:rPr>
                <w:b/>
                <w:i/>
                <w:lang w:val="ro-RO"/>
              </w:rPr>
              <w:t xml:space="preserve"> întrucât acest lucru reflectă o deschidere tot mai mare către inovare și potențialul IA de a îmbunătăți productivitatea, calitatea locurilor de muncă și competitivitatea economică, cu condiția ca aceasta să fie dezvoltată și implementată în mod responsabil;</w:t>
            </w:r>
          </w:p>
        </w:tc>
      </w:tr>
      <w:tr w:rsidR="007B3800" w:rsidRPr="0086198B" w14:paraId="0B83D3B7" w14:textId="77777777" w:rsidTr="00C63028">
        <w:trPr>
          <w:jc w:val="center"/>
        </w:trPr>
        <w:tc>
          <w:tcPr>
            <w:tcW w:w="4876" w:type="dxa"/>
            <w:hideMark/>
          </w:tcPr>
          <w:p w14:paraId="1945509D"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13324B6A"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31C7F114" w14:textId="77777777" w:rsidTr="00C63028">
        <w:trPr>
          <w:jc w:val="center"/>
        </w:trPr>
        <w:tc>
          <w:tcPr>
            <w:tcW w:w="4876" w:type="dxa"/>
            <w:hideMark/>
          </w:tcPr>
          <w:p w14:paraId="5B5DBB6A" w14:textId="77777777" w:rsidR="00B61528" w:rsidRPr="0086198B" w:rsidRDefault="00B61528" w:rsidP="00C63028">
            <w:pPr>
              <w:pStyle w:val="Normal6"/>
              <w:rPr>
                <w:lang w:val="ro-RO"/>
              </w:rPr>
            </w:pPr>
            <w:r w:rsidRPr="0086198B">
              <w:rPr>
                <w:vertAlign w:val="superscript"/>
                <w:lang w:val="ro-RO"/>
              </w:rPr>
              <w:t>9</w:t>
            </w:r>
            <w:r w:rsidRPr="0086198B">
              <w:rPr>
                <w:lang w:val="ro-RO"/>
              </w:rPr>
              <w:t xml:space="preserve"> https://europa.eu/eurobarometer/surveys/detail/3222</w:t>
            </w:r>
          </w:p>
        </w:tc>
        <w:tc>
          <w:tcPr>
            <w:tcW w:w="4876" w:type="dxa"/>
            <w:hideMark/>
          </w:tcPr>
          <w:p w14:paraId="35EBCA98" w14:textId="77777777" w:rsidR="00B61528" w:rsidRPr="0086198B" w:rsidRDefault="00B61528" w:rsidP="00C63028">
            <w:pPr>
              <w:pStyle w:val="Normal6"/>
              <w:rPr>
                <w:szCs w:val="24"/>
                <w:lang w:val="ro-RO"/>
              </w:rPr>
            </w:pPr>
            <w:r w:rsidRPr="0086198B">
              <w:rPr>
                <w:vertAlign w:val="superscript"/>
                <w:lang w:val="ro-RO"/>
              </w:rPr>
              <w:t>9</w:t>
            </w:r>
            <w:r w:rsidRPr="0086198B">
              <w:rPr>
                <w:lang w:val="ro-RO"/>
              </w:rPr>
              <w:t xml:space="preserve"> https://europa.eu/eurobarometer/surveys/detail/3222</w:t>
            </w:r>
          </w:p>
        </w:tc>
      </w:tr>
      <w:tr w:rsidR="007B3800" w:rsidRPr="0086198B" w14:paraId="334AD23B" w14:textId="77777777" w:rsidTr="00C63028">
        <w:trPr>
          <w:jc w:val="center"/>
        </w:trPr>
        <w:tc>
          <w:tcPr>
            <w:tcW w:w="4876" w:type="dxa"/>
            <w:hideMark/>
          </w:tcPr>
          <w:p w14:paraId="5E784728" w14:textId="77777777" w:rsidR="00B61528" w:rsidRPr="0086198B" w:rsidRDefault="00B61528" w:rsidP="00C63028">
            <w:pPr>
              <w:pStyle w:val="Normal6"/>
              <w:rPr>
                <w:lang w:val="ro-RO"/>
              </w:rPr>
            </w:pPr>
            <w:r w:rsidRPr="0086198B">
              <w:rPr>
                <w:vertAlign w:val="superscript"/>
                <w:lang w:val="ro-RO"/>
              </w:rPr>
              <w:t>10</w:t>
            </w:r>
            <w:r w:rsidRPr="0086198B">
              <w:rPr>
                <w:lang w:val="ro-RO"/>
              </w:rPr>
              <w:t xml:space="preserve"> Eurobarometru, mai 2024 https://europa.eu/eurobarometer/surveys/detail/3222.</w:t>
            </w:r>
          </w:p>
        </w:tc>
        <w:tc>
          <w:tcPr>
            <w:tcW w:w="4876" w:type="dxa"/>
            <w:hideMark/>
          </w:tcPr>
          <w:p w14:paraId="474EC0E4" w14:textId="77777777" w:rsidR="00B61528" w:rsidRPr="0086198B" w:rsidRDefault="00B61528" w:rsidP="00C63028">
            <w:pPr>
              <w:pStyle w:val="Normal6"/>
              <w:rPr>
                <w:szCs w:val="24"/>
                <w:lang w:val="ro-RO"/>
              </w:rPr>
            </w:pPr>
            <w:r w:rsidRPr="0086198B">
              <w:rPr>
                <w:vertAlign w:val="superscript"/>
                <w:lang w:val="ro-RO"/>
              </w:rPr>
              <w:t>10</w:t>
            </w:r>
            <w:r w:rsidRPr="0086198B">
              <w:rPr>
                <w:lang w:val="ro-RO"/>
              </w:rPr>
              <w:t xml:space="preserve"> Eurobarometru, mai 2024 https://europa.eu/eurobarometer/surveys/detail/3222.</w:t>
            </w:r>
          </w:p>
        </w:tc>
      </w:tr>
    </w:tbl>
    <w:p w14:paraId="586FEE6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9191458" w14:textId="77777777" w:rsidR="00B61528" w:rsidRPr="0086198B" w:rsidRDefault="00B61528" w:rsidP="00B61528">
      <w:r w:rsidRPr="0086198B">
        <w:rPr>
          <w:rStyle w:val="HideTWBExt"/>
        </w:rPr>
        <w:t>&lt;/Amend&gt;</w:t>
      </w:r>
    </w:p>
    <w:p w14:paraId="095B889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75</w:t>
      </w:r>
      <w:r w:rsidRPr="0086198B">
        <w:rPr>
          <w:rStyle w:val="HideTWBExt"/>
          <w:b w:val="0"/>
          <w:lang w:val="ro-RO"/>
        </w:rPr>
        <w:t>&lt;/NumAm&gt;</w:t>
      </w:r>
    </w:p>
    <w:p w14:paraId="179431F9"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B4DCF83" w14:textId="77777777" w:rsidR="00B61528" w:rsidRPr="0086198B" w:rsidRDefault="00B61528" w:rsidP="00B61528">
      <w:r w:rsidRPr="0086198B">
        <w:rPr>
          <w:rStyle w:val="HideTWBExt"/>
        </w:rPr>
        <w:t>&lt;/RepeatBlock-By&gt;</w:t>
      </w:r>
    </w:p>
    <w:p w14:paraId="631E94F4"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27452F9B" w14:textId="77777777" w:rsidR="00B61528" w:rsidRPr="0086198B" w:rsidRDefault="00B61528" w:rsidP="00B61528">
      <w:pPr>
        <w:pStyle w:val="NormalBold"/>
      </w:pPr>
      <w:r w:rsidRPr="0086198B">
        <w:rPr>
          <w:rStyle w:val="HideTWBExt"/>
          <w:b w:val="0"/>
        </w:rPr>
        <w:t>&lt;Article&gt;</w:t>
      </w:r>
      <w:r w:rsidRPr="0086198B">
        <w:t>Considerentul J</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95C0ECF" w14:textId="77777777" w:rsidTr="00C63028">
        <w:trPr>
          <w:jc w:val="center"/>
        </w:trPr>
        <w:tc>
          <w:tcPr>
            <w:tcW w:w="9752" w:type="dxa"/>
            <w:gridSpan w:val="2"/>
          </w:tcPr>
          <w:p w14:paraId="2440146B" w14:textId="77777777" w:rsidR="00B61528" w:rsidRPr="0086198B" w:rsidRDefault="00B61528" w:rsidP="00C63028">
            <w:pPr>
              <w:keepNext/>
            </w:pPr>
          </w:p>
        </w:tc>
      </w:tr>
      <w:tr w:rsidR="007B3800" w:rsidRPr="0086198B" w14:paraId="17223CA0" w14:textId="77777777" w:rsidTr="00C63028">
        <w:trPr>
          <w:jc w:val="center"/>
        </w:trPr>
        <w:tc>
          <w:tcPr>
            <w:tcW w:w="4876" w:type="dxa"/>
            <w:hideMark/>
          </w:tcPr>
          <w:p w14:paraId="6BB0EF0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DCF5CA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FD8490A" w14:textId="77777777" w:rsidTr="00C63028">
        <w:trPr>
          <w:jc w:val="center"/>
        </w:trPr>
        <w:tc>
          <w:tcPr>
            <w:tcW w:w="4876" w:type="dxa"/>
            <w:hideMark/>
          </w:tcPr>
          <w:p w14:paraId="177C8465" w14:textId="77777777" w:rsidR="00B61528" w:rsidRPr="0086198B" w:rsidRDefault="00B61528" w:rsidP="00C63028">
            <w:pPr>
              <w:pStyle w:val="Normal6"/>
              <w:rPr>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lang w:val="ro-RO"/>
              </w:rPr>
              <w:t>;</w:t>
            </w:r>
          </w:p>
        </w:tc>
        <w:tc>
          <w:tcPr>
            <w:tcW w:w="4876" w:type="dxa"/>
            <w:hideMark/>
          </w:tcPr>
          <w:p w14:paraId="1EEFC7FF" w14:textId="77777777" w:rsidR="00B61528" w:rsidRPr="0086198B" w:rsidRDefault="00B61528" w:rsidP="00C63028">
            <w:pPr>
              <w:pStyle w:val="Normal6"/>
              <w:rPr>
                <w:szCs w:val="24"/>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b/>
                <w:i/>
                <w:lang w:val="ro-RO"/>
              </w:rPr>
              <w:t>, iar 73 % sunt de acord că roboții și IA accelerează ritmul în care lucrătorii îndeplinesc sarcinile</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lang w:val="ro-RO"/>
              </w:rPr>
              <w:t>;</w:t>
            </w:r>
          </w:p>
        </w:tc>
      </w:tr>
      <w:tr w:rsidR="007B3800" w:rsidRPr="0086198B" w14:paraId="7F174319" w14:textId="77777777" w:rsidTr="00C63028">
        <w:trPr>
          <w:jc w:val="center"/>
        </w:trPr>
        <w:tc>
          <w:tcPr>
            <w:tcW w:w="4876" w:type="dxa"/>
            <w:hideMark/>
          </w:tcPr>
          <w:p w14:paraId="577708CE"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0C99B090"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5ABB5108" w14:textId="77777777" w:rsidTr="00C63028">
        <w:trPr>
          <w:jc w:val="center"/>
        </w:trPr>
        <w:tc>
          <w:tcPr>
            <w:tcW w:w="4876" w:type="dxa"/>
            <w:hideMark/>
          </w:tcPr>
          <w:p w14:paraId="3A761E87" w14:textId="77777777" w:rsidR="00B61528" w:rsidRPr="0086198B" w:rsidRDefault="00B61528" w:rsidP="00C63028">
            <w:pPr>
              <w:pStyle w:val="Normal6"/>
              <w:rPr>
                <w:lang w:val="ro-RO"/>
              </w:rPr>
            </w:pPr>
            <w:r w:rsidRPr="0086198B">
              <w:rPr>
                <w:vertAlign w:val="superscript"/>
                <w:lang w:val="ro-RO"/>
              </w:rPr>
              <w:t>9</w:t>
            </w:r>
            <w:r w:rsidRPr="0086198B">
              <w:rPr>
                <w:lang w:val="ro-RO"/>
              </w:rPr>
              <w:t xml:space="preserve"> https://europa.eu/eurobarometer/surveys/detail/3222</w:t>
            </w:r>
          </w:p>
        </w:tc>
        <w:tc>
          <w:tcPr>
            <w:tcW w:w="4876" w:type="dxa"/>
            <w:hideMark/>
          </w:tcPr>
          <w:p w14:paraId="607DF20A" w14:textId="77777777" w:rsidR="00B61528" w:rsidRPr="0086198B" w:rsidRDefault="00B61528" w:rsidP="00C63028">
            <w:pPr>
              <w:pStyle w:val="Normal6"/>
              <w:rPr>
                <w:szCs w:val="24"/>
                <w:lang w:val="ro-RO"/>
              </w:rPr>
            </w:pPr>
            <w:r w:rsidRPr="0086198B">
              <w:rPr>
                <w:vertAlign w:val="superscript"/>
                <w:lang w:val="ro-RO"/>
              </w:rPr>
              <w:t>9</w:t>
            </w:r>
            <w:r w:rsidRPr="0086198B">
              <w:rPr>
                <w:lang w:val="ro-RO"/>
              </w:rPr>
              <w:t xml:space="preserve"> https://europa.eu/eurobarometer/surveys/detail/3222</w:t>
            </w:r>
          </w:p>
        </w:tc>
      </w:tr>
      <w:tr w:rsidR="007B3800" w:rsidRPr="0086198B" w14:paraId="063BC9AB" w14:textId="77777777" w:rsidTr="00C63028">
        <w:trPr>
          <w:jc w:val="center"/>
        </w:trPr>
        <w:tc>
          <w:tcPr>
            <w:tcW w:w="4876" w:type="dxa"/>
            <w:hideMark/>
          </w:tcPr>
          <w:p w14:paraId="5F209338" w14:textId="77777777" w:rsidR="00B61528" w:rsidRPr="0086198B" w:rsidRDefault="00B61528" w:rsidP="00C63028">
            <w:pPr>
              <w:pStyle w:val="Normal6"/>
              <w:rPr>
                <w:lang w:val="ro-RO"/>
              </w:rPr>
            </w:pPr>
            <w:r w:rsidRPr="0086198B">
              <w:rPr>
                <w:vertAlign w:val="superscript"/>
                <w:lang w:val="ro-RO"/>
              </w:rPr>
              <w:t>10</w:t>
            </w:r>
            <w:r w:rsidRPr="0086198B">
              <w:rPr>
                <w:lang w:val="ro-RO"/>
              </w:rPr>
              <w:t xml:space="preserve"> Eurobarometru, mai 2024 https://europa.eu/eurobarometer/surveys/detail/3222.</w:t>
            </w:r>
          </w:p>
        </w:tc>
        <w:tc>
          <w:tcPr>
            <w:tcW w:w="4876" w:type="dxa"/>
            <w:hideMark/>
          </w:tcPr>
          <w:p w14:paraId="7FBCBA16" w14:textId="77777777" w:rsidR="00B61528" w:rsidRPr="0086198B" w:rsidRDefault="00B61528" w:rsidP="00C63028">
            <w:pPr>
              <w:pStyle w:val="Normal6"/>
              <w:rPr>
                <w:szCs w:val="24"/>
                <w:lang w:val="ro-RO"/>
              </w:rPr>
            </w:pPr>
            <w:r w:rsidRPr="0086198B">
              <w:rPr>
                <w:vertAlign w:val="superscript"/>
                <w:lang w:val="ro-RO"/>
              </w:rPr>
              <w:t>10</w:t>
            </w:r>
            <w:r w:rsidRPr="0086198B">
              <w:rPr>
                <w:lang w:val="ro-RO"/>
              </w:rPr>
              <w:t xml:space="preserve"> Eurobarometru, mai 2024 https://europa.eu/eurobarometer/surveys/detail/3222.</w:t>
            </w:r>
          </w:p>
        </w:tc>
      </w:tr>
    </w:tbl>
    <w:p w14:paraId="3EB4595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7D475F6" w14:textId="77777777" w:rsidR="00B61528" w:rsidRPr="0086198B" w:rsidRDefault="00B61528" w:rsidP="00B61528">
      <w:r w:rsidRPr="0086198B">
        <w:rPr>
          <w:rStyle w:val="HideTWBExt"/>
        </w:rPr>
        <w:t>&lt;/Amend&gt;</w:t>
      </w:r>
    </w:p>
    <w:p w14:paraId="4E455AE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76</w:t>
      </w:r>
      <w:r w:rsidRPr="0086198B">
        <w:rPr>
          <w:rStyle w:val="HideTWBExt"/>
          <w:b w:val="0"/>
          <w:lang w:val="ro-RO"/>
        </w:rPr>
        <w:t>&lt;/NumAm&gt;</w:t>
      </w:r>
    </w:p>
    <w:p w14:paraId="55BDD471"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6E8BE28B" w14:textId="77777777" w:rsidR="00B61528" w:rsidRPr="0086198B" w:rsidRDefault="00B61528" w:rsidP="00B61528">
      <w:r w:rsidRPr="0086198B">
        <w:rPr>
          <w:rStyle w:val="HideTWBExt"/>
        </w:rPr>
        <w:t>&lt;/RepeatBlock-By&gt;</w:t>
      </w:r>
    </w:p>
    <w:p w14:paraId="077ED32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7764A5E" w14:textId="77777777" w:rsidR="00B61528" w:rsidRPr="0086198B" w:rsidRDefault="00B61528" w:rsidP="00B61528">
      <w:pPr>
        <w:pStyle w:val="NormalBold"/>
      </w:pPr>
      <w:r w:rsidRPr="0086198B">
        <w:rPr>
          <w:rStyle w:val="HideTWBExt"/>
          <w:b w:val="0"/>
        </w:rPr>
        <w:t>&lt;Article&gt;</w:t>
      </w:r>
      <w:r w:rsidRPr="0086198B">
        <w:t>Considerentul J</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83FDC5E" w14:textId="77777777" w:rsidTr="00C63028">
        <w:trPr>
          <w:jc w:val="center"/>
        </w:trPr>
        <w:tc>
          <w:tcPr>
            <w:tcW w:w="9752" w:type="dxa"/>
            <w:gridSpan w:val="2"/>
          </w:tcPr>
          <w:p w14:paraId="000FC687" w14:textId="77777777" w:rsidR="00B61528" w:rsidRPr="0086198B" w:rsidRDefault="00B61528" w:rsidP="00C63028">
            <w:pPr>
              <w:keepNext/>
            </w:pPr>
          </w:p>
        </w:tc>
      </w:tr>
      <w:tr w:rsidR="007B3800" w:rsidRPr="0086198B" w14:paraId="0CCBBA00" w14:textId="77777777" w:rsidTr="00C63028">
        <w:trPr>
          <w:jc w:val="center"/>
        </w:trPr>
        <w:tc>
          <w:tcPr>
            <w:tcW w:w="4876" w:type="dxa"/>
            <w:hideMark/>
          </w:tcPr>
          <w:p w14:paraId="44F5EC4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9751C4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7C5ECD2" w14:textId="77777777" w:rsidTr="00C63028">
        <w:trPr>
          <w:jc w:val="center"/>
        </w:trPr>
        <w:tc>
          <w:tcPr>
            <w:tcW w:w="4876" w:type="dxa"/>
            <w:hideMark/>
          </w:tcPr>
          <w:p w14:paraId="7EAB476C" w14:textId="77777777" w:rsidR="00B61528" w:rsidRPr="0086198B" w:rsidRDefault="00B61528" w:rsidP="00C63028">
            <w:pPr>
              <w:pStyle w:val="Normal6"/>
              <w:rPr>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lang w:val="ro-RO"/>
              </w:rPr>
              <w:t>;</w:t>
            </w:r>
          </w:p>
        </w:tc>
        <w:tc>
          <w:tcPr>
            <w:tcW w:w="4876" w:type="dxa"/>
            <w:hideMark/>
          </w:tcPr>
          <w:p w14:paraId="0BDFE7A2" w14:textId="77777777" w:rsidR="00B61528" w:rsidRPr="0086198B" w:rsidRDefault="00B61528" w:rsidP="00C63028">
            <w:pPr>
              <w:pStyle w:val="Normal6"/>
              <w:rPr>
                <w:szCs w:val="24"/>
                <w:lang w:val="ro-RO"/>
              </w:rPr>
            </w:pPr>
            <w:r w:rsidRPr="0086198B">
              <w:rPr>
                <w:lang w:val="ro-RO"/>
              </w:rPr>
              <w:t>J.</w:t>
            </w:r>
            <w:r w:rsidRPr="0086198B">
              <w:rPr>
                <w:lang w:val="ro-RO"/>
              </w:rPr>
              <w:tab/>
              <w:t>întrucât 62 % dintre europeni au o opinie pozitivă cu privire la utilizarea roboților și a IA la locul de muncă</w:t>
            </w:r>
            <w:r w:rsidRPr="0086198B">
              <w:rPr>
                <w:vertAlign w:val="superscript"/>
                <w:lang w:val="ro-RO"/>
              </w:rPr>
              <w:t>9</w:t>
            </w:r>
            <w:r w:rsidRPr="0086198B">
              <w:rPr>
                <w:lang w:val="ro-RO"/>
              </w:rPr>
              <w:t>; întrucât această abordare pozitivă a utilizării noilor tehnologii la locul de muncă este mai răspândită în rândul tinerilor, al lucrătorilor și al celor cu un nivel de educație superior</w:t>
            </w:r>
            <w:r w:rsidRPr="0086198B">
              <w:rPr>
                <w:vertAlign w:val="superscript"/>
                <w:lang w:val="ro-RO"/>
              </w:rPr>
              <w:t>10</w:t>
            </w:r>
            <w:r w:rsidRPr="0086198B">
              <w:rPr>
                <w:b/>
                <w:i/>
                <w:lang w:val="ro-RO"/>
              </w:rPr>
              <w:t xml:space="preserve">; întrucât aceste noi tehnologii pot pune sub semnul întrebării ideea imigrației continue a persoanelor care nu dispun de competențe digitale și non-tehnice, precum și de </w:t>
            </w:r>
            <w:r w:rsidRPr="0086198B">
              <w:rPr>
                <w:b/>
                <w:i/>
                <w:lang w:val="ro-RO"/>
              </w:rPr>
              <w:lastRenderedPageBreak/>
              <w:t>competențe sociale</w:t>
            </w:r>
            <w:r w:rsidRPr="0086198B">
              <w:rPr>
                <w:lang w:val="ro-RO"/>
              </w:rPr>
              <w:t>;</w:t>
            </w:r>
          </w:p>
        </w:tc>
      </w:tr>
      <w:tr w:rsidR="007B3800" w:rsidRPr="0086198B" w14:paraId="763FAA97" w14:textId="77777777" w:rsidTr="00C63028">
        <w:trPr>
          <w:jc w:val="center"/>
        </w:trPr>
        <w:tc>
          <w:tcPr>
            <w:tcW w:w="4876" w:type="dxa"/>
            <w:hideMark/>
          </w:tcPr>
          <w:p w14:paraId="6F1B0C41"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7BB1FCE4"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2CF56DB" w14:textId="77777777" w:rsidTr="00C63028">
        <w:trPr>
          <w:jc w:val="center"/>
        </w:trPr>
        <w:tc>
          <w:tcPr>
            <w:tcW w:w="4876" w:type="dxa"/>
            <w:hideMark/>
          </w:tcPr>
          <w:p w14:paraId="03805520" w14:textId="77777777" w:rsidR="00B61528" w:rsidRPr="0086198B" w:rsidRDefault="00B61528" w:rsidP="00C63028">
            <w:pPr>
              <w:pStyle w:val="Normal6"/>
              <w:rPr>
                <w:lang w:val="ro-RO"/>
              </w:rPr>
            </w:pPr>
            <w:r w:rsidRPr="0086198B">
              <w:rPr>
                <w:vertAlign w:val="superscript"/>
                <w:lang w:val="ro-RO"/>
              </w:rPr>
              <w:t>9</w:t>
            </w:r>
            <w:r w:rsidRPr="0086198B">
              <w:rPr>
                <w:lang w:val="ro-RO"/>
              </w:rPr>
              <w:t xml:space="preserve"> https://europa.eu/eurobarometer/surveys/detail/3222</w:t>
            </w:r>
          </w:p>
        </w:tc>
        <w:tc>
          <w:tcPr>
            <w:tcW w:w="4876" w:type="dxa"/>
            <w:hideMark/>
          </w:tcPr>
          <w:p w14:paraId="6D4E6040" w14:textId="77777777" w:rsidR="00B61528" w:rsidRPr="0086198B" w:rsidRDefault="00B61528" w:rsidP="00C63028">
            <w:pPr>
              <w:pStyle w:val="Normal6"/>
              <w:rPr>
                <w:szCs w:val="24"/>
                <w:lang w:val="ro-RO"/>
              </w:rPr>
            </w:pPr>
            <w:r w:rsidRPr="0086198B">
              <w:rPr>
                <w:vertAlign w:val="superscript"/>
                <w:lang w:val="ro-RO"/>
              </w:rPr>
              <w:t>9</w:t>
            </w:r>
            <w:r w:rsidRPr="0086198B">
              <w:rPr>
                <w:lang w:val="ro-RO"/>
              </w:rPr>
              <w:t xml:space="preserve"> https://europa.eu/eurobarometer/surveys/detail/3222</w:t>
            </w:r>
          </w:p>
        </w:tc>
      </w:tr>
      <w:tr w:rsidR="007B3800" w:rsidRPr="0086198B" w14:paraId="737FC888" w14:textId="77777777" w:rsidTr="00C63028">
        <w:trPr>
          <w:jc w:val="center"/>
        </w:trPr>
        <w:tc>
          <w:tcPr>
            <w:tcW w:w="4876" w:type="dxa"/>
            <w:hideMark/>
          </w:tcPr>
          <w:p w14:paraId="17440712" w14:textId="77777777" w:rsidR="00B61528" w:rsidRPr="0086198B" w:rsidRDefault="00B61528" w:rsidP="00C63028">
            <w:pPr>
              <w:pStyle w:val="Normal6"/>
              <w:rPr>
                <w:lang w:val="ro-RO"/>
              </w:rPr>
            </w:pPr>
            <w:r w:rsidRPr="0086198B">
              <w:rPr>
                <w:vertAlign w:val="superscript"/>
                <w:lang w:val="ro-RO"/>
              </w:rPr>
              <w:t>10</w:t>
            </w:r>
            <w:r w:rsidRPr="0086198B">
              <w:rPr>
                <w:lang w:val="ro-RO"/>
              </w:rPr>
              <w:t xml:space="preserve"> Eurobarometru, mai 2024 https://europa.eu/eurobarometer/surveys/detail/3222.</w:t>
            </w:r>
          </w:p>
        </w:tc>
        <w:tc>
          <w:tcPr>
            <w:tcW w:w="4876" w:type="dxa"/>
            <w:hideMark/>
          </w:tcPr>
          <w:p w14:paraId="27D00C97" w14:textId="77777777" w:rsidR="00B61528" w:rsidRPr="0086198B" w:rsidRDefault="00B61528" w:rsidP="00C63028">
            <w:pPr>
              <w:pStyle w:val="Normal6"/>
              <w:rPr>
                <w:szCs w:val="24"/>
                <w:lang w:val="ro-RO"/>
              </w:rPr>
            </w:pPr>
            <w:r w:rsidRPr="0086198B">
              <w:rPr>
                <w:vertAlign w:val="superscript"/>
                <w:lang w:val="ro-RO"/>
              </w:rPr>
              <w:t>10</w:t>
            </w:r>
            <w:r w:rsidRPr="0086198B">
              <w:rPr>
                <w:lang w:val="ro-RO"/>
              </w:rPr>
              <w:t xml:space="preserve"> Eurobarometru, mai 2024 https://europa.eu/eurobarometer/surveys/detail/3222.</w:t>
            </w:r>
          </w:p>
        </w:tc>
      </w:tr>
    </w:tbl>
    <w:p w14:paraId="083CF4C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5875B60" w14:textId="77777777" w:rsidR="00B61528" w:rsidRPr="0086198B" w:rsidRDefault="00B61528" w:rsidP="00B61528">
      <w:r w:rsidRPr="0086198B">
        <w:rPr>
          <w:rStyle w:val="HideTWBExt"/>
        </w:rPr>
        <w:t>&lt;/Amend&gt;</w:t>
      </w:r>
    </w:p>
    <w:p w14:paraId="758396D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77</w:t>
      </w:r>
      <w:r w:rsidRPr="0086198B">
        <w:rPr>
          <w:rStyle w:val="HideTWBExt"/>
          <w:b w:val="0"/>
          <w:lang w:val="ro-RO"/>
        </w:rPr>
        <w:t>&lt;/NumAm&gt;</w:t>
      </w:r>
    </w:p>
    <w:p w14:paraId="543F93B8"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612E85D" w14:textId="77777777" w:rsidR="00B61528" w:rsidRPr="0086198B" w:rsidRDefault="00B61528" w:rsidP="00B61528">
      <w:r w:rsidRPr="0086198B">
        <w:rPr>
          <w:rStyle w:val="HideTWBExt"/>
        </w:rPr>
        <w:t>&lt;/RepeatBlock-By&gt;</w:t>
      </w:r>
    </w:p>
    <w:p w14:paraId="3E690E8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F601E19" w14:textId="77777777" w:rsidR="00B61528" w:rsidRPr="0086198B" w:rsidRDefault="00B61528" w:rsidP="00B61528">
      <w:pPr>
        <w:pStyle w:val="NormalBold"/>
      </w:pPr>
      <w:r w:rsidRPr="0086198B">
        <w:rPr>
          <w:rStyle w:val="HideTWBExt"/>
          <w:b w:val="0"/>
        </w:rPr>
        <w:t>&lt;Article&gt;</w:t>
      </w:r>
      <w:r w:rsidRPr="0086198B">
        <w:t>Considerentul Ja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3A6BB6A" w14:textId="77777777" w:rsidTr="00C63028">
        <w:trPr>
          <w:jc w:val="center"/>
        </w:trPr>
        <w:tc>
          <w:tcPr>
            <w:tcW w:w="9752" w:type="dxa"/>
            <w:gridSpan w:val="2"/>
          </w:tcPr>
          <w:p w14:paraId="056F8DFC" w14:textId="77777777" w:rsidR="00B61528" w:rsidRPr="0086198B" w:rsidRDefault="00B61528" w:rsidP="00C63028">
            <w:pPr>
              <w:keepNext/>
            </w:pPr>
          </w:p>
        </w:tc>
      </w:tr>
      <w:tr w:rsidR="007B3800" w:rsidRPr="0086198B" w14:paraId="1434FA8A" w14:textId="77777777" w:rsidTr="00C63028">
        <w:trPr>
          <w:jc w:val="center"/>
        </w:trPr>
        <w:tc>
          <w:tcPr>
            <w:tcW w:w="4876" w:type="dxa"/>
            <w:hideMark/>
          </w:tcPr>
          <w:p w14:paraId="4E70943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FF20EF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58F304F" w14:textId="77777777" w:rsidTr="00C63028">
        <w:trPr>
          <w:jc w:val="center"/>
        </w:trPr>
        <w:tc>
          <w:tcPr>
            <w:tcW w:w="4876" w:type="dxa"/>
          </w:tcPr>
          <w:p w14:paraId="4F7C4DAF" w14:textId="77777777" w:rsidR="00B61528" w:rsidRPr="0086198B" w:rsidRDefault="00B61528" w:rsidP="00C63028">
            <w:pPr>
              <w:pStyle w:val="Normal6"/>
              <w:rPr>
                <w:lang w:val="ro-RO"/>
              </w:rPr>
            </w:pPr>
          </w:p>
        </w:tc>
        <w:tc>
          <w:tcPr>
            <w:tcW w:w="4876" w:type="dxa"/>
            <w:hideMark/>
          </w:tcPr>
          <w:p w14:paraId="6EBD0C56" w14:textId="77777777" w:rsidR="00B61528" w:rsidRPr="0086198B" w:rsidRDefault="00B61528" w:rsidP="00C63028">
            <w:pPr>
              <w:pStyle w:val="Normal6"/>
              <w:rPr>
                <w:szCs w:val="24"/>
                <w:lang w:val="ro-RO"/>
              </w:rPr>
            </w:pPr>
            <w:r w:rsidRPr="0086198B">
              <w:rPr>
                <w:b/>
                <w:i/>
                <w:lang w:val="ro-RO"/>
              </w:rPr>
              <w:t>Ja.</w:t>
            </w:r>
            <w:r w:rsidRPr="0086198B">
              <w:rPr>
                <w:b/>
                <w:i/>
                <w:lang w:val="ro-RO"/>
              </w:rPr>
              <w:tab/>
              <w:t>întrucât, potrivit unui sondaj al OCDE, 60 % dintre manageri consideră că gestionarea algoritmică îmbunătățește calitatea propriului proces decizional; întrucât, în același timp, aproape două treimi dintre managerii chestionați și-au exprimat îngrijorarea cu privire la instrumentele de gestionare algoritmică pe care le utilizează: răspundere neclară în cazul unei decizii greșite (28 %), incapacitatea de a urma logica deciziilor sau recomandărilor algoritmice (27 %) și protecția inadecvată a sănătății fizice și mintale a lucrătorilor (27 %)</w:t>
            </w:r>
            <w:r w:rsidRPr="0086198B">
              <w:rPr>
                <w:b/>
                <w:i/>
                <w:vertAlign w:val="superscript"/>
                <w:lang w:val="ro-RO"/>
              </w:rPr>
              <w:t>1a</w:t>
            </w:r>
            <w:r w:rsidRPr="0086198B">
              <w:rPr>
                <w:b/>
                <w:i/>
                <w:lang w:val="ro-RO"/>
              </w:rPr>
              <w:t>.</w:t>
            </w:r>
          </w:p>
        </w:tc>
      </w:tr>
      <w:tr w:rsidR="007B3800" w:rsidRPr="0086198B" w14:paraId="328FA9C2" w14:textId="77777777" w:rsidTr="00C63028">
        <w:trPr>
          <w:jc w:val="center"/>
        </w:trPr>
        <w:tc>
          <w:tcPr>
            <w:tcW w:w="4876" w:type="dxa"/>
          </w:tcPr>
          <w:p w14:paraId="413D2449" w14:textId="77777777" w:rsidR="00B61528" w:rsidRPr="0086198B" w:rsidRDefault="00B61528" w:rsidP="00C63028">
            <w:pPr>
              <w:pStyle w:val="Normal6"/>
              <w:rPr>
                <w:lang w:val="ro-RO"/>
              </w:rPr>
            </w:pPr>
          </w:p>
        </w:tc>
        <w:tc>
          <w:tcPr>
            <w:tcW w:w="4876" w:type="dxa"/>
            <w:hideMark/>
          </w:tcPr>
          <w:p w14:paraId="61A5D956" w14:textId="77777777" w:rsidR="00B61528" w:rsidRPr="0086198B" w:rsidRDefault="00B61528" w:rsidP="00C63028">
            <w:pPr>
              <w:pStyle w:val="Normal6"/>
              <w:rPr>
                <w:szCs w:val="24"/>
                <w:lang w:val="ro-RO"/>
              </w:rPr>
            </w:pPr>
            <w:r w:rsidRPr="0086198B">
              <w:rPr>
                <w:b/>
                <w:i/>
                <w:lang w:val="ro-RO"/>
              </w:rPr>
              <w:t>__________________</w:t>
            </w:r>
          </w:p>
        </w:tc>
      </w:tr>
      <w:tr w:rsidR="007B3800" w:rsidRPr="0086198B" w14:paraId="729D7E15" w14:textId="77777777" w:rsidTr="00C63028">
        <w:trPr>
          <w:jc w:val="center"/>
        </w:trPr>
        <w:tc>
          <w:tcPr>
            <w:tcW w:w="4876" w:type="dxa"/>
          </w:tcPr>
          <w:p w14:paraId="4C70586F" w14:textId="77777777" w:rsidR="00B61528" w:rsidRPr="0086198B" w:rsidRDefault="00B61528" w:rsidP="00C63028">
            <w:pPr>
              <w:pStyle w:val="Normal6"/>
              <w:rPr>
                <w:lang w:val="ro-RO"/>
              </w:rPr>
            </w:pPr>
          </w:p>
        </w:tc>
        <w:tc>
          <w:tcPr>
            <w:tcW w:w="4876" w:type="dxa"/>
            <w:hideMark/>
          </w:tcPr>
          <w:p w14:paraId="0CFD75D1"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Milanez, A., A. Lemmens și C. Ruggiu (2025), „Algorithmic management in the workplace: New evidence from an OECD employer survey” (Gestionarea algoritmică la locul de muncă: Noi dovezi dintr-un sondaj OCDE în rândul angajatorilor), Documentele OCDE privind inteligența artificială, nr. 31, OECD Publishing, Paris.</w:t>
            </w:r>
          </w:p>
        </w:tc>
      </w:tr>
    </w:tbl>
    <w:p w14:paraId="1EFADD7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90E34F5" w14:textId="77777777" w:rsidR="00B61528" w:rsidRPr="0086198B" w:rsidRDefault="00B61528" w:rsidP="00B61528">
      <w:r w:rsidRPr="0086198B">
        <w:rPr>
          <w:rStyle w:val="HideTWBExt"/>
        </w:rPr>
        <w:t>&lt;/Amend&gt;</w:t>
      </w:r>
    </w:p>
    <w:p w14:paraId="1A83197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78</w:t>
      </w:r>
      <w:r w:rsidRPr="0086198B">
        <w:rPr>
          <w:rStyle w:val="HideTWBExt"/>
          <w:b w:val="0"/>
          <w:lang w:val="ro-RO"/>
        </w:rPr>
        <w:t>&lt;/NumAm&gt;</w:t>
      </w:r>
    </w:p>
    <w:p w14:paraId="3274928B"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3D26ADB2" w14:textId="77777777" w:rsidR="00B61528" w:rsidRPr="0086198B" w:rsidRDefault="00B61528" w:rsidP="00B61528">
      <w:r w:rsidRPr="0086198B">
        <w:rPr>
          <w:rStyle w:val="HideTWBExt"/>
        </w:rPr>
        <w:t>&lt;/RepeatBlock-By&gt;</w:t>
      </w:r>
    </w:p>
    <w:p w14:paraId="0FE25F4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6E09EB"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9A3F0A9" w14:textId="77777777" w:rsidTr="00C63028">
        <w:trPr>
          <w:jc w:val="center"/>
        </w:trPr>
        <w:tc>
          <w:tcPr>
            <w:tcW w:w="9752" w:type="dxa"/>
            <w:gridSpan w:val="2"/>
          </w:tcPr>
          <w:p w14:paraId="6A7F887C" w14:textId="77777777" w:rsidR="00B61528" w:rsidRPr="0086198B" w:rsidRDefault="00B61528" w:rsidP="00C63028">
            <w:pPr>
              <w:keepNext/>
            </w:pPr>
          </w:p>
        </w:tc>
      </w:tr>
      <w:tr w:rsidR="007B3800" w:rsidRPr="0086198B" w14:paraId="25E68BCA" w14:textId="77777777" w:rsidTr="00C63028">
        <w:trPr>
          <w:jc w:val="center"/>
        </w:trPr>
        <w:tc>
          <w:tcPr>
            <w:tcW w:w="4876" w:type="dxa"/>
            <w:hideMark/>
          </w:tcPr>
          <w:p w14:paraId="615467A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E19267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73CA98C" w14:textId="77777777" w:rsidTr="00C63028">
        <w:trPr>
          <w:jc w:val="center"/>
        </w:trPr>
        <w:tc>
          <w:tcPr>
            <w:tcW w:w="4876" w:type="dxa"/>
            <w:hideMark/>
          </w:tcPr>
          <w:p w14:paraId="188D79F6" w14:textId="77777777" w:rsidR="00B61528" w:rsidRPr="0086198B" w:rsidRDefault="00B61528" w:rsidP="00C63028">
            <w:pPr>
              <w:pStyle w:val="Normal6"/>
              <w:rPr>
                <w:lang w:val="ro-RO"/>
              </w:rPr>
            </w:pPr>
            <w:r w:rsidRPr="0086198B">
              <w:rPr>
                <w:lang w:val="ro-RO"/>
              </w:rPr>
              <w:t>K.</w:t>
            </w:r>
            <w:r w:rsidRPr="0086198B">
              <w:rPr>
                <w:lang w:val="ro-RO"/>
              </w:rPr>
              <w:tab/>
              <w:t>întrucât consultarea și implicarea managerilor, precum și a angajaților și a reprezentanților lor, în adoptarea noilor tehnologii sporesc considerabil acceptarea și percepțiile pozitive, maximizează beneficiile și abordează riscurile acestor tehnologii la locul de muncă;</w:t>
            </w:r>
          </w:p>
        </w:tc>
        <w:tc>
          <w:tcPr>
            <w:tcW w:w="4876" w:type="dxa"/>
            <w:hideMark/>
          </w:tcPr>
          <w:p w14:paraId="068C80FA"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managerilor, precum și a angajaților și a reprezentanților lor, în adoptarea noilor tehnologii sporesc considerabil acceptarea și percepțiile pozitive, </w:t>
            </w:r>
            <w:r w:rsidRPr="0086198B">
              <w:rPr>
                <w:b/>
                <w:i/>
                <w:lang w:val="ro-RO"/>
              </w:rPr>
              <w:t>precum și motivația acestora de a căuta noi competențe,</w:t>
            </w:r>
            <w:r w:rsidRPr="0086198B">
              <w:rPr>
                <w:lang w:val="ro-RO"/>
              </w:rPr>
              <w:t xml:space="preserve"> maximizează beneficiile</w:t>
            </w:r>
            <w:r w:rsidRPr="0086198B">
              <w:rPr>
                <w:b/>
                <w:i/>
                <w:lang w:val="ro-RO"/>
              </w:rPr>
              <w:t>, inclusiv posibile domenii noi de dezvoltare pentru îmbunătățirea oportunităților de carieră,</w:t>
            </w:r>
            <w:r w:rsidRPr="0086198B">
              <w:rPr>
                <w:lang w:val="ro-RO"/>
              </w:rPr>
              <w:t xml:space="preserve"> și abordează riscurile acestor tehnologii la locul de muncă;</w:t>
            </w:r>
          </w:p>
        </w:tc>
      </w:tr>
    </w:tbl>
    <w:p w14:paraId="4D41389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A243BA3" w14:textId="77777777" w:rsidR="00B61528" w:rsidRPr="0086198B" w:rsidRDefault="00B61528" w:rsidP="00B61528">
      <w:r w:rsidRPr="0086198B">
        <w:rPr>
          <w:rStyle w:val="HideTWBExt"/>
        </w:rPr>
        <w:t>&lt;/Amend&gt;</w:t>
      </w:r>
    </w:p>
    <w:p w14:paraId="2EF24AC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79</w:t>
      </w:r>
      <w:r w:rsidRPr="0086198B">
        <w:rPr>
          <w:rStyle w:val="HideTWBExt"/>
          <w:b w:val="0"/>
          <w:lang w:val="ro-RO"/>
        </w:rPr>
        <w:t>&lt;/NumAm&gt;</w:t>
      </w:r>
    </w:p>
    <w:p w14:paraId="202A687E"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15F75ADB" w14:textId="77777777" w:rsidR="00B61528" w:rsidRPr="0086198B" w:rsidRDefault="00B61528" w:rsidP="00B61528">
      <w:r w:rsidRPr="0086198B">
        <w:rPr>
          <w:rStyle w:val="HideTWBExt"/>
        </w:rPr>
        <w:t>&lt;/RepeatBlock-By&gt;</w:t>
      </w:r>
    </w:p>
    <w:p w14:paraId="4D65360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ED7C79F"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9B14425" w14:textId="77777777" w:rsidTr="00C63028">
        <w:trPr>
          <w:jc w:val="center"/>
        </w:trPr>
        <w:tc>
          <w:tcPr>
            <w:tcW w:w="9752" w:type="dxa"/>
            <w:gridSpan w:val="2"/>
          </w:tcPr>
          <w:p w14:paraId="7712075C" w14:textId="77777777" w:rsidR="00B61528" w:rsidRPr="0086198B" w:rsidRDefault="00B61528" w:rsidP="00C63028">
            <w:pPr>
              <w:keepNext/>
            </w:pPr>
          </w:p>
        </w:tc>
      </w:tr>
      <w:tr w:rsidR="007B3800" w:rsidRPr="0086198B" w14:paraId="69526028" w14:textId="77777777" w:rsidTr="00C63028">
        <w:trPr>
          <w:jc w:val="center"/>
        </w:trPr>
        <w:tc>
          <w:tcPr>
            <w:tcW w:w="4876" w:type="dxa"/>
            <w:hideMark/>
          </w:tcPr>
          <w:p w14:paraId="708FEC5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C69FE6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3300D34" w14:textId="77777777" w:rsidTr="00C63028">
        <w:trPr>
          <w:jc w:val="center"/>
        </w:trPr>
        <w:tc>
          <w:tcPr>
            <w:tcW w:w="4876" w:type="dxa"/>
            <w:hideMark/>
          </w:tcPr>
          <w:p w14:paraId="183FC017" w14:textId="77777777" w:rsidR="00B61528" w:rsidRPr="0086198B" w:rsidRDefault="00B61528" w:rsidP="00C63028">
            <w:pPr>
              <w:pStyle w:val="Normal6"/>
              <w:rPr>
                <w:lang w:val="ro-RO"/>
              </w:rPr>
            </w:pPr>
            <w:r w:rsidRPr="0086198B">
              <w:rPr>
                <w:lang w:val="ro-RO"/>
              </w:rPr>
              <w:t>K.</w:t>
            </w:r>
            <w:r w:rsidRPr="0086198B">
              <w:rPr>
                <w:lang w:val="ro-RO"/>
              </w:rPr>
              <w:tab/>
              <w:t xml:space="preserve">întrucât consultarea și implicarea managerilor, precum și a </w:t>
            </w:r>
            <w:r w:rsidRPr="0086198B">
              <w:rPr>
                <w:b/>
                <w:i/>
                <w:lang w:val="ro-RO"/>
              </w:rPr>
              <w:t>angajaților</w:t>
            </w:r>
            <w:r w:rsidRPr="0086198B">
              <w:rPr>
                <w:lang w:val="ro-RO"/>
              </w:rPr>
              <w:t xml:space="preserve"> și a reprezentanților lor, în adoptarea noilor tehnologii sporesc considerabil acceptarea și percepțiile pozitive, maximizează beneficiile și abordează riscurile acestor tehnologii la locul de muncă;</w:t>
            </w:r>
          </w:p>
        </w:tc>
        <w:tc>
          <w:tcPr>
            <w:tcW w:w="4876" w:type="dxa"/>
            <w:hideMark/>
          </w:tcPr>
          <w:p w14:paraId="60B8F8DC"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managerilor, precum și a </w:t>
            </w:r>
            <w:r w:rsidRPr="0086198B">
              <w:rPr>
                <w:b/>
                <w:i/>
                <w:lang w:val="ro-RO"/>
              </w:rPr>
              <w:t>persoanelor care prestează o muncă</w:t>
            </w:r>
            <w:r w:rsidRPr="0086198B">
              <w:rPr>
                <w:lang w:val="ro-RO"/>
              </w:rPr>
              <w:t xml:space="preserve"> și a reprezentanților lor, în adoptarea noilor tehnologii sporesc considerabil acceptarea și percepțiile pozitive, </w:t>
            </w:r>
            <w:r w:rsidRPr="0086198B">
              <w:rPr>
                <w:b/>
                <w:i/>
                <w:lang w:val="ro-RO"/>
              </w:rPr>
              <w:t>precum și eficiența sistemelor utilizate,</w:t>
            </w:r>
            <w:r w:rsidRPr="0086198B">
              <w:rPr>
                <w:lang w:val="ro-RO"/>
              </w:rPr>
              <w:t xml:space="preserve"> maximizează beneficiile și abordează riscurile acestor tehnologii la locul de muncă;</w:t>
            </w:r>
          </w:p>
        </w:tc>
      </w:tr>
    </w:tbl>
    <w:p w14:paraId="5577525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D9EB443" w14:textId="77777777" w:rsidR="00B61528" w:rsidRPr="0086198B" w:rsidRDefault="00B61528" w:rsidP="00B61528">
      <w:r w:rsidRPr="0086198B">
        <w:rPr>
          <w:rStyle w:val="HideTWBExt"/>
        </w:rPr>
        <w:t>&lt;/Amend&gt;</w:t>
      </w:r>
    </w:p>
    <w:p w14:paraId="0ED01AF2"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80</w:t>
      </w:r>
      <w:r w:rsidRPr="0086198B">
        <w:rPr>
          <w:rStyle w:val="HideTWBExt"/>
          <w:b w:val="0"/>
          <w:lang w:val="ro-RO"/>
        </w:rPr>
        <w:t>&lt;/NumAm&gt;</w:t>
      </w:r>
    </w:p>
    <w:p w14:paraId="60A67D5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6E229C19" w14:textId="77777777" w:rsidR="00B61528" w:rsidRPr="0086198B" w:rsidRDefault="00B61528" w:rsidP="00B61528">
      <w:r w:rsidRPr="0086198B">
        <w:rPr>
          <w:rStyle w:val="HideTWBExt"/>
        </w:rPr>
        <w:t>&lt;/RepeatBlock-By&gt;</w:t>
      </w:r>
    </w:p>
    <w:p w14:paraId="40CB636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5B1CEEB"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1624A84" w14:textId="77777777" w:rsidTr="00C63028">
        <w:trPr>
          <w:jc w:val="center"/>
        </w:trPr>
        <w:tc>
          <w:tcPr>
            <w:tcW w:w="9752" w:type="dxa"/>
            <w:gridSpan w:val="2"/>
          </w:tcPr>
          <w:p w14:paraId="215BFF6A" w14:textId="77777777" w:rsidR="00B61528" w:rsidRPr="0086198B" w:rsidRDefault="00B61528" w:rsidP="00C63028">
            <w:pPr>
              <w:keepNext/>
            </w:pPr>
          </w:p>
        </w:tc>
      </w:tr>
      <w:tr w:rsidR="007B3800" w:rsidRPr="0086198B" w14:paraId="451287F8" w14:textId="77777777" w:rsidTr="00C63028">
        <w:trPr>
          <w:jc w:val="center"/>
        </w:trPr>
        <w:tc>
          <w:tcPr>
            <w:tcW w:w="4876" w:type="dxa"/>
            <w:hideMark/>
          </w:tcPr>
          <w:p w14:paraId="12D18EF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C66212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89AFCFF" w14:textId="77777777" w:rsidTr="00C63028">
        <w:trPr>
          <w:jc w:val="center"/>
        </w:trPr>
        <w:tc>
          <w:tcPr>
            <w:tcW w:w="4876" w:type="dxa"/>
            <w:hideMark/>
          </w:tcPr>
          <w:p w14:paraId="72F714C6" w14:textId="77777777" w:rsidR="00B61528" w:rsidRPr="0086198B" w:rsidRDefault="00B61528" w:rsidP="00C63028">
            <w:pPr>
              <w:pStyle w:val="Normal6"/>
              <w:rPr>
                <w:lang w:val="ro-RO"/>
              </w:rPr>
            </w:pPr>
            <w:r w:rsidRPr="0086198B">
              <w:rPr>
                <w:lang w:val="ro-RO"/>
              </w:rPr>
              <w:t>K.</w:t>
            </w:r>
            <w:r w:rsidRPr="0086198B">
              <w:rPr>
                <w:lang w:val="ro-RO"/>
              </w:rPr>
              <w:tab/>
              <w:t xml:space="preserve">întrucât consultarea și implicarea </w:t>
            </w:r>
            <w:r w:rsidRPr="0086198B">
              <w:rPr>
                <w:b/>
                <w:bCs/>
                <w:i/>
                <w:iCs/>
                <w:lang w:val="ro-RO"/>
              </w:rPr>
              <w:t>managerilor</w:t>
            </w:r>
            <w:r w:rsidRPr="0086198B">
              <w:rPr>
                <w:b/>
                <w:i/>
                <w:lang w:val="ro-RO"/>
              </w:rPr>
              <w:t>, precum</w:t>
            </w:r>
            <w:r w:rsidRPr="0086198B">
              <w:rPr>
                <w:lang w:val="ro-RO"/>
              </w:rPr>
              <w:t xml:space="preserve"> </w:t>
            </w:r>
            <w:r w:rsidRPr="0086198B">
              <w:rPr>
                <w:b/>
                <w:bCs/>
                <w:i/>
                <w:iCs/>
                <w:lang w:val="ro-RO"/>
              </w:rPr>
              <w:t>și a angajaților</w:t>
            </w:r>
            <w:r w:rsidRPr="0086198B">
              <w:rPr>
                <w:lang w:val="ro-RO"/>
              </w:rPr>
              <w:t xml:space="preserve"> și a reprezentanților lor</w:t>
            </w:r>
            <w:r w:rsidRPr="0086198B">
              <w:rPr>
                <w:b/>
                <w:i/>
                <w:lang w:val="ro-RO"/>
              </w:rPr>
              <w:t>,</w:t>
            </w:r>
            <w:r w:rsidRPr="0086198B">
              <w:rPr>
                <w:lang w:val="ro-RO"/>
              </w:rPr>
              <w:t xml:space="preserve"> în </w:t>
            </w:r>
            <w:r w:rsidRPr="0086198B">
              <w:rPr>
                <w:b/>
                <w:i/>
                <w:lang w:val="ro-RO"/>
              </w:rPr>
              <w:t>adoptarea</w:t>
            </w:r>
            <w:r w:rsidRPr="0086198B">
              <w:rPr>
                <w:lang w:val="ro-RO"/>
              </w:rPr>
              <w:t xml:space="preserve"> noilor tehnologii </w:t>
            </w:r>
            <w:r w:rsidRPr="0086198B">
              <w:rPr>
                <w:b/>
                <w:i/>
                <w:lang w:val="ro-RO"/>
              </w:rPr>
              <w:t>sporesc considerabil</w:t>
            </w:r>
            <w:r w:rsidRPr="0086198B">
              <w:rPr>
                <w:lang w:val="ro-RO"/>
              </w:rPr>
              <w:t xml:space="preserve"> acceptarea și </w:t>
            </w:r>
            <w:r w:rsidRPr="0086198B">
              <w:rPr>
                <w:b/>
                <w:i/>
                <w:lang w:val="ro-RO"/>
              </w:rPr>
              <w:t>percepțiile pozitive, maximizează beneficiile și abordează riscurile acestor tehnologii</w:t>
            </w:r>
            <w:r w:rsidRPr="0086198B">
              <w:rPr>
                <w:lang w:val="ro-RO"/>
              </w:rPr>
              <w:t xml:space="preserve"> la locul de muncă;</w:t>
            </w:r>
          </w:p>
        </w:tc>
        <w:tc>
          <w:tcPr>
            <w:tcW w:w="4876" w:type="dxa"/>
            <w:hideMark/>
          </w:tcPr>
          <w:p w14:paraId="0BE4EE6A"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w:t>
            </w:r>
            <w:r w:rsidRPr="0086198B">
              <w:rPr>
                <w:b/>
                <w:i/>
                <w:lang w:val="ro-RO"/>
              </w:rPr>
              <w:t>lucrătorilor</w:t>
            </w:r>
            <w:r w:rsidRPr="0086198B">
              <w:rPr>
                <w:lang w:val="ro-RO"/>
              </w:rPr>
              <w:t xml:space="preserve"> și a reprezentanților acestora în </w:t>
            </w:r>
            <w:r w:rsidRPr="0086198B">
              <w:rPr>
                <w:b/>
                <w:i/>
                <w:lang w:val="ro-RO"/>
              </w:rPr>
              <w:t>procesele de achiziții, proiectare și revizuire post-implementare a</w:t>
            </w:r>
            <w:r w:rsidRPr="0086198B">
              <w:rPr>
                <w:lang w:val="ro-RO"/>
              </w:rPr>
              <w:t xml:space="preserve"> noilor tehnologii </w:t>
            </w:r>
            <w:r w:rsidRPr="0086198B">
              <w:rPr>
                <w:b/>
                <w:i/>
                <w:lang w:val="ro-RO"/>
              </w:rPr>
              <w:t>poate spori</w:t>
            </w:r>
            <w:r w:rsidRPr="0086198B">
              <w:rPr>
                <w:lang w:val="ro-RO"/>
              </w:rPr>
              <w:t xml:space="preserve"> acceptarea și </w:t>
            </w:r>
            <w:r w:rsidRPr="0086198B">
              <w:rPr>
                <w:b/>
                <w:i/>
                <w:lang w:val="ro-RO"/>
              </w:rPr>
              <w:t>percepția pozitivă asupra utilizării lor</w:t>
            </w:r>
            <w:r w:rsidRPr="0086198B">
              <w:rPr>
                <w:lang w:val="ro-RO"/>
              </w:rPr>
              <w:t xml:space="preserve"> la locul de muncă</w:t>
            </w:r>
            <w:r w:rsidRPr="0086198B">
              <w:rPr>
                <w:b/>
                <w:i/>
                <w:lang w:val="ro-RO"/>
              </w:rPr>
              <w:t>, permițând abordarea oricăror riscuri aferente pe tot parcursul ciclului de viață tehnologic</w:t>
            </w:r>
            <w:r w:rsidRPr="0086198B">
              <w:rPr>
                <w:lang w:val="ro-RO"/>
              </w:rPr>
              <w:t>;</w:t>
            </w:r>
          </w:p>
        </w:tc>
      </w:tr>
    </w:tbl>
    <w:p w14:paraId="1CE8AE1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56B479A" w14:textId="77777777" w:rsidR="00B61528" w:rsidRPr="0086198B" w:rsidRDefault="00B61528" w:rsidP="00B61528">
      <w:r w:rsidRPr="0086198B">
        <w:rPr>
          <w:rStyle w:val="HideTWBExt"/>
        </w:rPr>
        <w:t>&lt;/Amend&gt;</w:t>
      </w:r>
    </w:p>
    <w:p w14:paraId="176FA84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81</w:t>
      </w:r>
      <w:r w:rsidRPr="0086198B">
        <w:rPr>
          <w:rStyle w:val="HideTWBExt"/>
          <w:b w:val="0"/>
          <w:lang w:val="ro-RO"/>
        </w:rPr>
        <w:t>&lt;/NumAm&gt;</w:t>
      </w:r>
    </w:p>
    <w:p w14:paraId="31979A17"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FFF2638" w14:textId="77777777" w:rsidR="00B61528" w:rsidRPr="0086198B" w:rsidRDefault="00B61528" w:rsidP="00B61528">
      <w:r w:rsidRPr="0086198B">
        <w:rPr>
          <w:rStyle w:val="HideTWBExt"/>
        </w:rPr>
        <w:t>&lt;/RepeatBlock-By&gt;</w:t>
      </w:r>
    </w:p>
    <w:p w14:paraId="1A69FF3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F70EF1E"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7EEFD71" w14:textId="77777777" w:rsidTr="00C63028">
        <w:trPr>
          <w:jc w:val="center"/>
        </w:trPr>
        <w:tc>
          <w:tcPr>
            <w:tcW w:w="9752" w:type="dxa"/>
            <w:gridSpan w:val="2"/>
          </w:tcPr>
          <w:p w14:paraId="5A9241B1" w14:textId="77777777" w:rsidR="00B61528" w:rsidRPr="0086198B" w:rsidRDefault="00B61528" w:rsidP="00C63028">
            <w:pPr>
              <w:keepNext/>
            </w:pPr>
          </w:p>
        </w:tc>
      </w:tr>
      <w:tr w:rsidR="007B3800" w:rsidRPr="0086198B" w14:paraId="05798E1E" w14:textId="77777777" w:rsidTr="00C63028">
        <w:trPr>
          <w:jc w:val="center"/>
        </w:trPr>
        <w:tc>
          <w:tcPr>
            <w:tcW w:w="4876" w:type="dxa"/>
            <w:hideMark/>
          </w:tcPr>
          <w:p w14:paraId="667D9F3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C5289B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FDE0160" w14:textId="77777777" w:rsidTr="00C63028">
        <w:trPr>
          <w:jc w:val="center"/>
        </w:trPr>
        <w:tc>
          <w:tcPr>
            <w:tcW w:w="4876" w:type="dxa"/>
            <w:hideMark/>
          </w:tcPr>
          <w:p w14:paraId="234DD291" w14:textId="77777777" w:rsidR="00B61528" w:rsidRPr="0086198B" w:rsidRDefault="00B61528" w:rsidP="00C63028">
            <w:pPr>
              <w:pStyle w:val="Normal6"/>
              <w:rPr>
                <w:lang w:val="ro-RO"/>
              </w:rPr>
            </w:pPr>
            <w:r w:rsidRPr="0086198B">
              <w:rPr>
                <w:lang w:val="ro-RO"/>
              </w:rPr>
              <w:t>K.</w:t>
            </w:r>
            <w:r w:rsidRPr="0086198B">
              <w:rPr>
                <w:lang w:val="ro-RO"/>
              </w:rPr>
              <w:tab/>
              <w:t>întrucât consultarea și implicarea managerilor</w:t>
            </w:r>
            <w:r w:rsidRPr="0086198B">
              <w:rPr>
                <w:b/>
                <w:i/>
                <w:lang w:val="ro-RO"/>
              </w:rPr>
              <w:t>, precum și a angajaților</w:t>
            </w:r>
            <w:r w:rsidRPr="0086198B">
              <w:rPr>
                <w:lang w:val="ro-RO"/>
              </w:rPr>
              <w:t xml:space="preserve"> și a reprezentanților lor, în adoptarea noilor tehnologii sporesc considerabil acceptarea și percepțiile pozitive, maximizează beneficiile și abordează riscurile acestor tehnologii la locul de muncă;</w:t>
            </w:r>
          </w:p>
        </w:tc>
        <w:tc>
          <w:tcPr>
            <w:tcW w:w="4876" w:type="dxa"/>
            <w:hideMark/>
          </w:tcPr>
          <w:p w14:paraId="7B93CAF5"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w:t>
            </w:r>
            <w:r w:rsidRPr="0086198B">
              <w:rPr>
                <w:b/>
                <w:i/>
                <w:lang w:val="ro-RO"/>
              </w:rPr>
              <w:t>partenerilor sociali, a</w:t>
            </w:r>
            <w:r w:rsidRPr="0086198B">
              <w:rPr>
                <w:lang w:val="ro-RO"/>
              </w:rPr>
              <w:t xml:space="preserve"> managerilor </w:t>
            </w:r>
            <w:r w:rsidRPr="0086198B">
              <w:rPr>
                <w:b/>
                <w:i/>
                <w:lang w:val="ro-RO"/>
              </w:rPr>
              <w:t>și a lucrătorilor</w:t>
            </w:r>
            <w:r w:rsidRPr="0086198B">
              <w:rPr>
                <w:lang w:val="ro-RO"/>
              </w:rPr>
              <w:t xml:space="preserve"> și a reprezentanților lor, în adoptarea noilor tehnologii sporesc considerabil acceptarea și percepțiile pozitive, maximizează beneficiile și abordează riscurile acestor tehnologii la locul de muncă;</w:t>
            </w:r>
          </w:p>
        </w:tc>
      </w:tr>
    </w:tbl>
    <w:p w14:paraId="32E7C12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FE8CF33" w14:textId="77777777" w:rsidR="00B61528" w:rsidRPr="0086198B" w:rsidRDefault="00B61528" w:rsidP="00B61528">
      <w:r w:rsidRPr="0086198B">
        <w:rPr>
          <w:rStyle w:val="HideTWBExt"/>
        </w:rPr>
        <w:t>&lt;/Amend&gt;</w:t>
      </w:r>
    </w:p>
    <w:p w14:paraId="0B979B7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82</w:t>
      </w:r>
      <w:r w:rsidRPr="0086198B">
        <w:rPr>
          <w:rStyle w:val="HideTWBExt"/>
          <w:b w:val="0"/>
          <w:lang w:val="ro-RO"/>
        </w:rPr>
        <w:t>&lt;/NumAm&gt;</w:t>
      </w:r>
    </w:p>
    <w:p w14:paraId="52339EE9"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21642E75" w14:textId="77777777" w:rsidR="00B61528" w:rsidRPr="0086198B" w:rsidRDefault="00B61528" w:rsidP="00B61528">
      <w:r w:rsidRPr="0086198B">
        <w:rPr>
          <w:rStyle w:val="HideTWBExt"/>
        </w:rPr>
        <w:t>&lt;/RepeatBlock-By&gt;</w:t>
      </w:r>
    </w:p>
    <w:p w14:paraId="1B5701DE"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73EF606F"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CFF7890" w14:textId="77777777" w:rsidTr="00C63028">
        <w:trPr>
          <w:jc w:val="center"/>
        </w:trPr>
        <w:tc>
          <w:tcPr>
            <w:tcW w:w="9752" w:type="dxa"/>
            <w:gridSpan w:val="2"/>
          </w:tcPr>
          <w:p w14:paraId="41538AC5" w14:textId="77777777" w:rsidR="00B61528" w:rsidRPr="0086198B" w:rsidRDefault="00B61528" w:rsidP="00C63028">
            <w:pPr>
              <w:keepNext/>
            </w:pPr>
          </w:p>
        </w:tc>
      </w:tr>
      <w:tr w:rsidR="007B3800" w:rsidRPr="0086198B" w14:paraId="27CF0AB5" w14:textId="77777777" w:rsidTr="00C63028">
        <w:trPr>
          <w:jc w:val="center"/>
        </w:trPr>
        <w:tc>
          <w:tcPr>
            <w:tcW w:w="4876" w:type="dxa"/>
            <w:hideMark/>
          </w:tcPr>
          <w:p w14:paraId="2FC113B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D1E206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962992E" w14:textId="77777777" w:rsidTr="00C63028">
        <w:trPr>
          <w:jc w:val="center"/>
        </w:trPr>
        <w:tc>
          <w:tcPr>
            <w:tcW w:w="4876" w:type="dxa"/>
            <w:hideMark/>
          </w:tcPr>
          <w:p w14:paraId="4CDA8710" w14:textId="77777777" w:rsidR="00B61528" w:rsidRPr="0086198B" w:rsidRDefault="00B61528" w:rsidP="00C63028">
            <w:pPr>
              <w:pStyle w:val="Normal6"/>
              <w:rPr>
                <w:lang w:val="ro-RO"/>
              </w:rPr>
            </w:pPr>
            <w:r w:rsidRPr="0086198B">
              <w:rPr>
                <w:lang w:val="ro-RO"/>
              </w:rPr>
              <w:t>K.</w:t>
            </w:r>
            <w:r w:rsidRPr="0086198B">
              <w:rPr>
                <w:lang w:val="ro-RO"/>
              </w:rPr>
              <w:tab/>
              <w:t>întrucât consultarea și implicarea managerilor, precum și a angajaților și a reprezentanților lor, în adoptarea noilor tehnologii sporesc considerabil acceptarea și percepțiile pozitive, maximizează beneficiile și abordează riscurile acestor tehnologii la locul de muncă;</w:t>
            </w:r>
          </w:p>
        </w:tc>
        <w:tc>
          <w:tcPr>
            <w:tcW w:w="4876" w:type="dxa"/>
            <w:hideMark/>
          </w:tcPr>
          <w:p w14:paraId="767C4B53"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w:t>
            </w:r>
            <w:r w:rsidRPr="0086198B">
              <w:rPr>
                <w:b/>
                <w:i/>
                <w:lang w:val="ro-RO"/>
              </w:rPr>
              <w:t>recurentă a</w:t>
            </w:r>
            <w:r w:rsidRPr="0086198B">
              <w:rPr>
                <w:lang w:val="ro-RO"/>
              </w:rPr>
              <w:t xml:space="preserve"> managerilor, precum și a angajaților și a reprezentanților lor, în adoptarea noilor tehnologii sporesc considerabil acceptarea și percepțiile pozitive, maximizează beneficiile și abordează riscurile acestor tehnologii la locul de muncă;</w:t>
            </w:r>
          </w:p>
        </w:tc>
      </w:tr>
    </w:tbl>
    <w:p w14:paraId="769B2E15"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43DA8F" w14:textId="77777777" w:rsidR="00B61528" w:rsidRPr="0086198B" w:rsidRDefault="00B61528" w:rsidP="00B61528">
      <w:r w:rsidRPr="0086198B">
        <w:rPr>
          <w:rStyle w:val="HideTWBExt"/>
        </w:rPr>
        <w:t>&lt;/Amend&gt;</w:t>
      </w:r>
    </w:p>
    <w:p w14:paraId="7C507F7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83</w:t>
      </w:r>
      <w:r w:rsidRPr="0086198B">
        <w:rPr>
          <w:rStyle w:val="HideTWBExt"/>
          <w:b w:val="0"/>
          <w:lang w:val="ro-RO"/>
        </w:rPr>
        <w:t>&lt;/NumAm&gt;</w:t>
      </w:r>
    </w:p>
    <w:p w14:paraId="3736CC9A"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4C53F7CD"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C5654BB" w14:textId="77777777" w:rsidR="00B61528" w:rsidRPr="0086198B" w:rsidRDefault="00B61528" w:rsidP="00B61528">
      <w:r w:rsidRPr="0086198B">
        <w:rPr>
          <w:rStyle w:val="HideTWBExt"/>
        </w:rPr>
        <w:t>&lt;/RepeatBlock-By&gt;</w:t>
      </w:r>
    </w:p>
    <w:p w14:paraId="26FD5AE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09643DC" w14:textId="77777777" w:rsidR="00B61528" w:rsidRPr="0086198B" w:rsidRDefault="00B61528" w:rsidP="00B61528">
      <w:pPr>
        <w:pStyle w:val="NormalBold"/>
      </w:pPr>
      <w:r w:rsidRPr="0086198B">
        <w:rPr>
          <w:rStyle w:val="HideTWBExt"/>
          <w:b w:val="0"/>
        </w:rPr>
        <w:t>&lt;Article&gt;</w:t>
      </w:r>
      <w:r w:rsidRPr="0086198B">
        <w:t>Considerentul K</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E17E68B" w14:textId="77777777" w:rsidTr="00C63028">
        <w:trPr>
          <w:jc w:val="center"/>
        </w:trPr>
        <w:tc>
          <w:tcPr>
            <w:tcW w:w="9752" w:type="dxa"/>
            <w:gridSpan w:val="2"/>
          </w:tcPr>
          <w:p w14:paraId="7FB6423C" w14:textId="77777777" w:rsidR="00B61528" w:rsidRPr="0086198B" w:rsidRDefault="00B61528" w:rsidP="00C63028">
            <w:pPr>
              <w:keepNext/>
            </w:pPr>
          </w:p>
        </w:tc>
      </w:tr>
      <w:tr w:rsidR="007B3800" w:rsidRPr="0086198B" w14:paraId="1A7CE824" w14:textId="77777777" w:rsidTr="00C63028">
        <w:trPr>
          <w:jc w:val="center"/>
        </w:trPr>
        <w:tc>
          <w:tcPr>
            <w:tcW w:w="4876" w:type="dxa"/>
            <w:hideMark/>
          </w:tcPr>
          <w:p w14:paraId="45F427F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2ADA41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893E211" w14:textId="77777777" w:rsidTr="00C63028">
        <w:trPr>
          <w:jc w:val="center"/>
        </w:trPr>
        <w:tc>
          <w:tcPr>
            <w:tcW w:w="4876" w:type="dxa"/>
            <w:hideMark/>
          </w:tcPr>
          <w:p w14:paraId="44E26221" w14:textId="77777777" w:rsidR="00B61528" w:rsidRPr="0086198B" w:rsidRDefault="00B61528" w:rsidP="00C63028">
            <w:pPr>
              <w:pStyle w:val="Normal6"/>
              <w:rPr>
                <w:lang w:val="ro-RO"/>
              </w:rPr>
            </w:pPr>
            <w:r w:rsidRPr="0086198B">
              <w:rPr>
                <w:lang w:val="ro-RO"/>
              </w:rPr>
              <w:t>K.</w:t>
            </w:r>
            <w:r w:rsidRPr="0086198B">
              <w:rPr>
                <w:lang w:val="ro-RO"/>
              </w:rPr>
              <w:tab/>
              <w:t xml:space="preserve">întrucât consultarea și implicarea managerilor, precum și a </w:t>
            </w:r>
            <w:r w:rsidRPr="0086198B">
              <w:rPr>
                <w:b/>
                <w:i/>
                <w:lang w:val="ro-RO"/>
              </w:rPr>
              <w:t>angajaților</w:t>
            </w:r>
            <w:r w:rsidRPr="0086198B">
              <w:rPr>
                <w:lang w:val="ro-RO"/>
              </w:rPr>
              <w:t xml:space="preserve"> și a reprezentanților lor, în adoptarea noilor tehnologii sporesc considerabil acceptarea și percepțiile pozitive, maximizează beneficiile și abordează riscurile acestor tehnologii la locul de muncă;</w:t>
            </w:r>
          </w:p>
        </w:tc>
        <w:tc>
          <w:tcPr>
            <w:tcW w:w="4876" w:type="dxa"/>
            <w:hideMark/>
          </w:tcPr>
          <w:p w14:paraId="3BDB568B" w14:textId="77777777" w:rsidR="00B61528" w:rsidRPr="0086198B" w:rsidRDefault="00B61528" w:rsidP="00C63028">
            <w:pPr>
              <w:pStyle w:val="Normal6"/>
              <w:rPr>
                <w:szCs w:val="24"/>
                <w:lang w:val="ro-RO"/>
              </w:rPr>
            </w:pPr>
            <w:r w:rsidRPr="0086198B">
              <w:rPr>
                <w:lang w:val="ro-RO"/>
              </w:rPr>
              <w:t>K.</w:t>
            </w:r>
            <w:r w:rsidRPr="0086198B">
              <w:rPr>
                <w:lang w:val="ro-RO"/>
              </w:rPr>
              <w:tab/>
              <w:t xml:space="preserve">întrucât consultarea și implicarea managerilor, precum și a </w:t>
            </w:r>
            <w:r w:rsidRPr="0086198B">
              <w:rPr>
                <w:b/>
                <w:i/>
                <w:lang w:val="ro-RO"/>
              </w:rPr>
              <w:t>lucrătorilor</w:t>
            </w:r>
            <w:r w:rsidRPr="0086198B">
              <w:rPr>
                <w:lang w:val="ro-RO"/>
              </w:rPr>
              <w:t xml:space="preserve"> și a reprezentanților lor, în adoptarea noilor tehnologii sporesc considerabil acceptarea și percepțiile pozitive, maximizează beneficiile și abordează riscurile acestor tehnologii la locul de muncă;</w:t>
            </w:r>
          </w:p>
        </w:tc>
      </w:tr>
    </w:tbl>
    <w:p w14:paraId="0C54A2A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5EFEF61" w14:textId="77777777" w:rsidR="00B61528" w:rsidRPr="0086198B" w:rsidRDefault="00B61528" w:rsidP="00B61528">
      <w:r w:rsidRPr="0086198B">
        <w:rPr>
          <w:rStyle w:val="HideTWBExt"/>
        </w:rPr>
        <w:t>&lt;/Amend&gt;</w:t>
      </w:r>
    </w:p>
    <w:p w14:paraId="788272A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84</w:t>
      </w:r>
      <w:r w:rsidRPr="0086198B">
        <w:rPr>
          <w:rStyle w:val="HideTWBExt"/>
          <w:b w:val="0"/>
          <w:lang w:val="ro-RO"/>
        </w:rPr>
        <w:t>&lt;/NumAm&gt;</w:t>
      </w:r>
    </w:p>
    <w:p w14:paraId="3F7698FD"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43D7EDAA" w14:textId="77777777" w:rsidR="00B61528" w:rsidRPr="0086198B" w:rsidRDefault="00B61528" w:rsidP="00B61528">
      <w:r w:rsidRPr="0086198B">
        <w:rPr>
          <w:rStyle w:val="HideTWBExt"/>
        </w:rPr>
        <w:t>&lt;/RepeatBlock-By&gt;</w:t>
      </w:r>
    </w:p>
    <w:p w14:paraId="4DC55EB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7D0332E" w14:textId="77777777" w:rsidR="00B61528" w:rsidRPr="0086198B" w:rsidRDefault="00B61528" w:rsidP="00B61528">
      <w:pPr>
        <w:pStyle w:val="NormalBold"/>
      </w:pPr>
      <w:r w:rsidRPr="0086198B">
        <w:rPr>
          <w:rStyle w:val="HideTWBExt"/>
          <w:b w:val="0"/>
        </w:rPr>
        <w:t>&lt;Article&gt;</w:t>
      </w:r>
      <w:r w:rsidRPr="0086198B">
        <w:t>Considerentul Ka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3D4ED13" w14:textId="77777777" w:rsidTr="00C63028">
        <w:trPr>
          <w:jc w:val="center"/>
        </w:trPr>
        <w:tc>
          <w:tcPr>
            <w:tcW w:w="9752" w:type="dxa"/>
            <w:gridSpan w:val="2"/>
          </w:tcPr>
          <w:p w14:paraId="7948403A" w14:textId="77777777" w:rsidR="00B61528" w:rsidRPr="0086198B" w:rsidRDefault="00B61528" w:rsidP="00C63028">
            <w:pPr>
              <w:keepNext/>
            </w:pPr>
          </w:p>
        </w:tc>
      </w:tr>
      <w:tr w:rsidR="007B3800" w:rsidRPr="0086198B" w14:paraId="001B80A8" w14:textId="77777777" w:rsidTr="00C63028">
        <w:trPr>
          <w:jc w:val="center"/>
        </w:trPr>
        <w:tc>
          <w:tcPr>
            <w:tcW w:w="4876" w:type="dxa"/>
            <w:hideMark/>
          </w:tcPr>
          <w:p w14:paraId="7A97E36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FFC60D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37A6121" w14:textId="77777777" w:rsidTr="00C63028">
        <w:trPr>
          <w:jc w:val="center"/>
        </w:trPr>
        <w:tc>
          <w:tcPr>
            <w:tcW w:w="4876" w:type="dxa"/>
          </w:tcPr>
          <w:p w14:paraId="3A236621" w14:textId="77777777" w:rsidR="00B61528" w:rsidRPr="0086198B" w:rsidRDefault="00B61528" w:rsidP="00C63028">
            <w:pPr>
              <w:pStyle w:val="Normal6"/>
              <w:rPr>
                <w:lang w:val="ro-RO"/>
              </w:rPr>
            </w:pPr>
          </w:p>
        </w:tc>
        <w:tc>
          <w:tcPr>
            <w:tcW w:w="4876" w:type="dxa"/>
            <w:hideMark/>
          </w:tcPr>
          <w:p w14:paraId="7B11C332" w14:textId="77777777" w:rsidR="00B61528" w:rsidRPr="0086198B" w:rsidRDefault="00B61528" w:rsidP="00C63028">
            <w:pPr>
              <w:pStyle w:val="Normal6"/>
              <w:rPr>
                <w:szCs w:val="24"/>
                <w:lang w:val="ro-RO"/>
              </w:rPr>
            </w:pPr>
            <w:r w:rsidRPr="0086198B">
              <w:rPr>
                <w:b/>
                <w:i/>
                <w:lang w:val="ro-RO"/>
              </w:rPr>
              <w:t>Ka.</w:t>
            </w:r>
            <w:r w:rsidRPr="0086198B">
              <w:rPr>
                <w:b/>
                <w:i/>
                <w:lang w:val="ro-RO"/>
              </w:rPr>
              <w:tab/>
              <w:t xml:space="preserve">întrucât întreprinderile mici și mijlocii (IMM-urile) reprezintă 99 % din </w:t>
            </w:r>
            <w:r w:rsidRPr="0086198B">
              <w:rPr>
                <w:b/>
                <w:i/>
                <w:lang w:val="ro-RO"/>
              </w:rPr>
              <w:lastRenderedPageBreak/>
              <w:t>totalul întreprinderilor din Uniunea Europeană și întrucât orice regulament viitor ar trebui să țină cont de resursele lor tehnice și administrative limitate, asigurând proporționalitatea și prevenind birocrația excesivă care ar putea împiedica adoptarea responsabilă a inovării digitale;</w:t>
            </w:r>
          </w:p>
        </w:tc>
      </w:tr>
    </w:tbl>
    <w:p w14:paraId="38ED148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7A38EA96" w14:textId="77777777" w:rsidR="00B61528" w:rsidRPr="0086198B" w:rsidRDefault="00B61528" w:rsidP="00B61528">
      <w:r w:rsidRPr="0086198B">
        <w:rPr>
          <w:rStyle w:val="HideTWBExt"/>
        </w:rPr>
        <w:t>&lt;/Amend&gt;</w:t>
      </w:r>
    </w:p>
    <w:p w14:paraId="40D8772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85</w:t>
      </w:r>
      <w:r w:rsidRPr="0086198B">
        <w:rPr>
          <w:rStyle w:val="HideTWBExt"/>
          <w:b w:val="0"/>
          <w:lang w:val="ro-RO"/>
        </w:rPr>
        <w:t>&lt;/NumAm&gt;</w:t>
      </w:r>
    </w:p>
    <w:p w14:paraId="4B5FF267"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3AE34517" w14:textId="77777777" w:rsidR="00B61528" w:rsidRPr="0086198B" w:rsidRDefault="00B61528" w:rsidP="00B61528">
      <w:r w:rsidRPr="0086198B">
        <w:rPr>
          <w:rStyle w:val="HideTWBExt"/>
        </w:rPr>
        <w:t>&lt;/RepeatBlock-By&gt;</w:t>
      </w:r>
    </w:p>
    <w:p w14:paraId="3BDE5DD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CC3F7AC" w14:textId="77777777" w:rsidR="00B61528" w:rsidRPr="0086198B" w:rsidRDefault="00B61528" w:rsidP="00B61528">
      <w:pPr>
        <w:pStyle w:val="NormalBold"/>
      </w:pPr>
      <w:r w:rsidRPr="0086198B">
        <w:rPr>
          <w:rStyle w:val="HideTWBExt"/>
          <w:b w:val="0"/>
        </w:rPr>
        <w:t>&lt;Article&gt;</w:t>
      </w:r>
      <w:r w:rsidRPr="0086198B">
        <w:t>Considerentul Ka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038EF68" w14:textId="77777777" w:rsidTr="00C63028">
        <w:trPr>
          <w:jc w:val="center"/>
        </w:trPr>
        <w:tc>
          <w:tcPr>
            <w:tcW w:w="9752" w:type="dxa"/>
            <w:gridSpan w:val="2"/>
          </w:tcPr>
          <w:p w14:paraId="65015C25" w14:textId="77777777" w:rsidR="00B61528" w:rsidRPr="0086198B" w:rsidRDefault="00B61528" w:rsidP="00C63028">
            <w:pPr>
              <w:keepNext/>
            </w:pPr>
          </w:p>
        </w:tc>
      </w:tr>
      <w:tr w:rsidR="007B3800" w:rsidRPr="0086198B" w14:paraId="46F791E8" w14:textId="77777777" w:rsidTr="00C63028">
        <w:trPr>
          <w:jc w:val="center"/>
        </w:trPr>
        <w:tc>
          <w:tcPr>
            <w:tcW w:w="4876" w:type="dxa"/>
            <w:hideMark/>
          </w:tcPr>
          <w:p w14:paraId="234514D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C3D4E7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5A3DD4D" w14:textId="77777777" w:rsidTr="00C63028">
        <w:trPr>
          <w:jc w:val="center"/>
        </w:trPr>
        <w:tc>
          <w:tcPr>
            <w:tcW w:w="4876" w:type="dxa"/>
          </w:tcPr>
          <w:p w14:paraId="22A53BFD" w14:textId="77777777" w:rsidR="00B61528" w:rsidRPr="0086198B" w:rsidRDefault="00B61528" w:rsidP="00C63028">
            <w:pPr>
              <w:pStyle w:val="Normal6"/>
              <w:rPr>
                <w:lang w:val="ro-RO"/>
              </w:rPr>
            </w:pPr>
          </w:p>
        </w:tc>
        <w:tc>
          <w:tcPr>
            <w:tcW w:w="4876" w:type="dxa"/>
            <w:hideMark/>
          </w:tcPr>
          <w:p w14:paraId="37FB100F" w14:textId="77777777" w:rsidR="00B61528" w:rsidRPr="0086198B" w:rsidRDefault="00B61528" w:rsidP="00C63028">
            <w:pPr>
              <w:pStyle w:val="Normal6"/>
              <w:rPr>
                <w:szCs w:val="24"/>
                <w:lang w:val="ro-RO"/>
              </w:rPr>
            </w:pPr>
            <w:r w:rsidRPr="0086198B">
              <w:rPr>
                <w:b/>
                <w:i/>
                <w:lang w:val="ro-RO"/>
              </w:rPr>
              <w:t>Ka.</w:t>
            </w:r>
            <w:r w:rsidRPr="0086198B">
              <w:rPr>
                <w:b/>
                <w:i/>
                <w:lang w:val="ro-RO"/>
              </w:rPr>
              <w:tab/>
              <w:t xml:space="preserve">întrucât impactul noilor tehnologii asupra mediului de lucru și posibilele încălcări ale vieții private a angajaților ar trebui monitorizate; </w:t>
            </w:r>
          </w:p>
        </w:tc>
      </w:tr>
    </w:tbl>
    <w:p w14:paraId="6A6DA23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0AF62B79" w14:textId="77777777" w:rsidR="00B61528" w:rsidRPr="0086198B" w:rsidRDefault="00B61528" w:rsidP="00B61528">
      <w:r w:rsidRPr="0086198B">
        <w:rPr>
          <w:rStyle w:val="HideTWBExt"/>
        </w:rPr>
        <w:t>&lt;/Amend&gt;</w:t>
      </w:r>
    </w:p>
    <w:p w14:paraId="127CA24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86</w:t>
      </w:r>
      <w:r w:rsidRPr="0086198B">
        <w:rPr>
          <w:rStyle w:val="HideTWBExt"/>
          <w:b w:val="0"/>
          <w:lang w:val="ro-RO"/>
        </w:rPr>
        <w:t>&lt;/NumAm&gt;</w:t>
      </w:r>
    </w:p>
    <w:p w14:paraId="5269DB40"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20D0A34" w14:textId="77777777" w:rsidR="00B61528" w:rsidRPr="0086198B" w:rsidRDefault="00B61528" w:rsidP="00B61528">
      <w:r w:rsidRPr="0086198B">
        <w:rPr>
          <w:rStyle w:val="HideTWBExt"/>
        </w:rPr>
        <w:t>&lt;/RepeatBlock-By&gt;</w:t>
      </w:r>
    </w:p>
    <w:p w14:paraId="094D529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665712B" w14:textId="77777777" w:rsidR="00B61528" w:rsidRPr="0086198B" w:rsidRDefault="00B61528" w:rsidP="00B61528">
      <w:pPr>
        <w:pStyle w:val="NormalBold"/>
      </w:pPr>
      <w:r w:rsidRPr="0086198B">
        <w:rPr>
          <w:rStyle w:val="HideTWBExt"/>
          <w:b w:val="0"/>
        </w:rPr>
        <w:t>&lt;Article&gt;</w:t>
      </w:r>
      <w:r w:rsidRPr="0086198B">
        <w:t>Considerentul L</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D2C355C" w14:textId="77777777" w:rsidTr="00C63028">
        <w:trPr>
          <w:jc w:val="center"/>
        </w:trPr>
        <w:tc>
          <w:tcPr>
            <w:tcW w:w="9752" w:type="dxa"/>
            <w:gridSpan w:val="2"/>
          </w:tcPr>
          <w:p w14:paraId="2CB37F6D" w14:textId="77777777" w:rsidR="00B61528" w:rsidRPr="0086198B" w:rsidRDefault="00B61528" w:rsidP="00C63028">
            <w:pPr>
              <w:keepNext/>
            </w:pPr>
          </w:p>
        </w:tc>
      </w:tr>
      <w:tr w:rsidR="007B3800" w:rsidRPr="0086198B" w14:paraId="1B1E88DC" w14:textId="77777777" w:rsidTr="00C63028">
        <w:trPr>
          <w:jc w:val="center"/>
        </w:trPr>
        <w:tc>
          <w:tcPr>
            <w:tcW w:w="4876" w:type="dxa"/>
            <w:hideMark/>
          </w:tcPr>
          <w:p w14:paraId="2408168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555796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E2087FD" w14:textId="77777777" w:rsidTr="00C63028">
        <w:trPr>
          <w:jc w:val="center"/>
        </w:trPr>
        <w:tc>
          <w:tcPr>
            <w:tcW w:w="4876" w:type="dxa"/>
            <w:hideMark/>
          </w:tcPr>
          <w:p w14:paraId="7D7514BE" w14:textId="77777777" w:rsidR="00B61528" w:rsidRPr="0086198B" w:rsidRDefault="00B61528" w:rsidP="00C63028">
            <w:pPr>
              <w:pStyle w:val="Normal6"/>
              <w:rPr>
                <w:lang w:val="ro-RO"/>
              </w:rPr>
            </w:pPr>
            <w:r w:rsidRPr="0086198B">
              <w:rPr>
                <w:lang w:val="ro-RO"/>
              </w:rPr>
              <w:t>L.</w:t>
            </w:r>
            <w:r w:rsidRPr="0086198B">
              <w:rPr>
                <w:lang w:val="ro-RO"/>
              </w:rPr>
              <w:tab/>
              <w:t>întrucât majoritatea europenilor sprijină normele privind tehnologiile digitale la locul de muncă: peste 80 % sprijină normele privind protecția vieții private a lucrătorilor și 77 % sprijină implicarea lucrătorilor în proiectarea și adaptarea tehnologiei</w:t>
            </w:r>
            <w:r w:rsidRPr="0086198B">
              <w:rPr>
                <w:vertAlign w:val="superscript"/>
                <w:lang w:val="ro-RO"/>
              </w:rPr>
              <w:t>11</w:t>
            </w:r>
            <w:r w:rsidRPr="0086198B">
              <w:rPr>
                <w:lang w:val="ro-RO"/>
              </w:rPr>
              <w:t>;</w:t>
            </w:r>
          </w:p>
        </w:tc>
        <w:tc>
          <w:tcPr>
            <w:tcW w:w="4876" w:type="dxa"/>
            <w:hideMark/>
          </w:tcPr>
          <w:p w14:paraId="0FA9BF67" w14:textId="77777777" w:rsidR="00B61528" w:rsidRPr="0086198B" w:rsidRDefault="00B61528" w:rsidP="00C63028">
            <w:pPr>
              <w:pStyle w:val="Normal6"/>
              <w:rPr>
                <w:szCs w:val="24"/>
                <w:lang w:val="ro-RO"/>
              </w:rPr>
            </w:pPr>
            <w:r w:rsidRPr="0086198B">
              <w:rPr>
                <w:lang w:val="ro-RO"/>
              </w:rPr>
              <w:t>L.</w:t>
            </w:r>
            <w:r w:rsidRPr="0086198B">
              <w:rPr>
                <w:lang w:val="ro-RO"/>
              </w:rPr>
              <w:tab/>
              <w:t>întrucât majoritatea europenilor sprijină normele privind tehnologiile digitale la locul de muncă: peste 80 % sprijină normele privind protecția vieții private a lucrătorilor și 77 % sprijină implicarea lucrătorilor în proiectarea și adaptarea tehnologiei</w:t>
            </w:r>
            <w:r w:rsidRPr="0086198B">
              <w:rPr>
                <w:vertAlign w:val="superscript"/>
                <w:lang w:val="ro-RO"/>
              </w:rPr>
              <w:t>11</w:t>
            </w:r>
            <w:r w:rsidRPr="0086198B">
              <w:rPr>
                <w:b/>
                <w:i/>
                <w:lang w:val="ro-RO"/>
              </w:rPr>
              <w:t xml:space="preserve">, ceea ce conduce la apariția unor inovații complet noi bazate pe drepturile omului, a unor specializări și soluții industriale competitive, precum </w:t>
            </w:r>
            <w:r w:rsidRPr="0086198B">
              <w:rPr>
                <w:b/>
                <w:i/>
                <w:lang w:val="ro-RO"/>
              </w:rPr>
              <w:lastRenderedPageBreak/>
              <w:t>și protective, pe piața unică europeană</w:t>
            </w:r>
            <w:r w:rsidRPr="0086198B">
              <w:rPr>
                <w:lang w:val="ro-RO"/>
              </w:rPr>
              <w:t>;</w:t>
            </w:r>
          </w:p>
        </w:tc>
      </w:tr>
      <w:tr w:rsidR="007B3800" w:rsidRPr="0086198B" w14:paraId="2988467E" w14:textId="77777777" w:rsidTr="00C63028">
        <w:trPr>
          <w:jc w:val="center"/>
        </w:trPr>
        <w:tc>
          <w:tcPr>
            <w:tcW w:w="4876" w:type="dxa"/>
            <w:hideMark/>
          </w:tcPr>
          <w:p w14:paraId="410DF03E"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4EC653C3"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949DEAB" w14:textId="77777777" w:rsidTr="00C63028">
        <w:trPr>
          <w:jc w:val="center"/>
        </w:trPr>
        <w:tc>
          <w:tcPr>
            <w:tcW w:w="4876" w:type="dxa"/>
            <w:hideMark/>
          </w:tcPr>
          <w:p w14:paraId="6C0523C4" w14:textId="77777777" w:rsidR="00B61528" w:rsidRPr="0086198B" w:rsidRDefault="00B61528" w:rsidP="00C63028">
            <w:pPr>
              <w:pStyle w:val="Normal6"/>
              <w:rPr>
                <w:lang w:val="ro-RO"/>
              </w:rPr>
            </w:pPr>
            <w:r w:rsidRPr="0086198B">
              <w:rPr>
                <w:vertAlign w:val="superscript"/>
                <w:lang w:val="ro-RO"/>
              </w:rPr>
              <w:t>11</w:t>
            </w:r>
            <w:r w:rsidRPr="0086198B">
              <w:rPr>
                <w:lang w:val="ro-RO"/>
              </w:rPr>
              <w:t xml:space="preserve"> https://europa.eu/eurobarometer/surveys/detail/3222</w:t>
            </w:r>
          </w:p>
        </w:tc>
        <w:tc>
          <w:tcPr>
            <w:tcW w:w="4876" w:type="dxa"/>
            <w:hideMark/>
          </w:tcPr>
          <w:p w14:paraId="1C3A07CC" w14:textId="77777777" w:rsidR="00B61528" w:rsidRPr="0086198B" w:rsidRDefault="00B61528" w:rsidP="00C63028">
            <w:pPr>
              <w:pStyle w:val="Normal6"/>
              <w:rPr>
                <w:szCs w:val="24"/>
                <w:lang w:val="ro-RO"/>
              </w:rPr>
            </w:pPr>
            <w:r w:rsidRPr="0086198B">
              <w:rPr>
                <w:vertAlign w:val="superscript"/>
                <w:lang w:val="ro-RO"/>
              </w:rPr>
              <w:t>11</w:t>
            </w:r>
            <w:r w:rsidRPr="0086198B">
              <w:rPr>
                <w:lang w:val="ro-RO"/>
              </w:rPr>
              <w:t xml:space="preserve"> https://europa.eu/eurobarometer/surveys/detail/3222</w:t>
            </w:r>
          </w:p>
        </w:tc>
      </w:tr>
    </w:tbl>
    <w:p w14:paraId="21F043D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967D43F" w14:textId="77777777" w:rsidR="00B61528" w:rsidRPr="0086198B" w:rsidRDefault="00B61528" w:rsidP="00B61528">
      <w:r w:rsidRPr="0086198B">
        <w:rPr>
          <w:rStyle w:val="HideTWBExt"/>
        </w:rPr>
        <w:t>&lt;/Amend&gt;</w:t>
      </w:r>
    </w:p>
    <w:p w14:paraId="14FE1DC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87</w:t>
      </w:r>
      <w:r w:rsidRPr="0086198B">
        <w:rPr>
          <w:rStyle w:val="HideTWBExt"/>
          <w:b w:val="0"/>
          <w:lang w:val="ro-RO"/>
        </w:rPr>
        <w:t>&lt;/NumAm&gt;</w:t>
      </w:r>
    </w:p>
    <w:p w14:paraId="73C80EE3"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5CF006E2" w14:textId="77777777" w:rsidR="00B61528" w:rsidRPr="0086198B" w:rsidRDefault="00B61528" w:rsidP="00B61528">
      <w:r w:rsidRPr="0086198B">
        <w:rPr>
          <w:rStyle w:val="HideTWBExt"/>
        </w:rPr>
        <w:t>&lt;/RepeatBlock-By&gt;</w:t>
      </w:r>
    </w:p>
    <w:p w14:paraId="7F45060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60468E0" w14:textId="77777777" w:rsidR="00B61528" w:rsidRPr="0086198B" w:rsidRDefault="00B61528" w:rsidP="00B61528">
      <w:pPr>
        <w:pStyle w:val="NormalBold"/>
      </w:pPr>
      <w:r w:rsidRPr="0086198B">
        <w:rPr>
          <w:rStyle w:val="HideTWBExt"/>
          <w:b w:val="0"/>
        </w:rPr>
        <w:t>&lt;Article&gt;</w:t>
      </w:r>
      <w:r w:rsidRPr="0086198B">
        <w:t>Considerentul L</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B68D7D4" w14:textId="77777777" w:rsidTr="00C63028">
        <w:trPr>
          <w:jc w:val="center"/>
        </w:trPr>
        <w:tc>
          <w:tcPr>
            <w:tcW w:w="9752" w:type="dxa"/>
            <w:gridSpan w:val="2"/>
          </w:tcPr>
          <w:p w14:paraId="42380D73" w14:textId="77777777" w:rsidR="00B61528" w:rsidRPr="0086198B" w:rsidRDefault="00B61528" w:rsidP="00C63028">
            <w:pPr>
              <w:keepNext/>
            </w:pPr>
          </w:p>
        </w:tc>
      </w:tr>
      <w:tr w:rsidR="007B3800" w:rsidRPr="0086198B" w14:paraId="6A8C1D7F" w14:textId="77777777" w:rsidTr="00C63028">
        <w:trPr>
          <w:jc w:val="center"/>
        </w:trPr>
        <w:tc>
          <w:tcPr>
            <w:tcW w:w="4876" w:type="dxa"/>
            <w:hideMark/>
          </w:tcPr>
          <w:p w14:paraId="002CE52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5604D8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F6E2B0C" w14:textId="77777777" w:rsidTr="00C63028">
        <w:trPr>
          <w:jc w:val="center"/>
        </w:trPr>
        <w:tc>
          <w:tcPr>
            <w:tcW w:w="4876" w:type="dxa"/>
            <w:hideMark/>
          </w:tcPr>
          <w:p w14:paraId="1C54825B" w14:textId="77777777" w:rsidR="00B61528" w:rsidRPr="0086198B" w:rsidRDefault="00B61528" w:rsidP="00C63028">
            <w:pPr>
              <w:pStyle w:val="Normal6"/>
              <w:rPr>
                <w:lang w:val="ro-RO"/>
              </w:rPr>
            </w:pPr>
            <w:r w:rsidRPr="0086198B">
              <w:rPr>
                <w:lang w:val="ro-RO"/>
              </w:rPr>
              <w:t>L.</w:t>
            </w:r>
            <w:r w:rsidRPr="0086198B">
              <w:rPr>
                <w:lang w:val="ro-RO"/>
              </w:rPr>
              <w:tab/>
              <w:t xml:space="preserve">întrucât </w:t>
            </w:r>
            <w:r w:rsidRPr="0086198B">
              <w:rPr>
                <w:b/>
                <w:i/>
                <w:lang w:val="ro-RO"/>
              </w:rPr>
              <w:t>majoritatea europenilor sprijină normele privind tehnologiile digitale</w:t>
            </w:r>
            <w:r w:rsidRPr="0086198B">
              <w:rPr>
                <w:lang w:val="ro-RO"/>
              </w:rPr>
              <w:t xml:space="preserve"> la locul de muncă</w:t>
            </w:r>
            <w:r w:rsidRPr="0086198B">
              <w:rPr>
                <w:b/>
                <w:i/>
                <w:lang w:val="ro-RO"/>
              </w:rPr>
              <w:t>: peste 80 % sprijină normele privind protecția vieții private a lucrătorilor și 77 % sprijină implicarea lucrătorilor în proiectarea și adaptarea tehnologiei</w:t>
            </w:r>
            <w:r w:rsidRPr="0086198B">
              <w:rPr>
                <w:vertAlign w:val="superscript"/>
                <w:lang w:val="ro-RO"/>
              </w:rPr>
              <w:t>11</w:t>
            </w:r>
            <w:r w:rsidRPr="0086198B">
              <w:rPr>
                <w:lang w:val="ro-RO"/>
              </w:rPr>
              <w:t>;</w:t>
            </w:r>
          </w:p>
        </w:tc>
        <w:tc>
          <w:tcPr>
            <w:tcW w:w="4876" w:type="dxa"/>
            <w:hideMark/>
          </w:tcPr>
          <w:p w14:paraId="7119A224" w14:textId="77777777" w:rsidR="00B61528" w:rsidRPr="0086198B" w:rsidRDefault="00B61528" w:rsidP="00C63028">
            <w:pPr>
              <w:pStyle w:val="Normal6"/>
              <w:rPr>
                <w:szCs w:val="24"/>
                <w:lang w:val="ro-RO"/>
              </w:rPr>
            </w:pPr>
            <w:r w:rsidRPr="0086198B">
              <w:rPr>
                <w:lang w:val="ro-RO"/>
              </w:rPr>
              <w:t>L.</w:t>
            </w:r>
            <w:r w:rsidRPr="0086198B">
              <w:rPr>
                <w:lang w:val="ro-RO"/>
              </w:rPr>
              <w:tab/>
              <w:t xml:space="preserve">întrucât </w:t>
            </w:r>
            <w:r w:rsidRPr="0086198B">
              <w:rPr>
                <w:b/>
                <w:i/>
                <w:lang w:val="ro-RO"/>
              </w:rPr>
              <w:t>peste 80 % dintre europeni consideră că IA necesită o gestionare atentă pentru a proteja viața privată și a asigura transparența</w:t>
            </w:r>
            <w:r w:rsidRPr="0086198B">
              <w:rPr>
                <w:lang w:val="ro-RO"/>
              </w:rPr>
              <w:t xml:space="preserve"> la locul de muncă</w:t>
            </w:r>
            <w:r w:rsidRPr="0086198B">
              <w:rPr>
                <w:vertAlign w:val="superscript"/>
                <w:lang w:val="ro-RO"/>
              </w:rPr>
              <w:t>11</w:t>
            </w:r>
            <w:r w:rsidRPr="0086198B">
              <w:rPr>
                <w:lang w:val="ro-RO"/>
              </w:rPr>
              <w:t>;</w:t>
            </w:r>
          </w:p>
        </w:tc>
      </w:tr>
      <w:tr w:rsidR="007B3800" w:rsidRPr="0086198B" w14:paraId="70E96B05" w14:textId="77777777" w:rsidTr="00C63028">
        <w:trPr>
          <w:jc w:val="center"/>
        </w:trPr>
        <w:tc>
          <w:tcPr>
            <w:tcW w:w="4876" w:type="dxa"/>
            <w:hideMark/>
          </w:tcPr>
          <w:p w14:paraId="407661D2"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189395E0"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09106B8" w14:textId="77777777" w:rsidTr="00C63028">
        <w:trPr>
          <w:jc w:val="center"/>
        </w:trPr>
        <w:tc>
          <w:tcPr>
            <w:tcW w:w="4876" w:type="dxa"/>
            <w:hideMark/>
          </w:tcPr>
          <w:p w14:paraId="45BB84F2" w14:textId="77777777" w:rsidR="00B61528" w:rsidRPr="0086198B" w:rsidRDefault="00B61528" w:rsidP="00C63028">
            <w:pPr>
              <w:pStyle w:val="Normal6"/>
              <w:rPr>
                <w:lang w:val="ro-RO"/>
              </w:rPr>
            </w:pPr>
            <w:r w:rsidRPr="0086198B">
              <w:rPr>
                <w:vertAlign w:val="superscript"/>
                <w:lang w:val="ro-RO"/>
              </w:rPr>
              <w:t>11</w:t>
            </w:r>
            <w:r w:rsidRPr="0086198B">
              <w:rPr>
                <w:lang w:val="ro-RO"/>
              </w:rPr>
              <w:t xml:space="preserve"> https://europa.eu/eurobarometer/surveys/detail/3222</w:t>
            </w:r>
          </w:p>
        </w:tc>
        <w:tc>
          <w:tcPr>
            <w:tcW w:w="4876" w:type="dxa"/>
            <w:hideMark/>
          </w:tcPr>
          <w:p w14:paraId="45E80192" w14:textId="77777777" w:rsidR="00B61528" w:rsidRPr="0086198B" w:rsidRDefault="00B61528" w:rsidP="00C63028">
            <w:pPr>
              <w:pStyle w:val="Normal6"/>
              <w:rPr>
                <w:szCs w:val="24"/>
                <w:lang w:val="ro-RO"/>
              </w:rPr>
            </w:pPr>
            <w:r w:rsidRPr="0086198B">
              <w:rPr>
                <w:vertAlign w:val="superscript"/>
                <w:lang w:val="ro-RO"/>
              </w:rPr>
              <w:t>11</w:t>
            </w:r>
            <w:r w:rsidRPr="0086198B">
              <w:rPr>
                <w:lang w:val="ro-RO"/>
              </w:rPr>
              <w:t xml:space="preserve"> https://europa.eu/eurobarometer/surveys/detail/3222</w:t>
            </w:r>
          </w:p>
        </w:tc>
      </w:tr>
    </w:tbl>
    <w:p w14:paraId="06BBA20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743B0A5" w14:textId="77777777" w:rsidR="00B61528" w:rsidRPr="0086198B" w:rsidRDefault="00B61528" w:rsidP="00B61528">
      <w:r w:rsidRPr="0086198B">
        <w:rPr>
          <w:rStyle w:val="HideTWBExt"/>
        </w:rPr>
        <w:t>&lt;/Amend&gt;</w:t>
      </w:r>
    </w:p>
    <w:p w14:paraId="69AB87B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88</w:t>
      </w:r>
      <w:r w:rsidRPr="0086198B">
        <w:rPr>
          <w:rStyle w:val="HideTWBExt"/>
          <w:b w:val="0"/>
          <w:lang w:val="ro-RO"/>
        </w:rPr>
        <w:t>&lt;/NumAm&gt;</w:t>
      </w:r>
    </w:p>
    <w:p w14:paraId="74829B0C"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51830934" w14:textId="77777777" w:rsidR="00B61528" w:rsidRPr="0086198B" w:rsidRDefault="00B61528" w:rsidP="00B61528">
      <w:r w:rsidRPr="0086198B">
        <w:rPr>
          <w:rStyle w:val="HideTWBExt"/>
        </w:rPr>
        <w:t>&lt;/RepeatBlock-By&gt;</w:t>
      </w:r>
    </w:p>
    <w:p w14:paraId="2B04F4D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830E976" w14:textId="77777777" w:rsidR="00B61528" w:rsidRPr="0086198B" w:rsidRDefault="00B61528" w:rsidP="00B61528">
      <w:pPr>
        <w:pStyle w:val="NormalBold"/>
      </w:pPr>
      <w:r w:rsidRPr="0086198B">
        <w:rPr>
          <w:rStyle w:val="HideTWBExt"/>
          <w:b w:val="0"/>
        </w:rPr>
        <w:t>&lt;Article&gt;</w:t>
      </w:r>
      <w:r w:rsidRPr="0086198B">
        <w:t>Considerentul La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51F4256" w14:textId="77777777" w:rsidTr="00C63028">
        <w:trPr>
          <w:jc w:val="center"/>
        </w:trPr>
        <w:tc>
          <w:tcPr>
            <w:tcW w:w="9752" w:type="dxa"/>
            <w:gridSpan w:val="2"/>
          </w:tcPr>
          <w:p w14:paraId="07795785" w14:textId="77777777" w:rsidR="00B61528" w:rsidRPr="0086198B" w:rsidRDefault="00B61528" w:rsidP="00C63028">
            <w:pPr>
              <w:keepNext/>
            </w:pPr>
          </w:p>
        </w:tc>
      </w:tr>
      <w:tr w:rsidR="007B3800" w:rsidRPr="0086198B" w14:paraId="7AA83291" w14:textId="77777777" w:rsidTr="00C63028">
        <w:trPr>
          <w:jc w:val="center"/>
        </w:trPr>
        <w:tc>
          <w:tcPr>
            <w:tcW w:w="4876" w:type="dxa"/>
            <w:hideMark/>
          </w:tcPr>
          <w:p w14:paraId="2B40BFD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E0CC32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74B2727" w14:textId="77777777" w:rsidTr="00C63028">
        <w:trPr>
          <w:jc w:val="center"/>
        </w:trPr>
        <w:tc>
          <w:tcPr>
            <w:tcW w:w="4876" w:type="dxa"/>
          </w:tcPr>
          <w:p w14:paraId="21A8DEE3" w14:textId="77777777" w:rsidR="00B61528" w:rsidRPr="0086198B" w:rsidRDefault="00B61528" w:rsidP="00C63028">
            <w:pPr>
              <w:pStyle w:val="Normal6"/>
              <w:rPr>
                <w:lang w:val="ro-RO"/>
              </w:rPr>
            </w:pPr>
          </w:p>
        </w:tc>
        <w:tc>
          <w:tcPr>
            <w:tcW w:w="4876" w:type="dxa"/>
            <w:hideMark/>
          </w:tcPr>
          <w:p w14:paraId="667B67D4" w14:textId="77777777" w:rsidR="00B61528" w:rsidRPr="0086198B" w:rsidRDefault="00B61528" w:rsidP="00C63028">
            <w:pPr>
              <w:pStyle w:val="Normal6"/>
              <w:rPr>
                <w:szCs w:val="24"/>
                <w:lang w:val="ro-RO"/>
              </w:rPr>
            </w:pPr>
            <w:r w:rsidRPr="0086198B">
              <w:rPr>
                <w:b/>
                <w:i/>
                <w:lang w:val="ro-RO"/>
              </w:rPr>
              <w:t>La.</w:t>
            </w:r>
            <w:r w:rsidRPr="0086198B">
              <w:rPr>
                <w:b/>
                <w:i/>
                <w:lang w:val="ro-RO"/>
              </w:rPr>
              <w:tab/>
              <w:t xml:space="preserve">întrucât mai puțin de jumătate dintre cei care sunt angajați în prezent declară că angajatorul lor i-a informat despre utilizarea tehnologiilor digitale, în timp ce mai mult de jumătate dintre </w:t>
            </w:r>
            <w:r w:rsidRPr="0086198B">
              <w:rPr>
                <w:b/>
                <w:i/>
                <w:lang w:val="ro-RO"/>
              </w:rPr>
              <w:lastRenderedPageBreak/>
              <w:t>angajatori și manageri declară că au făcut acest lucru; întrucât această proporție îi include pe cei 16 % care spun că au fost informați despre acest lucru, dar fără detalii suplimentare, și pe cei 18 % care raportează că au primit o explicație detaliată, inclusiv informații despre beneficii, dezavantaje și drepturile lor</w:t>
            </w:r>
            <w:r w:rsidRPr="0086198B">
              <w:rPr>
                <w:b/>
                <w:i/>
                <w:vertAlign w:val="superscript"/>
                <w:lang w:val="ro-RO"/>
              </w:rPr>
              <w:t>1a</w:t>
            </w:r>
            <w:r w:rsidRPr="0086198B">
              <w:rPr>
                <w:b/>
                <w:i/>
                <w:lang w:val="ro-RO"/>
              </w:rPr>
              <w:t>;</w:t>
            </w:r>
          </w:p>
        </w:tc>
      </w:tr>
      <w:tr w:rsidR="007B3800" w:rsidRPr="0086198B" w14:paraId="27670429" w14:textId="77777777" w:rsidTr="00C63028">
        <w:trPr>
          <w:jc w:val="center"/>
        </w:trPr>
        <w:tc>
          <w:tcPr>
            <w:tcW w:w="4876" w:type="dxa"/>
          </w:tcPr>
          <w:p w14:paraId="0929D5AB" w14:textId="77777777" w:rsidR="00B61528" w:rsidRPr="0086198B" w:rsidRDefault="00B61528" w:rsidP="00C63028">
            <w:pPr>
              <w:pStyle w:val="Normal6"/>
              <w:rPr>
                <w:lang w:val="ro-RO"/>
              </w:rPr>
            </w:pPr>
          </w:p>
        </w:tc>
        <w:tc>
          <w:tcPr>
            <w:tcW w:w="4876" w:type="dxa"/>
            <w:hideMark/>
          </w:tcPr>
          <w:p w14:paraId="24F6B413" w14:textId="77777777" w:rsidR="00B61528" w:rsidRPr="0086198B" w:rsidRDefault="00B61528" w:rsidP="00C63028">
            <w:pPr>
              <w:pStyle w:val="Normal6"/>
              <w:rPr>
                <w:szCs w:val="24"/>
                <w:lang w:val="ro-RO"/>
              </w:rPr>
            </w:pPr>
            <w:r w:rsidRPr="0086198B">
              <w:rPr>
                <w:b/>
                <w:i/>
                <w:lang w:val="ro-RO"/>
              </w:rPr>
              <w:t>__________________</w:t>
            </w:r>
          </w:p>
        </w:tc>
      </w:tr>
      <w:tr w:rsidR="007B3800" w:rsidRPr="0086198B" w14:paraId="19A16B07" w14:textId="77777777" w:rsidTr="00C63028">
        <w:trPr>
          <w:jc w:val="center"/>
        </w:trPr>
        <w:tc>
          <w:tcPr>
            <w:tcW w:w="4876" w:type="dxa"/>
          </w:tcPr>
          <w:p w14:paraId="361768C5" w14:textId="77777777" w:rsidR="00B61528" w:rsidRPr="0086198B" w:rsidRDefault="00B61528" w:rsidP="00C63028">
            <w:pPr>
              <w:pStyle w:val="Normal6"/>
              <w:rPr>
                <w:lang w:val="ro-RO"/>
              </w:rPr>
            </w:pPr>
          </w:p>
        </w:tc>
        <w:tc>
          <w:tcPr>
            <w:tcW w:w="4876" w:type="dxa"/>
            <w:hideMark/>
          </w:tcPr>
          <w:p w14:paraId="3B1B192B"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https://europa.eu/eurobarometer/surveys/detail/3222</w:t>
            </w:r>
          </w:p>
        </w:tc>
      </w:tr>
    </w:tbl>
    <w:p w14:paraId="6093AE4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C92BA1C" w14:textId="77777777" w:rsidR="00B61528" w:rsidRPr="0086198B" w:rsidRDefault="00B61528" w:rsidP="00B61528">
      <w:r w:rsidRPr="0086198B">
        <w:rPr>
          <w:rStyle w:val="HideTWBExt"/>
        </w:rPr>
        <w:t>&lt;/Amend&gt;</w:t>
      </w:r>
    </w:p>
    <w:p w14:paraId="63CD78F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89</w:t>
      </w:r>
      <w:r w:rsidRPr="0086198B">
        <w:rPr>
          <w:rStyle w:val="HideTWBExt"/>
          <w:b w:val="0"/>
          <w:lang w:val="ro-RO"/>
        </w:rPr>
        <w:t>&lt;/NumAm&gt;</w:t>
      </w:r>
    </w:p>
    <w:p w14:paraId="5CA5D658"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611CE687" w14:textId="77777777" w:rsidR="00B61528" w:rsidRPr="0086198B" w:rsidRDefault="00B61528" w:rsidP="00B61528">
      <w:r w:rsidRPr="0086198B">
        <w:rPr>
          <w:rStyle w:val="HideTWBExt"/>
        </w:rPr>
        <w:t>&lt;/RepeatBlock-By&gt;</w:t>
      </w:r>
    </w:p>
    <w:p w14:paraId="2CC4ACD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027D894" w14:textId="77777777" w:rsidR="00B61528" w:rsidRPr="0086198B" w:rsidRDefault="00B61528" w:rsidP="00B61528">
      <w:pPr>
        <w:pStyle w:val="NormalBold"/>
      </w:pPr>
      <w:r w:rsidRPr="0086198B">
        <w:rPr>
          <w:rStyle w:val="HideTWBExt"/>
          <w:b w:val="0"/>
        </w:rPr>
        <w:t>&lt;Article&gt;</w:t>
      </w:r>
      <w:r w:rsidRPr="0086198B">
        <w:t>Considerentul La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430A4FB" w14:textId="77777777" w:rsidTr="00C63028">
        <w:trPr>
          <w:jc w:val="center"/>
        </w:trPr>
        <w:tc>
          <w:tcPr>
            <w:tcW w:w="9752" w:type="dxa"/>
            <w:gridSpan w:val="2"/>
          </w:tcPr>
          <w:p w14:paraId="63AC4DC7" w14:textId="77777777" w:rsidR="00B61528" w:rsidRPr="0086198B" w:rsidRDefault="00B61528" w:rsidP="00C63028">
            <w:pPr>
              <w:keepNext/>
            </w:pPr>
          </w:p>
        </w:tc>
      </w:tr>
      <w:tr w:rsidR="007B3800" w:rsidRPr="0086198B" w14:paraId="789064DB" w14:textId="77777777" w:rsidTr="00C63028">
        <w:trPr>
          <w:jc w:val="center"/>
        </w:trPr>
        <w:tc>
          <w:tcPr>
            <w:tcW w:w="4876" w:type="dxa"/>
            <w:hideMark/>
          </w:tcPr>
          <w:p w14:paraId="39361B4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BC17AC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3CEFBE9" w14:textId="77777777" w:rsidTr="00C63028">
        <w:trPr>
          <w:jc w:val="center"/>
        </w:trPr>
        <w:tc>
          <w:tcPr>
            <w:tcW w:w="4876" w:type="dxa"/>
          </w:tcPr>
          <w:p w14:paraId="567A1EDE" w14:textId="77777777" w:rsidR="00B61528" w:rsidRPr="0086198B" w:rsidRDefault="00B61528" w:rsidP="00C63028">
            <w:pPr>
              <w:pStyle w:val="Normal6"/>
              <w:rPr>
                <w:lang w:val="ro-RO"/>
              </w:rPr>
            </w:pPr>
          </w:p>
        </w:tc>
        <w:tc>
          <w:tcPr>
            <w:tcW w:w="4876" w:type="dxa"/>
            <w:hideMark/>
          </w:tcPr>
          <w:p w14:paraId="25FF077D" w14:textId="77777777" w:rsidR="00B61528" w:rsidRPr="0086198B" w:rsidRDefault="00B61528" w:rsidP="00C63028">
            <w:pPr>
              <w:pStyle w:val="Normal6"/>
              <w:rPr>
                <w:szCs w:val="24"/>
                <w:lang w:val="ro-RO"/>
              </w:rPr>
            </w:pPr>
            <w:r w:rsidRPr="0086198B">
              <w:rPr>
                <w:b/>
                <w:i/>
                <w:lang w:val="ro-RO"/>
              </w:rPr>
              <w:t>La.</w:t>
            </w:r>
            <w:r w:rsidRPr="0086198B">
              <w:rPr>
                <w:b/>
                <w:i/>
                <w:lang w:val="ro-RO"/>
              </w:rPr>
              <w:tab/>
              <w:t>întrucât utilizarea algoritmilor la locul de muncă în scopuri manageriale s-a extins dincolo de instrumentele automatizate tradiționale de luare a deciziilor, incluzând tehnologii avansate precum chatboții, inteligența artificială generativă, sistemele de detectare a camerelor, mașinile automate, care au un impact din ce în ce mai mare asupra organizării muncii și creează preocupări semnificative cu privire la transparență, răspundere, viață privată și alte drepturi ale persoanelor care desfășoară activități profesionale;</w:t>
            </w:r>
          </w:p>
        </w:tc>
      </w:tr>
    </w:tbl>
    <w:p w14:paraId="76A2E7A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29D8227" w14:textId="77777777" w:rsidR="00B61528" w:rsidRPr="0086198B" w:rsidRDefault="00B61528" w:rsidP="00B61528">
      <w:r w:rsidRPr="0086198B">
        <w:rPr>
          <w:rStyle w:val="HideTWBExt"/>
        </w:rPr>
        <w:t>&lt;/Amend&gt;</w:t>
      </w:r>
    </w:p>
    <w:p w14:paraId="7254A06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90</w:t>
      </w:r>
      <w:r w:rsidRPr="0086198B">
        <w:rPr>
          <w:rStyle w:val="HideTWBExt"/>
          <w:b w:val="0"/>
          <w:lang w:val="ro-RO"/>
        </w:rPr>
        <w:t>&lt;/NumAm&gt;</w:t>
      </w:r>
    </w:p>
    <w:p w14:paraId="3399EAA1" w14:textId="77777777" w:rsidR="00B61528" w:rsidRPr="0086198B" w:rsidRDefault="00B61528" w:rsidP="00B61528">
      <w:pPr>
        <w:pStyle w:val="NormalBold"/>
      </w:pPr>
      <w:r w:rsidRPr="0086198B">
        <w:rPr>
          <w:rStyle w:val="HideTWBExt"/>
          <w:b w:val="0"/>
        </w:rPr>
        <w:t>&lt;RepeatBlock-By&gt;&lt;Members&gt;</w:t>
      </w:r>
      <w:r w:rsidRPr="0086198B">
        <w:t>Georgiana Teodorescu</w:t>
      </w:r>
      <w:r w:rsidRPr="0086198B">
        <w:rPr>
          <w:rStyle w:val="HideTWBExt"/>
          <w:b w:val="0"/>
        </w:rPr>
        <w:t>&lt;/Members&gt;</w:t>
      </w:r>
    </w:p>
    <w:p w14:paraId="32CAF549" w14:textId="77777777" w:rsidR="00B61528" w:rsidRPr="0086198B" w:rsidRDefault="00B61528" w:rsidP="00B61528">
      <w:r w:rsidRPr="0086198B">
        <w:rPr>
          <w:rStyle w:val="HideTWBExt"/>
        </w:rPr>
        <w:t>&lt;/RepeatBlock-By&gt;</w:t>
      </w:r>
    </w:p>
    <w:p w14:paraId="2F30C058"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7C4FCD1A" w14:textId="77777777" w:rsidR="00B61528" w:rsidRPr="0086198B" w:rsidRDefault="00B61528" w:rsidP="00B61528">
      <w:pPr>
        <w:pStyle w:val="NormalBold"/>
      </w:pPr>
      <w:r w:rsidRPr="0086198B">
        <w:rPr>
          <w:rStyle w:val="HideTWBExt"/>
          <w:b w:val="0"/>
        </w:rPr>
        <w:t>&lt;Article&gt;</w:t>
      </w:r>
      <w:r w:rsidRPr="0086198B">
        <w:t>Considerentul La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90306BD" w14:textId="77777777" w:rsidTr="00C63028">
        <w:trPr>
          <w:jc w:val="center"/>
        </w:trPr>
        <w:tc>
          <w:tcPr>
            <w:tcW w:w="9752" w:type="dxa"/>
            <w:gridSpan w:val="2"/>
          </w:tcPr>
          <w:p w14:paraId="1C7C562F" w14:textId="77777777" w:rsidR="00B61528" w:rsidRPr="0086198B" w:rsidRDefault="00B61528" w:rsidP="00C63028">
            <w:pPr>
              <w:keepNext/>
            </w:pPr>
          </w:p>
        </w:tc>
      </w:tr>
      <w:tr w:rsidR="007B3800" w:rsidRPr="0086198B" w14:paraId="3D4BEDEE" w14:textId="77777777" w:rsidTr="00C63028">
        <w:trPr>
          <w:jc w:val="center"/>
        </w:trPr>
        <w:tc>
          <w:tcPr>
            <w:tcW w:w="4876" w:type="dxa"/>
            <w:hideMark/>
          </w:tcPr>
          <w:p w14:paraId="34266D4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13C31B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E975705" w14:textId="77777777" w:rsidTr="00C63028">
        <w:trPr>
          <w:jc w:val="center"/>
        </w:trPr>
        <w:tc>
          <w:tcPr>
            <w:tcW w:w="4876" w:type="dxa"/>
          </w:tcPr>
          <w:p w14:paraId="24F3A2FF" w14:textId="77777777" w:rsidR="00B61528" w:rsidRPr="0086198B" w:rsidRDefault="00B61528" w:rsidP="00C63028">
            <w:pPr>
              <w:pStyle w:val="Normal6"/>
              <w:rPr>
                <w:lang w:val="ro-RO"/>
              </w:rPr>
            </w:pPr>
          </w:p>
        </w:tc>
        <w:tc>
          <w:tcPr>
            <w:tcW w:w="4876" w:type="dxa"/>
            <w:hideMark/>
          </w:tcPr>
          <w:p w14:paraId="31C0DAD1" w14:textId="77777777" w:rsidR="00B61528" w:rsidRPr="0086198B" w:rsidRDefault="00B61528" w:rsidP="00C63028">
            <w:pPr>
              <w:pStyle w:val="Normal6"/>
              <w:rPr>
                <w:szCs w:val="24"/>
                <w:lang w:val="ro-RO"/>
              </w:rPr>
            </w:pPr>
            <w:r w:rsidRPr="0086198B">
              <w:rPr>
                <w:b/>
                <w:i/>
                <w:lang w:val="ro-RO"/>
              </w:rPr>
              <w:t>La.</w:t>
            </w:r>
            <w:r w:rsidRPr="0086198B">
              <w:rPr>
                <w:b/>
                <w:i/>
                <w:lang w:val="ro-RO"/>
              </w:rPr>
              <w:tab/>
              <w:t>întrucât furnizorii de sisteme de IA, inclusiv de sisteme de IA de uz general, care generează conținut sintetic în format audio, imagine, video sau text, ar trebui să se asigure că rezultatele sistemului de IA sunt marcate într-un format prelucrabil automat și detectabile ca fiind generate sau manipulate artificial;</w:t>
            </w:r>
          </w:p>
        </w:tc>
      </w:tr>
    </w:tbl>
    <w:p w14:paraId="1EF2458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F61A59B" w14:textId="77777777" w:rsidR="00B61528" w:rsidRPr="0086198B" w:rsidRDefault="00B61528" w:rsidP="00B61528">
      <w:r w:rsidRPr="0086198B">
        <w:rPr>
          <w:rStyle w:val="HideTWBExt"/>
        </w:rPr>
        <w:t>&lt;/Amend&gt;</w:t>
      </w:r>
    </w:p>
    <w:p w14:paraId="58500D4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91</w:t>
      </w:r>
      <w:r w:rsidRPr="0086198B">
        <w:rPr>
          <w:rStyle w:val="HideTWBExt"/>
          <w:b w:val="0"/>
          <w:lang w:val="ro-RO"/>
        </w:rPr>
        <w:t>&lt;/NumAm&gt;</w:t>
      </w:r>
    </w:p>
    <w:p w14:paraId="121A695D"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1A48BEF9" w14:textId="77777777" w:rsidR="00B61528" w:rsidRPr="0086198B" w:rsidRDefault="00B61528" w:rsidP="00B61528">
      <w:r w:rsidRPr="0086198B">
        <w:rPr>
          <w:rStyle w:val="HideTWBExt"/>
        </w:rPr>
        <w:t>&lt;/RepeatBlock-By&gt;</w:t>
      </w:r>
    </w:p>
    <w:p w14:paraId="73D3140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3B4F60B" w14:textId="77777777" w:rsidR="00B61528" w:rsidRPr="0086198B" w:rsidRDefault="00B61528" w:rsidP="00B61528">
      <w:pPr>
        <w:pStyle w:val="NormalBold"/>
      </w:pPr>
      <w:r w:rsidRPr="0086198B">
        <w:rPr>
          <w:rStyle w:val="HideTWBExt"/>
          <w:b w:val="0"/>
        </w:rPr>
        <w:t>&lt;Article&gt;</w:t>
      </w:r>
      <w:r w:rsidRPr="0086198B">
        <w:t>Considerentul La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A4D5084" w14:textId="77777777" w:rsidTr="00C63028">
        <w:trPr>
          <w:jc w:val="center"/>
        </w:trPr>
        <w:tc>
          <w:tcPr>
            <w:tcW w:w="9752" w:type="dxa"/>
            <w:gridSpan w:val="2"/>
          </w:tcPr>
          <w:p w14:paraId="504FA3D7" w14:textId="77777777" w:rsidR="00B61528" w:rsidRPr="0086198B" w:rsidRDefault="00B61528" w:rsidP="00C63028">
            <w:pPr>
              <w:keepNext/>
            </w:pPr>
          </w:p>
        </w:tc>
      </w:tr>
      <w:tr w:rsidR="007B3800" w:rsidRPr="0086198B" w14:paraId="7F3E5CCD" w14:textId="77777777" w:rsidTr="00C63028">
        <w:trPr>
          <w:jc w:val="center"/>
        </w:trPr>
        <w:tc>
          <w:tcPr>
            <w:tcW w:w="4876" w:type="dxa"/>
            <w:hideMark/>
          </w:tcPr>
          <w:p w14:paraId="2316908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3B343D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58D977A" w14:textId="77777777" w:rsidTr="00C63028">
        <w:trPr>
          <w:jc w:val="center"/>
        </w:trPr>
        <w:tc>
          <w:tcPr>
            <w:tcW w:w="4876" w:type="dxa"/>
          </w:tcPr>
          <w:p w14:paraId="167B328A" w14:textId="77777777" w:rsidR="00B61528" w:rsidRPr="0086198B" w:rsidRDefault="00B61528" w:rsidP="00C63028">
            <w:pPr>
              <w:pStyle w:val="Normal6"/>
              <w:rPr>
                <w:lang w:val="ro-RO"/>
              </w:rPr>
            </w:pPr>
          </w:p>
        </w:tc>
        <w:tc>
          <w:tcPr>
            <w:tcW w:w="4876" w:type="dxa"/>
            <w:hideMark/>
          </w:tcPr>
          <w:p w14:paraId="0F4E9A99" w14:textId="77777777" w:rsidR="00B61528" w:rsidRPr="0086198B" w:rsidRDefault="00B61528" w:rsidP="00C63028">
            <w:pPr>
              <w:pStyle w:val="Normal6"/>
              <w:rPr>
                <w:szCs w:val="24"/>
                <w:lang w:val="ro-RO"/>
              </w:rPr>
            </w:pPr>
            <w:r w:rsidRPr="0086198B">
              <w:rPr>
                <w:b/>
                <w:i/>
                <w:lang w:val="ro-RO"/>
              </w:rPr>
              <w:t>La.</w:t>
            </w:r>
            <w:r w:rsidRPr="0086198B">
              <w:rPr>
                <w:b/>
                <w:i/>
                <w:lang w:val="ro-RO"/>
              </w:rPr>
              <w:tab/>
              <w:t>întrucât, în 2024, UE a adoptat Regulamentul IA, primul act legislativ de acest fel privind inteligența artificială, care nu a devenit încă pe deplin aplicabil;</w:t>
            </w:r>
          </w:p>
        </w:tc>
      </w:tr>
    </w:tbl>
    <w:p w14:paraId="33F9107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4FA7E33" w14:textId="77777777" w:rsidR="00B61528" w:rsidRPr="0086198B" w:rsidRDefault="00B61528" w:rsidP="00B61528">
      <w:r w:rsidRPr="0086198B">
        <w:rPr>
          <w:rStyle w:val="HideTWBExt"/>
        </w:rPr>
        <w:t>&lt;/Amend&gt;</w:t>
      </w:r>
    </w:p>
    <w:p w14:paraId="54F671F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92</w:t>
      </w:r>
      <w:r w:rsidRPr="0086198B">
        <w:rPr>
          <w:rStyle w:val="HideTWBExt"/>
          <w:b w:val="0"/>
          <w:lang w:val="ro-RO"/>
        </w:rPr>
        <w:t>&lt;/NumAm&gt;</w:t>
      </w:r>
    </w:p>
    <w:p w14:paraId="0D7E0451"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36786221" w14:textId="77777777" w:rsidR="00B61528" w:rsidRPr="0086198B" w:rsidRDefault="00B61528" w:rsidP="00B61528">
      <w:r w:rsidRPr="0086198B">
        <w:rPr>
          <w:rStyle w:val="HideTWBExt"/>
        </w:rPr>
        <w:t>&lt;/RepeatBlock-By&gt;</w:t>
      </w:r>
    </w:p>
    <w:p w14:paraId="4359698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8312159" w14:textId="77777777" w:rsidR="00B61528" w:rsidRPr="0086198B" w:rsidRDefault="00B61528" w:rsidP="00B61528">
      <w:pPr>
        <w:pStyle w:val="NormalBold"/>
      </w:pPr>
      <w:r w:rsidRPr="0086198B">
        <w:rPr>
          <w:rStyle w:val="HideTWBExt"/>
          <w:b w:val="0"/>
        </w:rPr>
        <w:t>&lt;Article&gt;</w:t>
      </w:r>
      <w:r w:rsidRPr="0086198B">
        <w:t>Subtitlul -1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DD132AC" w14:textId="77777777" w:rsidTr="00C63028">
        <w:trPr>
          <w:jc w:val="center"/>
        </w:trPr>
        <w:tc>
          <w:tcPr>
            <w:tcW w:w="9752" w:type="dxa"/>
            <w:gridSpan w:val="2"/>
          </w:tcPr>
          <w:p w14:paraId="6FD948F8" w14:textId="77777777" w:rsidR="00B61528" w:rsidRPr="0086198B" w:rsidRDefault="00B61528" w:rsidP="00C63028">
            <w:pPr>
              <w:keepNext/>
            </w:pPr>
          </w:p>
        </w:tc>
      </w:tr>
      <w:tr w:rsidR="007B3800" w:rsidRPr="0086198B" w14:paraId="36B04B48" w14:textId="77777777" w:rsidTr="00C63028">
        <w:trPr>
          <w:jc w:val="center"/>
        </w:trPr>
        <w:tc>
          <w:tcPr>
            <w:tcW w:w="4876" w:type="dxa"/>
            <w:hideMark/>
          </w:tcPr>
          <w:p w14:paraId="5D91F5E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39498A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4702AC3" w14:textId="77777777" w:rsidTr="00C63028">
        <w:trPr>
          <w:jc w:val="center"/>
        </w:trPr>
        <w:tc>
          <w:tcPr>
            <w:tcW w:w="4876" w:type="dxa"/>
          </w:tcPr>
          <w:p w14:paraId="2444C720" w14:textId="77777777" w:rsidR="00B61528" w:rsidRPr="0086198B" w:rsidRDefault="00B61528" w:rsidP="00C63028">
            <w:pPr>
              <w:pStyle w:val="Normal6"/>
              <w:rPr>
                <w:lang w:val="ro-RO"/>
              </w:rPr>
            </w:pPr>
          </w:p>
        </w:tc>
        <w:tc>
          <w:tcPr>
            <w:tcW w:w="4876" w:type="dxa"/>
            <w:hideMark/>
          </w:tcPr>
          <w:p w14:paraId="7D97D26A" w14:textId="77777777" w:rsidR="00B61528" w:rsidRPr="0086198B" w:rsidRDefault="00B61528" w:rsidP="00C63028">
            <w:pPr>
              <w:pStyle w:val="Normal6"/>
              <w:rPr>
                <w:szCs w:val="24"/>
                <w:lang w:val="ro-RO"/>
              </w:rPr>
            </w:pPr>
            <w:r w:rsidRPr="0086198B">
              <w:rPr>
                <w:b/>
                <w:i/>
                <w:lang w:val="ro-RO"/>
              </w:rPr>
              <w:t>Dotarea lucrătorilor cu competențe și cunoștințe</w:t>
            </w:r>
          </w:p>
        </w:tc>
      </w:tr>
    </w:tbl>
    <w:p w14:paraId="1E25573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1990247D" w14:textId="77777777" w:rsidR="00B61528" w:rsidRPr="0086198B" w:rsidRDefault="00B61528" w:rsidP="00B61528">
      <w:r w:rsidRPr="0086198B">
        <w:rPr>
          <w:rStyle w:val="HideTWBExt"/>
        </w:rPr>
        <w:lastRenderedPageBreak/>
        <w:t>&lt;/Amend&gt;</w:t>
      </w:r>
    </w:p>
    <w:p w14:paraId="386E41C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93</w:t>
      </w:r>
      <w:r w:rsidRPr="0086198B">
        <w:rPr>
          <w:rStyle w:val="HideTWBExt"/>
          <w:b w:val="0"/>
          <w:lang w:val="ro-RO"/>
        </w:rPr>
        <w:t>&lt;/NumAm&gt;</w:t>
      </w:r>
    </w:p>
    <w:p w14:paraId="78DD4953"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5C52E88A" w14:textId="77777777" w:rsidR="00B61528" w:rsidRPr="0086198B" w:rsidRDefault="00B61528" w:rsidP="00B61528">
      <w:r w:rsidRPr="0086198B">
        <w:rPr>
          <w:rStyle w:val="HideTWBExt"/>
        </w:rPr>
        <w:t>&lt;/RepeatBlock-By&gt;</w:t>
      </w:r>
    </w:p>
    <w:p w14:paraId="73AFEBD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EF7A505"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43C1EA2" w14:textId="77777777" w:rsidTr="00C63028">
        <w:trPr>
          <w:jc w:val="center"/>
        </w:trPr>
        <w:tc>
          <w:tcPr>
            <w:tcW w:w="9752" w:type="dxa"/>
            <w:gridSpan w:val="2"/>
          </w:tcPr>
          <w:p w14:paraId="3D828BDB" w14:textId="77777777" w:rsidR="00B61528" w:rsidRPr="0086198B" w:rsidRDefault="00B61528" w:rsidP="00C63028">
            <w:pPr>
              <w:keepNext/>
            </w:pPr>
          </w:p>
        </w:tc>
      </w:tr>
      <w:tr w:rsidR="007B3800" w:rsidRPr="0086198B" w14:paraId="30BE8FC2" w14:textId="77777777" w:rsidTr="00C63028">
        <w:trPr>
          <w:jc w:val="center"/>
        </w:trPr>
        <w:tc>
          <w:tcPr>
            <w:tcW w:w="4876" w:type="dxa"/>
            <w:hideMark/>
          </w:tcPr>
          <w:p w14:paraId="2170110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34A342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B6A33F6" w14:textId="77777777" w:rsidTr="00C63028">
        <w:trPr>
          <w:jc w:val="center"/>
        </w:trPr>
        <w:tc>
          <w:tcPr>
            <w:tcW w:w="4876" w:type="dxa"/>
            <w:hideMark/>
          </w:tcPr>
          <w:p w14:paraId="199DE10B" w14:textId="77777777" w:rsidR="00B61528" w:rsidRPr="0086198B" w:rsidRDefault="00B61528" w:rsidP="00C63028">
            <w:pPr>
              <w:pStyle w:val="Normal6"/>
              <w:rPr>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gestionată de </w:t>
            </w:r>
            <w:r w:rsidRPr="0086198B">
              <w:rPr>
                <w:b/>
                <w:i/>
                <w:lang w:val="ro-RO"/>
              </w:rPr>
              <w:t>oameni</w:t>
            </w:r>
            <w:r w:rsidRPr="0086198B">
              <w:rPr>
                <w:lang w:val="ro-RO"/>
              </w:rPr>
              <w:t xml:space="preserve"> în conformitate cu principiul irefutabil al „controlului uman”;</w:t>
            </w:r>
          </w:p>
        </w:tc>
        <w:tc>
          <w:tcPr>
            <w:tcW w:w="4876" w:type="dxa"/>
            <w:hideMark/>
          </w:tcPr>
          <w:p w14:paraId="58CF151F" w14:textId="77777777" w:rsidR="00B61528" w:rsidRPr="0086198B" w:rsidRDefault="00B61528" w:rsidP="00C63028">
            <w:pPr>
              <w:pStyle w:val="Normal6"/>
              <w:rPr>
                <w:szCs w:val="24"/>
                <w:lang w:val="ro-RO"/>
              </w:rPr>
            </w:pPr>
            <w:r w:rsidRPr="0086198B">
              <w:rPr>
                <w:lang w:val="ro-RO"/>
              </w:rPr>
              <w:t>1.</w:t>
            </w:r>
            <w:r w:rsidRPr="0086198B">
              <w:rPr>
                <w:lang w:val="ro-RO"/>
              </w:rPr>
              <w:tab/>
              <w:t>subliniază că fiecare nouă tehnologie trebuie să fie implementată și utilizată cu scopul general de a ajuta oamenii</w:t>
            </w:r>
            <w:r w:rsidRPr="0086198B">
              <w:rPr>
                <w:b/>
                <w:i/>
                <w:lang w:val="ro-RO"/>
              </w:rPr>
              <w:t>, precum și în conformitate cu principiile statului de drept,</w:t>
            </w:r>
            <w:r w:rsidRPr="0086198B">
              <w:rPr>
                <w:lang w:val="ro-RO"/>
              </w:rPr>
              <w:t xml:space="preserve"> și trebuie să fie gestionată de </w:t>
            </w:r>
            <w:r w:rsidRPr="0086198B">
              <w:rPr>
                <w:b/>
                <w:i/>
                <w:lang w:val="ro-RO"/>
              </w:rPr>
              <w:t>persoane care să poarte o răspundere legală</w:t>
            </w:r>
            <w:r w:rsidRPr="0086198B">
              <w:rPr>
                <w:lang w:val="ro-RO"/>
              </w:rPr>
              <w:t xml:space="preserve"> în conformitate cu principiul irefutabil al „controlului uman” </w:t>
            </w:r>
            <w:r w:rsidRPr="0086198B">
              <w:rPr>
                <w:b/>
                <w:i/>
                <w:lang w:val="ro-RO"/>
              </w:rPr>
              <w:t>în cadrul unui mecanism transparent care să sprijine coerența juridică, inovația tehnologică și protecția eficace a utilizatorilor</w:t>
            </w:r>
            <w:r w:rsidRPr="0086198B">
              <w:rPr>
                <w:lang w:val="ro-RO"/>
              </w:rPr>
              <w:t>;</w:t>
            </w:r>
          </w:p>
        </w:tc>
      </w:tr>
    </w:tbl>
    <w:p w14:paraId="545814D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2249050" w14:textId="77777777" w:rsidR="00B61528" w:rsidRPr="0086198B" w:rsidRDefault="00B61528" w:rsidP="00B61528">
      <w:r w:rsidRPr="0086198B">
        <w:rPr>
          <w:rStyle w:val="HideTWBExt"/>
        </w:rPr>
        <w:t>&lt;/Amend&gt;</w:t>
      </w:r>
    </w:p>
    <w:p w14:paraId="6505CF4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94</w:t>
      </w:r>
      <w:r w:rsidRPr="0086198B">
        <w:rPr>
          <w:rStyle w:val="HideTWBExt"/>
          <w:b w:val="0"/>
          <w:lang w:val="ro-RO"/>
        </w:rPr>
        <w:t>&lt;/NumAm&gt;</w:t>
      </w:r>
    </w:p>
    <w:p w14:paraId="2AEE911E"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1D420511"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08C91680" w14:textId="77777777" w:rsidR="00B61528" w:rsidRPr="0086198B" w:rsidRDefault="00B61528" w:rsidP="00B61528">
      <w:r w:rsidRPr="0086198B">
        <w:rPr>
          <w:rStyle w:val="HideTWBExt"/>
        </w:rPr>
        <w:t>&lt;/RepeatBlock-By&gt;</w:t>
      </w:r>
    </w:p>
    <w:p w14:paraId="2570DE4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60B2E77"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78FB6F8" w14:textId="77777777" w:rsidTr="00C63028">
        <w:trPr>
          <w:jc w:val="center"/>
        </w:trPr>
        <w:tc>
          <w:tcPr>
            <w:tcW w:w="9752" w:type="dxa"/>
            <w:gridSpan w:val="2"/>
          </w:tcPr>
          <w:p w14:paraId="260276AE" w14:textId="77777777" w:rsidR="00B61528" w:rsidRPr="0086198B" w:rsidRDefault="00B61528" w:rsidP="00C63028">
            <w:pPr>
              <w:keepNext/>
            </w:pPr>
          </w:p>
        </w:tc>
      </w:tr>
      <w:tr w:rsidR="007B3800" w:rsidRPr="0086198B" w14:paraId="16716497" w14:textId="77777777" w:rsidTr="00C63028">
        <w:trPr>
          <w:jc w:val="center"/>
        </w:trPr>
        <w:tc>
          <w:tcPr>
            <w:tcW w:w="4876" w:type="dxa"/>
            <w:hideMark/>
          </w:tcPr>
          <w:p w14:paraId="6F6B260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C9FB86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F72FD36" w14:textId="77777777" w:rsidTr="00C63028">
        <w:trPr>
          <w:jc w:val="center"/>
        </w:trPr>
        <w:tc>
          <w:tcPr>
            <w:tcW w:w="4876" w:type="dxa"/>
            <w:hideMark/>
          </w:tcPr>
          <w:p w14:paraId="172CB85E" w14:textId="77777777" w:rsidR="00B61528" w:rsidRPr="0086198B" w:rsidRDefault="00B61528" w:rsidP="00C63028">
            <w:pPr>
              <w:pStyle w:val="Normal6"/>
              <w:rPr>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gestionată de oameni în conformitate cu </w:t>
            </w:r>
            <w:r w:rsidRPr="0086198B">
              <w:rPr>
                <w:b/>
                <w:i/>
                <w:lang w:val="ro-RO"/>
              </w:rPr>
              <w:t>principiul irefutabil al „controlului uman”</w:t>
            </w:r>
            <w:r w:rsidRPr="0086198B">
              <w:rPr>
                <w:lang w:val="ro-RO"/>
              </w:rPr>
              <w:t>;</w:t>
            </w:r>
          </w:p>
        </w:tc>
        <w:tc>
          <w:tcPr>
            <w:tcW w:w="4876" w:type="dxa"/>
            <w:hideMark/>
          </w:tcPr>
          <w:p w14:paraId="29A9BAE0" w14:textId="77777777" w:rsidR="00B61528" w:rsidRPr="0086198B" w:rsidRDefault="00B61528" w:rsidP="00C63028">
            <w:pPr>
              <w:pStyle w:val="Normal6"/>
              <w:rPr>
                <w:szCs w:val="24"/>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gestionată de oameni în conformitate cu </w:t>
            </w:r>
            <w:r w:rsidRPr="0086198B">
              <w:rPr>
                <w:b/>
                <w:i/>
                <w:lang w:val="ro-RO"/>
              </w:rPr>
              <w:t>cele șapte principii enumerate în Cartea albă privind inteligența artificială:</w:t>
            </w:r>
            <w:r w:rsidRPr="0086198B">
              <w:rPr>
                <w:lang w:val="ro-RO"/>
              </w:rPr>
              <w:t xml:space="preserve"> </w:t>
            </w:r>
            <w:r w:rsidRPr="0086198B">
              <w:rPr>
                <w:b/>
                <w:i/>
                <w:lang w:val="ro-RO"/>
              </w:rPr>
              <w:t>supravegherea umană; robustețea tehnică și siguranța</w:t>
            </w:r>
            <w:r w:rsidRPr="0086198B">
              <w:rPr>
                <w:lang w:val="ro-RO"/>
              </w:rPr>
              <w:t xml:space="preserve">; </w:t>
            </w:r>
            <w:r w:rsidRPr="0086198B">
              <w:rPr>
                <w:b/>
                <w:i/>
                <w:lang w:val="ro-RO"/>
              </w:rPr>
              <w:t>respectarea vieții private și guvernanța datelor; transparența; diversitatea, nediscriminarea și echitatea; bunăstarea societală și de mediu; răspunderea;</w:t>
            </w:r>
          </w:p>
        </w:tc>
      </w:tr>
    </w:tbl>
    <w:p w14:paraId="2968F8A7"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B17F835" w14:textId="77777777" w:rsidR="00B61528" w:rsidRPr="0086198B" w:rsidRDefault="00B61528" w:rsidP="00B61528">
      <w:r w:rsidRPr="0086198B">
        <w:rPr>
          <w:rStyle w:val="HideTWBExt"/>
        </w:rPr>
        <w:t>&lt;/Amend&gt;</w:t>
      </w:r>
    </w:p>
    <w:p w14:paraId="39ED60D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95</w:t>
      </w:r>
      <w:r w:rsidRPr="0086198B">
        <w:rPr>
          <w:rStyle w:val="HideTWBExt"/>
          <w:b w:val="0"/>
          <w:lang w:val="ro-RO"/>
        </w:rPr>
        <w:t>&lt;/NumAm&gt;</w:t>
      </w:r>
    </w:p>
    <w:p w14:paraId="62A80698"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6311D8CC" w14:textId="77777777" w:rsidR="00B61528" w:rsidRPr="0086198B" w:rsidRDefault="00B61528" w:rsidP="00B61528">
      <w:r w:rsidRPr="0086198B">
        <w:rPr>
          <w:rStyle w:val="HideTWBExt"/>
        </w:rPr>
        <w:t>&lt;/RepeatBlock-By&gt;</w:t>
      </w:r>
    </w:p>
    <w:p w14:paraId="3EB6F34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BA0F871"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B3AC0E9" w14:textId="77777777" w:rsidTr="00C63028">
        <w:trPr>
          <w:jc w:val="center"/>
        </w:trPr>
        <w:tc>
          <w:tcPr>
            <w:tcW w:w="9752" w:type="dxa"/>
            <w:gridSpan w:val="2"/>
          </w:tcPr>
          <w:p w14:paraId="3967B941" w14:textId="77777777" w:rsidR="00B61528" w:rsidRPr="0086198B" w:rsidRDefault="00B61528" w:rsidP="00C63028">
            <w:pPr>
              <w:keepNext/>
            </w:pPr>
          </w:p>
        </w:tc>
      </w:tr>
      <w:tr w:rsidR="007B3800" w:rsidRPr="0086198B" w14:paraId="05C19AB8" w14:textId="77777777" w:rsidTr="00C63028">
        <w:trPr>
          <w:jc w:val="center"/>
        </w:trPr>
        <w:tc>
          <w:tcPr>
            <w:tcW w:w="4876" w:type="dxa"/>
            <w:hideMark/>
          </w:tcPr>
          <w:p w14:paraId="7807A3B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82104C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BC3F810" w14:textId="77777777" w:rsidTr="00C63028">
        <w:trPr>
          <w:jc w:val="center"/>
        </w:trPr>
        <w:tc>
          <w:tcPr>
            <w:tcW w:w="4876" w:type="dxa"/>
            <w:hideMark/>
          </w:tcPr>
          <w:p w14:paraId="6F593672" w14:textId="77777777" w:rsidR="00B61528" w:rsidRPr="0086198B" w:rsidRDefault="00B61528" w:rsidP="00C63028">
            <w:pPr>
              <w:pStyle w:val="Normal6"/>
              <w:rPr>
                <w:lang w:val="ro-RO"/>
              </w:rPr>
            </w:pPr>
            <w:r w:rsidRPr="0086198B">
              <w:rPr>
                <w:lang w:val="ro-RO"/>
              </w:rPr>
              <w:t>1.</w:t>
            </w:r>
            <w:r w:rsidRPr="0086198B">
              <w:rPr>
                <w:lang w:val="ro-RO"/>
              </w:rPr>
              <w:tab/>
              <w:t xml:space="preserve">subliniază că </w:t>
            </w:r>
            <w:r w:rsidRPr="0086198B">
              <w:rPr>
                <w:b/>
                <w:i/>
                <w:lang w:val="ro-RO"/>
              </w:rPr>
              <w:t>fiecare</w:t>
            </w:r>
            <w:r w:rsidRPr="0086198B">
              <w:rPr>
                <w:lang w:val="ro-RO"/>
              </w:rPr>
              <w:t xml:space="preserve"> nouă tehnologie trebuie să fie implementată și utilizată cu scopul general de a ajuta oamenii și</w:t>
            </w:r>
            <w:r w:rsidRPr="0086198B">
              <w:rPr>
                <w:b/>
                <w:bCs/>
                <w:i/>
                <w:iCs/>
                <w:lang w:val="ro-RO"/>
              </w:rPr>
              <w:t xml:space="preserve"> trebuie</w:t>
            </w:r>
            <w:r w:rsidRPr="0086198B">
              <w:rPr>
                <w:lang w:val="ro-RO"/>
              </w:rPr>
              <w:t xml:space="preserve"> să fie gestionată de oameni în conformitate cu principiul irefutabil al „controlului uman”;</w:t>
            </w:r>
          </w:p>
        </w:tc>
        <w:tc>
          <w:tcPr>
            <w:tcW w:w="4876" w:type="dxa"/>
            <w:hideMark/>
          </w:tcPr>
          <w:p w14:paraId="4C8A96B2" w14:textId="77777777" w:rsidR="00B61528" w:rsidRPr="0086198B" w:rsidRDefault="00B61528" w:rsidP="00C63028">
            <w:pPr>
              <w:pStyle w:val="Normal6"/>
              <w:rPr>
                <w:szCs w:val="24"/>
                <w:lang w:val="ro-RO"/>
              </w:rPr>
            </w:pPr>
            <w:r w:rsidRPr="0086198B">
              <w:rPr>
                <w:lang w:val="ro-RO"/>
              </w:rPr>
              <w:t>1.</w:t>
            </w:r>
            <w:r w:rsidRPr="0086198B">
              <w:rPr>
                <w:lang w:val="ro-RO"/>
              </w:rPr>
              <w:tab/>
              <w:t xml:space="preserve">subliniază că </w:t>
            </w:r>
            <w:r w:rsidRPr="0086198B">
              <w:rPr>
                <w:b/>
                <w:i/>
                <w:lang w:val="ro-RO"/>
              </w:rPr>
              <w:t>orice</w:t>
            </w:r>
            <w:r w:rsidRPr="0086198B">
              <w:rPr>
                <w:lang w:val="ro-RO"/>
              </w:rPr>
              <w:t xml:space="preserve"> nouă tehnologie trebuie să fie implementată și utilizată cu scopul general de a ajuta oamenii și </w:t>
            </w:r>
            <w:r w:rsidRPr="0086198B">
              <w:rPr>
                <w:b/>
                <w:bCs/>
                <w:i/>
                <w:iCs/>
                <w:lang w:val="ro-RO"/>
              </w:rPr>
              <w:t>ar trebui</w:t>
            </w:r>
            <w:r w:rsidRPr="0086198B">
              <w:rPr>
                <w:lang w:val="ro-RO"/>
              </w:rPr>
              <w:t xml:space="preserve"> să fie gestionată de oameni în conformitate cu principiul irefutabil al „controlului uman”</w:t>
            </w:r>
            <w:r w:rsidRPr="0086198B">
              <w:rPr>
                <w:b/>
                <w:i/>
                <w:lang w:val="ro-RO"/>
              </w:rPr>
              <w:t>, în special la locul de muncă</w:t>
            </w:r>
            <w:r w:rsidRPr="0086198B">
              <w:rPr>
                <w:lang w:val="ro-RO"/>
              </w:rPr>
              <w:t>;</w:t>
            </w:r>
          </w:p>
        </w:tc>
      </w:tr>
    </w:tbl>
    <w:p w14:paraId="2810700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9A5A950" w14:textId="77777777" w:rsidR="00B61528" w:rsidRPr="0086198B" w:rsidRDefault="00B61528" w:rsidP="00B61528">
      <w:r w:rsidRPr="0086198B">
        <w:rPr>
          <w:rStyle w:val="HideTWBExt"/>
        </w:rPr>
        <w:t>&lt;/Amend&gt;</w:t>
      </w:r>
    </w:p>
    <w:p w14:paraId="76CBB82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96</w:t>
      </w:r>
      <w:r w:rsidRPr="0086198B">
        <w:rPr>
          <w:rStyle w:val="HideTWBExt"/>
          <w:b w:val="0"/>
          <w:lang w:val="ro-RO"/>
        </w:rPr>
        <w:t>&lt;/NumAm&gt;</w:t>
      </w:r>
    </w:p>
    <w:p w14:paraId="00651B5F"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41D7C595" w14:textId="77777777" w:rsidR="00B61528" w:rsidRPr="0086198B" w:rsidRDefault="00B61528" w:rsidP="00B61528">
      <w:r w:rsidRPr="0086198B">
        <w:rPr>
          <w:rStyle w:val="HideTWBExt"/>
        </w:rPr>
        <w:t>&lt;/RepeatBlock-By&gt;</w:t>
      </w:r>
    </w:p>
    <w:p w14:paraId="0DC3B63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831BF49"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18879BA" w14:textId="77777777" w:rsidTr="00C63028">
        <w:trPr>
          <w:jc w:val="center"/>
        </w:trPr>
        <w:tc>
          <w:tcPr>
            <w:tcW w:w="9752" w:type="dxa"/>
            <w:gridSpan w:val="2"/>
          </w:tcPr>
          <w:p w14:paraId="1784178F" w14:textId="77777777" w:rsidR="00B61528" w:rsidRPr="0086198B" w:rsidRDefault="00B61528" w:rsidP="00C63028">
            <w:pPr>
              <w:keepNext/>
            </w:pPr>
          </w:p>
        </w:tc>
      </w:tr>
      <w:tr w:rsidR="007B3800" w:rsidRPr="0086198B" w14:paraId="72288A6D" w14:textId="77777777" w:rsidTr="00C63028">
        <w:trPr>
          <w:jc w:val="center"/>
        </w:trPr>
        <w:tc>
          <w:tcPr>
            <w:tcW w:w="4876" w:type="dxa"/>
            <w:hideMark/>
          </w:tcPr>
          <w:p w14:paraId="2BB2B7E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246D36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C6831A1" w14:textId="77777777" w:rsidTr="00C63028">
        <w:trPr>
          <w:jc w:val="center"/>
        </w:trPr>
        <w:tc>
          <w:tcPr>
            <w:tcW w:w="4876" w:type="dxa"/>
            <w:hideMark/>
          </w:tcPr>
          <w:p w14:paraId="18537568" w14:textId="77777777" w:rsidR="00B61528" w:rsidRPr="0086198B" w:rsidRDefault="00B61528" w:rsidP="00C63028">
            <w:pPr>
              <w:pStyle w:val="Normal6"/>
              <w:rPr>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gestionată de oameni în conformitate cu principiul </w:t>
            </w:r>
            <w:r w:rsidRPr="0086198B">
              <w:rPr>
                <w:b/>
                <w:i/>
                <w:lang w:val="ro-RO"/>
              </w:rPr>
              <w:t>irefutabil al</w:t>
            </w:r>
            <w:r w:rsidRPr="0086198B">
              <w:rPr>
                <w:lang w:val="ro-RO"/>
              </w:rPr>
              <w:t xml:space="preserve"> „controlului uman”;</w:t>
            </w:r>
          </w:p>
        </w:tc>
        <w:tc>
          <w:tcPr>
            <w:tcW w:w="4876" w:type="dxa"/>
            <w:hideMark/>
          </w:tcPr>
          <w:p w14:paraId="54CBE049" w14:textId="77777777" w:rsidR="00B61528" w:rsidRPr="0086198B" w:rsidRDefault="00B61528" w:rsidP="00C63028">
            <w:pPr>
              <w:pStyle w:val="Normal6"/>
              <w:rPr>
                <w:szCs w:val="24"/>
                <w:lang w:val="ro-RO"/>
              </w:rPr>
            </w:pPr>
            <w:r w:rsidRPr="0086198B">
              <w:rPr>
                <w:lang w:val="ro-RO"/>
              </w:rPr>
              <w:t>1.</w:t>
            </w:r>
            <w:r w:rsidRPr="0086198B">
              <w:rPr>
                <w:lang w:val="ro-RO"/>
              </w:rPr>
              <w:tab/>
              <w:t xml:space="preserve">subliniază că fiecare nouă tehnologie trebuie să fie implementată și utilizată cu scopul general de a ajuta oamenii și </w:t>
            </w:r>
            <w:r w:rsidRPr="0086198B">
              <w:rPr>
                <w:b/>
                <w:i/>
                <w:lang w:val="ro-RO"/>
              </w:rPr>
              <w:t>de a sprijini inovarea, productivitatea și competitivitatea și</w:t>
            </w:r>
            <w:r w:rsidRPr="0086198B">
              <w:rPr>
                <w:lang w:val="ro-RO"/>
              </w:rPr>
              <w:t xml:space="preserve"> trebuie să fie gestionată de oameni în conformitate cu principiul „controlului uman”</w:t>
            </w:r>
            <w:r w:rsidRPr="0086198B">
              <w:rPr>
                <w:b/>
                <w:i/>
                <w:lang w:val="ro-RO"/>
              </w:rPr>
              <w:t>, cu aplicarea principiului proporționalității și al viabilității operaționale, îndeosebi pentru IMM-uri</w:t>
            </w:r>
            <w:r w:rsidRPr="0086198B">
              <w:rPr>
                <w:lang w:val="ro-RO"/>
              </w:rPr>
              <w:t>;</w:t>
            </w:r>
          </w:p>
        </w:tc>
      </w:tr>
    </w:tbl>
    <w:p w14:paraId="3444B08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4A35DA81" w14:textId="77777777" w:rsidR="00B61528" w:rsidRPr="0086198B" w:rsidRDefault="00B61528" w:rsidP="00B61528">
      <w:r w:rsidRPr="0086198B">
        <w:rPr>
          <w:rStyle w:val="HideTWBExt"/>
        </w:rPr>
        <w:t>&lt;/Amend&gt;</w:t>
      </w:r>
    </w:p>
    <w:p w14:paraId="58E2F8D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97</w:t>
      </w:r>
      <w:r w:rsidRPr="0086198B">
        <w:rPr>
          <w:rStyle w:val="HideTWBExt"/>
          <w:b w:val="0"/>
          <w:lang w:val="ro-RO"/>
        </w:rPr>
        <w:t>&lt;/NumAm&gt;</w:t>
      </w:r>
    </w:p>
    <w:p w14:paraId="1671C4C0" w14:textId="77777777" w:rsidR="00B61528" w:rsidRPr="0086198B" w:rsidRDefault="00B61528" w:rsidP="00B61528">
      <w:pPr>
        <w:pStyle w:val="NormalBold"/>
      </w:pPr>
      <w:r w:rsidRPr="0086198B">
        <w:rPr>
          <w:rStyle w:val="HideTWBExt"/>
          <w:b w:val="0"/>
        </w:rPr>
        <w:t>&lt;RepeatBlock-By&gt;&lt;Members&gt;</w:t>
      </w:r>
      <w:r w:rsidRPr="0086198B">
        <w:t xml:space="preserve">Andrea Wechsler, Angelika Winzig, Letizia Moratti, Giusi Princi, Raúl de la Hoz </w:t>
      </w:r>
      <w:r w:rsidRPr="0086198B">
        <w:lastRenderedPageBreak/>
        <w:t>Quintano, Miriam Lexmann</w:t>
      </w:r>
      <w:r w:rsidRPr="0086198B">
        <w:rPr>
          <w:rStyle w:val="HideTWBExt"/>
          <w:b w:val="0"/>
        </w:rPr>
        <w:t>&lt;/Members&gt;</w:t>
      </w:r>
    </w:p>
    <w:p w14:paraId="2595AF67" w14:textId="77777777" w:rsidR="00B61528" w:rsidRPr="0086198B" w:rsidRDefault="00B61528" w:rsidP="00B61528">
      <w:r w:rsidRPr="0086198B">
        <w:rPr>
          <w:rStyle w:val="HideTWBExt"/>
        </w:rPr>
        <w:t>&lt;/RepeatBlock-By&gt;</w:t>
      </w:r>
    </w:p>
    <w:p w14:paraId="7A76B7F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77D603E"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CB7367D" w14:textId="77777777" w:rsidTr="00C63028">
        <w:trPr>
          <w:jc w:val="center"/>
        </w:trPr>
        <w:tc>
          <w:tcPr>
            <w:tcW w:w="9752" w:type="dxa"/>
            <w:gridSpan w:val="2"/>
          </w:tcPr>
          <w:p w14:paraId="5FE203C3" w14:textId="77777777" w:rsidR="00B61528" w:rsidRPr="0086198B" w:rsidRDefault="00B61528" w:rsidP="00C63028">
            <w:pPr>
              <w:keepNext/>
            </w:pPr>
          </w:p>
        </w:tc>
      </w:tr>
      <w:tr w:rsidR="007B3800" w:rsidRPr="0086198B" w14:paraId="14B76E8C" w14:textId="77777777" w:rsidTr="00C63028">
        <w:trPr>
          <w:jc w:val="center"/>
        </w:trPr>
        <w:tc>
          <w:tcPr>
            <w:tcW w:w="4876" w:type="dxa"/>
            <w:hideMark/>
          </w:tcPr>
          <w:p w14:paraId="1BB253C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34477D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876AC05" w14:textId="77777777" w:rsidTr="00C63028">
        <w:trPr>
          <w:jc w:val="center"/>
        </w:trPr>
        <w:tc>
          <w:tcPr>
            <w:tcW w:w="4876" w:type="dxa"/>
            <w:hideMark/>
          </w:tcPr>
          <w:p w14:paraId="5C189DBD" w14:textId="77777777" w:rsidR="00B61528" w:rsidRPr="0086198B" w:rsidRDefault="00B61528" w:rsidP="00C63028">
            <w:pPr>
              <w:pStyle w:val="Normal6"/>
              <w:rPr>
                <w:lang w:val="ro-RO"/>
              </w:rPr>
            </w:pPr>
            <w:r w:rsidRPr="0086198B">
              <w:rPr>
                <w:lang w:val="ro-RO"/>
              </w:rPr>
              <w:t>1.</w:t>
            </w:r>
            <w:r w:rsidRPr="0086198B">
              <w:rPr>
                <w:lang w:val="ro-RO"/>
              </w:rPr>
              <w:tab/>
              <w:t>subliniază că fiecare nouă tehnologie trebuie să fie implementată și utilizată cu scopul general de a ajuta oamenii și trebuie să fie gestionată de oameni în conformitate cu principiul irefutabil al „controlului uman”;</w:t>
            </w:r>
          </w:p>
        </w:tc>
        <w:tc>
          <w:tcPr>
            <w:tcW w:w="4876" w:type="dxa"/>
            <w:hideMark/>
          </w:tcPr>
          <w:p w14:paraId="3768544C" w14:textId="77777777" w:rsidR="00B61528" w:rsidRPr="0086198B" w:rsidRDefault="00B61528" w:rsidP="00C63028">
            <w:pPr>
              <w:pStyle w:val="Normal6"/>
              <w:rPr>
                <w:szCs w:val="24"/>
                <w:lang w:val="ro-RO"/>
              </w:rPr>
            </w:pPr>
            <w:r w:rsidRPr="0086198B">
              <w:rPr>
                <w:lang w:val="ro-RO"/>
              </w:rPr>
              <w:t>1.</w:t>
            </w:r>
            <w:r w:rsidRPr="0086198B">
              <w:rPr>
                <w:lang w:val="ro-RO"/>
              </w:rPr>
              <w:tab/>
              <w:t>subliniază că fiecare nouă tehnologie trebuie să fie implementată și utilizată cu scopul general de a ajuta oamenii și trebuie să fie gestionată de oameni în conformitate cu principiul irefutabil al „controlului uman”</w:t>
            </w:r>
            <w:r w:rsidRPr="0086198B">
              <w:rPr>
                <w:b/>
                <w:i/>
                <w:lang w:val="ro-RO"/>
              </w:rPr>
              <w:t>, în conformitate cu dispozițiile privind supravegherea umană prevăzute la articolul 14 din Regulamentul IA și la articolul 22 din RGPD</w:t>
            </w:r>
            <w:r w:rsidRPr="0086198B">
              <w:rPr>
                <w:lang w:val="ro-RO"/>
              </w:rPr>
              <w:t>;</w:t>
            </w:r>
          </w:p>
        </w:tc>
      </w:tr>
    </w:tbl>
    <w:p w14:paraId="3BB20F7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9070A70" w14:textId="77777777" w:rsidR="00B61528" w:rsidRPr="0086198B" w:rsidRDefault="00B61528" w:rsidP="00B61528">
      <w:r w:rsidRPr="0086198B">
        <w:rPr>
          <w:rStyle w:val="HideTWBExt"/>
        </w:rPr>
        <w:t>&lt;/Amend&gt;</w:t>
      </w:r>
    </w:p>
    <w:p w14:paraId="5A3E4D1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98</w:t>
      </w:r>
      <w:r w:rsidRPr="0086198B">
        <w:rPr>
          <w:rStyle w:val="HideTWBExt"/>
          <w:b w:val="0"/>
          <w:lang w:val="ro-RO"/>
        </w:rPr>
        <w:t>&lt;/NumAm&gt;</w:t>
      </w:r>
    </w:p>
    <w:p w14:paraId="23218118"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57623F99" w14:textId="77777777" w:rsidR="00B61528" w:rsidRPr="0086198B" w:rsidRDefault="00B61528" w:rsidP="00B61528">
      <w:r w:rsidRPr="0086198B">
        <w:rPr>
          <w:rStyle w:val="HideTWBExt"/>
        </w:rPr>
        <w:t>&lt;/RepeatBlock-By&gt;</w:t>
      </w:r>
    </w:p>
    <w:p w14:paraId="6F2EAE2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CDC7C70"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32699ED" w14:textId="77777777" w:rsidTr="00C63028">
        <w:trPr>
          <w:jc w:val="center"/>
        </w:trPr>
        <w:tc>
          <w:tcPr>
            <w:tcW w:w="9752" w:type="dxa"/>
            <w:gridSpan w:val="2"/>
          </w:tcPr>
          <w:p w14:paraId="619EC634" w14:textId="77777777" w:rsidR="00B61528" w:rsidRPr="0086198B" w:rsidRDefault="00B61528" w:rsidP="00C63028">
            <w:pPr>
              <w:keepNext/>
            </w:pPr>
          </w:p>
        </w:tc>
      </w:tr>
      <w:tr w:rsidR="007B3800" w:rsidRPr="0086198B" w14:paraId="194F44B9" w14:textId="77777777" w:rsidTr="00C63028">
        <w:trPr>
          <w:jc w:val="center"/>
        </w:trPr>
        <w:tc>
          <w:tcPr>
            <w:tcW w:w="4876" w:type="dxa"/>
            <w:hideMark/>
          </w:tcPr>
          <w:p w14:paraId="1AEBD53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45E863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8BE5B55" w14:textId="77777777" w:rsidTr="00C63028">
        <w:trPr>
          <w:jc w:val="center"/>
        </w:trPr>
        <w:tc>
          <w:tcPr>
            <w:tcW w:w="4876" w:type="dxa"/>
            <w:hideMark/>
          </w:tcPr>
          <w:p w14:paraId="110C19CB" w14:textId="77777777" w:rsidR="00B61528" w:rsidRPr="0086198B" w:rsidRDefault="00B61528" w:rsidP="00C63028">
            <w:pPr>
              <w:pStyle w:val="Normal6"/>
              <w:rPr>
                <w:lang w:val="ro-RO"/>
              </w:rPr>
            </w:pPr>
            <w:r w:rsidRPr="0086198B">
              <w:rPr>
                <w:lang w:val="ro-RO"/>
              </w:rPr>
              <w:t>1.</w:t>
            </w:r>
            <w:r w:rsidRPr="0086198B">
              <w:rPr>
                <w:lang w:val="ro-RO"/>
              </w:rPr>
              <w:tab/>
              <w:t>subliniază că fiecare nouă tehnologie trebuie să fie implementată și utilizată cu scopul general de a ajuta oamenii și trebuie să fie gestionată de oameni în conformitate cu principiul irefutabil al „controlului uman”;</w:t>
            </w:r>
          </w:p>
        </w:tc>
        <w:tc>
          <w:tcPr>
            <w:tcW w:w="4876" w:type="dxa"/>
            <w:hideMark/>
          </w:tcPr>
          <w:p w14:paraId="18463726" w14:textId="77777777" w:rsidR="00B61528" w:rsidRPr="0086198B" w:rsidRDefault="00B61528" w:rsidP="00C63028">
            <w:pPr>
              <w:pStyle w:val="Normal6"/>
              <w:rPr>
                <w:szCs w:val="24"/>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w:t>
            </w:r>
            <w:r w:rsidRPr="0086198B">
              <w:rPr>
                <w:b/>
                <w:i/>
                <w:lang w:val="ro-RO"/>
              </w:rPr>
              <w:t>ghidată de principiile eticii implicite, precum și de o abordare centrată pe factorul uman și să fie</w:t>
            </w:r>
            <w:r w:rsidRPr="0086198B">
              <w:rPr>
                <w:lang w:val="ro-RO"/>
              </w:rPr>
              <w:t xml:space="preserve"> gestionată de oameni în conformitate cu principiul irefutabil al „controlului uman”;</w:t>
            </w:r>
          </w:p>
        </w:tc>
      </w:tr>
    </w:tbl>
    <w:p w14:paraId="19C2C45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FF4009F" w14:textId="77777777" w:rsidR="00B61528" w:rsidRPr="0086198B" w:rsidRDefault="00B61528" w:rsidP="00B61528">
      <w:r w:rsidRPr="0086198B">
        <w:rPr>
          <w:rStyle w:val="HideTWBExt"/>
        </w:rPr>
        <w:t>&lt;/Amend&gt;</w:t>
      </w:r>
    </w:p>
    <w:p w14:paraId="31BCB09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99</w:t>
      </w:r>
      <w:r w:rsidRPr="0086198B">
        <w:rPr>
          <w:rStyle w:val="HideTWBExt"/>
          <w:b w:val="0"/>
          <w:lang w:val="ro-RO"/>
        </w:rPr>
        <w:t>&lt;/NumAm&gt;</w:t>
      </w:r>
    </w:p>
    <w:p w14:paraId="2ECFC848"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74433ECE" w14:textId="77777777" w:rsidR="00B61528" w:rsidRPr="0086198B" w:rsidRDefault="00B61528" w:rsidP="00B61528">
      <w:r w:rsidRPr="0086198B">
        <w:rPr>
          <w:rStyle w:val="HideTWBExt"/>
        </w:rPr>
        <w:t>&lt;/RepeatBlock-By&gt;</w:t>
      </w:r>
    </w:p>
    <w:p w14:paraId="52CD5E12"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2B9EAE7C" w14:textId="77777777" w:rsidR="00B61528" w:rsidRPr="0086198B" w:rsidRDefault="00B61528" w:rsidP="00B61528">
      <w:pPr>
        <w:pStyle w:val="NormalBold"/>
      </w:pPr>
      <w:r w:rsidRPr="0086198B">
        <w:rPr>
          <w:rStyle w:val="HideTWBExt"/>
          <w:b w:val="0"/>
        </w:rPr>
        <w:t>&lt;Article&gt;</w:t>
      </w:r>
      <w:r w:rsidRPr="0086198B">
        <w:t>Punctul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431B5B8" w14:textId="77777777" w:rsidTr="00C63028">
        <w:trPr>
          <w:jc w:val="center"/>
        </w:trPr>
        <w:tc>
          <w:tcPr>
            <w:tcW w:w="9752" w:type="dxa"/>
            <w:gridSpan w:val="2"/>
          </w:tcPr>
          <w:p w14:paraId="01988BA4" w14:textId="77777777" w:rsidR="00B61528" w:rsidRPr="0086198B" w:rsidRDefault="00B61528" w:rsidP="00C63028">
            <w:pPr>
              <w:keepNext/>
            </w:pPr>
          </w:p>
        </w:tc>
      </w:tr>
      <w:tr w:rsidR="007B3800" w:rsidRPr="0086198B" w14:paraId="762689E1" w14:textId="77777777" w:rsidTr="00C63028">
        <w:trPr>
          <w:jc w:val="center"/>
        </w:trPr>
        <w:tc>
          <w:tcPr>
            <w:tcW w:w="4876" w:type="dxa"/>
            <w:hideMark/>
          </w:tcPr>
          <w:p w14:paraId="121534F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29D432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95B9524" w14:textId="77777777" w:rsidTr="00C63028">
        <w:trPr>
          <w:jc w:val="center"/>
        </w:trPr>
        <w:tc>
          <w:tcPr>
            <w:tcW w:w="4876" w:type="dxa"/>
            <w:hideMark/>
          </w:tcPr>
          <w:p w14:paraId="3F8484F5" w14:textId="77777777" w:rsidR="00B61528" w:rsidRPr="0086198B" w:rsidRDefault="00B61528" w:rsidP="00C63028">
            <w:pPr>
              <w:pStyle w:val="Normal6"/>
              <w:rPr>
                <w:lang w:val="ro-RO"/>
              </w:rPr>
            </w:pPr>
            <w:r w:rsidRPr="0086198B">
              <w:rPr>
                <w:lang w:val="ro-RO"/>
              </w:rPr>
              <w:t>1.</w:t>
            </w:r>
            <w:r w:rsidRPr="0086198B">
              <w:rPr>
                <w:lang w:val="ro-RO"/>
              </w:rPr>
              <w:tab/>
              <w:t>subliniază că fiecare nouă tehnologie trebuie să fie implementată și utilizată cu scopul general de a ajuta oamenii și trebuie să fie gestionată de oameni în conformitate cu principiul irefutabil al „controlului uman”;</w:t>
            </w:r>
          </w:p>
        </w:tc>
        <w:tc>
          <w:tcPr>
            <w:tcW w:w="4876" w:type="dxa"/>
            <w:hideMark/>
          </w:tcPr>
          <w:p w14:paraId="59ED8D89" w14:textId="77777777" w:rsidR="00B61528" w:rsidRPr="0086198B" w:rsidRDefault="00B61528" w:rsidP="00C63028">
            <w:pPr>
              <w:pStyle w:val="Normal6"/>
              <w:rPr>
                <w:szCs w:val="24"/>
                <w:lang w:val="ro-RO"/>
              </w:rPr>
            </w:pPr>
            <w:r w:rsidRPr="0086198B">
              <w:rPr>
                <w:lang w:val="ro-RO"/>
              </w:rPr>
              <w:t>1.</w:t>
            </w:r>
            <w:r w:rsidRPr="0086198B">
              <w:rPr>
                <w:lang w:val="ro-RO"/>
              </w:rPr>
              <w:tab/>
              <w:t xml:space="preserve">subliniază că fiecare nouă tehnologie trebuie să fie implementată și utilizată cu scopul general de a ajuta oamenii și trebuie să fie gestionată de oameni în conformitate cu principiul irefutabil al „controlului uman” </w:t>
            </w:r>
            <w:r w:rsidRPr="0086198B">
              <w:rPr>
                <w:b/>
                <w:i/>
                <w:lang w:val="ro-RO"/>
              </w:rPr>
              <w:t>și cu principiul precauției</w:t>
            </w:r>
            <w:r w:rsidRPr="0086198B">
              <w:rPr>
                <w:lang w:val="ro-RO"/>
              </w:rPr>
              <w:t>;</w:t>
            </w:r>
          </w:p>
        </w:tc>
      </w:tr>
    </w:tbl>
    <w:p w14:paraId="19754DC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435EB57" w14:textId="77777777" w:rsidR="00B61528" w:rsidRPr="0086198B" w:rsidRDefault="00B61528" w:rsidP="00B61528">
      <w:r w:rsidRPr="0086198B">
        <w:rPr>
          <w:rStyle w:val="HideTWBExt"/>
        </w:rPr>
        <w:t>&lt;/Amend&gt;</w:t>
      </w:r>
    </w:p>
    <w:p w14:paraId="7B4DD0B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100</w:t>
      </w:r>
      <w:r w:rsidRPr="0086198B">
        <w:rPr>
          <w:rStyle w:val="HideTWBExt"/>
          <w:b w:val="0"/>
          <w:lang w:val="ro-RO"/>
        </w:rPr>
        <w:t>&lt;/NumAm&gt;</w:t>
      </w:r>
    </w:p>
    <w:p w14:paraId="734C8BD7"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5A9D9A16" w14:textId="77777777" w:rsidR="00B61528" w:rsidRPr="0086198B" w:rsidRDefault="00B61528" w:rsidP="00B61528">
      <w:r w:rsidRPr="0086198B">
        <w:rPr>
          <w:rStyle w:val="HideTWBExt"/>
        </w:rPr>
        <w:t>&lt;/RepeatBlock-By&gt;</w:t>
      </w:r>
    </w:p>
    <w:p w14:paraId="6B2D15E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BAD5B6A" w14:textId="77777777" w:rsidR="00B61528" w:rsidRPr="0086198B" w:rsidRDefault="00B61528" w:rsidP="00B61528">
      <w:pPr>
        <w:pStyle w:val="NormalBold"/>
      </w:pPr>
      <w:r w:rsidRPr="0086198B">
        <w:rPr>
          <w:rStyle w:val="HideTWBExt"/>
          <w:b w:val="0"/>
        </w:rPr>
        <w:t>&lt;Article&gt;</w:t>
      </w:r>
      <w:r w:rsidRPr="0086198B">
        <w:t>Subtitlul 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37BF57C" w14:textId="77777777" w:rsidTr="00C63028">
        <w:trPr>
          <w:jc w:val="center"/>
        </w:trPr>
        <w:tc>
          <w:tcPr>
            <w:tcW w:w="9752" w:type="dxa"/>
            <w:gridSpan w:val="2"/>
          </w:tcPr>
          <w:p w14:paraId="0498C2F5" w14:textId="77777777" w:rsidR="00B61528" w:rsidRPr="0086198B" w:rsidRDefault="00B61528" w:rsidP="00C63028">
            <w:pPr>
              <w:keepNext/>
            </w:pPr>
          </w:p>
        </w:tc>
      </w:tr>
      <w:tr w:rsidR="007B3800" w:rsidRPr="0086198B" w14:paraId="6427C7F9" w14:textId="77777777" w:rsidTr="00C63028">
        <w:trPr>
          <w:jc w:val="center"/>
        </w:trPr>
        <w:tc>
          <w:tcPr>
            <w:tcW w:w="4876" w:type="dxa"/>
            <w:hideMark/>
          </w:tcPr>
          <w:p w14:paraId="758596F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0FEA5B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1CAD2E5" w14:textId="77777777" w:rsidTr="00C63028">
        <w:trPr>
          <w:jc w:val="center"/>
        </w:trPr>
        <w:tc>
          <w:tcPr>
            <w:tcW w:w="4876" w:type="dxa"/>
            <w:hideMark/>
          </w:tcPr>
          <w:p w14:paraId="652F96A3" w14:textId="77777777" w:rsidR="00B61528" w:rsidRPr="0086198B" w:rsidRDefault="00B61528" w:rsidP="00C63028">
            <w:pPr>
              <w:pStyle w:val="Normal6"/>
              <w:rPr>
                <w:lang w:val="ro-RO"/>
              </w:rPr>
            </w:pPr>
            <w:r w:rsidRPr="0086198B">
              <w:rPr>
                <w:b/>
                <w:i/>
                <w:lang w:val="ro-RO"/>
              </w:rPr>
              <w:t>Dotarea lucrătorilor cu competențe și cunoștințe</w:t>
            </w:r>
          </w:p>
        </w:tc>
        <w:tc>
          <w:tcPr>
            <w:tcW w:w="4876" w:type="dxa"/>
            <w:hideMark/>
          </w:tcPr>
          <w:p w14:paraId="6DB2DCBB" w14:textId="77777777" w:rsidR="00B61528" w:rsidRPr="0086198B" w:rsidRDefault="00B61528" w:rsidP="00C63028">
            <w:pPr>
              <w:pStyle w:val="Normal6"/>
              <w:rPr>
                <w:szCs w:val="24"/>
                <w:lang w:val="ro-RO"/>
              </w:rPr>
            </w:pPr>
            <w:r w:rsidRPr="0086198B">
              <w:rPr>
                <w:b/>
                <w:i/>
                <w:lang w:val="ro-RO"/>
              </w:rPr>
              <w:t>eliminat</w:t>
            </w:r>
          </w:p>
        </w:tc>
      </w:tr>
    </w:tbl>
    <w:p w14:paraId="5D09507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4960C4B1" w14:textId="77777777" w:rsidR="00B61528" w:rsidRPr="0086198B" w:rsidRDefault="00B61528" w:rsidP="00B61528">
      <w:r w:rsidRPr="0086198B">
        <w:rPr>
          <w:rStyle w:val="HideTWBExt"/>
        </w:rPr>
        <w:t>&lt;/Amend&gt;</w:t>
      </w:r>
    </w:p>
    <w:p w14:paraId="483CF56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101</w:t>
      </w:r>
      <w:r w:rsidRPr="0086198B">
        <w:rPr>
          <w:rStyle w:val="HideTWBExt"/>
          <w:b w:val="0"/>
          <w:lang w:val="ro-RO"/>
        </w:rPr>
        <w:t>&lt;/NumAm&gt;</w:t>
      </w:r>
    </w:p>
    <w:p w14:paraId="659FFFBB"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46229E6C" w14:textId="77777777" w:rsidR="00B61528" w:rsidRPr="0086198B" w:rsidRDefault="00B61528" w:rsidP="00B61528">
      <w:r w:rsidRPr="0086198B">
        <w:rPr>
          <w:rStyle w:val="HideTWBExt"/>
        </w:rPr>
        <w:t>&lt;/RepeatBlock-By&gt;</w:t>
      </w:r>
    </w:p>
    <w:p w14:paraId="392467E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4B209FD"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EB52B82" w14:textId="77777777" w:rsidTr="00C63028">
        <w:trPr>
          <w:jc w:val="center"/>
        </w:trPr>
        <w:tc>
          <w:tcPr>
            <w:tcW w:w="9752" w:type="dxa"/>
            <w:gridSpan w:val="2"/>
          </w:tcPr>
          <w:p w14:paraId="7D361449" w14:textId="77777777" w:rsidR="00B61528" w:rsidRPr="0086198B" w:rsidRDefault="00B61528" w:rsidP="00C63028">
            <w:pPr>
              <w:keepNext/>
            </w:pPr>
          </w:p>
        </w:tc>
      </w:tr>
      <w:tr w:rsidR="007B3800" w:rsidRPr="0086198B" w14:paraId="0BB84247" w14:textId="77777777" w:rsidTr="00C63028">
        <w:trPr>
          <w:jc w:val="center"/>
        </w:trPr>
        <w:tc>
          <w:tcPr>
            <w:tcW w:w="4876" w:type="dxa"/>
            <w:hideMark/>
          </w:tcPr>
          <w:p w14:paraId="2752DEC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139A69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3802B51" w14:textId="77777777" w:rsidTr="00C63028">
        <w:trPr>
          <w:jc w:val="center"/>
        </w:trPr>
        <w:tc>
          <w:tcPr>
            <w:tcW w:w="4876" w:type="dxa"/>
            <w:hideMark/>
          </w:tcPr>
          <w:p w14:paraId="36D34E59"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w:t>
            </w:r>
            <w:r w:rsidRPr="0086198B">
              <w:rPr>
                <w:lang w:val="ro-RO"/>
              </w:rPr>
              <w:lastRenderedPageBreak/>
              <w:t xml:space="preserve">de muncă ar trebui să fie supravegheată </w:t>
            </w:r>
            <w:r w:rsidRPr="0086198B">
              <w:rPr>
                <w:b/>
                <w:i/>
                <w:lang w:val="ro-RO"/>
              </w:rPr>
              <w:t>meticulos</w:t>
            </w:r>
            <w:r w:rsidRPr="0086198B">
              <w:rPr>
                <w:lang w:val="ro-RO"/>
              </w:rPr>
              <w:t xml:space="preserve">, în loc să fie limitată, și subliniază, în acest sens, necesitatea unui cadru de reglementare clar, care să asigure o concurență loială și să </w:t>
            </w:r>
            <w:r w:rsidRPr="0086198B">
              <w:rPr>
                <w:b/>
                <w:i/>
                <w:lang w:val="ro-RO"/>
              </w:rPr>
              <w:t>evite</w:t>
            </w:r>
            <w:r w:rsidRPr="0086198B">
              <w:rPr>
                <w:lang w:val="ro-RO"/>
              </w:rPr>
              <w:t xml:space="preserve"> fragmentarea pieței unice;</w:t>
            </w:r>
          </w:p>
        </w:tc>
        <w:tc>
          <w:tcPr>
            <w:tcW w:w="4876" w:type="dxa"/>
            <w:hideMark/>
          </w:tcPr>
          <w:p w14:paraId="63717AC8" w14:textId="77777777" w:rsidR="00B61528" w:rsidRPr="0086198B" w:rsidRDefault="00B61528" w:rsidP="00C63028">
            <w:pPr>
              <w:pStyle w:val="Normal6"/>
              <w:rPr>
                <w:szCs w:val="24"/>
                <w:lang w:val="ro-RO"/>
              </w:rPr>
            </w:pPr>
            <w:r w:rsidRPr="0086198B">
              <w:rPr>
                <w:lang w:val="ro-RO"/>
              </w:rPr>
              <w:lastRenderedPageBreak/>
              <w:t>2.</w:t>
            </w:r>
            <w:r w:rsidRPr="0086198B">
              <w:rPr>
                <w:lang w:val="ro-RO"/>
              </w:rPr>
              <w:tab/>
              <w:t>subliniază că noile tehnologii la locul de muncă</w:t>
            </w:r>
            <w:r w:rsidRPr="0086198B">
              <w:rPr>
                <w:b/>
                <w:i/>
                <w:lang w:val="ro-RO"/>
              </w:rPr>
              <w:t>, cum ar fi AI,</w:t>
            </w:r>
            <w:r w:rsidRPr="0086198B">
              <w:rPr>
                <w:lang w:val="ro-RO"/>
              </w:rPr>
              <w:t xml:space="preserve"> pot constitui un </w:t>
            </w:r>
            <w:r w:rsidRPr="0086198B">
              <w:rPr>
                <w:b/>
                <w:i/>
                <w:lang w:val="ro-RO"/>
              </w:rPr>
              <w:t>important</w:t>
            </w:r>
            <w:r w:rsidRPr="0086198B">
              <w:rPr>
                <w:lang w:val="ro-RO"/>
              </w:rPr>
              <w:t xml:space="preserve">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w:t>
            </w:r>
            <w:r w:rsidRPr="0086198B">
              <w:rPr>
                <w:lang w:val="ro-RO"/>
              </w:rPr>
              <w:lastRenderedPageBreak/>
              <w:t xml:space="preserve">astfel de tehnologii la locul de muncă ar trebui să fie supravegheată </w:t>
            </w:r>
            <w:r w:rsidRPr="0086198B">
              <w:rPr>
                <w:b/>
                <w:i/>
                <w:lang w:val="ro-RO"/>
              </w:rPr>
              <w:t>atent</w:t>
            </w:r>
            <w:r w:rsidRPr="0086198B">
              <w:rPr>
                <w:lang w:val="ro-RO"/>
              </w:rPr>
              <w:t xml:space="preserve">, în loc să fie limitată, și subliniază, în acest sens, necesitatea unui cadru de reglementare clar </w:t>
            </w:r>
            <w:r w:rsidRPr="0086198B">
              <w:rPr>
                <w:b/>
                <w:i/>
                <w:lang w:val="ro-RO"/>
              </w:rPr>
              <w:t>și predictibil</w:t>
            </w:r>
            <w:r w:rsidRPr="0086198B">
              <w:rPr>
                <w:lang w:val="ro-RO"/>
              </w:rPr>
              <w:t xml:space="preserve">, care </w:t>
            </w:r>
            <w:r w:rsidRPr="0086198B">
              <w:rPr>
                <w:b/>
                <w:i/>
                <w:lang w:val="ro-RO"/>
              </w:rPr>
              <w:t>să consolideze competitivitatea Europei; subliniază că un astfel de cadru de reglementare ar trebui să respecte modelele naționale ale pieței muncii, să evite duplicarea legislației existente,</w:t>
            </w:r>
            <w:r w:rsidRPr="0086198B">
              <w:rPr>
                <w:lang w:val="ro-RO"/>
              </w:rPr>
              <w:t xml:space="preserve"> să asigure o concurență loială și să </w:t>
            </w:r>
            <w:r w:rsidRPr="0086198B">
              <w:rPr>
                <w:b/>
                <w:i/>
                <w:lang w:val="ro-RO"/>
              </w:rPr>
              <w:t>prevină</w:t>
            </w:r>
            <w:r w:rsidRPr="0086198B">
              <w:rPr>
                <w:lang w:val="ro-RO"/>
              </w:rPr>
              <w:t xml:space="preserve"> fragmentarea pieței unice; </w:t>
            </w:r>
            <w:r w:rsidRPr="0086198B">
              <w:rPr>
                <w:b/>
                <w:i/>
                <w:lang w:val="ro-RO"/>
              </w:rPr>
              <w:t>subliniază că legislația actuală și viitoare trebuie să fie supusă unor evaluări amănunțite ale impactului și să evite costurile de conformitate disproporționate, în special pentru întreprinderile mici și mijlocii (IMM-uri), sprijinind în același timp inovarea și adaptabilitatea întreprinderilor;</w:t>
            </w:r>
          </w:p>
        </w:tc>
      </w:tr>
    </w:tbl>
    <w:p w14:paraId="370A820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92B9BA4" w14:textId="77777777" w:rsidR="00B61528" w:rsidRPr="0086198B" w:rsidRDefault="00B61528" w:rsidP="00B61528">
      <w:r w:rsidRPr="0086198B">
        <w:rPr>
          <w:rStyle w:val="HideTWBExt"/>
        </w:rPr>
        <w:t>&lt;/Amend&gt;</w:t>
      </w:r>
    </w:p>
    <w:p w14:paraId="30BA959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102</w:t>
      </w:r>
      <w:r w:rsidRPr="0086198B">
        <w:rPr>
          <w:rStyle w:val="HideTWBExt"/>
          <w:b w:val="0"/>
          <w:lang w:val="ro-RO"/>
        </w:rPr>
        <w:t>&lt;/NumAm&gt;</w:t>
      </w:r>
    </w:p>
    <w:p w14:paraId="010A9210"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0D92241E" w14:textId="77777777" w:rsidR="00B61528" w:rsidRPr="0086198B" w:rsidRDefault="00B61528" w:rsidP="00B61528">
      <w:r w:rsidRPr="0086198B">
        <w:rPr>
          <w:rStyle w:val="HideTWBExt"/>
        </w:rPr>
        <w:t>&lt;/RepeatBlock-By&gt;</w:t>
      </w:r>
    </w:p>
    <w:p w14:paraId="3A803E2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4DC7C46"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7363373" w14:textId="77777777" w:rsidTr="00C63028">
        <w:trPr>
          <w:jc w:val="center"/>
        </w:trPr>
        <w:tc>
          <w:tcPr>
            <w:tcW w:w="9752" w:type="dxa"/>
            <w:gridSpan w:val="2"/>
          </w:tcPr>
          <w:p w14:paraId="79986A62" w14:textId="77777777" w:rsidR="00B61528" w:rsidRPr="0086198B" w:rsidRDefault="00B61528" w:rsidP="00C63028">
            <w:pPr>
              <w:keepNext/>
            </w:pPr>
          </w:p>
        </w:tc>
      </w:tr>
      <w:tr w:rsidR="007B3800" w:rsidRPr="0086198B" w14:paraId="1CC472FA" w14:textId="77777777" w:rsidTr="00C63028">
        <w:trPr>
          <w:jc w:val="center"/>
        </w:trPr>
        <w:tc>
          <w:tcPr>
            <w:tcW w:w="4876" w:type="dxa"/>
            <w:hideMark/>
          </w:tcPr>
          <w:p w14:paraId="2560BAB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AE8B71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CCA0BAB" w14:textId="77777777" w:rsidTr="00C63028">
        <w:trPr>
          <w:jc w:val="center"/>
        </w:trPr>
        <w:tc>
          <w:tcPr>
            <w:tcW w:w="4876" w:type="dxa"/>
            <w:hideMark/>
          </w:tcPr>
          <w:p w14:paraId="377BAC33"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w:t>
            </w:r>
            <w:r w:rsidRPr="0086198B">
              <w:rPr>
                <w:b/>
                <w:i/>
                <w:lang w:val="ro-RO"/>
              </w:rPr>
              <w:t>se dovedește că aduc</w:t>
            </w:r>
            <w:r w:rsidRPr="0086198B">
              <w:rPr>
                <w:lang w:val="ro-RO"/>
              </w:rPr>
              <w:t xml:space="preserve">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 </w:t>
            </w:r>
            <w:r w:rsidRPr="0086198B">
              <w:rPr>
                <w:b/>
                <w:i/>
                <w:lang w:val="ro-RO"/>
              </w:rPr>
              <w:t>în loc</w:t>
            </w:r>
            <w:r w:rsidRPr="0086198B">
              <w:rPr>
                <w:lang w:val="ro-RO"/>
              </w:rPr>
              <w:t xml:space="preserve"> să fie limitată, și subliniază, în acest sens, necesitatea unui cadru de reglementare clar, care să asigure o concurență loială și să evite fragmentarea pieței unice;</w:t>
            </w:r>
          </w:p>
        </w:tc>
        <w:tc>
          <w:tcPr>
            <w:tcW w:w="4876" w:type="dxa"/>
            <w:hideMark/>
          </w:tcPr>
          <w:p w14:paraId="1E89F007" w14:textId="77777777" w:rsidR="00B61528" w:rsidRPr="0086198B" w:rsidRDefault="00B61528" w:rsidP="00C63028">
            <w:pPr>
              <w:pStyle w:val="Normal6"/>
              <w:rPr>
                <w:szCs w:val="24"/>
                <w:lang w:val="ro-RO"/>
              </w:rPr>
            </w:pPr>
            <w:r w:rsidRPr="0086198B">
              <w:rPr>
                <w:lang w:val="ro-RO"/>
              </w:rPr>
              <w:t>2.</w:t>
            </w:r>
            <w:r w:rsidRPr="0086198B">
              <w:rPr>
                <w:lang w:val="ro-RO"/>
              </w:rPr>
              <w:tab/>
              <w:t xml:space="preserve">subliniază că noile tehnologii la locul de muncă pot constitui un avantaj competitiv și </w:t>
            </w:r>
            <w:r w:rsidRPr="0086198B">
              <w:rPr>
                <w:b/>
                <w:i/>
                <w:lang w:val="ro-RO"/>
              </w:rPr>
              <w:t>ar putea aduce</w:t>
            </w:r>
            <w:r w:rsidRPr="0086198B">
              <w:rPr>
                <w:lang w:val="ro-RO"/>
              </w:rPr>
              <w:t xml:space="preserve"> un randament mai bun întreprinderilor </w:t>
            </w:r>
            <w:r w:rsidRPr="0086198B">
              <w:rPr>
                <w:b/>
                <w:i/>
                <w:lang w:val="ro-RO"/>
              </w:rPr>
              <w:t>și persoanelor care desfășoară activități profesionale și</w:t>
            </w:r>
            <w:r w:rsidRPr="0086198B">
              <w:rPr>
                <w:lang w:val="ro-RO"/>
              </w:rPr>
              <w:t xml:space="preserve"> care le utilizează</w:t>
            </w:r>
            <w:r w:rsidRPr="0086198B">
              <w:rPr>
                <w:b/>
                <w:i/>
                <w:lang w:val="ro-RO"/>
              </w:rPr>
              <w:t>, dar ar putea duce și la efecte negative care nu au fost încă pe deplin înțelese</w:t>
            </w:r>
            <w:r w:rsidRPr="0086198B">
              <w:rPr>
                <w:lang w:val="ro-RO"/>
              </w:rPr>
              <w:t>; subliniază, în acest sens, că întreprinderile ar trebui încurajate</w:t>
            </w:r>
            <w:r w:rsidRPr="0086198B">
              <w:rPr>
                <w:b/>
                <w:i/>
                <w:lang w:val="ro-RO"/>
              </w:rPr>
              <w:t>, ca principiu fundamental,</w:t>
            </w:r>
            <w:r w:rsidRPr="0086198B">
              <w:rPr>
                <w:lang w:val="ro-RO"/>
              </w:rPr>
              <w:t xml:space="preserve"> să integreze astfel de tehnologii într-un mod responsabil și transparent; subliniază că utilizarea unor astfel de tehnologii la locul de muncă ar trebui să fie supravegheată meticulos, </w:t>
            </w:r>
            <w:r w:rsidRPr="0086198B">
              <w:rPr>
                <w:b/>
                <w:i/>
                <w:lang w:val="ro-RO"/>
              </w:rPr>
              <w:t>pe baza unor norme clare stabilite la nivel european și național, și trebuie</w:t>
            </w:r>
            <w:r w:rsidRPr="0086198B">
              <w:rPr>
                <w:lang w:val="ro-RO"/>
              </w:rPr>
              <w:t xml:space="preserve"> să fie limitată </w:t>
            </w:r>
            <w:r w:rsidRPr="0086198B">
              <w:rPr>
                <w:b/>
                <w:i/>
                <w:lang w:val="ro-RO"/>
              </w:rPr>
              <w:t xml:space="preserve">dacă utilizarea se dovedește a fi </w:t>
            </w:r>
            <w:r w:rsidRPr="0086198B">
              <w:rPr>
                <w:b/>
                <w:i/>
                <w:lang w:val="ro-RO"/>
              </w:rPr>
              <w:lastRenderedPageBreak/>
              <w:t>nocivă</w:t>
            </w:r>
            <w:r w:rsidRPr="0086198B">
              <w:rPr>
                <w:lang w:val="ro-RO"/>
              </w:rPr>
              <w:t>, și subliniază, în acest sens, necesitatea unui cadru de reglementare clar, care să asigure o concurență loială și să evite fragmentarea pieței unice;</w:t>
            </w:r>
          </w:p>
        </w:tc>
      </w:tr>
    </w:tbl>
    <w:p w14:paraId="5E2E71C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6CF5375" w14:textId="77777777" w:rsidR="00B61528" w:rsidRPr="0086198B" w:rsidRDefault="00B61528" w:rsidP="00B61528">
      <w:r w:rsidRPr="0086198B">
        <w:rPr>
          <w:rStyle w:val="HideTWBExt"/>
        </w:rPr>
        <w:t>&lt;/Amend&gt;</w:t>
      </w:r>
    </w:p>
    <w:p w14:paraId="0C8D97A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103</w:t>
      </w:r>
      <w:r w:rsidRPr="0086198B">
        <w:rPr>
          <w:rStyle w:val="HideTWBExt"/>
          <w:b w:val="0"/>
          <w:lang w:val="ro-RO"/>
        </w:rPr>
        <w:t>&lt;/NumAm&gt;</w:t>
      </w:r>
    </w:p>
    <w:p w14:paraId="2EFFB37E"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2295A9BD" w14:textId="77777777" w:rsidR="00B61528" w:rsidRPr="0086198B" w:rsidRDefault="00B61528" w:rsidP="00B61528">
      <w:r w:rsidRPr="0086198B">
        <w:rPr>
          <w:rStyle w:val="HideTWBExt"/>
        </w:rPr>
        <w:t>&lt;/RepeatBlock-By&gt;</w:t>
      </w:r>
    </w:p>
    <w:p w14:paraId="629D7DA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EE9EF71"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F6E0D5E" w14:textId="77777777" w:rsidTr="00C63028">
        <w:trPr>
          <w:jc w:val="center"/>
        </w:trPr>
        <w:tc>
          <w:tcPr>
            <w:tcW w:w="9752" w:type="dxa"/>
            <w:gridSpan w:val="2"/>
          </w:tcPr>
          <w:p w14:paraId="7F93AD58" w14:textId="77777777" w:rsidR="00B61528" w:rsidRPr="0086198B" w:rsidRDefault="00B61528" w:rsidP="00C63028">
            <w:pPr>
              <w:keepNext/>
            </w:pPr>
          </w:p>
        </w:tc>
      </w:tr>
      <w:tr w:rsidR="007B3800" w:rsidRPr="0086198B" w14:paraId="70B9BEB4" w14:textId="77777777" w:rsidTr="00C63028">
        <w:trPr>
          <w:jc w:val="center"/>
        </w:trPr>
        <w:tc>
          <w:tcPr>
            <w:tcW w:w="4876" w:type="dxa"/>
            <w:hideMark/>
          </w:tcPr>
          <w:p w14:paraId="1C03A77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33D462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DD1F919" w14:textId="77777777" w:rsidTr="00C63028">
        <w:trPr>
          <w:jc w:val="center"/>
        </w:trPr>
        <w:tc>
          <w:tcPr>
            <w:tcW w:w="4876" w:type="dxa"/>
            <w:hideMark/>
          </w:tcPr>
          <w:p w14:paraId="20D5EC7D"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w:t>
            </w:r>
            <w:r w:rsidRPr="0086198B">
              <w:rPr>
                <w:b/>
                <w:i/>
                <w:lang w:val="ro-RO"/>
              </w:rPr>
              <w:t>se dovedește că aduc</w:t>
            </w:r>
            <w:r w:rsidRPr="0086198B">
              <w:rPr>
                <w:lang w:val="ro-RO"/>
              </w:rPr>
              <w:t xml:space="preserve">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w:t>
            </w:r>
            <w:r w:rsidRPr="0086198B">
              <w:rPr>
                <w:b/>
                <w:i/>
                <w:lang w:val="ro-RO"/>
              </w:rPr>
              <w:t>supravegheată meticulos</w:t>
            </w:r>
            <w:r w:rsidRPr="0086198B">
              <w:rPr>
                <w:lang w:val="ro-RO"/>
              </w:rPr>
              <w:t xml:space="preserve">, în loc să fie limitată, și subliniază, în acest sens, necesitatea unui cadru </w:t>
            </w:r>
            <w:r w:rsidRPr="0086198B">
              <w:rPr>
                <w:b/>
                <w:i/>
                <w:lang w:val="ro-RO"/>
              </w:rPr>
              <w:t>de reglementare</w:t>
            </w:r>
            <w:r w:rsidRPr="0086198B">
              <w:rPr>
                <w:lang w:val="ro-RO"/>
              </w:rPr>
              <w:t xml:space="preserve"> clar, care să asigure o concurență loială și să evite </w:t>
            </w:r>
            <w:r w:rsidRPr="0086198B">
              <w:rPr>
                <w:b/>
                <w:i/>
                <w:lang w:val="ro-RO"/>
              </w:rPr>
              <w:t>fragmentarea</w:t>
            </w:r>
            <w:r w:rsidRPr="0086198B">
              <w:rPr>
                <w:lang w:val="ro-RO"/>
              </w:rPr>
              <w:t xml:space="preserve"> pieței unice;</w:t>
            </w:r>
          </w:p>
        </w:tc>
        <w:tc>
          <w:tcPr>
            <w:tcW w:w="4876" w:type="dxa"/>
            <w:hideMark/>
          </w:tcPr>
          <w:p w14:paraId="49DE3CDE" w14:textId="77777777" w:rsidR="00B61528" w:rsidRPr="0086198B" w:rsidRDefault="00B61528" w:rsidP="00C63028">
            <w:pPr>
              <w:pStyle w:val="Normal6"/>
              <w:rPr>
                <w:szCs w:val="24"/>
                <w:lang w:val="ro-RO"/>
              </w:rPr>
            </w:pPr>
            <w:r w:rsidRPr="0086198B">
              <w:rPr>
                <w:lang w:val="ro-RO"/>
              </w:rPr>
              <w:t>2.</w:t>
            </w:r>
            <w:r w:rsidRPr="0086198B">
              <w:rPr>
                <w:lang w:val="ro-RO"/>
              </w:rPr>
              <w:tab/>
              <w:t xml:space="preserve">subliniază că noile tehnologii la locul de muncă pot constitui un avantaj competitiv și </w:t>
            </w:r>
            <w:r w:rsidRPr="0086198B">
              <w:rPr>
                <w:b/>
                <w:i/>
                <w:lang w:val="ro-RO"/>
              </w:rPr>
              <w:t>pot aduce</w:t>
            </w:r>
            <w:r w:rsidRPr="0086198B">
              <w:rPr>
                <w:lang w:val="ro-RO"/>
              </w:rPr>
              <w:t xml:space="preserve">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w:t>
            </w:r>
            <w:r w:rsidRPr="0086198B">
              <w:rPr>
                <w:b/>
                <w:i/>
                <w:lang w:val="ro-RO"/>
              </w:rPr>
              <w:t>bine reglementată</w:t>
            </w:r>
            <w:r w:rsidRPr="0086198B">
              <w:rPr>
                <w:lang w:val="ro-RO"/>
              </w:rPr>
              <w:t xml:space="preserve">, în loc să fie limitată, și subliniază, în acest sens, necesitatea unui cadru </w:t>
            </w:r>
            <w:r w:rsidRPr="0086198B">
              <w:rPr>
                <w:b/>
                <w:i/>
                <w:lang w:val="ro-RO"/>
              </w:rPr>
              <w:t>juridic</w:t>
            </w:r>
            <w:r w:rsidRPr="0086198B">
              <w:rPr>
                <w:lang w:val="ro-RO"/>
              </w:rPr>
              <w:t xml:space="preserve"> clar, care să asigure </w:t>
            </w:r>
            <w:r w:rsidRPr="0086198B">
              <w:rPr>
                <w:b/>
                <w:i/>
                <w:lang w:val="ro-RO"/>
              </w:rPr>
              <w:t>condiții de muncă echitabile, locuri de muncă de calitate și bunăstare, precum și</w:t>
            </w:r>
            <w:r w:rsidRPr="0086198B">
              <w:rPr>
                <w:lang w:val="ro-RO"/>
              </w:rPr>
              <w:t xml:space="preserve"> o concurență loială</w:t>
            </w:r>
            <w:r w:rsidRPr="0086198B">
              <w:rPr>
                <w:b/>
                <w:i/>
                <w:lang w:val="ro-RO"/>
              </w:rPr>
              <w:t>,</w:t>
            </w:r>
            <w:r w:rsidRPr="0086198B">
              <w:rPr>
                <w:lang w:val="ro-RO"/>
              </w:rPr>
              <w:t xml:space="preserve"> și să evite </w:t>
            </w:r>
            <w:r w:rsidRPr="0086198B">
              <w:rPr>
                <w:b/>
                <w:i/>
                <w:lang w:val="ro-RO"/>
              </w:rPr>
              <w:t>orice fragmentare a</w:t>
            </w:r>
            <w:r w:rsidRPr="0086198B">
              <w:rPr>
                <w:lang w:val="ro-RO"/>
              </w:rPr>
              <w:t xml:space="preserve"> pieței unice;</w:t>
            </w:r>
          </w:p>
        </w:tc>
      </w:tr>
    </w:tbl>
    <w:p w14:paraId="2B4E15D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DA99AC5" w14:textId="77777777" w:rsidR="00B61528" w:rsidRPr="0086198B" w:rsidRDefault="00B61528" w:rsidP="00B61528">
      <w:r w:rsidRPr="0086198B">
        <w:rPr>
          <w:rStyle w:val="HideTWBExt"/>
        </w:rPr>
        <w:t>&lt;/Amend&gt;</w:t>
      </w:r>
    </w:p>
    <w:p w14:paraId="356F73B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104</w:t>
      </w:r>
      <w:r w:rsidRPr="0086198B">
        <w:rPr>
          <w:rStyle w:val="HideTWBExt"/>
          <w:b w:val="0"/>
          <w:lang w:val="ro-RO"/>
        </w:rPr>
        <w:t>&lt;/NumAm&gt;</w:t>
      </w:r>
    </w:p>
    <w:p w14:paraId="0FB69523"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6A8423E6" w14:textId="77777777" w:rsidR="00B61528" w:rsidRPr="0086198B" w:rsidRDefault="00B61528" w:rsidP="00B61528">
      <w:r w:rsidRPr="0086198B">
        <w:rPr>
          <w:rStyle w:val="HideTWBExt"/>
        </w:rPr>
        <w:t>&lt;/RepeatBlock-By&gt;</w:t>
      </w:r>
    </w:p>
    <w:p w14:paraId="6A6213A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F9808F7"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69C4BFE" w14:textId="77777777" w:rsidTr="00C63028">
        <w:trPr>
          <w:jc w:val="center"/>
        </w:trPr>
        <w:tc>
          <w:tcPr>
            <w:tcW w:w="9752" w:type="dxa"/>
            <w:gridSpan w:val="2"/>
          </w:tcPr>
          <w:p w14:paraId="169CC0C7" w14:textId="77777777" w:rsidR="00B61528" w:rsidRPr="0086198B" w:rsidRDefault="00B61528" w:rsidP="00C63028">
            <w:pPr>
              <w:keepNext/>
            </w:pPr>
          </w:p>
        </w:tc>
      </w:tr>
      <w:tr w:rsidR="007B3800" w:rsidRPr="0086198B" w14:paraId="2CD98147" w14:textId="77777777" w:rsidTr="00C63028">
        <w:trPr>
          <w:jc w:val="center"/>
        </w:trPr>
        <w:tc>
          <w:tcPr>
            <w:tcW w:w="4876" w:type="dxa"/>
            <w:hideMark/>
          </w:tcPr>
          <w:p w14:paraId="051BFD8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DD91A7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CD9354D" w14:textId="77777777" w:rsidTr="00C63028">
        <w:trPr>
          <w:jc w:val="center"/>
        </w:trPr>
        <w:tc>
          <w:tcPr>
            <w:tcW w:w="4876" w:type="dxa"/>
            <w:hideMark/>
          </w:tcPr>
          <w:p w14:paraId="2F415B28"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w:t>
            </w:r>
            <w:r w:rsidRPr="0086198B">
              <w:rPr>
                <w:lang w:val="ro-RO"/>
              </w:rPr>
              <w:lastRenderedPageBreak/>
              <w:t xml:space="preserve">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 în loc să fie limitată, și subliniază, în acest sens, necesitatea unui cadru de reglementare clar, care să asigure o concurență loială </w:t>
            </w:r>
            <w:r w:rsidRPr="0086198B">
              <w:rPr>
                <w:b/>
                <w:i/>
                <w:lang w:val="ro-RO"/>
              </w:rPr>
              <w:t>și</w:t>
            </w:r>
            <w:r w:rsidRPr="0086198B">
              <w:rPr>
                <w:lang w:val="ro-RO"/>
              </w:rPr>
              <w:t xml:space="preserve"> să evite fragmentarea pieței unice;</w:t>
            </w:r>
          </w:p>
        </w:tc>
        <w:tc>
          <w:tcPr>
            <w:tcW w:w="4876" w:type="dxa"/>
            <w:hideMark/>
          </w:tcPr>
          <w:p w14:paraId="7952E99D" w14:textId="77777777" w:rsidR="00B61528" w:rsidRPr="0086198B" w:rsidRDefault="00B61528" w:rsidP="00C63028">
            <w:pPr>
              <w:pStyle w:val="Normal6"/>
              <w:rPr>
                <w:szCs w:val="24"/>
                <w:lang w:val="ro-RO"/>
              </w:rPr>
            </w:pPr>
            <w:r w:rsidRPr="0086198B">
              <w:rPr>
                <w:lang w:val="ro-RO"/>
              </w:rPr>
              <w:lastRenderedPageBreak/>
              <w:t>2.</w:t>
            </w:r>
            <w:r w:rsidRPr="0086198B">
              <w:rPr>
                <w:lang w:val="ro-RO"/>
              </w:rPr>
              <w:tab/>
              <w:t xml:space="preserve">subliniază că noile tehnologii la </w:t>
            </w:r>
            <w:r w:rsidRPr="0086198B">
              <w:rPr>
                <w:lang w:val="ro-RO"/>
              </w:rPr>
              <w:lastRenderedPageBreak/>
              <w:t>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w:t>
            </w:r>
            <w:r w:rsidRPr="0086198B">
              <w:rPr>
                <w:b/>
                <w:i/>
                <w:lang w:val="ro-RO"/>
              </w:rPr>
              <w:t>, ceea ce va ajuta lucrătorii să aibă încredere în aceste tehnologii și să se adapteze la ele într-un mod incluziv</w:t>
            </w:r>
            <w:r w:rsidRPr="0086198B">
              <w:rPr>
                <w:lang w:val="ro-RO"/>
              </w:rPr>
              <w:t>; subliniază că utilizarea unor astfel de tehnologii la locul de muncă ar trebui să fie supravegheată meticulos, în loc să fie limitată, și subliniază, în acest sens, necesitatea unui cadru de reglementare clar, care să asigure o concurență loială</w:t>
            </w:r>
            <w:r w:rsidRPr="0086198B">
              <w:rPr>
                <w:b/>
                <w:i/>
                <w:lang w:val="ro-RO"/>
              </w:rPr>
              <w:t>,</w:t>
            </w:r>
            <w:r w:rsidRPr="0086198B">
              <w:rPr>
                <w:lang w:val="ro-RO"/>
              </w:rPr>
              <w:t xml:space="preserve"> să evite fragmentarea pieței unice </w:t>
            </w:r>
            <w:r w:rsidRPr="0086198B">
              <w:rPr>
                <w:b/>
                <w:i/>
                <w:lang w:val="ro-RO"/>
              </w:rPr>
              <w:t>și să ofere claritate lucrătorilor europeni și întreprinderilor europene, în special IMM-urilor</w:t>
            </w:r>
            <w:r w:rsidRPr="0086198B">
              <w:rPr>
                <w:lang w:val="ro-RO"/>
              </w:rPr>
              <w:t>;</w:t>
            </w:r>
          </w:p>
        </w:tc>
      </w:tr>
    </w:tbl>
    <w:p w14:paraId="33DEC22F"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3CC5E9E" w14:textId="77777777" w:rsidR="00B61528" w:rsidRPr="0086198B" w:rsidRDefault="00B61528" w:rsidP="00B61528">
      <w:r w:rsidRPr="0086198B">
        <w:rPr>
          <w:rStyle w:val="HideTWBExt"/>
        </w:rPr>
        <w:t>&lt;/Amend&gt;</w:t>
      </w:r>
    </w:p>
    <w:p w14:paraId="174BD6D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105</w:t>
      </w:r>
      <w:r w:rsidRPr="0086198B">
        <w:rPr>
          <w:rStyle w:val="HideTWBExt"/>
          <w:b w:val="0"/>
          <w:lang w:val="ro-RO"/>
        </w:rPr>
        <w:t>&lt;/NumAm&gt;</w:t>
      </w:r>
    </w:p>
    <w:p w14:paraId="537D8BE9"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126D3E04" w14:textId="77777777" w:rsidR="00B61528" w:rsidRPr="0086198B" w:rsidRDefault="00B61528" w:rsidP="00B61528">
      <w:r w:rsidRPr="0086198B">
        <w:rPr>
          <w:rStyle w:val="HideTWBExt"/>
        </w:rPr>
        <w:t>&lt;/RepeatBlock-By&gt;</w:t>
      </w:r>
    </w:p>
    <w:p w14:paraId="03F0E72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BE0E337"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B51E100" w14:textId="77777777" w:rsidTr="00C63028">
        <w:trPr>
          <w:jc w:val="center"/>
        </w:trPr>
        <w:tc>
          <w:tcPr>
            <w:tcW w:w="9752" w:type="dxa"/>
            <w:gridSpan w:val="2"/>
          </w:tcPr>
          <w:p w14:paraId="0D798E39" w14:textId="77777777" w:rsidR="00B61528" w:rsidRPr="0086198B" w:rsidRDefault="00B61528" w:rsidP="00C63028">
            <w:pPr>
              <w:keepNext/>
            </w:pPr>
          </w:p>
        </w:tc>
      </w:tr>
      <w:tr w:rsidR="007B3800" w:rsidRPr="0086198B" w14:paraId="4741AB31" w14:textId="77777777" w:rsidTr="00C63028">
        <w:trPr>
          <w:jc w:val="center"/>
        </w:trPr>
        <w:tc>
          <w:tcPr>
            <w:tcW w:w="4876" w:type="dxa"/>
            <w:hideMark/>
          </w:tcPr>
          <w:p w14:paraId="5F316AA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5D4941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A7E4B40" w14:textId="77777777" w:rsidTr="00C63028">
        <w:trPr>
          <w:jc w:val="center"/>
        </w:trPr>
        <w:tc>
          <w:tcPr>
            <w:tcW w:w="4876" w:type="dxa"/>
            <w:hideMark/>
          </w:tcPr>
          <w:p w14:paraId="3D514E2B" w14:textId="77777777" w:rsidR="00B61528" w:rsidRPr="0086198B" w:rsidRDefault="00B61528" w:rsidP="00C63028">
            <w:pPr>
              <w:pStyle w:val="Normal6"/>
              <w:rPr>
                <w:lang w:val="ro-RO"/>
              </w:rPr>
            </w:pPr>
            <w:r w:rsidRPr="0086198B">
              <w:rPr>
                <w:lang w:val="ro-RO"/>
              </w:rPr>
              <w:t>2.</w:t>
            </w:r>
            <w:r w:rsidRPr="0086198B">
              <w:rPr>
                <w:lang w:val="ro-RO"/>
              </w:rPr>
              <w:tab/>
              <w:t>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 în loc să fie limitată, și subliniază, în acest sens, necesitatea unui cadru de reglementare clar, care să asigure o concurență loială și să evite fragmentarea pieței unice;</w:t>
            </w:r>
          </w:p>
        </w:tc>
        <w:tc>
          <w:tcPr>
            <w:tcW w:w="4876" w:type="dxa"/>
            <w:hideMark/>
          </w:tcPr>
          <w:p w14:paraId="73309984" w14:textId="77777777" w:rsidR="00B61528" w:rsidRPr="0086198B" w:rsidRDefault="00B61528" w:rsidP="00C63028">
            <w:pPr>
              <w:pStyle w:val="Normal6"/>
              <w:rPr>
                <w:szCs w:val="24"/>
                <w:lang w:val="ro-RO"/>
              </w:rPr>
            </w:pPr>
            <w:r w:rsidRPr="0086198B">
              <w:rPr>
                <w:lang w:val="ro-RO"/>
              </w:rPr>
              <w:t>2.</w:t>
            </w:r>
            <w:r w:rsidRPr="0086198B">
              <w:rPr>
                <w:lang w:val="ro-RO"/>
              </w:rPr>
              <w:tab/>
              <w:t>subliniază că noile tehnologii la locul de muncă pot constitui un avantaj competitiv și se dovedește că aduc un randament mai bun întreprinderilor</w:t>
            </w:r>
            <w:r w:rsidRPr="0086198B">
              <w:rPr>
                <w:b/>
                <w:i/>
                <w:lang w:val="ro-RO"/>
              </w:rPr>
              <w:t>, precum și lucrătorilor independenți fără angajați,</w:t>
            </w:r>
            <w:r w:rsidRPr="0086198B">
              <w:rPr>
                <w:lang w:val="ro-RO"/>
              </w:rPr>
              <w:t xml:space="preserve"> care le utilizează; subliniază, în acest sens, că întreprinderile ar trebui încurajate să integreze astfel de tehnologii într-un mod responsabil și transparent </w:t>
            </w:r>
            <w:r w:rsidRPr="0086198B">
              <w:rPr>
                <w:b/>
                <w:i/>
                <w:lang w:val="ro-RO"/>
              </w:rPr>
              <w:t>și că scopul principal declarat nu este de a înlocui forța de muncă, ci de a dezvolta și a face forța de muncă existentă mai productivă</w:t>
            </w:r>
            <w:r w:rsidRPr="0086198B">
              <w:rPr>
                <w:lang w:val="ro-RO"/>
              </w:rPr>
              <w:t xml:space="preserve">; subliniază că utilizarea unor astfel de tehnologii la locul de muncă ar trebui să fie supravegheată meticulos, în loc să fie limitată, și subliniază, în acest sens, necesitatea unui cadru de </w:t>
            </w:r>
            <w:r w:rsidRPr="0086198B">
              <w:rPr>
                <w:lang w:val="ro-RO"/>
              </w:rPr>
              <w:lastRenderedPageBreak/>
              <w:t>reglementare clar, care să asigure o concurență loială și să evite fragmentarea pieței unice;</w:t>
            </w:r>
          </w:p>
        </w:tc>
      </w:tr>
    </w:tbl>
    <w:p w14:paraId="4A19981D"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2ED5D69" w14:textId="77777777" w:rsidR="00B61528" w:rsidRPr="0086198B" w:rsidRDefault="00B61528" w:rsidP="00B61528">
      <w:r w:rsidRPr="0086198B">
        <w:rPr>
          <w:rStyle w:val="HideTWBExt"/>
        </w:rPr>
        <w:t>&lt;/Amend&gt;</w:t>
      </w:r>
    </w:p>
    <w:p w14:paraId="2D74DF6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106</w:t>
      </w:r>
      <w:r w:rsidRPr="0086198B">
        <w:rPr>
          <w:rStyle w:val="HideTWBExt"/>
          <w:b w:val="0"/>
          <w:lang w:val="ro-RO"/>
        </w:rPr>
        <w:t>&lt;/NumAm&gt;</w:t>
      </w:r>
    </w:p>
    <w:p w14:paraId="77AA610E"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5E5A479A" w14:textId="77777777" w:rsidR="00B61528" w:rsidRPr="0086198B" w:rsidRDefault="00B61528" w:rsidP="00B61528">
      <w:r w:rsidRPr="0086198B">
        <w:rPr>
          <w:rStyle w:val="HideTWBExt"/>
        </w:rPr>
        <w:t>&lt;/RepeatBlock-By&gt;</w:t>
      </w:r>
    </w:p>
    <w:p w14:paraId="4879BFF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1C6BC48"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F33F2FE" w14:textId="77777777" w:rsidTr="00C63028">
        <w:trPr>
          <w:jc w:val="center"/>
        </w:trPr>
        <w:tc>
          <w:tcPr>
            <w:tcW w:w="9752" w:type="dxa"/>
            <w:gridSpan w:val="2"/>
          </w:tcPr>
          <w:p w14:paraId="4031BD32" w14:textId="77777777" w:rsidR="00B61528" w:rsidRPr="0086198B" w:rsidRDefault="00B61528" w:rsidP="00C63028">
            <w:pPr>
              <w:keepNext/>
            </w:pPr>
          </w:p>
        </w:tc>
      </w:tr>
      <w:tr w:rsidR="007B3800" w:rsidRPr="0086198B" w14:paraId="387F6F23" w14:textId="77777777" w:rsidTr="00C63028">
        <w:trPr>
          <w:jc w:val="center"/>
        </w:trPr>
        <w:tc>
          <w:tcPr>
            <w:tcW w:w="4876" w:type="dxa"/>
            <w:hideMark/>
          </w:tcPr>
          <w:p w14:paraId="16FDE43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529326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4B6D0BC" w14:textId="77777777" w:rsidTr="00C63028">
        <w:trPr>
          <w:jc w:val="center"/>
        </w:trPr>
        <w:tc>
          <w:tcPr>
            <w:tcW w:w="4876" w:type="dxa"/>
            <w:hideMark/>
          </w:tcPr>
          <w:p w14:paraId="0BD763C4"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w:t>
            </w:r>
            <w:r w:rsidRPr="0086198B">
              <w:rPr>
                <w:b/>
                <w:i/>
                <w:lang w:val="ro-RO"/>
              </w:rPr>
              <w:t>supravegheată meticulos</w:t>
            </w:r>
            <w:r w:rsidRPr="0086198B">
              <w:rPr>
                <w:lang w:val="ro-RO"/>
              </w:rPr>
              <w:t>, în loc să fie limitată</w:t>
            </w:r>
            <w:r w:rsidRPr="0086198B">
              <w:rPr>
                <w:b/>
                <w:i/>
                <w:lang w:val="ro-RO"/>
              </w:rPr>
              <w:t xml:space="preserve">, și subliniază, în acest sens, </w:t>
            </w:r>
            <w:r w:rsidRPr="0086198B">
              <w:rPr>
                <w:lang w:val="ro-RO"/>
              </w:rPr>
              <w:t xml:space="preserve">necesitatea unui </w:t>
            </w:r>
            <w:r w:rsidRPr="0086198B">
              <w:rPr>
                <w:b/>
                <w:i/>
                <w:lang w:val="ro-RO"/>
              </w:rPr>
              <w:t xml:space="preserve">cadru de reglementare </w:t>
            </w:r>
            <w:r w:rsidRPr="0086198B">
              <w:rPr>
                <w:lang w:val="ro-RO"/>
              </w:rPr>
              <w:t>clar, care să</w:t>
            </w:r>
            <w:r w:rsidRPr="0086198B">
              <w:rPr>
                <w:b/>
                <w:i/>
                <w:lang w:val="ro-RO"/>
              </w:rPr>
              <w:t xml:space="preserve"> asigure o concurență loială</w:t>
            </w:r>
            <w:r w:rsidRPr="0086198B">
              <w:rPr>
                <w:lang w:val="ro-RO"/>
              </w:rPr>
              <w:t xml:space="preserve"> și să evite fragmentarea pieței unice;</w:t>
            </w:r>
          </w:p>
        </w:tc>
        <w:tc>
          <w:tcPr>
            <w:tcW w:w="4876" w:type="dxa"/>
            <w:hideMark/>
          </w:tcPr>
          <w:p w14:paraId="611B05B5" w14:textId="77777777" w:rsidR="00B61528" w:rsidRPr="0086198B" w:rsidRDefault="00B61528" w:rsidP="00C63028">
            <w:pPr>
              <w:pStyle w:val="Normal6"/>
              <w:rPr>
                <w:szCs w:val="24"/>
                <w:lang w:val="ro-RO"/>
              </w:rPr>
            </w:pPr>
            <w:r w:rsidRPr="0086198B">
              <w:rPr>
                <w:lang w:val="ro-RO"/>
              </w:rPr>
              <w:t>2.</w:t>
            </w:r>
            <w:r w:rsidRPr="0086198B">
              <w:rPr>
                <w:lang w:val="ro-RO"/>
              </w:rPr>
              <w:tab/>
              <w:t xml:space="preserve">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w:t>
            </w:r>
            <w:r w:rsidRPr="0086198B">
              <w:rPr>
                <w:b/>
                <w:i/>
                <w:lang w:val="ro-RO"/>
              </w:rPr>
              <w:t>atent gestionată</w:t>
            </w:r>
            <w:r w:rsidRPr="0086198B">
              <w:rPr>
                <w:lang w:val="ro-RO"/>
              </w:rPr>
              <w:t>, în loc să fie limitată</w:t>
            </w:r>
            <w:r w:rsidRPr="0086198B">
              <w:rPr>
                <w:b/>
                <w:i/>
                <w:lang w:val="ro-RO"/>
              </w:rPr>
              <w:t xml:space="preserve">; </w:t>
            </w:r>
            <w:r w:rsidRPr="0086198B">
              <w:rPr>
                <w:b/>
                <w:bCs/>
                <w:i/>
                <w:iCs/>
                <w:lang w:val="ro-RO"/>
              </w:rPr>
              <w:t>evidențiază</w:t>
            </w:r>
            <w:r w:rsidRPr="0086198B">
              <w:rPr>
                <w:lang w:val="ro-RO"/>
              </w:rPr>
              <w:t xml:space="preserve"> necesitatea unui </w:t>
            </w:r>
            <w:r w:rsidRPr="0086198B">
              <w:rPr>
                <w:b/>
                <w:i/>
                <w:lang w:val="ro-RO"/>
              </w:rPr>
              <w:t>mediu de afaceri</w:t>
            </w:r>
            <w:r w:rsidRPr="0086198B">
              <w:rPr>
                <w:lang w:val="ro-RO"/>
              </w:rPr>
              <w:t xml:space="preserve"> clar </w:t>
            </w:r>
            <w:r w:rsidRPr="0086198B">
              <w:rPr>
                <w:b/>
                <w:i/>
                <w:lang w:val="ro-RO"/>
              </w:rPr>
              <w:t>și previzibil</w:t>
            </w:r>
            <w:r w:rsidRPr="0086198B">
              <w:rPr>
                <w:lang w:val="ro-RO"/>
              </w:rPr>
              <w:t>, care să</w:t>
            </w:r>
            <w:r w:rsidRPr="0086198B">
              <w:rPr>
                <w:b/>
                <w:i/>
                <w:lang w:val="ro-RO"/>
              </w:rPr>
              <w:t xml:space="preserve"> evite reglementarea excesivă și sarcina administrativă, care să promoveze competitivitatea</w:t>
            </w:r>
            <w:r w:rsidRPr="0086198B">
              <w:rPr>
                <w:lang w:val="ro-RO"/>
              </w:rPr>
              <w:t xml:space="preserve"> și să evite fragmentarea pieței unice;</w:t>
            </w:r>
          </w:p>
        </w:tc>
      </w:tr>
    </w:tbl>
    <w:p w14:paraId="5472B04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EE1C140" w14:textId="77777777" w:rsidR="00B61528" w:rsidRPr="0086198B" w:rsidRDefault="00B61528" w:rsidP="00B61528">
      <w:r w:rsidRPr="0086198B">
        <w:rPr>
          <w:rStyle w:val="HideTWBExt"/>
        </w:rPr>
        <w:t>&lt;/Amend&gt;</w:t>
      </w:r>
    </w:p>
    <w:p w14:paraId="7F29242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107</w:t>
      </w:r>
      <w:r w:rsidRPr="0086198B">
        <w:rPr>
          <w:rStyle w:val="HideTWBExt"/>
          <w:b w:val="0"/>
          <w:lang w:val="ro-RO"/>
        </w:rPr>
        <w:t>&lt;/NumAm&gt;</w:t>
      </w:r>
    </w:p>
    <w:p w14:paraId="685C81E5"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FF0221B"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7A593F92" w14:textId="77777777" w:rsidR="00B61528" w:rsidRPr="0086198B" w:rsidRDefault="00B61528" w:rsidP="00B61528">
      <w:r w:rsidRPr="0086198B">
        <w:rPr>
          <w:rStyle w:val="HideTWBExt"/>
        </w:rPr>
        <w:t>&lt;/RepeatBlock-By&gt;</w:t>
      </w:r>
    </w:p>
    <w:p w14:paraId="4CE8B51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678AA66"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B32A1BF" w14:textId="77777777" w:rsidTr="00C63028">
        <w:trPr>
          <w:jc w:val="center"/>
        </w:trPr>
        <w:tc>
          <w:tcPr>
            <w:tcW w:w="9752" w:type="dxa"/>
            <w:gridSpan w:val="2"/>
          </w:tcPr>
          <w:p w14:paraId="2E2DB983" w14:textId="77777777" w:rsidR="00B61528" w:rsidRPr="0086198B" w:rsidRDefault="00B61528" w:rsidP="00C63028">
            <w:pPr>
              <w:keepNext/>
            </w:pPr>
          </w:p>
        </w:tc>
      </w:tr>
      <w:tr w:rsidR="007B3800" w:rsidRPr="0086198B" w14:paraId="543D3601" w14:textId="77777777" w:rsidTr="00C63028">
        <w:trPr>
          <w:jc w:val="center"/>
        </w:trPr>
        <w:tc>
          <w:tcPr>
            <w:tcW w:w="4876" w:type="dxa"/>
            <w:hideMark/>
          </w:tcPr>
          <w:p w14:paraId="5073D6F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70B36A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86284B7" w14:textId="77777777" w:rsidTr="00C63028">
        <w:trPr>
          <w:jc w:val="center"/>
        </w:trPr>
        <w:tc>
          <w:tcPr>
            <w:tcW w:w="4876" w:type="dxa"/>
            <w:hideMark/>
          </w:tcPr>
          <w:p w14:paraId="4B4DB62E"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w:t>
            </w:r>
            <w:r w:rsidRPr="0086198B">
              <w:rPr>
                <w:b/>
                <w:i/>
                <w:lang w:val="ro-RO"/>
              </w:rPr>
              <w:t>se dovedește că aduc</w:t>
            </w:r>
            <w:r w:rsidRPr="0086198B">
              <w:rPr>
                <w:lang w:val="ro-RO"/>
              </w:rPr>
              <w:t xml:space="preserve"> un </w:t>
            </w:r>
            <w:r w:rsidRPr="0086198B">
              <w:rPr>
                <w:lang w:val="ro-RO"/>
              </w:rPr>
              <w:lastRenderedPageBreak/>
              <w:t>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w:t>
            </w:r>
            <w:r w:rsidRPr="0086198B">
              <w:rPr>
                <w:b/>
                <w:i/>
                <w:lang w:val="ro-RO"/>
              </w:rPr>
              <w:t>, în loc să fie limitată,</w:t>
            </w:r>
            <w:r w:rsidRPr="0086198B">
              <w:rPr>
                <w:lang w:val="ro-RO"/>
              </w:rPr>
              <w:t xml:space="preserve"> și subliniază, în acest sens, necesitatea unui cadru de reglementare clar, care să asigure o concurență loială și să evite fragmentarea pieței unice;</w:t>
            </w:r>
          </w:p>
        </w:tc>
        <w:tc>
          <w:tcPr>
            <w:tcW w:w="4876" w:type="dxa"/>
            <w:hideMark/>
          </w:tcPr>
          <w:p w14:paraId="7F52D92D" w14:textId="77777777" w:rsidR="00B61528" w:rsidRPr="0086198B" w:rsidRDefault="00B61528" w:rsidP="00C63028">
            <w:pPr>
              <w:pStyle w:val="Normal6"/>
              <w:rPr>
                <w:szCs w:val="24"/>
                <w:lang w:val="ro-RO"/>
              </w:rPr>
            </w:pPr>
            <w:r w:rsidRPr="0086198B">
              <w:rPr>
                <w:lang w:val="ro-RO"/>
              </w:rPr>
              <w:lastRenderedPageBreak/>
              <w:t>2.</w:t>
            </w:r>
            <w:r w:rsidRPr="0086198B">
              <w:rPr>
                <w:lang w:val="ro-RO"/>
              </w:rPr>
              <w:tab/>
              <w:t xml:space="preserve">subliniază că noile tehnologii la locul de muncă pot constitui un avantaj competitiv și </w:t>
            </w:r>
            <w:r w:rsidRPr="0086198B">
              <w:rPr>
                <w:b/>
                <w:i/>
                <w:lang w:val="ro-RO"/>
              </w:rPr>
              <w:t>pot aduce</w:t>
            </w:r>
            <w:r w:rsidRPr="0086198B">
              <w:rPr>
                <w:lang w:val="ro-RO"/>
              </w:rPr>
              <w:t xml:space="preserve"> un randament mai </w:t>
            </w:r>
            <w:r w:rsidRPr="0086198B">
              <w:rPr>
                <w:lang w:val="ro-RO"/>
              </w:rPr>
              <w:lastRenderedPageBreak/>
              <w:t xml:space="preserve">bun întreprinderilor care le utilizează; subliniază, în acest sens, că întreprinderile ar trebui încurajate să integreze astfel de tehnologii într-un mod responsabil și transparent; subliniază că utilizarea unor astfel de tehnologii la locul de muncă ar trebui să fie </w:t>
            </w:r>
            <w:r w:rsidRPr="0086198B">
              <w:rPr>
                <w:b/>
                <w:i/>
                <w:lang w:val="ro-RO"/>
              </w:rPr>
              <w:t>monitorizată, evaluată și</w:t>
            </w:r>
            <w:r w:rsidRPr="0086198B">
              <w:rPr>
                <w:lang w:val="ro-RO"/>
              </w:rPr>
              <w:t xml:space="preserve"> supravegheată meticulos și subliniază, în acest sens, necesitatea unui cadru de reglementare clar, care să asigure </w:t>
            </w:r>
            <w:r w:rsidRPr="0086198B">
              <w:rPr>
                <w:b/>
                <w:i/>
                <w:lang w:val="ro-RO"/>
              </w:rPr>
              <w:t>protecția datelor și a vieții private, condiții de muncă echitabile, antidiscriminarea, calitatea locurilor de muncă și bunăstarea, precum și</w:t>
            </w:r>
            <w:r w:rsidRPr="0086198B">
              <w:rPr>
                <w:lang w:val="ro-RO"/>
              </w:rPr>
              <w:t xml:space="preserve"> o concurență loială și să evite fragmentarea pieței unice;</w:t>
            </w:r>
          </w:p>
        </w:tc>
      </w:tr>
    </w:tbl>
    <w:p w14:paraId="668A339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EE97919" w14:textId="77777777" w:rsidR="00B61528" w:rsidRPr="0086198B" w:rsidRDefault="00B61528" w:rsidP="00B61528">
      <w:r w:rsidRPr="0086198B">
        <w:rPr>
          <w:rStyle w:val="HideTWBExt"/>
        </w:rPr>
        <w:t>&lt;/Amend&gt;</w:t>
      </w:r>
    </w:p>
    <w:p w14:paraId="51894FB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108</w:t>
      </w:r>
      <w:r w:rsidRPr="0086198B">
        <w:rPr>
          <w:rStyle w:val="HideTWBExt"/>
          <w:b w:val="0"/>
          <w:lang w:val="ro-RO"/>
        </w:rPr>
        <w:t>&lt;/NumAm&gt;</w:t>
      </w:r>
    </w:p>
    <w:p w14:paraId="1BC53299"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Henrik Dahl, Maravillas Abadía Jover</w:t>
      </w:r>
      <w:r w:rsidRPr="0086198B">
        <w:rPr>
          <w:rStyle w:val="HideTWBExt"/>
          <w:b w:val="0"/>
        </w:rPr>
        <w:t>&lt;/Members&gt;</w:t>
      </w:r>
    </w:p>
    <w:p w14:paraId="7732D3BF" w14:textId="77777777" w:rsidR="00B61528" w:rsidRPr="0086198B" w:rsidRDefault="00B61528" w:rsidP="00B61528">
      <w:r w:rsidRPr="0086198B">
        <w:rPr>
          <w:rStyle w:val="HideTWBExt"/>
        </w:rPr>
        <w:t>&lt;/RepeatBlock-By&gt;</w:t>
      </w:r>
    </w:p>
    <w:p w14:paraId="73F2411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FB90A1F" w14:textId="77777777" w:rsidR="00B61528" w:rsidRPr="0086198B" w:rsidRDefault="00B61528" w:rsidP="00B61528">
      <w:pPr>
        <w:pStyle w:val="NormalBold"/>
      </w:pPr>
      <w:r w:rsidRPr="0086198B">
        <w:rPr>
          <w:rStyle w:val="HideTWBExt"/>
          <w:b w:val="0"/>
        </w:rPr>
        <w:t>&lt;Article&gt;</w:t>
      </w:r>
      <w:r w:rsidRPr="0086198B">
        <w:t>Punctul 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F506967" w14:textId="77777777" w:rsidTr="00C63028">
        <w:trPr>
          <w:jc w:val="center"/>
        </w:trPr>
        <w:tc>
          <w:tcPr>
            <w:tcW w:w="9752" w:type="dxa"/>
            <w:gridSpan w:val="2"/>
          </w:tcPr>
          <w:p w14:paraId="68C6023A" w14:textId="77777777" w:rsidR="00B61528" w:rsidRPr="0086198B" w:rsidRDefault="00B61528" w:rsidP="00C63028">
            <w:pPr>
              <w:keepNext/>
            </w:pPr>
          </w:p>
        </w:tc>
      </w:tr>
      <w:tr w:rsidR="007B3800" w:rsidRPr="0086198B" w14:paraId="56CC2EE6" w14:textId="77777777" w:rsidTr="00C63028">
        <w:trPr>
          <w:jc w:val="center"/>
        </w:trPr>
        <w:tc>
          <w:tcPr>
            <w:tcW w:w="4876" w:type="dxa"/>
            <w:hideMark/>
          </w:tcPr>
          <w:p w14:paraId="1AE8515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D851D9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02D9E4D" w14:textId="77777777" w:rsidTr="00C63028">
        <w:trPr>
          <w:jc w:val="center"/>
        </w:trPr>
        <w:tc>
          <w:tcPr>
            <w:tcW w:w="4876" w:type="dxa"/>
            <w:hideMark/>
          </w:tcPr>
          <w:p w14:paraId="7230049E" w14:textId="77777777" w:rsidR="00B61528" w:rsidRPr="0086198B" w:rsidRDefault="00B61528" w:rsidP="00C63028">
            <w:pPr>
              <w:pStyle w:val="Normal6"/>
              <w:rPr>
                <w:lang w:val="ro-RO"/>
              </w:rPr>
            </w:pPr>
            <w:r w:rsidRPr="0086198B">
              <w:rPr>
                <w:lang w:val="ro-RO"/>
              </w:rPr>
              <w:t>2.</w:t>
            </w:r>
            <w:r w:rsidRPr="0086198B">
              <w:rPr>
                <w:lang w:val="ro-RO"/>
              </w:rPr>
              <w:tab/>
              <w:t xml:space="preserve">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 în loc să fie limitată, și subliniază, în acest sens, necesitatea </w:t>
            </w:r>
            <w:r w:rsidRPr="0086198B">
              <w:rPr>
                <w:b/>
                <w:i/>
                <w:lang w:val="ro-RO"/>
              </w:rPr>
              <w:t>unui cadru de reglementare clar, care să asigure</w:t>
            </w:r>
            <w:r w:rsidRPr="0086198B">
              <w:rPr>
                <w:lang w:val="ro-RO"/>
              </w:rPr>
              <w:t xml:space="preserve"> o concurență loială și </w:t>
            </w:r>
            <w:r w:rsidRPr="0086198B">
              <w:rPr>
                <w:b/>
                <w:i/>
                <w:lang w:val="ro-RO"/>
              </w:rPr>
              <w:t>să evite</w:t>
            </w:r>
            <w:r w:rsidRPr="0086198B">
              <w:rPr>
                <w:lang w:val="ro-RO"/>
              </w:rPr>
              <w:t xml:space="preserve"> fragmentarea pieței unice;</w:t>
            </w:r>
          </w:p>
        </w:tc>
        <w:tc>
          <w:tcPr>
            <w:tcW w:w="4876" w:type="dxa"/>
            <w:hideMark/>
          </w:tcPr>
          <w:p w14:paraId="372E2426" w14:textId="77777777" w:rsidR="00B61528" w:rsidRPr="0086198B" w:rsidRDefault="00B61528" w:rsidP="00C63028">
            <w:pPr>
              <w:pStyle w:val="Normal6"/>
              <w:rPr>
                <w:szCs w:val="24"/>
                <w:lang w:val="ro-RO"/>
              </w:rPr>
            </w:pPr>
            <w:r w:rsidRPr="0086198B">
              <w:rPr>
                <w:lang w:val="ro-RO"/>
              </w:rPr>
              <w:t>2.</w:t>
            </w:r>
            <w:r w:rsidRPr="0086198B">
              <w:rPr>
                <w:lang w:val="ro-RO"/>
              </w:rPr>
              <w:tab/>
              <w:t xml:space="preserve">subliniază că noile tehnologii la locul de muncă pot constitui un avantaj competitiv și se dovedește că aduc un randament mai bun întreprinderilor care le utilizează; subliniază, în acest sens, că întreprinderile ar trebui încurajate să integreze astfel de tehnologii într-un mod responsabil și transparent; subliniază că utilizarea unor astfel de tehnologii la locul de muncă ar trebui să fie supravegheată meticulos, în loc să fie limitată, și subliniază, în acest sens, necesitatea </w:t>
            </w:r>
            <w:r w:rsidRPr="0086198B">
              <w:rPr>
                <w:b/>
                <w:i/>
                <w:lang w:val="ro-RO"/>
              </w:rPr>
              <w:t>de a consolida și a pune în aplicare cadrul juridic european existent, pentru a asigura</w:t>
            </w:r>
            <w:r w:rsidRPr="0086198B">
              <w:rPr>
                <w:lang w:val="ro-RO"/>
              </w:rPr>
              <w:t xml:space="preserve"> o concurență loială și </w:t>
            </w:r>
            <w:r w:rsidRPr="0086198B">
              <w:rPr>
                <w:b/>
                <w:i/>
                <w:lang w:val="ro-RO"/>
              </w:rPr>
              <w:t>a evita</w:t>
            </w:r>
            <w:r w:rsidRPr="0086198B">
              <w:rPr>
                <w:lang w:val="ro-RO"/>
              </w:rPr>
              <w:t xml:space="preserve"> fragmentarea pieței unice;</w:t>
            </w:r>
          </w:p>
        </w:tc>
      </w:tr>
    </w:tbl>
    <w:p w14:paraId="711E90F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CAB4465" w14:textId="77777777" w:rsidR="00B61528" w:rsidRPr="0086198B" w:rsidRDefault="00B61528" w:rsidP="00B61528">
      <w:r w:rsidRPr="0086198B">
        <w:rPr>
          <w:rStyle w:val="HideTWBExt"/>
        </w:rPr>
        <w:t>&lt;/Amend&gt;</w:t>
      </w:r>
    </w:p>
    <w:p w14:paraId="13425AD0"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109</w:t>
      </w:r>
      <w:r w:rsidRPr="0086198B">
        <w:rPr>
          <w:rStyle w:val="HideTWBExt"/>
          <w:b w:val="0"/>
          <w:lang w:val="ro-RO"/>
        </w:rPr>
        <w:t>&lt;/NumAm&gt;</w:t>
      </w:r>
    </w:p>
    <w:p w14:paraId="73A29C93"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405DAA64" w14:textId="77777777" w:rsidR="00B61528" w:rsidRPr="0086198B" w:rsidRDefault="00B61528" w:rsidP="00B61528">
      <w:r w:rsidRPr="0086198B">
        <w:rPr>
          <w:rStyle w:val="HideTWBExt"/>
        </w:rPr>
        <w:t>&lt;/RepeatBlock-By&gt;</w:t>
      </w:r>
    </w:p>
    <w:p w14:paraId="645E82E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8D02006" w14:textId="77777777" w:rsidR="00B61528" w:rsidRPr="0086198B" w:rsidRDefault="00B61528" w:rsidP="00B61528">
      <w:pPr>
        <w:pStyle w:val="NormalBold"/>
      </w:pPr>
      <w:r w:rsidRPr="0086198B">
        <w:rPr>
          <w:rStyle w:val="HideTWBExt"/>
          <w:b w:val="0"/>
        </w:rPr>
        <w:t>&lt;Article&gt;</w:t>
      </w:r>
      <w:r w:rsidRPr="0086198B">
        <w:t>Punctul 2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9AFD2DA" w14:textId="77777777" w:rsidTr="00C63028">
        <w:trPr>
          <w:jc w:val="center"/>
        </w:trPr>
        <w:tc>
          <w:tcPr>
            <w:tcW w:w="9752" w:type="dxa"/>
            <w:gridSpan w:val="2"/>
          </w:tcPr>
          <w:p w14:paraId="03694CB1" w14:textId="77777777" w:rsidR="00B61528" w:rsidRPr="0086198B" w:rsidRDefault="00B61528" w:rsidP="00C63028">
            <w:pPr>
              <w:keepNext/>
            </w:pPr>
          </w:p>
        </w:tc>
      </w:tr>
      <w:tr w:rsidR="007B3800" w:rsidRPr="0086198B" w14:paraId="1C078874" w14:textId="77777777" w:rsidTr="00C63028">
        <w:trPr>
          <w:jc w:val="center"/>
        </w:trPr>
        <w:tc>
          <w:tcPr>
            <w:tcW w:w="4876" w:type="dxa"/>
            <w:hideMark/>
          </w:tcPr>
          <w:p w14:paraId="6938EA0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7762F7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68B2A06" w14:textId="77777777" w:rsidTr="00C63028">
        <w:trPr>
          <w:jc w:val="center"/>
        </w:trPr>
        <w:tc>
          <w:tcPr>
            <w:tcW w:w="4876" w:type="dxa"/>
          </w:tcPr>
          <w:p w14:paraId="680A81A9" w14:textId="77777777" w:rsidR="00B61528" w:rsidRPr="0086198B" w:rsidRDefault="00B61528" w:rsidP="00C63028">
            <w:pPr>
              <w:pStyle w:val="Normal6"/>
              <w:rPr>
                <w:lang w:val="ro-RO"/>
              </w:rPr>
            </w:pPr>
          </w:p>
        </w:tc>
        <w:tc>
          <w:tcPr>
            <w:tcW w:w="4876" w:type="dxa"/>
            <w:hideMark/>
          </w:tcPr>
          <w:p w14:paraId="761D2115" w14:textId="77777777" w:rsidR="00B61528" w:rsidRPr="0086198B" w:rsidRDefault="00B61528" w:rsidP="00C63028">
            <w:pPr>
              <w:pStyle w:val="Normal6"/>
              <w:rPr>
                <w:szCs w:val="24"/>
                <w:lang w:val="ro-RO"/>
              </w:rPr>
            </w:pPr>
            <w:r w:rsidRPr="0086198B">
              <w:rPr>
                <w:b/>
                <w:i/>
                <w:lang w:val="ro-RO"/>
              </w:rPr>
              <w:t>2a.</w:t>
            </w:r>
            <w:r w:rsidRPr="0086198B">
              <w:rPr>
                <w:b/>
                <w:i/>
                <w:lang w:val="ro-RO"/>
              </w:rPr>
              <w:tab/>
              <w:t>subliniază că inteligența artificială poate servi drept factor-cheie pentru un antreprenoriat inovator, îndeosebi în sprijinirea microîntreprinderilor și a întreprinderilor mici pentru a se extinde, pentru a-și îmbunătăți productivitatea și pentru a concura în economia digitală; invită Comisia și statele membre să faciliteze accesul la instrumente, cunoștințe și infrastructuri legate de IA pentru start-upuri și întreprinderi mici, inclusiv prin programe specifice ale UE și sprijin consultativ; subliniază că investițiile în IA la nivel european pot contribui la construirea unui ecosistem mai rezilient și mai competitiv de microîntreprinderi și întreprinderi mici în întreaga Uniune;</w:t>
            </w:r>
          </w:p>
        </w:tc>
      </w:tr>
    </w:tbl>
    <w:p w14:paraId="33D80AB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21FBC7E" w14:textId="77777777" w:rsidR="00B61528" w:rsidRPr="0086198B" w:rsidRDefault="00B61528" w:rsidP="00B61528">
      <w:r w:rsidRPr="0086198B">
        <w:rPr>
          <w:rStyle w:val="HideTWBExt"/>
        </w:rPr>
        <w:t>&lt;/Amend&gt;</w:t>
      </w:r>
    </w:p>
    <w:p w14:paraId="7A7A597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110</w:t>
      </w:r>
      <w:r w:rsidRPr="0086198B">
        <w:rPr>
          <w:rStyle w:val="HideTWBExt"/>
          <w:b w:val="0"/>
          <w:lang w:val="ro-RO"/>
        </w:rPr>
        <w:t>&lt;/NumAm&gt;</w:t>
      </w:r>
    </w:p>
    <w:p w14:paraId="42C6C86D" w14:textId="77777777" w:rsidR="00B61528" w:rsidRPr="0086198B" w:rsidRDefault="00B61528" w:rsidP="00B61528">
      <w:pPr>
        <w:pStyle w:val="NormalBold"/>
      </w:pPr>
      <w:r w:rsidRPr="0086198B">
        <w:rPr>
          <w:rStyle w:val="HideTWBExt"/>
          <w:b w:val="0"/>
        </w:rPr>
        <w:t>&lt;RepeatBlock-By&gt;&lt;Members&gt;</w:t>
      </w:r>
      <w:r w:rsidRPr="0086198B">
        <w:t>Angelika Winzig, Andrea Wechsler</w:t>
      </w:r>
      <w:r w:rsidRPr="0086198B">
        <w:rPr>
          <w:rStyle w:val="HideTWBExt"/>
          <w:b w:val="0"/>
        </w:rPr>
        <w:t>&lt;/Members&gt;</w:t>
      </w:r>
    </w:p>
    <w:p w14:paraId="5F03DF3A" w14:textId="77777777" w:rsidR="00B61528" w:rsidRPr="0086198B" w:rsidRDefault="00B61528" w:rsidP="00B61528">
      <w:r w:rsidRPr="0086198B">
        <w:rPr>
          <w:rStyle w:val="HideTWBExt"/>
        </w:rPr>
        <w:t>&lt;/RepeatBlock-By&gt;</w:t>
      </w:r>
    </w:p>
    <w:p w14:paraId="3297A7E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F116870" w14:textId="77777777" w:rsidR="00B61528" w:rsidRPr="0086198B" w:rsidRDefault="00B61528" w:rsidP="00B61528">
      <w:pPr>
        <w:pStyle w:val="NormalBold"/>
      </w:pPr>
      <w:r w:rsidRPr="0086198B">
        <w:rPr>
          <w:rStyle w:val="HideTWBExt"/>
          <w:b w:val="0"/>
        </w:rPr>
        <w:t>&lt;Article&gt;</w:t>
      </w:r>
      <w:r w:rsidRPr="0086198B">
        <w:t>Punctul 2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57CBF84" w14:textId="77777777" w:rsidTr="00C63028">
        <w:trPr>
          <w:jc w:val="center"/>
        </w:trPr>
        <w:tc>
          <w:tcPr>
            <w:tcW w:w="9752" w:type="dxa"/>
            <w:gridSpan w:val="2"/>
          </w:tcPr>
          <w:p w14:paraId="59E085E0" w14:textId="77777777" w:rsidR="00B61528" w:rsidRPr="0086198B" w:rsidRDefault="00B61528" w:rsidP="00C63028">
            <w:pPr>
              <w:keepNext/>
            </w:pPr>
          </w:p>
        </w:tc>
      </w:tr>
      <w:tr w:rsidR="007B3800" w:rsidRPr="0086198B" w14:paraId="7B1AA9AB" w14:textId="77777777" w:rsidTr="00C63028">
        <w:trPr>
          <w:jc w:val="center"/>
        </w:trPr>
        <w:tc>
          <w:tcPr>
            <w:tcW w:w="4876" w:type="dxa"/>
            <w:hideMark/>
          </w:tcPr>
          <w:p w14:paraId="6DCBD5F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FDC223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55E709D" w14:textId="77777777" w:rsidTr="00C63028">
        <w:trPr>
          <w:jc w:val="center"/>
        </w:trPr>
        <w:tc>
          <w:tcPr>
            <w:tcW w:w="4876" w:type="dxa"/>
          </w:tcPr>
          <w:p w14:paraId="48EBFCB5" w14:textId="77777777" w:rsidR="00B61528" w:rsidRPr="0086198B" w:rsidRDefault="00B61528" w:rsidP="00C63028">
            <w:pPr>
              <w:pStyle w:val="Normal6"/>
              <w:rPr>
                <w:lang w:val="ro-RO"/>
              </w:rPr>
            </w:pPr>
          </w:p>
        </w:tc>
        <w:tc>
          <w:tcPr>
            <w:tcW w:w="4876" w:type="dxa"/>
            <w:hideMark/>
          </w:tcPr>
          <w:p w14:paraId="204A81B3" w14:textId="77777777" w:rsidR="00B61528" w:rsidRPr="0086198B" w:rsidRDefault="00B61528" w:rsidP="00C63028">
            <w:pPr>
              <w:pStyle w:val="Normal6"/>
              <w:rPr>
                <w:szCs w:val="24"/>
                <w:lang w:val="ro-RO"/>
              </w:rPr>
            </w:pPr>
            <w:r w:rsidRPr="0086198B">
              <w:rPr>
                <w:b/>
                <w:i/>
                <w:lang w:val="ro-RO"/>
              </w:rPr>
              <w:t>2a.</w:t>
            </w:r>
            <w:r w:rsidRPr="0086198B">
              <w:rPr>
                <w:b/>
                <w:i/>
                <w:lang w:val="ro-RO"/>
              </w:rPr>
              <w:tab/>
              <w:t xml:space="preserve">subliniază necesitatea de a proteja poziția Uniunii de lider mondial în domeniul inovării, garantând că orice propunere legislativă viitoare adoptă o abordare neutră din punct de vedere tehnologic; subliniază că o astfel de legislație ar trebui să evite introducerea de constrângeri disproporționate asupra dezvoltării și implementării sistemelor emergente sau hibride, în special a celor </w:t>
            </w:r>
            <w:r w:rsidRPr="0086198B">
              <w:rPr>
                <w:b/>
                <w:i/>
                <w:lang w:val="ro-RO"/>
              </w:rPr>
              <w:lastRenderedPageBreak/>
              <w:t>care nu se încadrează în mod explicit în definiția instrumentului de gestionare algoritmică;</w:t>
            </w:r>
          </w:p>
        </w:tc>
      </w:tr>
    </w:tbl>
    <w:p w14:paraId="731326E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0C84D06" w14:textId="77777777" w:rsidR="00B61528" w:rsidRPr="0086198B" w:rsidRDefault="00B61528" w:rsidP="00B61528">
      <w:r w:rsidRPr="0086198B">
        <w:rPr>
          <w:rStyle w:val="HideTWBExt"/>
        </w:rPr>
        <w:t>&lt;/Amend&gt;</w:t>
      </w:r>
    </w:p>
    <w:p w14:paraId="09CF58A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111</w:t>
      </w:r>
      <w:r w:rsidRPr="0086198B">
        <w:rPr>
          <w:rStyle w:val="HideTWBExt"/>
          <w:b w:val="0"/>
          <w:lang w:val="ro-RO"/>
        </w:rPr>
        <w:t>&lt;/NumAm&gt;</w:t>
      </w:r>
    </w:p>
    <w:p w14:paraId="72887081"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7750F866" w14:textId="77777777" w:rsidR="00B61528" w:rsidRPr="0086198B" w:rsidRDefault="00B61528" w:rsidP="00B61528">
      <w:r w:rsidRPr="0086198B">
        <w:rPr>
          <w:rStyle w:val="HideTWBExt"/>
        </w:rPr>
        <w:t>&lt;/RepeatBlock-By&gt;</w:t>
      </w:r>
    </w:p>
    <w:p w14:paraId="785664D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567EC85"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9D70561" w14:textId="77777777" w:rsidTr="00C63028">
        <w:trPr>
          <w:jc w:val="center"/>
        </w:trPr>
        <w:tc>
          <w:tcPr>
            <w:tcW w:w="9752" w:type="dxa"/>
            <w:gridSpan w:val="2"/>
          </w:tcPr>
          <w:p w14:paraId="1EE95E65" w14:textId="77777777" w:rsidR="00B61528" w:rsidRPr="0086198B" w:rsidRDefault="00B61528" w:rsidP="00C63028">
            <w:pPr>
              <w:keepNext/>
            </w:pPr>
          </w:p>
        </w:tc>
      </w:tr>
      <w:tr w:rsidR="007B3800" w:rsidRPr="0086198B" w14:paraId="1D802941" w14:textId="77777777" w:rsidTr="00C63028">
        <w:trPr>
          <w:jc w:val="center"/>
        </w:trPr>
        <w:tc>
          <w:tcPr>
            <w:tcW w:w="4876" w:type="dxa"/>
            <w:hideMark/>
          </w:tcPr>
          <w:p w14:paraId="48F65F6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EB62A4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EA4C2D0" w14:textId="77777777" w:rsidTr="00C63028">
        <w:trPr>
          <w:jc w:val="center"/>
        </w:trPr>
        <w:tc>
          <w:tcPr>
            <w:tcW w:w="4876" w:type="dxa"/>
            <w:hideMark/>
          </w:tcPr>
          <w:p w14:paraId="58BB5F14" w14:textId="77777777" w:rsidR="00B61528" w:rsidRPr="0086198B" w:rsidRDefault="00B61528" w:rsidP="00C63028">
            <w:pPr>
              <w:pStyle w:val="Normal6"/>
              <w:rPr>
                <w:lang w:val="ro-RO"/>
              </w:rPr>
            </w:pPr>
            <w:r w:rsidRPr="0086198B">
              <w:rPr>
                <w:lang w:val="ro-RO"/>
              </w:rPr>
              <w:t>3.</w:t>
            </w:r>
            <w:r w:rsidRPr="0086198B">
              <w:rPr>
                <w:lang w:val="ro-RO"/>
              </w:rPr>
              <w:tab/>
              <w:t>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273B7283"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angajaților, </w:t>
            </w:r>
            <w:r w:rsidRPr="0086198B">
              <w:rPr>
                <w:b/>
                <w:i/>
                <w:lang w:val="ro-RO"/>
              </w:rPr>
              <w:t>precum și drepturile fundamentale, riscurile psihosociale și securitatea și sănătatea,</w:t>
            </w:r>
            <w:r w:rsidRPr="0086198B">
              <w:rPr>
                <w:lang w:val="ro-RO"/>
              </w:rPr>
              <w:t xml:space="preserve">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xml:space="preserve">; subliniază că lucrătorilor trebuie să li se acorde suficient timp și sprijin pentru a se familiariza cu aceste tehnologii înainte de a fi pe deplin implementate; </w:t>
            </w:r>
            <w:r w:rsidRPr="0086198B">
              <w:rPr>
                <w:b/>
                <w:i/>
                <w:lang w:val="ro-RO"/>
              </w:rPr>
              <w:t>subliniază că formarea angajatorilor, precum și a părților implicate în dezvoltarea și implementarea instrumentelor algoritmice cu privire la impactul etic al tehnologiei asupra drepturilor fundamentale este esențială pentru îmbunătățirea bunăstării lucrătorilor, precum și pentru introducerea unei gestionări algoritmice echitabile la locul de muncă;</w:t>
            </w:r>
          </w:p>
        </w:tc>
      </w:tr>
      <w:tr w:rsidR="007B3800" w:rsidRPr="0086198B" w14:paraId="6094E912" w14:textId="77777777" w:rsidTr="00C63028">
        <w:trPr>
          <w:jc w:val="center"/>
        </w:trPr>
        <w:tc>
          <w:tcPr>
            <w:tcW w:w="4876" w:type="dxa"/>
            <w:hideMark/>
          </w:tcPr>
          <w:p w14:paraId="01D27A63"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02ADCCC2"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26961478" w14:textId="77777777" w:rsidTr="00C63028">
        <w:trPr>
          <w:jc w:val="center"/>
        </w:trPr>
        <w:tc>
          <w:tcPr>
            <w:tcW w:w="4876" w:type="dxa"/>
            <w:hideMark/>
          </w:tcPr>
          <w:p w14:paraId="4BBE4A06"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5E2AAF5B"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669C145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CC511CB" w14:textId="77777777" w:rsidR="00B61528" w:rsidRPr="0086198B" w:rsidRDefault="00B61528" w:rsidP="00B61528">
      <w:r w:rsidRPr="0086198B">
        <w:rPr>
          <w:rStyle w:val="HideTWBExt"/>
        </w:rPr>
        <w:t>&lt;/Amend&gt;</w:t>
      </w:r>
    </w:p>
    <w:p w14:paraId="36933BC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112</w:t>
      </w:r>
      <w:r w:rsidRPr="0086198B">
        <w:rPr>
          <w:rStyle w:val="HideTWBExt"/>
          <w:b w:val="0"/>
          <w:lang w:val="ro-RO"/>
        </w:rPr>
        <w:t>&lt;/NumAm&gt;</w:t>
      </w:r>
    </w:p>
    <w:p w14:paraId="4969C884"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7A3E4DC3"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33A1B90" w14:textId="77777777" w:rsidR="00B61528" w:rsidRPr="0086198B" w:rsidRDefault="00B61528" w:rsidP="00B61528">
      <w:r w:rsidRPr="0086198B">
        <w:rPr>
          <w:rStyle w:val="HideTWBExt"/>
        </w:rPr>
        <w:t>&lt;/RepeatBlock-By&gt;</w:t>
      </w:r>
    </w:p>
    <w:p w14:paraId="2740488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82BBF2E"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AA9842E" w14:textId="77777777" w:rsidTr="00C63028">
        <w:trPr>
          <w:jc w:val="center"/>
        </w:trPr>
        <w:tc>
          <w:tcPr>
            <w:tcW w:w="9752" w:type="dxa"/>
            <w:gridSpan w:val="2"/>
          </w:tcPr>
          <w:p w14:paraId="71523ADF" w14:textId="77777777" w:rsidR="00B61528" w:rsidRPr="0086198B" w:rsidRDefault="00B61528" w:rsidP="00C63028">
            <w:pPr>
              <w:keepNext/>
            </w:pPr>
          </w:p>
        </w:tc>
      </w:tr>
      <w:tr w:rsidR="007B3800" w:rsidRPr="0086198B" w14:paraId="2060A868" w14:textId="77777777" w:rsidTr="00C63028">
        <w:trPr>
          <w:jc w:val="center"/>
        </w:trPr>
        <w:tc>
          <w:tcPr>
            <w:tcW w:w="4876" w:type="dxa"/>
            <w:hideMark/>
          </w:tcPr>
          <w:p w14:paraId="5440CCA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4F6EFF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ADA9859" w14:textId="77777777" w:rsidTr="00C63028">
        <w:trPr>
          <w:jc w:val="center"/>
        </w:trPr>
        <w:tc>
          <w:tcPr>
            <w:tcW w:w="4876" w:type="dxa"/>
            <w:hideMark/>
          </w:tcPr>
          <w:p w14:paraId="372950CF" w14:textId="77777777" w:rsidR="00B61528" w:rsidRPr="0086198B" w:rsidRDefault="00B61528" w:rsidP="00C63028">
            <w:pPr>
              <w:pStyle w:val="Normal6"/>
              <w:rPr>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w:t>
            </w:r>
            <w:r w:rsidRPr="0086198B">
              <w:rPr>
                <w:b/>
                <w:i/>
                <w:lang w:val="ro-RO"/>
              </w:rPr>
              <w:t>angajaților</w:t>
            </w:r>
            <w:r w:rsidRPr="0086198B">
              <w:rPr>
                <w:lang w:val="ro-RO"/>
              </w:rPr>
              <w:t>,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470DE36D"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w:t>
            </w:r>
            <w:r w:rsidRPr="0086198B">
              <w:rPr>
                <w:b/>
                <w:i/>
                <w:lang w:val="ro-RO"/>
              </w:rPr>
              <w:t>alfabetizarea, educația și</w:t>
            </w:r>
            <w:r w:rsidRPr="0086198B">
              <w:rPr>
                <w:lang w:val="ro-RO"/>
              </w:rPr>
              <w:t xml:space="preserve"> formarea la locul de muncă privind noile tehnologii introduse la locul de muncă, în special cele care afectează în mod direct sarcinile și performanțele </w:t>
            </w:r>
            <w:r w:rsidRPr="0086198B">
              <w:rPr>
                <w:b/>
                <w:i/>
                <w:lang w:val="ro-RO"/>
              </w:rPr>
              <w:t>lucrătorilor</w:t>
            </w:r>
            <w:r w:rsidRPr="0086198B">
              <w:rPr>
                <w:lang w:val="ro-RO"/>
              </w:rPr>
              <w:t xml:space="preserve">, este esențială pentru asigurarea </w:t>
            </w:r>
            <w:r w:rsidRPr="0086198B">
              <w:rPr>
                <w:b/>
                <w:i/>
                <w:lang w:val="ro-RO"/>
              </w:rPr>
              <w:t>unor condiții de muncă adecvate, a</w:t>
            </w:r>
            <w:r w:rsidRPr="0086198B">
              <w:rPr>
                <w:lang w:val="ro-RO"/>
              </w:rPr>
              <w:t xml:space="preserve"> bunăstării, a siguranței</w:t>
            </w:r>
            <w:r w:rsidRPr="0086198B">
              <w:rPr>
                <w:b/>
                <w:bCs/>
                <w:i/>
                <w:iCs/>
                <w:lang w:val="ro-RO"/>
              </w:rPr>
              <w:t>, a autonomiei</w:t>
            </w:r>
            <w:r w:rsidRPr="0086198B">
              <w:rPr>
                <w:lang w:val="ro-RO"/>
              </w:rPr>
              <w:t xml:space="preserve">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r w:rsidRPr="0086198B">
              <w:rPr>
                <w:b/>
                <w:i/>
                <w:lang w:val="ro-RO"/>
              </w:rPr>
              <w:t>, cu respectarea deplină a drepturilor la informare și consultare ale reprezentanților lucrătorilor și a prerogativelor sindicatelor</w:t>
            </w:r>
            <w:r w:rsidRPr="0086198B">
              <w:rPr>
                <w:lang w:val="ro-RO"/>
              </w:rPr>
              <w:t>;</w:t>
            </w:r>
          </w:p>
        </w:tc>
      </w:tr>
      <w:tr w:rsidR="007B3800" w:rsidRPr="0086198B" w14:paraId="10C4D569" w14:textId="77777777" w:rsidTr="00C63028">
        <w:trPr>
          <w:jc w:val="center"/>
        </w:trPr>
        <w:tc>
          <w:tcPr>
            <w:tcW w:w="4876" w:type="dxa"/>
            <w:hideMark/>
          </w:tcPr>
          <w:p w14:paraId="2F1380AD"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1A3C2785"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349CDAE2" w14:textId="77777777" w:rsidTr="00C63028">
        <w:trPr>
          <w:jc w:val="center"/>
        </w:trPr>
        <w:tc>
          <w:tcPr>
            <w:tcW w:w="4876" w:type="dxa"/>
            <w:hideMark/>
          </w:tcPr>
          <w:p w14:paraId="6A3BEA8B"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17A1C8B1"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0085ECD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DCAF2E" w14:textId="77777777" w:rsidR="00B61528" w:rsidRPr="0086198B" w:rsidRDefault="00B61528" w:rsidP="00B61528">
      <w:r w:rsidRPr="0086198B">
        <w:rPr>
          <w:rStyle w:val="HideTWBExt"/>
        </w:rPr>
        <w:t>&lt;/Amend&gt;</w:t>
      </w:r>
    </w:p>
    <w:p w14:paraId="0A7801A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113</w:t>
      </w:r>
      <w:r w:rsidRPr="0086198B">
        <w:rPr>
          <w:rStyle w:val="HideTWBExt"/>
          <w:b w:val="0"/>
          <w:lang w:val="ro-RO"/>
        </w:rPr>
        <w:t>&lt;/NumAm&gt;</w:t>
      </w:r>
    </w:p>
    <w:p w14:paraId="38E40E4E"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200595C1" w14:textId="77777777" w:rsidR="00B61528" w:rsidRPr="0086198B" w:rsidRDefault="00B61528" w:rsidP="00B61528">
      <w:r w:rsidRPr="0086198B">
        <w:rPr>
          <w:rStyle w:val="HideTWBExt"/>
        </w:rPr>
        <w:t>&lt;/RepeatBlock-By&gt;</w:t>
      </w:r>
    </w:p>
    <w:p w14:paraId="114EC5F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60E2938"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1188525" w14:textId="77777777" w:rsidTr="00C63028">
        <w:trPr>
          <w:jc w:val="center"/>
        </w:trPr>
        <w:tc>
          <w:tcPr>
            <w:tcW w:w="9752" w:type="dxa"/>
            <w:gridSpan w:val="2"/>
          </w:tcPr>
          <w:p w14:paraId="38500690" w14:textId="77777777" w:rsidR="00B61528" w:rsidRPr="0086198B" w:rsidRDefault="00B61528" w:rsidP="00C63028">
            <w:pPr>
              <w:keepNext/>
            </w:pPr>
          </w:p>
        </w:tc>
      </w:tr>
      <w:tr w:rsidR="007B3800" w:rsidRPr="0086198B" w14:paraId="594A71FB" w14:textId="77777777" w:rsidTr="00C63028">
        <w:trPr>
          <w:jc w:val="center"/>
        </w:trPr>
        <w:tc>
          <w:tcPr>
            <w:tcW w:w="4876" w:type="dxa"/>
            <w:hideMark/>
          </w:tcPr>
          <w:p w14:paraId="54B8DD8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317F62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71B6001" w14:textId="77777777" w:rsidTr="00C63028">
        <w:trPr>
          <w:jc w:val="center"/>
        </w:trPr>
        <w:tc>
          <w:tcPr>
            <w:tcW w:w="4876" w:type="dxa"/>
            <w:hideMark/>
          </w:tcPr>
          <w:p w14:paraId="18039F26" w14:textId="77777777" w:rsidR="00B61528" w:rsidRPr="0086198B" w:rsidRDefault="00B61528" w:rsidP="00C63028">
            <w:pPr>
              <w:pStyle w:val="Normal6"/>
              <w:rPr>
                <w:lang w:val="ro-RO"/>
              </w:rPr>
            </w:pPr>
            <w:r w:rsidRPr="0086198B">
              <w:rPr>
                <w:lang w:val="ro-RO"/>
              </w:rPr>
              <w:t>3.</w:t>
            </w:r>
            <w:r w:rsidRPr="0086198B">
              <w:rPr>
                <w:lang w:val="ro-RO"/>
              </w:rPr>
              <w:tab/>
              <w:t>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5DFD3D09"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angajaților, </w:t>
            </w:r>
            <w:r w:rsidRPr="0086198B">
              <w:rPr>
                <w:b/>
                <w:i/>
                <w:lang w:val="ro-RO"/>
              </w:rPr>
              <w:t>precum și drepturile acestora,</w:t>
            </w:r>
            <w:r w:rsidRPr="0086198B">
              <w:rPr>
                <w:lang w:val="ro-RO"/>
              </w:rPr>
              <w:t xml:space="preserve"> este esențială pentru asigurarea bunăstării, a siguranței și a dezvoltării profesionale a lucrătorilor </w:t>
            </w:r>
            <w:r w:rsidRPr="0086198B">
              <w:rPr>
                <w:b/>
                <w:i/>
                <w:lang w:val="ro-RO"/>
              </w:rPr>
              <w:t>și a managerilor</w:t>
            </w:r>
            <w:r w:rsidRPr="0086198B">
              <w:rPr>
                <w:lang w:val="ro-RO"/>
              </w:rPr>
              <w:t>,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w:t>
            </w:r>
            <w:r w:rsidRPr="0086198B">
              <w:rPr>
                <w:b/>
                <w:i/>
                <w:lang w:val="ro-RO"/>
              </w:rPr>
              <w:t>, precum și perspective pe termen lung, instruire și informații adecvate pentru a revizui procesele de lucru într-un mod uman,</w:t>
            </w:r>
            <w:r w:rsidRPr="0086198B">
              <w:rPr>
                <w:lang w:val="ro-RO"/>
              </w:rPr>
              <w:t xml:space="preserve"> pentru a se familiariza cu aceste tehnologii înainte de a fi pe deplin implementate;</w:t>
            </w:r>
          </w:p>
        </w:tc>
      </w:tr>
      <w:tr w:rsidR="007B3800" w:rsidRPr="0086198B" w14:paraId="504032B1" w14:textId="77777777" w:rsidTr="00C63028">
        <w:trPr>
          <w:jc w:val="center"/>
        </w:trPr>
        <w:tc>
          <w:tcPr>
            <w:tcW w:w="4876" w:type="dxa"/>
            <w:hideMark/>
          </w:tcPr>
          <w:p w14:paraId="503EE91E"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18820D2D"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1318CF04" w14:textId="77777777" w:rsidTr="00C63028">
        <w:trPr>
          <w:jc w:val="center"/>
        </w:trPr>
        <w:tc>
          <w:tcPr>
            <w:tcW w:w="4876" w:type="dxa"/>
            <w:hideMark/>
          </w:tcPr>
          <w:p w14:paraId="49E584BF"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05226211"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39CA7FB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891FF86" w14:textId="77777777" w:rsidR="00B61528" w:rsidRPr="0086198B" w:rsidRDefault="00B61528" w:rsidP="00B61528">
      <w:r w:rsidRPr="0086198B">
        <w:rPr>
          <w:rStyle w:val="HideTWBExt"/>
        </w:rPr>
        <w:t>&lt;/Amend&gt;</w:t>
      </w:r>
    </w:p>
    <w:p w14:paraId="2F36F86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114</w:t>
      </w:r>
      <w:r w:rsidRPr="0086198B">
        <w:rPr>
          <w:rStyle w:val="HideTWBExt"/>
          <w:b w:val="0"/>
          <w:lang w:val="ro-RO"/>
        </w:rPr>
        <w:t>&lt;/NumAm&gt;</w:t>
      </w:r>
    </w:p>
    <w:p w14:paraId="6AE540FE"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77FB307A" w14:textId="77777777" w:rsidR="00B61528" w:rsidRPr="0086198B" w:rsidRDefault="00B61528" w:rsidP="00B61528">
      <w:r w:rsidRPr="0086198B">
        <w:rPr>
          <w:rStyle w:val="HideTWBExt"/>
        </w:rPr>
        <w:t>&lt;/RepeatBlock-By&gt;</w:t>
      </w:r>
    </w:p>
    <w:p w14:paraId="7A7FC13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2242F6E"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E242780" w14:textId="77777777" w:rsidTr="00C63028">
        <w:trPr>
          <w:jc w:val="center"/>
        </w:trPr>
        <w:tc>
          <w:tcPr>
            <w:tcW w:w="9752" w:type="dxa"/>
            <w:gridSpan w:val="2"/>
          </w:tcPr>
          <w:p w14:paraId="113C375A" w14:textId="77777777" w:rsidR="00B61528" w:rsidRPr="0086198B" w:rsidRDefault="00B61528" w:rsidP="00C63028">
            <w:pPr>
              <w:keepNext/>
            </w:pPr>
          </w:p>
        </w:tc>
      </w:tr>
      <w:tr w:rsidR="007B3800" w:rsidRPr="0086198B" w14:paraId="22451987" w14:textId="77777777" w:rsidTr="00C63028">
        <w:trPr>
          <w:jc w:val="center"/>
        </w:trPr>
        <w:tc>
          <w:tcPr>
            <w:tcW w:w="4876" w:type="dxa"/>
            <w:hideMark/>
          </w:tcPr>
          <w:p w14:paraId="5C0C2EF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A73A9C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F5237FA" w14:textId="77777777" w:rsidTr="00C63028">
        <w:trPr>
          <w:jc w:val="center"/>
        </w:trPr>
        <w:tc>
          <w:tcPr>
            <w:tcW w:w="4876" w:type="dxa"/>
            <w:hideMark/>
          </w:tcPr>
          <w:p w14:paraId="4FF1088A" w14:textId="77777777" w:rsidR="00B61528" w:rsidRPr="0086198B" w:rsidRDefault="00B61528" w:rsidP="00C63028">
            <w:pPr>
              <w:pStyle w:val="Normal6"/>
              <w:rPr>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w:t>
            </w:r>
            <w:r w:rsidRPr="0086198B">
              <w:rPr>
                <w:lang w:val="ro-RO"/>
              </w:rPr>
              <w:lastRenderedPageBreak/>
              <w:t>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6CE16E52" w14:textId="77777777" w:rsidR="00B61528" w:rsidRPr="0086198B" w:rsidRDefault="00B61528" w:rsidP="00C63028">
            <w:pPr>
              <w:pStyle w:val="Normal6"/>
              <w:rPr>
                <w:szCs w:val="24"/>
                <w:lang w:val="ro-RO"/>
              </w:rPr>
            </w:pPr>
            <w:r w:rsidRPr="0086198B">
              <w:rPr>
                <w:lang w:val="ro-RO"/>
              </w:rPr>
              <w:lastRenderedPageBreak/>
              <w:t>3.</w:t>
            </w:r>
            <w:r w:rsidRPr="0086198B">
              <w:rPr>
                <w:lang w:val="ro-RO"/>
              </w:rPr>
              <w:tab/>
              <w:t xml:space="preserve">recunoaște că formarea la locul de muncă </w:t>
            </w:r>
            <w:r w:rsidRPr="0086198B">
              <w:rPr>
                <w:b/>
                <w:i/>
                <w:lang w:val="ro-RO"/>
              </w:rPr>
              <w:t>pentru recalificare și perfecționare</w:t>
            </w:r>
            <w:r w:rsidRPr="0086198B">
              <w:rPr>
                <w:lang w:val="ro-RO"/>
              </w:rPr>
              <w:t xml:space="preserve"> privind noile tehnologii introduse la locul de muncă, în special cele care afectează în mod direct sarcinile și performanțele angajaților, este esențială pentru asigurarea bunăstării, a siguranței și a dezvoltării profesionale a lucrătorilor, precum și </w:t>
            </w:r>
            <w:r w:rsidRPr="0086198B">
              <w:rPr>
                <w:lang w:val="ro-RO"/>
              </w:rPr>
              <w:lastRenderedPageBreak/>
              <w:t>pentru îmbunătățirea adaptabilității generale și a competitivității întreprinderilor</w:t>
            </w:r>
            <w:r w:rsidRPr="0086198B">
              <w:rPr>
                <w:vertAlign w:val="superscript"/>
                <w:lang w:val="ro-RO"/>
              </w:rPr>
              <w:t>12</w:t>
            </w:r>
            <w:r w:rsidRPr="0086198B">
              <w:rPr>
                <w:lang w:val="ro-RO"/>
              </w:rPr>
              <w:t xml:space="preserve">; subliniază că </w:t>
            </w:r>
            <w:r w:rsidRPr="0086198B">
              <w:rPr>
                <w:b/>
                <w:i/>
                <w:lang w:val="ro-RO"/>
              </w:rPr>
              <w:t>lucrătorii ar trebui să fie informați și implicați în procedurile de implementare a unor astfel de tehnologii pentru a obține rezultate bune și o implementare cu succes a noilor tehnologii și că</w:t>
            </w:r>
            <w:r w:rsidRPr="0086198B">
              <w:rPr>
                <w:lang w:val="ro-RO"/>
              </w:rPr>
              <w:t xml:space="preserve"> lucrătorilor trebuie să li se acorde suficient timp și sprijin pentru a se familiariza cu aceste tehnologii înainte de a fi pe deplin implementate;</w:t>
            </w:r>
          </w:p>
        </w:tc>
      </w:tr>
      <w:tr w:rsidR="007B3800" w:rsidRPr="0086198B" w14:paraId="7A3B65DD" w14:textId="77777777" w:rsidTr="00C63028">
        <w:trPr>
          <w:jc w:val="center"/>
        </w:trPr>
        <w:tc>
          <w:tcPr>
            <w:tcW w:w="4876" w:type="dxa"/>
            <w:hideMark/>
          </w:tcPr>
          <w:p w14:paraId="303A32C9"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43BB0F01"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44235786" w14:textId="77777777" w:rsidTr="00C63028">
        <w:trPr>
          <w:jc w:val="center"/>
        </w:trPr>
        <w:tc>
          <w:tcPr>
            <w:tcW w:w="4876" w:type="dxa"/>
            <w:hideMark/>
          </w:tcPr>
          <w:p w14:paraId="53BFBA95"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7D65C429"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1AE1889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943068A" w14:textId="77777777" w:rsidR="00B61528" w:rsidRPr="0086198B" w:rsidRDefault="00B61528" w:rsidP="00B61528">
      <w:r w:rsidRPr="0086198B">
        <w:rPr>
          <w:rStyle w:val="HideTWBExt"/>
        </w:rPr>
        <w:t>&lt;/Amend&gt;</w:t>
      </w:r>
    </w:p>
    <w:p w14:paraId="644347D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115</w:t>
      </w:r>
      <w:r w:rsidRPr="0086198B">
        <w:rPr>
          <w:rStyle w:val="HideTWBExt"/>
          <w:b w:val="0"/>
          <w:lang w:val="ro-RO"/>
        </w:rPr>
        <w:t>&lt;/NumAm&gt;</w:t>
      </w:r>
    </w:p>
    <w:p w14:paraId="04285A27"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B17497C" w14:textId="77777777" w:rsidR="00B61528" w:rsidRPr="0086198B" w:rsidRDefault="00B61528" w:rsidP="00B61528">
      <w:r w:rsidRPr="0086198B">
        <w:rPr>
          <w:rStyle w:val="HideTWBExt"/>
        </w:rPr>
        <w:t>&lt;/RepeatBlock-By&gt;</w:t>
      </w:r>
    </w:p>
    <w:p w14:paraId="676AE02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A271F27"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E7FF1B5" w14:textId="77777777" w:rsidTr="00C63028">
        <w:trPr>
          <w:jc w:val="center"/>
        </w:trPr>
        <w:tc>
          <w:tcPr>
            <w:tcW w:w="9752" w:type="dxa"/>
            <w:gridSpan w:val="2"/>
          </w:tcPr>
          <w:p w14:paraId="19E2D7DD" w14:textId="77777777" w:rsidR="00B61528" w:rsidRPr="0086198B" w:rsidRDefault="00B61528" w:rsidP="00C63028">
            <w:pPr>
              <w:keepNext/>
            </w:pPr>
          </w:p>
        </w:tc>
      </w:tr>
      <w:tr w:rsidR="007B3800" w:rsidRPr="0086198B" w14:paraId="520AE0DE" w14:textId="77777777" w:rsidTr="00C63028">
        <w:trPr>
          <w:jc w:val="center"/>
        </w:trPr>
        <w:tc>
          <w:tcPr>
            <w:tcW w:w="4876" w:type="dxa"/>
            <w:hideMark/>
          </w:tcPr>
          <w:p w14:paraId="7D687DF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CB5B5C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AA471AF" w14:textId="77777777" w:rsidTr="00C63028">
        <w:trPr>
          <w:jc w:val="center"/>
        </w:trPr>
        <w:tc>
          <w:tcPr>
            <w:tcW w:w="4876" w:type="dxa"/>
            <w:hideMark/>
          </w:tcPr>
          <w:p w14:paraId="06617520" w14:textId="77777777" w:rsidR="00B61528" w:rsidRPr="0086198B" w:rsidRDefault="00B61528" w:rsidP="00C63028">
            <w:pPr>
              <w:pStyle w:val="Normal6"/>
              <w:rPr>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w:t>
            </w:r>
            <w:r w:rsidRPr="0086198B">
              <w:rPr>
                <w:b/>
                <w:i/>
                <w:lang w:val="ro-RO"/>
              </w:rPr>
              <w:t>angajaților</w:t>
            </w:r>
            <w:r w:rsidRPr="0086198B">
              <w:rPr>
                <w:lang w:val="ro-RO"/>
              </w:rPr>
              <w:t>,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63D7033F"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formarea </w:t>
            </w:r>
            <w:r w:rsidRPr="0086198B">
              <w:rPr>
                <w:b/>
                <w:i/>
                <w:lang w:val="ro-RO"/>
              </w:rPr>
              <w:t>continuă</w:t>
            </w:r>
            <w:r w:rsidRPr="0086198B">
              <w:rPr>
                <w:lang w:val="ro-RO"/>
              </w:rPr>
              <w:t xml:space="preserve"> la locul de muncă privind noile tehnologii introduse la locul de muncă, în special cele care afectează în mod direct sarcinile și performanțele </w:t>
            </w:r>
            <w:r w:rsidRPr="0086198B">
              <w:rPr>
                <w:b/>
                <w:i/>
                <w:lang w:val="ro-RO"/>
              </w:rPr>
              <w:t>lucrătorilor</w:t>
            </w:r>
            <w:r w:rsidRPr="0086198B">
              <w:rPr>
                <w:lang w:val="ro-RO"/>
              </w:rPr>
              <w:t>,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xml:space="preserve">; subliniază că </w:t>
            </w:r>
            <w:r w:rsidRPr="0086198B">
              <w:rPr>
                <w:b/>
                <w:i/>
                <w:lang w:val="ro-RO"/>
              </w:rPr>
              <w:t>formarea este, de asemenea, esențială pentru angajatorii și managerii care implementează și supraveghează utilizarea unor astfel de sisteme zi de zi; subliniază că</w:t>
            </w:r>
            <w:r w:rsidRPr="0086198B">
              <w:rPr>
                <w:lang w:val="ro-RO"/>
              </w:rPr>
              <w:t xml:space="preserve"> lucrătorilor </w:t>
            </w:r>
            <w:r w:rsidRPr="0086198B">
              <w:rPr>
                <w:b/>
                <w:i/>
                <w:lang w:val="ro-RO"/>
              </w:rPr>
              <w:t>și reprezentanților lor</w:t>
            </w:r>
            <w:r w:rsidRPr="0086198B">
              <w:rPr>
                <w:lang w:val="ro-RO"/>
              </w:rPr>
              <w:t xml:space="preserve"> trebuie să li se acorde suficient timp și sprijin pentru a se familiariza cu aceste tehnologii înainte de a </w:t>
            </w:r>
            <w:r w:rsidRPr="0086198B">
              <w:rPr>
                <w:lang w:val="ro-RO"/>
              </w:rPr>
              <w:lastRenderedPageBreak/>
              <w:t>fi pe deplin implementate;</w:t>
            </w:r>
          </w:p>
        </w:tc>
      </w:tr>
      <w:tr w:rsidR="007B3800" w:rsidRPr="0086198B" w14:paraId="3A892F6C" w14:textId="77777777" w:rsidTr="00C63028">
        <w:trPr>
          <w:jc w:val="center"/>
        </w:trPr>
        <w:tc>
          <w:tcPr>
            <w:tcW w:w="4876" w:type="dxa"/>
            <w:hideMark/>
          </w:tcPr>
          <w:p w14:paraId="21AA32B3"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1967B4A0"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6B2D944F" w14:textId="77777777" w:rsidTr="00C63028">
        <w:trPr>
          <w:jc w:val="center"/>
        </w:trPr>
        <w:tc>
          <w:tcPr>
            <w:tcW w:w="4876" w:type="dxa"/>
            <w:hideMark/>
          </w:tcPr>
          <w:p w14:paraId="3BED1F25"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12D0B146"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4E9F784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6D65D6A" w14:textId="77777777" w:rsidR="00B61528" w:rsidRPr="0086198B" w:rsidRDefault="00B61528" w:rsidP="00B61528">
      <w:r w:rsidRPr="0086198B">
        <w:rPr>
          <w:rStyle w:val="HideTWBExt"/>
        </w:rPr>
        <w:t>&lt;/Amend&gt;</w:t>
      </w:r>
    </w:p>
    <w:p w14:paraId="6EDBFF7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116</w:t>
      </w:r>
      <w:r w:rsidRPr="0086198B">
        <w:rPr>
          <w:rStyle w:val="HideTWBExt"/>
          <w:b w:val="0"/>
          <w:lang w:val="ro-RO"/>
        </w:rPr>
        <w:t>&lt;/NumAm&gt;</w:t>
      </w:r>
    </w:p>
    <w:p w14:paraId="08E4E2FC"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FE4942B" w14:textId="77777777" w:rsidR="00B61528" w:rsidRPr="0086198B" w:rsidRDefault="00B61528" w:rsidP="00B61528">
      <w:r w:rsidRPr="0086198B">
        <w:rPr>
          <w:rStyle w:val="HideTWBExt"/>
        </w:rPr>
        <w:t>&lt;/RepeatBlock-By&gt;</w:t>
      </w:r>
    </w:p>
    <w:p w14:paraId="0F151F6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86337FE"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A6B7419" w14:textId="77777777" w:rsidTr="00C63028">
        <w:trPr>
          <w:jc w:val="center"/>
        </w:trPr>
        <w:tc>
          <w:tcPr>
            <w:tcW w:w="9752" w:type="dxa"/>
            <w:gridSpan w:val="2"/>
          </w:tcPr>
          <w:p w14:paraId="5167E93C" w14:textId="77777777" w:rsidR="00B61528" w:rsidRPr="0086198B" w:rsidRDefault="00B61528" w:rsidP="00C63028">
            <w:pPr>
              <w:keepNext/>
            </w:pPr>
          </w:p>
        </w:tc>
      </w:tr>
      <w:tr w:rsidR="007B3800" w:rsidRPr="0086198B" w14:paraId="3A034BAB" w14:textId="77777777" w:rsidTr="00C63028">
        <w:trPr>
          <w:jc w:val="center"/>
        </w:trPr>
        <w:tc>
          <w:tcPr>
            <w:tcW w:w="4876" w:type="dxa"/>
            <w:hideMark/>
          </w:tcPr>
          <w:p w14:paraId="275199A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07F985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CBFDEC4" w14:textId="77777777" w:rsidTr="00C63028">
        <w:trPr>
          <w:jc w:val="center"/>
        </w:trPr>
        <w:tc>
          <w:tcPr>
            <w:tcW w:w="4876" w:type="dxa"/>
            <w:hideMark/>
          </w:tcPr>
          <w:p w14:paraId="2B7ABCB6" w14:textId="77777777" w:rsidR="00B61528" w:rsidRPr="0086198B" w:rsidRDefault="00B61528" w:rsidP="00C63028">
            <w:pPr>
              <w:pStyle w:val="Normal6"/>
              <w:rPr>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w:t>
            </w:r>
            <w:r w:rsidRPr="0086198B">
              <w:rPr>
                <w:b/>
                <w:i/>
                <w:lang w:val="ro-RO"/>
              </w:rPr>
              <w:t>angajaților</w:t>
            </w:r>
            <w:r w:rsidRPr="0086198B">
              <w:rPr>
                <w:lang w:val="ro-RO"/>
              </w:rPr>
              <w:t xml:space="preserve">, </w:t>
            </w:r>
            <w:r w:rsidRPr="0086198B">
              <w:rPr>
                <w:b/>
                <w:i/>
                <w:lang w:val="ro-RO"/>
              </w:rPr>
              <w:t>este esențială</w:t>
            </w:r>
            <w:r w:rsidRPr="0086198B">
              <w:rPr>
                <w:lang w:val="ro-RO"/>
              </w:rPr>
              <w:t xml:space="preserve">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1EA64C0A"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w:t>
            </w:r>
            <w:r w:rsidRPr="0086198B">
              <w:rPr>
                <w:b/>
                <w:i/>
                <w:lang w:val="ro-RO"/>
              </w:rPr>
              <w:t>educația și</w:t>
            </w:r>
            <w:r w:rsidRPr="0086198B">
              <w:rPr>
                <w:lang w:val="ro-RO"/>
              </w:rPr>
              <w:t xml:space="preserve"> formarea la locul de muncă privind noile tehnologii introduse la locul de muncă, în special cele care afectează în mod direct sarcinile și performanțele </w:t>
            </w:r>
            <w:r w:rsidRPr="0086198B">
              <w:rPr>
                <w:b/>
                <w:i/>
                <w:lang w:val="ro-RO"/>
              </w:rPr>
              <w:t>lucrătorilor</w:t>
            </w:r>
            <w:r w:rsidRPr="0086198B">
              <w:rPr>
                <w:lang w:val="ro-RO"/>
              </w:rPr>
              <w:t xml:space="preserve">, </w:t>
            </w:r>
            <w:r w:rsidRPr="0086198B">
              <w:rPr>
                <w:b/>
                <w:i/>
                <w:lang w:val="ro-RO"/>
              </w:rPr>
              <w:t>sunt esențiale</w:t>
            </w:r>
            <w:r w:rsidRPr="0086198B">
              <w:rPr>
                <w:lang w:val="ro-RO"/>
              </w:rPr>
              <w:t xml:space="preserve"> pentru asigurarea bunăstării, a siguranței</w:t>
            </w:r>
            <w:r w:rsidRPr="0086198B">
              <w:rPr>
                <w:b/>
                <w:i/>
                <w:lang w:val="ro-RO"/>
              </w:rPr>
              <w:t>, a autonomiei</w:t>
            </w:r>
            <w:r w:rsidRPr="0086198B">
              <w:rPr>
                <w:lang w:val="ro-RO"/>
              </w:rPr>
              <w:t xml:space="preserve">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w:t>
            </w:r>
            <w:r w:rsidRPr="0086198B">
              <w:rPr>
                <w:b/>
                <w:i/>
                <w:lang w:val="ro-RO"/>
              </w:rPr>
              <w:t>, precum și să li se asigure formarea necesară,</w:t>
            </w:r>
            <w:r w:rsidRPr="0086198B">
              <w:rPr>
                <w:lang w:val="ro-RO"/>
              </w:rPr>
              <w:t xml:space="preserve"> pentru a se familiariza cu aceste tehnologii înainte de a fi pe deplin implementate</w:t>
            </w:r>
            <w:r w:rsidRPr="0086198B">
              <w:rPr>
                <w:b/>
                <w:i/>
                <w:lang w:val="ro-RO"/>
              </w:rPr>
              <w:t>, cu respectarea deplină a drepturilor la informare și consultare ale reprezentanților lucrătorilor și a prerogativelor sindicatelor</w:t>
            </w:r>
            <w:r w:rsidRPr="0086198B">
              <w:rPr>
                <w:lang w:val="ro-RO"/>
              </w:rPr>
              <w:t>;</w:t>
            </w:r>
          </w:p>
        </w:tc>
      </w:tr>
      <w:tr w:rsidR="007B3800" w:rsidRPr="0086198B" w14:paraId="051E8166" w14:textId="77777777" w:rsidTr="00C63028">
        <w:trPr>
          <w:jc w:val="center"/>
        </w:trPr>
        <w:tc>
          <w:tcPr>
            <w:tcW w:w="4876" w:type="dxa"/>
            <w:hideMark/>
          </w:tcPr>
          <w:p w14:paraId="17D1FBD1"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6DB64914"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6B7F8D8F" w14:textId="77777777" w:rsidTr="00C63028">
        <w:trPr>
          <w:jc w:val="center"/>
        </w:trPr>
        <w:tc>
          <w:tcPr>
            <w:tcW w:w="4876" w:type="dxa"/>
            <w:hideMark/>
          </w:tcPr>
          <w:p w14:paraId="7E56E6B7"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66DDF151"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17669EB0"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6E2839A" w14:textId="77777777" w:rsidR="00B61528" w:rsidRPr="0086198B" w:rsidRDefault="00B61528" w:rsidP="00B61528">
      <w:r w:rsidRPr="0086198B">
        <w:rPr>
          <w:rStyle w:val="HideTWBExt"/>
        </w:rPr>
        <w:t>&lt;/Amend&gt;</w:t>
      </w:r>
    </w:p>
    <w:p w14:paraId="0A31D23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117</w:t>
      </w:r>
      <w:r w:rsidRPr="0086198B">
        <w:rPr>
          <w:rStyle w:val="HideTWBExt"/>
          <w:b w:val="0"/>
          <w:lang w:val="ro-RO"/>
        </w:rPr>
        <w:t>&lt;/NumAm&gt;</w:t>
      </w:r>
    </w:p>
    <w:p w14:paraId="345B3771" w14:textId="77777777" w:rsidR="00B61528" w:rsidRPr="0086198B" w:rsidRDefault="00B61528" w:rsidP="00B61528">
      <w:pPr>
        <w:pStyle w:val="NormalBold"/>
      </w:pPr>
      <w:r w:rsidRPr="0086198B">
        <w:rPr>
          <w:rStyle w:val="HideTWBExt"/>
          <w:b w:val="0"/>
        </w:rPr>
        <w:t>&lt;RepeatBlock-By&gt;&lt;Members&gt;</w:t>
      </w:r>
      <w:r w:rsidRPr="0086198B">
        <w:t>Marlena Maląg</w:t>
      </w:r>
      <w:r w:rsidRPr="0086198B">
        <w:rPr>
          <w:rStyle w:val="HideTWBExt"/>
          <w:b w:val="0"/>
        </w:rPr>
        <w:t>&lt;/Members&gt;</w:t>
      </w:r>
    </w:p>
    <w:p w14:paraId="2A6AB641" w14:textId="77777777" w:rsidR="00B61528" w:rsidRPr="0086198B" w:rsidRDefault="00B61528" w:rsidP="00B61528">
      <w:r w:rsidRPr="0086198B">
        <w:rPr>
          <w:rStyle w:val="HideTWBExt"/>
        </w:rPr>
        <w:t>&lt;/RepeatBlock-By&gt;</w:t>
      </w:r>
    </w:p>
    <w:p w14:paraId="5ADEAB0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B5466CA"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E75DAAE" w14:textId="77777777" w:rsidTr="00C63028">
        <w:trPr>
          <w:jc w:val="center"/>
        </w:trPr>
        <w:tc>
          <w:tcPr>
            <w:tcW w:w="9752" w:type="dxa"/>
            <w:gridSpan w:val="2"/>
          </w:tcPr>
          <w:p w14:paraId="5FF82A26" w14:textId="77777777" w:rsidR="00B61528" w:rsidRPr="0086198B" w:rsidRDefault="00B61528" w:rsidP="00C63028">
            <w:pPr>
              <w:keepNext/>
            </w:pPr>
          </w:p>
        </w:tc>
      </w:tr>
      <w:tr w:rsidR="007B3800" w:rsidRPr="0086198B" w14:paraId="6000AB1A" w14:textId="77777777" w:rsidTr="00C63028">
        <w:trPr>
          <w:jc w:val="center"/>
        </w:trPr>
        <w:tc>
          <w:tcPr>
            <w:tcW w:w="4876" w:type="dxa"/>
            <w:hideMark/>
          </w:tcPr>
          <w:p w14:paraId="1A532E1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41CCD6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73DC83D" w14:textId="77777777" w:rsidTr="00C63028">
        <w:trPr>
          <w:jc w:val="center"/>
        </w:trPr>
        <w:tc>
          <w:tcPr>
            <w:tcW w:w="4876" w:type="dxa"/>
            <w:hideMark/>
          </w:tcPr>
          <w:p w14:paraId="14B0F79D" w14:textId="77777777" w:rsidR="00B61528" w:rsidRPr="0086198B" w:rsidRDefault="00B61528" w:rsidP="00C63028">
            <w:pPr>
              <w:pStyle w:val="Normal6"/>
              <w:rPr>
                <w:lang w:val="ro-RO"/>
              </w:rPr>
            </w:pPr>
            <w:r w:rsidRPr="0086198B">
              <w:rPr>
                <w:lang w:val="ro-RO"/>
              </w:rPr>
              <w:t>3.</w:t>
            </w:r>
            <w:r w:rsidRPr="0086198B">
              <w:rPr>
                <w:lang w:val="ro-RO"/>
              </w:rPr>
              <w:tab/>
              <w:t>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c>
          <w:tcPr>
            <w:tcW w:w="4876" w:type="dxa"/>
            <w:hideMark/>
          </w:tcPr>
          <w:p w14:paraId="6417FC7A" w14:textId="77777777" w:rsidR="00B61528" w:rsidRPr="0086198B" w:rsidRDefault="00B61528" w:rsidP="00C63028">
            <w:pPr>
              <w:pStyle w:val="Normal6"/>
              <w:rPr>
                <w:szCs w:val="24"/>
                <w:lang w:val="ro-RO"/>
              </w:rPr>
            </w:pPr>
            <w:r w:rsidRPr="0086198B">
              <w:rPr>
                <w:lang w:val="ro-RO"/>
              </w:rPr>
              <w:t>3.</w:t>
            </w:r>
            <w:r w:rsidRPr="0086198B">
              <w:rPr>
                <w:lang w:val="ro-RO"/>
              </w:rPr>
              <w:tab/>
              <w:t xml:space="preserve">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w:t>
            </w:r>
            <w:r w:rsidRPr="0086198B">
              <w:rPr>
                <w:b/>
                <w:i/>
                <w:lang w:val="ro-RO"/>
              </w:rPr>
              <w:t>și pentru combaterea discriminării la locul de muncă</w:t>
            </w:r>
            <w:r w:rsidRPr="0086198B">
              <w:rPr>
                <w:lang w:val="ro-RO"/>
              </w:rPr>
              <w:t>,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 înainte de a fi pe deplin implementate;</w:t>
            </w:r>
          </w:p>
        </w:tc>
      </w:tr>
      <w:tr w:rsidR="007B3800" w:rsidRPr="0086198B" w14:paraId="1DF9B0F7" w14:textId="77777777" w:rsidTr="00C63028">
        <w:trPr>
          <w:jc w:val="center"/>
        </w:trPr>
        <w:tc>
          <w:tcPr>
            <w:tcW w:w="4876" w:type="dxa"/>
            <w:hideMark/>
          </w:tcPr>
          <w:p w14:paraId="68377F8F"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34258204"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5DC8FFF" w14:textId="77777777" w:rsidTr="00C63028">
        <w:trPr>
          <w:jc w:val="center"/>
        </w:trPr>
        <w:tc>
          <w:tcPr>
            <w:tcW w:w="4876" w:type="dxa"/>
            <w:hideMark/>
          </w:tcPr>
          <w:p w14:paraId="0F06C196"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113D4068"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298D2F0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{PL}</w:t>
      </w:r>
      <w:r w:rsidRPr="0086198B">
        <w:rPr>
          <w:noProof w:val="0"/>
          <w:lang w:val="ro-RO"/>
        </w:rPr>
        <w:t>pl</w:t>
      </w:r>
      <w:r w:rsidRPr="0086198B">
        <w:rPr>
          <w:rStyle w:val="HideTWBExt"/>
          <w:lang w:val="ro-RO"/>
        </w:rPr>
        <w:t>&lt;/Original&gt;</w:t>
      </w:r>
    </w:p>
    <w:p w14:paraId="285145DB" w14:textId="77777777" w:rsidR="00B61528" w:rsidRPr="0086198B" w:rsidRDefault="00B61528" w:rsidP="00B61528">
      <w:r w:rsidRPr="0086198B">
        <w:rPr>
          <w:rStyle w:val="HideTWBExt"/>
        </w:rPr>
        <w:t>&lt;/Amend&gt;</w:t>
      </w:r>
    </w:p>
    <w:p w14:paraId="2FAA254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118</w:t>
      </w:r>
      <w:r w:rsidRPr="0086198B">
        <w:rPr>
          <w:rStyle w:val="HideTWBExt"/>
          <w:b w:val="0"/>
          <w:lang w:val="ro-RO"/>
        </w:rPr>
        <w:t>&lt;/NumAm&gt;</w:t>
      </w:r>
    </w:p>
    <w:p w14:paraId="2D66146D"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402A7370" w14:textId="77777777" w:rsidR="00B61528" w:rsidRPr="0086198B" w:rsidRDefault="00B61528" w:rsidP="00B61528">
      <w:r w:rsidRPr="0086198B">
        <w:rPr>
          <w:rStyle w:val="HideTWBExt"/>
        </w:rPr>
        <w:t>&lt;/RepeatBlock-By&gt;</w:t>
      </w:r>
    </w:p>
    <w:p w14:paraId="379B615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EF2DFCF"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6E9D23" w14:textId="77777777" w:rsidTr="00C63028">
        <w:trPr>
          <w:jc w:val="center"/>
        </w:trPr>
        <w:tc>
          <w:tcPr>
            <w:tcW w:w="9752" w:type="dxa"/>
            <w:gridSpan w:val="2"/>
          </w:tcPr>
          <w:p w14:paraId="2680FCCA" w14:textId="77777777" w:rsidR="00B61528" w:rsidRPr="0086198B" w:rsidRDefault="00B61528" w:rsidP="00C63028">
            <w:pPr>
              <w:keepNext/>
            </w:pPr>
          </w:p>
        </w:tc>
      </w:tr>
      <w:tr w:rsidR="007B3800" w:rsidRPr="0086198B" w14:paraId="5F0B3597" w14:textId="77777777" w:rsidTr="00C63028">
        <w:trPr>
          <w:jc w:val="center"/>
        </w:trPr>
        <w:tc>
          <w:tcPr>
            <w:tcW w:w="4876" w:type="dxa"/>
            <w:hideMark/>
          </w:tcPr>
          <w:p w14:paraId="578F13B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6F34E2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41FF3C7" w14:textId="77777777" w:rsidTr="00C63028">
        <w:trPr>
          <w:jc w:val="center"/>
        </w:trPr>
        <w:tc>
          <w:tcPr>
            <w:tcW w:w="4876" w:type="dxa"/>
            <w:hideMark/>
          </w:tcPr>
          <w:p w14:paraId="4C13DDDD" w14:textId="77777777" w:rsidR="00B61528" w:rsidRPr="0086198B" w:rsidRDefault="00B61528" w:rsidP="00C63028">
            <w:pPr>
              <w:pStyle w:val="Normal6"/>
              <w:rPr>
                <w:lang w:val="ro-RO"/>
              </w:rPr>
            </w:pPr>
            <w:r w:rsidRPr="0086198B">
              <w:rPr>
                <w:lang w:val="ro-RO"/>
              </w:rPr>
              <w:t>3.</w:t>
            </w:r>
            <w:r w:rsidRPr="0086198B">
              <w:rPr>
                <w:lang w:val="ro-RO"/>
              </w:rPr>
              <w:tab/>
              <w:t xml:space="preserve">recunoaște că formarea la locul de muncă privind noile tehnologii introduse la </w:t>
            </w:r>
            <w:r w:rsidRPr="0086198B">
              <w:rPr>
                <w:lang w:val="ro-RO"/>
              </w:rPr>
              <w:lastRenderedPageBreak/>
              <w:t>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xml:space="preserve">; subliniază că lucrătorilor trebuie să li se acorde suficient </w:t>
            </w:r>
            <w:r w:rsidRPr="0086198B">
              <w:rPr>
                <w:b/>
                <w:i/>
                <w:lang w:val="ro-RO"/>
              </w:rPr>
              <w:t>timp și</w:t>
            </w:r>
            <w:r w:rsidRPr="0086198B">
              <w:rPr>
                <w:lang w:val="ro-RO"/>
              </w:rPr>
              <w:t xml:space="preserve"> sprijin pentru a se familiariza cu aceste tehnologii </w:t>
            </w:r>
            <w:r w:rsidRPr="0086198B">
              <w:rPr>
                <w:b/>
                <w:i/>
                <w:lang w:val="ro-RO"/>
              </w:rPr>
              <w:t>înainte de a fi pe deplin implementate</w:t>
            </w:r>
            <w:r w:rsidRPr="0086198B">
              <w:rPr>
                <w:lang w:val="ro-RO"/>
              </w:rPr>
              <w:t>;</w:t>
            </w:r>
          </w:p>
        </w:tc>
        <w:tc>
          <w:tcPr>
            <w:tcW w:w="4876" w:type="dxa"/>
            <w:hideMark/>
          </w:tcPr>
          <w:p w14:paraId="3133325D" w14:textId="77777777" w:rsidR="00B61528" w:rsidRPr="0086198B" w:rsidRDefault="00B61528" w:rsidP="00C63028">
            <w:pPr>
              <w:pStyle w:val="Normal6"/>
              <w:rPr>
                <w:szCs w:val="24"/>
                <w:lang w:val="ro-RO"/>
              </w:rPr>
            </w:pPr>
            <w:r w:rsidRPr="0086198B">
              <w:rPr>
                <w:lang w:val="ro-RO"/>
              </w:rPr>
              <w:lastRenderedPageBreak/>
              <w:t>3.</w:t>
            </w:r>
            <w:r w:rsidRPr="0086198B">
              <w:rPr>
                <w:lang w:val="ro-RO"/>
              </w:rPr>
              <w:tab/>
              <w:t xml:space="preserve">recunoaște că formarea la locul de muncă privind noile tehnologii introduse la </w:t>
            </w:r>
            <w:r w:rsidRPr="0086198B">
              <w:rPr>
                <w:lang w:val="ro-RO"/>
              </w:rPr>
              <w:lastRenderedPageBreak/>
              <w:t>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sprijin pentru a se familiariza cu aceste tehnologii;</w:t>
            </w:r>
          </w:p>
        </w:tc>
      </w:tr>
      <w:tr w:rsidR="007B3800" w:rsidRPr="0086198B" w14:paraId="049A9E22" w14:textId="77777777" w:rsidTr="00C63028">
        <w:trPr>
          <w:jc w:val="center"/>
        </w:trPr>
        <w:tc>
          <w:tcPr>
            <w:tcW w:w="4876" w:type="dxa"/>
            <w:hideMark/>
          </w:tcPr>
          <w:p w14:paraId="28D7D28A" w14:textId="77777777" w:rsidR="00B61528" w:rsidRPr="0086198B" w:rsidRDefault="00B61528" w:rsidP="00C63028">
            <w:pPr>
              <w:pStyle w:val="Normal6"/>
              <w:rPr>
                <w:lang w:val="ro-RO"/>
              </w:rPr>
            </w:pPr>
            <w:r w:rsidRPr="0086198B">
              <w:rPr>
                <w:lang w:val="ro-RO"/>
              </w:rPr>
              <w:lastRenderedPageBreak/>
              <w:t>__________________</w:t>
            </w:r>
          </w:p>
        </w:tc>
        <w:tc>
          <w:tcPr>
            <w:tcW w:w="4876" w:type="dxa"/>
            <w:hideMark/>
          </w:tcPr>
          <w:p w14:paraId="7AB4C947"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7DBA26F5" w14:textId="77777777" w:rsidTr="00C63028">
        <w:trPr>
          <w:jc w:val="center"/>
        </w:trPr>
        <w:tc>
          <w:tcPr>
            <w:tcW w:w="4876" w:type="dxa"/>
            <w:hideMark/>
          </w:tcPr>
          <w:p w14:paraId="3AB14336"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c>
          <w:tcPr>
            <w:tcW w:w="4876" w:type="dxa"/>
            <w:hideMark/>
          </w:tcPr>
          <w:p w14:paraId="3D6C45AF" w14:textId="77777777" w:rsidR="00B61528" w:rsidRPr="0086198B" w:rsidRDefault="00B61528" w:rsidP="00C63028">
            <w:pPr>
              <w:pStyle w:val="Normal6"/>
              <w:rPr>
                <w:szCs w:val="24"/>
                <w:lang w:val="ro-RO"/>
              </w:rPr>
            </w:pPr>
            <w:r w:rsidRPr="0086198B">
              <w:rPr>
                <w:vertAlign w:val="superscript"/>
                <w:lang w:val="ro-RO"/>
              </w:rPr>
              <w:t>12</w:t>
            </w:r>
            <w:r w:rsidRPr="0086198B">
              <w:rPr>
                <w:lang w:val="ro-RO"/>
              </w:rPr>
              <w:t xml:space="preserve"> Studii de caz: https://healthy-workplaces.osha.europa.eu/ro/media-centre/news/real-world-learnings-implementing-worker-management-through-ai.</w:t>
            </w:r>
          </w:p>
        </w:tc>
      </w:tr>
    </w:tbl>
    <w:p w14:paraId="697583C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C4D7662" w14:textId="77777777" w:rsidR="00B61528" w:rsidRPr="0086198B" w:rsidRDefault="00B61528" w:rsidP="00B61528">
      <w:r w:rsidRPr="0086198B">
        <w:rPr>
          <w:rStyle w:val="HideTWBExt"/>
        </w:rPr>
        <w:t>&lt;/Amend&gt;</w:t>
      </w:r>
    </w:p>
    <w:p w14:paraId="7E3B1A2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119</w:t>
      </w:r>
      <w:r w:rsidRPr="0086198B">
        <w:rPr>
          <w:rStyle w:val="HideTWBExt"/>
          <w:b w:val="0"/>
          <w:lang w:val="ro-RO"/>
        </w:rPr>
        <w:t>&lt;/NumAm&gt;</w:t>
      </w:r>
    </w:p>
    <w:p w14:paraId="3C668456" w14:textId="77777777" w:rsidR="00B61528" w:rsidRPr="0086198B" w:rsidRDefault="00B61528" w:rsidP="00B61528">
      <w:pPr>
        <w:pStyle w:val="NormalBold"/>
      </w:pPr>
      <w:r w:rsidRPr="0086198B">
        <w:rPr>
          <w:rStyle w:val="HideTWBExt"/>
          <w:b w:val="0"/>
        </w:rPr>
        <w:t>&lt;RepeatBlock-By&gt;&lt;Members&gt;</w:t>
      </w:r>
      <w:r w:rsidRPr="0086198B">
        <w:t>Raúl de la Hoz Quintano, Maravillas Abadía Jover</w:t>
      </w:r>
      <w:r w:rsidRPr="0086198B">
        <w:rPr>
          <w:rStyle w:val="HideTWBExt"/>
          <w:b w:val="0"/>
        </w:rPr>
        <w:t>&lt;/Members&gt;</w:t>
      </w:r>
    </w:p>
    <w:p w14:paraId="43EFA5FE" w14:textId="77777777" w:rsidR="00B61528" w:rsidRPr="0086198B" w:rsidRDefault="00B61528" w:rsidP="00B61528">
      <w:r w:rsidRPr="0086198B">
        <w:rPr>
          <w:rStyle w:val="HideTWBExt"/>
        </w:rPr>
        <w:t>&lt;/RepeatBlock-By&gt;</w:t>
      </w:r>
    </w:p>
    <w:p w14:paraId="5BBFD77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9B8DF8B" w14:textId="77777777" w:rsidR="00B61528" w:rsidRPr="0086198B" w:rsidRDefault="00B61528" w:rsidP="00B61528">
      <w:pPr>
        <w:pStyle w:val="NormalBold"/>
      </w:pPr>
      <w:r w:rsidRPr="0086198B">
        <w:rPr>
          <w:rStyle w:val="HideTWBExt"/>
          <w:b w:val="0"/>
        </w:rPr>
        <w:t>&lt;Article&gt;</w:t>
      </w:r>
      <w:r w:rsidRPr="0086198B">
        <w:t>Punctul 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766D13B" w14:textId="77777777" w:rsidTr="00C63028">
        <w:trPr>
          <w:jc w:val="center"/>
        </w:trPr>
        <w:tc>
          <w:tcPr>
            <w:tcW w:w="9752" w:type="dxa"/>
            <w:gridSpan w:val="2"/>
          </w:tcPr>
          <w:p w14:paraId="7464BAFF" w14:textId="77777777" w:rsidR="00B61528" w:rsidRPr="0086198B" w:rsidRDefault="00B61528" w:rsidP="00C63028">
            <w:pPr>
              <w:keepNext/>
            </w:pPr>
          </w:p>
        </w:tc>
      </w:tr>
      <w:tr w:rsidR="007B3800" w:rsidRPr="0086198B" w14:paraId="54F5A066" w14:textId="77777777" w:rsidTr="00C63028">
        <w:trPr>
          <w:jc w:val="center"/>
        </w:trPr>
        <w:tc>
          <w:tcPr>
            <w:tcW w:w="4876" w:type="dxa"/>
            <w:hideMark/>
          </w:tcPr>
          <w:p w14:paraId="1E75A35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2092C4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538A987" w14:textId="77777777" w:rsidTr="00C63028">
        <w:trPr>
          <w:jc w:val="center"/>
        </w:trPr>
        <w:tc>
          <w:tcPr>
            <w:tcW w:w="4876" w:type="dxa"/>
            <w:hideMark/>
          </w:tcPr>
          <w:p w14:paraId="6E1750C1" w14:textId="77777777" w:rsidR="00B61528" w:rsidRPr="0086198B" w:rsidRDefault="00B61528" w:rsidP="00C63028">
            <w:pPr>
              <w:pStyle w:val="Normal6"/>
              <w:rPr>
                <w:lang w:val="ro-RO"/>
              </w:rPr>
            </w:pPr>
            <w:r w:rsidRPr="0086198B">
              <w:rPr>
                <w:lang w:val="ro-RO"/>
              </w:rPr>
              <w:t>3.</w:t>
            </w:r>
            <w:r w:rsidRPr="0086198B">
              <w:rPr>
                <w:lang w:val="ro-RO"/>
              </w:rPr>
              <w:tab/>
              <w:t>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xml:space="preserve">; subliniază că lucrătorilor trebuie să li se acorde suficient timp și sprijin pentru a se familiariza cu aceste tehnologii </w:t>
            </w:r>
            <w:r w:rsidRPr="0086198B">
              <w:rPr>
                <w:b/>
                <w:i/>
                <w:lang w:val="ro-RO"/>
              </w:rPr>
              <w:t>înainte de a fi pe deplin implementate</w:t>
            </w:r>
            <w:r w:rsidRPr="0086198B">
              <w:rPr>
                <w:lang w:val="ro-RO"/>
              </w:rPr>
              <w:t>;</w:t>
            </w:r>
          </w:p>
        </w:tc>
        <w:tc>
          <w:tcPr>
            <w:tcW w:w="4876" w:type="dxa"/>
            <w:hideMark/>
          </w:tcPr>
          <w:p w14:paraId="0F81E4F1" w14:textId="77777777" w:rsidR="00B61528" w:rsidRPr="0086198B" w:rsidRDefault="00B61528" w:rsidP="00C63028">
            <w:pPr>
              <w:pStyle w:val="Normal6"/>
              <w:rPr>
                <w:szCs w:val="24"/>
                <w:lang w:val="ro-RO"/>
              </w:rPr>
            </w:pPr>
            <w:r w:rsidRPr="0086198B">
              <w:rPr>
                <w:lang w:val="ro-RO"/>
              </w:rPr>
              <w:t>3.</w:t>
            </w:r>
            <w:r w:rsidRPr="0086198B">
              <w:rPr>
                <w:lang w:val="ro-RO"/>
              </w:rPr>
              <w:tab/>
              <w:t>recunoaște că formarea la locul de muncă privind noile tehnologii introduse la locul de muncă, în special cele care afectează în mod direct sarcinile și performanțele angajaților, este esențială pentru asigurarea bunăstării, a siguranței și a dezvoltării profesionale a lucrătorilor, precum și pentru îmbunătățirea adaptabilității generale și a competitivității întreprinderilor</w:t>
            </w:r>
            <w:r w:rsidRPr="0086198B">
              <w:rPr>
                <w:vertAlign w:val="superscript"/>
                <w:lang w:val="ro-RO"/>
              </w:rPr>
              <w:t>12</w:t>
            </w:r>
            <w:r w:rsidRPr="0086198B">
              <w:rPr>
                <w:lang w:val="ro-RO"/>
              </w:rPr>
              <w:t>; subliniază că lucrătorilor trebuie să li se acorde suficient timp și sprijin pentru a se familiariza cu aceste tehnologii;</w:t>
            </w:r>
          </w:p>
        </w:tc>
      </w:tr>
      <w:tr w:rsidR="007B3800" w:rsidRPr="0086198B" w14:paraId="4FDDB8E7" w14:textId="77777777" w:rsidTr="00C63028">
        <w:trPr>
          <w:jc w:val="center"/>
        </w:trPr>
        <w:tc>
          <w:tcPr>
            <w:tcW w:w="4876" w:type="dxa"/>
            <w:hideMark/>
          </w:tcPr>
          <w:p w14:paraId="69CC4774" w14:textId="77777777" w:rsidR="00B61528" w:rsidRPr="0086198B" w:rsidRDefault="00B61528" w:rsidP="00C63028">
            <w:pPr>
              <w:pStyle w:val="Normal6"/>
              <w:rPr>
                <w:lang w:val="ro-RO"/>
              </w:rPr>
            </w:pPr>
            <w:r w:rsidRPr="0086198B">
              <w:rPr>
                <w:lang w:val="ro-RO"/>
              </w:rPr>
              <w:t>__________________</w:t>
            </w:r>
          </w:p>
        </w:tc>
        <w:tc>
          <w:tcPr>
            <w:tcW w:w="4876" w:type="dxa"/>
            <w:hideMark/>
          </w:tcPr>
          <w:p w14:paraId="5CDE1BCF"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5DF0DF32" w14:textId="77777777" w:rsidTr="00C63028">
        <w:trPr>
          <w:jc w:val="center"/>
        </w:trPr>
        <w:tc>
          <w:tcPr>
            <w:tcW w:w="4876" w:type="dxa"/>
            <w:hideMark/>
          </w:tcPr>
          <w:p w14:paraId="080B548E" w14:textId="77777777" w:rsidR="00B61528" w:rsidRPr="0086198B" w:rsidRDefault="00B61528" w:rsidP="00C63028">
            <w:pPr>
              <w:pStyle w:val="Normal6"/>
              <w:rPr>
                <w:lang w:val="ro-RO"/>
              </w:rPr>
            </w:pPr>
            <w:r w:rsidRPr="0086198B">
              <w:rPr>
                <w:vertAlign w:val="superscript"/>
                <w:lang w:val="ro-RO"/>
              </w:rPr>
              <w:t>12</w:t>
            </w:r>
            <w:r w:rsidRPr="0086198B">
              <w:rPr>
                <w:lang w:val="ro-RO"/>
              </w:rPr>
              <w:t xml:space="preserve"> Studii de caz: https://healthy-</w:t>
            </w:r>
            <w:r w:rsidRPr="0086198B">
              <w:rPr>
                <w:lang w:val="ro-RO"/>
              </w:rPr>
              <w:lastRenderedPageBreak/>
              <w:t>workplaces.osha.europa.eu/ro/media-centre/news/real-world-learnings-implementing-worker-management-through-ai.</w:t>
            </w:r>
          </w:p>
        </w:tc>
        <w:tc>
          <w:tcPr>
            <w:tcW w:w="4876" w:type="dxa"/>
            <w:hideMark/>
          </w:tcPr>
          <w:p w14:paraId="35B78EDF" w14:textId="77777777" w:rsidR="00B61528" w:rsidRPr="0086198B" w:rsidRDefault="00B61528" w:rsidP="00C63028">
            <w:pPr>
              <w:pStyle w:val="Normal6"/>
              <w:rPr>
                <w:szCs w:val="24"/>
                <w:lang w:val="ro-RO"/>
              </w:rPr>
            </w:pPr>
            <w:r w:rsidRPr="0086198B">
              <w:rPr>
                <w:vertAlign w:val="superscript"/>
                <w:lang w:val="ro-RO"/>
              </w:rPr>
              <w:lastRenderedPageBreak/>
              <w:t>12</w:t>
            </w:r>
            <w:r w:rsidRPr="0086198B">
              <w:rPr>
                <w:lang w:val="ro-RO"/>
              </w:rPr>
              <w:t xml:space="preserve"> Studii de caz: https://healthy-</w:t>
            </w:r>
            <w:r w:rsidRPr="0086198B">
              <w:rPr>
                <w:lang w:val="ro-RO"/>
              </w:rPr>
              <w:lastRenderedPageBreak/>
              <w:t>workplaces.osha.europa.eu/ro/media-centre/news/real-world-learnings-implementing-worker-management-through-ai.</w:t>
            </w:r>
          </w:p>
        </w:tc>
      </w:tr>
    </w:tbl>
    <w:p w14:paraId="7CAF675D"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01D51B2" w14:textId="77777777" w:rsidR="00B61528" w:rsidRPr="0086198B" w:rsidRDefault="00B61528" w:rsidP="00B61528">
      <w:r w:rsidRPr="0086198B">
        <w:rPr>
          <w:rStyle w:val="HideTWBExt"/>
        </w:rPr>
        <w:t>&lt;/Amend&gt;</w:t>
      </w:r>
    </w:p>
    <w:p w14:paraId="3C1428A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120</w:t>
      </w:r>
      <w:r w:rsidRPr="0086198B">
        <w:rPr>
          <w:rStyle w:val="HideTWBExt"/>
          <w:b w:val="0"/>
          <w:lang w:val="ro-RO"/>
        </w:rPr>
        <w:t>&lt;/NumAm&gt;</w:t>
      </w:r>
    </w:p>
    <w:p w14:paraId="6C6971E7"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24438AD4" w14:textId="77777777" w:rsidR="00B61528" w:rsidRPr="0086198B" w:rsidRDefault="00B61528" w:rsidP="00B61528">
      <w:r w:rsidRPr="0086198B">
        <w:rPr>
          <w:rStyle w:val="HideTWBExt"/>
        </w:rPr>
        <w:t>&lt;/RepeatBlock-By&gt;</w:t>
      </w:r>
    </w:p>
    <w:p w14:paraId="4E31ADA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2E08456"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801E3F9" w14:textId="77777777" w:rsidTr="00C63028">
        <w:trPr>
          <w:jc w:val="center"/>
        </w:trPr>
        <w:tc>
          <w:tcPr>
            <w:tcW w:w="9752" w:type="dxa"/>
            <w:gridSpan w:val="2"/>
          </w:tcPr>
          <w:p w14:paraId="5A41C3D0" w14:textId="77777777" w:rsidR="00B61528" w:rsidRPr="0086198B" w:rsidRDefault="00B61528" w:rsidP="00C63028">
            <w:pPr>
              <w:keepNext/>
            </w:pPr>
          </w:p>
        </w:tc>
      </w:tr>
      <w:tr w:rsidR="007B3800" w:rsidRPr="0086198B" w14:paraId="5C67A63D" w14:textId="77777777" w:rsidTr="00C63028">
        <w:trPr>
          <w:jc w:val="center"/>
        </w:trPr>
        <w:tc>
          <w:tcPr>
            <w:tcW w:w="4876" w:type="dxa"/>
            <w:hideMark/>
          </w:tcPr>
          <w:p w14:paraId="6B93800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4A36BB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260AE4F" w14:textId="77777777" w:rsidTr="00C63028">
        <w:trPr>
          <w:jc w:val="center"/>
        </w:trPr>
        <w:tc>
          <w:tcPr>
            <w:tcW w:w="4876" w:type="dxa"/>
            <w:hideMark/>
          </w:tcPr>
          <w:p w14:paraId="0F6167CD" w14:textId="77777777" w:rsidR="00B61528" w:rsidRPr="0086198B" w:rsidRDefault="00B61528" w:rsidP="00C63028">
            <w:pPr>
              <w:pStyle w:val="Normal6"/>
              <w:rPr>
                <w:lang w:val="ro-RO"/>
              </w:rPr>
            </w:pPr>
            <w:r w:rsidRPr="0086198B">
              <w:rPr>
                <w:lang w:val="ro-RO"/>
              </w:rPr>
              <w:t>4.</w:t>
            </w:r>
            <w:r w:rsidRPr="0086198B">
              <w:rPr>
                <w:lang w:val="ro-RO"/>
              </w:rPr>
              <w:tab/>
            </w:r>
            <w:r w:rsidRPr="0086198B">
              <w:rPr>
                <w:b/>
                <w:i/>
                <w:lang w:val="ro-RO"/>
              </w:rPr>
              <w:t>salută inițiativa „Uniunea competențelor”;</w:t>
            </w:r>
            <w:r w:rsidRPr="0086198B">
              <w:rPr>
                <w:lang w:val="ro-RO"/>
              </w:rPr>
              <w:t xml:space="preserve">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w:t>
            </w:r>
            <w:r w:rsidRPr="0086198B">
              <w:rPr>
                <w:b/>
                <w:i/>
                <w:lang w:val="ro-RO"/>
              </w:rPr>
              <w:t>și întreprinderile</w:t>
            </w:r>
            <w:r w:rsidRPr="0086198B">
              <w:rPr>
                <w:lang w:val="ro-RO"/>
              </w:rPr>
              <w:t xml:space="preserve"> în </w:t>
            </w:r>
            <w:r w:rsidRPr="0086198B">
              <w:rPr>
                <w:b/>
                <w:i/>
                <w:lang w:val="ro-RO"/>
              </w:rPr>
              <w:t>această tranziție</w:t>
            </w:r>
            <w:r w:rsidRPr="0086198B">
              <w:rPr>
                <w:lang w:val="ro-RO"/>
              </w:rPr>
              <w:t xml:space="preserve"> trebuie sprijinite în mod adecvat, </w:t>
            </w:r>
            <w:r w:rsidRPr="0086198B">
              <w:rPr>
                <w:b/>
                <w:i/>
                <w:lang w:val="ro-RO"/>
              </w:rPr>
              <w:t>inclusiv</w:t>
            </w:r>
            <w:r w:rsidRPr="0086198B">
              <w:rPr>
                <w:lang w:val="ro-RO"/>
              </w:rPr>
              <w:t xml:space="preserve"> prin resurse financiare suficiente la nivelul Uniunii și la nivel național;</w:t>
            </w:r>
          </w:p>
        </w:tc>
        <w:tc>
          <w:tcPr>
            <w:tcW w:w="4876" w:type="dxa"/>
            <w:hideMark/>
          </w:tcPr>
          <w:p w14:paraId="26D7DDB2" w14:textId="77777777" w:rsidR="00B61528" w:rsidRPr="0086198B" w:rsidRDefault="00B61528" w:rsidP="00C63028">
            <w:pPr>
              <w:pStyle w:val="Normal6"/>
              <w:rPr>
                <w:szCs w:val="24"/>
                <w:lang w:val="ro-RO"/>
              </w:rPr>
            </w:pPr>
            <w:r w:rsidRPr="0086198B">
              <w:rPr>
                <w:lang w:val="ro-RO"/>
              </w:rPr>
              <w:t>4.</w:t>
            </w:r>
            <w:r w:rsidRPr="0086198B">
              <w:rPr>
                <w:lang w:val="ro-RO"/>
              </w:rPr>
              <w:tab/>
              <w:t xml:space="preserve">invită Comisia </w:t>
            </w:r>
            <w:r w:rsidRPr="0086198B">
              <w:rPr>
                <w:b/>
                <w:i/>
                <w:lang w:val="ro-RO"/>
              </w:rPr>
              <w:t>să prezinte propuneri concrete legate de strategia „Uniunea competențelor” și</w:t>
            </w:r>
            <w:r w:rsidRPr="0086198B">
              <w:rPr>
                <w:lang w:val="ro-RO"/>
              </w:rPr>
              <w:t xml:space="preserve"> să se asigure că foaia de parcurs preconizată privind calitatea locurilor de muncă reflectă pe deplin necesitatea perfecționării continue, a recalificării și a formării la locul de muncă privind IA și gestionarea algoritmică; </w:t>
            </w:r>
            <w:r w:rsidRPr="0086198B">
              <w:rPr>
                <w:b/>
                <w:i/>
                <w:lang w:val="ro-RO"/>
              </w:rPr>
              <w:t>subliniază drepturile la formare profesională și la învățare pe tot parcursul vieții, afirmate în Pilonul european al drepturilor sociale; subliniază că toți lucrătorii implicați în dezvoltarea, implementarea și aplicarea sistemelor de IA și a sistemelor de gestionare algoritmică trebuie să beneficieze de formare în ceea ce privește abordarea riscurilor potențiale și a impacturilor negative ale acestor sisteme;</w:t>
            </w:r>
            <w:r w:rsidRPr="0086198B">
              <w:rPr>
                <w:lang w:val="ro-RO"/>
              </w:rPr>
              <w:t xml:space="preserve"> subliniază că toate inițiativele relevante menite să sprijine lucrătorii în </w:t>
            </w:r>
            <w:r w:rsidRPr="0086198B">
              <w:rPr>
                <w:b/>
                <w:i/>
                <w:lang w:val="ro-RO"/>
              </w:rPr>
              <w:t>tranziția digitală</w:t>
            </w:r>
            <w:r w:rsidRPr="0086198B">
              <w:rPr>
                <w:lang w:val="ro-RO"/>
              </w:rPr>
              <w:t xml:space="preserve"> trebuie sprijinite în mod adecvat </w:t>
            </w:r>
            <w:r w:rsidRPr="0086198B">
              <w:rPr>
                <w:b/>
                <w:i/>
                <w:lang w:val="ro-RO"/>
              </w:rPr>
              <w:t>de către angajatori și, dacă este necesar</w:t>
            </w:r>
            <w:r w:rsidRPr="0086198B">
              <w:rPr>
                <w:lang w:val="ro-RO"/>
              </w:rPr>
              <w:t xml:space="preserve">, prin resurse financiare suficiente </w:t>
            </w:r>
            <w:r w:rsidRPr="0086198B">
              <w:rPr>
                <w:b/>
                <w:i/>
                <w:lang w:val="ro-RO"/>
              </w:rPr>
              <w:t>pentru întreprinderi</w:t>
            </w:r>
            <w:r w:rsidRPr="0086198B">
              <w:rPr>
                <w:lang w:val="ro-RO"/>
              </w:rPr>
              <w:t xml:space="preserve"> la nivelul Uniunii și la nivel național;</w:t>
            </w:r>
          </w:p>
        </w:tc>
      </w:tr>
    </w:tbl>
    <w:p w14:paraId="120BF2D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F6F7898" w14:textId="77777777" w:rsidR="00B61528" w:rsidRPr="0086198B" w:rsidRDefault="00B61528" w:rsidP="00B61528">
      <w:r w:rsidRPr="0086198B">
        <w:rPr>
          <w:rStyle w:val="HideTWBExt"/>
        </w:rPr>
        <w:t>&lt;/Amend&gt;</w:t>
      </w:r>
    </w:p>
    <w:p w14:paraId="7A116255"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121</w:t>
      </w:r>
      <w:r w:rsidRPr="0086198B">
        <w:rPr>
          <w:rStyle w:val="HideTWBExt"/>
          <w:b w:val="0"/>
          <w:lang w:val="ro-RO"/>
        </w:rPr>
        <w:t>&lt;/NumAm&gt;</w:t>
      </w:r>
    </w:p>
    <w:p w14:paraId="07F65E0E" w14:textId="77777777" w:rsidR="00B61528" w:rsidRPr="0086198B" w:rsidRDefault="00B61528" w:rsidP="00B61528">
      <w:pPr>
        <w:pStyle w:val="NormalBold"/>
      </w:pPr>
      <w:r w:rsidRPr="0086198B">
        <w:rPr>
          <w:rStyle w:val="HideTWBExt"/>
          <w:b w:val="0"/>
        </w:rPr>
        <w:t>&lt;RepeatBlock-By&gt;&lt;Members&gt;</w:t>
      </w:r>
      <w:r w:rsidRPr="0086198B">
        <w:t>Arba Kokalari</w:t>
      </w:r>
      <w:r w:rsidRPr="0086198B">
        <w:rPr>
          <w:rStyle w:val="HideTWBExt"/>
          <w:b w:val="0"/>
        </w:rPr>
        <w:t>&lt;/Members&gt;</w:t>
      </w:r>
    </w:p>
    <w:p w14:paraId="1182E647" w14:textId="77777777" w:rsidR="00B61528" w:rsidRPr="0086198B" w:rsidRDefault="00B61528" w:rsidP="00B61528">
      <w:r w:rsidRPr="0086198B">
        <w:rPr>
          <w:rStyle w:val="HideTWBExt"/>
        </w:rPr>
        <w:t>&lt;/RepeatBlock-By&gt;</w:t>
      </w:r>
    </w:p>
    <w:p w14:paraId="65C8E53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70D79DE"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6CA4DBE" w14:textId="77777777" w:rsidTr="00C63028">
        <w:trPr>
          <w:jc w:val="center"/>
        </w:trPr>
        <w:tc>
          <w:tcPr>
            <w:tcW w:w="9752" w:type="dxa"/>
            <w:gridSpan w:val="2"/>
          </w:tcPr>
          <w:p w14:paraId="0B09172A" w14:textId="77777777" w:rsidR="00B61528" w:rsidRPr="0086198B" w:rsidRDefault="00B61528" w:rsidP="00C63028">
            <w:pPr>
              <w:keepNext/>
            </w:pPr>
          </w:p>
        </w:tc>
      </w:tr>
      <w:tr w:rsidR="007B3800" w:rsidRPr="0086198B" w14:paraId="74837B91" w14:textId="77777777" w:rsidTr="00C63028">
        <w:trPr>
          <w:jc w:val="center"/>
        </w:trPr>
        <w:tc>
          <w:tcPr>
            <w:tcW w:w="4876" w:type="dxa"/>
            <w:hideMark/>
          </w:tcPr>
          <w:p w14:paraId="4A1567A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2369F2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D770193" w14:textId="77777777" w:rsidTr="00C63028">
        <w:trPr>
          <w:jc w:val="center"/>
        </w:trPr>
        <w:tc>
          <w:tcPr>
            <w:tcW w:w="4876" w:type="dxa"/>
            <w:hideMark/>
          </w:tcPr>
          <w:p w14:paraId="73286DEC" w14:textId="77777777" w:rsidR="00B61528" w:rsidRPr="0086198B" w:rsidRDefault="00B61528" w:rsidP="00C63028">
            <w:pPr>
              <w:pStyle w:val="Normal6"/>
              <w:rPr>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și întreprinderile în această tranziție trebuie sprijinite în mod adecvat, inclusiv prin resurse financiare suficiente la nivelul Uniunii și la nivel național;</w:t>
            </w:r>
          </w:p>
        </w:tc>
        <w:tc>
          <w:tcPr>
            <w:tcW w:w="4876" w:type="dxa"/>
            <w:hideMark/>
          </w:tcPr>
          <w:p w14:paraId="710DE780" w14:textId="77777777" w:rsidR="00B61528" w:rsidRPr="0086198B" w:rsidRDefault="00B61528" w:rsidP="00C63028">
            <w:pPr>
              <w:pStyle w:val="Normal6"/>
              <w:rPr>
                <w:szCs w:val="24"/>
                <w:lang w:val="ro-RO"/>
              </w:rPr>
            </w:pPr>
            <w:r w:rsidRPr="0086198B">
              <w:rPr>
                <w:lang w:val="ro-RO"/>
              </w:rPr>
              <w:t>4.</w:t>
            </w:r>
            <w:r w:rsidRPr="0086198B">
              <w:rPr>
                <w:lang w:val="ro-RO"/>
              </w:rPr>
              <w:tab/>
              <w:t xml:space="preserve">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și întreprinderile în această tranziție trebuie </w:t>
            </w:r>
            <w:r w:rsidRPr="0086198B">
              <w:rPr>
                <w:b/>
                <w:i/>
                <w:lang w:val="ro-RO"/>
              </w:rPr>
              <w:t>să acorde prioritate dezvoltării de competențe în domeniul IA și al digitalizării și să consolideze competitivitatea globală a Europei; consideră că aceste inițiative trebuie</w:t>
            </w:r>
            <w:r w:rsidRPr="0086198B">
              <w:rPr>
                <w:lang w:val="ro-RO"/>
              </w:rPr>
              <w:t xml:space="preserve"> sprijinite în mod adecvat, inclusiv prin resurse financiare suficiente la nivelul Uniunii și la nivel național</w:t>
            </w:r>
            <w:r w:rsidRPr="0086198B">
              <w:rPr>
                <w:b/>
                <w:i/>
                <w:lang w:val="ro-RO"/>
              </w:rPr>
              <w:t>, pentru a garanta că UE devine lider mondial în domeniul IA și al inovării tehnologice</w:t>
            </w:r>
            <w:r w:rsidRPr="0086198B">
              <w:rPr>
                <w:lang w:val="ro-RO"/>
              </w:rPr>
              <w:t>;</w:t>
            </w:r>
          </w:p>
        </w:tc>
      </w:tr>
    </w:tbl>
    <w:p w14:paraId="198449C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30F4E48" w14:textId="77777777" w:rsidR="00B61528" w:rsidRPr="0086198B" w:rsidRDefault="00B61528" w:rsidP="00B61528">
      <w:r w:rsidRPr="0086198B">
        <w:rPr>
          <w:rStyle w:val="HideTWBExt"/>
        </w:rPr>
        <w:t>&lt;/Amend&gt;</w:t>
      </w:r>
    </w:p>
    <w:p w14:paraId="73E5061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122</w:t>
      </w:r>
      <w:r w:rsidRPr="0086198B">
        <w:rPr>
          <w:rStyle w:val="HideTWBExt"/>
          <w:b w:val="0"/>
          <w:lang w:val="ro-RO"/>
        </w:rPr>
        <w:t>&lt;/NumAm&gt;</w:t>
      </w:r>
    </w:p>
    <w:p w14:paraId="34285908"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0AEC614D" w14:textId="77777777" w:rsidR="00B61528" w:rsidRPr="0086198B" w:rsidRDefault="00B61528" w:rsidP="00B61528">
      <w:r w:rsidRPr="0086198B">
        <w:rPr>
          <w:rStyle w:val="HideTWBExt"/>
        </w:rPr>
        <w:t>&lt;/RepeatBlock-By&gt;</w:t>
      </w:r>
    </w:p>
    <w:p w14:paraId="295D6ED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071D380"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E3EE86A" w14:textId="77777777" w:rsidTr="00C63028">
        <w:trPr>
          <w:jc w:val="center"/>
        </w:trPr>
        <w:tc>
          <w:tcPr>
            <w:tcW w:w="9752" w:type="dxa"/>
            <w:gridSpan w:val="2"/>
          </w:tcPr>
          <w:p w14:paraId="29CB7B1E" w14:textId="77777777" w:rsidR="00B61528" w:rsidRPr="0086198B" w:rsidRDefault="00B61528" w:rsidP="00C63028">
            <w:pPr>
              <w:keepNext/>
            </w:pPr>
          </w:p>
        </w:tc>
      </w:tr>
      <w:tr w:rsidR="007B3800" w:rsidRPr="0086198B" w14:paraId="04DA03B1" w14:textId="77777777" w:rsidTr="00C63028">
        <w:trPr>
          <w:jc w:val="center"/>
        </w:trPr>
        <w:tc>
          <w:tcPr>
            <w:tcW w:w="4876" w:type="dxa"/>
            <w:hideMark/>
          </w:tcPr>
          <w:p w14:paraId="4E6730E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7CB7F2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C3522F6" w14:textId="77777777" w:rsidTr="00C63028">
        <w:trPr>
          <w:jc w:val="center"/>
        </w:trPr>
        <w:tc>
          <w:tcPr>
            <w:tcW w:w="4876" w:type="dxa"/>
            <w:hideMark/>
          </w:tcPr>
          <w:p w14:paraId="3ACC4ED4" w14:textId="77777777" w:rsidR="00B61528" w:rsidRPr="0086198B" w:rsidRDefault="00B61528" w:rsidP="00C63028">
            <w:pPr>
              <w:pStyle w:val="Normal6"/>
              <w:rPr>
                <w:lang w:val="ro-RO"/>
              </w:rPr>
            </w:pPr>
            <w:r w:rsidRPr="0086198B">
              <w:rPr>
                <w:lang w:val="ro-RO"/>
              </w:rPr>
              <w:t>4.</w:t>
            </w:r>
            <w:r w:rsidRPr="0086198B">
              <w:rPr>
                <w:lang w:val="ro-RO"/>
              </w:rPr>
              <w:tab/>
              <w:t xml:space="preserve">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w:t>
            </w:r>
            <w:r w:rsidRPr="0086198B">
              <w:rPr>
                <w:lang w:val="ro-RO"/>
              </w:rPr>
              <w:lastRenderedPageBreak/>
              <w:t>relevante menite să sprijine lucrătorii și întreprinderile în această tranziție trebuie sprijinite în mod adecvat, inclusiv prin resurse financiare suficiente la nivelul Uniunii și la nivel național;</w:t>
            </w:r>
          </w:p>
        </w:tc>
        <w:tc>
          <w:tcPr>
            <w:tcW w:w="4876" w:type="dxa"/>
            <w:hideMark/>
          </w:tcPr>
          <w:p w14:paraId="4AF8F754" w14:textId="77777777" w:rsidR="00B61528" w:rsidRPr="0086198B" w:rsidRDefault="00B61528" w:rsidP="00C63028">
            <w:pPr>
              <w:pStyle w:val="Normal6"/>
              <w:rPr>
                <w:szCs w:val="24"/>
                <w:lang w:val="ro-RO"/>
              </w:rPr>
            </w:pPr>
            <w:r w:rsidRPr="0086198B">
              <w:rPr>
                <w:lang w:val="ro-RO"/>
              </w:rPr>
              <w:lastRenderedPageBreak/>
              <w:t>4.</w:t>
            </w:r>
            <w:r w:rsidRPr="0086198B">
              <w:rPr>
                <w:lang w:val="ro-RO"/>
              </w:rPr>
              <w:tab/>
              <w:t xml:space="preserve">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w:t>
            </w:r>
            <w:r w:rsidRPr="0086198B">
              <w:rPr>
                <w:lang w:val="ro-RO"/>
              </w:rPr>
              <w:lastRenderedPageBreak/>
              <w:t>relevante menite să sprijine lucrătorii</w:t>
            </w:r>
            <w:r w:rsidRPr="0086198B">
              <w:rPr>
                <w:b/>
                <w:i/>
                <w:lang w:val="ro-RO"/>
              </w:rPr>
              <w:t xml:space="preserve">, pe managerii lor </w:t>
            </w:r>
            <w:r w:rsidRPr="0086198B">
              <w:rPr>
                <w:lang w:val="ro-RO"/>
              </w:rPr>
              <w:t>și întreprinderile în această tranziție trebuie sprijinite în mod adecvat, inclusiv prin resurse financiare suficiente la nivelul Uniunii și la nivel național</w:t>
            </w:r>
            <w:r w:rsidRPr="0086198B">
              <w:rPr>
                <w:b/>
                <w:i/>
                <w:lang w:val="ro-RO"/>
              </w:rPr>
              <w:t>, cu stimulente pentru cercetarea inovatoare direcționate pentru a spori bunăstarea lucrătorilor și pentru a proteja pe termen lung forța de muncă europeană îmbătrânită</w:t>
            </w:r>
            <w:r w:rsidRPr="0086198B">
              <w:rPr>
                <w:lang w:val="ro-RO"/>
              </w:rPr>
              <w:t>;</w:t>
            </w:r>
          </w:p>
        </w:tc>
      </w:tr>
    </w:tbl>
    <w:p w14:paraId="2D8B2237"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DAC7291" w14:textId="77777777" w:rsidR="00B61528" w:rsidRPr="0086198B" w:rsidRDefault="00B61528" w:rsidP="00B61528">
      <w:r w:rsidRPr="0086198B">
        <w:rPr>
          <w:rStyle w:val="HideTWBExt"/>
        </w:rPr>
        <w:t>&lt;/Amend&gt;</w:t>
      </w:r>
    </w:p>
    <w:p w14:paraId="658A843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123</w:t>
      </w:r>
      <w:r w:rsidRPr="0086198B">
        <w:rPr>
          <w:rStyle w:val="HideTWBExt"/>
          <w:b w:val="0"/>
          <w:lang w:val="ro-RO"/>
        </w:rPr>
        <w:t>&lt;/NumAm&gt;</w:t>
      </w:r>
    </w:p>
    <w:p w14:paraId="0DFF2167"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0FB123B8" w14:textId="77777777" w:rsidR="00B61528" w:rsidRPr="0086198B" w:rsidRDefault="00B61528" w:rsidP="00B61528">
      <w:r w:rsidRPr="0086198B">
        <w:rPr>
          <w:rStyle w:val="HideTWBExt"/>
        </w:rPr>
        <w:t>&lt;/RepeatBlock-By&gt;</w:t>
      </w:r>
    </w:p>
    <w:p w14:paraId="19B3FF4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954C11A"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CEF6379" w14:textId="77777777" w:rsidTr="00C63028">
        <w:trPr>
          <w:jc w:val="center"/>
        </w:trPr>
        <w:tc>
          <w:tcPr>
            <w:tcW w:w="9752" w:type="dxa"/>
            <w:gridSpan w:val="2"/>
          </w:tcPr>
          <w:p w14:paraId="3380BD6A" w14:textId="77777777" w:rsidR="00B61528" w:rsidRPr="0086198B" w:rsidRDefault="00B61528" w:rsidP="00C63028">
            <w:pPr>
              <w:keepNext/>
            </w:pPr>
          </w:p>
        </w:tc>
      </w:tr>
      <w:tr w:rsidR="007B3800" w:rsidRPr="0086198B" w14:paraId="5FF1C923" w14:textId="77777777" w:rsidTr="00C63028">
        <w:trPr>
          <w:jc w:val="center"/>
        </w:trPr>
        <w:tc>
          <w:tcPr>
            <w:tcW w:w="4876" w:type="dxa"/>
            <w:hideMark/>
          </w:tcPr>
          <w:p w14:paraId="36C7FC3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1247D9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635171" w14:textId="77777777" w:rsidTr="00C63028">
        <w:trPr>
          <w:jc w:val="center"/>
        </w:trPr>
        <w:tc>
          <w:tcPr>
            <w:tcW w:w="4876" w:type="dxa"/>
            <w:hideMark/>
          </w:tcPr>
          <w:p w14:paraId="59BE3D06" w14:textId="77777777" w:rsidR="00B61528" w:rsidRPr="0086198B" w:rsidRDefault="00B61528" w:rsidP="00C63028">
            <w:pPr>
              <w:pStyle w:val="Normal6"/>
              <w:rPr>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și întreprinderile în această tranziție trebuie sprijinite în mod adecvat, inclusiv prin resurse financiare suficiente la nivelul Uniunii și la nivel național;</w:t>
            </w:r>
          </w:p>
        </w:tc>
        <w:tc>
          <w:tcPr>
            <w:tcW w:w="4876" w:type="dxa"/>
            <w:hideMark/>
          </w:tcPr>
          <w:p w14:paraId="7237EBF0" w14:textId="77777777" w:rsidR="00B61528" w:rsidRPr="0086198B" w:rsidRDefault="00B61528" w:rsidP="00C63028">
            <w:pPr>
              <w:pStyle w:val="Normal6"/>
              <w:rPr>
                <w:szCs w:val="24"/>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 a recalificării și a formării la locul de muncă</w:t>
            </w:r>
            <w:r w:rsidRPr="0086198B">
              <w:rPr>
                <w:b/>
                <w:i/>
                <w:lang w:val="ro-RO"/>
              </w:rPr>
              <w:t>, inclusiv</w:t>
            </w:r>
            <w:r w:rsidRPr="0086198B">
              <w:rPr>
                <w:lang w:val="ro-RO"/>
              </w:rPr>
              <w:t xml:space="preserve"> privind IA și gestionarea algoritmică</w:t>
            </w:r>
            <w:r w:rsidRPr="0086198B">
              <w:rPr>
                <w:b/>
                <w:i/>
                <w:lang w:val="ro-RO"/>
              </w:rPr>
              <w:t>, prin crearea unui drept individual la formare pentru toți lucrătorii</w:t>
            </w:r>
            <w:r w:rsidRPr="0086198B">
              <w:rPr>
                <w:lang w:val="ro-RO"/>
              </w:rPr>
              <w:t>; subliniază că toate inițiativele relevante menite să sprijine lucrătorii și întreprinderile în această tranziție trebuie sprijinite în mod adecvat, inclusiv prin resurse financiare suficiente la nivelul Uniunii și la nivel național;</w:t>
            </w:r>
          </w:p>
        </w:tc>
      </w:tr>
    </w:tbl>
    <w:p w14:paraId="0B38549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B12C87B" w14:textId="77777777" w:rsidR="00B61528" w:rsidRPr="0086198B" w:rsidRDefault="00B61528" w:rsidP="00B61528">
      <w:r w:rsidRPr="0086198B">
        <w:rPr>
          <w:rStyle w:val="HideTWBExt"/>
        </w:rPr>
        <w:t>&lt;/Amend&gt;</w:t>
      </w:r>
    </w:p>
    <w:p w14:paraId="77043A4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124</w:t>
      </w:r>
      <w:r w:rsidRPr="0086198B">
        <w:rPr>
          <w:rStyle w:val="HideTWBExt"/>
          <w:b w:val="0"/>
          <w:lang w:val="ro-RO"/>
        </w:rPr>
        <w:t>&lt;/NumAm&gt;</w:t>
      </w:r>
    </w:p>
    <w:p w14:paraId="783D980D" w14:textId="77777777" w:rsidR="00B61528" w:rsidRPr="0086198B" w:rsidRDefault="00B61528" w:rsidP="00B61528">
      <w:pPr>
        <w:pStyle w:val="NormalBold"/>
      </w:pPr>
      <w:r w:rsidRPr="0086198B">
        <w:rPr>
          <w:rStyle w:val="HideTWBExt"/>
          <w:b w:val="0"/>
        </w:rPr>
        <w:t>&lt;RepeatBlock-By&gt;&lt;Members&gt;</w:t>
      </w:r>
      <w:r w:rsidRPr="0086198B">
        <w:t>Raúl de la Hoz Quintano, Maravillas Abadía Jover</w:t>
      </w:r>
      <w:r w:rsidRPr="0086198B">
        <w:rPr>
          <w:rStyle w:val="HideTWBExt"/>
          <w:b w:val="0"/>
        </w:rPr>
        <w:t>&lt;/Members&gt;</w:t>
      </w:r>
    </w:p>
    <w:p w14:paraId="6DFF2321" w14:textId="77777777" w:rsidR="00B61528" w:rsidRPr="0086198B" w:rsidRDefault="00B61528" w:rsidP="00B61528">
      <w:r w:rsidRPr="0086198B">
        <w:rPr>
          <w:rStyle w:val="HideTWBExt"/>
        </w:rPr>
        <w:t>&lt;/RepeatBlock-By&gt;</w:t>
      </w:r>
    </w:p>
    <w:p w14:paraId="6FF3A54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1191545"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449D0D9" w14:textId="77777777" w:rsidTr="00C63028">
        <w:trPr>
          <w:jc w:val="center"/>
        </w:trPr>
        <w:tc>
          <w:tcPr>
            <w:tcW w:w="9752" w:type="dxa"/>
            <w:gridSpan w:val="2"/>
          </w:tcPr>
          <w:p w14:paraId="6A51EEFA" w14:textId="77777777" w:rsidR="00B61528" w:rsidRPr="0086198B" w:rsidRDefault="00B61528" w:rsidP="00C63028">
            <w:pPr>
              <w:keepNext/>
            </w:pPr>
          </w:p>
        </w:tc>
      </w:tr>
      <w:tr w:rsidR="007B3800" w:rsidRPr="0086198B" w14:paraId="58A7C08D" w14:textId="77777777" w:rsidTr="00C63028">
        <w:trPr>
          <w:jc w:val="center"/>
        </w:trPr>
        <w:tc>
          <w:tcPr>
            <w:tcW w:w="4876" w:type="dxa"/>
            <w:hideMark/>
          </w:tcPr>
          <w:p w14:paraId="7EDE017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5EB8DB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9023F6" w14:textId="77777777" w:rsidTr="00C63028">
        <w:trPr>
          <w:jc w:val="center"/>
        </w:trPr>
        <w:tc>
          <w:tcPr>
            <w:tcW w:w="4876" w:type="dxa"/>
            <w:hideMark/>
          </w:tcPr>
          <w:p w14:paraId="3692C7BA" w14:textId="77777777" w:rsidR="00B61528" w:rsidRPr="0086198B" w:rsidRDefault="00B61528" w:rsidP="00C63028">
            <w:pPr>
              <w:pStyle w:val="Normal6"/>
              <w:rPr>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și întreprinderile în această tranziție trebuie sprijinite în mod adecvat</w:t>
            </w:r>
            <w:r w:rsidRPr="0086198B">
              <w:rPr>
                <w:b/>
                <w:i/>
                <w:lang w:val="ro-RO"/>
              </w:rPr>
              <w:t>, inclusiv prin resurse financiare suficiente la nivelul Uniunii și la nivel național</w:t>
            </w:r>
            <w:r w:rsidRPr="0086198B">
              <w:rPr>
                <w:lang w:val="ro-RO"/>
              </w:rPr>
              <w:t>;</w:t>
            </w:r>
          </w:p>
        </w:tc>
        <w:tc>
          <w:tcPr>
            <w:tcW w:w="4876" w:type="dxa"/>
            <w:hideMark/>
          </w:tcPr>
          <w:p w14:paraId="3804F0A1" w14:textId="77777777" w:rsidR="00B61528" w:rsidRPr="0086198B" w:rsidRDefault="00B61528" w:rsidP="00C63028">
            <w:pPr>
              <w:pStyle w:val="Normal6"/>
              <w:rPr>
                <w:szCs w:val="24"/>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 a recalificării și a formării la locul de muncă privind IA și gestionarea algoritmică; subliniază că toate inițiativele relevante menite să sprijine lucrătorii și întreprinderile în această tranziție trebuie sprijinite în mod adecvat;</w:t>
            </w:r>
          </w:p>
        </w:tc>
      </w:tr>
    </w:tbl>
    <w:p w14:paraId="24C0552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190A420" w14:textId="77777777" w:rsidR="00B61528" w:rsidRPr="0086198B" w:rsidRDefault="00B61528" w:rsidP="00B61528">
      <w:r w:rsidRPr="0086198B">
        <w:rPr>
          <w:rStyle w:val="HideTWBExt"/>
        </w:rPr>
        <w:t>&lt;/Amend&gt;</w:t>
      </w:r>
    </w:p>
    <w:p w14:paraId="3B3C2BF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125</w:t>
      </w:r>
      <w:r w:rsidRPr="0086198B">
        <w:rPr>
          <w:rStyle w:val="HideTWBExt"/>
          <w:b w:val="0"/>
          <w:lang w:val="ro-RO"/>
        </w:rPr>
        <w:t>&lt;/NumAm&gt;</w:t>
      </w:r>
    </w:p>
    <w:p w14:paraId="0E6F46ED"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5E009B4F" w14:textId="77777777" w:rsidR="00B61528" w:rsidRPr="0086198B" w:rsidRDefault="00B61528" w:rsidP="00B61528">
      <w:r w:rsidRPr="0086198B">
        <w:rPr>
          <w:rStyle w:val="HideTWBExt"/>
        </w:rPr>
        <w:t>&lt;/RepeatBlock-By&gt;</w:t>
      </w:r>
    </w:p>
    <w:p w14:paraId="5852FBC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2926946" w14:textId="77777777" w:rsidR="00B61528" w:rsidRPr="0086198B" w:rsidRDefault="00B61528" w:rsidP="00B61528">
      <w:pPr>
        <w:pStyle w:val="NormalBold"/>
      </w:pPr>
      <w:r w:rsidRPr="0086198B">
        <w:rPr>
          <w:rStyle w:val="HideTWBExt"/>
          <w:b w:val="0"/>
        </w:rPr>
        <w:t>&lt;Article&gt;</w:t>
      </w:r>
      <w:r w:rsidRPr="0086198B">
        <w:t>Punctul 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9465F29" w14:textId="77777777" w:rsidTr="00C63028">
        <w:trPr>
          <w:jc w:val="center"/>
        </w:trPr>
        <w:tc>
          <w:tcPr>
            <w:tcW w:w="9752" w:type="dxa"/>
            <w:gridSpan w:val="2"/>
          </w:tcPr>
          <w:p w14:paraId="45DD63B1" w14:textId="77777777" w:rsidR="00B61528" w:rsidRPr="0086198B" w:rsidRDefault="00B61528" w:rsidP="00C63028">
            <w:pPr>
              <w:keepNext/>
            </w:pPr>
          </w:p>
        </w:tc>
      </w:tr>
      <w:tr w:rsidR="007B3800" w:rsidRPr="0086198B" w14:paraId="2AA39182" w14:textId="77777777" w:rsidTr="00C63028">
        <w:trPr>
          <w:jc w:val="center"/>
        </w:trPr>
        <w:tc>
          <w:tcPr>
            <w:tcW w:w="4876" w:type="dxa"/>
            <w:hideMark/>
          </w:tcPr>
          <w:p w14:paraId="7BBD7AE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F2146B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7CDA7C5" w14:textId="77777777" w:rsidTr="00C63028">
        <w:trPr>
          <w:jc w:val="center"/>
        </w:trPr>
        <w:tc>
          <w:tcPr>
            <w:tcW w:w="4876" w:type="dxa"/>
            <w:hideMark/>
          </w:tcPr>
          <w:p w14:paraId="601201B0" w14:textId="77777777" w:rsidR="00B61528" w:rsidRPr="0086198B" w:rsidRDefault="00B61528" w:rsidP="00C63028">
            <w:pPr>
              <w:pStyle w:val="Normal6"/>
              <w:rPr>
                <w:lang w:val="ro-RO"/>
              </w:rPr>
            </w:pPr>
            <w:r w:rsidRPr="0086198B">
              <w:rPr>
                <w:lang w:val="ro-RO"/>
              </w:rPr>
              <w:t>4.</w:t>
            </w:r>
            <w:r w:rsidRPr="0086198B">
              <w:rPr>
                <w:lang w:val="ro-RO"/>
              </w:rPr>
              <w:tab/>
              <w:t>salută inițiativa „Uniunea competențelor”; invită Comisia să se asigure că foaia de parcurs preconizată privind calitatea locurilor de muncă reflectă pe deplin necesitatea perfecționării continue</w:t>
            </w:r>
            <w:r w:rsidRPr="0086198B">
              <w:rPr>
                <w:b/>
                <w:bCs/>
                <w:i/>
                <w:iCs/>
                <w:lang w:val="ro-RO"/>
              </w:rPr>
              <w:t>,</w:t>
            </w:r>
            <w:r w:rsidRPr="0086198B">
              <w:rPr>
                <w:lang w:val="ro-RO"/>
              </w:rPr>
              <w:t xml:space="preserve"> a recalificării </w:t>
            </w:r>
            <w:r w:rsidRPr="0086198B">
              <w:rPr>
                <w:b/>
                <w:i/>
                <w:lang w:val="ro-RO"/>
              </w:rPr>
              <w:t>și a formării la locul de muncă</w:t>
            </w:r>
            <w:r w:rsidRPr="0086198B">
              <w:rPr>
                <w:lang w:val="ro-RO"/>
              </w:rPr>
              <w:t xml:space="preserve"> privind IA și gestionarea algoritmică; subliniază că toate inițiativele relevante menite să sprijine lucrătorii și întreprinderile în această tranziție trebuie sprijinite în mod adecvat, inclusiv prin resurse financiare suficiente la nivelul Uniunii și la nivel național;</w:t>
            </w:r>
          </w:p>
        </w:tc>
        <w:tc>
          <w:tcPr>
            <w:tcW w:w="4876" w:type="dxa"/>
            <w:hideMark/>
          </w:tcPr>
          <w:p w14:paraId="2DD7B87F" w14:textId="77777777" w:rsidR="00B61528" w:rsidRPr="0086198B" w:rsidRDefault="00B61528" w:rsidP="00C63028">
            <w:pPr>
              <w:pStyle w:val="Normal6"/>
              <w:rPr>
                <w:szCs w:val="24"/>
                <w:lang w:val="ro-RO"/>
              </w:rPr>
            </w:pPr>
            <w:r w:rsidRPr="0086198B">
              <w:rPr>
                <w:lang w:val="ro-RO"/>
              </w:rPr>
              <w:t>4.</w:t>
            </w:r>
            <w:r w:rsidRPr="0086198B">
              <w:rPr>
                <w:lang w:val="ro-RO"/>
              </w:rPr>
              <w:tab/>
              <w:t xml:space="preserve">salută inițiativa „Uniunea competențelor”; invită Comisia să se asigure că foaia de parcurs preconizată privind calitatea locurilor de muncă reflectă pe deplin necesitatea perfecționării continue </w:t>
            </w:r>
            <w:r w:rsidRPr="0086198B">
              <w:rPr>
                <w:b/>
                <w:bCs/>
                <w:i/>
                <w:iCs/>
                <w:lang w:val="ro-RO"/>
              </w:rPr>
              <w:t>și</w:t>
            </w:r>
            <w:r w:rsidRPr="0086198B">
              <w:rPr>
                <w:lang w:val="ro-RO"/>
              </w:rPr>
              <w:t xml:space="preserve"> a recalificării privind IA și gestionarea algoritmică; subliniază că toate inițiativele relevante menite să sprijine lucrătorii și întreprinderile în această tranziție trebuie sprijinite în mod adecvat, inclusiv prin resurse financiare suficiente la nivelul Uniunii și la nivel național;</w:t>
            </w:r>
          </w:p>
        </w:tc>
      </w:tr>
    </w:tbl>
    <w:p w14:paraId="37A9FCE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F58A0BC" w14:textId="77777777" w:rsidR="00B61528" w:rsidRPr="0086198B" w:rsidRDefault="00B61528" w:rsidP="00B61528">
      <w:r w:rsidRPr="0086198B">
        <w:rPr>
          <w:rStyle w:val="HideTWBExt"/>
        </w:rPr>
        <w:t>&lt;/Amend&gt;</w:t>
      </w:r>
    </w:p>
    <w:p w14:paraId="44D38E3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126</w:t>
      </w:r>
      <w:r w:rsidRPr="0086198B">
        <w:rPr>
          <w:rStyle w:val="HideTWBExt"/>
          <w:b w:val="0"/>
          <w:lang w:val="ro-RO"/>
        </w:rPr>
        <w:t>&lt;/NumAm&gt;</w:t>
      </w:r>
    </w:p>
    <w:p w14:paraId="0303DCBB"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46379201" w14:textId="77777777" w:rsidR="00B61528" w:rsidRPr="0086198B" w:rsidRDefault="00B61528" w:rsidP="00B61528">
      <w:r w:rsidRPr="0086198B">
        <w:rPr>
          <w:rStyle w:val="HideTWBExt"/>
        </w:rPr>
        <w:lastRenderedPageBreak/>
        <w:t>&lt;/RepeatBlock-By&gt;</w:t>
      </w:r>
    </w:p>
    <w:p w14:paraId="5CE9005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1BDE6A2" w14:textId="77777777" w:rsidR="00B61528" w:rsidRPr="0086198B" w:rsidRDefault="00B61528" w:rsidP="00B61528">
      <w:pPr>
        <w:pStyle w:val="NormalBold"/>
      </w:pPr>
      <w:r w:rsidRPr="0086198B">
        <w:rPr>
          <w:rStyle w:val="HideTWBExt"/>
          <w:b w:val="0"/>
        </w:rPr>
        <w:t>&lt;Article&gt;</w:t>
      </w:r>
      <w:r w:rsidRPr="0086198B">
        <w:t>Punctul 4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AA6B049" w14:textId="77777777" w:rsidTr="00C63028">
        <w:trPr>
          <w:jc w:val="center"/>
        </w:trPr>
        <w:tc>
          <w:tcPr>
            <w:tcW w:w="9752" w:type="dxa"/>
            <w:gridSpan w:val="2"/>
          </w:tcPr>
          <w:p w14:paraId="1D45D26F" w14:textId="77777777" w:rsidR="00B61528" w:rsidRPr="0086198B" w:rsidRDefault="00B61528" w:rsidP="00C63028">
            <w:pPr>
              <w:keepNext/>
            </w:pPr>
          </w:p>
        </w:tc>
      </w:tr>
      <w:tr w:rsidR="007B3800" w:rsidRPr="0086198B" w14:paraId="2FD26F37" w14:textId="77777777" w:rsidTr="00C63028">
        <w:trPr>
          <w:jc w:val="center"/>
        </w:trPr>
        <w:tc>
          <w:tcPr>
            <w:tcW w:w="4876" w:type="dxa"/>
            <w:hideMark/>
          </w:tcPr>
          <w:p w14:paraId="07C5B0B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6185DC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F45553F" w14:textId="77777777" w:rsidTr="00C63028">
        <w:trPr>
          <w:jc w:val="center"/>
        </w:trPr>
        <w:tc>
          <w:tcPr>
            <w:tcW w:w="4876" w:type="dxa"/>
          </w:tcPr>
          <w:p w14:paraId="3701553E" w14:textId="77777777" w:rsidR="00B61528" w:rsidRPr="0086198B" w:rsidRDefault="00B61528" w:rsidP="00C63028">
            <w:pPr>
              <w:pStyle w:val="Normal6"/>
              <w:rPr>
                <w:lang w:val="ro-RO"/>
              </w:rPr>
            </w:pPr>
          </w:p>
        </w:tc>
        <w:tc>
          <w:tcPr>
            <w:tcW w:w="4876" w:type="dxa"/>
            <w:hideMark/>
          </w:tcPr>
          <w:p w14:paraId="492FF135" w14:textId="77777777" w:rsidR="00B61528" w:rsidRPr="0086198B" w:rsidRDefault="00B61528" w:rsidP="00C63028">
            <w:pPr>
              <w:pStyle w:val="Normal6"/>
              <w:rPr>
                <w:szCs w:val="24"/>
                <w:lang w:val="ro-RO"/>
              </w:rPr>
            </w:pPr>
            <w:r w:rsidRPr="0086198B">
              <w:rPr>
                <w:b/>
                <w:i/>
                <w:lang w:val="ro-RO"/>
              </w:rPr>
              <w:t>4a.</w:t>
            </w:r>
            <w:r w:rsidRPr="0086198B">
              <w:rPr>
                <w:b/>
                <w:i/>
                <w:lang w:val="ro-RO"/>
              </w:rPr>
              <w:tab/>
              <w:t>invită Comisia să dezvolte, în cadrul inițiativei „Uniunea competențelor”, un instrument european de evaluare a competențelor care să ajute lucrătorii, angajatorii și furnizorii de formare să identifice nevoile de perfecționare continuă și recalificare legate de inteligența artificială și gestionarea algoritmică la locul de muncă; subliniază că un astfel de instrument ar trebui să fie practic, accesibil și adaptat la realitățile specifice ale IMM-urilor și să servească drept bază pentru programe de formare specifice, sprijinite prin finanțarea existentă la nivel UE și la nivel național;</w:t>
            </w:r>
          </w:p>
        </w:tc>
      </w:tr>
    </w:tbl>
    <w:p w14:paraId="31E4274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8C4B7E0" w14:textId="77777777" w:rsidR="00B61528" w:rsidRPr="0086198B" w:rsidRDefault="00B61528" w:rsidP="00B61528">
      <w:r w:rsidRPr="0086198B">
        <w:rPr>
          <w:rStyle w:val="HideTWBExt"/>
        </w:rPr>
        <w:t>&lt;/Amend&gt;</w:t>
      </w:r>
    </w:p>
    <w:p w14:paraId="642385A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127</w:t>
      </w:r>
      <w:r w:rsidRPr="0086198B">
        <w:rPr>
          <w:rStyle w:val="HideTWBExt"/>
          <w:b w:val="0"/>
          <w:lang w:val="ro-RO"/>
        </w:rPr>
        <w:t>&lt;/NumAm&gt;</w:t>
      </w:r>
    </w:p>
    <w:p w14:paraId="41CA8F23" w14:textId="77777777" w:rsidR="00B61528" w:rsidRPr="0086198B" w:rsidRDefault="00B61528" w:rsidP="00B61528">
      <w:pPr>
        <w:pStyle w:val="NormalBold"/>
      </w:pPr>
      <w:r w:rsidRPr="0086198B">
        <w:rPr>
          <w:rStyle w:val="HideTWBExt"/>
          <w:b w:val="0"/>
        </w:rPr>
        <w:t>&lt;RepeatBlock-By&gt;&lt;Members&gt;</w:t>
      </w:r>
      <w:r w:rsidRPr="0086198B">
        <w:t>Arba Kokalari</w:t>
      </w:r>
      <w:r w:rsidRPr="0086198B">
        <w:rPr>
          <w:rStyle w:val="HideTWBExt"/>
          <w:b w:val="0"/>
        </w:rPr>
        <w:t>&lt;/Members&gt;</w:t>
      </w:r>
    </w:p>
    <w:p w14:paraId="12E21227" w14:textId="77777777" w:rsidR="00B61528" w:rsidRPr="0086198B" w:rsidRDefault="00B61528" w:rsidP="00B61528">
      <w:r w:rsidRPr="0086198B">
        <w:rPr>
          <w:rStyle w:val="HideTWBExt"/>
        </w:rPr>
        <w:t>&lt;/RepeatBlock-By&gt;</w:t>
      </w:r>
    </w:p>
    <w:p w14:paraId="05DF0CE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8FDDBBE" w14:textId="77777777" w:rsidR="00B61528" w:rsidRPr="0086198B" w:rsidRDefault="00B61528" w:rsidP="00B61528">
      <w:pPr>
        <w:pStyle w:val="NormalBold"/>
      </w:pPr>
      <w:r w:rsidRPr="0086198B">
        <w:rPr>
          <w:rStyle w:val="HideTWBExt"/>
          <w:b w:val="0"/>
        </w:rPr>
        <w:t>&lt;Article&gt;</w:t>
      </w:r>
      <w:r w:rsidRPr="0086198B">
        <w:t>Punctul 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D8FE819" w14:textId="77777777" w:rsidTr="00C63028">
        <w:trPr>
          <w:jc w:val="center"/>
        </w:trPr>
        <w:tc>
          <w:tcPr>
            <w:tcW w:w="9752" w:type="dxa"/>
            <w:gridSpan w:val="2"/>
          </w:tcPr>
          <w:p w14:paraId="1DE3F738" w14:textId="77777777" w:rsidR="00B61528" w:rsidRPr="0086198B" w:rsidRDefault="00B61528" w:rsidP="00C63028">
            <w:pPr>
              <w:keepNext/>
            </w:pPr>
          </w:p>
        </w:tc>
      </w:tr>
      <w:tr w:rsidR="007B3800" w:rsidRPr="0086198B" w14:paraId="7A6F6349" w14:textId="77777777" w:rsidTr="00C63028">
        <w:trPr>
          <w:jc w:val="center"/>
        </w:trPr>
        <w:tc>
          <w:tcPr>
            <w:tcW w:w="4876" w:type="dxa"/>
            <w:hideMark/>
          </w:tcPr>
          <w:p w14:paraId="24C7EF3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53196B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44B4A7E" w14:textId="77777777" w:rsidTr="00C63028">
        <w:trPr>
          <w:jc w:val="center"/>
        </w:trPr>
        <w:tc>
          <w:tcPr>
            <w:tcW w:w="4876" w:type="dxa"/>
            <w:hideMark/>
          </w:tcPr>
          <w:p w14:paraId="1E40D6F1" w14:textId="77777777" w:rsidR="00B61528" w:rsidRPr="0086198B" w:rsidRDefault="00B61528" w:rsidP="00C63028">
            <w:pPr>
              <w:pStyle w:val="Normal6"/>
              <w:rPr>
                <w:lang w:val="ro-RO"/>
              </w:rPr>
            </w:pPr>
            <w:r w:rsidRPr="0086198B">
              <w:rPr>
                <w:lang w:val="ro-RO"/>
              </w:rPr>
              <w:t>5.</w:t>
            </w:r>
            <w:r w:rsidRPr="0086198B">
              <w:rPr>
                <w:lang w:val="ro-RO"/>
              </w:rPr>
              <w:tab/>
              <w:t xml:space="preserve">subliniază rolul important al Fondului social european+ în pregătirea atât a forței de muncă actuale, cât și a celei viitoare pentru tranziția digitală prin investiții în competențe, formare și oportunități de angajare favorabile incluziunii; invită Comisia să mențină și să consolideze în continuare fondul în perioada de după 2027, într-un mod care să asigure accesul la perfecționarea și recalificarea digitală, astfel încât </w:t>
            </w:r>
            <w:r w:rsidRPr="0086198B">
              <w:rPr>
                <w:b/>
                <w:i/>
                <w:lang w:val="ro-RO"/>
              </w:rPr>
              <w:t>acesta</w:t>
            </w:r>
            <w:r w:rsidRPr="0086198B">
              <w:rPr>
                <w:lang w:val="ro-RO"/>
              </w:rPr>
              <w:t xml:space="preserve"> să poată servi în continuare drept instrument-cheie al Uniunii pentru sprijinirea unei </w:t>
            </w:r>
            <w:r w:rsidRPr="0086198B">
              <w:rPr>
                <w:lang w:val="ro-RO"/>
              </w:rPr>
              <w:lastRenderedPageBreak/>
              <w:t xml:space="preserve">tranziții digitale echitabile </w:t>
            </w:r>
            <w:r w:rsidRPr="0086198B">
              <w:rPr>
                <w:b/>
                <w:i/>
                <w:lang w:val="ro-RO"/>
              </w:rPr>
              <w:t>și</w:t>
            </w:r>
            <w:r w:rsidRPr="0086198B">
              <w:rPr>
                <w:lang w:val="ro-RO"/>
              </w:rPr>
              <w:t xml:space="preserve"> incluzive;</w:t>
            </w:r>
          </w:p>
        </w:tc>
        <w:tc>
          <w:tcPr>
            <w:tcW w:w="4876" w:type="dxa"/>
            <w:hideMark/>
          </w:tcPr>
          <w:p w14:paraId="388292EC" w14:textId="77777777" w:rsidR="00B61528" w:rsidRPr="0086198B" w:rsidRDefault="00B61528" w:rsidP="00C63028">
            <w:pPr>
              <w:pStyle w:val="Normal6"/>
              <w:rPr>
                <w:szCs w:val="24"/>
                <w:lang w:val="ro-RO"/>
              </w:rPr>
            </w:pPr>
            <w:r w:rsidRPr="0086198B">
              <w:rPr>
                <w:lang w:val="ro-RO"/>
              </w:rPr>
              <w:lastRenderedPageBreak/>
              <w:t>5.</w:t>
            </w:r>
            <w:r w:rsidRPr="0086198B">
              <w:rPr>
                <w:lang w:val="ro-RO"/>
              </w:rPr>
              <w:tab/>
              <w:t xml:space="preserve">subliniază rolul important al Fondului social european+ în pregătirea atât a forței de muncă actuale, cât și a celei viitoare pentru tranziția digitală prin investiții în competențe, formare și oportunități de angajare favorabile incluziunii; invită Comisia să mențină și să consolideze în continuare fondul în perioada de după 2027, într-un mod care </w:t>
            </w:r>
            <w:r w:rsidRPr="0086198B">
              <w:rPr>
                <w:b/>
                <w:i/>
                <w:lang w:val="ro-RO"/>
              </w:rPr>
              <w:t>să abordeze în mod prioritar și</w:t>
            </w:r>
            <w:r w:rsidRPr="0086198B">
              <w:rPr>
                <w:lang w:val="ro-RO"/>
              </w:rPr>
              <w:t xml:space="preserve"> să asigure accesul la perfecționarea și recalificarea digitală, </w:t>
            </w:r>
            <w:r w:rsidRPr="0086198B">
              <w:rPr>
                <w:b/>
                <w:i/>
                <w:lang w:val="ro-RO"/>
              </w:rPr>
              <w:t xml:space="preserve">dar și să se dezvolte astfel încât să permită statelor membre să promoveze inovarea tehnologică și să sporească </w:t>
            </w:r>
            <w:r w:rsidRPr="0086198B">
              <w:rPr>
                <w:b/>
                <w:i/>
                <w:lang w:val="ro-RO"/>
              </w:rPr>
              <w:lastRenderedPageBreak/>
              <w:t>utilizarea inteligenței artificiale, garantând accesul continuu la perfecționare și recalificare digitală</w:t>
            </w:r>
            <w:r w:rsidRPr="0086198B">
              <w:rPr>
                <w:lang w:val="ro-RO"/>
              </w:rPr>
              <w:t xml:space="preserve">, astfel încât </w:t>
            </w:r>
            <w:r w:rsidRPr="0086198B">
              <w:rPr>
                <w:b/>
                <w:i/>
                <w:lang w:val="ro-RO"/>
              </w:rPr>
              <w:t>fondul</w:t>
            </w:r>
            <w:r w:rsidRPr="0086198B">
              <w:rPr>
                <w:lang w:val="ro-RO"/>
              </w:rPr>
              <w:t xml:space="preserve"> să poată servi în continuare drept instrument-cheie al Uniunii pentru sprijinirea unei tranziții digitale echitabile</w:t>
            </w:r>
            <w:r w:rsidRPr="0086198B">
              <w:rPr>
                <w:b/>
                <w:i/>
                <w:lang w:val="ro-RO"/>
              </w:rPr>
              <w:t>,</w:t>
            </w:r>
            <w:r w:rsidRPr="0086198B">
              <w:rPr>
                <w:lang w:val="ro-RO"/>
              </w:rPr>
              <w:t xml:space="preserve"> incluzive </w:t>
            </w:r>
            <w:r w:rsidRPr="0086198B">
              <w:rPr>
                <w:b/>
                <w:i/>
                <w:lang w:val="ro-RO"/>
              </w:rPr>
              <w:t>și competitive</w:t>
            </w:r>
            <w:r w:rsidRPr="0086198B">
              <w:rPr>
                <w:lang w:val="ro-RO"/>
              </w:rPr>
              <w:t>;</w:t>
            </w:r>
          </w:p>
        </w:tc>
      </w:tr>
    </w:tbl>
    <w:p w14:paraId="577586AF"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2BCC948" w14:textId="77777777" w:rsidR="00B61528" w:rsidRPr="0086198B" w:rsidRDefault="00B61528" w:rsidP="00B61528">
      <w:r w:rsidRPr="0086198B">
        <w:rPr>
          <w:rStyle w:val="HideTWBExt"/>
        </w:rPr>
        <w:t>&lt;/Amend&gt;</w:t>
      </w:r>
    </w:p>
    <w:p w14:paraId="68142DE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128</w:t>
      </w:r>
      <w:r w:rsidRPr="0086198B">
        <w:rPr>
          <w:rStyle w:val="HideTWBExt"/>
          <w:b w:val="0"/>
          <w:lang w:val="ro-RO"/>
        </w:rPr>
        <w:t>&lt;/NumAm&gt;</w:t>
      </w:r>
    </w:p>
    <w:p w14:paraId="6931AB5E" w14:textId="77777777" w:rsidR="00B61528" w:rsidRPr="0086198B" w:rsidRDefault="00B61528" w:rsidP="00B61528">
      <w:pPr>
        <w:pStyle w:val="NormalBold"/>
      </w:pPr>
      <w:r w:rsidRPr="0086198B">
        <w:rPr>
          <w:rStyle w:val="HideTWBExt"/>
          <w:b w:val="0"/>
        </w:rPr>
        <w:t>&lt;RepeatBlock-By&gt;&lt;Members&gt;</w:t>
      </w:r>
      <w:r w:rsidRPr="0086198B">
        <w:t>Henrik Dahl, Andrea Wechsler</w:t>
      </w:r>
      <w:r w:rsidRPr="0086198B">
        <w:rPr>
          <w:rStyle w:val="HideTWBExt"/>
          <w:b w:val="0"/>
        </w:rPr>
        <w:t>&lt;/Members&gt;</w:t>
      </w:r>
    </w:p>
    <w:p w14:paraId="318814AF" w14:textId="77777777" w:rsidR="00B61528" w:rsidRPr="0086198B" w:rsidRDefault="00B61528" w:rsidP="00B61528">
      <w:r w:rsidRPr="0086198B">
        <w:rPr>
          <w:rStyle w:val="HideTWBExt"/>
        </w:rPr>
        <w:t>&lt;/RepeatBlock-By&gt;</w:t>
      </w:r>
    </w:p>
    <w:p w14:paraId="4C8E47C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9638A36" w14:textId="77777777" w:rsidR="00B61528" w:rsidRPr="0086198B" w:rsidRDefault="00B61528" w:rsidP="00B61528">
      <w:pPr>
        <w:pStyle w:val="NormalBold"/>
      </w:pPr>
      <w:r w:rsidRPr="0086198B">
        <w:rPr>
          <w:rStyle w:val="HideTWBExt"/>
          <w:b w:val="0"/>
        </w:rPr>
        <w:t>&lt;Article&gt;</w:t>
      </w:r>
      <w:r w:rsidRPr="0086198B">
        <w:t>Punctul 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C50464A" w14:textId="77777777" w:rsidTr="00C63028">
        <w:trPr>
          <w:jc w:val="center"/>
        </w:trPr>
        <w:tc>
          <w:tcPr>
            <w:tcW w:w="9752" w:type="dxa"/>
            <w:gridSpan w:val="2"/>
          </w:tcPr>
          <w:p w14:paraId="4AB9FDF4" w14:textId="77777777" w:rsidR="00B61528" w:rsidRPr="0086198B" w:rsidRDefault="00B61528" w:rsidP="00C63028">
            <w:pPr>
              <w:keepNext/>
            </w:pPr>
          </w:p>
        </w:tc>
      </w:tr>
      <w:tr w:rsidR="007B3800" w:rsidRPr="0086198B" w14:paraId="32E0D151" w14:textId="77777777" w:rsidTr="00C63028">
        <w:trPr>
          <w:jc w:val="center"/>
        </w:trPr>
        <w:tc>
          <w:tcPr>
            <w:tcW w:w="4876" w:type="dxa"/>
            <w:hideMark/>
          </w:tcPr>
          <w:p w14:paraId="0EA57E1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DE41AB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8220439" w14:textId="77777777" w:rsidTr="00C63028">
        <w:trPr>
          <w:jc w:val="center"/>
        </w:trPr>
        <w:tc>
          <w:tcPr>
            <w:tcW w:w="4876" w:type="dxa"/>
            <w:hideMark/>
          </w:tcPr>
          <w:p w14:paraId="75CAE22B" w14:textId="77777777" w:rsidR="00B61528" w:rsidRPr="0086198B" w:rsidRDefault="00B61528" w:rsidP="00C63028">
            <w:pPr>
              <w:pStyle w:val="Normal6"/>
              <w:rPr>
                <w:lang w:val="ro-RO"/>
              </w:rPr>
            </w:pPr>
            <w:r w:rsidRPr="0086198B">
              <w:rPr>
                <w:lang w:val="ro-RO"/>
              </w:rPr>
              <w:t>5.</w:t>
            </w:r>
            <w:r w:rsidRPr="0086198B">
              <w:rPr>
                <w:lang w:val="ro-RO"/>
              </w:rPr>
              <w:tab/>
              <w:t>subliniază rolul important al Fondului social european+ în pregătirea atât a forței de muncă actuale, cât și a celei viitoare pentru tranziția digitală prin investiții în competențe, formare și oportunități de angajare favorabile incluziunii; invită Comisia să</w:t>
            </w:r>
            <w:r w:rsidRPr="0086198B">
              <w:rPr>
                <w:b/>
                <w:i/>
                <w:lang w:val="ro-RO"/>
              </w:rPr>
              <w:t xml:space="preserve"> mențină și să consolideze în continuare fondul în perioada de după 2027, într-un mod care să asigure</w:t>
            </w:r>
            <w:r w:rsidRPr="0086198B">
              <w:rPr>
                <w:lang w:val="ro-RO"/>
              </w:rPr>
              <w:t xml:space="preserve"> accesul la perfecționarea și recalificarea digitală, astfel încât </w:t>
            </w:r>
            <w:r w:rsidRPr="0086198B">
              <w:rPr>
                <w:b/>
                <w:bCs/>
                <w:i/>
                <w:iCs/>
                <w:lang w:val="ro-RO"/>
              </w:rPr>
              <w:t>acesta</w:t>
            </w:r>
            <w:r w:rsidRPr="0086198B">
              <w:rPr>
                <w:lang w:val="ro-RO"/>
              </w:rPr>
              <w:t xml:space="preserve"> să poată servi în continuare drept instrument-cheie al Uniunii pentru sprijinirea unei tranziții digitale echitabile și incluzive;</w:t>
            </w:r>
          </w:p>
        </w:tc>
        <w:tc>
          <w:tcPr>
            <w:tcW w:w="4876" w:type="dxa"/>
            <w:hideMark/>
          </w:tcPr>
          <w:p w14:paraId="03539259" w14:textId="77777777" w:rsidR="00B61528" w:rsidRPr="0086198B" w:rsidRDefault="00B61528" w:rsidP="00C63028">
            <w:pPr>
              <w:pStyle w:val="Normal6"/>
              <w:rPr>
                <w:szCs w:val="24"/>
                <w:lang w:val="ro-RO"/>
              </w:rPr>
            </w:pPr>
            <w:r w:rsidRPr="0086198B">
              <w:rPr>
                <w:lang w:val="ro-RO"/>
              </w:rPr>
              <w:t>5.</w:t>
            </w:r>
            <w:r w:rsidRPr="0086198B">
              <w:rPr>
                <w:lang w:val="ro-RO"/>
              </w:rPr>
              <w:tab/>
              <w:t>subliniază rolul important al Fondului social european+ în pregătirea atât a forței de muncă actuale, cât și a celei viitoare pentru tranziția digitală prin investiții în competențe, formare și oportunități de angajare favorabile incluziunii; invită Comisia să</w:t>
            </w:r>
            <w:r w:rsidRPr="0086198B">
              <w:rPr>
                <w:b/>
                <w:i/>
                <w:lang w:val="ro-RO"/>
              </w:rPr>
              <w:t xml:space="preserve"> aloce mai mult de jumătate din buget în vederea sprijinirii dezvoltării competențelor, îndeosebi în domeniul IA și al noilor tehnologii, pentru a asigura</w:t>
            </w:r>
            <w:r w:rsidRPr="0086198B">
              <w:rPr>
                <w:lang w:val="ro-RO"/>
              </w:rPr>
              <w:t xml:space="preserve"> accesul la perfecționarea și recalificarea digitală, astfel încât </w:t>
            </w:r>
            <w:r w:rsidRPr="0086198B">
              <w:rPr>
                <w:b/>
                <w:i/>
                <w:lang w:val="ro-RO"/>
              </w:rPr>
              <w:t>fondul</w:t>
            </w:r>
            <w:r w:rsidRPr="0086198B">
              <w:rPr>
                <w:lang w:val="ro-RO"/>
              </w:rPr>
              <w:t xml:space="preserve"> să poată servi în continuare drept instrument-cheie al Uniunii pentru sprijinirea unei tranziții digitale echitabile și incluzive;</w:t>
            </w:r>
          </w:p>
        </w:tc>
      </w:tr>
    </w:tbl>
    <w:p w14:paraId="0C08D8C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A70FB25" w14:textId="77777777" w:rsidR="00B61528" w:rsidRPr="0086198B" w:rsidRDefault="00B61528" w:rsidP="00B61528">
      <w:r w:rsidRPr="0086198B">
        <w:rPr>
          <w:rStyle w:val="HideTWBExt"/>
        </w:rPr>
        <w:t>&lt;/Amend&gt;</w:t>
      </w:r>
    </w:p>
    <w:p w14:paraId="59AFF44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129</w:t>
      </w:r>
      <w:r w:rsidRPr="0086198B">
        <w:rPr>
          <w:rStyle w:val="HideTWBExt"/>
          <w:b w:val="0"/>
          <w:lang w:val="ro-RO"/>
        </w:rPr>
        <w:t>&lt;/NumAm&gt;</w:t>
      </w:r>
    </w:p>
    <w:p w14:paraId="4E3C136D"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71C21430" w14:textId="77777777" w:rsidR="00B61528" w:rsidRPr="0086198B" w:rsidRDefault="00B61528" w:rsidP="00B61528">
      <w:r w:rsidRPr="0086198B">
        <w:rPr>
          <w:rStyle w:val="HideTWBExt"/>
        </w:rPr>
        <w:t>&lt;/RepeatBlock-By&gt;</w:t>
      </w:r>
    </w:p>
    <w:p w14:paraId="3D8D5C3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3187217" w14:textId="77777777" w:rsidR="00B61528" w:rsidRPr="0086198B" w:rsidRDefault="00B61528" w:rsidP="00B61528">
      <w:pPr>
        <w:pStyle w:val="NormalBold"/>
      </w:pPr>
      <w:r w:rsidRPr="0086198B">
        <w:rPr>
          <w:rStyle w:val="HideTWBExt"/>
          <w:b w:val="0"/>
        </w:rPr>
        <w:t>&lt;Article&gt;</w:t>
      </w:r>
      <w:r w:rsidRPr="0086198B">
        <w:t>Punctul 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5F67337" w14:textId="77777777" w:rsidTr="00C63028">
        <w:trPr>
          <w:jc w:val="center"/>
        </w:trPr>
        <w:tc>
          <w:tcPr>
            <w:tcW w:w="9752" w:type="dxa"/>
            <w:gridSpan w:val="2"/>
          </w:tcPr>
          <w:p w14:paraId="0BDDC5B5" w14:textId="77777777" w:rsidR="00B61528" w:rsidRPr="0086198B" w:rsidRDefault="00B61528" w:rsidP="00C63028">
            <w:pPr>
              <w:keepNext/>
            </w:pPr>
          </w:p>
        </w:tc>
      </w:tr>
      <w:tr w:rsidR="007B3800" w:rsidRPr="0086198B" w14:paraId="768AF14E" w14:textId="77777777" w:rsidTr="00C63028">
        <w:trPr>
          <w:jc w:val="center"/>
        </w:trPr>
        <w:tc>
          <w:tcPr>
            <w:tcW w:w="4876" w:type="dxa"/>
            <w:hideMark/>
          </w:tcPr>
          <w:p w14:paraId="6AAEE33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250885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132C0C6" w14:textId="77777777" w:rsidTr="00C63028">
        <w:trPr>
          <w:jc w:val="center"/>
        </w:trPr>
        <w:tc>
          <w:tcPr>
            <w:tcW w:w="4876" w:type="dxa"/>
            <w:hideMark/>
          </w:tcPr>
          <w:p w14:paraId="4B5821AA" w14:textId="77777777" w:rsidR="00B61528" w:rsidRPr="0086198B" w:rsidRDefault="00B61528" w:rsidP="00C63028">
            <w:pPr>
              <w:pStyle w:val="Normal6"/>
              <w:rPr>
                <w:lang w:val="ro-RO"/>
              </w:rPr>
            </w:pPr>
            <w:r w:rsidRPr="0086198B">
              <w:rPr>
                <w:lang w:val="ro-RO"/>
              </w:rPr>
              <w:t>5.</w:t>
            </w:r>
            <w:r w:rsidRPr="0086198B">
              <w:rPr>
                <w:lang w:val="ro-RO"/>
              </w:rPr>
              <w:tab/>
              <w:t xml:space="preserve">subliniază rolul </w:t>
            </w:r>
            <w:r w:rsidRPr="0086198B">
              <w:rPr>
                <w:b/>
                <w:i/>
                <w:lang w:val="ro-RO"/>
              </w:rPr>
              <w:t>important</w:t>
            </w:r>
            <w:r w:rsidRPr="0086198B">
              <w:rPr>
                <w:lang w:val="ro-RO"/>
              </w:rPr>
              <w:t xml:space="preserve"> al Fondului social european+ în pregătirea atât a forței de muncă actuale, cât și a celei viitoare pentru tranziția digitală prin investiții în competențe, formare și oportunități de angajare favorabile incluziunii; invită Comisia să mențină și să</w:t>
            </w:r>
            <w:r w:rsidRPr="0086198B">
              <w:rPr>
                <w:b/>
                <w:i/>
                <w:lang w:val="ro-RO"/>
              </w:rPr>
              <w:t xml:space="preserve"> consolideze</w:t>
            </w:r>
            <w:r w:rsidRPr="0086198B">
              <w:rPr>
                <w:lang w:val="ro-RO"/>
              </w:rPr>
              <w:t xml:space="preserve"> în continuare fondul în perioada de după 2027, </w:t>
            </w:r>
            <w:r w:rsidRPr="0086198B">
              <w:rPr>
                <w:b/>
                <w:i/>
                <w:lang w:val="ro-RO"/>
              </w:rPr>
              <w:t>într-un mod care să asigure accesul</w:t>
            </w:r>
            <w:r w:rsidRPr="0086198B">
              <w:rPr>
                <w:lang w:val="ro-RO"/>
              </w:rPr>
              <w:t xml:space="preserve"> la perfecționarea și recalificarea digitală</w:t>
            </w:r>
            <w:r w:rsidRPr="0086198B">
              <w:rPr>
                <w:b/>
                <w:i/>
                <w:lang w:val="ro-RO"/>
              </w:rPr>
              <w:t>, astfel încât acesta să poată servi în continuare drept</w:t>
            </w:r>
            <w:r w:rsidRPr="0086198B">
              <w:rPr>
                <w:lang w:val="ro-RO"/>
              </w:rPr>
              <w:t xml:space="preserve"> instrument-cheie al Uniunii pentru sprijinirea unei tranziții digitale echitabile și </w:t>
            </w:r>
            <w:r w:rsidRPr="0086198B">
              <w:rPr>
                <w:b/>
                <w:i/>
                <w:lang w:val="ro-RO"/>
              </w:rPr>
              <w:t>incluzive</w:t>
            </w:r>
            <w:r w:rsidRPr="0086198B">
              <w:rPr>
                <w:lang w:val="ro-RO"/>
              </w:rPr>
              <w:t>;</w:t>
            </w:r>
          </w:p>
        </w:tc>
        <w:tc>
          <w:tcPr>
            <w:tcW w:w="4876" w:type="dxa"/>
            <w:hideMark/>
          </w:tcPr>
          <w:p w14:paraId="0F1058FE" w14:textId="77777777" w:rsidR="00B61528" w:rsidRPr="0086198B" w:rsidRDefault="00B61528" w:rsidP="00C63028">
            <w:pPr>
              <w:pStyle w:val="Normal6"/>
              <w:rPr>
                <w:szCs w:val="24"/>
                <w:lang w:val="ro-RO"/>
              </w:rPr>
            </w:pPr>
            <w:r w:rsidRPr="0086198B">
              <w:rPr>
                <w:lang w:val="ro-RO"/>
              </w:rPr>
              <w:t>5.</w:t>
            </w:r>
            <w:r w:rsidRPr="0086198B">
              <w:rPr>
                <w:lang w:val="ro-RO"/>
              </w:rPr>
              <w:tab/>
              <w:t xml:space="preserve">subliniază rolul </w:t>
            </w:r>
            <w:r w:rsidRPr="0086198B">
              <w:rPr>
                <w:b/>
                <w:i/>
                <w:lang w:val="ro-RO"/>
              </w:rPr>
              <w:t>crucial</w:t>
            </w:r>
            <w:r w:rsidRPr="0086198B">
              <w:rPr>
                <w:lang w:val="ro-RO"/>
              </w:rPr>
              <w:t xml:space="preserve"> al Fondului social european </w:t>
            </w:r>
            <w:r w:rsidRPr="0086198B">
              <w:rPr>
                <w:b/>
                <w:i/>
                <w:lang w:val="ro-RO"/>
              </w:rPr>
              <w:t>Plus (FSE+)</w:t>
            </w:r>
            <w:r w:rsidRPr="0086198B">
              <w:rPr>
                <w:lang w:val="ro-RO"/>
              </w:rPr>
              <w:t xml:space="preserve"> în pregătirea atât a forței de muncă actuale, cât și a celei viitoare pentru tranziția digitală prin investiții </w:t>
            </w:r>
            <w:r w:rsidRPr="0086198B">
              <w:rPr>
                <w:b/>
                <w:bCs/>
                <w:i/>
                <w:iCs/>
                <w:lang w:val="ro-RO"/>
              </w:rPr>
              <w:t>specifice</w:t>
            </w:r>
            <w:r w:rsidRPr="0086198B">
              <w:rPr>
                <w:lang w:val="ro-RO"/>
              </w:rPr>
              <w:t xml:space="preserve"> în </w:t>
            </w:r>
            <w:r w:rsidRPr="0086198B">
              <w:rPr>
                <w:b/>
                <w:i/>
                <w:lang w:val="ro-RO"/>
              </w:rPr>
              <w:t>dezvoltarea de</w:t>
            </w:r>
            <w:r w:rsidRPr="0086198B">
              <w:rPr>
                <w:lang w:val="ro-RO"/>
              </w:rPr>
              <w:t xml:space="preserve"> competențe, formare și oportunități de angajare favorabile incluziunii; invită Comisia să mențină și să</w:t>
            </w:r>
            <w:r w:rsidRPr="0086198B">
              <w:rPr>
                <w:b/>
                <w:i/>
                <w:lang w:val="ro-RO"/>
              </w:rPr>
              <w:t xml:space="preserve"> îmbunătățească</w:t>
            </w:r>
            <w:r w:rsidRPr="0086198B">
              <w:rPr>
                <w:lang w:val="ro-RO"/>
              </w:rPr>
              <w:t xml:space="preserve"> în continuare fondul în perioada de după 2027, </w:t>
            </w:r>
            <w:r w:rsidRPr="0086198B">
              <w:rPr>
                <w:b/>
                <w:i/>
                <w:lang w:val="ro-RO"/>
              </w:rPr>
              <w:t>asigurând un acces susținut</w:t>
            </w:r>
            <w:r w:rsidRPr="0086198B">
              <w:rPr>
                <w:lang w:val="ro-RO"/>
              </w:rPr>
              <w:t xml:space="preserve"> la perfecționarea și recalificarea digitală </w:t>
            </w:r>
            <w:r w:rsidRPr="0086198B">
              <w:rPr>
                <w:b/>
                <w:i/>
                <w:lang w:val="ro-RO"/>
              </w:rPr>
              <w:t>pentru toți lucrătorii, acordând o atenție deosebită celor din sectoarele și regiunile cele mai afectate de schimbările tehnologice; subliniază importanța FSE+ ca</w:t>
            </w:r>
            <w:r w:rsidRPr="0086198B">
              <w:rPr>
                <w:lang w:val="ro-RO"/>
              </w:rPr>
              <w:t xml:space="preserve"> instrument-cheie al Uniunii pentru sprijinirea unei tranziții digitale echitabile și </w:t>
            </w:r>
            <w:r w:rsidRPr="0086198B">
              <w:rPr>
                <w:b/>
                <w:i/>
                <w:lang w:val="ro-RO"/>
              </w:rPr>
              <w:t>competitive</w:t>
            </w:r>
            <w:r w:rsidRPr="0086198B">
              <w:rPr>
                <w:lang w:val="ro-RO"/>
              </w:rPr>
              <w:t>;</w:t>
            </w:r>
          </w:p>
        </w:tc>
      </w:tr>
    </w:tbl>
    <w:p w14:paraId="131A1DC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BF46D4C" w14:textId="77777777" w:rsidR="00B61528" w:rsidRPr="0086198B" w:rsidRDefault="00B61528" w:rsidP="00B61528">
      <w:r w:rsidRPr="0086198B">
        <w:rPr>
          <w:rStyle w:val="HideTWBExt"/>
        </w:rPr>
        <w:t>&lt;/Amend&gt;</w:t>
      </w:r>
    </w:p>
    <w:p w14:paraId="4278E8E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130</w:t>
      </w:r>
      <w:r w:rsidRPr="0086198B">
        <w:rPr>
          <w:rStyle w:val="HideTWBExt"/>
          <w:b w:val="0"/>
          <w:lang w:val="ro-RO"/>
        </w:rPr>
        <w:t>&lt;/NumAm&gt;</w:t>
      </w:r>
    </w:p>
    <w:p w14:paraId="338C06CA"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1DED4C8D" w14:textId="77777777" w:rsidR="00B61528" w:rsidRPr="0086198B" w:rsidRDefault="00B61528" w:rsidP="00B61528">
      <w:r w:rsidRPr="0086198B">
        <w:rPr>
          <w:rStyle w:val="HideTWBExt"/>
        </w:rPr>
        <w:t>&lt;/RepeatBlock-By&gt;</w:t>
      </w:r>
    </w:p>
    <w:p w14:paraId="339E768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368A9C" w14:textId="77777777" w:rsidR="00B61528" w:rsidRPr="0086198B" w:rsidRDefault="00B61528" w:rsidP="00B61528">
      <w:pPr>
        <w:pStyle w:val="NormalBold"/>
      </w:pPr>
      <w:r w:rsidRPr="0086198B">
        <w:rPr>
          <w:rStyle w:val="HideTWBExt"/>
          <w:b w:val="0"/>
        </w:rPr>
        <w:t>&lt;Article&gt;</w:t>
      </w:r>
      <w:r w:rsidRPr="0086198B">
        <w:t>Punctul 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91AB6E9" w14:textId="77777777" w:rsidTr="00C63028">
        <w:trPr>
          <w:jc w:val="center"/>
        </w:trPr>
        <w:tc>
          <w:tcPr>
            <w:tcW w:w="9752" w:type="dxa"/>
            <w:gridSpan w:val="2"/>
          </w:tcPr>
          <w:p w14:paraId="047073E4" w14:textId="77777777" w:rsidR="00B61528" w:rsidRPr="0086198B" w:rsidRDefault="00B61528" w:rsidP="00C63028">
            <w:pPr>
              <w:keepNext/>
            </w:pPr>
          </w:p>
        </w:tc>
      </w:tr>
      <w:tr w:rsidR="007B3800" w:rsidRPr="0086198B" w14:paraId="232F05C7" w14:textId="77777777" w:rsidTr="00C63028">
        <w:trPr>
          <w:jc w:val="center"/>
        </w:trPr>
        <w:tc>
          <w:tcPr>
            <w:tcW w:w="4876" w:type="dxa"/>
            <w:hideMark/>
          </w:tcPr>
          <w:p w14:paraId="40E7F49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DA0216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B4EF12A" w14:textId="77777777" w:rsidTr="00C63028">
        <w:trPr>
          <w:jc w:val="center"/>
        </w:trPr>
        <w:tc>
          <w:tcPr>
            <w:tcW w:w="4876" w:type="dxa"/>
            <w:hideMark/>
          </w:tcPr>
          <w:p w14:paraId="5DFD5917" w14:textId="77777777" w:rsidR="00B61528" w:rsidRPr="0086198B" w:rsidRDefault="00B61528" w:rsidP="00C63028">
            <w:pPr>
              <w:pStyle w:val="Normal6"/>
              <w:rPr>
                <w:lang w:val="ro-RO"/>
              </w:rPr>
            </w:pPr>
            <w:r w:rsidRPr="0086198B">
              <w:rPr>
                <w:lang w:val="ro-RO"/>
              </w:rPr>
              <w:t>5.</w:t>
            </w:r>
            <w:r w:rsidRPr="0086198B">
              <w:rPr>
                <w:lang w:val="ro-RO"/>
              </w:rPr>
              <w:tab/>
              <w:t>subliniază rolul important al Fondului social european+ în pregătirea atât a forței de muncă actuale, cât și a celei viitoare pentru tranziția digitală prin investiții în competențe, formare și oportunități de angajare favorabile incluziunii; invită Comisia să mențină și să consolideze în continuare fondul în perioada de după 2027, într-un mod care să asigure accesul la perfecționarea și recalificarea digitală, astfel încât acesta să poată servi în continuare drept instrument-cheie al Uniunii pentru sprijinirea unei tranziții digitale echitabile și incluzive;</w:t>
            </w:r>
          </w:p>
        </w:tc>
        <w:tc>
          <w:tcPr>
            <w:tcW w:w="4876" w:type="dxa"/>
            <w:hideMark/>
          </w:tcPr>
          <w:p w14:paraId="5B4FB13A" w14:textId="77777777" w:rsidR="00B61528" w:rsidRPr="0086198B" w:rsidRDefault="00B61528" w:rsidP="00C63028">
            <w:pPr>
              <w:pStyle w:val="Normal6"/>
              <w:rPr>
                <w:szCs w:val="24"/>
                <w:lang w:val="ro-RO"/>
              </w:rPr>
            </w:pPr>
            <w:r w:rsidRPr="0086198B">
              <w:rPr>
                <w:lang w:val="ro-RO"/>
              </w:rPr>
              <w:t>5.</w:t>
            </w:r>
            <w:r w:rsidRPr="0086198B">
              <w:rPr>
                <w:lang w:val="ro-RO"/>
              </w:rPr>
              <w:tab/>
              <w:t>subliniază rolul important al Fondului social european+ în pregătirea atât a forței de muncă actuale, cât și a celei viitoare</w:t>
            </w:r>
            <w:r w:rsidRPr="0086198B">
              <w:rPr>
                <w:b/>
                <w:i/>
                <w:lang w:val="ro-RO"/>
              </w:rPr>
              <w:t>, precum și a angajatorilor și a persoanelor aflate în funcții de conducere,</w:t>
            </w:r>
            <w:r w:rsidRPr="0086198B">
              <w:rPr>
                <w:lang w:val="ro-RO"/>
              </w:rPr>
              <w:t xml:space="preserve"> pentru tranziția digitală prin investiții în competențe, formare și oportunități de angajare favorabile incluziunii; invită Comisia să mențină și să consolideze în continuare fondul în perioada de după 2027, într-un mod care să asigure accesul la perfecționarea și recalificarea digitală, astfel încât acesta să poată servi în continuare drept instrument-cheie al Uniunii pentru sprijinirea unei </w:t>
            </w:r>
            <w:r w:rsidRPr="0086198B">
              <w:rPr>
                <w:lang w:val="ro-RO"/>
              </w:rPr>
              <w:lastRenderedPageBreak/>
              <w:t>tranziții digitale echitabile și incluzive;</w:t>
            </w:r>
          </w:p>
        </w:tc>
      </w:tr>
    </w:tbl>
    <w:p w14:paraId="3E868BBC"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AAB7CF8" w14:textId="77777777" w:rsidR="00B61528" w:rsidRPr="0086198B" w:rsidRDefault="00B61528" w:rsidP="00B61528">
      <w:r w:rsidRPr="0086198B">
        <w:rPr>
          <w:rStyle w:val="HideTWBExt"/>
        </w:rPr>
        <w:t>&lt;/Amend&gt;</w:t>
      </w:r>
    </w:p>
    <w:p w14:paraId="70AE908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131</w:t>
      </w:r>
      <w:r w:rsidRPr="0086198B">
        <w:rPr>
          <w:rStyle w:val="HideTWBExt"/>
          <w:b w:val="0"/>
          <w:lang w:val="ro-RO"/>
        </w:rPr>
        <w:t>&lt;/NumAm&gt;</w:t>
      </w:r>
    </w:p>
    <w:p w14:paraId="73EC8162"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532C78B9" w14:textId="77777777" w:rsidR="00B61528" w:rsidRPr="0086198B" w:rsidRDefault="00B61528" w:rsidP="00B61528">
      <w:r w:rsidRPr="0086198B">
        <w:rPr>
          <w:rStyle w:val="HideTWBExt"/>
        </w:rPr>
        <w:t>&lt;/RepeatBlock-By&gt;</w:t>
      </w:r>
    </w:p>
    <w:p w14:paraId="6C202F3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9C135CA" w14:textId="77777777" w:rsidR="00B61528" w:rsidRPr="0086198B" w:rsidRDefault="00B61528" w:rsidP="00B61528">
      <w:pPr>
        <w:pStyle w:val="NormalBold"/>
      </w:pPr>
      <w:r w:rsidRPr="0086198B">
        <w:rPr>
          <w:rStyle w:val="HideTWBExt"/>
          <w:b w:val="0"/>
        </w:rPr>
        <w:t>&lt;Article&gt;</w:t>
      </w:r>
      <w:r w:rsidRPr="0086198B">
        <w:t>Punctul 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80ABDEE" w14:textId="77777777" w:rsidTr="00C63028">
        <w:trPr>
          <w:jc w:val="center"/>
        </w:trPr>
        <w:tc>
          <w:tcPr>
            <w:tcW w:w="9752" w:type="dxa"/>
            <w:gridSpan w:val="2"/>
          </w:tcPr>
          <w:p w14:paraId="74395F52" w14:textId="77777777" w:rsidR="00B61528" w:rsidRPr="0086198B" w:rsidRDefault="00B61528" w:rsidP="00C63028">
            <w:pPr>
              <w:keepNext/>
            </w:pPr>
          </w:p>
        </w:tc>
      </w:tr>
      <w:tr w:rsidR="007B3800" w:rsidRPr="0086198B" w14:paraId="21858797" w14:textId="77777777" w:rsidTr="00C63028">
        <w:trPr>
          <w:jc w:val="center"/>
        </w:trPr>
        <w:tc>
          <w:tcPr>
            <w:tcW w:w="4876" w:type="dxa"/>
            <w:hideMark/>
          </w:tcPr>
          <w:p w14:paraId="2F25381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1E5A20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0E713D1" w14:textId="77777777" w:rsidTr="00C63028">
        <w:trPr>
          <w:jc w:val="center"/>
        </w:trPr>
        <w:tc>
          <w:tcPr>
            <w:tcW w:w="4876" w:type="dxa"/>
            <w:hideMark/>
          </w:tcPr>
          <w:p w14:paraId="1AAF634E" w14:textId="77777777" w:rsidR="00B61528" w:rsidRPr="0086198B" w:rsidRDefault="00B61528" w:rsidP="00C63028">
            <w:pPr>
              <w:pStyle w:val="Normal6"/>
              <w:rPr>
                <w:lang w:val="ro-RO"/>
              </w:rPr>
            </w:pPr>
            <w:r w:rsidRPr="0086198B">
              <w:rPr>
                <w:lang w:val="ro-RO"/>
              </w:rPr>
              <w:t>5.</w:t>
            </w:r>
            <w:r w:rsidRPr="0086198B">
              <w:rPr>
                <w:lang w:val="ro-RO"/>
              </w:rPr>
              <w:tab/>
              <w:t>subliniază rolul important al Fondului social european+ în pregătirea atât a forței de muncă actuale, cât și a celei viitoare pentru tranziția digitală prin investiții în competențe, formare și oportunități de angajare favorabile incluziunii; invită Comisia să mențină și să consolideze în continuare fondul în perioada de după 2027, într-un mod care să asigure accesul la perfecționarea și recalificarea digitală, astfel încât acesta să poată servi în continuare drept instrument-cheie al Uniunii pentru sprijinirea unei tranziții digitale echitabile și incluzive;</w:t>
            </w:r>
          </w:p>
        </w:tc>
        <w:tc>
          <w:tcPr>
            <w:tcW w:w="4876" w:type="dxa"/>
            <w:hideMark/>
          </w:tcPr>
          <w:p w14:paraId="55816AB2" w14:textId="77777777" w:rsidR="00B61528" w:rsidRPr="0086198B" w:rsidRDefault="00B61528" w:rsidP="00C63028">
            <w:pPr>
              <w:pStyle w:val="Normal6"/>
              <w:rPr>
                <w:szCs w:val="24"/>
                <w:lang w:val="ro-RO"/>
              </w:rPr>
            </w:pPr>
            <w:r w:rsidRPr="0086198B">
              <w:rPr>
                <w:lang w:val="ro-RO"/>
              </w:rPr>
              <w:t>5.</w:t>
            </w:r>
            <w:r w:rsidRPr="0086198B">
              <w:rPr>
                <w:lang w:val="ro-RO"/>
              </w:rPr>
              <w:tab/>
              <w:t xml:space="preserve">subliniază rolul important al Fondului social european+ în pregătirea atât a forței de muncă actuale, cât și a celei viitoare pentru tranziția digitală prin investiții în competențe, formare și oportunități de angajare favorabile incluziunii; invită Comisia să mențină și să consolideze în continuare fondul în perioada de după 2027, într-un mod care să asigure accesul </w:t>
            </w:r>
            <w:r w:rsidRPr="0086198B">
              <w:rPr>
                <w:b/>
                <w:i/>
                <w:lang w:val="ro-RO"/>
              </w:rPr>
              <w:t>lucrătorilor</w:t>
            </w:r>
            <w:r w:rsidRPr="0086198B">
              <w:rPr>
                <w:lang w:val="ro-RO"/>
              </w:rPr>
              <w:t xml:space="preserve"> la perfecționarea și recalificarea digitală, astfel încât acesta să poată servi în continuare drept instrument-cheie al Uniunii pentru sprijinirea unei tranziții digitale echitabile și incluzive;</w:t>
            </w:r>
          </w:p>
        </w:tc>
      </w:tr>
    </w:tbl>
    <w:p w14:paraId="1BF01B0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548ECA6" w14:textId="77777777" w:rsidR="00B61528" w:rsidRPr="0086198B" w:rsidRDefault="00B61528" w:rsidP="00B61528">
      <w:r w:rsidRPr="0086198B">
        <w:rPr>
          <w:rStyle w:val="HideTWBExt"/>
        </w:rPr>
        <w:t>&lt;/Amend&gt;</w:t>
      </w:r>
    </w:p>
    <w:p w14:paraId="5DF2DCA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132</w:t>
      </w:r>
      <w:r w:rsidRPr="0086198B">
        <w:rPr>
          <w:rStyle w:val="HideTWBExt"/>
          <w:b w:val="0"/>
          <w:lang w:val="ro-RO"/>
        </w:rPr>
        <w:t>&lt;/NumAm&gt;</w:t>
      </w:r>
    </w:p>
    <w:p w14:paraId="490782ED"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4036A7E6" w14:textId="77777777" w:rsidR="00B61528" w:rsidRPr="0086198B" w:rsidRDefault="00B61528" w:rsidP="00B61528">
      <w:r w:rsidRPr="0086198B">
        <w:rPr>
          <w:rStyle w:val="HideTWBExt"/>
        </w:rPr>
        <w:t>&lt;/RepeatBlock-By&gt;</w:t>
      </w:r>
    </w:p>
    <w:p w14:paraId="0BD3E85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B842305" w14:textId="77777777" w:rsidR="00B61528" w:rsidRPr="0086198B" w:rsidRDefault="00B61528" w:rsidP="00B61528">
      <w:pPr>
        <w:pStyle w:val="NormalBold"/>
      </w:pPr>
      <w:r w:rsidRPr="0086198B">
        <w:rPr>
          <w:rStyle w:val="HideTWBExt"/>
          <w:b w:val="0"/>
        </w:rPr>
        <w:t>&lt;Article&gt;</w:t>
      </w:r>
      <w:r w:rsidRPr="0086198B">
        <w:t>Punctul 5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DDB1B3A" w14:textId="77777777" w:rsidTr="00C63028">
        <w:trPr>
          <w:jc w:val="center"/>
        </w:trPr>
        <w:tc>
          <w:tcPr>
            <w:tcW w:w="9752" w:type="dxa"/>
            <w:gridSpan w:val="2"/>
          </w:tcPr>
          <w:p w14:paraId="77406E79" w14:textId="77777777" w:rsidR="00B61528" w:rsidRPr="0086198B" w:rsidRDefault="00B61528" w:rsidP="00C63028">
            <w:pPr>
              <w:keepNext/>
            </w:pPr>
          </w:p>
        </w:tc>
      </w:tr>
      <w:tr w:rsidR="007B3800" w:rsidRPr="0086198B" w14:paraId="535B7496" w14:textId="77777777" w:rsidTr="00C63028">
        <w:trPr>
          <w:jc w:val="center"/>
        </w:trPr>
        <w:tc>
          <w:tcPr>
            <w:tcW w:w="4876" w:type="dxa"/>
            <w:hideMark/>
          </w:tcPr>
          <w:p w14:paraId="59B0894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48EBFA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01A51F3" w14:textId="77777777" w:rsidTr="00C63028">
        <w:trPr>
          <w:jc w:val="center"/>
        </w:trPr>
        <w:tc>
          <w:tcPr>
            <w:tcW w:w="4876" w:type="dxa"/>
          </w:tcPr>
          <w:p w14:paraId="76946F30" w14:textId="77777777" w:rsidR="00B61528" w:rsidRPr="0086198B" w:rsidRDefault="00B61528" w:rsidP="00C63028">
            <w:pPr>
              <w:pStyle w:val="Normal6"/>
              <w:rPr>
                <w:lang w:val="ro-RO"/>
              </w:rPr>
            </w:pPr>
          </w:p>
        </w:tc>
        <w:tc>
          <w:tcPr>
            <w:tcW w:w="4876" w:type="dxa"/>
            <w:hideMark/>
          </w:tcPr>
          <w:p w14:paraId="377A7654" w14:textId="77777777" w:rsidR="00B61528" w:rsidRPr="0086198B" w:rsidRDefault="00B61528" w:rsidP="00C63028">
            <w:pPr>
              <w:pStyle w:val="Normal6"/>
              <w:rPr>
                <w:szCs w:val="24"/>
                <w:lang w:val="ro-RO"/>
              </w:rPr>
            </w:pPr>
            <w:r w:rsidRPr="0086198B">
              <w:rPr>
                <w:b/>
                <w:i/>
                <w:lang w:val="ro-RO"/>
              </w:rPr>
              <w:t>5a.</w:t>
            </w:r>
            <w:r w:rsidRPr="0086198B">
              <w:rPr>
                <w:b/>
                <w:i/>
                <w:lang w:val="ro-RO"/>
              </w:rPr>
              <w:tab/>
              <w:t xml:space="preserve">subliniază rolul-cheie al Fondului social european Plus (FSE+) în sprijinirea dezvoltării competențelor digitale și a adaptării lucrătorilor la schimbările tehnologice; invită Comisia și statele membre să acorde prioritate, în cadrul programării FSE+, proiectelor </w:t>
            </w:r>
            <w:r w:rsidRPr="0086198B">
              <w:rPr>
                <w:b/>
                <w:i/>
                <w:lang w:val="ro-RO"/>
              </w:rPr>
              <w:lastRenderedPageBreak/>
              <w:t>care abordează impactul inteligenței artificiale și al gestionării algoritmice asupra capacității de inserție profesională, a calității locurilor de muncă și a incluziunii sociale; subliniază necesitatea de a garanta că finanțarea din FSE+ ajunge la lucrătorii din sectoarele și regiunile cele mai afectate de transformarea digitală;</w:t>
            </w:r>
          </w:p>
        </w:tc>
      </w:tr>
    </w:tbl>
    <w:p w14:paraId="3CC6C48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06E1C3A" w14:textId="77777777" w:rsidR="00B61528" w:rsidRPr="0086198B" w:rsidRDefault="00B61528" w:rsidP="00B61528">
      <w:r w:rsidRPr="0086198B">
        <w:rPr>
          <w:rStyle w:val="HideTWBExt"/>
        </w:rPr>
        <w:t>&lt;/Amend&gt;</w:t>
      </w:r>
    </w:p>
    <w:p w14:paraId="26CE6BC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133</w:t>
      </w:r>
      <w:r w:rsidRPr="0086198B">
        <w:rPr>
          <w:rStyle w:val="HideTWBExt"/>
          <w:b w:val="0"/>
          <w:lang w:val="ro-RO"/>
        </w:rPr>
        <w:t>&lt;/NumAm&gt;</w:t>
      </w:r>
    </w:p>
    <w:p w14:paraId="580A52AA"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1F1230A2" w14:textId="77777777" w:rsidR="00B61528" w:rsidRPr="0086198B" w:rsidRDefault="00B61528" w:rsidP="00B61528">
      <w:r w:rsidRPr="0086198B">
        <w:rPr>
          <w:rStyle w:val="HideTWBExt"/>
        </w:rPr>
        <w:t>&lt;/RepeatBlock-By&gt;</w:t>
      </w:r>
    </w:p>
    <w:p w14:paraId="17E0676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6EBCF3C" w14:textId="77777777" w:rsidR="00B61528" w:rsidRPr="0086198B" w:rsidRDefault="00B61528" w:rsidP="00B61528">
      <w:pPr>
        <w:pStyle w:val="NormalBold"/>
      </w:pPr>
      <w:r w:rsidRPr="0086198B">
        <w:rPr>
          <w:rStyle w:val="HideTWBExt"/>
          <w:b w:val="0"/>
        </w:rPr>
        <w:t>&lt;Article&gt;</w:t>
      </w:r>
      <w:r w:rsidRPr="0086198B">
        <w:t>Punctul 5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33CB756" w14:textId="77777777" w:rsidTr="00C63028">
        <w:trPr>
          <w:jc w:val="center"/>
        </w:trPr>
        <w:tc>
          <w:tcPr>
            <w:tcW w:w="9752" w:type="dxa"/>
            <w:gridSpan w:val="2"/>
          </w:tcPr>
          <w:p w14:paraId="6F79EB17" w14:textId="77777777" w:rsidR="00B61528" w:rsidRPr="0086198B" w:rsidRDefault="00B61528" w:rsidP="00C63028">
            <w:pPr>
              <w:keepNext/>
            </w:pPr>
          </w:p>
        </w:tc>
      </w:tr>
      <w:tr w:rsidR="007B3800" w:rsidRPr="0086198B" w14:paraId="32E2CE51" w14:textId="77777777" w:rsidTr="00C63028">
        <w:trPr>
          <w:jc w:val="center"/>
        </w:trPr>
        <w:tc>
          <w:tcPr>
            <w:tcW w:w="4876" w:type="dxa"/>
            <w:hideMark/>
          </w:tcPr>
          <w:p w14:paraId="3B5219F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7BAC34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C5A3C0E" w14:textId="77777777" w:rsidTr="00C63028">
        <w:trPr>
          <w:jc w:val="center"/>
        </w:trPr>
        <w:tc>
          <w:tcPr>
            <w:tcW w:w="4876" w:type="dxa"/>
          </w:tcPr>
          <w:p w14:paraId="4211CA80" w14:textId="77777777" w:rsidR="00B61528" w:rsidRPr="0086198B" w:rsidRDefault="00B61528" w:rsidP="00C63028">
            <w:pPr>
              <w:pStyle w:val="Normal6"/>
              <w:rPr>
                <w:lang w:val="ro-RO"/>
              </w:rPr>
            </w:pPr>
          </w:p>
        </w:tc>
        <w:tc>
          <w:tcPr>
            <w:tcW w:w="4876" w:type="dxa"/>
            <w:hideMark/>
          </w:tcPr>
          <w:p w14:paraId="3F925882" w14:textId="77777777" w:rsidR="00B61528" w:rsidRPr="0086198B" w:rsidRDefault="00B61528" w:rsidP="00C63028">
            <w:pPr>
              <w:pStyle w:val="Normal6"/>
              <w:rPr>
                <w:szCs w:val="24"/>
                <w:lang w:val="ro-RO"/>
              </w:rPr>
            </w:pPr>
            <w:r w:rsidRPr="0086198B">
              <w:rPr>
                <w:b/>
                <w:i/>
                <w:lang w:val="ro-RO"/>
              </w:rPr>
              <w:t>5a.</w:t>
            </w:r>
            <w:r w:rsidRPr="0086198B">
              <w:rPr>
                <w:b/>
                <w:i/>
                <w:lang w:val="ro-RO"/>
              </w:rPr>
              <w:tab/>
              <w:t>subliniază rolul important al Fondului social european+ în pregătirea forței de muncă actuale și viitoare pentru tranziția digitală prin investiții în competențe, formare profesională și șanse de angajare favorabile incluziunii, precum și printr-o cercetare specifică ce va asigura accesul la perfecționare și recalificare digitală, alături de bune practici bazate pe date și soluții practice, la fel de utile și benefice pentru lucrători și întreprinderi deopotrivă;</w:t>
            </w:r>
          </w:p>
        </w:tc>
      </w:tr>
    </w:tbl>
    <w:p w14:paraId="5CBED43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FDFB71E" w14:textId="77777777" w:rsidR="00B61528" w:rsidRPr="0086198B" w:rsidRDefault="00B61528" w:rsidP="00B61528">
      <w:r w:rsidRPr="0086198B">
        <w:rPr>
          <w:rStyle w:val="HideTWBExt"/>
        </w:rPr>
        <w:t>&lt;/Amend&gt;</w:t>
      </w:r>
    </w:p>
    <w:p w14:paraId="2D3967B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134</w:t>
      </w:r>
      <w:r w:rsidRPr="0086198B">
        <w:rPr>
          <w:rStyle w:val="HideTWBExt"/>
          <w:b w:val="0"/>
          <w:lang w:val="ro-RO"/>
        </w:rPr>
        <w:t>&lt;/NumAm&gt;</w:t>
      </w:r>
    </w:p>
    <w:p w14:paraId="0E4D3AD1" w14:textId="77777777" w:rsidR="00B61528" w:rsidRPr="0086198B" w:rsidRDefault="00B61528" w:rsidP="00B61528">
      <w:pPr>
        <w:pStyle w:val="NormalBold"/>
      </w:pPr>
      <w:r w:rsidRPr="0086198B">
        <w:rPr>
          <w:rStyle w:val="HideTWBExt"/>
          <w:b w:val="0"/>
        </w:rPr>
        <w:t>&lt;RepeatBlock-By&gt;&lt;Members&gt;</w:t>
      </w:r>
      <w:r w:rsidRPr="0086198B">
        <w:t>Maravillas Abadía Jover</w:t>
      </w:r>
      <w:r w:rsidRPr="0086198B">
        <w:rPr>
          <w:rStyle w:val="HideTWBExt"/>
          <w:b w:val="0"/>
        </w:rPr>
        <w:t>&lt;/Members&gt;</w:t>
      </w:r>
    </w:p>
    <w:p w14:paraId="43D61B26" w14:textId="77777777" w:rsidR="00B61528" w:rsidRPr="0086198B" w:rsidRDefault="00B61528" w:rsidP="00B61528">
      <w:r w:rsidRPr="0086198B">
        <w:rPr>
          <w:rStyle w:val="HideTWBExt"/>
        </w:rPr>
        <w:t>&lt;/RepeatBlock-By&gt;</w:t>
      </w:r>
    </w:p>
    <w:p w14:paraId="07DC55A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ACDA648" w14:textId="77777777" w:rsidR="00B61528" w:rsidRPr="0086198B" w:rsidRDefault="00B61528" w:rsidP="00B61528">
      <w:pPr>
        <w:pStyle w:val="NormalBold"/>
      </w:pPr>
      <w:r w:rsidRPr="0086198B">
        <w:rPr>
          <w:rStyle w:val="HideTWBExt"/>
          <w:b w:val="0"/>
        </w:rPr>
        <w:t>&lt;Article&gt;</w:t>
      </w:r>
      <w:r w:rsidRPr="0086198B">
        <w:t>Punctul 5 b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951EB3D" w14:textId="77777777" w:rsidTr="00C63028">
        <w:trPr>
          <w:jc w:val="center"/>
        </w:trPr>
        <w:tc>
          <w:tcPr>
            <w:tcW w:w="9752" w:type="dxa"/>
            <w:gridSpan w:val="2"/>
          </w:tcPr>
          <w:p w14:paraId="2E70D2C0" w14:textId="77777777" w:rsidR="00B61528" w:rsidRPr="0086198B" w:rsidRDefault="00B61528" w:rsidP="00C63028">
            <w:pPr>
              <w:keepNext/>
            </w:pPr>
          </w:p>
        </w:tc>
      </w:tr>
      <w:tr w:rsidR="007B3800" w:rsidRPr="0086198B" w14:paraId="5748A802" w14:textId="77777777" w:rsidTr="00C63028">
        <w:trPr>
          <w:jc w:val="center"/>
        </w:trPr>
        <w:tc>
          <w:tcPr>
            <w:tcW w:w="4876" w:type="dxa"/>
            <w:hideMark/>
          </w:tcPr>
          <w:p w14:paraId="16BA54A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54F890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5D90B65" w14:textId="77777777" w:rsidTr="00C63028">
        <w:trPr>
          <w:jc w:val="center"/>
        </w:trPr>
        <w:tc>
          <w:tcPr>
            <w:tcW w:w="4876" w:type="dxa"/>
          </w:tcPr>
          <w:p w14:paraId="19624619" w14:textId="77777777" w:rsidR="00B61528" w:rsidRPr="0086198B" w:rsidRDefault="00B61528" w:rsidP="00C63028">
            <w:pPr>
              <w:pStyle w:val="Normal6"/>
              <w:rPr>
                <w:lang w:val="ro-RO"/>
              </w:rPr>
            </w:pPr>
          </w:p>
        </w:tc>
        <w:tc>
          <w:tcPr>
            <w:tcW w:w="4876" w:type="dxa"/>
            <w:hideMark/>
          </w:tcPr>
          <w:p w14:paraId="6A27D9BD" w14:textId="77777777" w:rsidR="00B61528" w:rsidRPr="0086198B" w:rsidRDefault="00B61528" w:rsidP="00C63028">
            <w:pPr>
              <w:pStyle w:val="Normal6"/>
              <w:rPr>
                <w:szCs w:val="24"/>
                <w:lang w:val="ro-RO"/>
              </w:rPr>
            </w:pPr>
            <w:r w:rsidRPr="0086198B">
              <w:rPr>
                <w:b/>
                <w:i/>
                <w:lang w:val="ro-RO"/>
              </w:rPr>
              <w:t>5b.</w:t>
            </w:r>
            <w:r w:rsidRPr="0086198B">
              <w:rPr>
                <w:b/>
                <w:i/>
                <w:lang w:val="ro-RO"/>
              </w:rPr>
              <w:tab/>
              <w:t xml:space="preserve">invită Comisia și statele membre să acorde prioritate utilizării Mecanismului </w:t>
            </w:r>
            <w:r w:rsidRPr="0086198B">
              <w:rPr>
                <w:b/>
                <w:i/>
                <w:lang w:val="ro-RO"/>
              </w:rPr>
              <w:lastRenderedPageBreak/>
              <w:t>de redresare și reziliență (MRR) pentru a consolida capacitățile sectorului public în domeniul inteligenței artificiale, inclusiv investițiile în cercetare, dezvoltare, implementare și formare; subliniază că investițiile publice strategice în IA sunt esențiale pentru a completa inovarea privată, a asigura o guvernanță etică și transparentă a IA și a facilita accesul echitabil la instrumente și competențe digitale în toate regiunile; încurajează statele membre să integreze măsuri legate de IA în planurile lor de redresare și reziliență pentru a sprijini o transformare digitală sustenabilă și incluzivă; îndeamnă statele membre să accelereze punerea în aplicare a măsurilor legate de IA în cadrul planurilor lor naționale de redresare și reziliență, în strânsă coordonare cu autoritățile regionale și locale, astfel încât să maximizeze contribuția mecanismului la o tranziție digitală echitabilă și competitivă;</w:t>
            </w:r>
          </w:p>
        </w:tc>
      </w:tr>
    </w:tbl>
    <w:p w14:paraId="4296CC1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E20D3F1" w14:textId="77777777" w:rsidR="00B61528" w:rsidRPr="0086198B" w:rsidRDefault="00B61528" w:rsidP="00B61528">
      <w:r w:rsidRPr="0086198B">
        <w:rPr>
          <w:rStyle w:val="HideTWBExt"/>
        </w:rPr>
        <w:t>&lt;/Amend&gt;</w:t>
      </w:r>
    </w:p>
    <w:p w14:paraId="18ED115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135</w:t>
      </w:r>
      <w:r w:rsidRPr="0086198B">
        <w:rPr>
          <w:rStyle w:val="HideTWBExt"/>
          <w:b w:val="0"/>
          <w:lang w:val="ro-RO"/>
        </w:rPr>
        <w:t>&lt;/NumAm&gt;</w:t>
      </w:r>
    </w:p>
    <w:p w14:paraId="59BE847A"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7CED28AA" w14:textId="77777777" w:rsidR="00B61528" w:rsidRPr="0086198B" w:rsidRDefault="00B61528" w:rsidP="00B61528">
      <w:r w:rsidRPr="0086198B">
        <w:rPr>
          <w:rStyle w:val="HideTWBExt"/>
        </w:rPr>
        <w:t>&lt;/RepeatBlock-By&gt;</w:t>
      </w:r>
    </w:p>
    <w:p w14:paraId="313DF4A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0DE6323" w14:textId="77777777" w:rsidR="00B61528" w:rsidRPr="0086198B" w:rsidRDefault="00B61528" w:rsidP="00B61528">
      <w:pPr>
        <w:pStyle w:val="NormalBold"/>
      </w:pPr>
      <w:r w:rsidRPr="0086198B">
        <w:rPr>
          <w:rStyle w:val="HideTWBExt"/>
          <w:b w:val="0"/>
        </w:rPr>
        <w:t>&lt;Article&gt;</w:t>
      </w:r>
      <w:r w:rsidRPr="0086198B">
        <w:t>Punctul 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6E41B35" w14:textId="77777777" w:rsidTr="00C63028">
        <w:trPr>
          <w:jc w:val="center"/>
        </w:trPr>
        <w:tc>
          <w:tcPr>
            <w:tcW w:w="9752" w:type="dxa"/>
            <w:gridSpan w:val="2"/>
          </w:tcPr>
          <w:p w14:paraId="5E8DF45A" w14:textId="77777777" w:rsidR="00B61528" w:rsidRPr="0086198B" w:rsidRDefault="00B61528" w:rsidP="00C63028">
            <w:pPr>
              <w:keepNext/>
            </w:pPr>
          </w:p>
        </w:tc>
      </w:tr>
      <w:tr w:rsidR="007B3800" w:rsidRPr="0086198B" w14:paraId="1D3FC0C2" w14:textId="77777777" w:rsidTr="00C63028">
        <w:trPr>
          <w:jc w:val="center"/>
        </w:trPr>
        <w:tc>
          <w:tcPr>
            <w:tcW w:w="4876" w:type="dxa"/>
            <w:hideMark/>
          </w:tcPr>
          <w:p w14:paraId="77F4730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7EEBFC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9BCCD0F" w14:textId="77777777" w:rsidTr="00C63028">
        <w:trPr>
          <w:jc w:val="center"/>
        </w:trPr>
        <w:tc>
          <w:tcPr>
            <w:tcW w:w="4876" w:type="dxa"/>
            <w:hideMark/>
          </w:tcPr>
          <w:p w14:paraId="31D2A460" w14:textId="77777777" w:rsidR="00B61528" w:rsidRPr="0086198B" w:rsidRDefault="00B61528" w:rsidP="00C63028">
            <w:pPr>
              <w:pStyle w:val="Normal6"/>
              <w:rPr>
                <w:lang w:val="ro-RO"/>
              </w:rPr>
            </w:pPr>
            <w:r w:rsidRPr="0086198B">
              <w:rPr>
                <w:lang w:val="ro-RO"/>
              </w:rPr>
              <w:t>6.</w:t>
            </w:r>
            <w:r w:rsidRPr="0086198B">
              <w:rPr>
                <w:lang w:val="ro-RO"/>
              </w:rPr>
              <w:tab/>
              <w:t>invită Comisia și statele membre să monitorizeze periodic cererea și oferta de pe piața muncii, în cooperare cu partenerii sociali, pentru a anticipa mai bine viitoarele competențe necesare cu scopul de a valorifica potențialul tranziției digitale; salută, în acest sens, propunerea de creare a unui Observator european al informațiilor privind competențele;</w:t>
            </w:r>
          </w:p>
        </w:tc>
        <w:tc>
          <w:tcPr>
            <w:tcW w:w="4876" w:type="dxa"/>
            <w:hideMark/>
          </w:tcPr>
          <w:p w14:paraId="78F8BECE" w14:textId="77777777" w:rsidR="00B61528" w:rsidRPr="0086198B" w:rsidRDefault="00B61528" w:rsidP="00C63028">
            <w:pPr>
              <w:pStyle w:val="Normal6"/>
              <w:rPr>
                <w:szCs w:val="24"/>
                <w:lang w:val="ro-RO"/>
              </w:rPr>
            </w:pPr>
            <w:r w:rsidRPr="0086198B">
              <w:rPr>
                <w:lang w:val="ro-RO"/>
              </w:rPr>
              <w:t>6.</w:t>
            </w:r>
            <w:r w:rsidRPr="0086198B">
              <w:rPr>
                <w:lang w:val="ro-RO"/>
              </w:rPr>
              <w:tab/>
              <w:t xml:space="preserve">invită Comisia și statele membre să monitorizeze periodic cererea și oferta de pe piața muncii, în cooperare cu partenerii sociali, pentru a anticipa mai bine viitoarele competențe necesare cu scopul de a valorifica potențialul tranziției digitale; salută, în acest sens, propunerea de creare a unui Observator european al informațiilor privind competențele; </w:t>
            </w:r>
            <w:r w:rsidRPr="0086198B">
              <w:rPr>
                <w:b/>
                <w:i/>
                <w:lang w:val="ro-RO"/>
              </w:rPr>
              <w:t xml:space="preserve">subliniază că lipsa actuală a unor date dezagregate privind prevalența și tipul de sisteme de inteligență artificială și de gestionare algoritmică utilizate, precum și </w:t>
            </w:r>
            <w:r w:rsidRPr="0086198B">
              <w:rPr>
                <w:b/>
                <w:i/>
                <w:lang w:val="ro-RO"/>
              </w:rPr>
              <w:lastRenderedPageBreak/>
              <w:t>categoriile de lucrători care fac obiectul acestor sisteme împiedică elaborarea de politici bazate pe dovezi și îndeamnă Comisia să îmbunătățească colectarea datelor în acest domeniu;</w:t>
            </w:r>
          </w:p>
        </w:tc>
      </w:tr>
    </w:tbl>
    <w:p w14:paraId="5B13ABC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CB146A9" w14:textId="77777777" w:rsidR="00B61528" w:rsidRPr="0086198B" w:rsidRDefault="00B61528" w:rsidP="00B61528">
      <w:r w:rsidRPr="0086198B">
        <w:rPr>
          <w:rStyle w:val="HideTWBExt"/>
        </w:rPr>
        <w:t>&lt;/Amend&gt;</w:t>
      </w:r>
    </w:p>
    <w:p w14:paraId="7C9F479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136</w:t>
      </w:r>
      <w:r w:rsidRPr="0086198B">
        <w:rPr>
          <w:rStyle w:val="HideTWBExt"/>
          <w:b w:val="0"/>
          <w:lang w:val="ro-RO"/>
        </w:rPr>
        <w:t>&lt;/NumAm&gt;</w:t>
      </w:r>
    </w:p>
    <w:p w14:paraId="058BA0B1"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Henrik Dahl, Maravillas Abadía Jover</w:t>
      </w:r>
      <w:r w:rsidRPr="0086198B">
        <w:rPr>
          <w:rStyle w:val="HideTWBExt"/>
          <w:b w:val="0"/>
        </w:rPr>
        <w:t>&lt;/Members&gt;</w:t>
      </w:r>
    </w:p>
    <w:p w14:paraId="58A05894" w14:textId="77777777" w:rsidR="00B61528" w:rsidRPr="0086198B" w:rsidRDefault="00B61528" w:rsidP="00B61528">
      <w:r w:rsidRPr="0086198B">
        <w:rPr>
          <w:rStyle w:val="HideTWBExt"/>
        </w:rPr>
        <w:t>&lt;/RepeatBlock-By&gt;</w:t>
      </w:r>
    </w:p>
    <w:p w14:paraId="1A72FB0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81556DF" w14:textId="77777777" w:rsidR="00B61528" w:rsidRPr="0086198B" w:rsidRDefault="00B61528" w:rsidP="00B61528">
      <w:pPr>
        <w:pStyle w:val="NormalBold"/>
      </w:pPr>
      <w:r w:rsidRPr="0086198B">
        <w:rPr>
          <w:rStyle w:val="HideTWBExt"/>
          <w:b w:val="0"/>
        </w:rPr>
        <w:t>&lt;Article&gt;</w:t>
      </w:r>
      <w:r w:rsidRPr="0086198B">
        <w:t>Punctul 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9AF3542" w14:textId="77777777" w:rsidTr="00C63028">
        <w:trPr>
          <w:jc w:val="center"/>
        </w:trPr>
        <w:tc>
          <w:tcPr>
            <w:tcW w:w="9752" w:type="dxa"/>
            <w:gridSpan w:val="2"/>
          </w:tcPr>
          <w:p w14:paraId="75B2713D" w14:textId="77777777" w:rsidR="00B61528" w:rsidRPr="0086198B" w:rsidRDefault="00B61528" w:rsidP="00C63028">
            <w:pPr>
              <w:keepNext/>
            </w:pPr>
          </w:p>
        </w:tc>
      </w:tr>
      <w:tr w:rsidR="007B3800" w:rsidRPr="0086198B" w14:paraId="1A978EDB" w14:textId="77777777" w:rsidTr="00C63028">
        <w:trPr>
          <w:jc w:val="center"/>
        </w:trPr>
        <w:tc>
          <w:tcPr>
            <w:tcW w:w="4876" w:type="dxa"/>
            <w:hideMark/>
          </w:tcPr>
          <w:p w14:paraId="319B07C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3875A1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FF8B544" w14:textId="77777777" w:rsidTr="00C63028">
        <w:trPr>
          <w:jc w:val="center"/>
        </w:trPr>
        <w:tc>
          <w:tcPr>
            <w:tcW w:w="4876" w:type="dxa"/>
            <w:hideMark/>
          </w:tcPr>
          <w:p w14:paraId="43501604" w14:textId="77777777" w:rsidR="00B61528" w:rsidRPr="0086198B" w:rsidRDefault="00B61528" w:rsidP="00C63028">
            <w:pPr>
              <w:pStyle w:val="Normal6"/>
              <w:rPr>
                <w:lang w:val="ro-RO"/>
              </w:rPr>
            </w:pPr>
            <w:r w:rsidRPr="0086198B">
              <w:rPr>
                <w:lang w:val="ro-RO"/>
              </w:rPr>
              <w:t>6.</w:t>
            </w:r>
            <w:r w:rsidRPr="0086198B">
              <w:rPr>
                <w:lang w:val="ro-RO"/>
              </w:rPr>
              <w:tab/>
              <w:t xml:space="preserve">invită Comisia și statele membre să monitorizeze periodic cererea și oferta de pe piața muncii, în cooperare cu partenerii sociali, pentru a anticipa mai bine viitoarele competențe necesare cu scopul de a valorifica potențialul tranziției digitale; </w:t>
            </w:r>
            <w:r w:rsidRPr="0086198B">
              <w:rPr>
                <w:b/>
                <w:i/>
                <w:lang w:val="ro-RO"/>
              </w:rPr>
              <w:t>salută, în acest sens, propunerea de creare a unui Observator european al informațiilor privind competențele;</w:t>
            </w:r>
          </w:p>
        </w:tc>
        <w:tc>
          <w:tcPr>
            <w:tcW w:w="4876" w:type="dxa"/>
            <w:hideMark/>
          </w:tcPr>
          <w:p w14:paraId="7269629A" w14:textId="77777777" w:rsidR="00B61528" w:rsidRPr="0086198B" w:rsidRDefault="00B61528" w:rsidP="00C63028">
            <w:pPr>
              <w:pStyle w:val="Normal6"/>
              <w:rPr>
                <w:szCs w:val="24"/>
                <w:lang w:val="ro-RO"/>
              </w:rPr>
            </w:pPr>
            <w:r w:rsidRPr="0086198B">
              <w:rPr>
                <w:lang w:val="ro-RO"/>
              </w:rPr>
              <w:t>6.</w:t>
            </w:r>
            <w:r w:rsidRPr="0086198B">
              <w:rPr>
                <w:lang w:val="ro-RO"/>
              </w:rPr>
              <w:tab/>
              <w:t>invită Comisia și statele membre să monitorizeze periodic cererea și oferta de pe piața muncii, în cooperare cu partenerii sociali, pentru a anticipa mai bine viitoarele competențe necesare cu scopul de a valorifica potențialul tranziției digitale;</w:t>
            </w:r>
          </w:p>
        </w:tc>
      </w:tr>
    </w:tbl>
    <w:p w14:paraId="134ECD5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1286210" w14:textId="77777777" w:rsidR="00B61528" w:rsidRPr="0086198B" w:rsidRDefault="00B61528" w:rsidP="00B61528">
      <w:r w:rsidRPr="0086198B">
        <w:rPr>
          <w:rStyle w:val="HideTWBExt"/>
        </w:rPr>
        <w:t>&lt;/Amend&gt;</w:t>
      </w:r>
    </w:p>
    <w:p w14:paraId="6E9CDBE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137</w:t>
      </w:r>
      <w:r w:rsidRPr="0086198B">
        <w:rPr>
          <w:rStyle w:val="HideTWBExt"/>
          <w:b w:val="0"/>
          <w:lang w:val="ro-RO"/>
        </w:rPr>
        <w:t>&lt;/NumAm&gt;</w:t>
      </w:r>
    </w:p>
    <w:p w14:paraId="12AD4600"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1C632513" w14:textId="77777777" w:rsidR="00B61528" w:rsidRPr="0086198B" w:rsidRDefault="00B61528" w:rsidP="00B61528">
      <w:r w:rsidRPr="0086198B">
        <w:rPr>
          <w:rStyle w:val="HideTWBExt"/>
        </w:rPr>
        <w:t>&lt;/RepeatBlock-By&gt;</w:t>
      </w:r>
    </w:p>
    <w:p w14:paraId="229210C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89AC26A" w14:textId="77777777" w:rsidR="00B61528" w:rsidRPr="0086198B" w:rsidRDefault="00B61528" w:rsidP="00B61528">
      <w:pPr>
        <w:pStyle w:val="NormalBold"/>
      </w:pPr>
      <w:r w:rsidRPr="0086198B">
        <w:rPr>
          <w:rStyle w:val="HideTWBExt"/>
          <w:b w:val="0"/>
        </w:rPr>
        <w:t>&lt;Article&gt;</w:t>
      </w:r>
      <w:r w:rsidRPr="0086198B">
        <w:t>Punctul 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A231B03" w14:textId="77777777" w:rsidTr="00C63028">
        <w:trPr>
          <w:jc w:val="center"/>
        </w:trPr>
        <w:tc>
          <w:tcPr>
            <w:tcW w:w="9752" w:type="dxa"/>
            <w:gridSpan w:val="2"/>
          </w:tcPr>
          <w:p w14:paraId="44213CB7" w14:textId="77777777" w:rsidR="00B61528" w:rsidRPr="0086198B" w:rsidRDefault="00B61528" w:rsidP="00C63028">
            <w:pPr>
              <w:keepNext/>
            </w:pPr>
          </w:p>
        </w:tc>
      </w:tr>
      <w:tr w:rsidR="007B3800" w:rsidRPr="0086198B" w14:paraId="1F56FEBA" w14:textId="77777777" w:rsidTr="00C63028">
        <w:trPr>
          <w:jc w:val="center"/>
        </w:trPr>
        <w:tc>
          <w:tcPr>
            <w:tcW w:w="4876" w:type="dxa"/>
            <w:hideMark/>
          </w:tcPr>
          <w:p w14:paraId="3FD0167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CFA749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A23842D" w14:textId="77777777" w:rsidTr="00C63028">
        <w:trPr>
          <w:jc w:val="center"/>
        </w:trPr>
        <w:tc>
          <w:tcPr>
            <w:tcW w:w="4876" w:type="dxa"/>
            <w:hideMark/>
          </w:tcPr>
          <w:p w14:paraId="6776D872" w14:textId="77777777" w:rsidR="00B61528" w:rsidRPr="0086198B" w:rsidRDefault="00B61528" w:rsidP="00C63028">
            <w:pPr>
              <w:pStyle w:val="Normal6"/>
              <w:rPr>
                <w:lang w:val="ro-RO"/>
              </w:rPr>
            </w:pPr>
            <w:r w:rsidRPr="0086198B">
              <w:rPr>
                <w:lang w:val="ro-RO"/>
              </w:rPr>
              <w:t>6.</w:t>
            </w:r>
            <w:r w:rsidRPr="0086198B">
              <w:rPr>
                <w:lang w:val="ro-RO"/>
              </w:rPr>
              <w:tab/>
              <w:t xml:space="preserve">invită Comisia și statele membre să monitorizeze periodic cererea și oferta de pe piața muncii, </w:t>
            </w:r>
            <w:r w:rsidRPr="0086198B">
              <w:rPr>
                <w:b/>
                <w:i/>
                <w:lang w:val="ro-RO"/>
              </w:rPr>
              <w:t>în cooperare cu partenerii sociali,</w:t>
            </w:r>
            <w:r w:rsidRPr="0086198B">
              <w:rPr>
                <w:lang w:val="ro-RO"/>
              </w:rPr>
              <w:t xml:space="preserve"> pentru a anticipa mai bine viitoarele competențe necesare cu scopul de a valorifica potențialul tranziției digitale; salută, în acest sens, propunerea de creare a unui Observator european al </w:t>
            </w:r>
            <w:r w:rsidRPr="0086198B">
              <w:rPr>
                <w:lang w:val="ro-RO"/>
              </w:rPr>
              <w:lastRenderedPageBreak/>
              <w:t>informațiilor privind competențele;</w:t>
            </w:r>
          </w:p>
        </w:tc>
        <w:tc>
          <w:tcPr>
            <w:tcW w:w="4876" w:type="dxa"/>
            <w:hideMark/>
          </w:tcPr>
          <w:p w14:paraId="555A7411" w14:textId="77777777" w:rsidR="00B61528" w:rsidRPr="0086198B" w:rsidRDefault="00B61528" w:rsidP="00C63028">
            <w:pPr>
              <w:pStyle w:val="Normal6"/>
              <w:rPr>
                <w:szCs w:val="24"/>
                <w:lang w:val="ro-RO"/>
              </w:rPr>
            </w:pPr>
            <w:r w:rsidRPr="0086198B">
              <w:rPr>
                <w:lang w:val="ro-RO"/>
              </w:rPr>
              <w:lastRenderedPageBreak/>
              <w:t>6.</w:t>
            </w:r>
            <w:r w:rsidRPr="0086198B">
              <w:rPr>
                <w:lang w:val="ro-RO"/>
              </w:rPr>
              <w:tab/>
              <w:t xml:space="preserve">invită Comisia și statele membre să monitorizeze periodic cererea și oferta de pe piața muncii </w:t>
            </w:r>
            <w:r w:rsidRPr="0086198B">
              <w:rPr>
                <w:b/>
                <w:i/>
                <w:lang w:val="ro-RO"/>
              </w:rPr>
              <w:t>și să promoveze cooperarea dintre instituțiile de învățământ și angajatori</w:t>
            </w:r>
            <w:r w:rsidRPr="0086198B">
              <w:rPr>
                <w:lang w:val="ro-RO"/>
              </w:rPr>
              <w:t xml:space="preserve">, pentru a anticipa mai bine viitoarele competențe necesare cu scopul de a valorifica potențialul tranziției digitale; salută, în acest sens, propunerea </w:t>
            </w:r>
            <w:r w:rsidRPr="0086198B">
              <w:rPr>
                <w:lang w:val="ro-RO"/>
              </w:rPr>
              <w:lastRenderedPageBreak/>
              <w:t>de creare a unui Observator european al informațiilor privind competențele;</w:t>
            </w:r>
          </w:p>
        </w:tc>
      </w:tr>
    </w:tbl>
    <w:p w14:paraId="0F925737"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C289A8A" w14:textId="77777777" w:rsidR="00B61528" w:rsidRPr="0086198B" w:rsidRDefault="00B61528" w:rsidP="00B61528">
      <w:r w:rsidRPr="0086198B">
        <w:rPr>
          <w:rStyle w:val="HideTWBExt"/>
        </w:rPr>
        <w:t>&lt;/Amend&gt;</w:t>
      </w:r>
    </w:p>
    <w:p w14:paraId="3ECE83D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138</w:t>
      </w:r>
      <w:r w:rsidRPr="0086198B">
        <w:rPr>
          <w:rStyle w:val="HideTWBExt"/>
          <w:b w:val="0"/>
          <w:lang w:val="ro-RO"/>
        </w:rPr>
        <w:t>&lt;/NumAm&gt;</w:t>
      </w:r>
    </w:p>
    <w:p w14:paraId="13A5ADEC"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560DFB25" w14:textId="77777777" w:rsidR="00B61528" w:rsidRPr="0086198B" w:rsidRDefault="00B61528" w:rsidP="00B61528">
      <w:r w:rsidRPr="0086198B">
        <w:rPr>
          <w:rStyle w:val="HideTWBExt"/>
        </w:rPr>
        <w:t>&lt;/RepeatBlock-By&gt;</w:t>
      </w:r>
    </w:p>
    <w:p w14:paraId="71688E0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31ECA90" w14:textId="77777777" w:rsidR="00B61528" w:rsidRPr="0086198B" w:rsidRDefault="00B61528" w:rsidP="00B61528">
      <w:pPr>
        <w:pStyle w:val="NormalBold"/>
      </w:pPr>
      <w:r w:rsidRPr="0086198B">
        <w:rPr>
          <w:rStyle w:val="HideTWBExt"/>
          <w:b w:val="0"/>
        </w:rPr>
        <w:t>&lt;Article&gt;</w:t>
      </w:r>
      <w:r w:rsidRPr="0086198B">
        <w:t>Punctul 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6AD400C" w14:textId="77777777" w:rsidTr="00C63028">
        <w:trPr>
          <w:jc w:val="center"/>
        </w:trPr>
        <w:tc>
          <w:tcPr>
            <w:tcW w:w="9752" w:type="dxa"/>
            <w:gridSpan w:val="2"/>
          </w:tcPr>
          <w:p w14:paraId="5F4DCC8E" w14:textId="77777777" w:rsidR="00B61528" w:rsidRPr="0086198B" w:rsidRDefault="00B61528" w:rsidP="00C63028">
            <w:pPr>
              <w:keepNext/>
            </w:pPr>
          </w:p>
        </w:tc>
      </w:tr>
      <w:tr w:rsidR="007B3800" w:rsidRPr="0086198B" w14:paraId="3FD28DD4" w14:textId="77777777" w:rsidTr="00C63028">
        <w:trPr>
          <w:jc w:val="center"/>
        </w:trPr>
        <w:tc>
          <w:tcPr>
            <w:tcW w:w="4876" w:type="dxa"/>
            <w:hideMark/>
          </w:tcPr>
          <w:p w14:paraId="7F7EEBB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326BAA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E1DDD4B" w14:textId="77777777" w:rsidTr="00C63028">
        <w:trPr>
          <w:jc w:val="center"/>
        </w:trPr>
        <w:tc>
          <w:tcPr>
            <w:tcW w:w="4876" w:type="dxa"/>
            <w:hideMark/>
          </w:tcPr>
          <w:p w14:paraId="0B97C19B" w14:textId="77777777" w:rsidR="00B61528" w:rsidRPr="0086198B" w:rsidRDefault="00B61528" w:rsidP="00C63028">
            <w:pPr>
              <w:pStyle w:val="Normal6"/>
              <w:rPr>
                <w:lang w:val="ro-RO"/>
              </w:rPr>
            </w:pPr>
            <w:r w:rsidRPr="0086198B">
              <w:rPr>
                <w:lang w:val="ro-RO"/>
              </w:rPr>
              <w:t>6.</w:t>
            </w:r>
            <w:r w:rsidRPr="0086198B">
              <w:rPr>
                <w:lang w:val="ro-RO"/>
              </w:rPr>
              <w:tab/>
              <w:t xml:space="preserve">invită Comisia și statele membre să monitorizeze </w:t>
            </w:r>
            <w:r w:rsidRPr="0086198B">
              <w:rPr>
                <w:b/>
                <w:i/>
                <w:lang w:val="ro-RO"/>
              </w:rPr>
              <w:t>periodic</w:t>
            </w:r>
            <w:r w:rsidRPr="0086198B">
              <w:rPr>
                <w:lang w:val="ro-RO"/>
              </w:rPr>
              <w:t xml:space="preserve"> cererea și oferta de pe piața muncii, în cooperare cu partenerii sociali, pentru a anticipa mai bine viitoarele competențe necesare cu scopul de a valorifica potențialul tranziției digitale; salută, în acest sens, propunerea de creare a unui Observator european al informațiilor privind competențele;</w:t>
            </w:r>
          </w:p>
        </w:tc>
        <w:tc>
          <w:tcPr>
            <w:tcW w:w="4876" w:type="dxa"/>
            <w:hideMark/>
          </w:tcPr>
          <w:p w14:paraId="57EB04A4" w14:textId="77777777" w:rsidR="00B61528" w:rsidRPr="0086198B" w:rsidRDefault="00B61528" w:rsidP="00C63028">
            <w:pPr>
              <w:pStyle w:val="Normal6"/>
              <w:rPr>
                <w:szCs w:val="24"/>
                <w:lang w:val="ro-RO"/>
              </w:rPr>
            </w:pPr>
            <w:r w:rsidRPr="0086198B">
              <w:rPr>
                <w:lang w:val="ro-RO"/>
              </w:rPr>
              <w:t>6.</w:t>
            </w:r>
            <w:r w:rsidRPr="0086198B">
              <w:rPr>
                <w:lang w:val="ro-RO"/>
              </w:rPr>
              <w:tab/>
              <w:t xml:space="preserve">invită Comisia și statele membre </w:t>
            </w:r>
            <w:r w:rsidRPr="0086198B">
              <w:rPr>
                <w:b/>
                <w:i/>
                <w:lang w:val="ro-RO"/>
              </w:rPr>
              <w:t>să continue</w:t>
            </w:r>
            <w:r w:rsidRPr="0086198B">
              <w:rPr>
                <w:lang w:val="ro-RO"/>
              </w:rPr>
              <w:t xml:space="preserve"> să monitorizeze cererea și oferta de pe piața muncii, în cooperare cu partenerii sociali, pentru a anticipa mai bine viitoarele competențe necesare cu scopul de a valorifica potențialul tranziției digitale; salută, în acest sens, propunerea de creare a unui Observator european al informațiilor privind competențele;</w:t>
            </w:r>
          </w:p>
        </w:tc>
      </w:tr>
    </w:tbl>
    <w:p w14:paraId="0ABF7EA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F6AC8F9" w14:textId="77777777" w:rsidR="00B61528" w:rsidRPr="0086198B" w:rsidRDefault="00B61528" w:rsidP="00B61528">
      <w:r w:rsidRPr="0086198B">
        <w:rPr>
          <w:rStyle w:val="HideTWBExt"/>
        </w:rPr>
        <w:t>&lt;/Amend&gt;</w:t>
      </w:r>
    </w:p>
    <w:p w14:paraId="3AD050D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139</w:t>
      </w:r>
      <w:r w:rsidRPr="0086198B">
        <w:rPr>
          <w:rStyle w:val="HideTWBExt"/>
          <w:b w:val="0"/>
          <w:lang w:val="ro-RO"/>
        </w:rPr>
        <w:t>&lt;/NumAm&gt;</w:t>
      </w:r>
    </w:p>
    <w:p w14:paraId="64BB183B" w14:textId="77777777" w:rsidR="00B61528" w:rsidRPr="0086198B" w:rsidRDefault="00B61528" w:rsidP="00B61528">
      <w:pPr>
        <w:pStyle w:val="NormalBold"/>
      </w:pPr>
      <w:r w:rsidRPr="0086198B">
        <w:rPr>
          <w:rStyle w:val="HideTWBExt"/>
          <w:b w:val="0"/>
        </w:rPr>
        <w:t>&lt;RepeatBlock-By&gt;&lt;Members&gt;</w:t>
      </w:r>
      <w:r w:rsidRPr="0086198B">
        <w:t>Angelika Winzig, Andrea Wechsler</w:t>
      </w:r>
      <w:r w:rsidRPr="0086198B">
        <w:rPr>
          <w:rStyle w:val="HideTWBExt"/>
          <w:b w:val="0"/>
        </w:rPr>
        <w:t>&lt;/Members&gt;</w:t>
      </w:r>
    </w:p>
    <w:p w14:paraId="789D897D" w14:textId="77777777" w:rsidR="00B61528" w:rsidRPr="0086198B" w:rsidRDefault="00B61528" w:rsidP="00B61528">
      <w:r w:rsidRPr="0086198B">
        <w:rPr>
          <w:rStyle w:val="HideTWBExt"/>
        </w:rPr>
        <w:t>&lt;/RepeatBlock-By&gt;</w:t>
      </w:r>
    </w:p>
    <w:p w14:paraId="4EB07C7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3A4BFD1" w14:textId="77777777" w:rsidR="00B61528" w:rsidRPr="0086198B" w:rsidRDefault="00B61528" w:rsidP="00B61528">
      <w:pPr>
        <w:pStyle w:val="NormalBold"/>
      </w:pPr>
      <w:r w:rsidRPr="0086198B">
        <w:rPr>
          <w:rStyle w:val="HideTWBExt"/>
          <w:b w:val="0"/>
        </w:rPr>
        <w:t>&lt;Article&gt;</w:t>
      </w:r>
      <w:r w:rsidRPr="0086198B">
        <w:t>Punctul 6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C1C2B83" w14:textId="77777777" w:rsidTr="00C63028">
        <w:trPr>
          <w:jc w:val="center"/>
        </w:trPr>
        <w:tc>
          <w:tcPr>
            <w:tcW w:w="9752" w:type="dxa"/>
            <w:gridSpan w:val="2"/>
          </w:tcPr>
          <w:p w14:paraId="425FB128" w14:textId="77777777" w:rsidR="00B61528" w:rsidRPr="0086198B" w:rsidRDefault="00B61528" w:rsidP="00C63028">
            <w:pPr>
              <w:keepNext/>
            </w:pPr>
          </w:p>
        </w:tc>
      </w:tr>
      <w:tr w:rsidR="007B3800" w:rsidRPr="0086198B" w14:paraId="3FAADF15" w14:textId="77777777" w:rsidTr="00C63028">
        <w:trPr>
          <w:jc w:val="center"/>
        </w:trPr>
        <w:tc>
          <w:tcPr>
            <w:tcW w:w="4876" w:type="dxa"/>
            <w:hideMark/>
          </w:tcPr>
          <w:p w14:paraId="0FBE349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EF3F28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3F06B31" w14:textId="77777777" w:rsidTr="00C63028">
        <w:trPr>
          <w:jc w:val="center"/>
        </w:trPr>
        <w:tc>
          <w:tcPr>
            <w:tcW w:w="4876" w:type="dxa"/>
          </w:tcPr>
          <w:p w14:paraId="193D0684" w14:textId="77777777" w:rsidR="00B61528" w:rsidRPr="0086198B" w:rsidRDefault="00B61528" w:rsidP="00C63028">
            <w:pPr>
              <w:pStyle w:val="Normal6"/>
              <w:rPr>
                <w:lang w:val="ro-RO"/>
              </w:rPr>
            </w:pPr>
          </w:p>
        </w:tc>
        <w:tc>
          <w:tcPr>
            <w:tcW w:w="4876" w:type="dxa"/>
            <w:hideMark/>
          </w:tcPr>
          <w:p w14:paraId="552FC048" w14:textId="77777777" w:rsidR="00B61528" w:rsidRPr="0086198B" w:rsidRDefault="00B61528" w:rsidP="00C63028">
            <w:pPr>
              <w:pStyle w:val="Normal6"/>
              <w:rPr>
                <w:szCs w:val="24"/>
                <w:lang w:val="ro-RO"/>
              </w:rPr>
            </w:pPr>
            <w:r w:rsidRPr="0086198B">
              <w:rPr>
                <w:b/>
                <w:i/>
                <w:lang w:val="ro-RO"/>
              </w:rPr>
              <w:t>6a.</w:t>
            </w:r>
            <w:r w:rsidRPr="0086198B">
              <w:rPr>
                <w:b/>
                <w:i/>
                <w:lang w:val="ro-RO"/>
              </w:rPr>
              <w:tab/>
              <w:t xml:space="preserve">subliniază că, în conformitate cu principiul subsidiarității și al respectării sistemelor naționale de relații industriale, statele membre cu structuri de dialog social funcționale ar trebui să poată pune în aplicare orice propunere legislativă viitoare prin intermediul mecanismelor de cooperare existente între angajatori și reprezentanții lucrătorilor, atât timp cât acestea îndeplinesc obiectivele de </w:t>
            </w:r>
            <w:r w:rsidRPr="0086198B">
              <w:rPr>
                <w:b/>
                <w:i/>
                <w:lang w:val="ro-RO"/>
              </w:rPr>
              <w:lastRenderedPageBreak/>
              <w:t>transparență și consultare semnificativă;</w:t>
            </w:r>
          </w:p>
        </w:tc>
      </w:tr>
    </w:tbl>
    <w:p w14:paraId="594CF2E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80F0897" w14:textId="77777777" w:rsidR="00B61528" w:rsidRPr="0086198B" w:rsidRDefault="00B61528" w:rsidP="00B61528">
      <w:r w:rsidRPr="0086198B">
        <w:rPr>
          <w:rStyle w:val="HideTWBExt"/>
        </w:rPr>
        <w:t>&lt;/Amend&gt;</w:t>
      </w:r>
    </w:p>
    <w:p w14:paraId="1AE3C7C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140</w:t>
      </w:r>
      <w:r w:rsidRPr="0086198B">
        <w:rPr>
          <w:rStyle w:val="HideTWBExt"/>
          <w:b w:val="0"/>
          <w:lang w:val="ro-RO"/>
        </w:rPr>
        <w:t>&lt;/NumAm&gt;</w:t>
      </w:r>
    </w:p>
    <w:p w14:paraId="2F74929C"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Henrik Dahl, Maravillas Abadía Jover</w:t>
      </w:r>
      <w:r w:rsidRPr="0086198B">
        <w:rPr>
          <w:rStyle w:val="HideTWBExt"/>
          <w:b w:val="0"/>
        </w:rPr>
        <w:t>&lt;/Members&gt;</w:t>
      </w:r>
    </w:p>
    <w:p w14:paraId="262938AD" w14:textId="77777777" w:rsidR="00B61528" w:rsidRPr="0086198B" w:rsidRDefault="00B61528" w:rsidP="00B61528">
      <w:r w:rsidRPr="0086198B">
        <w:rPr>
          <w:rStyle w:val="HideTWBExt"/>
        </w:rPr>
        <w:t>&lt;/RepeatBlock-By&gt;</w:t>
      </w:r>
    </w:p>
    <w:p w14:paraId="166FFBB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17B401"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5310658" w14:textId="77777777" w:rsidTr="00C63028">
        <w:trPr>
          <w:jc w:val="center"/>
        </w:trPr>
        <w:tc>
          <w:tcPr>
            <w:tcW w:w="9752" w:type="dxa"/>
            <w:gridSpan w:val="2"/>
          </w:tcPr>
          <w:p w14:paraId="65616A1F" w14:textId="77777777" w:rsidR="00B61528" w:rsidRPr="0086198B" w:rsidRDefault="00B61528" w:rsidP="00C63028">
            <w:pPr>
              <w:keepNext/>
            </w:pPr>
          </w:p>
        </w:tc>
      </w:tr>
      <w:tr w:rsidR="007B3800" w:rsidRPr="0086198B" w14:paraId="204A7F4E" w14:textId="77777777" w:rsidTr="00C63028">
        <w:trPr>
          <w:jc w:val="center"/>
        </w:trPr>
        <w:tc>
          <w:tcPr>
            <w:tcW w:w="4876" w:type="dxa"/>
            <w:hideMark/>
          </w:tcPr>
          <w:p w14:paraId="24CD4B1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2C590A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D3CA261" w14:textId="77777777" w:rsidTr="00C63028">
        <w:trPr>
          <w:jc w:val="center"/>
        </w:trPr>
        <w:tc>
          <w:tcPr>
            <w:tcW w:w="4876" w:type="dxa"/>
            <w:hideMark/>
          </w:tcPr>
          <w:p w14:paraId="65028EE7" w14:textId="77777777" w:rsidR="00B61528" w:rsidRPr="0086198B" w:rsidRDefault="00B61528" w:rsidP="00C63028">
            <w:pPr>
              <w:pStyle w:val="Normal6"/>
              <w:rPr>
                <w:lang w:val="ro-RO"/>
              </w:rPr>
            </w:pPr>
            <w:r w:rsidRPr="0086198B">
              <w:rPr>
                <w:b/>
                <w:i/>
                <w:lang w:val="ro-RO"/>
              </w:rPr>
              <w:t>7.</w:t>
            </w:r>
            <w:r w:rsidRPr="0086198B">
              <w:rPr>
                <w:b/>
                <w:i/>
                <w:lang w:val="ro-RO"/>
              </w:rPr>
              <w:tab/>
              <w:t>este preocupat de faptul că utilizarea IA și a sistemelor de gestionare algoritmică contribuie la eliminarea treptată a locurilor de muncă de bază, care constituie, în mod tradițional, un punct de acces esențial pe piața muncii; subliniază că această tendință riscă să afecteze în mod disproporționat tinerii și persoanele aflate în căutarea unui loc de muncă pentru prima dată;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c>
          <w:tcPr>
            <w:tcW w:w="4876" w:type="dxa"/>
            <w:hideMark/>
          </w:tcPr>
          <w:p w14:paraId="2E311D45" w14:textId="77777777" w:rsidR="00B61528" w:rsidRPr="0086198B" w:rsidRDefault="00B61528" w:rsidP="00C63028">
            <w:pPr>
              <w:pStyle w:val="Normal6"/>
              <w:rPr>
                <w:szCs w:val="24"/>
                <w:lang w:val="ro-RO"/>
              </w:rPr>
            </w:pPr>
            <w:r w:rsidRPr="0086198B">
              <w:rPr>
                <w:b/>
                <w:i/>
                <w:lang w:val="ro-RO"/>
              </w:rPr>
              <w:t>eliminat</w:t>
            </w:r>
          </w:p>
        </w:tc>
      </w:tr>
    </w:tbl>
    <w:p w14:paraId="0A2E339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97CEA5D" w14:textId="77777777" w:rsidR="00B61528" w:rsidRPr="0086198B" w:rsidRDefault="00B61528" w:rsidP="00B61528">
      <w:r w:rsidRPr="0086198B">
        <w:rPr>
          <w:rStyle w:val="HideTWBExt"/>
        </w:rPr>
        <w:t>&lt;/Amend&gt;</w:t>
      </w:r>
    </w:p>
    <w:p w14:paraId="712A451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141</w:t>
      </w:r>
      <w:r w:rsidRPr="0086198B">
        <w:rPr>
          <w:rStyle w:val="HideTWBExt"/>
          <w:b w:val="0"/>
          <w:lang w:val="ro-RO"/>
        </w:rPr>
        <w:t>&lt;/NumAm&gt;</w:t>
      </w:r>
    </w:p>
    <w:p w14:paraId="7DA96D60"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67D5FCF9" w14:textId="77777777" w:rsidR="00B61528" w:rsidRPr="0086198B" w:rsidRDefault="00B61528" w:rsidP="00B61528">
      <w:r w:rsidRPr="0086198B">
        <w:rPr>
          <w:rStyle w:val="HideTWBExt"/>
        </w:rPr>
        <w:t>&lt;/RepeatBlock-By&gt;</w:t>
      </w:r>
    </w:p>
    <w:p w14:paraId="1756DB7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2E1322"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C98FBB" w14:textId="77777777" w:rsidTr="00C63028">
        <w:trPr>
          <w:jc w:val="center"/>
        </w:trPr>
        <w:tc>
          <w:tcPr>
            <w:tcW w:w="9752" w:type="dxa"/>
            <w:gridSpan w:val="2"/>
          </w:tcPr>
          <w:p w14:paraId="54A0F450" w14:textId="77777777" w:rsidR="00B61528" w:rsidRPr="0086198B" w:rsidRDefault="00B61528" w:rsidP="00C63028">
            <w:pPr>
              <w:keepNext/>
            </w:pPr>
          </w:p>
        </w:tc>
      </w:tr>
      <w:tr w:rsidR="007B3800" w:rsidRPr="0086198B" w14:paraId="2865328F" w14:textId="77777777" w:rsidTr="00C63028">
        <w:trPr>
          <w:jc w:val="center"/>
        </w:trPr>
        <w:tc>
          <w:tcPr>
            <w:tcW w:w="4876" w:type="dxa"/>
            <w:hideMark/>
          </w:tcPr>
          <w:p w14:paraId="789BDDA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E9294D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233B3F3" w14:textId="77777777" w:rsidTr="00C63028">
        <w:trPr>
          <w:jc w:val="center"/>
        </w:trPr>
        <w:tc>
          <w:tcPr>
            <w:tcW w:w="4876" w:type="dxa"/>
            <w:hideMark/>
          </w:tcPr>
          <w:p w14:paraId="4D5156BD" w14:textId="77777777" w:rsidR="00B61528" w:rsidRPr="0086198B" w:rsidRDefault="00B61528" w:rsidP="00C63028">
            <w:pPr>
              <w:pStyle w:val="Normal6"/>
              <w:rPr>
                <w:lang w:val="ro-RO"/>
              </w:rPr>
            </w:pPr>
            <w:r w:rsidRPr="0086198B">
              <w:rPr>
                <w:lang w:val="ro-RO"/>
              </w:rPr>
              <w:t>7.</w:t>
            </w:r>
            <w:r w:rsidRPr="0086198B">
              <w:rPr>
                <w:lang w:val="ro-RO"/>
              </w:rPr>
              <w:tab/>
            </w:r>
            <w:r w:rsidRPr="0086198B">
              <w:rPr>
                <w:b/>
                <w:i/>
                <w:lang w:val="ro-RO"/>
              </w:rPr>
              <w:t>este preocupat de faptul</w:t>
            </w:r>
            <w:r w:rsidRPr="0086198B">
              <w:rPr>
                <w:lang w:val="ro-RO"/>
              </w:rPr>
              <w:t xml:space="preserve"> </w:t>
            </w:r>
            <w:r w:rsidRPr="0086198B">
              <w:rPr>
                <w:b/>
                <w:bCs/>
                <w:i/>
                <w:iCs/>
                <w:lang w:val="ro-RO"/>
              </w:rPr>
              <w:t>că utilizarea</w:t>
            </w:r>
            <w:r w:rsidRPr="0086198B">
              <w:rPr>
                <w:lang w:val="ro-RO"/>
              </w:rPr>
              <w:t xml:space="preserve"> IA și </w:t>
            </w:r>
            <w:r w:rsidRPr="0086198B">
              <w:rPr>
                <w:b/>
                <w:bCs/>
                <w:i/>
                <w:iCs/>
                <w:lang w:val="ro-RO"/>
              </w:rPr>
              <w:t>a sistemelor</w:t>
            </w:r>
            <w:r w:rsidRPr="0086198B">
              <w:rPr>
                <w:lang w:val="ro-RO"/>
              </w:rPr>
              <w:t xml:space="preserve"> de gestionare algoritmică contribuie la eliminarea treptată a locurilor de muncă de bază, care constituie, în mod tradițional, un punct de </w:t>
            </w:r>
            <w:r w:rsidRPr="0086198B">
              <w:rPr>
                <w:lang w:val="ro-RO"/>
              </w:rPr>
              <w:lastRenderedPageBreak/>
              <w:t>acces esențial pe piața muncii; subliniază că această tendință riscă să afecteze în mod disproporționat tinerii și persoanele aflate în căutarea unui loc de muncă pentru prima dată;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c>
          <w:tcPr>
            <w:tcW w:w="4876" w:type="dxa"/>
            <w:hideMark/>
          </w:tcPr>
          <w:p w14:paraId="447972BE" w14:textId="77777777" w:rsidR="00B61528" w:rsidRPr="0086198B" w:rsidRDefault="00B61528" w:rsidP="00C63028">
            <w:pPr>
              <w:pStyle w:val="Normal6"/>
              <w:rPr>
                <w:szCs w:val="24"/>
                <w:lang w:val="ro-RO"/>
              </w:rPr>
            </w:pPr>
            <w:r w:rsidRPr="0086198B">
              <w:rPr>
                <w:lang w:val="ro-RO"/>
              </w:rPr>
              <w:lastRenderedPageBreak/>
              <w:t>7.</w:t>
            </w:r>
            <w:r w:rsidRPr="0086198B">
              <w:rPr>
                <w:lang w:val="ro-RO"/>
              </w:rPr>
              <w:tab/>
            </w:r>
            <w:r w:rsidRPr="0086198B">
              <w:rPr>
                <w:b/>
                <w:i/>
                <w:lang w:val="ro-RO"/>
              </w:rPr>
              <w:t>constată</w:t>
            </w:r>
            <w:r w:rsidRPr="0086198B">
              <w:rPr>
                <w:b/>
                <w:bCs/>
                <w:i/>
                <w:iCs/>
                <w:lang w:val="ro-RO"/>
              </w:rPr>
              <w:t xml:space="preserve"> că</w:t>
            </w:r>
            <w:r w:rsidRPr="0086198B">
              <w:rPr>
                <w:lang w:val="ro-RO"/>
              </w:rPr>
              <w:t xml:space="preserve"> </w:t>
            </w:r>
            <w:r w:rsidRPr="0086198B">
              <w:rPr>
                <w:b/>
                <w:i/>
                <w:lang w:val="ro-RO"/>
              </w:rPr>
              <w:t>UE ar putea să nu valorifice avantajele utilizării</w:t>
            </w:r>
            <w:r w:rsidRPr="0086198B">
              <w:rPr>
                <w:lang w:val="ro-RO"/>
              </w:rPr>
              <w:t xml:space="preserve"> IA și </w:t>
            </w:r>
            <w:r w:rsidRPr="0086198B">
              <w:rPr>
                <w:b/>
                <w:bCs/>
                <w:i/>
                <w:iCs/>
                <w:lang w:val="ro-RO"/>
              </w:rPr>
              <w:t>că sistemele</w:t>
            </w:r>
            <w:r w:rsidRPr="0086198B">
              <w:rPr>
                <w:lang w:val="ro-RO"/>
              </w:rPr>
              <w:t xml:space="preserve"> de gestionare algoritmică contribuie la eliminarea treptată a locurilor de muncă de bază, care constituie, în mod </w:t>
            </w:r>
            <w:r w:rsidRPr="0086198B">
              <w:rPr>
                <w:lang w:val="ro-RO"/>
              </w:rPr>
              <w:lastRenderedPageBreak/>
              <w:t xml:space="preserve">tradițional, un punct de acces esențial pe piața muncii; subliniază că această tendință riscă să afecteze în mod disproporționat tinerii și persoanele aflate în căutarea unui loc de muncă pentru prima dată; </w:t>
            </w:r>
            <w:r w:rsidRPr="0086198B">
              <w:rPr>
                <w:b/>
                <w:i/>
                <w:lang w:val="ro-RO"/>
              </w:rPr>
              <w:t>subliniază că inteligența artificială și tranziția digitală pot crea simultan noi tipuri de locuri de muncă și cariere de bază, îndeosebi în cadrul întreprinderilor mici și mijlocii;</w:t>
            </w:r>
            <w:r w:rsidRPr="0086198B">
              <w:rPr>
                <w:lang w:val="ro-RO"/>
              </w:rPr>
              <w:t xml:space="preserve"> invită, prin urmare, Comisia și statele membre să ia măsuri proactive</w:t>
            </w:r>
            <w:r w:rsidRPr="0086198B">
              <w:rPr>
                <w:b/>
                <w:i/>
                <w:lang w:val="ro-RO"/>
              </w:rPr>
              <w:t>, inclusiv prin integrarea în sistemele de învățământ naționale a formării pentru dobândirea de competențe digitale relevante,</w:t>
            </w:r>
            <w:r w:rsidRPr="0086198B">
              <w:rPr>
                <w:lang w:val="ro-RO"/>
              </w:rPr>
              <w:t xml:space="preserve"> pentru a se asigura că tinerii care intră pe piața muncii sunt sprijiniți în mod adecvat și beneficiază de oportunități atractive de angajare în economia digitală aflată în evoluție;</w:t>
            </w:r>
          </w:p>
        </w:tc>
      </w:tr>
    </w:tbl>
    <w:p w14:paraId="148B2B5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0AC668" w14:textId="77777777" w:rsidR="00B61528" w:rsidRPr="0086198B" w:rsidRDefault="00B61528" w:rsidP="00B61528">
      <w:r w:rsidRPr="0086198B">
        <w:rPr>
          <w:rStyle w:val="HideTWBExt"/>
        </w:rPr>
        <w:t>&lt;/Amend&gt;</w:t>
      </w:r>
    </w:p>
    <w:p w14:paraId="17086B2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142</w:t>
      </w:r>
      <w:r w:rsidRPr="0086198B">
        <w:rPr>
          <w:rStyle w:val="HideTWBExt"/>
          <w:b w:val="0"/>
          <w:lang w:val="ro-RO"/>
        </w:rPr>
        <w:t>&lt;/NumAm&gt;</w:t>
      </w:r>
    </w:p>
    <w:p w14:paraId="39045459"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76249A3E" w14:textId="77777777" w:rsidR="00B61528" w:rsidRPr="0086198B" w:rsidRDefault="00B61528" w:rsidP="00B61528">
      <w:r w:rsidRPr="0086198B">
        <w:rPr>
          <w:rStyle w:val="HideTWBExt"/>
        </w:rPr>
        <w:t>&lt;/RepeatBlock-By&gt;</w:t>
      </w:r>
    </w:p>
    <w:p w14:paraId="753E3A6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F536140"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EE8E4E5" w14:textId="77777777" w:rsidTr="00C63028">
        <w:trPr>
          <w:jc w:val="center"/>
        </w:trPr>
        <w:tc>
          <w:tcPr>
            <w:tcW w:w="9752" w:type="dxa"/>
            <w:gridSpan w:val="2"/>
          </w:tcPr>
          <w:p w14:paraId="6CC6BA60" w14:textId="77777777" w:rsidR="00B61528" w:rsidRPr="0086198B" w:rsidRDefault="00B61528" w:rsidP="00C63028">
            <w:pPr>
              <w:keepNext/>
            </w:pPr>
          </w:p>
        </w:tc>
      </w:tr>
      <w:tr w:rsidR="007B3800" w:rsidRPr="0086198B" w14:paraId="05906316" w14:textId="77777777" w:rsidTr="00C63028">
        <w:trPr>
          <w:jc w:val="center"/>
        </w:trPr>
        <w:tc>
          <w:tcPr>
            <w:tcW w:w="4876" w:type="dxa"/>
            <w:hideMark/>
          </w:tcPr>
          <w:p w14:paraId="67A1EDF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A32451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9FB58BE" w14:textId="77777777" w:rsidTr="00C63028">
        <w:trPr>
          <w:jc w:val="center"/>
        </w:trPr>
        <w:tc>
          <w:tcPr>
            <w:tcW w:w="4876" w:type="dxa"/>
            <w:hideMark/>
          </w:tcPr>
          <w:p w14:paraId="0F360887" w14:textId="77777777" w:rsidR="00B61528" w:rsidRPr="0086198B" w:rsidRDefault="00B61528" w:rsidP="00C63028">
            <w:pPr>
              <w:pStyle w:val="Normal6"/>
              <w:rPr>
                <w:lang w:val="ro-RO"/>
              </w:rPr>
            </w:pPr>
            <w:r w:rsidRPr="0086198B">
              <w:rPr>
                <w:lang w:val="ro-RO"/>
              </w:rPr>
              <w:t>7.</w:t>
            </w:r>
            <w:r w:rsidRPr="0086198B">
              <w:rPr>
                <w:lang w:val="ro-RO"/>
              </w:rPr>
              <w:tab/>
              <w:t xml:space="preserve">este preocupat de faptul că </w:t>
            </w:r>
            <w:r w:rsidRPr="0086198B">
              <w:rPr>
                <w:b/>
                <w:i/>
                <w:lang w:val="ro-RO"/>
              </w:rPr>
              <w:t>utilizarea</w:t>
            </w:r>
            <w:r w:rsidRPr="0086198B">
              <w:rPr>
                <w:lang w:val="ro-RO"/>
              </w:rPr>
              <w:t xml:space="preserve"> IA și </w:t>
            </w:r>
            <w:r w:rsidRPr="0086198B">
              <w:rPr>
                <w:b/>
                <w:i/>
                <w:lang w:val="ro-RO"/>
              </w:rPr>
              <w:t>a</w:t>
            </w:r>
            <w:r w:rsidRPr="0086198B">
              <w:rPr>
                <w:lang w:val="ro-RO"/>
              </w:rPr>
              <w:t xml:space="preserve"> sistemelor de gestionare algoritmică </w:t>
            </w:r>
            <w:r w:rsidRPr="0086198B">
              <w:rPr>
                <w:b/>
                <w:i/>
                <w:lang w:val="ro-RO"/>
              </w:rPr>
              <w:t>contribuie la eliminarea treptată a</w:t>
            </w:r>
            <w:r w:rsidRPr="0086198B">
              <w:rPr>
                <w:lang w:val="ro-RO"/>
              </w:rPr>
              <w:t xml:space="preserve"> locurilor de muncă de bază, care constituie, în mod tradițional, un punct de acces esențial pe piața muncii; subliniază</w:t>
            </w:r>
            <w:r w:rsidRPr="0086198B">
              <w:rPr>
                <w:b/>
                <w:i/>
                <w:lang w:val="ro-RO"/>
              </w:rPr>
              <w:t xml:space="preserve"> că această tendință riscă să afecteze în mod disproporționat tinerii și persoanele aflate în căutarea unui loc </w:t>
            </w:r>
            <w:r w:rsidRPr="0086198B">
              <w:rPr>
                <w:lang w:val="ro-RO"/>
              </w:rPr>
              <w:t>de muncă</w:t>
            </w:r>
            <w:r w:rsidRPr="0086198B">
              <w:rPr>
                <w:b/>
                <w:i/>
                <w:lang w:val="ro-RO"/>
              </w:rPr>
              <w:t xml:space="preserve"> pentru prima dată</w:t>
            </w:r>
            <w:r w:rsidRPr="0086198B">
              <w:rPr>
                <w:lang w:val="ro-RO"/>
              </w:rPr>
              <w:t>;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c>
          <w:tcPr>
            <w:tcW w:w="4876" w:type="dxa"/>
            <w:hideMark/>
          </w:tcPr>
          <w:p w14:paraId="26F1EC1A" w14:textId="77777777" w:rsidR="00B61528" w:rsidRPr="0086198B" w:rsidRDefault="00B61528" w:rsidP="00C63028">
            <w:pPr>
              <w:pStyle w:val="Normal6"/>
              <w:rPr>
                <w:szCs w:val="24"/>
                <w:lang w:val="ro-RO"/>
              </w:rPr>
            </w:pPr>
            <w:r w:rsidRPr="0086198B">
              <w:rPr>
                <w:lang w:val="ro-RO"/>
              </w:rPr>
              <w:t>7.</w:t>
            </w:r>
            <w:r w:rsidRPr="0086198B">
              <w:rPr>
                <w:lang w:val="ro-RO"/>
              </w:rPr>
              <w:tab/>
              <w:t xml:space="preserve">este preocupat de faptul că </w:t>
            </w:r>
            <w:r w:rsidRPr="0086198B">
              <w:rPr>
                <w:b/>
                <w:i/>
                <w:lang w:val="ro-RO"/>
              </w:rPr>
              <w:t>UE nu va valorifica avantajele</w:t>
            </w:r>
            <w:r w:rsidRPr="0086198B">
              <w:rPr>
                <w:lang w:val="ro-RO"/>
              </w:rPr>
              <w:t xml:space="preserve"> IA și </w:t>
            </w:r>
            <w:r w:rsidRPr="0086198B">
              <w:rPr>
                <w:b/>
                <w:i/>
                <w:lang w:val="ro-RO"/>
              </w:rPr>
              <w:t>ale</w:t>
            </w:r>
            <w:r w:rsidRPr="0086198B">
              <w:rPr>
                <w:lang w:val="ro-RO"/>
              </w:rPr>
              <w:t xml:space="preserve"> sistemelor de gestionare algoritmică </w:t>
            </w:r>
            <w:r w:rsidRPr="0086198B">
              <w:rPr>
                <w:b/>
                <w:i/>
                <w:lang w:val="ro-RO"/>
              </w:rPr>
              <w:t>în crearea și remodelarea</w:t>
            </w:r>
            <w:r w:rsidRPr="0086198B">
              <w:rPr>
                <w:lang w:val="ro-RO"/>
              </w:rPr>
              <w:t xml:space="preserve"> locurilor de muncă de bază, care constituie, în mod tradițional, un punct de acces esențial pe piața muncii; </w:t>
            </w:r>
            <w:r w:rsidRPr="0086198B">
              <w:rPr>
                <w:b/>
                <w:i/>
                <w:lang w:val="ro-RO"/>
              </w:rPr>
              <w:t>observă că până în prezent există puține dovezi ale unor efecte negative semnificative asupra ocupării forței de muncă cauzate de IA</w:t>
            </w:r>
            <w:r w:rsidRPr="0086198B">
              <w:rPr>
                <w:b/>
                <w:i/>
                <w:vertAlign w:val="superscript"/>
                <w:lang w:val="ro-RO"/>
              </w:rPr>
              <w:t>1a</w:t>
            </w:r>
            <w:r w:rsidRPr="0086198B">
              <w:rPr>
                <w:b/>
                <w:i/>
                <w:lang w:val="ro-RO"/>
              </w:rPr>
              <w:t xml:space="preserve">; </w:t>
            </w:r>
            <w:r w:rsidRPr="0086198B">
              <w:rPr>
                <w:lang w:val="ro-RO"/>
              </w:rPr>
              <w:t>subliniază</w:t>
            </w:r>
            <w:r w:rsidRPr="0086198B">
              <w:rPr>
                <w:b/>
                <w:i/>
                <w:lang w:val="ro-RO"/>
              </w:rPr>
              <w:t xml:space="preserve"> necesitatea de a se garanta, în special, că forța </w:t>
            </w:r>
            <w:r w:rsidRPr="0086198B">
              <w:rPr>
                <w:lang w:val="ro-RO"/>
              </w:rPr>
              <w:t>de muncă</w:t>
            </w:r>
            <w:r w:rsidRPr="0086198B">
              <w:rPr>
                <w:b/>
                <w:i/>
                <w:lang w:val="ro-RO"/>
              </w:rPr>
              <w:t xml:space="preserve"> de bază și cea cu nivel scăzut de calificare dețin competențele necesare pentru a gestiona cu succes extinderea preconizată a muncii realizate în special de IA generativă</w:t>
            </w:r>
            <w:r w:rsidRPr="0086198B">
              <w:rPr>
                <w:b/>
                <w:i/>
                <w:vertAlign w:val="superscript"/>
                <w:lang w:val="ro-RO"/>
              </w:rPr>
              <w:t>1b</w:t>
            </w:r>
            <w:r w:rsidRPr="0086198B">
              <w:rPr>
                <w:lang w:val="ro-RO"/>
              </w:rPr>
              <w:t xml:space="preserve">; invită, prin urmare, Comisia și statele membre să ia </w:t>
            </w:r>
            <w:r w:rsidRPr="0086198B">
              <w:rPr>
                <w:lang w:val="ro-RO"/>
              </w:rPr>
              <w:lastRenderedPageBreak/>
              <w:t xml:space="preserve">măsuri proactive pentru a se asigura că tinerii care intră pe piața muncii </w:t>
            </w:r>
            <w:r w:rsidRPr="0086198B">
              <w:rPr>
                <w:b/>
                <w:i/>
                <w:lang w:val="ro-RO"/>
              </w:rPr>
              <w:t>și lucrătorii cu nivel scăzut de calificare din sectoarele expuse în mod special extinderii locurilor de muncă ocupate de IA</w:t>
            </w:r>
            <w:r w:rsidRPr="0086198B">
              <w:rPr>
                <w:lang w:val="ro-RO"/>
              </w:rPr>
              <w:t xml:space="preserve"> sunt sprijiniți în mod adecvat și beneficiază de oportunități atractive de angajare în economia digitală aflată în evoluție;</w:t>
            </w:r>
          </w:p>
        </w:tc>
      </w:tr>
      <w:tr w:rsidR="007B3800" w:rsidRPr="0086198B" w14:paraId="39263E8D" w14:textId="77777777" w:rsidTr="00C63028">
        <w:trPr>
          <w:jc w:val="center"/>
        </w:trPr>
        <w:tc>
          <w:tcPr>
            <w:tcW w:w="4876" w:type="dxa"/>
          </w:tcPr>
          <w:p w14:paraId="2A884CD0" w14:textId="77777777" w:rsidR="00B61528" w:rsidRPr="0086198B" w:rsidRDefault="00B61528" w:rsidP="00C63028">
            <w:pPr>
              <w:pStyle w:val="Normal6"/>
              <w:rPr>
                <w:lang w:val="ro-RO"/>
              </w:rPr>
            </w:pPr>
          </w:p>
        </w:tc>
        <w:tc>
          <w:tcPr>
            <w:tcW w:w="4876" w:type="dxa"/>
            <w:hideMark/>
          </w:tcPr>
          <w:p w14:paraId="49F78E98"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2E1C5B2C" w14:textId="77777777" w:rsidTr="00C63028">
        <w:trPr>
          <w:jc w:val="center"/>
        </w:trPr>
        <w:tc>
          <w:tcPr>
            <w:tcW w:w="4876" w:type="dxa"/>
          </w:tcPr>
          <w:p w14:paraId="0B3A7F31" w14:textId="77777777" w:rsidR="00B61528" w:rsidRPr="0086198B" w:rsidRDefault="00B61528" w:rsidP="00C63028">
            <w:pPr>
              <w:pStyle w:val="Normal6"/>
              <w:rPr>
                <w:lang w:val="ro-RO"/>
              </w:rPr>
            </w:pPr>
          </w:p>
        </w:tc>
        <w:tc>
          <w:tcPr>
            <w:tcW w:w="4876" w:type="dxa"/>
            <w:hideMark/>
          </w:tcPr>
          <w:p w14:paraId="5E2E37B7"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OCDE (2023), OECD Employment Outlook 2023: Artificial Intelligence and the Labour Market (Perspectiva OCDE din 2023 asupra ocupării forței de muncă: Inteligența artificială și piața muncii), OECD Publishing, Paris, https://doi.org/10.1787/08785bba-en.</w:t>
            </w:r>
          </w:p>
        </w:tc>
      </w:tr>
      <w:tr w:rsidR="007B3800" w:rsidRPr="0086198B" w14:paraId="7030A827" w14:textId="77777777" w:rsidTr="00C63028">
        <w:trPr>
          <w:jc w:val="center"/>
        </w:trPr>
        <w:tc>
          <w:tcPr>
            <w:tcW w:w="4876" w:type="dxa"/>
          </w:tcPr>
          <w:p w14:paraId="10E26BD9" w14:textId="77777777" w:rsidR="00B61528" w:rsidRPr="0086198B" w:rsidRDefault="00B61528" w:rsidP="00C63028">
            <w:pPr>
              <w:pStyle w:val="Normal6"/>
              <w:rPr>
                <w:lang w:val="ro-RO"/>
              </w:rPr>
            </w:pPr>
          </w:p>
        </w:tc>
        <w:tc>
          <w:tcPr>
            <w:tcW w:w="4876" w:type="dxa"/>
            <w:hideMark/>
          </w:tcPr>
          <w:p w14:paraId="59501489" w14:textId="77777777" w:rsidR="00B61528" w:rsidRPr="0086198B" w:rsidRDefault="00B61528" w:rsidP="00C63028">
            <w:pPr>
              <w:pStyle w:val="Normal6"/>
              <w:rPr>
                <w:szCs w:val="24"/>
                <w:lang w:val="ro-RO"/>
              </w:rPr>
            </w:pPr>
            <w:r w:rsidRPr="0086198B">
              <w:rPr>
                <w:b/>
                <w:i/>
                <w:vertAlign w:val="superscript"/>
                <w:lang w:val="ro-RO"/>
              </w:rPr>
              <w:t>1b</w:t>
            </w:r>
            <w:r w:rsidRPr="0086198B">
              <w:rPr>
                <w:lang w:val="ro-RO"/>
              </w:rPr>
              <w:t xml:space="preserve"> </w:t>
            </w:r>
            <w:r w:rsidRPr="0086198B">
              <w:rPr>
                <w:b/>
                <w:i/>
                <w:lang w:val="ro-RO"/>
              </w:rPr>
              <w:t xml:space="preserve"> Gmyrek, P., Berg, J., Bescond, D. „Generative AI and jobs: A global analysis of potential effects on job quantity and quality” (IA generativă și locurile de muncă: o analiză globală a efectelor potențiale asupra cantității și calității locurilor de muncă). Documentul de lucru 96 al OIM. Geneva: Biroul Internațional al Muncii, 2023.</w:t>
            </w:r>
          </w:p>
        </w:tc>
      </w:tr>
    </w:tbl>
    <w:p w14:paraId="15AFDEF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708D0A5" w14:textId="77777777" w:rsidR="00B61528" w:rsidRPr="0086198B" w:rsidRDefault="00B61528" w:rsidP="00B61528">
      <w:r w:rsidRPr="0086198B">
        <w:rPr>
          <w:rStyle w:val="HideTWBExt"/>
        </w:rPr>
        <w:t>&lt;/Amend&gt;</w:t>
      </w:r>
    </w:p>
    <w:p w14:paraId="6F4CE62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143</w:t>
      </w:r>
      <w:r w:rsidRPr="0086198B">
        <w:rPr>
          <w:rStyle w:val="HideTWBExt"/>
          <w:b w:val="0"/>
          <w:lang w:val="ro-RO"/>
        </w:rPr>
        <w:t>&lt;/NumAm&gt;</w:t>
      </w:r>
    </w:p>
    <w:p w14:paraId="74262E19"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77C35D4E" w14:textId="77777777" w:rsidR="00B61528" w:rsidRPr="0086198B" w:rsidRDefault="00B61528" w:rsidP="00B61528">
      <w:r w:rsidRPr="0086198B">
        <w:rPr>
          <w:rStyle w:val="HideTWBExt"/>
        </w:rPr>
        <w:t>&lt;/RepeatBlock-By&gt;</w:t>
      </w:r>
    </w:p>
    <w:p w14:paraId="1CDF6CA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2580B20"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93CF24F" w14:textId="77777777" w:rsidTr="00C63028">
        <w:trPr>
          <w:jc w:val="center"/>
        </w:trPr>
        <w:tc>
          <w:tcPr>
            <w:tcW w:w="9752" w:type="dxa"/>
            <w:gridSpan w:val="2"/>
          </w:tcPr>
          <w:p w14:paraId="46AF96E7" w14:textId="77777777" w:rsidR="00B61528" w:rsidRPr="0086198B" w:rsidRDefault="00B61528" w:rsidP="00C63028">
            <w:pPr>
              <w:keepNext/>
            </w:pPr>
          </w:p>
        </w:tc>
      </w:tr>
      <w:tr w:rsidR="007B3800" w:rsidRPr="0086198B" w14:paraId="438D2F10" w14:textId="77777777" w:rsidTr="00C63028">
        <w:trPr>
          <w:jc w:val="center"/>
        </w:trPr>
        <w:tc>
          <w:tcPr>
            <w:tcW w:w="4876" w:type="dxa"/>
            <w:hideMark/>
          </w:tcPr>
          <w:p w14:paraId="1228AB1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D38B53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2842117" w14:textId="77777777" w:rsidTr="00C63028">
        <w:trPr>
          <w:jc w:val="center"/>
        </w:trPr>
        <w:tc>
          <w:tcPr>
            <w:tcW w:w="4876" w:type="dxa"/>
            <w:hideMark/>
          </w:tcPr>
          <w:p w14:paraId="1A534D1C" w14:textId="77777777" w:rsidR="00B61528" w:rsidRPr="0086198B" w:rsidRDefault="00B61528" w:rsidP="00C63028">
            <w:pPr>
              <w:pStyle w:val="Normal6"/>
              <w:rPr>
                <w:lang w:val="ro-RO"/>
              </w:rPr>
            </w:pPr>
            <w:r w:rsidRPr="0086198B">
              <w:rPr>
                <w:lang w:val="ro-RO"/>
              </w:rPr>
              <w:t>7.</w:t>
            </w:r>
            <w:r w:rsidRPr="0086198B">
              <w:rPr>
                <w:lang w:val="ro-RO"/>
              </w:rPr>
              <w:tab/>
              <w:t xml:space="preserve">este preocupat de faptul că utilizarea IA și a sistemelor de gestionare algoritmică contribuie la eliminarea treptată a locurilor de muncă de bază, care constituie, în mod tradițional, un punct de acces esențial pe piața muncii; subliniază că această tendință riscă să afecteze în mod disproporționat tinerii și persoanele aflate </w:t>
            </w:r>
            <w:r w:rsidRPr="0086198B">
              <w:rPr>
                <w:lang w:val="ro-RO"/>
              </w:rPr>
              <w:lastRenderedPageBreak/>
              <w:t>în căutarea unui loc de muncă pentru prima dată;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c>
          <w:tcPr>
            <w:tcW w:w="4876" w:type="dxa"/>
            <w:hideMark/>
          </w:tcPr>
          <w:p w14:paraId="08C1EBEA" w14:textId="77777777" w:rsidR="00B61528" w:rsidRPr="0086198B" w:rsidRDefault="00B61528" w:rsidP="00C63028">
            <w:pPr>
              <w:pStyle w:val="Normal6"/>
              <w:rPr>
                <w:szCs w:val="24"/>
                <w:lang w:val="ro-RO"/>
              </w:rPr>
            </w:pPr>
            <w:r w:rsidRPr="0086198B">
              <w:rPr>
                <w:lang w:val="ro-RO"/>
              </w:rPr>
              <w:lastRenderedPageBreak/>
              <w:t>7.</w:t>
            </w:r>
            <w:r w:rsidRPr="0086198B">
              <w:rPr>
                <w:lang w:val="ro-RO"/>
              </w:rPr>
              <w:tab/>
              <w:t xml:space="preserve">este preocupat de faptul că utilizarea IA și a sistemelor de gestionare algoritmică contribuie la eliminarea treptată a locurilor de muncă de bază, care constituie, în mod tradițional, un punct de acces esențial pe piața muncii; subliniază că această tendință riscă să afecteze în mod disproporționat tinerii și persoanele aflate </w:t>
            </w:r>
            <w:r w:rsidRPr="0086198B">
              <w:rPr>
                <w:lang w:val="ro-RO"/>
              </w:rPr>
              <w:lastRenderedPageBreak/>
              <w:t xml:space="preserve">în căutarea unui loc de muncă pentru prima dată; </w:t>
            </w:r>
            <w:r w:rsidRPr="0086198B">
              <w:rPr>
                <w:b/>
                <w:i/>
                <w:lang w:val="ro-RO"/>
              </w:rPr>
              <w:t>subliniază că impactul complet, necunoscut, al evoluției inteligenței artificiale și a gestionării algoritmice afectează deja și alte tipuri de muncă și alte categorii de lucrători, inclusiv locurile de muncă cu înaltă calificare</w:t>
            </w:r>
            <w:r w:rsidRPr="0086198B">
              <w:rPr>
                <w:b/>
                <w:i/>
                <w:vertAlign w:val="superscript"/>
                <w:lang w:val="ro-RO"/>
              </w:rPr>
              <w:t>1a</w:t>
            </w:r>
            <w:r w:rsidRPr="0086198B">
              <w:rPr>
                <w:b/>
                <w:i/>
                <w:lang w:val="ro-RO"/>
              </w:rPr>
              <w:t>;</w:t>
            </w:r>
            <w:r w:rsidRPr="0086198B">
              <w:rPr>
                <w:lang w:val="ro-RO"/>
              </w:rPr>
              <w:t xml:space="preserve">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r>
      <w:tr w:rsidR="007B3800" w:rsidRPr="0086198B" w14:paraId="1424C69D" w14:textId="77777777" w:rsidTr="00C63028">
        <w:trPr>
          <w:jc w:val="center"/>
        </w:trPr>
        <w:tc>
          <w:tcPr>
            <w:tcW w:w="4876" w:type="dxa"/>
          </w:tcPr>
          <w:p w14:paraId="71F621DB" w14:textId="77777777" w:rsidR="00B61528" w:rsidRPr="0086198B" w:rsidRDefault="00B61528" w:rsidP="00C63028">
            <w:pPr>
              <w:pStyle w:val="Normal6"/>
              <w:rPr>
                <w:lang w:val="ro-RO"/>
              </w:rPr>
            </w:pPr>
          </w:p>
        </w:tc>
        <w:tc>
          <w:tcPr>
            <w:tcW w:w="4876" w:type="dxa"/>
            <w:hideMark/>
          </w:tcPr>
          <w:p w14:paraId="0A7DB8BC" w14:textId="77777777" w:rsidR="00B61528" w:rsidRPr="0086198B" w:rsidRDefault="00B61528" w:rsidP="00C63028">
            <w:pPr>
              <w:pStyle w:val="Normal6"/>
              <w:rPr>
                <w:szCs w:val="24"/>
                <w:lang w:val="ro-RO"/>
              </w:rPr>
            </w:pPr>
            <w:r w:rsidRPr="0086198B">
              <w:rPr>
                <w:lang w:val="ro-RO"/>
              </w:rPr>
              <w:t>__________________</w:t>
            </w:r>
          </w:p>
        </w:tc>
      </w:tr>
      <w:tr w:rsidR="007B3800" w:rsidRPr="0086198B" w14:paraId="37AF8A9E" w14:textId="77777777" w:rsidTr="00C63028">
        <w:trPr>
          <w:jc w:val="center"/>
        </w:trPr>
        <w:tc>
          <w:tcPr>
            <w:tcW w:w="4876" w:type="dxa"/>
          </w:tcPr>
          <w:p w14:paraId="61E41EFE" w14:textId="77777777" w:rsidR="00B61528" w:rsidRPr="0086198B" w:rsidRDefault="00B61528" w:rsidP="00C63028">
            <w:pPr>
              <w:pStyle w:val="Normal6"/>
              <w:rPr>
                <w:lang w:val="ro-RO"/>
              </w:rPr>
            </w:pPr>
          </w:p>
        </w:tc>
        <w:tc>
          <w:tcPr>
            <w:tcW w:w="4876" w:type="dxa"/>
            <w:hideMark/>
          </w:tcPr>
          <w:p w14:paraId="0785EBB1" w14:textId="77777777" w:rsidR="00B61528" w:rsidRPr="0086198B" w:rsidRDefault="00B61528" w:rsidP="00C63028">
            <w:pPr>
              <w:pStyle w:val="Normal6"/>
              <w:rPr>
                <w:szCs w:val="24"/>
                <w:lang w:val="ro-RO"/>
              </w:rPr>
            </w:pPr>
            <w:r w:rsidRPr="0086198B">
              <w:rPr>
                <w:b/>
                <w:i/>
                <w:vertAlign w:val="superscript"/>
                <w:lang w:val="ro-RO"/>
              </w:rPr>
              <w:t>1a</w:t>
            </w:r>
            <w:r w:rsidRPr="0086198B">
              <w:rPr>
                <w:lang w:val="ro-RO"/>
              </w:rPr>
              <w:t xml:space="preserve"> </w:t>
            </w:r>
            <w:r w:rsidRPr="0086198B">
              <w:rPr>
                <w:b/>
                <w:i/>
                <w:lang w:val="ro-RO"/>
              </w:rPr>
              <w:t xml:space="preserve">OCDE (2023), OECD Employment Outlook 2023: Artificial Intelligence and the Labour Market (Perspectiva OCDE din 2023 asupra ocupării forței de muncă: Inteligența artificială și piața muncii), OECD Publishing, Paris, https://doi.org/10.1787/08785bba-en. </w:t>
            </w:r>
          </w:p>
        </w:tc>
      </w:tr>
    </w:tbl>
    <w:p w14:paraId="6465946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7FB3EC9" w14:textId="77777777" w:rsidR="00B61528" w:rsidRPr="0086198B" w:rsidRDefault="00B61528" w:rsidP="00B61528">
      <w:r w:rsidRPr="0086198B">
        <w:rPr>
          <w:rStyle w:val="HideTWBExt"/>
        </w:rPr>
        <w:t>&lt;/Amend&gt;</w:t>
      </w:r>
    </w:p>
    <w:p w14:paraId="599C197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144</w:t>
      </w:r>
      <w:r w:rsidRPr="0086198B">
        <w:rPr>
          <w:rStyle w:val="HideTWBExt"/>
          <w:b w:val="0"/>
          <w:lang w:val="ro-RO"/>
        </w:rPr>
        <w:t>&lt;/NumAm&gt;</w:t>
      </w:r>
    </w:p>
    <w:p w14:paraId="548A72CD"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5E630A9F" w14:textId="77777777" w:rsidR="00B61528" w:rsidRPr="0086198B" w:rsidRDefault="00B61528" w:rsidP="00B61528">
      <w:r w:rsidRPr="0086198B">
        <w:rPr>
          <w:rStyle w:val="HideTWBExt"/>
        </w:rPr>
        <w:t>&lt;/RepeatBlock-By&gt;</w:t>
      </w:r>
    </w:p>
    <w:p w14:paraId="189B620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C0CB8CE"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6A92B7E" w14:textId="77777777" w:rsidTr="00C63028">
        <w:trPr>
          <w:jc w:val="center"/>
        </w:trPr>
        <w:tc>
          <w:tcPr>
            <w:tcW w:w="9752" w:type="dxa"/>
            <w:gridSpan w:val="2"/>
          </w:tcPr>
          <w:p w14:paraId="2F1A7FE4" w14:textId="77777777" w:rsidR="00B61528" w:rsidRPr="0086198B" w:rsidRDefault="00B61528" w:rsidP="00C63028">
            <w:pPr>
              <w:keepNext/>
            </w:pPr>
          </w:p>
        </w:tc>
      </w:tr>
      <w:tr w:rsidR="007B3800" w:rsidRPr="0086198B" w14:paraId="1C9D9449" w14:textId="77777777" w:rsidTr="00C63028">
        <w:trPr>
          <w:jc w:val="center"/>
        </w:trPr>
        <w:tc>
          <w:tcPr>
            <w:tcW w:w="4876" w:type="dxa"/>
            <w:hideMark/>
          </w:tcPr>
          <w:p w14:paraId="42F6363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A8A098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5D289B7" w14:textId="77777777" w:rsidTr="00C63028">
        <w:trPr>
          <w:jc w:val="center"/>
        </w:trPr>
        <w:tc>
          <w:tcPr>
            <w:tcW w:w="4876" w:type="dxa"/>
            <w:hideMark/>
          </w:tcPr>
          <w:p w14:paraId="644E6632" w14:textId="77777777" w:rsidR="00B61528" w:rsidRPr="0086198B" w:rsidRDefault="00B61528" w:rsidP="00C63028">
            <w:pPr>
              <w:pStyle w:val="Normal6"/>
              <w:rPr>
                <w:lang w:val="ro-RO"/>
              </w:rPr>
            </w:pPr>
            <w:r w:rsidRPr="0086198B">
              <w:rPr>
                <w:lang w:val="ro-RO"/>
              </w:rPr>
              <w:t>7.</w:t>
            </w:r>
            <w:r w:rsidRPr="0086198B">
              <w:rPr>
                <w:lang w:val="ro-RO"/>
              </w:rPr>
              <w:tab/>
              <w:t xml:space="preserve">este preocupat de faptul că utilizarea IA și a sistemelor de gestionare algoritmică contribuie la eliminarea treptată a locurilor de muncă de bază, care constituie, în mod tradițional, un punct de acces esențial pe piața muncii; subliniază că această tendință riscă să afecteze în mod disproporționat tinerii și persoanele aflate în căutarea unui loc de muncă pentru prima dată; invită, prin urmare, Comisia și statele membre să ia măsuri proactive pentru a se asigura că tinerii care intră pe piața muncii sunt sprijiniți în mod adecvat și beneficiază de oportunități atractive de angajare în </w:t>
            </w:r>
            <w:r w:rsidRPr="0086198B">
              <w:rPr>
                <w:lang w:val="ro-RO"/>
              </w:rPr>
              <w:lastRenderedPageBreak/>
              <w:t>economia digitală aflată în evoluție;</w:t>
            </w:r>
          </w:p>
        </w:tc>
        <w:tc>
          <w:tcPr>
            <w:tcW w:w="4876" w:type="dxa"/>
            <w:hideMark/>
          </w:tcPr>
          <w:p w14:paraId="2EB3766A" w14:textId="77777777" w:rsidR="00B61528" w:rsidRPr="0086198B" w:rsidRDefault="00B61528" w:rsidP="00C63028">
            <w:pPr>
              <w:pStyle w:val="Normal6"/>
              <w:rPr>
                <w:szCs w:val="24"/>
                <w:lang w:val="ro-RO"/>
              </w:rPr>
            </w:pPr>
            <w:r w:rsidRPr="0086198B">
              <w:rPr>
                <w:lang w:val="ro-RO"/>
              </w:rPr>
              <w:lastRenderedPageBreak/>
              <w:t>7.</w:t>
            </w:r>
            <w:r w:rsidRPr="0086198B">
              <w:rPr>
                <w:lang w:val="ro-RO"/>
              </w:rPr>
              <w:tab/>
              <w:t xml:space="preserve">este preocupat de faptul că utilizarea IA și a sistemelor de gestionare algoritmică contribuie la eliminarea treptată a locurilor de muncă de bază </w:t>
            </w:r>
            <w:r w:rsidRPr="0086198B">
              <w:rPr>
                <w:b/>
                <w:i/>
                <w:lang w:val="ro-RO"/>
              </w:rPr>
              <w:t>și, astfel, la lipsa unei oferte de potențiali lucrători europeni calificați corespunzător</w:t>
            </w:r>
            <w:r w:rsidRPr="0086198B">
              <w:rPr>
                <w:lang w:val="ro-RO"/>
              </w:rPr>
              <w:t xml:space="preserve">, care constituie, în mod tradițional, un punct de acces esențial pe piața muncii; subliniază că această tendință riscă să afecteze în mod disproporționat tinerii și persoanele aflate în căutarea unui loc de muncă pentru prima dată; invită, prin urmare, Comisia și statele membre să ia măsuri proactive pentru a se asigura că </w:t>
            </w:r>
            <w:r w:rsidRPr="0086198B">
              <w:rPr>
                <w:lang w:val="ro-RO"/>
              </w:rPr>
              <w:lastRenderedPageBreak/>
              <w:t>tinerii care intră pe piața muncii sunt sprijiniți în mod adecvat și beneficiază de oportunități atractive de angajare în economia digitală aflată în evoluție;</w:t>
            </w:r>
          </w:p>
        </w:tc>
      </w:tr>
    </w:tbl>
    <w:p w14:paraId="68F9F6B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87A9E06" w14:textId="77777777" w:rsidR="00B61528" w:rsidRPr="0086198B" w:rsidRDefault="00B61528" w:rsidP="00B61528">
      <w:r w:rsidRPr="0086198B">
        <w:rPr>
          <w:rStyle w:val="HideTWBExt"/>
        </w:rPr>
        <w:t>&lt;/Amend&gt;</w:t>
      </w:r>
    </w:p>
    <w:p w14:paraId="401C50D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145</w:t>
      </w:r>
      <w:r w:rsidRPr="0086198B">
        <w:rPr>
          <w:rStyle w:val="HideTWBExt"/>
          <w:b w:val="0"/>
          <w:lang w:val="ro-RO"/>
        </w:rPr>
        <w:t>&lt;/NumAm&gt;</w:t>
      </w:r>
    </w:p>
    <w:p w14:paraId="1955EB66"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03470BD" w14:textId="77777777" w:rsidR="00B61528" w:rsidRPr="0086198B" w:rsidRDefault="00B61528" w:rsidP="00B61528">
      <w:r w:rsidRPr="0086198B">
        <w:rPr>
          <w:rStyle w:val="HideTWBExt"/>
        </w:rPr>
        <w:t>&lt;/RepeatBlock-By&gt;</w:t>
      </w:r>
    </w:p>
    <w:p w14:paraId="46D5BD7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0D2E1B7" w14:textId="77777777" w:rsidR="00B61528" w:rsidRPr="0086198B" w:rsidRDefault="00B61528" w:rsidP="00B61528">
      <w:pPr>
        <w:pStyle w:val="NormalBold"/>
      </w:pPr>
      <w:r w:rsidRPr="0086198B">
        <w:rPr>
          <w:rStyle w:val="HideTWBExt"/>
          <w:b w:val="0"/>
        </w:rPr>
        <w:t>&lt;Article&gt;</w:t>
      </w:r>
      <w:r w:rsidRPr="0086198B">
        <w:t>Punctul 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4B4D628" w14:textId="77777777" w:rsidTr="00C63028">
        <w:trPr>
          <w:jc w:val="center"/>
        </w:trPr>
        <w:tc>
          <w:tcPr>
            <w:tcW w:w="9752" w:type="dxa"/>
            <w:gridSpan w:val="2"/>
          </w:tcPr>
          <w:p w14:paraId="0529EEA5" w14:textId="77777777" w:rsidR="00B61528" w:rsidRPr="0086198B" w:rsidRDefault="00B61528" w:rsidP="00C63028">
            <w:pPr>
              <w:keepNext/>
            </w:pPr>
          </w:p>
        </w:tc>
      </w:tr>
      <w:tr w:rsidR="007B3800" w:rsidRPr="0086198B" w14:paraId="5CCED0CD" w14:textId="77777777" w:rsidTr="00C63028">
        <w:trPr>
          <w:jc w:val="center"/>
        </w:trPr>
        <w:tc>
          <w:tcPr>
            <w:tcW w:w="4876" w:type="dxa"/>
            <w:hideMark/>
          </w:tcPr>
          <w:p w14:paraId="1888887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8E6E43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B82525C" w14:textId="77777777" w:rsidTr="00C63028">
        <w:trPr>
          <w:jc w:val="center"/>
        </w:trPr>
        <w:tc>
          <w:tcPr>
            <w:tcW w:w="4876" w:type="dxa"/>
            <w:hideMark/>
          </w:tcPr>
          <w:p w14:paraId="052D1DBF" w14:textId="77777777" w:rsidR="00B61528" w:rsidRPr="0086198B" w:rsidRDefault="00B61528" w:rsidP="00C63028">
            <w:pPr>
              <w:pStyle w:val="Normal6"/>
              <w:rPr>
                <w:lang w:val="ro-RO"/>
              </w:rPr>
            </w:pPr>
            <w:r w:rsidRPr="0086198B">
              <w:rPr>
                <w:lang w:val="ro-RO"/>
              </w:rPr>
              <w:t>7.</w:t>
            </w:r>
            <w:r w:rsidRPr="0086198B">
              <w:rPr>
                <w:lang w:val="ro-RO"/>
              </w:rPr>
              <w:tab/>
              <w:t xml:space="preserve">este preocupat de faptul că utilizarea IA și a sistemelor de gestionare algoritmică </w:t>
            </w:r>
            <w:r w:rsidRPr="0086198B">
              <w:rPr>
                <w:b/>
                <w:i/>
                <w:lang w:val="ro-RO"/>
              </w:rPr>
              <w:t>contribuie</w:t>
            </w:r>
            <w:r w:rsidRPr="0086198B">
              <w:rPr>
                <w:lang w:val="ro-RO"/>
              </w:rPr>
              <w:t xml:space="preserve"> la eliminarea treptată a locurilor de muncă de bază, care constituie, în mod tradițional, un punct de acces esențial pe piața muncii; subliniază că </w:t>
            </w:r>
            <w:r w:rsidRPr="0086198B">
              <w:rPr>
                <w:b/>
                <w:i/>
                <w:lang w:val="ro-RO"/>
              </w:rPr>
              <w:t>această tendință</w:t>
            </w:r>
            <w:r w:rsidRPr="0086198B">
              <w:rPr>
                <w:lang w:val="ro-RO"/>
              </w:rPr>
              <w:t xml:space="preserve"> riscă să afecteze în mod disproporționat tinerii și persoanele aflate în căutarea unui loc de muncă pentru prima dată;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c>
          <w:tcPr>
            <w:tcW w:w="4876" w:type="dxa"/>
            <w:hideMark/>
          </w:tcPr>
          <w:p w14:paraId="2EDAD0A0" w14:textId="77777777" w:rsidR="00B61528" w:rsidRPr="0086198B" w:rsidRDefault="00B61528" w:rsidP="00C63028">
            <w:pPr>
              <w:pStyle w:val="Normal6"/>
              <w:rPr>
                <w:szCs w:val="24"/>
                <w:lang w:val="ro-RO"/>
              </w:rPr>
            </w:pPr>
            <w:r w:rsidRPr="0086198B">
              <w:rPr>
                <w:lang w:val="ro-RO"/>
              </w:rPr>
              <w:t>7.</w:t>
            </w:r>
            <w:r w:rsidRPr="0086198B">
              <w:rPr>
                <w:lang w:val="ro-RO"/>
              </w:rPr>
              <w:tab/>
              <w:t xml:space="preserve">este preocupat de faptul că utilizarea IA și a sistemelor de gestionare algoritmică </w:t>
            </w:r>
            <w:r w:rsidRPr="0086198B">
              <w:rPr>
                <w:b/>
                <w:i/>
                <w:lang w:val="ro-RO"/>
              </w:rPr>
              <w:t>poate contribui</w:t>
            </w:r>
            <w:r w:rsidRPr="0086198B">
              <w:rPr>
                <w:lang w:val="ro-RO"/>
              </w:rPr>
              <w:t xml:space="preserve"> la eliminarea treptată a locurilor de muncă de bază, care constituie, în mod tradițional, un punct de acces esențial pe piața muncii; subliniază că </w:t>
            </w:r>
            <w:r w:rsidRPr="0086198B">
              <w:rPr>
                <w:b/>
                <w:i/>
                <w:lang w:val="ro-RO"/>
              </w:rPr>
              <w:t>acest lucru</w:t>
            </w:r>
            <w:r w:rsidRPr="0086198B">
              <w:rPr>
                <w:lang w:val="ro-RO"/>
              </w:rPr>
              <w:t xml:space="preserve"> riscă să afecteze în mod disproporționat tinerii și persoanele aflate în căutarea unui loc de muncă pentru prima dată; invită, prin urmare, Comisia și statele membre să ia măsuri proactive pentru a se asigura că tinerii care intră pe piața muncii sunt sprijiniți în mod adecvat și beneficiază de oportunități atractive de angajare în economia digitală aflată în evoluție;</w:t>
            </w:r>
          </w:p>
        </w:tc>
      </w:tr>
    </w:tbl>
    <w:p w14:paraId="719E4AC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0A83080" w14:textId="77777777" w:rsidR="00B61528" w:rsidRPr="0086198B" w:rsidRDefault="00B61528" w:rsidP="00B61528">
      <w:r w:rsidRPr="0086198B">
        <w:rPr>
          <w:rStyle w:val="HideTWBExt"/>
        </w:rPr>
        <w:t>&lt;/Amend&gt;</w:t>
      </w:r>
    </w:p>
    <w:p w14:paraId="3F94FC7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146</w:t>
      </w:r>
      <w:r w:rsidRPr="0086198B">
        <w:rPr>
          <w:rStyle w:val="HideTWBExt"/>
          <w:b w:val="0"/>
          <w:lang w:val="ro-RO"/>
        </w:rPr>
        <w:t>&lt;/NumAm&gt;</w:t>
      </w:r>
    </w:p>
    <w:p w14:paraId="51A7279E"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Henrik Dahl</w:t>
      </w:r>
      <w:r w:rsidRPr="0086198B">
        <w:rPr>
          <w:rStyle w:val="HideTWBExt"/>
          <w:b w:val="0"/>
        </w:rPr>
        <w:t>&lt;/Members&gt;</w:t>
      </w:r>
    </w:p>
    <w:p w14:paraId="14A7BAEF" w14:textId="77777777" w:rsidR="00B61528" w:rsidRPr="0086198B" w:rsidRDefault="00B61528" w:rsidP="00B61528">
      <w:r w:rsidRPr="0086198B">
        <w:rPr>
          <w:rStyle w:val="HideTWBExt"/>
        </w:rPr>
        <w:t>&lt;/RepeatBlock-By&gt;</w:t>
      </w:r>
    </w:p>
    <w:p w14:paraId="01BB10D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0818317"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4F50B4D" w14:textId="77777777" w:rsidTr="00C63028">
        <w:trPr>
          <w:jc w:val="center"/>
        </w:trPr>
        <w:tc>
          <w:tcPr>
            <w:tcW w:w="9752" w:type="dxa"/>
            <w:gridSpan w:val="2"/>
          </w:tcPr>
          <w:p w14:paraId="038EB652" w14:textId="77777777" w:rsidR="00B61528" w:rsidRPr="0086198B" w:rsidRDefault="00B61528" w:rsidP="00C63028">
            <w:pPr>
              <w:keepNext/>
            </w:pPr>
          </w:p>
        </w:tc>
      </w:tr>
      <w:tr w:rsidR="007B3800" w:rsidRPr="0086198B" w14:paraId="26484C21" w14:textId="77777777" w:rsidTr="00C63028">
        <w:trPr>
          <w:jc w:val="center"/>
        </w:trPr>
        <w:tc>
          <w:tcPr>
            <w:tcW w:w="4876" w:type="dxa"/>
            <w:hideMark/>
          </w:tcPr>
          <w:p w14:paraId="17BF536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1F099C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F0FA57F" w14:textId="77777777" w:rsidTr="00C63028">
        <w:trPr>
          <w:jc w:val="center"/>
        </w:trPr>
        <w:tc>
          <w:tcPr>
            <w:tcW w:w="4876" w:type="dxa"/>
            <w:hideMark/>
          </w:tcPr>
          <w:p w14:paraId="3E9D5C10" w14:textId="77777777" w:rsidR="00B61528" w:rsidRPr="0086198B" w:rsidRDefault="00B61528" w:rsidP="00C63028">
            <w:pPr>
              <w:pStyle w:val="Normal6"/>
              <w:rPr>
                <w:lang w:val="ro-RO"/>
              </w:rPr>
            </w:pPr>
            <w:r w:rsidRPr="0086198B">
              <w:rPr>
                <w:b/>
                <w:i/>
                <w:lang w:val="ro-RO"/>
              </w:rPr>
              <w:t>8.</w:t>
            </w:r>
            <w:r w:rsidRPr="0086198B">
              <w:rPr>
                <w:b/>
                <w:i/>
                <w:lang w:val="ro-RO"/>
              </w:rPr>
              <w:tab/>
              <w:t xml:space="preserve">subliniază că utilizarea tot mai frecventă a tehnologiilor digitale la locul </w:t>
            </w:r>
            <w:r w:rsidRPr="0086198B">
              <w:rPr>
                <w:b/>
                <w:i/>
                <w:lang w:val="ro-RO"/>
              </w:rPr>
              <w:lastRenderedPageBreak/>
              <w:t>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35E1B5FE" w14:textId="77777777" w:rsidR="00B61528" w:rsidRPr="0086198B" w:rsidRDefault="00B61528" w:rsidP="00C63028">
            <w:pPr>
              <w:pStyle w:val="Normal6"/>
              <w:rPr>
                <w:szCs w:val="24"/>
                <w:lang w:val="ro-RO"/>
              </w:rPr>
            </w:pPr>
            <w:r w:rsidRPr="0086198B">
              <w:rPr>
                <w:b/>
                <w:i/>
                <w:lang w:val="ro-RO"/>
              </w:rPr>
              <w:lastRenderedPageBreak/>
              <w:t>eliminat</w:t>
            </w:r>
          </w:p>
        </w:tc>
      </w:tr>
    </w:tbl>
    <w:p w14:paraId="064CB2E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77849D8" w14:textId="77777777" w:rsidR="00B61528" w:rsidRPr="0086198B" w:rsidRDefault="00B61528" w:rsidP="00B61528">
      <w:r w:rsidRPr="0086198B">
        <w:rPr>
          <w:rStyle w:val="HideTWBExt"/>
        </w:rPr>
        <w:t>&lt;/Amend&gt;</w:t>
      </w:r>
    </w:p>
    <w:p w14:paraId="638E35D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147</w:t>
      </w:r>
      <w:r w:rsidRPr="0086198B">
        <w:rPr>
          <w:rStyle w:val="HideTWBExt"/>
          <w:b w:val="0"/>
          <w:lang w:val="ro-RO"/>
        </w:rPr>
        <w:t>&lt;/NumAm&gt;</w:t>
      </w:r>
    </w:p>
    <w:p w14:paraId="61B4FE61"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778FB7AF" w14:textId="77777777" w:rsidR="00B61528" w:rsidRPr="0086198B" w:rsidRDefault="00B61528" w:rsidP="00B61528">
      <w:r w:rsidRPr="0086198B">
        <w:rPr>
          <w:rStyle w:val="HideTWBExt"/>
        </w:rPr>
        <w:t>&lt;/RepeatBlock-By&gt;</w:t>
      </w:r>
    </w:p>
    <w:p w14:paraId="5F86BCB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F02BA55"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0EEDAE0" w14:textId="77777777" w:rsidTr="00C63028">
        <w:trPr>
          <w:jc w:val="center"/>
        </w:trPr>
        <w:tc>
          <w:tcPr>
            <w:tcW w:w="9752" w:type="dxa"/>
            <w:gridSpan w:val="2"/>
          </w:tcPr>
          <w:p w14:paraId="36B32067" w14:textId="77777777" w:rsidR="00B61528" w:rsidRPr="0086198B" w:rsidRDefault="00B61528" w:rsidP="00C63028">
            <w:pPr>
              <w:keepNext/>
            </w:pPr>
          </w:p>
        </w:tc>
      </w:tr>
      <w:tr w:rsidR="007B3800" w:rsidRPr="0086198B" w14:paraId="313D32F6" w14:textId="77777777" w:rsidTr="00C63028">
        <w:trPr>
          <w:jc w:val="center"/>
        </w:trPr>
        <w:tc>
          <w:tcPr>
            <w:tcW w:w="4876" w:type="dxa"/>
            <w:hideMark/>
          </w:tcPr>
          <w:p w14:paraId="364F737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10E00B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8675208" w14:textId="77777777" w:rsidTr="00C63028">
        <w:trPr>
          <w:jc w:val="center"/>
        </w:trPr>
        <w:tc>
          <w:tcPr>
            <w:tcW w:w="4876" w:type="dxa"/>
            <w:hideMark/>
          </w:tcPr>
          <w:p w14:paraId="13D8C4BD" w14:textId="77777777" w:rsidR="00B61528" w:rsidRPr="0086198B" w:rsidRDefault="00B61528" w:rsidP="00C63028">
            <w:pPr>
              <w:pStyle w:val="Normal6"/>
              <w:rPr>
                <w:lang w:val="ro-RO"/>
              </w:rPr>
            </w:pPr>
            <w:r w:rsidRPr="0086198B">
              <w:rPr>
                <w:lang w:val="ro-RO"/>
              </w:rPr>
              <w:t>8.</w:t>
            </w:r>
            <w:r w:rsidRPr="0086198B">
              <w:rPr>
                <w:lang w:val="ro-RO"/>
              </w:rPr>
              <w:tab/>
              <w:t>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7E003111" w14:textId="77777777" w:rsidR="00B61528" w:rsidRPr="0086198B" w:rsidRDefault="00B61528" w:rsidP="00C63028">
            <w:pPr>
              <w:pStyle w:val="Normal6"/>
              <w:rPr>
                <w:szCs w:val="24"/>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w:t>
            </w:r>
            <w:r w:rsidRPr="0086198B">
              <w:rPr>
                <w:b/>
                <w:i/>
                <w:lang w:val="ro-RO"/>
              </w:rPr>
              <w:t>atât oportunități, cât și provocări: pe de o parte, astfel de tehnologii pot crește flexibilitatea și eficiența și pot permite un echilibru mai bun între viața profesională și cea personală prin munca la distanță și programe de lucru flexibile, iar pe de altă parte, ele prezintă</w:t>
            </w:r>
            <w:r w:rsidRPr="0086198B">
              <w:rPr>
                <w:lang w:val="ro-RO"/>
              </w:rPr>
              <w:t xml:space="preserve"> numeroase riscuri pentru sănătatea psihică a lucrătorilor, estompând granițele dintre viața profesională și cea privată; subliniază faptul că</w:t>
            </w:r>
            <w:r w:rsidRPr="0086198B">
              <w:rPr>
                <w:b/>
                <w:i/>
                <w:lang w:val="ro-RO"/>
              </w:rPr>
              <w:t>, dacă nu sunt gestionate corespunzător,</w:t>
            </w:r>
            <w:r w:rsidRPr="0086198B">
              <w:rPr>
                <w:lang w:val="ro-RO"/>
              </w:rPr>
              <w:t xml:space="preserve"> astfel de evoluții pot duce la stres excesiv la locul de muncă, la epuizare, la o deteriorare a echilibrului dintre viața profesională și cea privată și la creșterea sentimentului de izolare socială;</w:t>
            </w:r>
          </w:p>
        </w:tc>
      </w:tr>
    </w:tbl>
    <w:p w14:paraId="5EC2FCA8"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963AD9E" w14:textId="77777777" w:rsidR="00B61528" w:rsidRPr="0086198B" w:rsidRDefault="00B61528" w:rsidP="00B61528">
      <w:r w:rsidRPr="0086198B">
        <w:rPr>
          <w:rStyle w:val="HideTWBExt"/>
        </w:rPr>
        <w:t>&lt;/Amend&gt;</w:t>
      </w:r>
    </w:p>
    <w:p w14:paraId="18ED160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148</w:t>
      </w:r>
      <w:r w:rsidRPr="0086198B">
        <w:rPr>
          <w:rStyle w:val="HideTWBExt"/>
          <w:b w:val="0"/>
          <w:lang w:val="ro-RO"/>
        </w:rPr>
        <w:t>&lt;/NumAm&gt;</w:t>
      </w:r>
    </w:p>
    <w:p w14:paraId="5A724635"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6CFC4647" w14:textId="77777777" w:rsidR="00B61528" w:rsidRPr="0086198B" w:rsidRDefault="00B61528" w:rsidP="00B61528">
      <w:r w:rsidRPr="0086198B">
        <w:rPr>
          <w:rStyle w:val="HideTWBExt"/>
        </w:rPr>
        <w:t>&lt;/RepeatBlock-By&gt;</w:t>
      </w:r>
    </w:p>
    <w:p w14:paraId="252108A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F54E59F"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F58782A" w14:textId="77777777" w:rsidTr="00C63028">
        <w:trPr>
          <w:jc w:val="center"/>
        </w:trPr>
        <w:tc>
          <w:tcPr>
            <w:tcW w:w="9752" w:type="dxa"/>
            <w:gridSpan w:val="2"/>
          </w:tcPr>
          <w:p w14:paraId="76F9FC7E" w14:textId="77777777" w:rsidR="00B61528" w:rsidRPr="0086198B" w:rsidRDefault="00B61528" w:rsidP="00C63028">
            <w:pPr>
              <w:keepNext/>
            </w:pPr>
          </w:p>
        </w:tc>
      </w:tr>
      <w:tr w:rsidR="007B3800" w:rsidRPr="0086198B" w14:paraId="24B496D3" w14:textId="77777777" w:rsidTr="00C63028">
        <w:trPr>
          <w:jc w:val="center"/>
        </w:trPr>
        <w:tc>
          <w:tcPr>
            <w:tcW w:w="4876" w:type="dxa"/>
            <w:hideMark/>
          </w:tcPr>
          <w:p w14:paraId="3006CFF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065993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1C014F0" w14:textId="77777777" w:rsidTr="00C63028">
        <w:trPr>
          <w:jc w:val="center"/>
        </w:trPr>
        <w:tc>
          <w:tcPr>
            <w:tcW w:w="4876" w:type="dxa"/>
            <w:hideMark/>
          </w:tcPr>
          <w:p w14:paraId="3F0AD214" w14:textId="77777777" w:rsidR="00B61528" w:rsidRPr="0086198B" w:rsidRDefault="00B61528" w:rsidP="00C63028">
            <w:pPr>
              <w:pStyle w:val="Normal6"/>
              <w:rPr>
                <w:lang w:val="ro-RO"/>
              </w:rPr>
            </w:pPr>
            <w:r w:rsidRPr="0086198B">
              <w:rPr>
                <w:lang w:val="ro-RO"/>
              </w:rPr>
              <w:t>8.</w:t>
            </w:r>
            <w:r w:rsidRPr="0086198B">
              <w:rPr>
                <w:lang w:val="ro-RO"/>
              </w:rPr>
              <w:tab/>
              <w:t xml:space="preserve">subliniază că utilizarea tot mai frecventă a tehnologiilor digitale </w:t>
            </w:r>
            <w:r w:rsidRPr="0086198B">
              <w:rPr>
                <w:b/>
                <w:i/>
                <w:lang w:val="ro-RO"/>
              </w:rPr>
              <w:t>la locul de muncă, inclusiv a instrumentelor care permit</w:t>
            </w:r>
            <w:r w:rsidRPr="0086198B">
              <w:rPr>
                <w:lang w:val="ro-RO"/>
              </w:rPr>
              <w:t xml:space="preserve"> conectivitatea constantă</w:t>
            </w:r>
            <w:r w:rsidRPr="0086198B">
              <w:rPr>
                <w:b/>
                <w:i/>
                <w:lang w:val="ro-RO"/>
              </w:rPr>
              <w:t>, precum și monitorizarea și supravegherea în timp real, prezintă numeroase riscuri pentru sănătatea psihică a lucrătorilor, estompând granițele</w:t>
            </w:r>
            <w:r w:rsidRPr="0086198B">
              <w:rPr>
                <w:lang w:val="ro-RO"/>
              </w:rPr>
              <w:t xml:space="preserve"> dintre viața profesională și cea privată</w:t>
            </w:r>
            <w:r w:rsidRPr="0086198B">
              <w:rPr>
                <w:b/>
                <w:bCs/>
                <w:i/>
                <w:iCs/>
                <w:lang w:val="ro-RO"/>
              </w:rPr>
              <w:t>;</w:t>
            </w:r>
            <w:r w:rsidRPr="0086198B">
              <w:rPr>
                <w:b/>
                <w:i/>
                <w:lang w:val="ro-RO"/>
              </w:rPr>
              <w:t xml:space="preserve"> subliniază faptul că astfel de evoluții</w:t>
            </w:r>
            <w:r w:rsidRPr="0086198B">
              <w:rPr>
                <w:lang w:val="ro-RO"/>
              </w:rPr>
              <w:t xml:space="preserve"> pot duce la stres </w:t>
            </w:r>
            <w:r w:rsidRPr="0086198B">
              <w:rPr>
                <w:b/>
                <w:i/>
                <w:lang w:val="ro-RO"/>
              </w:rPr>
              <w:t>excesiv la locul de muncă</w:t>
            </w:r>
            <w:r w:rsidRPr="0086198B">
              <w:rPr>
                <w:lang w:val="ro-RO"/>
              </w:rPr>
              <w:t>, la epuizare, la o deteriorare a echilibrului dintre viața profesională și cea privată și la creșterea sentimentului de izolare socială;</w:t>
            </w:r>
          </w:p>
        </w:tc>
        <w:tc>
          <w:tcPr>
            <w:tcW w:w="4876" w:type="dxa"/>
            <w:hideMark/>
          </w:tcPr>
          <w:p w14:paraId="1D2A104D" w14:textId="77777777" w:rsidR="00B61528" w:rsidRPr="0086198B" w:rsidRDefault="00B61528" w:rsidP="00C63028">
            <w:pPr>
              <w:pStyle w:val="Normal6"/>
              <w:rPr>
                <w:szCs w:val="24"/>
                <w:lang w:val="ro-RO"/>
              </w:rPr>
            </w:pPr>
            <w:r w:rsidRPr="0086198B">
              <w:rPr>
                <w:lang w:val="ro-RO"/>
              </w:rPr>
              <w:t>8.</w:t>
            </w:r>
            <w:r w:rsidRPr="0086198B">
              <w:rPr>
                <w:lang w:val="ro-RO"/>
              </w:rPr>
              <w:tab/>
              <w:t>subliniază că utilizarea tot mai frecventă a tehnologiilor digitale</w:t>
            </w:r>
            <w:r w:rsidRPr="0086198B">
              <w:rPr>
                <w:b/>
                <w:i/>
                <w:lang w:val="ro-RO"/>
              </w:rPr>
              <w:t>,</w:t>
            </w:r>
            <w:r w:rsidRPr="0086198B">
              <w:rPr>
                <w:lang w:val="ro-RO"/>
              </w:rPr>
              <w:t xml:space="preserve"> conectivitatea constantă </w:t>
            </w:r>
            <w:r w:rsidRPr="0086198B">
              <w:rPr>
                <w:b/>
                <w:i/>
                <w:lang w:val="ro-RO"/>
              </w:rPr>
              <w:t>și estomparea granițelor</w:t>
            </w:r>
            <w:r w:rsidRPr="0086198B">
              <w:rPr>
                <w:lang w:val="ro-RO"/>
              </w:rPr>
              <w:t xml:space="preserve"> dintre viața profesională și cea privată pot duce la stres </w:t>
            </w:r>
            <w:r w:rsidRPr="0086198B">
              <w:rPr>
                <w:b/>
                <w:i/>
                <w:lang w:val="ro-RO"/>
              </w:rPr>
              <w:t>crescut</w:t>
            </w:r>
            <w:r w:rsidRPr="0086198B">
              <w:rPr>
                <w:lang w:val="ro-RO"/>
              </w:rPr>
              <w:t>, la epuizare, la o deteriorare a echilibrului dintre viața profesională și cea privată și la creșterea sentimentului de izolare socială;</w:t>
            </w:r>
          </w:p>
        </w:tc>
      </w:tr>
    </w:tbl>
    <w:p w14:paraId="70F0398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ADB6062" w14:textId="77777777" w:rsidR="00B61528" w:rsidRPr="0086198B" w:rsidRDefault="00B61528" w:rsidP="00B61528">
      <w:r w:rsidRPr="0086198B">
        <w:rPr>
          <w:rStyle w:val="HideTWBExt"/>
        </w:rPr>
        <w:t>&lt;/Amend&gt;</w:t>
      </w:r>
    </w:p>
    <w:p w14:paraId="42EFF72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149</w:t>
      </w:r>
      <w:r w:rsidRPr="0086198B">
        <w:rPr>
          <w:rStyle w:val="HideTWBExt"/>
          <w:b w:val="0"/>
          <w:lang w:val="ro-RO"/>
        </w:rPr>
        <w:t>&lt;/NumAm&gt;</w:t>
      </w:r>
    </w:p>
    <w:p w14:paraId="0AEA89D1"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62B5C2D5" w14:textId="77777777" w:rsidR="00B61528" w:rsidRPr="0086198B" w:rsidRDefault="00B61528" w:rsidP="00B61528">
      <w:r w:rsidRPr="0086198B">
        <w:rPr>
          <w:rStyle w:val="HideTWBExt"/>
        </w:rPr>
        <w:t>&lt;/RepeatBlock-By&gt;</w:t>
      </w:r>
    </w:p>
    <w:p w14:paraId="7200502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10FBBCB"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6190584" w14:textId="77777777" w:rsidTr="00C63028">
        <w:trPr>
          <w:jc w:val="center"/>
        </w:trPr>
        <w:tc>
          <w:tcPr>
            <w:tcW w:w="9752" w:type="dxa"/>
            <w:gridSpan w:val="2"/>
          </w:tcPr>
          <w:p w14:paraId="23A40322" w14:textId="77777777" w:rsidR="00B61528" w:rsidRPr="0086198B" w:rsidRDefault="00B61528" w:rsidP="00C63028">
            <w:pPr>
              <w:keepNext/>
            </w:pPr>
          </w:p>
        </w:tc>
      </w:tr>
      <w:tr w:rsidR="007B3800" w:rsidRPr="0086198B" w14:paraId="21A057A0" w14:textId="77777777" w:rsidTr="00C63028">
        <w:trPr>
          <w:jc w:val="center"/>
        </w:trPr>
        <w:tc>
          <w:tcPr>
            <w:tcW w:w="4876" w:type="dxa"/>
            <w:hideMark/>
          </w:tcPr>
          <w:p w14:paraId="68F594C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05AACB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F38F676" w14:textId="77777777" w:rsidTr="00C63028">
        <w:trPr>
          <w:jc w:val="center"/>
        </w:trPr>
        <w:tc>
          <w:tcPr>
            <w:tcW w:w="4876" w:type="dxa"/>
            <w:hideMark/>
          </w:tcPr>
          <w:p w14:paraId="1F4E4DA0" w14:textId="77777777" w:rsidR="00B61528" w:rsidRPr="0086198B" w:rsidRDefault="00B61528" w:rsidP="00C63028">
            <w:pPr>
              <w:pStyle w:val="Normal6"/>
              <w:rPr>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w:t>
            </w:r>
            <w:r w:rsidRPr="0086198B">
              <w:rPr>
                <w:b/>
                <w:i/>
                <w:lang w:val="ro-RO"/>
              </w:rPr>
              <w:t>estompând granițele</w:t>
            </w:r>
            <w:r w:rsidRPr="0086198B">
              <w:rPr>
                <w:lang w:val="ro-RO"/>
              </w:rPr>
              <w:t xml:space="preserve"> dintre viața profesională și cea privată; subliniază faptul că astfel de evoluții pot duce la stres excesiv la locul de </w:t>
            </w:r>
            <w:r w:rsidRPr="0086198B">
              <w:rPr>
                <w:lang w:val="ro-RO"/>
              </w:rPr>
              <w:lastRenderedPageBreak/>
              <w:t>muncă, la epuizare, la o deteriorare a echilibrului dintre viața profesională și cea privată și la creșterea sentimentului de izolare socială;</w:t>
            </w:r>
          </w:p>
        </w:tc>
        <w:tc>
          <w:tcPr>
            <w:tcW w:w="4876" w:type="dxa"/>
            <w:hideMark/>
          </w:tcPr>
          <w:p w14:paraId="1A04A4F4" w14:textId="77777777" w:rsidR="00B61528" w:rsidRPr="0086198B" w:rsidRDefault="00B61528" w:rsidP="00C63028">
            <w:pPr>
              <w:pStyle w:val="Normal6"/>
              <w:rPr>
                <w:szCs w:val="24"/>
                <w:lang w:val="ro-RO"/>
              </w:rPr>
            </w:pPr>
            <w:r w:rsidRPr="0086198B">
              <w:rPr>
                <w:lang w:val="ro-RO"/>
              </w:rPr>
              <w:lastRenderedPageBreak/>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w:t>
            </w:r>
            <w:r w:rsidRPr="0086198B">
              <w:rPr>
                <w:b/>
                <w:i/>
                <w:lang w:val="ro-RO"/>
              </w:rPr>
              <w:t>prin natura gestionării algoritmice și prin estomparea granițelor</w:t>
            </w:r>
            <w:r w:rsidRPr="0086198B">
              <w:rPr>
                <w:lang w:val="ro-RO"/>
              </w:rPr>
              <w:t xml:space="preserve"> dintre viața profesională și cea privată; subliniază faptul că astfel de </w:t>
            </w:r>
            <w:r w:rsidRPr="0086198B">
              <w:rPr>
                <w:lang w:val="ro-RO"/>
              </w:rPr>
              <w:lastRenderedPageBreak/>
              <w:t>evoluții pot duce la stres excesiv la locul de muncă, la epuizare, la o deteriorare a echilibrului dintre viața profesională și cea privată</w:t>
            </w:r>
            <w:r w:rsidRPr="0086198B">
              <w:rPr>
                <w:b/>
                <w:i/>
                <w:lang w:val="ro-RO"/>
              </w:rPr>
              <w:t>, la o amplificare a riscurilor psihosociale profesionale</w:t>
            </w:r>
            <w:r w:rsidRPr="0086198B">
              <w:rPr>
                <w:lang w:val="ro-RO"/>
              </w:rPr>
              <w:t xml:space="preserve"> și la creșterea sentimentului de izolare socială;</w:t>
            </w:r>
          </w:p>
        </w:tc>
      </w:tr>
    </w:tbl>
    <w:p w14:paraId="0753F432"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CBE826" w14:textId="77777777" w:rsidR="00B61528" w:rsidRPr="0086198B" w:rsidRDefault="00B61528" w:rsidP="00B61528">
      <w:r w:rsidRPr="0086198B">
        <w:rPr>
          <w:rStyle w:val="HideTWBExt"/>
        </w:rPr>
        <w:t>&lt;/Amend&gt;</w:t>
      </w:r>
    </w:p>
    <w:p w14:paraId="39180AC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150</w:t>
      </w:r>
      <w:r w:rsidRPr="0086198B">
        <w:rPr>
          <w:rStyle w:val="HideTWBExt"/>
          <w:b w:val="0"/>
          <w:lang w:val="ro-RO"/>
        </w:rPr>
        <w:t>&lt;/NumAm&gt;</w:t>
      </w:r>
    </w:p>
    <w:p w14:paraId="6A614E06"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31FB3A0F" w14:textId="77777777" w:rsidR="00B61528" w:rsidRPr="0086198B" w:rsidRDefault="00B61528" w:rsidP="00B61528">
      <w:r w:rsidRPr="0086198B">
        <w:rPr>
          <w:rStyle w:val="HideTWBExt"/>
        </w:rPr>
        <w:t>&lt;/RepeatBlock-By&gt;</w:t>
      </w:r>
    </w:p>
    <w:p w14:paraId="0DEF314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C427D36"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381F445" w14:textId="77777777" w:rsidTr="00C63028">
        <w:trPr>
          <w:jc w:val="center"/>
        </w:trPr>
        <w:tc>
          <w:tcPr>
            <w:tcW w:w="9752" w:type="dxa"/>
            <w:gridSpan w:val="2"/>
          </w:tcPr>
          <w:p w14:paraId="0DCA433B" w14:textId="77777777" w:rsidR="00B61528" w:rsidRPr="0086198B" w:rsidRDefault="00B61528" w:rsidP="00C63028">
            <w:pPr>
              <w:keepNext/>
            </w:pPr>
          </w:p>
        </w:tc>
      </w:tr>
      <w:tr w:rsidR="007B3800" w:rsidRPr="0086198B" w14:paraId="47486ED4" w14:textId="77777777" w:rsidTr="00C63028">
        <w:trPr>
          <w:jc w:val="center"/>
        </w:trPr>
        <w:tc>
          <w:tcPr>
            <w:tcW w:w="4876" w:type="dxa"/>
            <w:hideMark/>
          </w:tcPr>
          <w:p w14:paraId="4B84B9A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DD2490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FF84DD6" w14:textId="77777777" w:rsidTr="00C63028">
        <w:trPr>
          <w:jc w:val="center"/>
        </w:trPr>
        <w:tc>
          <w:tcPr>
            <w:tcW w:w="4876" w:type="dxa"/>
            <w:hideMark/>
          </w:tcPr>
          <w:p w14:paraId="40D09A53" w14:textId="77777777" w:rsidR="00B61528" w:rsidRPr="0086198B" w:rsidRDefault="00B61528" w:rsidP="00C63028">
            <w:pPr>
              <w:pStyle w:val="Normal6"/>
              <w:rPr>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w:t>
            </w:r>
            <w:r w:rsidRPr="0086198B">
              <w:rPr>
                <w:b/>
                <w:i/>
                <w:lang w:val="ro-RO"/>
              </w:rPr>
              <w:t>estompând granițele</w:t>
            </w:r>
            <w:r w:rsidRPr="0086198B">
              <w:rPr>
                <w:lang w:val="ro-RO"/>
              </w:rPr>
              <w:t xml:space="preserv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1DBD3DCB" w14:textId="77777777" w:rsidR="00B61528" w:rsidRPr="0086198B" w:rsidRDefault="00B61528" w:rsidP="00C63028">
            <w:pPr>
              <w:pStyle w:val="Normal6"/>
              <w:rPr>
                <w:szCs w:val="24"/>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w:t>
            </w:r>
            <w:r w:rsidRPr="0086198B">
              <w:rPr>
                <w:b/>
                <w:i/>
                <w:lang w:val="ro-RO"/>
              </w:rPr>
              <w:t>inclusiv estomparea granițelor</w:t>
            </w:r>
            <w:r w:rsidRPr="0086198B">
              <w:rPr>
                <w:lang w:val="ro-RO"/>
              </w:rPr>
              <w:t xml:space="preserve"> dintre viața profesională și cea privată; subliniază faptul că astfel de evoluții pot duce la stres excesiv la locul de muncă, la epuizare, </w:t>
            </w:r>
            <w:r w:rsidRPr="0086198B">
              <w:rPr>
                <w:b/>
                <w:i/>
                <w:lang w:val="ro-RO"/>
              </w:rPr>
              <w:t>la o prevalență crescută a riscurilor psihosociale profesionale,</w:t>
            </w:r>
            <w:r w:rsidRPr="0086198B">
              <w:rPr>
                <w:lang w:val="ro-RO"/>
              </w:rPr>
              <w:t xml:space="preserve"> la o deteriorare a echilibrului dintre viața profesională și cea privată și la creșterea sentimentului de izolare socială </w:t>
            </w:r>
            <w:r w:rsidRPr="0086198B">
              <w:rPr>
                <w:b/>
                <w:i/>
                <w:lang w:val="ro-RO"/>
              </w:rPr>
              <w:t>și profesională</w:t>
            </w:r>
            <w:r w:rsidRPr="0086198B">
              <w:rPr>
                <w:lang w:val="ro-RO"/>
              </w:rPr>
              <w:t>;</w:t>
            </w:r>
          </w:p>
        </w:tc>
      </w:tr>
    </w:tbl>
    <w:p w14:paraId="73CF1AA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B3F5C80" w14:textId="77777777" w:rsidR="00B61528" w:rsidRPr="0086198B" w:rsidRDefault="00B61528" w:rsidP="00B61528">
      <w:r w:rsidRPr="0086198B">
        <w:rPr>
          <w:rStyle w:val="HideTWBExt"/>
        </w:rPr>
        <w:t>&lt;/Amend&gt;</w:t>
      </w:r>
    </w:p>
    <w:p w14:paraId="765AE7B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151</w:t>
      </w:r>
      <w:r w:rsidRPr="0086198B">
        <w:rPr>
          <w:rStyle w:val="HideTWBExt"/>
          <w:b w:val="0"/>
          <w:lang w:val="ro-RO"/>
        </w:rPr>
        <w:t>&lt;/NumAm&gt;</w:t>
      </w:r>
    </w:p>
    <w:p w14:paraId="187760CC"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36C93060" w14:textId="77777777" w:rsidR="00B61528" w:rsidRPr="0086198B" w:rsidRDefault="00B61528" w:rsidP="00B61528">
      <w:r w:rsidRPr="0086198B">
        <w:rPr>
          <w:rStyle w:val="HideTWBExt"/>
        </w:rPr>
        <w:t>&lt;/RepeatBlock-By&gt;</w:t>
      </w:r>
    </w:p>
    <w:p w14:paraId="5F51AA8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B085DE7"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0E47D4C" w14:textId="77777777" w:rsidTr="00C63028">
        <w:trPr>
          <w:jc w:val="center"/>
        </w:trPr>
        <w:tc>
          <w:tcPr>
            <w:tcW w:w="9752" w:type="dxa"/>
            <w:gridSpan w:val="2"/>
          </w:tcPr>
          <w:p w14:paraId="6B0744BA" w14:textId="77777777" w:rsidR="00B61528" w:rsidRPr="0086198B" w:rsidRDefault="00B61528" w:rsidP="00C63028">
            <w:pPr>
              <w:keepNext/>
            </w:pPr>
          </w:p>
        </w:tc>
      </w:tr>
      <w:tr w:rsidR="007B3800" w:rsidRPr="0086198B" w14:paraId="63213B87" w14:textId="77777777" w:rsidTr="00C63028">
        <w:trPr>
          <w:jc w:val="center"/>
        </w:trPr>
        <w:tc>
          <w:tcPr>
            <w:tcW w:w="4876" w:type="dxa"/>
            <w:hideMark/>
          </w:tcPr>
          <w:p w14:paraId="28A78B7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E9E8A0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4296B27" w14:textId="77777777" w:rsidTr="00C63028">
        <w:trPr>
          <w:jc w:val="center"/>
        </w:trPr>
        <w:tc>
          <w:tcPr>
            <w:tcW w:w="4876" w:type="dxa"/>
            <w:hideMark/>
          </w:tcPr>
          <w:p w14:paraId="0CF58ADB" w14:textId="77777777" w:rsidR="00B61528" w:rsidRPr="0086198B" w:rsidRDefault="00B61528" w:rsidP="00C63028">
            <w:pPr>
              <w:pStyle w:val="Normal6"/>
              <w:rPr>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w:t>
            </w:r>
            <w:r w:rsidRPr="0086198B">
              <w:rPr>
                <w:b/>
                <w:i/>
                <w:lang w:val="ro-RO"/>
              </w:rPr>
              <w:t>a</w:t>
            </w:r>
            <w:r w:rsidRPr="0086198B">
              <w:rPr>
                <w:lang w:val="ro-RO"/>
              </w:rPr>
              <w:t xml:space="preserve">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42DC9ABF" w14:textId="77777777" w:rsidR="00B61528" w:rsidRPr="0086198B" w:rsidRDefault="00B61528" w:rsidP="00C63028">
            <w:pPr>
              <w:pStyle w:val="Normal6"/>
              <w:rPr>
                <w:szCs w:val="24"/>
                <w:lang w:val="ro-RO"/>
              </w:rPr>
            </w:pPr>
            <w:r w:rsidRPr="0086198B">
              <w:rPr>
                <w:lang w:val="ro-RO"/>
              </w:rPr>
              <w:t>8.</w:t>
            </w:r>
            <w:r w:rsidRPr="0086198B">
              <w:rPr>
                <w:lang w:val="ro-RO"/>
              </w:rPr>
              <w:tab/>
              <w:t>subliniază că utilizarea tot mai frecventă a tehnologiilor digitale la locul de muncă, inclusiv a instrumentelor care permit conectivitatea constantă, precum și monitorizarea și supravegherea în timp real, prezintă numeroase riscuri pentru sănătatea psihică</w:t>
            </w:r>
            <w:r w:rsidRPr="0086198B">
              <w:rPr>
                <w:b/>
                <w:i/>
                <w:lang w:val="ro-RO"/>
              </w:rPr>
              <w:t>, precum și pentru productivitatea</w:t>
            </w:r>
            <w:r w:rsidRPr="0086198B">
              <w:rPr>
                <w:lang w:val="ro-RO"/>
              </w:rPr>
              <w:t xml:space="preserve"> lucrătorilor, estompând granițele dintre viața profesională și cea privată; subliniază faptul că astfel de evoluții pot duce la stres excesiv la locul de muncă, la epuizare, </w:t>
            </w:r>
            <w:r w:rsidRPr="0086198B">
              <w:rPr>
                <w:b/>
                <w:i/>
                <w:lang w:val="ro-RO"/>
              </w:rPr>
              <w:t>la o radicalizare politică demagogică, precum și</w:t>
            </w:r>
            <w:r w:rsidRPr="0086198B">
              <w:rPr>
                <w:lang w:val="ro-RO"/>
              </w:rPr>
              <w:t xml:space="preserve"> la o deteriorare a echilibrului dintre viața profesională și cea privată și la creșterea sentimentului de izolare socială;</w:t>
            </w:r>
          </w:p>
        </w:tc>
      </w:tr>
    </w:tbl>
    <w:p w14:paraId="640081D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2832587" w14:textId="77777777" w:rsidR="00B61528" w:rsidRPr="0086198B" w:rsidRDefault="00B61528" w:rsidP="00B61528">
      <w:r w:rsidRPr="0086198B">
        <w:rPr>
          <w:rStyle w:val="HideTWBExt"/>
        </w:rPr>
        <w:t>&lt;/Amend&gt;</w:t>
      </w:r>
    </w:p>
    <w:p w14:paraId="0E0BDC9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152</w:t>
      </w:r>
      <w:r w:rsidRPr="0086198B">
        <w:rPr>
          <w:rStyle w:val="HideTWBExt"/>
          <w:b w:val="0"/>
          <w:lang w:val="ro-RO"/>
        </w:rPr>
        <w:t>&lt;/NumAm&gt;</w:t>
      </w:r>
    </w:p>
    <w:p w14:paraId="781B4202"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48C031CD" w14:textId="77777777" w:rsidR="00B61528" w:rsidRPr="0086198B" w:rsidRDefault="00B61528" w:rsidP="00B61528">
      <w:r w:rsidRPr="0086198B">
        <w:rPr>
          <w:rStyle w:val="HideTWBExt"/>
        </w:rPr>
        <w:t>&lt;/RepeatBlock-By&gt;</w:t>
      </w:r>
    </w:p>
    <w:p w14:paraId="10434EA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12E2E73"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CB70B26" w14:textId="77777777" w:rsidTr="00C63028">
        <w:trPr>
          <w:jc w:val="center"/>
        </w:trPr>
        <w:tc>
          <w:tcPr>
            <w:tcW w:w="9752" w:type="dxa"/>
            <w:gridSpan w:val="2"/>
          </w:tcPr>
          <w:p w14:paraId="63B89EF5" w14:textId="77777777" w:rsidR="00B61528" w:rsidRPr="0086198B" w:rsidRDefault="00B61528" w:rsidP="00C63028">
            <w:pPr>
              <w:keepNext/>
            </w:pPr>
          </w:p>
        </w:tc>
      </w:tr>
      <w:tr w:rsidR="007B3800" w:rsidRPr="0086198B" w14:paraId="707EFE0A" w14:textId="77777777" w:rsidTr="00C63028">
        <w:trPr>
          <w:jc w:val="center"/>
        </w:trPr>
        <w:tc>
          <w:tcPr>
            <w:tcW w:w="4876" w:type="dxa"/>
            <w:hideMark/>
          </w:tcPr>
          <w:p w14:paraId="5533968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723B90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90E9C1" w14:textId="77777777" w:rsidTr="00C63028">
        <w:trPr>
          <w:jc w:val="center"/>
        </w:trPr>
        <w:tc>
          <w:tcPr>
            <w:tcW w:w="4876" w:type="dxa"/>
            <w:hideMark/>
          </w:tcPr>
          <w:p w14:paraId="52E4A910" w14:textId="77777777" w:rsidR="00B61528" w:rsidRPr="0086198B" w:rsidRDefault="00B61528" w:rsidP="00C63028">
            <w:pPr>
              <w:pStyle w:val="Normal6"/>
              <w:rPr>
                <w:lang w:val="ro-RO"/>
              </w:rPr>
            </w:pPr>
            <w:r w:rsidRPr="0086198B">
              <w:rPr>
                <w:lang w:val="ro-RO"/>
              </w:rPr>
              <w:t>8.</w:t>
            </w:r>
            <w:r w:rsidRPr="0086198B">
              <w:rPr>
                <w:lang w:val="ro-RO"/>
              </w:rPr>
              <w:tab/>
              <w:t>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2936A627" w14:textId="77777777" w:rsidR="00B61528" w:rsidRPr="0086198B" w:rsidRDefault="00B61528" w:rsidP="00C63028">
            <w:pPr>
              <w:pStyle w:val="Normal6"/>
              <w:rPr>
                <w:szCs w:val="24"/>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w:t>
            </w:r>
            <w:r w:rsidRPr="0086198B">
              <w:rPr>
                <w:b/>
                <w:i/>
                <w:lang w:val="ro-RO"/>
              </w:rPr>
              <w:t>la pierderea autonomiei,</w:t>
            </w:r>
            <w:r w:rsidRPr="0086198B">
              <w:rPr>
                <w:lang w:val="ro-RO"/>
              </w:rPr>
              <w:t xml:space="preserve"> la o deteriorare a echilibrului dintre viața profesională și cea privată și la creșterea sentimentului de izolare socială;</w:t>
            </w:r>
          </w:p>
        </w:tc>
      </w:tr>
    </w:tbl>
    <w:p w14:paraId="426464C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07C2EEB" w14:textId="77777777" w:rsidR="00B61528" w:rsidRPr="0086198B" w:rsidRDefault="00B61528" w:rsidP="00B61528">
      <w:r w:rsidRPr="0086198B">
        <w:rPr>
          <w:rStyle w:val="HideTWBExt"/>
        </w:rPr>
        <w:lastRenderedPageBreak/>
        <w:t>&lt;/Amend&gt;</w:t>
      </w:r>
    </w:p>
    <w:p w14:paraId="1D65CCC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153</w:t>
      </w:r>
      <w:r w:rsidRPr="0086198B">
        <w:rPr>
          <w:rStyle w:val="HideTWBExt"/>
          <w:b w:val="0"/>
          <w:lang w:val="ro-RO"/>
        </w:rPr>
        <w:t>&lt;/NumAm&gt;</w:t>
      </w:r>
    </w:p>
    <w:p w14:paraId="656DC881"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FB1F161"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2885DB06" w14:textId="77777777" w:rsidR="00B61528" w:rsidRPr="0086198B" w:rsidRDefault="00B61528" w:rsidP="00B61528">
      <w:r w:rsidRPr="0086198B">
        <w:rPr>
          <w:rStyle w:val="HideTWBExt"/>
        </w:rPr>
        <w:t>&lt;/RepeatBlock-By&gt;</w:t>
      </w:r>
    </w:p>
    <w:p w14:paraId="3230454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0DE954E" w14:textId="77777777" w:rsidR="00B61528" w:rsidRPr="0086198B" w:rsidRDefault="00B61528" w:rsidP="00B61528">
      <w:pPr>
        <w:pStyle w:val="NormalBold"/>
      </w:pPr>
      <w:r w:rsidRPr="0086198B">
        <w:rPr>
          <w:rStyle w:val="HideTWBExt"/>
          <w:b w:val="0"/>
        </w:rPr>
        <w:t>&lt;Article&gt;</w:t>
      </w:r>
      <w:r w:rsidRPr="0086198B">
        <w:t>Punctul 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F38F457" w14:textId="77777777" w:rsidTr="00C63028">
        <w:trPr>
          <w:jc w:val="center"/>
        </w:trPr>
        <w:tc>
          <w:tcPr>
            <w:tcW w:w="9752" w:type="dxa"/>
            <w:gridSpan w:val="2"/>
          </w:tcPr>
          <w:p w14:paraId="76128303" w14:textId="77777777" w:rsidR="00B61528" w:rsidRPr="0086198B" w:rsidRDefault="00B61528" w:rsidP="00C63028">
            <w:pPr>
              <w:keepNext/>
            </w:pPr>
          </w:p>
        </w:tc>
      </w:tr>
      <w:tr w:rsidR="007B3800" w:rsidRPr="0086198B" w14:paraId="3229EED1" w14:textId="77777777" w:rsidTr="00C63028">
        <w:trPr>
          <w:jc w:val="center"/>
        </w:trPr>
        <w:tc>
          <w:tcPr>
            <w:tcW w:w="4876" w:type="dxa"/>
            <w:hideMark/>
          </w:tcPr>
          <w:p w14:paraId="0702825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64F7AE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C7D4BE7" w14:textId="77777777" w:rsidTr="00C63028">
        <w:trPr>
          <w:jc w:val="center"/>
        </w:trPr>
        <w:tc>
          <w:tcPr>
            <w:tcW w:w="4876" w:type="dxa"/>
            <w:hideMark/>
          </w:tcPr>
          <w:p w14:paraId="0DBBA30B" w14:textId="77777777" w:rsidR="00B61528" w:rsidRPr="0086198B" w:rsidRDefault="00B61528" w:rsidP="00C63028">
            <w:pPr>
              <w:pStyle w:val="Normal6"/>
              <w:rPr>
                <w:lang w:val="ro-RO"/>
              </w:rPr>
            </w:pPr>
            <w:r w:rsidRPr="0086198B">
              <w:rPr>
                <w:lang w:val="ro-RO"/>
              </w:rPr>
              <w:t>8.</w:t>
            </w:r>
            <w:r w:rsidRPr="0086198B">
              <w:rPr>
                <w:lang w:val="ro-RO"/>
              </w:rPr>
              <w:tab/>
              <w:t>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w:t>
            </w:r>
          </w:p>
        </w:tc>
        <w:tc>
          <w:tcPr>
            <w:tcW w:w="4876" w:type="dxa"/>
            <w:hideMark/>
          </w:tcPr>
          <w:p w14:paraId="726A8BAC" w14:textId="77777777" w:rsidR="00B61528" w:rsidRPr="0086198B" w:rsidRDefault="00B61528" w:rsidP="00C63028">
            <w:pPr>
              <w:pStyle w:val="Normal6"/>
              <w:rPr>
                <w:szCs w:val="24"/>
                <w:lang w:val="ro-RO"/>
              </w:rPr>
            </w:pPr>
            <w:r w:rsidRPr="0086198B">
              <w:rPr>
                <w:lang w:val="ro-RO"/>
              </w:rPr>
              <w:t>8.</w:t>
            </w:r>
            <w:r w:rsidRPr="0086198B">
              <w:rPr>
                <w:lang w:val="ro-RO"/>
              </w:rPr>
              <w:tab/>
              <w:t xml:space="preserve">subliniază că utilizarea tot mai frecventă a tehnologiilor digitale la locul de muncă, inclusiv a instrumentelor care permit conectivitatea constantă, precum și monitorizarea și supravegherea în timp real, prezintă numeroase riscuri pentru sănătatea psihică a lucrătorilor, estompând granițele dintre viața profesională și cea privată; subliniază faptul că astfel de evoluții pot duce la stres excesiv la locul de muncă, la epuizare, la o deteriorare a echilibrului dintre viața profesională și cea privată și la creșterea sentimentului de izolare socială </w:t>
            </w:r>
            <w:r w:rsidRPr="0086198B">
              <w:rPr>
                <w:b/>
                <w:i/>
                <w:lang w:val="ro-RO"/>
              </w:rPr>
              <w:t>și profesională</w:t>
            </w:r>
            <w:r w:rsidRPr="0086198B">
              <w:rPr>
                <w:lang w:val="ro-RO"/>
              </w:rPr>
              <w:t>;</w:t>
            </w:r>
          </w:p>
        </w:tc>
      </w:tr>
    </w:tbl>
    <w:p w14:paraId="6DD5D80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FCD48CE" w14:textId="77777777" w:rsidR="00B61528" w:rsidRPr="0086198B" w:rsidRDefault="00B61528" w:rsidP="00B61528">
      <w:r w:rsidRPr="0086198B">
        <w:rPr>
          <w:rStyle w:val="HideTWBExt"/>
        </w:rPr>
        <w:t>&lt;/Amend&gt;</w:t>
      </w:r>
    </w:p>
    <w:p w14:paraId="7B73DFD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154</w:t>
      </w:r>
      <w:r w:rsidRPr="0086198B">
        <w:rPr>
          <w:rStyle w:val="HideTWBExt"/>
          <w:b w:val="0"/>
          <w:lang w:val="ro-RO"/>
        </w:rPr>
        <w:t>&lt;/NumAm&gt;</w:t>
      </w:r>
    </w:p>
    <w:p w14:paraId="27604EBF"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34B9BC0C" w14:textId="77777777" w:rsidR="00B61528" w:rsidRPr="0086198B" w:rsidRDefault="00B61528" w:rsidP="00B61528">
      <w:r w:rsidRPr="0086198B">
        <w:rPr>
          <w:rStyle w:val="HideTWBExt"/>
        </w:rPr>
        <w:t>&lt;/RepeatBlock-By&gt;</w:t>
      </w:r>
    </w:p>
    <w:p w14:paraId="546FD6D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922F67" w14:textId="77777777" w:rsidR="00B61528" w:rsidRPr="0086198B" w:rsidRDefault="00B61528" w:rsidP="00B61528">
      <w:pPr>
        <w:pStyle w:val="NormalBold"/>
      </w:pPr>
      <w:r w:rsidRPr="0086198B">
        <w:rPr>
          <w:rStyle w:val="HideTWBExt"/>
          <w:b w:val="0"/>
        </w:rPr>
        <w:t>&lt;Article&gt;</w:t>
      </w:r>
      <w:r w:rsidRPr="0086198B">
        <w:t>Punctul 8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1CF7496" w14:textId="77777777" w:rsidTr="00C63028">
        <w:trPr>
          <w:jc w:val="center"/>
        </w:trPr>
        <w:tc>
          <w:tcPr>
            <w:tcW w:w="9752" w:type="dxa"/>
            <w:gridSpan w:val="2"/>
          </w:tcPr>
          <w:p w14:paraId="403163D3" w14:textId="77777777" w:rsidR="00B61528" w:rsidRPr="0086198B" w:rsidRDefault="00B61528" w:rsidP="00C63028">
            <w:pPr>
              <w:keepNext/>
            </w:pPr>
          </w:p>
        </w:tc>
      </w:tr>
      <w:tr w:rsidR="007B3800" w:rsidRPr="0086198B" w14:paraId="5B7426D9" w14:textId="77777777" w:rsidTr="00C63028">
        <w:trPr>
          <w:jc w:val="center"/>
        </w:trPr>
        <w:tc>
          <w:tcPr>
            <w:tcW w:w="4876" w:type="dxa"/>
            <w:hideMark/>
          </w:tcPr>
          <w:p w14:paraId="4EB87DA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6B93D5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9A4560E" w14:textId="77777777" w:rsidTr="00C63028">
        <w:trPr>
          <w:jc w:val="center"/>
        </w:trPr>
        <w:tc>
          <w:tcPr>
            <w:tcW w:w="4876" w:type="dxa"/>
          </w:tcPr>
          <w:p w14:paraId="12033BA9" w14:textId="77777777" w:rsidR="00B61528" w:rsidRPr="0086198B" w:rsidRDefault="00B61528" w:rsidP="00C63028">
            <w:pPr>
              <w:pStyle w:val="Normal6"/>
              <w:rPr>
                <w:lang w:val="ro-RO"/>
              </w:rPr>
            </w:pPr>
          </w:p>
        </w:tc>
        <w:tc>
          <w:tcPr>
            <w:tcW w:w="4876" w:type="dxa"/>
            <w:hideMark/>
          </w:tcPr>
          <w:p w14:paraId="21147A4B" w14:textId="77777777" w:rsidR="00B61528" w:rsidRPr="0086198B" w:rsidRDefault="00B61528" w:rsidP="00C63028">
            <w:pPr>
              <w:pStyle w:val="Normal6"/>
              <w:rPr>
                <w:szCs w:val="24"/>
                <w:lang w:val="ro-RO"/>
              </w:rPr>
            </w:pPr>
            <w:r w:rsidRPr="0086198B">
              <w:rPr>
                <w:b/>
                <w:i/>
                <w:lang w:val="ro-RO"/>
              </w:rPr>
              <w:t>8a.</w:t>
            </w:r>
            <w:r w:rsidRPr="0086198B">
              <w:rPr>
                <w:b/>
                <w:i/>
                <w:lang w:val="ro-RO"/>
              </w:rPr>
              <w:tab/>
              <w:t>subliniază că proiectarea, implementarea și utilizarea sistemelor de IA și a sistemelor de gestionare algoritmică trebuie să prevină în mod proactiv prejudecățile și rezultatele discriminatorii, în special pe cele bazate pe gen, origine rasială sau etnică, vârstă, dizabilitate, orientare sexuală sau alte caracteristici protejate, pentru a promova egalitatea și a proteja diversitatea la locul de muncă;</w:t>
            </w:r>
          </w:p>
        </w:tc>
      </w:tr>
    </w:tbl>
    <w:p w14:paraId="2086238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50D3CEB" w14:textId="77777777" w:rsidR="00B61528" w:rsidRPr="0086198B" w:rsidRDefault="00B61528" w:rsidP="00B61528">
      <w:r w:rsidRPr="0086198B">
        <w:rPr>
          <w:rStyle w:val="HideTWBExt"/>
        </w:rPr>
        <w:t>&lt;/Amend&gt;</w:t>
      </w:r>
    </w:p>
    <w:p w14:paraId="52CE168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155</w:t>
      </w:r>
      <w:r w:rsidRPr="0086198B">
        <w:rPr>
          <w:rStyle w:val="HideTWBExt"/>
          <w:b w:val="0"/>
          <w:lang w:val="ro-RO"/>
        </w:rPr>
        <w:t>&lt;/NumAm&gt;</w:t>
      </w:r>
    </w:p>
    <w:p w14:paraId="474354AB"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7D140839"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048C6653" w14:textId="77777777" w:rsidR="00B61528" w:rsidRPr="0086198B" w:rsidRDefault="00B61528" w:rsidP="00B61528">
      <w:r w:rsidRPr="0086198B">
        <w:rPr>
          <w:rStyle w:val="HideTWBExt"/>
        </w:rPr>
        <w:t>&lt;/RepeatBlock-By&gt;</w:t>
      </w:r>
    </w:p>
    <w:p w14:paraId="193E3C1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3952D0F"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C98D822" w14:textId="77777777" w:rsidTr="00C63028">
        <w:trPr>
          <w:jc w:val="center"/>
        </w:trPr>
        <w:tc>
          <w:tcPr>
            <w:tcW w:w="9752" w:type="dxa"/>
            <w:gridSpan w:val="2"/>
          </w:tcPr>
          <w:p w14:paraId="0CEE49FB" w14:textId="77777777" w:rsidR="00B61528" w:rsidRPr="0086198B" w:rsidRDefault="00B61528" w:rsidP="00C63028">
            <w:pPr>
              <w:keepNext/>
            </w:pPr>
          </w:p>
        </w:tc>
      </w:tr>
      <w:tr w:rsidR="007B3800" w:rsidRPr="0086198B" w14:paraId="0F36C6BF" w14:textId="77777777" w:rsidTr="00C63028">
        <w:trPr>
          <w:jc w:val="center"/>
        </w:trPr>
        <w:tc>
          <w:tcPr>
            <w:tcW w:w="4876" w:type="dxa"/>
            <w:hideMark/>
          </w:tcPr>
          <w:p w14:paraId="7EA861C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CBCB9F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56B9B41" w14:textId="77777777" w:rsidTr="00C63028">
        <w:trPr>
          <w:jc w:val="center"/>
        </w:trPr>
        <w:tc>
          <w:tcPr>
            <w:tcW w:w="4876" w:type="dxa"/>
            <w:hideMark/>
          </w:tcPr>
          <w:p w14:paraId="43733F97" w14:textId="77777777" w:rsidR="00B61528" w:rsidRPr="0086198B" w:rsidRDefault="00B61528" w:rsidP="00C63028">
            <w:pPr>
              <w:pStyle w:val="Normal6"/>
              <w:rPr>
                <w:lang w:val="ro-RO"/>
              </w:rPr>
            </w:pPr>
            <w:r w:rsidRPr="0086198B">
              <w:rPr>
                <w:lang w:val="ro-RO"/>
              </w:rPr>
              <w:t>9.</w:t>
            </w:r>
            <w:r w:rsidRPr="0086198B">
              <w:rPr>
                <w:lang w:val="ro-RO"/>
              </w:rPr>
              <w:tab/>
              <w:t>recunoaște că gestionarea algoritmică poate crește presiunea legată de randament,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w:t>
            </w:r>
          </w:p>
        </w:tc>
        <w:tc>
          <w:tcPr>
            <w:tcW w:w="4876" w:type="dxa"/>
            <w:hideMark/>
          </w:tcPr>
          <w:p w14:paraId="375B5228" w14:textId="77777777" w:rsidR="00B61528" w:rsidRPr="0086198B" w:rsidRDefault="00B61528" w:rsidP="00C63028">
            <w:pPr>
              <w:pStyle w:val="Normal6"/>
              <w:rPr>
                <w:szCs w:val="24"/>
                <w:lang w:val="ro-RO"/>
              </w:rPr>
            </w:pPr>
            <w:r w:rsidRPr="0086198B">
              <w:rPr>
                <w:lang w:val="ro-RO"/>
              </w:rPr>
              <w:t>9.</w:t>
            </w:r>
            <w:r w:rsidRPr="0086198B">
              <w:rPr>
                <w:lang w:val="ro-RO"/>
              </w:rPr>
              <w:tab/>
              <w:t xml:space="preserve">recunoaște că gestionarea algoritmică poate crește presiunea legată de randament,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 </w:t>
            </w:r>
            <w:r w:rsidRPr="0086198B">
              <w:rPr>
                <w:b/>
                <w:i/>
                <w:lang w:val="ro-RO"/>
              </w:rPr>
              <w:t>recunoaște că gestionarea algoritmică este o sursă de discriminare și prejudecăți în detrimentul lucrătorilor și, în special, al lucrătoarelor; constată, de asemenea, că utilizarea sistemelor de gestionare algoritmică poate duce la pierderea autonomiei lucrătorilor și poate diminua încrederea dintre lucrători și conducere; este îngrijorat că gestionarea algoritmică implică riscuri în ceea ce privește protecția datelor, inclusiv supravegherea nejustificată și monitorizarea lucrătorilor în afara locului de muncă;</w:t>
            </w:r>
          </w:p>
        </w:tc>
      </w:tr>
    </w:tbl>
    <w:p w14:paraId="4C2FD47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1F6E0D9" w14:textId="77777777" w:rsidR="00B61528" w:rsidRPr="0086198B" w:rsidRDefault="00B61528" w:rsidP="00B61528">
      <w:r w:rsidRPr="0086198B">
        <w:rPr>
          <w:rStyle w:val="HideTWBExt"/>
        </w:rPr>
        <w:t>&lt;/Amend&gt;</w:t>
      </w:r>
    </w:p>
    <w:p w14:paraId="399CB88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156</w:t>
      </w:r>
      <w:r w:rsidRPr="0086198B">
        <w:rPr>
          <w:rStyle w:val="HideTWBExt"/>
          <w:b w:val="0"/>
          <w:lang w:val="ro-RO"/>
        </w:rPr>
        <w:t>&lt;/NumAm&gt;</w:t>
      </w:r>
    </w:p>
    <w:p w14:paraId="4C6129C1"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468BA8DB" w14:textId="77777777" w:rsidR="00B61528" w:rsidRPr="0086198B" w:rsidRDefault="00B61528" w:rsidP="00B61528">
      <w:r w:rsidRPr="0086198B">
        <w:rPr>
          <w:rStyle w:val="HideTWBExt"/>
        </w:rPr>
        <w:t>&lt;/RepeatBlock-By&gt;</w:t>
      </w:r>
    </w:p>
    <w:p w14:paraId="76D9A7E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70C5584"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90E5D70" w14:textId="77777777" w:rsidTr="00C63028">
        <w:trPr>
          <w:jc w:val="center"/>
        </w:trPr>
        <w:tc>
          <w:tcPr>
            <w:tcW w:w="9752" w:type="dxa"/>
            <w:gridSpan w:val="2"/>
          </w:tcPr>
          <w:p w14:paraId="4F396CC3" w14:textId="77777777" w:rsidR="00B61528" w:rsidRPr="0086198B" w:rsidRDefault="00B61528" w:rsidP="00C63028">
            <w:pPr>
              <w:keepNext/>
            </w:pPr>
          </w:p>
        </w:tc>
      </w:tr>
      <w:tr w:rsidR="007B3800" w:rsidRPr="0086198B" w14:paraId="1C106CF2" w14:textId="77777777" w:rsidTr="00C63028">
        <w:trPr>
          <w:jc w:val="center"/>
        </w:trPr>
        <w:tc>
          <w:tcPr>
            <w:tcW w:w="4876" w:type="dxa"/>
            <w:hideMark/>
          </w:tcPr>
          <w:p w14:paraId="6723816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82845F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D83F5AA" w14:textId="77777777" w:rsidTr="00C63028">
        <w:trPr>
          <w:jc w:val="center"/>
        </w:trPr>
        <w:tc>
          <w:tcPr>
            <w:tcW w:w="4876" w:type="dxa"/>
            <w:hideMark/>
          </w:tcPr>
          <w:p w14:paraId="3D304872" w14:textId="77777777" w:rsidR="00B61528" w:rsidRPr="0086198B" w:rsidRDefault="00B61528" w:rsidP="00C63028">
            <w:pPr>
              <w:pStyle w:val="Normal6"/>
              <w:rPr>
                <w:lang w:val="ro-RO"/>
              </w:rPr>
            </w:pPr>
            <w:r w:rsidRPr="0086198B">
              <w:rPr>
                <w:lang w:val="ro-RO"/>
              </w:rPr>
              <w:t>9.</w:t>
            </w:r>
            <w:r w:rsidRPr="0086198B">
              <w:rPr>
                <w:lang w:val="ro-RO"/>
              </w:rPr>
              <w:tab/>
              <w:t xml:space="preserve">recunoaște că gestionarea </w:t>
            </w:r>
            <w:r w:rsidRPr="0086198B">
              <w:rPr>
                <w:lang w:val="ro-RO"/>
              </w:rPr>
              <w:lastRenderedPageBreak/>
              <w:t>algoritmică poate crește presiunea legată de randament,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w:t>
            </w:r>
          </w:p>
        </w:tc>
        <w:tc>
          <w:tcPr>
            <w:tcW w:w="4876" w:type="dxa"/>
            <w:hideMark/>
          </w:tcPr>
          <w:p w14:paraId="005810AA" w14:textId="77777777" w:rsidR="00B61528" w:rsidRPr="0086198B" w:rsidRDefault="00B61528" w:rsidP="00C63028">
            <w:pPr>
              <w:pStyle w:val="Normal6"/>
              <w:rPr>
                <w:szCs w:val="24"/>
                <w:lang w:val="ro-RO"/>
              </w:rPr>
            </w:pPr>
            <w:r w:rsidRPr="0086198B">
              <w:rPr>
                <w:lang w:val="ro-RO"/>
              </w:rPr>
              <w:lastRenderedPageBreak/>
              <w:t>9.</w:t>
            </w:r>
            <w:r w:rsidRPr="0086198B">
              <w:rPr>
                <w:lang w:val="ro-RO"/>
              </w:rPr>
              <w:tab/>
              <w:t xml:space="preserve">recunoaște că gestionarea </w:t>
            </w:r>
            <w:r w:rsidRPr="0086198B">
              <w:rPr>
                <w:lang w:val="ro-RO"/>
              </w:rPr>
              <w:lastRenderedPageBreak/>
              <w:t xml:space="preserve">algoritmică poate crește presiunea legată de randament </w:t>
            </w:r>
            <w:r w:rsidRPr="0086198B">
              <w:rPr>
                <w:b/>
                <w:i/>
                <w:lang w:val="ro-RO"/>
              </w:rPr>
              <w:t>din partea sistemului în sine și din partea angajatorului</w:t>
            </w:r>
            <w:r w:rsidRPr="0086198B">
              <w:rPr>
                <w:lang w:val="ro-RO"/>
              </w:rPr>
              <w:t xml:space="preserve">,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 </w:t>
            </w:r>
            <w:r w:rsidRPr="0086198B">
              <w:rPr>
                <w:b/>
                <w:i/>
                <w:lang w:val="ro-RO"/>
              </w:rPr>
              <w:t>subliniază că Directiva-cadru privind sănătatea și securitatea (89/391/CEE) atribuie responsabilitatea pentru securitatea și sănătatea lucrătorilor angajatorului, însă directiva ar fi totuși insuficientă chiar dacă ar fi pusă în aplicare pe deplin;</w:t>
            </w:r>
          </w:p>
        </w:tc>
      </w:tr>
    </w:tbl>
    <w:p w14:paraId="5A746588"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E67F46A" w14:textId="77777777" w:rsidR="00B61528" w:rsidRPr="0086198B" w:rsidRDefault="00B61528" w:rsidP="00B61528">
      <w:r w:rsidRPr="0086198B">
        <w:rPr>
          <w:rStyle w:val="HideTWBExt"/>
        </w:rPr>
        <w:t>&lt;/Amend&gt;</w:t>
      </w:r>
    </w:p>
    <w:p w14:paraId="2031A5F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157</w:t>
      </w:r>
      <w:r w:rsidRPr="0086198B">
        <w:rPr>
          <w:rStyle w:val="HideTWBExt"/>
          <w:b w:val="0"/>
          <w:lang w:val="ro-RO"/>
        </w:rPr>
        <w:t>&lt;/NumAm&gt;</w:t>
      </w:r>
    </w:p>
    <w:p w14:paraId="2BB8CE92"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6BD988B5" w14:textId="77777777" w:rsidR="00B61528" w:rsidRPr="0086198B" w:rsidRDefault="00B61528" w:rsidP="00B61528">
      <w:r w:rsidRPr="0086198B">
        <w:rPr>
          <w:rStyle w:val="HideTWBExt"/>
        </w:rPr>
        <w:t>&lt;/RepeatBlock-By&gt;</w:t>
      </w:r>
    </w:p>
    <w:p w14:paraId="135E878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C815487"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6A8D40E" w14:textId="77777777" w:rsidTr="00C63028">
        <w:trPr>
          <w:jc w:val="center"/>
        </w:trPr>
        <w:tc>
          <w:tcPr>
            <w:tcW w:w="9752" w:type="dxa"/>
            <w:gridSpan w:val="2"/>
          </w:tcPr>
          <w:p w14:paraId="789491C3" w14:textId="77777777" w:rsidR="00B61528" w:rsidRPr="0086198B" w:rsidRDefault="00B61528" w:rsidP="00C63028">
            <w:pPr>
              <w:keepNext/>
            </w:pPr>
          </w:p>
        </w:tc>
      </w:tr>
      <w:tr w:rsidR="007B3800" w:rsidRPr="0086198B" w14:paraId="11016AEA" w14:textId="77777777" w:rsidTr="00C63028">
        <w:trPr>
          <w:jc w:val="center"/>
        </w:trPr>
        <w:tc>
          <w:tcPr>
            <w:tcW w:w="4876" w:type="dxa"/>
            <w:hideMark/>
          </w:tcPr>
          <w:p w14:paraId="45DC24C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97BE4B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846487" w14:textId="77777777" w:rsidTr="00C63028">
        <w:trPr>
          <w:jc w:val="center"/>
        </w:trPr>
        <w:tc>
          <w:tcPr>
            <w:tcW w:w="4876" w:type="dxa"/>
            <w:hideMark/>
          </w:tcPr>
          <w:p w14:paraId="7E6F5C36" w14:textId="77777777" w:rsidR="00B61528" w:rsidRPr="0086198B" w:rsidRDefault="00B61528" w:rsidP="00C63028">
            <w:pPr>
              <w:pStyle w:val="Normal6"/>
              <w:rPr>
                <w:lang w:val="ro-RO"/>
              </w:rPr>
            </w:pPr>
            <w:r w:rsidRPr="0086198B">
              <w:rPr>
                <w:lang w:val="ro-RO"/>
              </w:rPr>
              <w:t>9.</w:t>
            </w:r>
            <w:r w:rsidRPr="0086198B">
              <w:rPr>
                <w:lang w:val="ro-RO"/>
              </w:rPr>
              <w:tab/>
              <w:t>recunoaște că gestionarea algoritmică poate crește presiunea legată de randament, ceea ce poate duce la riscuri grave pentru sănătate și siguranță, cum ar fi tulburări musculo-scheletice și cardiovasculare sau epuizare</w:t>
            </w:r>
            <w:r w:rsidRPr="0086198B">
              <w:rPr>
                <w:b/>
                <w:i/>
                <w:lang w:val="ro-RO"/>
              </w:rPr>
              <w:t>, determinând lucrătorii să neglijeze sau să ignore alertele de siguranță, mărind considerabil riscul de accidente la locul de muncă</w:t>
            </w:r>
            <w:r w:rsidRPr="0086198B">
              <w:rPr>
                <w:lang w:val="ro-RO"/>
              </w:rPr>
              <w:t>;</w:t>
            </w:r>
          </w:p>
        </w:tc>
        <w:tc>
          <w:tcPr>
            <w:tcW w:w="4876" w:type="dxa"/>
            <w:hideMark/>
          </w:tcPr>
          <w:p w14:paraId="11316F38" w14:textId="77777777" w:rsidR="00B61528" w:rsidRPr="0086198B" w:rsidRDefault="00B61528" w:rsidP="00C63028">
            <w:pPr>
              <w:pStyle w:val="Normal6"/>
              <w:rPr>
                <w:szCs w:val="24"/>
                <w:lang w:val="ro-RO"/>
              </w:rPr>
            </w:pPr>
            <w:r w:rsidRPr="0086198B">
              <w:rPr>
                <w:lang w:val="ro-RO"/>
              </w:rPr>
              <w:t>9.</w:t>
            </w:r>
            <w:r w:rsidRPr="0086198B">
              <w:rPr>
                <w:lang w:val="ro-RO"/>
              </w:rPr>
              <w:tab/>
              <w:t>recunoaște că gestionarea algoritmică poate crește presiunea legată de randament, ceea ce poate duce la riscuri grave pentru sănătate și siguranță, cum ar fi tulburări musculo-scheletice și cardiovasculare sau epuizare;</w:t>
            </w:r>
          </w:p>
        </w:tc>
      </w:tr>
    </w:tbl>
    <w:p w14:paraId="621156D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E3CB6F1" w14:textId="77777777" w:rsidR="00B61528" w:rsidRPr="0086198B" w:rsidRDefault="00B61528" w:rsidP="00B61528">
      <w:r w:rsidRPr="0086198B">
        <w:rPr>
          <w:rStyle w:val="HideTWBExt"/>
        </w:rPr>
        <w:t>&lt;/Amend&gt;</w:t>
      </w:r>
    </w:p>
    <w:p w14:paraId="1F81A7D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158</w:t>
      </w:r>
      <w:r w:rsidRPr="0086198B">
        <w:rPr>
          <w:rStyle w:val="HideTWBExt"/>
          <w:b w:val="0"/>
          <w:lang w:val="ro-RO"/>
        </w:rPr>
        <w:t>&lt;/NumAm&gt;</w:t>
      </w:r>
    </w:p>
    <w:p w14:paraId="4C11074F"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452513B" w14:textId="77777777" w:rsidR="00B61528" w:rsidRPr="0086198B" w:rsidRDefault="00B61528" w:rsidP="00B61528">
      <w:r w:rsidRPr="0086198B">
        <w:rPr>
          <w:rStyle w:val="HideTWBExt"/>
        </w:rPr>
        <w:t>&lt;/RepeatBlock-By&gt;</w:t>
      </w:r>
    </w:p>
    <w:p w14:paraId="2503196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2F25D83"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43525CA" w14:textId="77777777" w:rsidTr="00C63028">
        <w:trPr>
          <w:jc w:val="center"/>
        </w:trPr>
        <w:tc>
          <w:tcPr>
            <w:tcW w:w="9752" w:type="dxa"/>
            <w:gridSpan w:val="2"/>
          </w:tcPr>
          <w:p w14:paraId="26FA1CF2" w14:textId="77777777" w:rsidR="00B61528" w:rsidRPr="0086198B" w:rsidRDefault="00B61528" w:rsidP="00C63028">
            <w:pPr>
              <w:keepNext/>
            </w:pPr>
          </w:p>
        </w:tc>
      </w:tr>
      <w:tr w:rsidR="007B3800" w:rsidRPr="0086198B" w14:paraId="52440F79" w14:textId="77777777" w:rsidTr="00C63028">
        <w:trPr>
          <w:jc w:val="center"/>
        </w:trPr>
        <w:tc>
          <w:tcPr>
            <w:tcW w:w="4876" w:type="dxa"/>
            <w:hideMark/>
          </w:tcPr>
          <w:p w14:paraId="65F797D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689DF3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9F2FE3B" w14:textId="77777777" w:rsidTr="00C63028">
        <w:trPr>
          <w:jc w:val="center"/>
        </w:trPr>
        <w:tc>
          <w:tcPr>
            <w:tcW w:w="4876" w:type="dxa"/>
            <w:hideMark/>
          </w:tcPr>
          <w:p w14:paraId="18128966" w14:textId="77777777" w:rsidR="00B61528" w:rsidRPr="0086198B" w:rsidRDefault="00B61528" w:rsidP="00C63028">
            <w:pPr>
              <w:pStyle w:val="Normal6"/>
              <w:rPr>
                <w:lang w:val="ro-RO"/>
              </w:rPr>
            </w:pPr>
            <w:r w:rsidRPr="0086198B">
              <w:rPr>
                <w:lang w:val="ro-RO"/>
              </w:rPr>
              <w:t>9.</w:t>
            </w:r>
            <w:r w:rsidRPr="0086198B">
              <w:rPr>
                <w:lang w:val="ro-RO"/>
              </w:rPr>
              <w:tab/>
              <w:t>recunoaște că gestionarea algoritmică poate crește presiunea legată de randament,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w:t>
            </w:r>
          </w:p>
        </w:tc>
        <w:tc>
          <w:tcPr>
            <w:tcW w:w="4876" w:type="dxa"/>
            <w:hideMark/>
          </w:tcPr>
          <w:p w14:paraId="1A2DCBE0" w14:textId="77777777" w:rsidR="00B61528" w:rsidRPr="0086198B" w:rsidRDefault="00B61528" w:rsidP="00C63028">
            <w:pPr>
              <w:pStyle w:val="Normal6"/>
              <w:rPr>
                <w:szCs w:val="24"/>
                <w:lang w:val="ro-RO"/>
              </w:rPr>
            </w:pPr>
            <w:r w:rsidRPr="0086198B">
              <w:rPr>
                <w:lang w:val="ro-RO"/>
              </w:rPr>
              <w:t>9.</w:t>
            </w:r>
            <w:r w:rsidRPr="0086198B">
              <w:rPr>
                <w:lang w:val="ro-RO"/>
              </w:rPr>
              <w:tab/>
              <w:t xml:space="preserve">recunoaște că gestionarea algoritmică poate crește presiunea </w:t>
            </w:r>
            <w:r w:rsidRPr="0086198B">
              <w:rPr>
                <w:b/>
                <w:i/>
                <w:lang w:val="ro-RO"/>
              </w:rPr>
              <w:t>autoimpusă</w:t>
            </w:r>
            <w:r w:rsidRPr="0086198B">
              <w:rPr>
                <w:lang w:val="ro-RO"/>
              </w:rPr>
              <w:t xml:space="preserve"> legată de randament, ceea ce poate duce la riscuri grave pentru sănătate și siguranță</w:t>
            </w:r>
            <w:r w:rsidRPr="0086198B">
              <w:rPr>
                <w:b/>
                <w:i/>
                <w:lang w:val="ro-RO"/>
              </w:rPr>
              <w:t>, care afectează, de asemenea, productivitatea lucrătorilor și a întreprinderilor deopotrivă</w:t>
            </w:r>
            <w:r w:rsidRPr="0086198B">
              <w:rPr>
                <w:lang w:val="ro-RO"/>
              </w:rPr>
              <w:t>, cum ar fi tulburări musculo-scheletice și cardiovasculare sau epuizare, determinând lucrătorii să neglijeze sau să ignore alertele de siguranță, mărind considerabil riscul de accidente la locul de muncă;</w:t>
            </w:r>
          </w:p>
        </w:tc>
      </w:tr>
    </w:tbl>
    <w:p w14:paraId="2A0FFD9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27F7F3D" w14:textId="77777777" w:rsidR="00B61528" w:rsidRPr="0086198B" w:rsidRDefault="00B61528" w:rsidP="00B61528">
      <w:r w:rsidRPr="0086198B">
        <w:rPr>
          <w:rStyle w:val="HideTWBExt"/>
        </w:rPr>
        <w:t>&lt;/Amend&gt;</w:t>
      </w:r>
    </w:p>
    <w:p w14:paraId="79AC29A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159</w:t>
      </w:r>
      <w:r w:rsidRPr="0086198B">
        <w:rPr>
          <w:rStyle w:val="HideTWBExt"/>
          <w:b w:val="0"/>
          <w:lang w:val="ro-RO"/>
        </w:rPr>
        <w:t>&lt;/NumAm&gt;</w:t>
      </w:r>
    </w:p>
    <w:p w14:paraId="5CC7EA2D"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7C6FA4D3" w14:textId="77777777" w:rsidR="00B61528" w:rsidRPr="0086198B" w:rsidRDefault="00B61528" w:rsidP="00B61528">
      <w:r w:rsidRPr="0086198B">
        <w:rPr>
          <w:rStyle w:val="HideTWBExt"/>
        </w:rPr>
        <w:t>&lt;/RepeatBlock-By&gt;</w:t>
      </w:r>
    </w:p>
    <w:p w14:paraId="621322B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328C90A"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9B1F649" w14:textId="77777777" w:rsidTr="00C63028">
        <w:trPr>
          <w:jc w:val="center"/>
        </w:trPr>
        <w:tc>
          <w:tcPr>
            <w:tcW w:w="9752" w:type="dxa"/>
            <w:gridSpan w:val="2"/>
          </w:tcPr>
          <w:p w14:paraId="1EB53B55" w14:textId="77777777" w:rsidR="00B61528" w:rsidRPr="0086198B" w:rsidRDefault="00B61528" w:rsidP="00C63028">
            <w:pPr>
              <w:keepNext/>
            </w:pPr>
          </w:p>
        </w:tc>
      </w:tr>
      <w:tr w:rsidR="007B3800" w:rsidRPr="0086198B" w14:paraId="6A5E8E6C" w14:textId="77777777" w:rsidTr="00C63028">
        <w:trPr>
          <w:jc w:val="center"/>
        </w:trPr>
        <w:tc>
          <w:tcPr>
            <w:tcW w:w="4876" w:type="dxa"/>
            <w:hideMark/>
          </w:tcPr>
          <w:p w14:paraId="2B42102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072ACD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0C07765" w14:textId="77777777" w:rsidTr="00C63028">
        <w:trPr>
          <w:jc w:val="center"/>
        </w:trPr>
        <w:tc>
          <w:tcPr>
            <w:tcW w:w="4876" w:type="dxa"/>
            <w:hideMark/>
          </w:tcPr>
          <w:p w14:paraId="488AB3E7" w14:textId="77777777" w:rsidR="00B61528" w:rsidRPr="0086198B" w:rsidRDefault="00B61528" w:rsidP="00C63028">
            <w:pPr>
              <w:pStyle w:val="Normal6"/>
              <w:rPr>
                <w:lang w:val="ro-RO"/>
              </w:rPr>
            </w:pPr>
            <w:r w:rsidRPr="0086198B">
              <w:rPr>
                <w:lang w:val="ro-RO"/>
              </w:rPr>
              <w:t>9.</w:t>
            </w:r>
            <w:r w:rsidRPr="0086198B">
              <w:rPr>
                <w:lang w:val="ro-RO"/>
              </w:rPr>
              <w:tab/>
              <w:t xml:space="preserve">recunoaște că gestionarea algoritmică poate </w:t>
            </w:r>
            <w:r w:rsidRPr="0086198B">
              <w:rPr>
                <w:b/>
                <w:i/>
                <w:lang w:val="ro-RO"/>
              </w:rPr>
              <w:t>crește</w:t>
            </w:r>
            <w:r w:rsidRPr="0086198B">
              <w:rPr>
                <w:lang w:val="ro-RO"/>
              </w:rPr>
              <w:t xml:space="preserve"> presiunea legată de randament, ceea ce poate duce la riscuri grave pentru </w:t>
            </w:r>
            <w:r w:rsidRPr="0086198B">
              <w:rPr>
                <w:b/>
                <w:i/>
                <w:lang w:val="ro-RO"/>
              </w:rPr>
              <w:t>sănătate</w:t>
            </w:r>
            <w:r w:rsidRPr="0086198B">
              <w:rPr>
                <w:lang w:val="ro-RO"/>
              </w:rPr>
              <w:t xml:space="preserve"> și </w:t>
            </w:r>
            <w:r w:rsidRPr="0086198B">
              <w:rPr>
                <w:b/>
                <w:i/>
                <w:lang w:val="ro-RO"/>
              </w:rPr>
              <w:t>siguranță, cum ar fi tulburări musculo-scheletice și cardiovasculare sau epuizare, determinând lucrătorii să neglijeze sau să ignore alertele de siguranță, mărind considerabil riscul de accidente la locul de muncă</w:t>
            </w:r>
            <w:r w:rsidRPr="0086198B">
              <w:rPr>
                <w:lang w:val="ro-RO"/>
              </w:rPr>
              <w:t>;</w:t>
            </w:r>
          </w:p>
        </w:tc>
        <w:tc>
          <w:tcPr>
            <w:tcW w:w="4876" w:type="dxa"/>
            <w:hideMark/>
          </w:tcPr>
          <w:p w14:paraId="0C2489A0" w14:textId="77777777" w:rsidR="00B61528" w:rsidRPr="0086198B" w:rsidRDefault="00B61528" w:rsidP="00C63028">
            <w:pPr>
              <w:pStyle w:val="Normal6"/>
              <w:rPr>
                <w:szCs w:val="24"/>
                <w:lang w:val="ro-RO"/>
              </w:rPr>
            </w:pPr>
            <w:r w:rsidRPr="0086198B">
              <w:rPr>
                <w:lang w:val="ro-RO"/>
              </w:rPr>
              <w:t>9.</w:t>
            </w:r>
            <w:r w:rsidRPr="0086198B">
              <w:rPr>
                <w:lang w:val="ro-RO"/>
              </w:rPr>
              <w:tab/>
              <w:t xml:space="preserve">recunoaște că gestionarea algoritmică poate </w:t>
            </w:r>
            <w:r w:rsidRPr="0086198B">
              <w:rPr>
                <w:b/>
                <w:i/>
                <w:lang w:val="ro-RO"/>
              </w:rPr>
              <w:t>duce la o funcționare mai eficientă și la condiții de muncă îmbunătățite pentru angajați, dar poate, de asemenea, să crească</w:t>
            </w:r>
            <w:r w:rsidRPr="0086198B">
              <w:rPr>
                <w:lang w:val="ro-RO"/>
              </w:rPr>
              <w:t xml:space="preserve"> presiunea legată de randament, ceea ce poate duce la riscuri grave pentru </w:t>
            </w:r>
            <w:r w:rsidRPr="0086198B">
              <w:rPr>
                <w:b/>
                <w:i/>
                <w:lang w:val="ro-RO"/>
              </w:rPr>
              <w:t>sănătatea</w:t>
            </w:r>
            <w:r w:rsidRPr="0086198B">
              <w:rPr>
                <w:lang w:val="ro-RO"/>
              </w:rPr>
              <w:t xml:space="preserve"> și </w:t>
            </w:r>
            <w:r w:rsidRPr="0086198B">
              <w:rPr>
                <w:b/>
                <w:i/>
                <w:lang w:val="ro-RO"/>
              </w:rPr>
              <w:t>siguranța lucrătorilor</w:t>
            </w:r>
            <w:r w:rsidRPr="0086198B">
              <w:rPr>
                <w:lang w:val="ro-RO"/>
              </w:rPr>
              <w:t>;</w:t>
            </w:r>
          </w:p>
        </w:tc>
      </w:tr>
    </w:tbl>
    <w:p w14:paraId="22B1475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60AB2F2" w14:textId="77777777" w:rsidR="00B61528" w:rsidRPr="0086198B" w:rsidRDefault="00B61528" w:rsidP="00B61528">
      <w:r w:rsidRPr="0086198B">
        <w:rPr>
          <w:rStyle w:val="HideTWBExt"/>
        </w:rPr>
        <w:t>&lt;/Amend&gt;</w:t>
      </w:r>
    </w:p>
    <w:p w14:paraId="51BAD94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160</w:t>
      </w:r>
      <w:r w:rsidRPr="0086198B">
        <w:rPr>
          <w:rStyle w:val="HideTWBExt"/>
          <w:b w:val="0"/>
          <w:lang w:val="ro-RO"/>
        </w:rPr>
        <w:t>&lt;/NumAm&gt;</w:t>
      </w:r>
    </w:p>
    <w:p w14:paraId="082DBF07"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5E06214B" w14:textId="77777777" w:rsidR="00B61528" w:rsidRPr="0086198B" w:rsidRDefault="00B61528" w:rsidP="00B61528">
      <w:r w:rsidRPr="0086198B">
        <w:rPr>
          <w:rStyle w:val="HideTWBExt"/>
        </w:rPr>
        <w:t>&lt;/RepeatBlock-By&gt;</w:t>
      </w:r>
    </w:p>
    <w:p w14:paraId="2C382B7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1E83952" w14:textId="77777777" w:rsidR="00B61528" w:rsidRPr="0086198B" w:rsidRDefault="00B61528" w:rsidP="00B61528">
      <w:pPr>
        <w:pStyle w:val="NormalBold"/>
      </w:pPr>
      <w:r w:rsidRPr="0086198B">
        <w:rPr>
          <w:rStyle w:val="HideTWBExt"/>
          <w:b w:val="0"/>
        </w:rPr>
        <w:t>&lt;Article&gt;</w:t>
      </w:r>
      <w:r w:rsidRPr="0086198B">
        <w:t>Punctul 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E1A8F4C" w14:textId="77777777" w:rsidTr="00C63028">
        <w:trPr>
          <w:jc w:val="center"/>
        </w:trPr>
        <w:tc>
          <w:tcPr>
            <w:tcW w:w="9752" w:type="dxa"/>
            <w:gridSpan w:val="2"/>
          </w:tcPr>
          <w:p w14:paraId="44EB9E09" w14:textId="77777777" w:rsidR="00B61528" w:rsidRPr="0086198B" w:rsidRDefault="00B61528" w:rsidP="00C63028">
            <w:pPr>
              <w:keepNext/>
            </w:pPr>
          </w:p>
        </w:tc>
      </w:tr>
      <w:tr w:rsidR="007B3800" w:rsidRPr="0086198B" w14:paraId="44C80B18" w14:textId="77777777" w:rsidTr="00C63028">
        <w:trPr>
          <w:jc w:val="center"/>
        </w:trPr>
        <w:tc>
          <w:tcPr>
            <w:tcW w:w="4876" w:type="dxa"/>
            <w:hideMark/>
          </w:tcPr>
          <w:p w14:paraId="7BF820C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90EB87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CF55E1E" w14:textId="77777777" w:rsidTr="00C63028">
        <w:trPr>
          <w:jc w:val="center"/>
        </w:trPr>
        <w:tc>
          <w:tcPr>
            <w:tcW w:w="4876" w:type="dxa"/>
            <w:hideMark/>
          </w:tcPr>
          <w:p w14:paraId="495E6B6A" w14:textId="77777777" w:rsidR="00B61528" w:rsidRPr="0086198B" w:rsidRDefault="00B61528" w:rsidP="00C63028">
            <w:pPr>
              <w:pStyle w:val="Normal6"/>
              <w:rPr>
                <w:lang w:val="ro-RO"/>
              </w:rPr>
            </w:pPr>
            <w:r w:rsidRPr="0086198B">
              <w:rPr>
                <w:lang w:val="ro-RO"/>
              </w:rPr>
              <w:t>9.</w:t>
            </w:r>
            <w:r w:rsidRPr="0086198B">
              <w:rPr>
                <w:lang w:val="ro-RO"/>
              </w:rPr>
              <w:tab/>
              <w:t>recunoaște că gestionarea algoritmică poate crește presiunea legată de randament, ceea ce poate duce la riscuri grave pentru sănătate și siguranță, cum ar fi tulburări musculo-scheletice și cardiovasculare sau epuizare, determinând lucrătorii să neglijeze sau să ignore alertele de siguranță, mărind considerabil riscul de accidente la locul de muncă;</w:t>
            </w:r>
          </w:p>
        </w:tc>
        <w:tc>
          <w:tcPr>
            <w:tcW w:w="4876" w:type="dxa"/>
            <w:hideMark/>
          </w:tcPr>
          <w:p w14:paraId="464B973A" w14:textId="77777777" w:rsidR="00B61528" w:rsidRPr="0086198B" w:rsidRDefault="00B61528" w:rsidP="00C63028">
            <w:pPr>
              <w:pStyle w:val="Normal6"/>
              <w:rPr>
                <w:szCs w:val="24"/>
                <w:lang w:val="ro-RO"/>
              </w:rPr>
            </w:pPr>
            <w:r w:rsidRPr="0086198B">
              <w:rPr>
                <w:lang w:val="ro-RO"/>
              </w:rPr>
              <w:t>9.</w:t>
            </w:r>
            <w:r w:rsidRPr="0086198B">
              <w:rPr>
                <w:lang w:val="ro-RO"/>
              </w:rPr>
              <w:tab/>
              <w:t xml:space="preserve">recunoaște că gestionarea algoritmică poate crește presiunea legată de randament, ceea ce poate duce la riscuri grave pentru sănătate și siguranță, cum ar fi tulburări musculo-scheletice și cardiovasculare sau epuizare </w:t>
            </w:r>
            <w:r w:rsidRPr="0086198B">
              <w:rPr>
                <w:b/>
                <w:i/>
                <w:lang w:val="ro-RO"/>
              </w:rPr>
              <w:t>fizică ori psihică</w:t>
            </w:r>
            <w:r w:rsidRPr="0086198B">
              <w:rPr>
                <w:lang w:val="ro-RO"/>
              </w:rPr>
              <w:t>, determinând lucrătorii să neglijeze sau să ignore alertele de siguranță, mărind considerabil riscul de accidente la locul de muncă;</w:t>
            </w:r>
          </w:p>
        </w:tc>
      </w:tr>
    </w:tbl>
    <w:p w14:paraId="4C287AC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7FA9130" w14:textId="77777777" w:rsidR="00B61528" w:rsidRPr="0086198B" w:rsidRDefault="00B61528" w:rsidP="00B61528">
      <w:r w:rsidRPr="0086198B">
        <w:rPr>
          <w:rStyle w:val="HideTWBExt"/>
        </w:rPr>
        <w:t>&lt;/Amend&gt;</w:t>
      </w:r>
    </w:p>
    <w:p w14:paraId="7FF098A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161</w:t>
      </w:r>
      <w:r w:rsidRPr="0086198B">
        <w:rPr>
          <w:rStyle w:val="HideTWBExt"/>
          <w:b w:val="0"/>
          <w:lang w:val="ro-RO"/>
        </w:rPr>
        <w:t>&lt;/NumAm&gt;</w:t>
      </w:r>
    </w:p>
    <w:p w14:paraId="4C1C5A43"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76BFAD41" w14:textId="77777777" w:rsidR="00B61528" w:rsidRPr="0086198B" w:rsidRDefault="00B61528" w:rsidP="00B61528">
      <w:r w:rsidRPr="0086198B">
        <w:rPr>
          <w:rStyle w:val="HideTWBExt"/>
        </w:rPr>
        <w:t>&lt;/RepeatBlock-By&gt;</w:t>
      </w:r>
    </w:p>
    <w:p w14:paraId="32668C8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32AD378" w14:textId="77777777" w:rsidR="00B61528" w:rsidRPr="0086198B" w:rsidRDefault="00B61528" w:rsidP="00B61528">
      <w:pPr>
        <w:pStyle w:val="NormalBold"/>
      </w:pPr>
      <w:r w:rsidRPr="0086198B">
        <w:rPr>
          <w:rStyle w:val="HideTWBExt"/>
          <w:b w:val="0"/>
        </w:rPr>
        <w:t>&lt;Article&gt;</w:t>
      </w:r>
      <w:r w:rsidRPr="0086198B">
        <w:t>Punctul 9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AFA5DB0" w14:textId="77777777" w:rsidTr="00C63028">
        <w:trPr>
          <w:jc w:val="center"/>
        </w:trPr>
        <w:tc>
          <w:tcPr>
            <w:tcW w:w="9752" w:type="dxa"/>
            <w:gridSpan w:val="2"/>
          </w:tcPr>
          <w:p w14:paraId="3CFF58B1" w14:textId="77777777" w:rsidR="00B61528" w:rsidRPr="0086198B" w:rsidRDefault="00B61528" w:rsidP="00C63028">
            <w:pPr>
              <w:keepNext/>
            </w:pPr>
          </w:p>
        </w:tc>
      </w:tr>
      <w:tr w:rsidR="007B3800" w:rsidRPr="0086198B" w14:paraId="0BA84350" w14:textId="77777777" w:rsidTr="00C63028">
        <w:trPr>
          <w:jc w:val="center"/>
        </w:trPr>
        <w:tc>
          <w:tcPr>
            <w:tcW w:w="4876" w:type="dxa"/>
            <w:hideMark/>
          </w:tcPr>
          <w:p w14:paraId="61E8E52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EACF10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4966F31" w14:textId="77777777" w:rsidTr="00C63028">
        <w:trPr>
          <w:jc w:val="center"/>
        </w:trPr>
        <w:tc>
          <w:tcPr>
            <w:tcW w:w="4876" w:type="dxa"/>
          </w:tcPr>
          <w:p w14:paraId="512B0165" w14:textId="77777777" w:rsidR="00B61528" w:rsidRPr="0086198B" w:rsidRDefault="00B61528" w:rsidP="00C63028">
            <w:pPr>
              <w:pStyle w:val="Normal6"/>
              <w:rPr>
                <w:lang w:val="ro-RO"/>
              </w:rPr>
            </w:pPr>
          </w:p>
        </w:tc>
        <w:tc>
          <w:tcPr>
            <w:tcW w:w="4876" w:type="dxa"/>
            <w:hideMark/>
          </w:tcPr>
          <w:p w14:paraId="79E15568" w14:textId="77777777" w:rsidR="00B61528" w:rsidRPr="0086198B" w:rsidRDefault="00B61528" w:rsidP="00C63028">
            <w:pPr>
              <w:pStyle w:val="Normal6"/>
              <w:rPr>
                <w:szCs w:val="24"/>
                <w:lang w:val="ro-RO"/>
              </w:rPr>
            </w:pPr>
            <w:r w:rsidRPr="0086198B">
              <w:rPr>
                <w:b/>
                <w:i/>
                <w:lang w:val="ro-RO"/>
              </w:rPr>
              <w:t>9a.</w:t>
            </w:r>
            <w:r w:rsidRPr="0086198B">
              <w:rPr>
                <w:b/>
                <w:i/>
                <w:lang w:val="ro-RO"/>
              </w:rPr>
              <w:tab/>
              <w:t>subliniază că instrumentele de IA sau sistemele de gestionare algoritmică pot permite ajustări individualizate și sănătoase ale mediilor de lucru, cum ar fi optimizarea iluminatului pentru confort vizual sau reglarea înălțimii biroului, și pot facilita comportamente de lucru mai sănătoase, inclusiv menținerea unei posturi corecte; subliniază că perspectivele lucrătorilor cu privire la integrarea IA în spațiile de lucru ale birourilor sunt în mare parte neexplorate;</w:t>
            </w:r>
          </w:p>
        </w:tc>
      </w:tr>
    </w:tbl>
    <w:p w14:paraId="2A3480B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B3BDFFA" w14:textId="77777777" w:rsidR="00B61528" w:rsidRPr="0086198B" w:rsidRDefault="00B61528" w:rsidP="00B61528">
      <w:r w:rsidRPr="0086198B">
        <w:rPr>
          <w:rStyle w:val="HideTWBExt"/>
        </w:rPr>
        <w:t>&lt;/Amend&gt;</w:t>
      </w:r>
    </w:p>
    <w:p w14:paraId="3B7DE7D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162</w:t>
      </w:r>
      <w:r w:rsidRPr="0086198B">
        <w:rPr>
          <w:rStyle w:val="HideTWBExt"/>
          <w:b w:val="0"/>
          <w:lang w:val="ro-RO"/>
        </w:rPr>
        <w:t>&lt;/NumAm&gt;</w:t>
      </w:r>
    </w:p>
    <w:p w14:paraId="68332DD7"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0E72870C"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AB38716" w14:textId="77777777" w:rsidR="00B61528" w:rsidRPr="0086198B" w:rsidRDefault="00B61528" w:rsidP="00B61528">
      <w:r w:rsidRPr="0086198B">
        <w:rPr>
          <w:rStyle w:val="HideTWBExt"/>
        </w:rPr>
        <w:t>&lt;/RepeatBlock-By&gt;</w:t>
      </w:r>
    </w:p>
    <w:p w14:paraId="34524BE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435DE5D" w14:textId="77777777" w:rsidR="00B61528" w:rsidRPr="0086198B" w:rsidRDefault="00B61528" w:rsidP="00B61528">
      <w:pPr>
        <w:pStyle w:val="NormalBold"/>
      </w:pPr>
      <w:r w:rsidRPr="0086198B">
        <w:rPr>
          <w:rStyle w:val="HideTWBExt"/>
          <w:b w:val="0"/>
        </w:rPr>
        <w:t>&lt;Article&gt;</w:t>
      </w:r>
      <w:r w:rsidRPr="0086198B">
        <w:t>Punctul 9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41AB0F5" w14:textId="77777777" w:rsidTr="00C63028">
        <w:trPr>
          <w:jc w:val="center"/>
        </w:trPr>
        <w:tc>
          <w:tcPr>
            <w:tcW w:w="9752" w:type="dxa"/>
            <w:gridSpan w:val="2"/>
          </w:tcPr>
          <w:p w14:paraId="31A077A5" w14:textId="77777777" w:rsidR="00B61528" w:rsidRPr="0086198B" w:rsidRDefault="00B61528" w:rsidP="00C63028">
            <w:pPr>
              <w:keepNext/>
            </w:pPr>
          </w:p>
        </w:tc>
      </w:tr>
      <w:tr w:rsidR="007B3800" w:rsidRPr="0086198B" w14:paraId="3A72D4CE" w14:textId="77777777" w:rsidTr="00C63028">
        <w:trPr>
          <w:jc w:val="center"/>
        </w:trPr>
        <w:tc>
          <w:tcPr>
            <w:tcW w:w="4876" w:type="dxa"/>
            <w:hideMark/>
          </w:tcPr>
          <w:p w14:paraId="3F0393C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749EF6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E18FC4E" w14:textId="77777777" w:rsidTr="00C63028">
        <w:trPr>
          <w:jc w:val="center"/>
        </w:trPr>
        <w:tc>
          <w:tcPr>
            <w:tcW w:w="4876" w:type="dxa"/>
          </w:tcPr>
          <w:p w14:paraId="625AC31E" w14:textId="77777777" w:rsidR="00B61528" w:rsidRPr="0086198B" w:rsidRDefault="00B61528" w:rsidP="00C63028">
            <w:pPr>
              <w:pStyle w:val="Normal6"/>
              <w:rPr>
                <w:lang w:val="ro-RO"/>
              </w:rPr>
            </w:pPr>
          </w:p>
        </w:tc>
        <w:tc>
          <w:tcPr>
            <w:tcW w:w="4876" w:type="dxa"/>
            <w:hideMark/>
          </w:tcPr>
          <w:p w14:paraId="4EFC3F66" w14:textId="77777777" w:rsidR="00B61528" w:rsidRPr="0086198B" w:rsidRDefault="00B61528" w:rsidP="00C63028">
            <w:pPr>
              <w:pStyle w:val="Normal6"/>
              <w:rPr>
                <w:szCs w:val="24"/>
                <w:lang w:val="ro-RO"/>
              </w:rPr>
            </w:pPr>
            <w:r w:rsidRPr="0086198B">
              <w:rPr>
                <w:b/>
                <w:i/>
                <w:lang w:val="ro-RO"/>
              </w:rPr>
              <w:t>9a.</w:t>
            </w:r>
            <w:r w:rsidRPr="0086198B">
              <w:rPr>
                <w:b/>
                <w:i/>
                <w:lang w:val="ro-RO"/>
              </w:rPr>
              <w:tab/>
              <w:t>subliniază că utilizatorii de IA la locul de muncă sunt mai degrabă bărbați și persoane cu studii universitare; este îngrijorat că femeile și lucrătorii cu un nivel scăzut de educație au șanse de angajare legate de IA mai reduse și un acces mai restrâns la instrumente de IA care sporesc productivitatea la locul de muncă, ceea ce ar putea împiedica o distribuție pe scară largă și echitabilă a beneficiilor IA;</w:t>
            </w:r>
          </w:p>
        </w:tc>
      </w:tr>
    </w:tbl>
    <w:p w14:paraId="5F94046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C7A4CAB" w14:textId="77777777" w:rsidR="00B61528" w:rsidRPr="0086198B" w:rsidRDefault="00B61528" w:rsidP="00B61528">
      <w:r w:rsidRPr="0086198B">
        <w:rPr>
          <w:rStyle w:val="HideTWBExt"/>
        </w:rPr>
        <w:t>&lt;/Amend&gt;</w:t>
      </w:r>
    </w:p>
    <w:p w14:paraId="795CE4E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163</w:t>
      </w:r>
      <w:r w:rsidRPr="0086198B">
        <w:rPr>
          <w:rStyle w:val="HideTWBExt"/>
          <w:b w:val="0"/>
          <w:lang w:val="ro-RO"/>
        </w:rPr>
        <w:t>&lt;/NumAm&gt;</w:t>
      </w:r>
    </w:p>
    <w:p w14:paraId="7BC5989A"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667C385D" w14:textId="77777777" w:rsidR="00B61528" w:rsidRPr="0086198B" w:rsidRDefault="00B61528" w:rsidP="00B61528">
      <w:r w:rsidRPr="0086198B">
        <w:rPr>
          <w:rStyle w:val="HideTWBExt"/>
        </w:rPr>
        <w:t>&lt;/RepeatBlock-By&gt;</w:t>
      </w:r>
    </w:p>
    <w:p w14:paraId="468B41B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7641171"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39FFA83" w14:textId="77777777" w:rsidTr="00C63028">
        <w:trPr>
          <w:jc w:val="center"/>
        </w:trPr>
        <w:tc>
          <w:tcPr>
            <w:tcW w:w="9752" w:type="dxa"/>
            <w:gridSpan w:val="2"/>
          </w:tcPr>
          <w:p w14:paraId="04FE1CB5" w14:textId="77777777" w:rsidR="00B61528" w:rsidRPr="0086198B" w:rsidRDefault="00B61528" w:rsidP="00C63028">
            <w:pPr>
              <w:keepNext/>
            </w:pPr>
          </w:p>
        </w:tc>
      </w:tr>
      <w:tr w:rsidR="007B3800" w:rsidRPr="0086198B" w14:paraId="598C92FA" w14:textId="77777777" w:rsidTr="00C63028">
        <w:trPr>
          <w:jc w:val="center"/>
        </w:trPr>
        <w:tc>
          <w:tcPr>
            <w:tcW w:w="4876" w:type="dxa"/>
            <w:hideMark/>
          </w:tcPr>
          <w:p w14:paraId="4B5A344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E93721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95E9B46" w14:textId="77777777" w:rsidTr="00C63028">
        <w:trPr>
          <w:jc w:val="center"/>
        </w:trPr>
        <w:tc>
          <w:tcPr>
            <w:tcW w:w="4876" w:type="dxa"/>
            <w:hideMark/>
          </w:tcPr>
          <w:p w14:paraId="00EF6AA0" w14:textId="77777777" w:rsidR="00B61528" w:rsidRPr="0086198B" w:rsidRDefault="00B61528" w:rsidP="00C63028">
            <w:pPr>
              <w:pStyle w:val="Normal6"/>
              <w:rPr>
                <w:lang w:val="ro-RO"/>
              </w:rPr>
            </w:pPr>
            <w:r w:rsidRPr="0086198B">
              <w:rPr>
                <w:lang w:val="ro-RO"/>
              </w:rPr>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ar trebui să facă obiectul </w:t>
            </w:r>
            <w:r w:rsidRPr="0086198B">
              <w:rPr>
                <w:b/>
                <w:i/>
                <w:lang w:val="ro-RO"/>
              </w:rPr>
              <w:t xml:space="preserve">unei </w:t>
            </w:r>
            <w:r w:rsidRPr="0086198B">
              <w:rPr>
                <w:lang w:val="ro-RO"/>
              </w:rPr>
              <w:t>evaluări</w:t>
            </w:r>
            <w:r w:rsidRPr="0086198B">
              <w:rPr>
                <w:b/>
                <w:i/>
                <w:lang w:val="ro-RO"/>
              </w:rPr>
              <w:t xml:space="preserve"> a</w:t>
            </w:r>
            <w:r w:rsidRPr="0086198B">
              <w:rPr>
                <w:lang w:val="ro-RO"/>
              </w:rPr>
              <w:t xml:space="preserve"> sănătății și siguranței și al unei monitorizări continue </w:t>
            </w:r>
            <w:r w:rsidRPr="0086198B">
              <w:rPr>
                <w:b/>
                <w:i/>
                <w:lang w:val="ro-RO"/>
              </w:rPr>
              <w:t>și</w:t>
            </w:r>
            <w:r w:rsidRPr="0086198B">
              <w:rPr>
                <w:lang w:val="ro-RO"/>
              </w:rPr>
              <w:t xml:space="preserve"> încurajează statele membre, în cooperare cu partenerii sociali, să elaboreze orientări sectoriale specifice privind implementarea responsabilă a IA la locul de muncă și să facă schimb de bune practici;</w:t>
            </w:r>
          </w:p>
        </w:tc>
        <w:tc>
          <w:tcPr>
            <w:tcW w:w="4876" w:type="dxa"/>
            <w:hideMark/>
          </w:tcPr>
          <w:p w14:paraId="7BDA1B84" w14:textId="77777777" w:rsidR="00B61528" w:rsidRPr="0086198B" w:rsidRDefault="00B61528" w:rsidP="00C63028">
            <w:pPr>
              <w:pStyle w:val="Normal6"/>
              <w:rPr>
                <w:szCs w:val="24"/>
                <w:lang w:val="ro-RO"/>
              </w:rPr>
            </w:pPr>
            <w:r w:rsidRPr="0086198B">
              <w:rPr>
                <w:lang w:val="ro-RO"/>
              </w:rPr>
              <w:t>10.</w:t>
            </w:r>
            <w:r w:rsidRPr="0086198B">
              <w:rPr>
                <w:lang w:val="ro-RO"/>
              </w:rPr>
              <w:tab/>
              <w:t xml:space="preserve">subliniază că aceste riscuri ar trebui abordate în mod cuprinzător și că orice nouă implementare sau schimbare majoră </w:t>
            </w:r>
            <w:r w:rsidRPr="0086198B">
              <w:rPr>
                <w:b/>
                <w:i/>
                <w:lang w:val="ro-RO"/>
              </w:rPr>
              <w:t>în utilizarea</w:t>
            </w:r>
            <w:r w:rsidRPr="0086198B">
              <w:rPr>
                <w:lang w:val="ro-RO"/>
              </w:rPr>
              <w:t xml:space="preserve"> instrumentelor IA sau a sistemelor de gestionare algoritmică la locul de muncă ar trebui să facă obiectul </w:t>
            </w:r>
            <w:r w:rsidRPr="0086198B">
              <w:rPr>
                <w:b/>
                <w:i/>
                <w:lang w:val="ro-RO"/>
              </w:rPr>
              <w:t xml:space="preserve">unor </w:t>
            </w:r>
            <w:r w:rsidRPr="0086198B">
              <w:rPr>
                <w:lang w:val="ro-RO"/>
              </w:rPr>
              <w:t>evaluări</w:t>
            </w:r>
            <w:r w:rsidRPr="0086198B">
              <w:rPr>
                <w:b/>
                <w:i/>
                <w:lang w:val="ro-RO"/>
              </w:rPr>
              <w:t xml:space="preserve"> ale</w:t>
            </w:r>
            <w:r w:rsidRPr="0086198B">
              <w:rPr>
                <w:lang w:val="ro-RO"/>
              </w:rPr>
              <w:t xml:space="preserve"> sănătății și siguranței </w:t>
            </w:r>
            <w:r w:rsidRPr="0086198B">
              <w:rPr>
                <w:b/>
                <w:i/>
                <w:lang w:val="ro-RO"/>
              </w:rPr>
              <w:t>și ale drepturilor fundamentale</w:t>
            </w:r>
            <w:r w:rsidRPr="0086198B">
              <w:rPr>
                <w:lang w:val="ro-RO"/>
              </w:rPr>
              <w:t xml:space="preserve"> și al unei monitorizări continue</w:t>
            </w:r>
            <w:r w:rsidRPr="0086198B">
              <w:rPr>
                <w:b/>
                <w:i/>
                <w:lang w:val="ro-RO"/>
              </w:rPr>
              <w:t>; subliniază necesitatea introducerii unei obligații de a asigura o evaluare riguroasă a riscurilor, a luării unor măsuri de prevenire și protecție în ceea ce privește sănătatea și securitatea în muncă a lucrătorilor și utilizarea de către aceștia a gestionării algoritmice și a IA la locul de muncă;</w:t>
            </w:r>
            <w:r w:rsidRPr="0086198B">
              <w:rPr>
                <w:lang w:val="ro-RO"/>
              </w:rPr>
              <w:t xml:space="preserve"> încurajează statele membre, în cooperare cu partenerii sociali, să elaboreze orientări sectoriale specifice privind implementarea responsabilă a IA la locul de muncă și să facă schimb de bune practici;</w:t>
            </w:r>
          </w:p>
        </w:tc>
      </w:tr>
    </w:tbl>
    <w:p w14:paraId="3D77CFA1"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8652F6D" w14:textId="77777777" w:rsidR="00B61528" w:rsidRPr="0086198B" w:rsidRDefault="00B61528" w:rsidP="00B61528">
      <w:r w:rsidRPr="0086198B">
        <w:rPr>
          <w:rStyle w:val="HideTWBExt"/>
        </w:rPr>
        <w:t>&lt;/Amend&gt;</w:t>
      </w:r>
    </w:p>
    <w:p w14:paraId="56D14D6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164</w:t>
      </w:r>
      <w:r w:rsidRPr="0086198B">
        <w:rPr>
          <w:rStyle w:val="HideTWBExt"/>
          <w:b w:val="0"/>
          <w:lang w:val="ro-RO"/>
        </w:rPr>
        <w:t>&lt;/NumAm&gt;</w:t>
      </w:r>
    </w:p>
    <w:p w14:paraId="36948187" w14:textId="77777777" w:rsidR="00B61528" w:rsidRPr="0086198B" w:rsidRDefault="00B61528" w:rsidP="00B61528">
      <w:pPr>
        <w:pStyle w:val="NormalBold"/>
      </w:pPr>
      <w:r w:rsidRPr="0086198B">
        <w:rPr>
          <w:rStyle w:val="HideTWBExt"/>
          <w:b w:val="0"/>
        </w:rPr>
        <w:t>&lt;RepeatBlock-By&gt;&lt;Members&gt;</w:t>
      </w:r>
      <w:r w:rsidRPr="0086198B">
        <w:t>Arba Kokalari</w:t>
      </w:r>
      <w:r w:rsidRPr="0086198B">
        <w:rPr>
          <w:rStyle w:val="HideTWBExt"/>
          <w:b w:val="0"/>
        </w:rPr>
        <w:t>&lt;/Members&gt;</w:t>
      </w:r>
    </w:p>
    <w:p w14:paraId="7A39E896" w14:textId="77777777" w:rsidR="00B61528" w:rsidRPr="0086198B" w:rsidRDefault="00B61528" w:rsidP="00B61528">
      <w:r w:rsidRPr="0086198B">
        <w:rPr>
          <w:rStyle w:val="HideTWBExt"/>
        </w:rPr>
        <w:t>&lt;/RepeatBlock-By&gt;</w:t>
      </w:r>
    </w:p>
    <w:p w14:paraId="1A9CCCD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C6A0708"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D9383B" w14:textId="77777777" w:rsidTr="00C63028">
        <w:trPr>
          <w:jc w:val="center"/>
        </w:trPr>
        <w:tc>
          <w:tcPr>
            <w:tcW w:w="9752" w:type="dxa"/>
            <w:gridSpan w:val="2"/>
          </w:tcPr>
          <w:p w14:paraId="5A9C6B9C" w14:textId="77777777" w:rsidR="00B61528" w:rsidRPr="0086198B" w:rsidRDefault="00B61528" w:rsidP="00C63028">
            <w:pPr>
              <w:keepNext/>
            </w:pPr>
          </w:p>
        </w:tc>
      </w:tr>
      <w:tr w:rsidR="007B3800" w:rsidRPr="0086198B" w14:paraId="1A8A864C" w14:textId="77777777" w:rsidTr="00C63028">
        <w:trPr>
          <w:jc w:val="center"/>
        </w:trPr>
        <w:tc>
          <w:tcPr>
            <w:tcW w:w="4876" w:type="dxa"/>
            <w:hideMark/>
          </w:tcPr>
          <w:p w14:paraId="514F133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1A1E2E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F0BB55D" w14:textId="77777777" w:rsidTr="00C63028">
        <w:trPr>
          <w:jc w:val="center"/>
        </w:trPr>
        <w:tc>
          <w:tcPr>
            <w:tcW w:w="4876" w:type="dxa"/>
            <w:hideMark/>
          </w:tcPr>
          <w:p w14:paraId="4F4EC4EF" w14:textId="77777777" w:rsidR="00B61528" w:rsidRPr="0086198B" w:rsidRDefault="00B61528" w:rsidP="00C63028">
            <w:pPr>
              <w:pStyle w:val="Normal6"/>
              <w:rPr>
                <w:lang w:val="ro-RO"/>
              </w:rPr>
            </w:pPr>
            <w:r w:rsidRPr="0086198B">
              <w:rPr>
                <w:lang w:val="ro-RO"/>
              </w:rPr>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w:t>
            </w:r>
            <w:r w:rsidRPr="0086198B">
              <w:rPr>
                <w:b/>
                <w:i/>
                <w:lang w:val="ro-RO"/>
              </w:rPr>
              <w:t>ar trebui</w:t>
            </w:r>
            <w:r w:rsidRPr="0086198B">
              <w:rPr>
                <w:lang w:val="ro-RO"/>
              </w:rPr>
              <w:t xml:space="preserve"> să facă obiectul unei evaluări a sănătății și siguranței și al unei monitorizări continue și încurajează statele membre, în cooperare cu partenerii sociali, să elaboreze orientări sectoriale specifice privind implementarea responsabilă a IA la locul de muncă și să facă schimb de bune practici;</w:t>
            </w:r>
          </w:p>
        </w:tc>
        <w:tc>
          <w:tcPr>
            <w:tcW w:w="4876" w:type="dxa"/>
            <w:hideMark/>
          </w:tcPr>
          <w:p w14:paraId="1BE5EEED" w14:textId="77777777" w:rsidR="00B61528" w:rsidRPr="0086198B" w:rsidRDefault="00B61528" w:rsidP="00C63028">
            <w:pPr>
              <w:pStyle w:val="Normal6"/>
              <w:rPr>
                <w:szCs w:val="24"/>
                <w:lang w:val="ro-RO"/>
              </w:rPr>
            </w:pPr>
            <w:r w:rsidRPr="0086198B">
              <w:rPr>
                <w:lang w:val="ro-RO"/>
              </w:rPr>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w:t>
            </w:r>
            <w:r w:rsidRPr="0086198B">
              <w:rPr>
                <w:b/>
                <w:i/>
                <w:lang w:val="ro-RO"/>
              </w:rPr>
              <w:t>pot</w:t>
            </w:r>
            <w:r w:rsidRPr="0086198B">
              <w:rPr>
                <w:lang w:val="ro-RO"/>
              </w:rPr>
              <w:t xml:space="preserve"> să facă obiectul unei evaluări a sănătății și siguranței </w:t>
            </w:r>
            <w:r w:rsidRPr="0086198B">
              <w:rPr>
                <w:b/>
                <w:i/>
                <w:lang w:val="ro-RO"/>
              </w:rPr>
              <w:t>în conformitate cu Directiva-cadru privind sănătatea și securitatea (89/391/CEE)</w:t>
            </w:r>
            <w:r w:rsidRPr="0086198B">
              <w:rPr>
                <w:lang w:val="ro-RO"/>
              </w:rPr>
              <w:t xml:space="preserve"> și al unei monitorizări continue și încurajează statele membre, în cooperare cu partenerii sociali, </w:t>
            </w:r>
            <w:r w:rsidRPr="0086198B">
              <w:rPr>
                <w:b/>
                <w:i/>
                <w:lang w:val="ro-RO"/>
              </w:rPr>
              <w:t>la un nivel european și național adecvat,</w:t>
            </w:r>
            <w:r w:rsidRPr="0086198B">
              <w:rPr>
                <w:lang w:val="ro-RO"/>
              </w:rPr>
              <w:t xml:space="preserve"> să elaboreze orientări sectoriale specifice privind implementarea responsabilă a IA la locul de muncă și să facă schimb de bune practici;</w:t>
            </w:r>
          </w:p>
        </w:tc>
      </w:tr>
    </w:tbl>
    <w:p w14:paraId="5F39A49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16D60EC" w14:textId="77777777" w:rsidR="00B61528" w:rsidRPr="0086198B" w:rsidRDefault="00B61528" w:rsidP="00B61528">
      <w:r w:rsidRPr="0086198B">
        <w:rPr>
          <w:rStyle w:val="HideTWBExt"/>
        </w:rPr>
        <w:t>&lt;/Amend&gt;</w:t>
      </w:r>
    </w:p>
    <w:p w14:paraId="517DA21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165</w:t>
      </w:r>
      <w:r w:rsidRPr="0086198B">
        <w:rPr>
          <w:rStyle w:val="HideTWBExt"/>
          <w:b w:val="0"/>
          <w:lang w:val="ro-RO"/>
        </w:rPr>
        <w:t>&lt;/NumAm&gt;</w:t>
      </w:r>
    </w:p>
    <w:p w14:paraId="5BC0FA2A"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154A0FFA" w14:textId="77777777" w:rsidR="00B61528" w:rsidRPr="0086198B" w:rsidRDefault="00B61528" w:rsidP="00B61528">
      <w:r w:rsidRPr="0086198B">
        <w:rPr>
          <w:rStyle w:val="HideTWBExt"/>
        </w:rPr>
        <w:t>&lt;/RepeatBlock-By&gt;</w:t>
      </w:r>
    </w:p>
    <w:p w14:paraId="5553A0D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44D5835"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459679E" w14:textId="77777777" w:rsidTr="00C63028">
        <w:trPr>
          <w:jc w:val="center"/>
        </w:trPr>
        <w:tc>
          <w:tcPr>
            <w:tcW w:w="9752" w:type="dxa"/>
            <w:gridSpan w:val="2"/>
          </w:tcPr>
          <w:p w14:paraId="263D9A69" w14:textId="77777777" w:rsidR="00B61528" w:rsidRPr="0086198B" w:rsidRDefault="00B61528" w:rsidP="00C63028">
            <w:pPr>
              <w:keepNext/>
            </w:pPr>
          </w:p>
        </w:tc>
      </w:tr>
      <w:tr w:rsidR="007B3800" w:rsidRPr="0086198B" w14:paraId="52166BED" w14:textId="77777777" w:rsidTr="00C63028">
        <w:trPr>
          <w:jc w:val="center"/>
        </w:trPr>
        <w:tc>
          <w:tcPr>
            <w:tcW w:w="4876" w:type="dxa"/>
            <w:hideMark/>
          </w:tcPr>
          <w:p w14:paraId="14E8D81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3B6ACF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9F5CD21" w14:textId="77777777" w:rsidTr="00C63028">
        <w:trPr>
          <w:jc w:val="center"/>
        </w:trPr>
        <w:tc>
          <w:tcPr>
            <w:tcW w:w="4876" w:type="dxa"/>
            <w:hideMark/>
          </w:tcPr>
          <w:p w14:paraId="41374807" w14:textId="77777777" w:rsidR="00B61528" w:rsidRPr="0086198B" w:rsidRDefault="00B61528" w:rsidP="00C63028">
            <w:pPr>
              <w:pStyle w:val="Normal6"/>
              <w:rPr>
                <w:lang w:val="ro-RO"/>
              </w:rPr>
            </w:pPr>
            <w:r w:rsidRPr="0086198B">
              <w:rPr>
                <w:lang w:val="ro-RO"/>
              </w:rPr>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ar trebui să facă obiectul unei evaluări a sănătății și siguranței și al unei monitorizări continue și încurajează statele </w:t>
            </w:r>
            <w:r w:rsidRPr="0086198B">
              <w:rPr>
                <w:lang w:val="ro-RO"/>
              </w:rPr>
              <w:lastRenderedPageBreak/>
              <w:t>membre, în cooperare cu partenerii sociali, să elaboreze orientări sectoriale specifice privind implementarea responsabilă a IA la locul de muncă și să facă schimb de bune practici;</w:t>
            </w:r>
          </w:p>
        </w:tc>
        <w:tc>
          <w:tcPr>
            <w:tcW w:w="4876" w:type="dxa"/>
            <w:hideMark/>
          </w:tcPr>
          <w:p w14:paraId="00D301B9" w14:textId="77777777" w:rsidR="00B61528" w:rsidRPr="0086198B" w:rsidRDefault="00B61528" w:rsidP="00C63028">
            <w:pPr>
              <w:pStyle w:val="Normal6"/>
              <w:rPr>
                <w:szCs w:val="24"/>
                <w:lang w:val="ro-RO"/>
              </w:rPr>
            </w:pPr>
            <w:r w:rsidRPr="0086198B">
              <w:rPr>
                <w:lang w:val="ro-RO"/>
              </w:rPr>
              <w:lastRenderedPageBreak/>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ar trebui să facă obiectul unor evaluări ale sănătății și siguranței și ale drepturilor fundamentale și al unei monitorizări </w:t>
            </w:r>
            <w:r w:rsidRPr="0086198B">
              <w:rPr>
                <w:lang w:val="ro-RO"/>
              </w:rPr>
              <w:lastRenderedPageBreak/>
              <w:t>continue</w:t>
            </w:r>
            <w:r w:rsidRPr="0086198B">
              <w:rPr>
                <w:b/>
                <w:i/>
                <w:lang w:val="ro-RO"/>
              </w:rPr>
              <w:t>, ținând seama de cele mai recente cunoștințe științifice, și să asigure supravegherea și controlul uman al acestor evaluări;</w:t>
            </w:r>
            <w:r w:rsidRPr="0086198B">
              <w:rPr>
                <w:lang w:val="ro-RO"/>
              </w:rPr>
              <w:t xml:space="preserve"> încurajează statele membre, în cooperare cu partenerii sociali, să elaboreze orientări sectoriale specifice privind implementarea responsabilă a IA la locul de muncă și să facă schimb de bune practici;</w:t>
            </w:r>
          </w:p>
        </w:tc>
      </w:tr>
    </w:tbl>
    <w:p w14:paraId="25CB4A4D"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2EE2CB7" w14:textId="77777777" w:rsidR="00B61528" w:rsidRPr="0086198B" w:rsidRDefault="00B61528" w:rsidP="00B61528">
      <w:r w:rsidRPr="0086198B">
        <w:rPr>
          <w:rStyle w:val="HideTWBExt"/>
        </w:rPr>
        <w:t>&lt;/Amend&gt;</w:t>
      </w:r>
    </w:p>
    <w:p w14:paraId="418E5B5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166</w:t>
      </w:r>
      <w:r w:rsidRPr="0086198B">
        <w:rPr>
          <w:rStyle w:val="HideTWBExt"/>
          <w:b w:val="0"/>
          <w:lang w:val="ro-RO"/>
        </w:rPr>
        <w:t>&lt;/NumAm&gt;</w:t>
      </w:r>
    </w:p>
    <w:p w14:paraId="0D536B28"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 Maravillas Abadía Jover</w:t>
      </w:r>
      <w:r w:rsidRPr="0086198B">
        <w:rPr>
          <w:rStyle w:val="HideTWBExt"/>
          <w:b w:val="0"/>
        </w:rPr>
        <w:t>&lt;/Members&gt;</w:t>
      </w:r>
    </w:p>
    <w:p w14:paraId="5442A0BE" w14:textId="77777777" w:rsidR="00B61528" w:rsidRPr="0086198B" w:rsidRDefault="00B61528" w:rsidP="00B61528">
      <w:r w:rsidRPr="0086198B">
        <w:rPr>
          <w:rStyle w:val="HideTWBExt"/>
        </w:rPr>
        <w:t>&lt;/RepeatBlock-By&gt;</w:t>
      </w:r>
    </w:p>
    <w:p w14:paraId="1B1D703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367BE7C"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4352AD1" w14:textId="77777777" w:rsidTr="00C63028">
        <w:trPr>
          <w:jc w:val="center"/>
        </w:trPr>
        <w:tc>
          <w:tcPr>
            <w:tcW w:w="9752" w:type="dxa"/>
            <w:gridSpan w:val="2"/>
          </w:tcPr>
          <w:p w14:paraId="4E036B38" w14:textId="77777777" w:rsidR="00B61528" w:rsidRPr="0086198B" w:rsidRDefault="00B61528" w:rsidP="00C63028">
            <w:pPr>
              <w:keepNext/>
            </w:pPr>
          </w:p>
        </w:tc>
      </w:tr>
      <w:tr w:rsidR="007B3800" w:rsidRPr="0086198B" w14:paraId="34018A6C" w14:textId="77777777" w:rsidTr="00C63028">
        <w:trPr>
          <w:jc w:val="center"/>
        </w:trPr>
        <w:tc>
          <w:tcPr>
            <w:tcW w:w="4876" w:type="dxa"/>
            <w:hideMark/>
          </w:tcPr>
          <w:p w14:paraId="36B88E3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13471E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AE4ADF2" w14:textId="77777777" w:rsidTr="00C63028">
        <w:trPr>
          <w:jc w:val="center"/>
        </w:trPr>
        <w:tc>
          <w:tcPr>
            <w:tcW w:w="4876" w:type="dxa"/>
            <w:hideMark/>
          </w:tcPr>
          <w:p w14:paraId="3A28283A" w14:textId="77777777" w:rsidR="00B61528" w:rsidRPr="0086198B" w:rsidRDefault="00B61528" w:rsidP="00C63028">
            <w:pPr>
              <w:pStyle w:val="Normal6"/>
              <w:rPr>
                <w:lang w:val="ro-RO"/>
              </w:rPr>
            </w:pPr>
            <w:r w:rsidRPr="0086198B">
              <w:rPr>
                <w:lang w:val="ro-RO"/>
              </w:rPr>
              <w:t>10.</w:t>
            </w:r>
            <w:r w:rsidRPr="0086198B">
              <w:rPr>
                <w:lang w:val="ro-RO"/>
              </w:rPr>
              <w:tab/>
            </w:r>
            <w:r w:rsidRPr="0086198B">
              <w:rPr>
                <w:b/>
                <w:i/>
                <w:lang w:val="ro-RO"/>
              </w:rPr>
              <w:t>subliniază că aceste riscuri ar trebui abordate în mod cuprinzător și că orice nouă implementare sau schimbare majoră a instrumentelor IA sau a sistemelor de gestionare</w:t>
            </w:r>
            <w:r w:rsidRPr="0086198B">
              <w:rPr>
                <w:lang w:val="ro-RO"/>
              </w:rPr>
              <w:t xml:space="preserve"> algoritmică </w:t>
            </w:r>
            <w:r w:rsidRPr="0086198B">
              <w:rPr>
                <w:b/>
                <w:i/>
                <w:lang w:val="ro-RO"/>
              </w:rPr>
              <w:t>la locul de muncă ar trebui să facă obiectul unei evaluări a sănătății și siguranței și al unei monitorizări continue și încurajează statele membre, în cooperare cu partenerii sociali, să elaboreze orientări sectoriale specifice privind implementarea responsabilă a IA la locul de muncă și să facă schimb de bune practici</w:t>
            </w:r>
            <w:r w:rsidRPr="0086198B">
              <w:rPr>
                <w:lang w:val="ro-RO"/>
              </w:rPr>
              <w:t>;</w:t>
            </w:r>
          </w:p>
        </w:tc>
        <w:tc>
          <w:tcPr>
            <w:tcW w:w="4876" w:type="dxa"/>
            <w:hideMark/>
          </w:tcPr>
          <w:p w14:paraId="319C0E7D" w14:textId="77777777" w:rsidR="00B61528" w:rsidRPr="0086198B" w:rsidRDefault="00B61528" w:rsidP="00C63028">
            <w:pPr>
              <w:pStyle w:val="Normal6"/>
              <w:rPr>
                <w:szCs w:val="24"/>
                <w:lang w:val="ro-RO"/>
              </w:rPr>
            </w:pPr>
            <w:r w:rsidRPr="0086198B">
              <w:rPr>
                <w:lang w:val="ro-RO"/>
              </w:rPr>
              <w:t>10.</w:t>
            </w:r>
            <w:r w:rsidRPr="0086198B">
              <w:rPr>
                <w:lang w:val="ro-RO"/>
              </w:rPr>
              <w:tab/>
            </w:r>
            <w:r w:rsidRPr="0086198B">
              <w:rPr>
                <w:b/>
                <w:i/>
                <w:lang w:val="ro-RO"/>
              </w:rPr>
              <w:t>reamintește că cadrul juridic european, în special Directiva-cadru privind securitatea și sănătatea la locul de muncă, Regulamentul privind inteligența artificială și Directiva privind munca pe platforme, urmează deja o abordare bazată pe riscuri; invită statele membre să utilizeze acest cadru juridic existent pentru a aborda riscurile menționate mai sus la adresa securității și sănătății la locul de muncă asociate cu gestionarea</w:t>
            </w:r>
            <w:r w:rsidRPr="0086198B">
              <w:rPr>
                <w:lang w:val="ro-RO"/>
              </w:rPr>
              <w:t xml:space="preserve"> algoritmică;</w:t>
            </w:r>
          </w:p>
        </w:tc>
      </w:tr>
    </w:tbl>
    <w:p w14:paraId="41F2034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C74262F" w14:textId="77777777" w:rsidR="00B61528" w:rsidRPr="0086198B" w:rsidRDefault="00B61528" w:rsidP="00B61528">
      <w:r w:rsidRPr="0086198B">
        <w:rPr>
          <w:rStyle w:val="HideTWBExt"/>
        </w:rPr>
        <w:t>&lt;/Amend&gt;</w:t>
      </w:r>
    </w:p>
    <w:p w14:paraId="7B16FAB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167</w:t>
      </w:r>
      <w:r w:rsidRPr="0086198B">
        <w:rPr>
          <w:rStyle w:val="HideTWBExt"/>
          <w:b w:val="0"/>
          <w:lang w:val="ro-RO"/>
        </w:rPr>
        <w:t>&lt;/NumAm&gt;</w:t>
      </w:r>
    </w:p>
    <w:p w14:paraId="3B9DB30C"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2BEAA868" w14:textId="77777777" w:rsidR="00B61528" w:rsidRPr="0086198B" w:rsidRDefault="00B61528" w:rsidP="00B61528">
      <w:r w:rsidRPr="0086198B">
        <w:rPr>
          <w:rStyle w:val="HideTWBExt"/>
        </w:rPr>
        <w:t>&lt;/RepeatBlock-By&gt;</w:t>
      </w:r>
    </w:p>
    <w:p w14:paraId="644B577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967B7EA"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64562B8" w14:textId="77777777" w:rsidTr="00C63028">
        <w:trPr>
          <w:jc w:val="center"/>
        </w:trPr>
        <w:tc>
          <w:tcPr>
            <w:tcW w:w="9752" w:type="dxa"/>
            <w:gridSpan w:val="2"/>
          </w:tcPr>
          <w:p w14:paraId="5B07689E" w14:textId="77777777" w:rsidR="00B61528" w:rsidRPr="0086198B" w:rsidRDefault="00B61528" w:rsidP="00C63028">
            <w:pPr>
              <w:keepNext/>
            </w:pPr>
          </w:p>
        </w:tc>
      </w:tr>
      <w:tr w:rsidR="007B3800" w:rsidRPr="0086198B" w14:paraId="6037E496" w14:textId="77777777" w:rsidTr="00C63028">
        <w:trPr>
          <w:jc w:val="center"/>
        </w:trPr>
        <w:tc>
          <w:tcPr>
            <w:tcW w:w="4876" w:type="dxa"/>
            <w:hideMark/>
          </w:tcPr>
          <w:p w14:paraId="6EE9073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CC6585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2503775" w14:textId="77777777" w:rsidTr="00C63028">
        <w:trPr>
          <w:jc w:val="center"/>
        </w:trPr>
        <w:tc>
          <w:tcPr>
            <w:tcW w:w="4876" w:type="dxa"/>
            <w:hideMark/>
          </w:tcPr>
          <w:p w14:paraId="5B492662" w14:textId="77777777" w:rsidR="00B61528" w:rsidRPr="0086198B" w:rsidRDefault="00B61528" w:rsidP="00C63028">
            <w:pPr>
              <w:pStyle w:val="Normal6"/>
              <w:rPr>
                <w:lang w:val="ro-RO"/>
              </w:rPr>
            </w:pPr>
            <w:r w:rsidRPr="0086198B">
              <w:rPr>
                <w:lang w:val="ro-RO"/>
              </w:rPr>
              <w:t>10.</w:t>
            </w:r>
            <w:r w:rsidRPr="0086198B">
              <w:rPr>
                <w:lang w:val="ro-RO"/>
              </w:rPr>
              <w:tab/>
              <w:t>subliniază că aceste riscuri ar trebui abordate în mod cuprinzător și că orice nouă implementare sau schimbare majoră a instrumentelor IA sau a sistemelor de gestionare algoritmică la locul de muncă ar trebui să facă obiectul unei evaluări a sănătății și siguranței și al unei monitorizări continue și încurajează statele membre, în cooperare cu partenerii sociali, să elaboreze orientări sectoriale specifice privind implementarea responsabilă a IA la locul de muncă și să facă schimb de bune practici;</w:t>
            </w:r>
          </w:p>
        </w:tc>
        <w:tc>
          <w:tcPr>
            <w:tcW w:w="4876" w:type="dxa"/>
            <w:hideMark/>
          </w:tcPr>
          <w:p w14:paraId="205259EA" w14:textId="77777777" w:rsidR="00B61528" w:rsidRPr="0086198B" w:rsidRDefault="00B61528" w:rsidP="00C63028">
            <w:pPr>
              <w:pStyle w:val="Normal6"/>
              <w:rPr>
                <w:szCs w:val="24"/>
                <w:lang w:val="ro-RO"/>
              </w:rPr>
            </w:pPr>
            <w:r w:rsidRPr="0086198B">
              <w:rPr>
                <w:lang w:val="ro-RO"/>
              </w:rPr>
              <w:t>10.</w:t>
            </w:r>
            <w:r w:rsidRPr="0086198B">
              <w:rPr>
                <w:lang w:val="ro-RO"/>
              </w:rPr>
              <w:tab/>
              <w:t xml:space="preserve">subliniază că aceste riscuri ar trebui abordate în mod cuprinzător </w:t>
            </w:r>
            <w:r w:rsidRPr="0086198B">
              <w:rPr>
                <w:b/>
                <w:i/>
                <w:lang w:val="ro-RO"/>
              </w:rPr>
              <w:t>și responsabil</w:t>
            </w:r>
            <w:r w:rsidRPr="0086198B">
              <w:rPr>
                <w:lang w:val="ro-RO"/>
              </w:rPr>
              <w:t xml:space="preserve"> și că orice nouă implementare sau schimbare majoră a instrumentelor IA sau a sistemelor de gestionare algoritmică la locul de muncă ar trebui să facă obiectul unei evaluări a sănătății și siguranței și al unei monitorizări continue și încurajează statele membre, în cooperare cu partenerii sociali, să elaboreze orientări sectoriale specifice privind implementarea responsabilă a IA la locul de muncă și să facă schimb de bune practici;</w:t>
            </w:r>
          </w:p>
        </w:tc>
      </w:tr>
    </w:tbl>
    <w:p w14:paraId="2A6C47F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7128F80" w14:textId="77777777" w:rsidR="00B61528" w:rsidRPr="0086198B" w:rsidRDefault="00B61528" w:rsidP="00B61528">
      <w:r w:rsidRPr="0086198B">
        <w:rPr>
          <w:rStyle w:val="HideTWBExt"/>
        </w:rPr>
        <w:t>&lt;/Amend&gt;</w:t>
      </w:r>
    </w:p>
    <w:p w14:paraId="428DEDE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168</w:t>
      </w:r>
      <w:r w:rsidRPr="0086198B">
        <w:rPr>
          <w:rStyle w:val="HideTWBExt"/>
          <w:b w:val="0"/>
          <w:lang w:val="ro-RO"/>
        </w:rPr>
        <w:t>&lt;/NumAm&gt;</w:t>
      </w:r>
    </w:p>
    <w:p w14:paraId="59EDC3A9"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1178226F"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48CDAF5A" w14:textId="77777777" w:rsidR="00B61528" w:rsidRPr="0086198B" w:rsidRDefault="00B61528" w:rsidP="00B61528">
      <w:r w:rsidRPr="0086198B">
        <w:rPr>
          <w:rStyle w:val="HideTWBExt"/>
        </w:rPr>
        <w:t>&lt;/RepeatBlock-By&gt;</w:t>
      </w:r>
    </w:p>
    <w:p w14:paraId="15CCDDE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F6A727C"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25743FF" w14:textId="77777777" w:rsidTr="00C63028">
        <w:trPr>
          <w:jc w:val="center"/>
        </w:trPr>
        <w:tc>
          <w:tcPr>
            <w:tcW w:w="9752" w:type="dxa"/>
            <w:gridSpan w:val="2"/>
          </w:tcPr>
          <w:p w14:paraId="61B6F163" w14:textId="77777777" w:rsidR="00B61528" w:rsidRPr="0086198B" w:rsidRDefault="00B61528" w:rsidP="00C63028">
            <w:pPr>
              <w:keepNext/>
            </w:pPr>
          </w:p>
        </w:tc>
      </w:tr>
      <w:tr w:rsidR="007B3800" w:rsidRPr="0086198B" w14:paraId="4BCA6F17" w14:textId="77777777" w:rsidTr="00C63028">
        <w:trPr>
          <w:jc w:val="center"/>
        </w:trPr>
        <w:tc>
          <w:tcPr>
            <w:tcW w:w="4876" w:type="dxa"/>
            <w:hideMark/>
          </w:tcPr>
          <w:p w14:paraId="28D8701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251161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E8D6730" w14:textId="77777777" w:rsidTr="00C63028">
        <w:trPr>
          <w:jc w:val="center"/>
        </w:trPr>
        <w:tc>
          <w:tcPr>
            <w:tcW w:w="4876" w:type="dxa"/>
            <w:hideMark/>
          </w:tcPr>
          <w:p w14:paraId="3014984D" w14:textId="77777777" w:rsidR="00B61528" w:rsidRPr="0086198B" w:rsidRDefault="00B61528" w:rsidP="00C63028">
            <w:pPr>
              <w:pStyle w:val="Normal6"/>
              <w:rPr>
                <w:lang w:val="ro-RO"/>
              </w:rPr>
            </w:pPr>
            <w:r w:rsidRPr="0086198B">
              <w:rPr>
                <w:lang w:val="ro-RO"/>
              </w:rPr>
              <w:t>10.</w:t>
            </w:r>
            <w:r w:rsidRPr="0086198B">
              <w:rPr>
                <w:lang w:val="ro-RO"/>
              </w:rPr>
              <w:tab/>
              <w:t>subliniază că aceste riscuri ar trebui abordate în mod cuprinzător și că orice nouă implementare sau schimbare majoră a instrumentelor IA sau a sistemelor de gestionare algoritmică la locul de muncă ar trebui să facă obiectul unei evaluări a sănătății și siguranței și al unei monitorizări continue și încurajează statele membre, în cooperare cu partenerii sociali, să elaboreze orientări sectoriale specifice privind implementarea responsabilă a IA la locul de muncă și să facă schimb de bune practici;</w:t>
            </w:r>
          </w:p>
        </w:tc>
        <w:tc>
          <w:tcPr>
            <w:tcW w:w="4876" w:type="dxa"/>
            <w:hideMark/>
          </w:tcPr>
          <w:p w14:paraId="21239EBC" w14:textId="77777777" w:rsidR="00B61528" w:rsidRPr="0086198B" w:rsidRDefault="00B61528" w:rsidP="00C63028">
            <w:pPr>
              <w:pStyle w:val="Normal6"/>
              <w:rPr>
                <w:szCs w:val="24"/>
                <w:lang w:val="ro-RO"/>
              </w:rPr>
            </w:pPr>
            <w:r w:rsidRPr="0086198B">
              <w:rPr>
                <w:lang w:val="ro-RO"/>
              </w:rPr>
              <w:t>10.</w:t>
            </w:r>
            <w:r w:rsidRPr="0086198B">
              <w:rPr>
                <w:lang w:val="ro-RO"/>
              </w:rPr>
              <w:tab/>
              <w:t xml:space="preserve">subliniază că aceste riscuri ar trebui abordate în mod cuprinzător și că orice nouă implementare sau schimbare majoră a instrumentelor IA sau a sistemelor de gestionare algoritmică la locul de muncă ar trebui să facă obiectul unei evaluări a sănătății și siguranței și al unei monitorizări continue și încurajează statele membre, în cooperare cu partenerii sociali, să elaboreze orientări sectoriale specifice </w:t>
            </w:r>
            <w:r w:rsidRPr="0086198B">
              <w:rPr>
                <w:b/>
                <w:i/>
                <w:lang w:val="ro-RO"/>
              </w:rPr>
              <w:t>pentru negocierea colectivă</w:t>
            </w:r>
            <w:r w:rsidRPr="0086198B">
              <w:rPr>
                <w:lang w:val="ro-RO"/>
              </w:rPr>
              <w:t xml:space="preserve"> privind implementarea responsabilă a IA la locul de muncă și să facă schimb de bune practici;</w:t>
            </w:r>
          </w:p>
        </w:tc>
      </w:tr>
    </w:tbl>
    <w:p w14:paraId="41BC94E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AA9FE91" w14:textId="77777777" w:rsidR="00B61528" w:rsidRPr="0086198B" w:rsidRDefault="00B61528" w:rsidP="00B61528">
      <w:r w:rsidRPr="0086198B">
        <w:rPr>
          <w:rStyle w:val="HideTWBExt"/>
        </w:rPr>
        <w:t>&lt;/Amend&gt;</w:t>
      </w:r>
    </w:p>
    <w:p w14:paraId="3E2CE630"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169</w:t>
      </w:r>
      <w:r w:rsidRPr="0086198B">
        <w:rPr>
          <w:rStyle w:val="HideTWBExt"/>
          <w:b w:val="0"/>
          <w:lang w:val="ro-RO"/>
        </w:rPr>
        <w:t>&lt;/NumAm&gt;</w:t>
      </w:r>
    </w:p>
    <w:p w14:paraId="5B879DFF"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7CC52250" w14:textId="77777777" w:rsidR="00B61528" w:rsidRPr="0086198B" w:rsidRDefault="00B61528" w:rsidP="00B61528">
      <w:r w:rsidRPr="0086198B">
        <w:rPr>
          <w:rStyle w:val="HideTWBExt"/>
        </w:rPr>
        <w:t>&lt;/RepeatBlock-By&gt;</w:t>
      </w:r>
    </w:p>
    <w:p w14:paraId="31C25FB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8DF6EC4" w14:textId="77777777" w:rsidR="00B61528" w:rsidRPr="0086198B" w:rsidRDefault="00B61528" w:rsidP="00B61528">
      <w:pPr>
        <w:pStyle w:val="NormalBold"/>
      </w:pPr>
      <w:r w:rsidRPr="0086198B">
        <w:rPr>
          <w:rStyle w:val="HideTWBExt"/>
          <w:b w:val="0"/>
        </w:rPr>
        <w:t>&lt;Article&gt;</w:t>
      </w:r>
      <w:r w:rsidRPr="0086198B">
        <w:t>Punctul 10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4E176D8" w14:textId="77777777" w:rsidTr="00C63028">
        <w:trPr>
          <w:jc w:val="center"/>
        </w:trPr>
        <w:tc>
          <w:tcPr>
            <w:tcW w:w="9752" w:type="dxa"/>
            <w:gridSpan w:val="2"/>
          </w:tcPr>
          <w:p w14:paraId="7EA902E8" w14:textId="77777777" w:rsidR="00B61528" w:rsidRPr="0086198B" w:rsidRDefault="00B61528" w:rsidP="00C63028">
            <w:pPr>
              <w:keepNext/>
            </w:pPr>
          </w:p>
        </w:tc>
      </w:tr>
      <w:tr w:rsidR="007B3800" w:rsidRPr="0086198B" w14:paraId="3778093B" w14:textId="77777777" w:rsidTr="00C63028">
        <w:trPr>
          <w:jc w:val="center"/>
        </w:trPr>
        <w:tc>
          <w:tcPr>
            <w:tcW w:w="4876" w:type="dxa"/>
            <w:hideMark/>
          </w:tcPr>
          <w:p w14:paraId="4898F9F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FBB174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12AD582" w14:textId="77777777" w:rsidTr="00C63028">
        <w:trPr>
          <w:jc w:val="center"/>
        </w:trPr>
        <w:tc>
          <w:tcPr>
            <w:tcW w:w="4876" w:type="dxa"/>
            <w:hideMark/>
          </w:tcPr>
          <w:p w14:paraId="1306F680" w14:textId="77777777" w:rsidR="00B61528" w:rsidRPr="0086198B" w:rsidRDefault="00B61528" w:rsidP="00C63028">
            <w:pPr>
              <w:pStyle w:val="Normal6"/>
              <w:rPr>
                <w:lang w:val="ro-RO"/>
              </w:rPr>
            </w:pPr>
            <w:r w:rsidRPr="0086198B">
              <w:rPr>
                <w:lang w:val="ro-RO"/>
              </w:rPr>
              <w:t>10.</w:t>
            </w:r>
            <w:r w:rsidRPr="0086198B">
              <w:rPr>
                <w:lang w:val="ro-RO"/>
              </w:rPr>
              <w:tab/>
              <w:t xml:space="preserve">subliniază </w:t>
            </w:r>
            <w:r w:rsidRPr="0086198B">
              <w:rPr>
                <w:b/>
                <w:i/>
                <w:lang w:val="ro-RO"/>
              </w:rPr>
              <w:t>că</w:t>
            </w:r>
            <w:r w:rsidRPr="0086198B">
              <w:rPr>
                <w:lang w:val="ro-RO"/>
              </w:rPr>
              <w:t xml:space="preserve"> aceste riscuri </w:t>
            </w:r>
            <w:r w:rsidRPr="0086198B">
              <w:rPr>
                <w:b/>
                <w:i/>
                <w:lang w:val="ro-RO"/>
              </w:rPr>
              <w:t>ar trebui abordate</w:t>
            </w:r>
            <w:r w:rsidRPr="0086198B">
              <w:rPr>
                <w:lang w:val="ro-RO"/>
              </w:rPr>
              <w:t xml:space="preserve"> în mod cuprinzător și că orice nouă implementare sau schimbare majoră a instrumentelor IA sau a sistemelor de gestionare algoritmică la locul de muncă ar trebui să facă obiectul unei evaluări a sănătății și siguranței și al unei monitorizări continue </w:t>
            </w:r>
            <w:r w:rsidRPr="0086198B">
              <w:rPr>
                <w:b/>
                <w:i/>
                <w:lang w:val="ro-RO"/>
              </w:rPr>
              <w:t>și</w:t>
            </w:r>
            <w:r w:rsidRPr="0086198B">
              <w:rPr>
                <w:lang w:val="ro-RO"/>
              </w:rPr>
              <w:t xml:space="preserve"> încurajează statele membre, în cooperare cu partenerii sociali, să elaboreze orientări sectoriale specifice privind implementarea responsabilă a IA la locul de muncă și să facă schimb de bune practici;</w:t>
            </w:r>
          </w:p>
        </w:tc>
        <w:tc>
          <w:tcPr>
            <w:tcW w:w="4876" w:type="dxa"/>
            <w:hideMark/>
          </w:tcPr>
          <w:p w14:paraId="0D2B4CB8" w14:textId="77777777" w:rsidR="00B61528" w:rsidRPr="0086198B" w:rsidRDefault="00B61528" w:rsidP="00C63028">
            <w:pPr>
              <w:pStyle w:val="Normal6"/>
              <w:rPr>
                <w:szCs w:val="24"/>
                <w:lang w:val="ro-RO"/>
              </w:rPr>
            </w:pPr>
            <w:r w:rsidRPr="0086198B">
              <w:rPr>
                <w:lang w:val="ro-RO"/>
              </w:rPr>
              <w:t>10.</w:t>
            </w:r>
            <w:r w:rsidRPr="0086198B">
              <w:rPr>
                <w:lang w:val="ro-RO"/>
              </w:rPr>
              <w:tab/>
              <w:t xml:space="preserve">subliniază </w:t>
            </w:r>
            <w:r w:rsidRPr="0086198B">
              <w:rPr>
                <w:b/>
                <w:i/>
                <w:lang w:val="ro-RO"/>
              </w:rPr>
              <w:t>necesitatea de a monitoriza și a aborda</w:t>
            </w:r>
            <w:r w:rsidRPr="0086198B">
              <w:rPr>
                <w:lang w:val="ro-RO"/>
              </w:rPr>
              <w:t xml:space="preserve"> aceste riscuri în mod cuprinzător și că orice nouă implementare sau schimbare majoră a instrumentelor IA sau a sistemelor de gestionare algoritmică la locul de muncă ar trebui să facă obiectul unei evaluări a sănătății și siguranței și al unei monitorizări continue</w:t>
            </w:r>
            <w:r w:rsidRPr="0086198B">
              <w:rPr>
                <w:b/>
                <w:i/>
                <w:lang w:val="ro-RO"/>
              </w:rPr>
              <w:t>;</w:t>
            </w:r>
            <w:r w:rsidRPr="0086198B">
              <w:rPr>
                <w:lang w:val="ro-RO"/>
              </w:rPr>
              <w:t xml:space="preserve"> încurajează statele membre, în cooperare cu partenerii sociali, să elaboreze orientări sectoriale specifice privind implementarea responsabilă a IA la locul de muncă și să facă schimb de bune practici;</w:t>
            </w:r>
          </w:p>
        </w:tc>
      </w:tr>
    </w:tbl>
    <w:p w14:paraId="734DAB9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5BC0DF5" w14:textId="77777777" w:rsidR="00B61528" w:rsidRPr="0086198B" w:rsidRDefault="00B61528" w:rsidP="00B61528">
      <w:r w:rsidRPr="0086198B">
        <w:rPr>
          <w:rStyle w:val="HideTWBExt"/>
        </w:rPr>
        <w:t>&lt;/Amend&gt;</w:t>
      </w:r>
    </w:p>
    <w:p w14:paraId="7EA0B35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170</w:t>
      </w:r>
      <w:r w:rsidRPr="0086198B">
        <w:rPr>
          <w:rStyle w:val="HideTWBExt"/>
          <w:b w:val="0"/>
          <w:lang w:val="ro-RO"/>
        </w:rPr>
        <w:t>&lt;/NumAm&gt;</w:t>
      </w:r>
    </w:p>
    <w:p w14:paraId="760CBF82"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621BD356"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608786D9" w14:textId="77777777" w:rsidR="00B61528" w:rsidRPr="0086198B" w:rsidRDefault="00B61528" w:rsidP="00B61528">
      <w:r w:rsidRPr="0086198B">
        <w:rPr>
          <w:rStyle w:val="HideTWBExt"/>
        </w:rPr>
        <w:t>&lt;/RepeatBlock-By&gt;</w:t>
      </w:r>
    </w:p>
    <w:p w14:paraId="4A4D0F4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9508FA2"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0C7D20E" w14:textId="77777777" w:rsidTr="00C63028">
        <w:trPr>
          <w:jc w:val="center"/>
        </w:trPr>
        <w:tc>
          <w:tcPr>
            <w:tcW w:w="9752" w:type="dxa"/>
            <w:gridSpan w:val="2"/>
          </w:tcPr>
          <w:p w14:paraId="72A2F617" w14:textId="77777777" w:rsidR="00B61528" w:rsidRPr="0086198B" w:rsidRDefault="00B61528" w:rsidP="00C63028">
            <w:pPr>
              <w:keepNext/>
            </w:pPr>
          </w:p>
        </w:tc>
      </w:tr>
      <w:tr w:rsidR="007B3800" w:rsidRPr="0086198B" w14:paraId="6F209435" w14:textId="77777777" w:rsidTr="00C63028">
        <w:trPr>
          <w:jc w:val="center"/>
        </w:trPr>
        <w:tc>
          <w:tcPr>
            <w:tcW w:w="4876" w:type="dxa"/>
            <w:hideMark/>
          </w:tcPr>
          <w:p w14:paraId="3CD24D1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AE505E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04B673B" w14:textId="77777777" w:rsidTr="00C63028">
        <w:trPr>
          <w:jc w:val="center"/>
        </w:trPr>
        <w:tc>
          <w:tcPr>
            <w:tcW w:w="4876" w:type="dxa"/>
            <w:hideMark/>
          </w:tcPr>
          <w:p w14:paraId="4FE2AA11"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activă a reprezentanților </w:t>
            </w:r>
            <w:r w:rsidRPr="0086198B">
              <w:rPr>
                <w:b/>
                <w:i/>
                <w:lang w:val="ro-RO"/>
              </w:rPr>
              <w:t>angajaților</w:t>
            </w:r>
            <w:r w:rsidRPr="0086198B">
              <w:rPr>
                <w:lang w:val="ro-RO"/>
              </w:rPr>
              <w:t xml:space="preserve"> în implementarea IA și a tehnologiilor de gestionare algoritmică la locul de muncă; subliniază că participarea determinantă a lucrătorilor la procesele decizionale, precum și furnizarea de informații și formarea la locul de muncă contribuie la a asigura că lucrătorii înțeleg și adoptă cu încredere noile tehnologii, ceea ce </w:t>
            </w:r>
            <w:r w:rsidRPr="0086198B">
              <w:rPr>
                <w:lang w:val="ro-RO"/>
              </w:rPr>
              <w:lastRenderedPageBreak/>
              <w:t>promovează un sentiment de autonomie și încredere și conduce la o mai bună integrare a IA la locul de muncă;</w:t>
            </w:r>
          </w:p>
        </w:tc>
        <w:tc>
          <w:tcPr>
            <w:tcW w:w="4876" w:type="dxa"/>
            <w:hideMark/>
          </w:tcPr>
          <w:p w14:paraId="45A32EE8" w14:textId="77777777" w:rsidR="00B61528" w:rsidRPr="0086198B" w:rsidRDefault="00B61528" w:rsidP="00C63028">
            <w:pPr>
              <w:pStyle w:val="Normal6"/>
              <w:rPr>
                <w:szCs w:val="24"/>
                <w:lang w:val="ro-RO"/>
              </w:rPr>
            </w:pPr>
            <w:r w:rsidRPr="0086198B">
              <w:rPr>
                <w:lang w:val="ro-RO"/>
              </w:rPr>
              <w:lastRenderedPageBreak/>
              <w:t>11.</w:t>
            </w:r>
            <w:r w:rsidRPr="0086198B">
              <w:rPr>
                <w:lang w:val="ro-RO"/>
              </w:rPr>
              <w:tab/>
              <w:t xml:space="preserve">subliniază rolul esențial al dialogului social și implicarea activă a reprezentanților </w:t>
            </w:r>
            <w:r w:rsidRPr="0086198B">
              <w:rPr>
                <w:b/>
                <w:i/>
                <w:lang w:val="ro-RO"/>
              </w:rPr>
              <w:t>lucrătorilor</w:t>
            </w:r>
            <w:r w:rsidRPr="0086198B">
              <w:rPr>
                <w:lang w:val="ro-RO"/>
              </w:rPr>
              <w:t xml:space="preserve"> în implementarea IA și a tehnologiilor de gestionare algoritmică la locul de muncă; subliniază că participarea determinantă a lucrătorilor</w:t>
            </w:r>
            <w:r w:rsidRPr="0086198B">
              <w:rPr>
                <w:b/>
                <w:i/>
                <w:lang w:val="ro-RO"/>
              </w:rPr>
              <w:t>, a reprezentanților lucrătorilor și a sindicatelor</w:t>
            </w:r>
            <w:r w:rsidRPr="0086198B">
              <w:rPr>
                <w:lang w:val="ro-RO"/>
              </w:rPr>
              <w:t xml:space="preserve"> la procesele decizionale, precum și furnizarea de informații</w:t>
            </w:r>
            <w:r w:rsidRPr="0086198B">
              <w:rPr>
                <w:b/>
                <w:bCs/>
                <w:i/>
                <w:iCs/>
                <w:lang w:val="ro-RO"/>
              </w:rPr>
              <w:t>, consultarea acestora</w:t>
            </w:r>
            <w:r w:rsidRPr="0086198B">
              <w:rPr>
                <w:lang w:val="ro-RO"/>
              </w:rPr>
              <w:t xml:space="preserve"> și formarea la locul de muncă contribuie la a asigura că </w:t>
            </w:r>
            <w:r w:rsidRPr="0086198B">
              <w:rPr>
                <w:lang w:val="ro-RO"/>
              </w:rPr>
              <w:lastRenderedPageBreak/>
              <w:t xml:space="preserve">lucrătorii înțeleg și adoptă cu încredere noile tehnologii, ceea ce promovează un sentiment de autonomie și încredere și conduce la o mai bună integrare a IA la locul de muncă; </w:t>
            </w:r>
            <w:r w:rsidRPr="0086198B">
              <w:rPr>
                <w:b/>
                <w:i/>
                <w:lang w:val="ro-RO"/>
              </w:rPr>
              <w:t>evidențiază că, la introducerea IA și a tehnologiilor de gestionare algoritmică sau cu ocazia realizării de modificări semnificative ale implementării acestora, trebuie avută în vedere participarea lucrătorilor, a reprezentanților lucrătorilor și a angajatorilor;</w:t>
            </w:r>
          </w:p>
        </w:tc>
      </w:tr>
    </w:tbl>
    <w:p w14:paraId="07C3F9F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458F656" w14:textId="77777777" w:rsidR="00B61528" w:rsidRPr="0086198B" w:rsidRDefault="00B61528" w:rsidP="00B61528">
      <w:r w:rsidRPr="0086198B">
        <w:rPr>
          <w:rStyle w:val="HideTWBExt"/>
        </w:rPr>
        <w:t>&lt;/Amend&gt;</w:t>
      </w:r>
    </w:p>
    <w:p w14:paraId="7CCE44E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171</w:t>
      </w:r>
      <w:r w:rsidRPr="0086198B">
        <w:rPr>
          <w:rStyle w:val="HideTWBExt"/>
          <w:b w:val="0"/>
          <w:lang w:val="ro-RO"/>
        </w:rPr>
        <w:t>&lt;/NumAm&gt;</w:t>
      </w:r>
    </w:p>
    <w:p w14:paraId="1035B380"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7733F2DD" w14:textId="77777777" w:rsidR="00B61528" w:rsidRPr="0086198B" w:rsidRDefault="00B61528" w:rsidP="00B61528">
      <w:r w:rsidRPr="0086198B">
        <w:rPr>
          <w:rStyle w:val="HideTWBExt"/>
        </w:rPr>
        <w:t>&lt;/RepeatBlock-By&gt;</w:t>
      </w:r>
    </w:p>
    <w:p w14:paraId="1EF8FF6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16BA4E1"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82DF94A" w14:textId="77777777" w:rsidTr="00C63028">
        <w:trPr>
          <w:jc w:val="center"/>
        </w:trPr>
        <w:tc>
          <w:tcPr>
            <w:tcW w:w="9752" w:type="dxa"/>
            <w:gridSpan w:val="2"/>
          </w:tcPr>
          <w:p w14:paraId="29A132FE" w14:textId="77777777" w:rsidR="00B61528" w:rsidRPr="0086198B" w:rsidRDefault="00B61528" w:rsidP="00C63028">
            <w:pPr>
              <w:keepNext/>
            </w:pPr>
          </w:p>
        </w:tc>
      </w:tr>
      <w:tr w:rsidR="007B3800" w:rsidRPr="0086198B" w14:paraId="71F91F93" w14:textId="77777777" w:rsidTr="00C63028">
        <w:trPr>
          <w:jc w:val="center"/>
        </w:trPr>
        <w:tc>
          <w:tcPr>
            <w:tcW w:w="4876" w:type="dxa"/>
            <w:hideMark/>
          </w:tcPr>
          <w:p w14:paraId="06C15C8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306ABC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8B9B7B9" w14:textId="77777777" w:rsidTr="00C63028">
        <w:trPr>
          <w:jc w:val="center"/>
        </w:trPr>
        <w:tc>
          <w:tcPr>
            <w:tcW w:w="4876" w:type="dxa"/>
            <w:hideMark/>
          </w:tcPr>
          <w:p w14:paraId="7D3D3745"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activă a </w:t>
            </w:r>
            <w:r w:rsidRPr="0086198B">
              <w:rPr>
                <w:b/>
                <w:i/>
                <w:lang w:val="ro-RO"/>
              </w:rPr>
              <w:t>reprezentanților angajaților</w:t>
            </w:r>
            <w:r w:rsidRPr="0086198B">
              <w:rPr>
                <w:lang w:val="ro-RO"/>
              </w:rPr>
              <w:t xml:space="preserve"> în implementarea IA și a tehnologiilor de gestionare algoritmică la locul de muncă; subliniază că participarea determinantă a lucrătorilor la procesele decizionale, precum și furnizarea de informații și formarea la locul de muncă contribuie la </w:t>
            </w:r>
            <w:r w:rsidRPr="0086198B">
              <w:rPr>
                <w:b/>
                <w:i/>
                <w:lang w:val="ro-RO"/>
              </w:rPr>
              <w:t>a asigura că lucrătorii înțeleg și adoptă cu încredere noile</w:t>
            </w:r>
            <w:r w:rsidRPr="0086198B">
              <w:rPr>
                <w:lang w:val="ro-RO"/>
              </w:rPr>
              <w:t xml:space="preserve"> tehnologii, </w:t>
            </w:r>
            <w:r w:rsidRPr="0086198B">
              <w:rPr>
                <w:b/>
                <w:i/>
                <w:lang w:val="ro-RO"/>
              </w:rPr>
              <w:t>ceea ce promovează un sentiment de autonomie și încredere și conduce la o mai bună</w:t>
            </w:r>
            <w:r w:rsidRPr="0086198B">
              <w:rPr>
                <w:lang w:val="ro-RO"/>
              </w:rPr>
              <w:t xml:space="preserve"> integrare a IA la locul de muncă;</w:t>
            </w:r>
          </w:p>
        </w:tc>
        <w:tc>
          <w:tcPr>
            <w:tcW w:w="4876" w:type="dxa"/>
            <w:hideMark/>
          </w:tcPr>
          <w:p w14:paraId="307E4F6C" w14:textId="77777777" w:rsidR="00B61528" w:rsidRPr="0086198B" w:rsidRDefault="00B61528" w:rsidP="00C63028">
            <w:pPr>
              <w:pStyle w:val="Normal6"/>
              <w:rPr>
                <w:szCs w:val="24"/>
                <w:lang w:val="ro-RO"/>
              </w:rPr>
            </w:pPr>
            <w:r w:rsidRPr="0086198B">
              <w:rPr>
                <w:lang w:val="ro-RO"/>
              </w:rPr>
              <w:t>11.</w:t>
            </w:r>
            <w:r w:rsidRPr="0086198B">
              <w:rPr>
                <w:lang w:val="ro-RO"/>
              </w:rPr>
              <w:tab/>
              <w:t xml:space="preserve">subliniază rolul esențial al dialogului social și implicarea activă a </w:t>
            </w:r>
            <w:r w:rsidRPr="0086198B">
              <w:rPr>
                <w:b/>
                <w:i/>
                <w:lang w:val="ro-RO"/>
              </w:rPr>
              <w:t>lucrătorilor și a reprezentanților acestora</w:t>
            </w:r>
            <w:r w:rsidRPr="0086198B">
              <w:rPr>
                <w:lang w:val="ro-RO"/>
              </w:rPr>
              <w:t xml:space="preserve"> în implementarea IA și a tehnologiilor de gestionare algoritmică la locul de muncă; subliniază că participarea determinantă a lucrătorilor </w:t>
            </w:r>
            <w:r w:rsidRPr="0086198B">
              <w:rPr>
                <w:b/>
                <w:i/>
                <w:lang w:val="ro-RO"/>
              </w:rPr>
              <w:t>și a reprezentanților acestora</w:t>
            </w:r>
            <w:r w:rsidRPr="0086198B">
              <w:rPr>
                <w:lang w:val="ro-RO"/>
              </w:rPr>
              <w:t xml:space="preserve"> la procesele decizionale, precum și furnizarea de informații și </w:t>
            </w:r>
            <w:r w:rsidRPr="0086198B">
              <w:rPr>
                <w:b/>
                <w:i/>
                <w:lang w:val="ro-RO"/>
              </w:rPr>
              <w:t>consultările privind</w:t>
            </w:r>
            <w:r w:rsidRPr="0086198B">
              <w:rPr>
                <w:lang w:val="ro-RO"/>
              </w:rPr>
              <w:t xml:space="preserve"> formarea la locul de muncă contribuie la </w:t>
            </w:r>
            <w:r w:rsidRPr="0086198B">
              <w:rPr>
                <w:b/>
                <w:i/>
                <w:lang w:val="ro-RO"/>
              </w:rPr>
              <w:t>atenuarea riscurilor asociate acestor noi</w:t>
            </w:r>
            <w:r w:rsidRPr="0086198B">
              <w:rPr>
                <w:lang w:val="ro-RO"/>
              </w:rPr>
              <w:t xml:space="preserve"> tehnologii, </w:t>
            </w:r>
            <w:r w:rsidRPr="0086198B">
              <w:rPr>
                <w:b/>
                <w:i/>
                <w:lang w:val="ro-RO"/>
              </w:rPr>
              <w:t>facilitând o</w:t>
            </w:r>
            <w:r w:rsidRPr="0086198B">
              <w:rPr>
                <w:lang w:val="ro-RO"/>
              </w:rPr>
              <w:t xml:space="preserve"> integrare </w:t>
            </w:r>
            <w:r w:rsidRPr="0086198B">
              <w:rPr>
                <w:b/>
                <w:i/>
                <w:lang w:val="ro-RO"/>
              </w:rPr>
              <w:t>eficace și centrată pe factorul uman</w:t>
            </w:r>
            <w:r w:rsidRPr="0086198B">
              <w:rPr>
                <w:lang w:val="ro-RO"/>
              </w:rPr>
              <w:t xml:space="preserve"> a IA la locul de muncă;</w:t>
            </w:r>
          </w:p>
        </w:tc>
      </w:tr>
    </w:tbl>
    <w:p w14:paraId="07CA3E1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4BC4121" w14:textId="77777777" w:rsidR="00B61528" w:rsidRPr="0086198B" w:rsidRDefault="00B61528" w:rsidP="00B61528">
      <w:r w:rsidRPr="0086198B">
        <w:rPr>
          <w:rStyle w:val="HideTWBExt"/>
        </w:rPr>
        <w:t>&lt;/Amend&gt;</w:t>
      </w:r>
    </w:p>
    <w:p w14:paraId="2BB5123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172</w:t>
      </w:r>
      <w:r w:rsidRPr="0086198B">
        <w:rPr>
          <w:rStyle w:val="HideTWBExt"/>
          <w:b w:val="0"/>
          <w:lang w:val="ro-RO"/>
        </w:rPr>
        <w:t>&lt;/NumAm&gt;</w:t>
      </w:r>
    </w:p>
    <w:p w14:paraId="5C89702C"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1FA122CD" w14:textId="77777777" w:rsidR="00B61528" w:rsidRPr="0086198B" w:rsidRDefault="00B61528" w:rsidP="00B61528">
      <w:r w:rsidRPr="0086198B">
        <w:rPr>
          <w:rStyle w:val="HideTWBExt"/>
        </w:rPr>
        <w:t>&lt;/RepeatBlock-By&gt;</w:t>
      </w:r>
    </w:p>
    <w:p w14:paraId="03C0CBA6"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16514320"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987C0C3" w14:textId="77777777" w:rsidTr="00C63028">
        <w:trPr>
          <w:jc w:val="center"/>
        </w:trPr>
        <w:tc>
          <w:tcPr>
            <w:tcW w:w="9752" w:type="dxa"/>
            <w:gridSpan w:val="2"/>
          </w:tcPr>
          <w:p w14:paraId="4688CF5B" w14:textId="77777777" w:rsidR="00B61528" w:rsidRPr="0086198B" w:rsidRDefault="00B61528" w:rsidP="00C63028">
            <w:pPr>
              <w:keepNext/>
            </w:pPr>
          </w:p>
        </w:tc>
      </w:tr>
      <w:tr w:rsidR="007B3800" w:rsidRPr="0086198B" w14:paraId="2FE3D8B7" w14:textId="77777777" w:rsidTr="00C63028">
        <w:trPr>
          <w:jc w:val="center"/>
        </w:trPr>
        <w:tc>
          <w:tcPr>
            <w:tcW w:w="4876" w:type="dxa"/>
            <w:hideMark/>
          </w:tcPr>
          <w:p w14:paraId="37FA9F2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4B787D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B8F876" w14:textId="77777777" w:rsidTr="00C63028">
        <w:trPr>
          <w:jc w:val="center"/>
        </w:trPr>
        <w:tc>
          <w:tcPr>
            <w:tcW w:w="4876" w:type="dxa"/>
            <w:hideMark/>
          </w:tcPr>
          <w:p w14:paraId="52FDBD7F"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activă a reprezentanților </w:t>
            </w:r>
            <w:r w:rsidRPr="0086198B">
              <w:rPr>
                <w:b/>
                <w:i/>
                <w:lang w:val="ro-RO"/>
              </w:rPr>
              <w:t>angajaților</w:t>
            </w:r>
            <w:r w:rsidRPr="0086198B">
              <w:rPr>
                <w:lang w:val="ro-RO"/>
              </w:rPr>
              <w:t xml:space="preserve"> în implementarea IA și a tehnologiilor de gestionare algoritmică la locul de muncă;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integrare a IA la locul de muncă;</w:t>
            </w:r>
          </w:p>
        </w:tc>
        <w:tc>
          <w:tcPr>
            <w:tcW w:w="4876" w:type="dxa"/>
            <w:hideMark/>
          </w:tcPr>
          <w:p w14:paraId="6B5B82E2" w14:textId="77777777" w:rsidR="00B61528" w:rsidRPr="0086198B" w:rsidRDefault="00B61528" w:rsidP="00C63028">
            <w:pPr>
              <w:pStyle w:val="Normal6"/>
              <w:rPr>
                <w:szCs w:val="24"/>
                <w:lang w:val="ro-RO"/>
              </w:rPr>
            </w:pPr>
            <w:r w:rsidRPr="0086198B">
              <w:rPr>
                <w:lang w:val="ro-RO"/>
              </w:rPr>
              <w:t>11.</w:t>
            </w:r>
            <w:r w:rsidRPr="0086198B">
              <w:rPr>
                <w:lang w:val="ro-RO"/>
              </w:rPr>
              <w:tab/>
              <w:t xml:space="preserve">subliniază rolul esențial al dialogului social </w:t>
            </w:r>
            <w:r w:rsidRPr="0086198B">
              <w:rPr>
                <w:b/>
                <w:i/>
                <w:lang w:val="ro-RO"/>
              </w:rPr>
              <w:t>și al negocierilor colective, precum</w:t>
            </w:r>
            <w:r w:rsidRPr="0086198B">
              <w:rPr>
                <w:lang w:val="ro-RO"/>
              </w:rPr>
              <w:t xml:space="preserve"> și implicarea activă a </w:t>
            </w:r>
            <w:r w:rsidRPr="0086198B">
              <w:rPr>
                <w:b/>
                <w:i/>
                <w:lang w:val="ro-RO"/>
              </w:rPr>
              <w:t>partenerilor sociali și</w:t>
            </w:r>
            <w:r w:rsidRPr="0086198B">
              <w:rPr>
                <w:lang w:val="ro-RO"/>
              </w:rPr>
              <w:t xml:space="preserve"> a reprezentanților </w:t>
            </w:r>
            <w:r w:rsidRPr="0086198B">
              <w:rPr>
                <w:b/>
                <w:i/>
                <w:lang w:val="ro-RO"/>
              </w:rPr>
              <w:t>lucrătorilor</w:t>
            </w:r>
            <w:r w:rsidRPr="0086198B">
              <w:rPr>
                <w:lang w:val="ro-RO"/>
              </w:rPr>
              <w:t xml:space="preserve"> în implementarea IA și a tehnologiilor de gestionare algoritmică la locul de muncă</w:t>
            </w:r>
            <w:r w:rsidRPr="0086198B">
              <w:rPr>
                <w:b/>
                <w:i/>
                <w:lang w:val="ro-RO"/>
              </w:rPr>
              <w:t>, în special pentru a adapta utilizarea în diferite sectoare</w:t>
            </w:r>
            <w:r w:rsidRPr="0086198B">
              <w:rPr>
                <w:lang w:val="ro-RO"/>
              </w:rPr>
              <w:t>;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integrare a IA la locul de muncă;</w:t>
            </w:r>
          </w:p>
        </w:tc>
      </w:tr>
    </w:tbl>
    <w:p w14:paraId="4320911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36C2C53" w14:textId="77777777" w:rsidR="00B61528" w:rsidRPr="0086198B" w:rsidRDefault="00B61528" w:rsidP="00B61528">
      <w:r w:rsidRPr="0086198B">
        <w:rPr>
          <w:rStyle w:val="HideTWBExt"/>
        </w:rPr>
        <w:t>&lt;/Amend&gt;</w:t>
      </w:r>
    </w:p>
    <w:p w14:paraId="7F3DD70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173</w:t>
      </w:r>
      <w:r w:rsidRPr="0086198B">
        <w:rPr>
          <w:rStyle w:val="HideTWBExt"/>
          <w:b w:val="0"/>
          <w:lang w:val="ro-RO"/>
        </w:rPr>
        <w:t>&lt;/NumAm&gt;</w:t>
      </w:r>
    </w:p>
    <w:p w14:paraId="026FB8F6"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13176181" w14:textId="77777777" w:rsidR="00B61528" w:rsidRPr="0086198B" w:rsidRDefault="00B61528" w:rsidP="00B61528">
      <w:r w:rsidRPr="0086198B">
        <w:rPr>
          <w:rStyle w:val="HideTWBExt"/>
        </w:rPr>
        <w:t>&lt;/RepeatBlock-By&gt;</w:t>
      </w:r>
    </w:p>
    <w:p w14:paraId="030444D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5D0E42F"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D7E7052" w14:textId="77777777" w:rsidTr="00C63028">
        <w:trPr>
          <w:jc w:val="center"/>
        </w:trPr>
        <w:tc>
          <w:tcPr>
            <w:tcW w:w="9752" w:type="dxa"/>
            <w:gridSpan w:val="2"/>
          </w:tcPr>
          <w:p w14:paraId="49CECC3F" w14:textId="77777777" w:rsidR="00B61528" w:rsidRPr="0086198B" w:rsidRDefault="00B61528" w:rsidP="00C63028">
            <w:pPr>
              <w:keepNext/>
            </w:pPr>
          </w:p>
        </w:tc>
      </w:tr>
      <w:tr w:rsidR="007B3800" w:rsidRPr="0086198B" w14:paraId="335CA730" w14:textId="77777777" w:rsidTr="00C63028">
        <w:trPr>
          <w:jc w:val="center"/>
        </w:trPr>
        <w:tc>
          <w:tcPr>
            <w:tcW w:w="4876" w:type="dxa"/>
            <w:hideMark/>
          </w:tcPr>
          <w:p w14:paraId="16A7AEB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9E578E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1A4442E" w14:textId="77777777" w:rsidTr="00C63028">
        <w:trPr>
          <w:jc w:val="center"/>
        </w:trPr>
        <w:tc>
          <w:tcPr>
            <w:tcW w:w="4876" w:type="dxa"/>
            <w:hideMark/>
          </w:tcPr>
          <w:p w14:paraId="0486B1C9"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activă a reprezentanților angajaților în implementarea IA și a tehnologiilor de gestionare algoritmică la locul de muncă;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w:t>
            </w:r>
            <w:r w:rsidRPr="0086198B">
              <w:rPr>
                <w:lang w:val="ro-RO"/>
              </w:rPr>
              <w:lastRenderedPageBreak/>
              <w:t>integrare a IA la locul de muncă;</w:t>
            </w:r>
          </w:p>
        </w:tc>
        <w:tc>
          <w:tcPr>
            <w:tcW w:w="4876" w:type="dxa"/>
            <w:hideMark/>
          </w:tcPr>
          <w:p w14:paraId="3E5F1B3A" w14:textId="77777777" w:rsidR="00B61528" w:rsidRPr="0086198B" w:rsidRDefault="00B61528" w:rsidP="00C63028">
            <w:pPr>
              <w:pStyle w:val="Normal6"/>
              <w:rPr>
                <w:szCs w:val="24"/>
                <w:lang w:val="ro-RO"/>
              </w:rPr>
            </w:pPr>
            <w:r w:rsidRPr="0086198B">
              <w:rPr>
                <w:lang w:val="ro-RO"/>
              </w:rPr>
              <w:lastRenderedPageBreak/>
              <w:t>11.</w:t>
            </w:r>
            <w:r w:rsidRPr="0086198B">
              <w:rPr>
                <w:lang w:val="ro-RO"/>
              </w:rPr>
              <w:tab/>
              <w:t xml:space="preserve">subliniază rolul esențial al dialogului social și implicarea activă a reprezentanților angajaților în implementarea IA și a tehnologiilor de gestionare algoritmică la locul de muncă </w:t>
            </w:r>
            <w:r w:rsidRPr="0086198B">
              <w:rPr>
                <w:b/>
                <w:i/>
                <w:lang w:val="ro-RO"/>
              </w:rPr>
              <w:t>și în evoluția lor în cadrul întreprinderilor</w:t>
            </w:r>
            <w:r w:rsidRPr="0086198B">
              <w:rPr>
                <w:lang w:val="ro-RO"/>
              </w:rPr>
              <w:t xml:space="preserve">; subliniază că participarea determinantă a lucrătorilor la procesele decizionale </w:t>
            </w:r>
            <w:r w:rsidRPr="0086198B">
              <w:rPr>
                <w:b/>
                <w:i/>
                <w:lang w:val="ro-RO"/>
              </w:rPr>
              <w:t>și posibilele soluții de îmbunătățire a performanței</w:t>
            </w:r>
            <w:r w:rsidRPr="0086198B">
              <w:rPr>
                <w:lang w:val="ro-RO"/>
              </w:rPr>
              <w:t xml:space="preserve">, precum și furnizarea de informații și formarea la locul de muncă contribuie la a asigura că lucrătorii înțeleg și adoptă cu încredere noile tehnologii, ceea ce promovează un sentiment de </w:t>
            </w:r>
            <w:r w:rsidRPr="0086198B">
              <w:rPr>
                <w:lang w:val="ro-RO"/>
              </w:rPr>
              <w:lastRenderedPageBreak/>
              <w:t>autonomie și încredere și conduce la o mai bună integrare a IA la locul de muncă;</w:t>
            </w:r>
          </w:p>
        </w:tc>
      </w:tr>
    </w:tbl>
    <w:p w14:paraId="75D876D1"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C533587" w14:textId="77777777" w:rsidR="00B61528" w:rsidRPr="0086198B" w:rsidRDefault="00B61528" w:rsidP="00B61528">
      <w:r w:rsidRPr="0086198B">
        <w:rPr>
          <w:rStyle w:val="HideTWBExt"/>
        </w:rPr>
        <w:t>&lt;/Amend&gt;</w:t>
      </w:r>
    </w:p>
    <w:p w14:paraId="7924C11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174</w:t>
      </w:r>
      <w:r w:rsidRPr="0086198B">
        <w:rPr>
          <w:rStyle w:val="HideTWBExt"/>
          <w:b w:val="0"/>
          <w:lang w:val="ro-RO"/>
        </w:rPr>
        <w:t>&lt;/NumAm&gt;</w:t>
      </w:r>
    </w:p>
    <w:p w14:paraId="121190CA"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46EC56A5" w14:textId="77777777" w:rsidR="00B61528" w:rsidRPr="0086198B" w:rsidRDefault="00B61528" w:rsidP="00B61528">
      <w:r w:rsidRPr="0086198B">
        <w:rPr>
          <w:rStyle w:val="HideTWBExt"/>
        </w:rPr>
        <w:t>&lt;/RepeatBlock-By&gt;</w:t>
      </w:r>
    </w:p>
    <w:p w14:paraId="73C4D9C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E4497D"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5A9FA14" w14:textId="77777777" w:rsidTr="00C63028">
        <w:trPr>
          <w:jc w:val="center"/>
        </w:trPr>
        <w:tc>
          <w:tcPr>
            <w:tcW w:w="9752" w:type="dxa"/>
            <w:gridSpan w:val="2"/>
          </w:tcPr>
          <w:p w14:paraId="0DE42D49" w14:textId="77777777" w:rsidR="00B61528" w:rsidRPr="0086198B" w:rsidRDefault="00B61528" w:rsidP="00C63028">
            <w:pPr>
              <w:keepNext/>
            </w:pPr>
          </w:p>
        </w:tc>
      </w:tr>
      <w:tr w:rsidR="007B3800" w:rsidRPr="0086198B" w14:paraId="39B32CAC" w14:textId="77777777" w:rsidTr="00C63028">
        <w:trPr>
          <w:jc w:val="center"/>
        </w:trPr>
        <w:tc>
          <w:tcPr>
            <w:tcW w:w="4876" w:type="dxa"/>
            <w:hideMark/>
          </w:tcPr>
          <w:p w14:paraId="64EB795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89B525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B4DA720" w14:textId="77777777" w:rsidTr="00C63028">
        <w:trPr>
          <w:jc w:val="center"/>
        </w:trPr>
        <w:tc>
          <w:tcPr>
            <w:tcW w:w="4876" w:type="dxa"/>
            <w:hideMark/>
          </w:tcPr>
          <w:p w14:paraId="29C5A47E"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w:t>
            </w:r>
            <w:r w:rsidRPr="0086198B">
              <w:rPr>
                <w:b/>
                <w:i/>
                <w:lang w:val="ro-RO"/>
              </w:rPr>
              <w:t>și implicarea activă a reprezentanților angajaților în implementarea IA și a tehnologiilor de gestionare algoritmică la locul de muncă</w:t>
            </w:r>
            <w:r w:rsidRPr="0086198B">
              <w:rPr>
                <w:lang w:val="ro-RO"/>
              </w:rPr>
              <w:t>;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integrare a IA la locul de muncă;</w:t>
            </w:r>
          </w:p>
        </w:tc>
        <w:tc>
          <w:tcPr>
            <w:tcW w:w="4876" w:type="dxa"/>
            <w:hideMark/>
          </w:tcPr>
          <w:p w14:paraId="1E443FBB" w14:textId="77777777" w:rsidR="00B61528" w:rsidRPr="0086198B" w:rsidRDefault="00B61528" w:rsidP="00C63028">
            <w:pPr>
              <w:pStyle w:val="Normal6"/>
              <w:rPr>
                <w:szCs w:val="24"/>
                <w:lang w:val="ro-RO"/>
              </w:rPr>
            </w:pPr>
            <w:r w:rsidRPr="0086198B">
              <w:rPr>
                <w:lang w:val="ro-RO"/>
              </w:rPr>
              <w:t>11.</w:t>
            </w:r>
            <w:r w:rsidRPr="0086198B">
              <w:rPr>
                <w:lang w:val="ro-RO"/>
              </w:rPr>
              <w:tab/>
              <w:t xml:space="preserve">subliniază rolul esențial al dialogului social; subliniază că participarea determinantă a lucrătorilor la procesele decizionale, precum și furnizarea </w:t>
            </w:r>
            <w:r w:rsidRPr="0086198B">
              <w:rPr>
                <w:b/>
                <w:i/>
                <w:lang w:val="ro-RO"/>
              </w:rPr>
              <w:t>consistentă</w:t>
            </w:r>
            <w:r w:rsidRPr="0086198B">
              <w:rPr>
                <w:lang w:val="ro-RO"/>
              </w:rPr>
              <w:t xml:space="preserve"> de informații și formarea la locul de muncă contribuie la a asigura că lucrătorii înțeleg și adoptă cu încredere noile tehnologii, ceea ce promovează un sentiment de autonomie și încredere și conduce la o mai bună integrare a IA la locul de muncă;</w:t>
            </w:r>
          </w:p>
        </w:tc>
      </w:tr>
    </w:tbl>
    <w:p w14:paraId="2D11475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AEA06AF" w14:textId="77777777" w:rsidR="00B61528" w:rsidRPr="0086198B" w:rsidRDefault="00B61528" w:rsidP="00B61528">
      <w:r w:rsidRPr="0086198B">
        <w:rPr>
          <w:rStyle w:val="HideTWBExt"/>
        </w:rPr>
        <w:t>&lt;/Amend&gt;</w:t>
      </w:r>
    </w:p>
    <w:p w14:paraId="3A743D4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175</w:t>
      </w:r>
      <w:r w:rsidRPr="0086198B">
        <w:rPr>
          <w:rStyle w:val="HideTWBExt"/>
          <w:b w:val="0"/>
          <w:lang w:val="ro-RO"/>
        </w:rPr>
        <w:t>&lt;/NumAm&gt;</w:t>
      </w:r>
    </w:p>
    <w:p w14:paraId="185F93FA"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25BCA6BA" w14:textId="77777777" w:rsidR="00B61528" w:rsidRPr="0086198B" w:rsidRDefault="00B61528" w:rsidP="00B61528">
      <w:r w:rsidRPr="0086198B">
        <w:rPr>
          <w:rStyle w:val="HideTWBExt"/>
        </w:rPr>
        <w:t>&lt;/RepeatBlock-By&gt;</w:t>
      </w:r>
    </w:p>
    <w:p w14:paraId="5154FD4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4860A47"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4ED1D48" w14:textId="77777777" w:rsidTr="00C63028">
        <w:trPr>
          <w:jc w:val="center"/>
        </w:trPr>
        <w:tc>
          <w:tcPr>
            <w:tcW w:w="9752" w:type="dxa"/>
            <w:gridSpan w:val="2"/>
          </w:tcPr>
          <w:p w14:paraId="65450C13" w14:textId="77777777" w:rsidR="00B61528" w:rsidRPr="0086198B" w:rsidRDefault="00B61528" w:rsidP="00C63028">
            <w:pPr>
              <w:keepNext/>
            </w:pPr>
          </w:p>
        </w:tc>
      </w:tr>
      <w:tr w:rsidR="007B3800" w:rsidRPr="0086198B" w14:paraId="50C1BCA6" w14:textId="77777777" w:rsidTr="00C63028">
        <w:trPr>
          <w:jc w:val="center"/>
        </w:trPr>
        <w:tc>
          <w:tcPr>
            <w:tcW w:w="4876" w:type="dxa"/>
            <w:hideMark/>
          </w:tcPr>
          <w:p w14:paraId="3789079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EF5A4D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96376C4" w14:textId="77777777" w:rsidTr="00C63028">
        <w:trPr>
          <w:jc w:val="center"/>
        </w:trPr>
        <w:tc>
          <w:tcPr>
            <w:tcW w:w="4876" w:type="dxa"/>
            <w:hideMark/>
          </w:tcPr>
          <w:p w14:paraId="336EFF67"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activă a reprezentanților </w:t>
            </w:r>
            <w:r w:rsidRPr="0086198B">
              <w:rPr>
                <w:b/>
                <w:i/>
                <w:lang w:val="ro-RO"/>
              </w:rPr>
              <w:t>angajaților</w:t>
            </w:r>
            <w:r w:rsidRPr="0086198B">
              <w:rPr>
                <w:lang w:val="ro-RO"/>
              </w:rPr>
              <w:t xml:space="preserve"> în implementarea IA și a tehnologiilor de gestionare algoritmică la locul de muncă; subliniază că participarea determinantă a lucrătorilor la procesele decizionale, </w:t>
            </w:r>
            <w:r w:rsidRPr="0086198B">
              <w:rPr>
                <w:lang w:val="ro-RO"/>
              </w:rPr>
              <w:lastRenderedPageBreak/>
              <w:t xml:space="preserve">precum și furnizarea de informații și formarea la locul de muncă contribuie la a asigura că </w:t>
            </w:r>
            <w:r w:rsidRPr="0086198B">
              <w:rPr>
                <w:b/>
                <w:i/>
                <w:lang w:val="ro-RO"/>
              </w:rPr>
              <w:t>lucrătorii</w:t>
            </w:r>
            <w:r w:rsidRPr="0086198B">
              <w:rPr>
                <w:lang w:val="ro-RO"/>
              </w:rPr>
              <w:t xml:space="preserve"> înțeleg și adoptă cu încredere noile tehnologii, ceea ce promovează un sentiment de autonomie și încredere și conduce la o mai bună integrare a IA la locul de muncă;</w:t>
            </w:r>
          </w:p>
        </w:tc>
        <w:tc>
          <w:tcPr>
            <w:tcW w:w="4876" w:type="dxa"/>
            <w:hideMark/>
          </w:tcPr>
          <w:p w14:paraId="4448D6C1" w14:textId="77777777" w:rsidR="00B61528" w:rsidRPr="0086198B" w:rsidRDefault="00B61528" w:rsidP="00C63028">
            <w:pPr>
              <w:pStyle w:val="Normal6"/>
              <w:rPr>
                <w:szCs w:val="24"/>
                <w:lang w:val="ro-RO"/>
              </w:rPr>
            </w:pPr>
            <w:r w:rsidRPr="0086198B">
              <w:rPr>
                <w:lang w:val="ro-RO"/>
              </w:rPr>
              <w:lastRenderedPageBreak/>
              <w:t>11.</w:t>
            </w:r>
            <w:r w:rsidRPr="0086198B">
              <w:rPr>
                <w:lang w:val="ro-RO"/>
              </w:rPr>
              <w:tab/>
              <w:t xml:space="preserve">subliniază rolul esențial al dialogului social și implicarea activă a reprezentanților </w:t>
            </w:r>
            <w:r w:rsidRPr="0086198B">
              <w:rPr>
                <w:b/>
                <w:i/>
                <w:lang w:val="ro-RO"/>
              </w:rPr>
              <w:t>persoanelor care desfășoară activități profesionale</w:t>
            </w:r>
            <w:r w:rsidRPr="0086198B">
              <w:rPr>
                <w:lang w:val="ro-RO"/>
              </w:rPr>
              <w:t xml:space="preserve"> în implementarea IA și a tehnologiilor de gestionare algoritmică la locul de muncă</w:t>
            </w:r>
            <w:r w:rsidRPr="0086198B">
              <w:rPr>
                <w:b/>
                <w:i/>
                <w:lang w:val="ro-RO"/>
              </w:rPr>
              <w:t xml:space="preserve">, precum și impactul și obiectivul acestor </w:t>
            </w:r>
            <w:r w:rsidRPr="0086198B">
              <w:rPr>
                <w:b/>
                <w:i/>
                <w:lang w:val="ro-RO"/>
              </w:rPr>
              <w:lastRenderedPageBreak/>
              <w:t>tehnologii</w:t>
            </w:r>
            <w:r w:rsidRPr="0086198B">
              <w:rPr>
                <w:lang w:val="ro-RO"/>
              </w:rPr>
              <w:t xml:space="preserve">; subliniază că participarea determinantă a lucrătorilor la procesele decizionale, precum și furnizarea de informații și formarea la locul de muncă contribuie la a asigura că </w:t>
            </w:r>
            <w:r w:rsidRPr="0086198B">
              <w:rPr>
                <w:b/>
                <w:i/>
                <w:lang w:val="ro-RO"/>
              </w:rPr>
              <w:t>persoanele care desfășoară activități profesionale</w:t>
            </w:r>
            <w:r w:rsidRPr="0086198B">
              <w:rPr>
                <w:lang w:val="ro-RO"/>
              </w:rPr>
              <w:t xml:space="preserve"> înțeleg și adoptă cu încredere noile tehnologii, ceea ce promovează un sentiment de autonomie și încredere și conduce la o mai bună integrare a IA la locul de muncă;</w:t>
            </w:r>
          </w:p>
        </w:tc>
      </w:tr>
    </w:tbl>
    <w:p w14:paraId="37D0101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4057EB2" w14:textId="77777777" w:rsidR="00B61528" w:rsidRPr="0086198B" w:rsidRDefault="00B61528" w:rsidP="00B61528">
      <w:r w:rsidRPr="0086198B">
        <w:rPr>
          <w:rStyle w:val="HideTWBExt"/>
        </w:rPr>
        <w:t>&lt;/Amend&gt;</w:t>
      </w:r>
    </w:p>
    <w:p w14:paraId="5A8F19C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176</w:t>
      </w:r>
      <w:r w:rsidRPr="0086198B">
        <w:rPr>
          <w:rStyle w:val="HideTWBExt"/>
          <w:b w:val="0"/>
          <w:lang w:val="ro-RO"/>
        </w:rPr>
        <w:t>&lt;/NumAm&gt;</w:t>
      </w:r>
    </w:p>
    <w:p w14:paraId="3EDD8179"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52BCDB0B" w14:textId="77777777" w:rsidR="00B61528" w:rsidRPr="0086198B" w:rsidRDefault="00B61528" w:rsidP="00B61528">
      <w:r w:rsidRPr="0086198B">
        <w:rPr>
          <w:rStyle w:val="HideTWBExt"/>
        </w:rPr>
        <w:t>&lt;/RepeatBlock-By&gt;</w:t>
      </w:r>
    </w:p>
    <w:p w14:paraId="322C17E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09DC9C4"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E149E51" w14:textId="77777777" w:rsidTr="00C63028">
        <w:trPr>
          <w:jc w:val="center"/>
        </w:trPr>
        <w:tc>
          <w:tcPr>
            <w:tcW w:w="9752" w:type="dxa"/>
            <w:gridSpan w:val="2"/>
          </w:tcPr>
          <w:p w14:paraId="20523DAB" w14:textId="77777777" w:rsidR="00B61528" w:rsidRPr="0086198B" w:rsidRDefault="00B61528" w:rsidP="00C63028">
            <w:pPr>
              <w:keepNext/>
            </w:pPr>
          </w:p>
        </w:tc>
      </w:tr>
      <w:tr w:rsidR="007B3800" w:rsidRPr="0086198B" w14:paraId="482B2DD5" w14:textId="77777777" w:rsidTr="00C63028">
        <w:trPr>
          <w:jc w:val="center"/>
        </w:trPr>
        <w:tc>
          <w:tcPr>
            <w:tcW w:w="4876" w:type="dxa"/>
            <w:hideMark/>
          </w:tcPr>
          <w:p w14:paraId="480A510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ED478C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30648B2" w14:textId="77777777" w:rsidTr="00C63028">
        <w:trPr>
          <w:jc w:val="center"/>
        </w:trPr>
        <w:tc>
          <w:tcPr>
            <w:tcW w:w="4876" w:type="dxa"/>
            <w:hideMark/>
          </w:tcPr>
          <w:p w14:paraId="3B8A2AA8" w14:textId="77777777" w:rsidR="00B61528" w:rsidRPr="0086198B" w:rsidRDefault="00B61528" w:rsidP="00C63028">
            <w:pPr>
              <w:pStyle w:val="Normal6"/>
              <w:rPr>
                <w:lang w:val="ro-RO"/>
              </w:rPr>
            </w:pPr>
            <w:r w:rsidRPr="0086198B">
              <w:rPr>
                <w:lang w:val="ro-RO"/>
              </w:rPr>
              <w:t>11.</w:t>
            </w:r>
            <w:r w:rsidRPr="0086198B">
              <w:rPr>
                <w:lang w:val="ro-RO"/>
              </w:rPr>
              <w:tab/>
              <w:t>subliniază rolul esențial al dialogului social și implicarea activă a reprezentanților angajaților în implementarea IA și a tehnologiilor de gestionare algoritmică la locul de muncă;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integrare a IA la locul de muncă;</w:t>
            </w:r>
          </w:p>
        </w:tc>
        <w:tc>
          <w:tcPr>
            <w:tcW w:w="4876" w:type="dxa"/>
            <w:hideMark/>
          </w:tcPr>
          <w:p w14:paraId="3E93468C" w14:textId="77777777" w:rsidR="00B61528" w:rsidRPr="0086198B" w:rsidRDefault="00B61528" w:rsidP="00C63028">
            <w:pPr>
              <w:pStyle w:val="Normal6"/>
              <w:rPr>
                <w:szCs w:val="24"/>
                <w:lang w:val="ro-RO"/>
              </w:rPr>
            </w:pPr>
            <w:r w:rsidRPr="0086198B">
              <w:rPr>
                <w:lang w:val="ro-RO"/>
              </w:rPr>
              <w:t>11.</w:t>
            </w:r>
            <w:r w:rsidRPr="0086198B">
              <w:rPr>
                <w:lang w:val="ro-RO"/>
              </w:rPr>
              <w:tab/>
              <w:t xml:space="preserve">subliniază rolul esențial al dialogului social și implicarea activă a reprezentanților angajaților în </w:t>
            </w:r>
            <w:r w:rsidRPr="0086198B">
              <w:rPr>
                <w:b/>
                <w:i/>
                <w:lang w:val="ro-RO"/>
              </w:rPr>
              <w:t>introducerea,</w:t>
            </w:r>
            <w:r w:rsidRPr="0086198B">
              <w:rPr>
                <w:lang w:val="ro-RO"/>
              </w:rPr>
              <w:t xml:space="preserve"> implementarea</w:t>
            </w:r>
            <w:r w:rsidRPr="0086198B">
              <w:rPr>
                <w:b/>
                <w:i/>
                <w:lang w:val="ro-RO"/>
              </w:rPr>
              <w:t>, utilizarea și evaluarea</w:t>
            </w:r>
            <w:r w:rsidRPr="0086198B">
              <w:rPr>
                <w:lang w:val="ro-RO"/>
              </w:rPr>
              <w:t xml:space="preserve"> IA și a tehnologiilor de gestionare algoritmică la locul de muncă; subliniază că participarea determinantă a lucrătorilor la procesele decizionale, precum și furnizarea de informații și formarea la locul de muncă contribuie la a asigura că lucrătorii înțeleg și adoptă cu încredere noile tehnologii, ceea ce promovează un sentiment de autonomie și încredere și conduce la o mai bună integrare a IA la locul de muncă;</w:t>
            </w:r>
          </w:p>
        </w:tc>
      </w:tr>
    </w:tbl>
    <w:p w14:paraId="131F945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D8B29AC" w14:textId="77777777" w:rsidR="00B61528" w:rsidRPr="0086198B" w:rsidRDefault="00B61528" w:rsidP="00B61528">
      <w:r w:rsidRPr="0086198B">
        <w:rPr>
          <w:rStyle w:val="HideTWBExt"/>
        </w:rPr>
        <w:t>&lt;/Amend&gt;</w:t>
      </w:r>
    </w:p>
    <w:p w14:paraId="5EDF859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177</w:t>
      </w:r>
      <w:r w:rsidRPr="0086198B">
        <w:rPr>
          <w:rStyle w:val="HideTWBExt"/>
          <w:b w:val="0"/>
          <w:lang w:val="ro-RO"/>
        </w:rPr>
        <w:t>&lt;/NumAm&gt;</w:t>
      </w:r>
    </w:p>
    <w:p w14:paraId="40148D5B"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6F7FA8EF" w14:textId="77777777" w:rsidR="00B61528" w:rsidRPr="0086198B" w:rsidRDefault="00B61528" w:rsidP="00B61528">
      <w:r w:rsidRPr="0086198B">
        <w:rPr>
          <w:rStyle w:val="HideTWBExt"/>
        </w:rPr>
        <w:t>&lt;/RepeatBlock-By&gt;</w:t>
      </w:r>
    </w:p>
    <w:p w14:paraId="0F80C09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9699D73" w14:textId="77777777" w:rsidR="00B61528" w:rsidRPr="0086198B" w:rsidRDefault="00B61528" w:rsidP="00B61528">
      <w:pPr>
        <w:pStyle w:val="NormalBold"/>
      </w:pPr>
      <w:r w:rsidRPr="0086198B">
        <w:rPr>
          <w:rStyle w:val="HideTWBExt"/>
          <w:b w:val="0"/>
        </w:rPr>
        <w:t>&lt;Article&gt;</w:t>
      </w:r>
      <w:r w:rsidRPr="0086198B">
        <w:t>Punctul 11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1C3887" w14:textId="77777777" w:rsidTr="00C63028">
        <w:trPr>
          <w:jc w:val="center"/>
        </w:trPr>
        <w:tc>
          <w:tcPr>
            <w:tcW w:w="9752" w:type="dxa"/>
            <w:gridSpan w:val="2"/>
          </w:tcPr>
          <w:p w14:paraId="43CA25E2" w14:textId="77777777" w:rsidR="00B61528" w:rsidRPr="0086198B" w:rsidRDefault="00B61528" w:rsidP="00C63028">
            <w:pPr>
              <w:keepNext/>
            </w:pPr>
          </w:p>
        </w:tc>
      </w:tr>
      <w:tr w:rsidR="007B3800" w:rsidRPr="0086198B" w14:paraId="405A7A8F" w14:textId="77777777" w:rsidTr="00C63028">
        <w:trPr>
          <w:jc w:val="center"/>
        </w:trPr>
        <w:tc>
          <w:tcPr>
            <w:tcW w:w="4876" w:type="dxa"/>
            <w:hideMark/>
          </w:tcPr>
          <w:p w14:paraId="7EB15C5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52FA85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87AB200" w14:textId="77777777" w:rsidTr="00C63028">
        <w:trPr>
          <w:jc w:val="center"/>
        </w:trPr>
        <w:tc>
          <w:tcPr>
            <w:tcW w:w="4876" w:type="dxa"/>
            <w:hideMark/>
          </w:tcPr>
          <w:p w14:paraId="6A1C8F25" w14:textId="77777777" w:rsidR="00B61528" w:rsidRPr="0086198B" w:rsidRDefault="00B61528" w:rsidP="00C63028">
            <w:pPr>
              <w:pStyle w:val="Normal6"/>
              <w:rPr>
                <w:lang w:val="ro-RO"/>
              </w:rPr>
            </w:pPr>
            <w:r w:rsidRPr="0086198B">
              <w:rPr>
                <w:lang w:val="ro-RO"/>
              </w:rPr>
              <w:t>11.</w:t>
            </w:r>
            <w:r w:rsidRPr="0086198B">
              <w:rPr>
                <w:lang w:val="ro-RO"/>
              </w:rPr>
              <w:tab/>
              <w:t xml:space="preserve">subliniază rolul esențial al dialogului social și implicarea </w:t>
            </w:r>
            <w:r w:rsidRPr="0086198B">
              <w:rPr>
                <w:b/>
                <w:i/>
                <w:lang w:val="ro-RO"/>
              </w:rPr>
              <w:t>activă a</w:t>
            </w:r>
            <w:r w:rsidRPr="0086198B">
              <w:rPr>
                <w:lang w:val="ro-RO"/>
              </w:rPr>
              <w:t xml:space="preserve"> reprezentanților angajaților în implementarea IA și a tehnologiilor de gestionare algoritmică la locul de muncă; subliniază că </w:t>
            </w:r>
            <w:r w:rsidRPr="0086198B">
              <w:rPr>
                <w:b/>
                <w:i/>
                <w:lang w:val="ro-RO"/>
              </w:rPr>
              <w:t>participarea determinantă a</w:t>
            </w:r>
            <w:r w:rsidRPr="0086198B">
              <w:rPr>
                <w:lang w:val="ro-RO"/>
              </w:rPr>
              <w:t xml:space="preserve"> lucrătorilor </w:t>
            </w:r>
            <w:r w:rsidRPr="0086198B">
              <w:rPr>
                <w:b/>
                <w:i/>
                <w:lang w:val="ro-RO"/>
              </w:rPr>
              <w:t>la procesele decizionale, precum și furnizarea de informații și formarea</w:t>
            </w:r>
            <w:r w:rsidRPr="0086198B">
              <w:rPr>
                <w:lang w:val="ro-RO"/>
              </w:rPr>
              <w:t xml:space="preserve"> la locul de muncă contribuie la a asigura că </w:t>
            </w:r>
            <w:r w:rsidRPr="0086198B">
              <w:rPr>
                <w:b/>
                <w:i/>
                <w:lang w:val="ro-RO"/>
              </w:rPr>
              <w:t>lucrătorii înțeleg și adoptă cu încredere</w:t>
            </w:r>
            <w:r w:rsidRPr="0086198B">
              <w:rPr>
                <w:lang w:val="ro-RO"/>
              </w:rPr>
              <w:t xml:space="preserve"> noile tehnologii</w:t>
            </w:r>
            <w:r w:rsidRPr="0086198B">
              <w:rPr>
                <w:b/>
                <w:i/>
                <w:lang w:val="ro-RO"/>
              </w:rPr>
              <w:t>, ceea ce promovează un sentiment de autonomie și încredere și conduce la o mai bună integrare a</w:t>
            </w:r>
            <w:r w:rsidRPr="0086198B">
              <w:rPr>
                <w:lang w:val="ro-RO"/>
              </w:rPr>
              <w:t xml:space="preserve"> IA la locul de muncă;</w:t>
            </w:r>
          </w:p>
        </w:tc>
        <w:tc>
          <w:tcPr>
            <w:tcW w:w="4876" w:type="dxa"/>
            <w:hideMark/>
          </w:tcPr>
          <w:p w14:paraId="64AC7E6B" w14:textId="77777777" w:rsidR="00B61528" w:rsidRPr="0086198B" w:rsidRDefault="00B61528" w:rsidP="00C63028">
            <w:pPr>
              <w:pStyle w:val="Normal6"/>
              <w:rPr>
                <w:szCs w:val="24"/>
                <w:lang w:val="ro-RO"/>
              </w:rPr>
            </w:pPr>
            <w:r w:rsidRPr="0086198B">
              <w:rPr>
                <w:lang w:val="ro-RO"/>
              </w:rPr>
              <w:t>11.</w:t>
            </w:r>
            <w:r w:rsidRPr="0086198B">
              <w:rPr>
                <w:lang w:val="ro-RO"/>
              </w:rPr>
              <w:tab/>
              <w:t>subliniază rolul esențial al dialogului social și implicarea reprezentanților angajaților</w:t>
            </w:r>
            <w:r w:rsidRPr="0086198B">
              <w:rPr>
                <w:b/>
                <w:i/>
                <w:lang w:val="ro-RO"/>
              </w:rPr>
              <w:t>, în conformitate cu Directiva 2002/14/CE,</w:t>
            </w:r>
            <w:r w:rsidRPr="0086198B">
              <w:rPr>
                <w:lang w:val="ro-RO"/>
              </w:rPr>
              <w:t xml:space="preserve"> în implementarea IA și a tehnologiilor de gestionare algoritmică la locul de muncă; subliniază că </w:t>
            </w:r>
            <w:r w:rsidRPr="0086198B">
              <w:rPr>
                <w:b/>
                <w:i/>
                <w:lang w:val="ro-RO"/>
              </w:rPr>
              <w:t>oferirea de posibilități de participare</w:t>
            </w:r>
            <w:r w:rsidRPr="0086198B">
              <w:rPr>
                <w:lang w:val="ro-RO"/>
              </w:rPr>
              <w:t xml:space="preserve"> lucrătorilor</w:t>
            </w:r>
            <w:r w:rsidRPr="0086198B">
              <w:rPr>
                <w:b/>
                <w:i/>
                <w:lang w:val="ro-RO"/>
              </w:rPr>
              <w:t>, alături de accesul la informare și formare</w:t>
            </w:r>
            <w:r w:rsidRPr="0086198B">
              <w:rPr>
                <w:lang w:val="ro-RO"/>
              </w:rPr>
              <w:t xml:space="preserve"> la locul de muncă</w:t>
            </w:r>
            <w:r w:rsidRPr="0086198B">
              <w:rPr>
                <w:b/>
                <w:i/>
                <w:lang w:val="ro-RO"/>
              </w:rPr>
              <w:t>,</w:t>
            </w:r>
            <w:r w:rsidRPr="0086198B">
              <w:rPr>
                <w:lang w:val="ro-RO"/>
              </w:rPr>
              <w:t xml:space="preserve"> contribuie la a asigura că noile tehnologii </w:t>
            </w:r>
            <w:r w:rsidRPr="0086198B">
              <w:rPr>
                <w:b/>
                <w:i/>
                <w:lang w:val="ro-RO"/>
              </w:rPr>
              <w:t>sunt bine înțelese și integrate eficient, promovând astfel încrederea și permițând valorificarea întregului potențial al</w:t>
            </w:r>
            <w:r w:rsidRPr="0086198B">
              <w:rPr>
                <w:lang w:val="ro-RO"/>
              </w:rPr>
              <w:t xml:space="preserve"> IA la locul de muncă;</w:t>
            </w:r>
          </w:p>
        </w:tc>
      </w:tr>
    </w:tbl>
    <w:p w14:paraId="260B8FC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496AC37" w14:textId="77777777" w:rsidR="00B61528" w:rsidRPr="0086198B" w:rsidRDefault="00B61528" w:rsidP="00B61528">
      <w:r w:rsidRPr="0086198B">
        <w:rPr>
          <w:rStyle w:val="HideTWBExt"/>
        </w:rPr>
        <w:t>&lt;/Amend&gt;</w:t>
      </w:r>
    </w:p>
    <w:p w14:paraId="4167C9B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178</w:t>
      </w:r>
      <w:r w:rsidRPr="0086198B">
        <w:rPr>
          <w:rStyle w:val="HideTWBExt"/>
          <w:b w:val="0"/>
          <w:lang w:val="ro-RO"/>
        </w:rPr>
        <w:t>&lt;/NumAm&gt;</w:t>
      </w:r>
    </w:p>
    <w:p w14:paraId="45B25AE8"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66563F8F" w14:textId="77777777" w:rsidR="00B61528" w:rsidRPr="0086198B" w:rsidRDefault="00B61528" w:rsidP="00B61528">
      <w:r w:rsidRPr="0086198B">
        <w:rPr>
          <w:rStyle w:val="HideTWBExt"/>
        </w:rPr>
        <w:t>&lt;/RepeatBlock-By&gt;</w:t>
      </w:r>
    </w:p>
    <w:p w14:paraId="15D1438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817EE61"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98E4476" w14:textId="77777777" w:rsidTr="00C63028">
        <w:trPr>
          <w:jc w:val="center"/>
        </w:trPr>
        <w:tc>
          <w:tcPr>
            <w:tcW w:w="9752" w:type="dxa"/>
            <w:gridSpan w:val="2"/>
          </w:tcPr>
          <w:p w14:paraId="6920C764" w14:textId="77777777" w:rsidR="00B61528" w:rsidRPr="0086198B" w:rsidRDefault="00B61528" w:rsidP="00C63028">
            <w:pPr>
              <w:keepNext/>
            </w:pPr>
          </w:p>
        </w:tc>
      </w:tr>
      <w:tr w:rsidR="007B3800" w:rsidRPr="0086198B" w14:paraId="1BB608F2" w14:textId="77777777" w:rsidTr="00C63028">
        <w:trPr>
          <w:jc w:val="center"/>
        </w:trPr>
        <w:tc>
          <w:tcPr>
            <w:tcW w:w="4876" w:type="dxa"/>
            <w:hideMark/>
          </w:tcPr>
          <w:p w14:paraId="51E5236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E8B292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82BBE32" w14:textId="77777777" w:rsidTr="00C63028">
        <w:trPr>
          <w:jc w:val="center"/>
        </w:trPr>
        <w:tc>
          <w:tcPr>
            <w:tcW w:w="4876" w:type="dxa"/>
            <w:hideMark/>
          </w:tcPr>
          <w:p w14:paraId="3181EE9A" w14:textId="77777777" w:rsidR="00B61528" w:rsidRPr="0086198B" w:rsidRDefault="00B61528" w:rsidP="00C63028">
            <w:pPr>
              <w:pStyle w:val="Normal6"/>
              <w:rPr>
                <w:lang w:val="ro-RO"/>
              </w:rPr>
            </w:pPr>
            <w:r w:rsidRPr="0086198B">
              <w:rPr>
                <w:lang w:val="ro-RO"/>
              </w:rPr>
              <w:t>12.</w:t>
            </w:r>
            <w:r w:rsidRPr="0086198B">
              <w:rPr>
                <w:lang w:val="ro-RO"/>
              </w:rPr>
              <w:tab/>
              <w:t xml:space="preserve">subliniază necesitatea </w:t>
            </w:r>
            <w:r w:rsidRPr="0086198B">
              <w:rPr>
                <w:b/>
                <w:i/>
                <w:lang w:val="ro-RO"/>
              </w:rPr>
              <w:t>unei repartizări</w:t>
            </w:r>
            <w:r w:rsidRPr="0086198B">
              <w:rPr>
                <w:lang w:val="ro-RO"/>
              </w:rPr>
              <w:t xml:space="preserve"> clare a responsabilităților de supraveghere </w:t>
            </w:r>
            <w:r w:rsidRPr="0086198B">
              <w:rPr>
                <w:b/>
                <w:i/>
                <w:lang w:val="ro-RO"/>
              </w:rPr>
              <w:t>în structura organizațională adesea complexă a locurilor</w:t>
            </w:r>
            <w:r w:rsidRPr="0086198B">
              <w:rPr>
                <w:lang w:val="ro-RO"/>
              </w:rPr>
              <w:t xml:space="preserve"> de muncă, </w:t>
            </w:r>
            <w:r w:rsidRPr="0086198B">
              <w:rPr>
                <w:b/>
                <w:i/>
                <w:lang w:val="ro-RO"/>
              </w:rPr>
              <w:t>care va asigura</w:t>
            </w:r>
            <w:r w:rsidRPr="0086198B">
              <w:rPr>
                <w:lang w:val="ro-RO"/>
              </w:rPr>
              <w:t xml:space="preserve"> responsabilitatea</w:t>
            </w:r>
            <w:r w:rsidRPr="0086198B">
              <w:rPr>
                <w:b/>
                <w:i/>
                <w:lang w:val="ro-RO"/>
              </w:rPr>
              <w:t>, va facilita</w:t>
            </w:r>
            <w:r w:rsidRPr="0086198B">
              <w:rPr>
                <w:lang w:val="ro-RO"/>
              </w:rPr>
              <w:t xml:space="preserve"> supravegherea umană eficace și </w:t>
            </w:r>
            <w:r w:rsidRPr="0086198B">
              <w:rPr>
                <w:b/>
                <w:i/>
                <w:lang w:val="ro-RO"/>
              </w:rPr>
              <w:t>va permite</w:t>
            </w:r>
            <w:r w:rsidRPr="0086198B">
              <w:rPr>
                <w:lang w:val="ro-RO"/>
              </w:rPr>
              <w:t xml:space="preserve"> lucrătorilor să identifice punctul de contact uman dacă au îndoieli, preocupări sau au nevoie de clarificări;</w:t>
            </w:r>
          </w:p>
        </w:tc>
        <w:tc>
          <w:tcPr>
            <w:tcW w:w="4876" w:type="dxa"/>
            <w:hideMark/>
          </w:tcPr>
          <w:p w14:paraId="60AB56BF"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w:t>
            </w:r>
            <w:r w:rsidRPr="0086198B">
              <w:rPr>
                <w:b/>
                <w:i/>
                <w:lang w:val="ro-RO"/>
              </w:rPr>
              <w:t>repartizării</w:t>
            </w:r>
            <w:r w:rsidRPr="0086198B">
              <w:rPr>
                <w:lang w:val="ro-RO"/>
              </w:rPr>
              <w:t xml:space="preserve"> clare a responsabilităților de supraveghere </w:t>
            </w:r>
            <w:r w:rsidRPr="0086198B">
              <w:rPr>
                <w:b/>
                <w:i/>
                <w:lang w:val="ro-RO"/>
              </w:rPr>
              <w:t>la locul</w:t>
            </w:r>
            <w:r w:rsidRPr="0086198B">
              <w:rPr>
                <w:lang w:val="ro-RO"/>
              </w:rPr>
              <w:t xml:space="preserve"> de muncă, </w:t>
            </w:r>
            <w:r w:rsidRPr="0086198B">
              <w:rPr>
                <w:b/>
                <w:i/>
                <w:lang w:val="ro-RO"/>
              </w:rPr>
              <w:t>în conformitate cu „principiul controlului uman”, asigurând</w:t>
            </w:r>
            <w:r w:rsidRPr="0086198B">
              <w:rPr>
                <w:lang w:val="ro-RO"/>
              </w:rPr>
              <w:t xml:space="preserve"> responsabilitatea </w:t>
            </w:r>
            <w:r w:rsidRPr="0086198B">
              <w:rPr>
                <w:b/>
                <w:i/>
                <w:lang w:val="ro-RO"/>
              </w:rPr>
              <w:t>și</w:t>
            </w:r>
            <w:r w:rsidRPr="0086198B">
              <w:rPr>
                <w:lang w:val="ro-RO"/>
              </w:rPr>
              <w:t xml:space="preserve"> supravegherea umană eficace și </w:t>
            </w:r>
            <w:r w:rsidRPr="0086198B">
              <w:rPr>
                <w:b/>
                <w:i/>
                <w:lang w:val="ro-RO"/>
              </w:rPr>
              <w:t>permițând</w:t>
            </w:r>
            <w:r w:rsidRPr="0086198B">
              <w:rPr>
                <w:lang w:val="ro-RO"/>
              </w:rPr>
              <w:t xml:space="preserve"> lucrătorilor </w:t>
            </w:r>
            <w:r w:rsidRPr="0086198B">
              <w:rPr>
                <w:b/>
                <w:i/>
                <w:lang w:val="ro-RO"/>
              </w:rPr>
              <w:t>și reprezentanților lor</w:t>
            </w:r>
            <w:r w:rsidRPr="0086198B">
              <w:rPr>
                <w:lang w:val="ro-RO"/>
              </w:rPr>
              <w:t xml:space="preserve"> să identifice punctul de contact uman dacă au îndoieli, preocupări sau au nevoie de clarificări; </w:t>
            </w:r>
            <w:r w:rsidRPr="0086198B">
              <w:rPr>
                <w:b/>
                <w:i/>
                <w:lang w:val="ro-RO"/>
              </w:rPr>
              <w:t xml:space="preserve">subliniază că o supraveghere umană eficace necesită o capacitate reală de a înțelege, de a monitoriza și, acolo unde este necesar, de a interveni în funcționarea sistemelor de IA, ținând cont de provocările inerente reprezentate de sistemele de IA complexe și opace (efectul de cutie neagră), precum și de riscurile de </w:t>
            </w:r>
            <w:r w:rsidRPr="0086198B">
              <w:rPr>
                <w:b/>
                <w:i/>
                <w:lang w:val="ro-RO"/>
              </w:rPr>
              <w:lastRenderedPageBreak/>
              <w:t>prejudecată de automatizare; evidențiază că supravegherea umană nu trebuie să devină o garanție formală care să creeze un fals sentiment de securitate și solicită măsuri complementare, cum ar fi obligații de transparență, evaluări algoritmice ale impactului și căi accesibile de contestare a deciziilor bazate pe IA;</w:t>
            </w:r>
          </w:p>
        </w:tc>
      </w:tr>
    </w:tbl>
    <w:p w14:paraId="312C51B7"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C47B33F" w14:textId="77777777" w:rsidR="00B61528" w:rsidRPr="0086198B" w:rsidRDefault="00B61528" w:rsidP="00B61528">
      <w:r w:rsidRPr="0086198B">
        <w:rPr>
          <w:rStyle w:val="HideTWBExt"/>
        </w:rPr>
        <w:t>&lt;/Amend&gt;</w:t>
      </w:r>
    </w:p>
    <w:p w14:paraId="1CAE414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179</w:t>
      </w:r>
      <w:r w:rsidRPr="0086198B">
        <w:rPr>
          <w:rStyle w:val="HideTWBExt"/>
          <w:b w:val="0"/>
          <w:lang w:val="ro-RO"/>
        </w:rPr>
        <w:t>&lt;/NumAm&gt;</w:t>
      </w:r>
    </w:p>
    <w:p w14:paraId="640C0920"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CC70EE1"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3B92AA0D" w14:textId="77777777" w:rsidR="00B61528" w:rsidRPr="0086198B" w:rsidRDefault="00B61528" w:rsidP="00B61528">
      <w:r w:rsidRPr="0086198B">
        <w:rPr>
          <w:rStyle w:val="HideTWBExt"/>
        </w:rPr>
        <w:t>&lt;/RepeatBlock-By&gt;</w:t>
      </w:r>
    </w:p>
    <w:p w14:paraId="0492862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4320A79"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BB76DB4" w14:textId="77777777" w:rsidTr="00C63028">
        <w:trPr>
          <w:jc w:val="center"/>
        </w:trPr>
        <w:tc>
          <w:tcPr>
            <w:tcW w:w="9752" w:type="dxa"/>
            <w:gridSpan w:val="2"/>
          </w:tcPr>
          <w:p w14:paraId="0EC8782F" w14:textId="77777777" w:rsidR="00B61528" w:rsidRPr="0086198B" w:rsidRDefault="00B61528" w:rsidP="00C63028">
            <w:pPr>
              <w:keepNext/>
            </w:pPr>
          </w:p>
        </w:tc>
      </w:tr>
      <w:tr w:rsidR="007B3800" w:rsidRPr="0086198B" w14:paraId="29B3E303" w14:textId="77777777" w:rsidTr="00C63028">
        <w:trPr>
          <w:jc w:val="center"/>
        </w:trPr>
        <w:tc>
          <w:tcPr>
            <w:tcW w:w="4876" w:type="dxa"/>
            <w:hideMark/>
          </w:tcPr>
          <w:p w14:paraId="06F868F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2DE6AC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DCC7430" w14:textId="77777777" w:rsidTr="00C63028">
        <w:trPr>
          <w:jc w:val="center"/>
        </w:trPr>
        <w:tc>
          <w:tcPr>
            <w:tcW w:w="4876" w:type="dxa"/>
            <w:hideMark/>
          </w:tcPr>
          <w:p w14:paraId="7518A7D5" w14:textId="77777777" w:rsidR="00B61528" w:rsidRPr="0086198B" w:rsidRDefault="00B61528" w:rsidP="00C63028">
            <w:pPr>
              <w:pStyle w:val="Normal6"/>
              <w:rPr>
                <w:lang w:val="ro-RO"/>
              </w:rPr>
            </w:pPr>
            <w:r w:rsidRPr="0086198B">
              <w:rPr>
                <w:lang w:val="ro-RO"/>
              </w:rPr>
              <w:t>12.</w:t>
            </w:r>
            <w:r w:rsidRPr="0086198B">
              <w:rPr>
                <w:lang w:val="ro-RO"/>
              </w:rPr>
              <w:tab/>
              <w:t>subliniază necesitatea unei repartizări clare a responsabilităților de supraveghere în structura organizațională adesea complexă a locurilor de muncă, care va asigura responsabilitatea, va facilita supravegherea umană eficace și va permite lucrătorilor să identifice punctul de contact uman dacă au îndoieli, preocupări sau au nevoie de clarificări;</w:t>
            </w:r>
          </w:p>
        </w:tc>
        <w:tc>
          <w:tcPr>
            <w:tcW w:w="4876" w:type="dxa"/>
            <w:hideMark/>
          </w:tcPr>
          <w:p w14:paraId="4DEB7AA2"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unei repartizări clare a responsabilităților de supraveghere în structura organizațională adesea complexă a locurilor de muncă, care va asigura responsabilitatea, va facilita supravegherea umană eficace și va permite lucrătorilor </w:t>
            </w:r>
            <w:r w:rsidRPr="0086198B">
              <w:rPr>
                <w:b/>
                <w:i/>
                <w:lang w:val="ro-RO"/>
              </w:rPr>
              <w:t>și reprezentanților lor</w:t>
            </w:r>
            <w:r w:rsidRPr="0086198B">
              <w:rPr>
                <w:lang w:val="ro-RO"/>
              </w:rPr>
              <w:t xml:space="preserve"> să identifice punctul de contact uman </w:t>
            </w:r>
            <w:r w:rsidRPr="0086198B">
              <w:rPr>
                <w:b/>
                <w:i/>
                <w:lang w:val="ro-RO"/>
              </w:rPr>
              <w:t>din cadrul conducerii</w:t>
            </w:r>
            <w:r w:rsidRPr="0086198B">
              <w:rPr>
                <w:lang w:val="ro-RO"/>
              </w:rPr>
              <w:t xml:space="preserve"> dacă au îndoieli, preocupări sau au nevoie de clarificări </w:t>
            </w:r>
            <w:r w:rsidRPr="0086198B">
              <w:rPr>
                <w:b/>
                <w:i/>
                <w:lang w:val="ro-RO"/>
              </w:rPr>
              <w:t>ori de revizuirea unei decizii</w:t>
            </w:r>
            <w:r w:rsidRPr="0086198B">
              <w:rPr>
                <w:lang w:val="ro-RO"/>
              </w:rPr>
              <w:t xml:space="preserve">; </w:t>
            </w:r>
            <w:r w:rsidRPr="0086198B">
              <w:rPr>
                <w:b/>
                <w:i/>
                <w:lang w:val="ro-RO"/>
              </w:rPr>
              <w:t>evidențiază necesitatea ca punctul de contact uman să aibă competența, formarea și autoritatea necesare pentru a exercita această funcție;</w:t>
            </w:r>
          </w:p>
        </w:tc>
      </w:tr>
    </w:tbl>
    <w:p w14:paraId="07923F6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0968CAA" w14:textId="77777777" w:rsidR="00B61528" w:rsidRPr="0086198B" w:rsidRDefault="00B61528" w:rsidP="00B61528">
      <w:r w:rsidRPr="0086198B">
        <w:rPr>
          <w:rStyle w:val="HideTWBExt"/>
        </w:rPr>
        <w:t>&lt;/Amend&gt;</w:t>
      </w:r>
    </w:p>
    <w:p w14:paraId="59F4BCE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180</w:t>
      </w:r>
      <w:r w:rsidRPr="0086198B">
        <w:rPr>
          <w:rStyle w:val="HideTWBExt"/>
          <w:b w:val="0"/>
          <w:lang w:val="ro-RO"/>
        </w:rPr>
        <w:t>&lt;/NumAm&gt;</w:t>
      </w:r>
    </w:p>
    <w:p w14:paraId="1CFFB599"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18E67398" w14:textId="77777777" w:rsidR="00B61528" w:rsidRPr="0086198B" w:rsidRDefault="00B61528" w:rsidP="00B61528">
      <w:r w:rsidRPr="0086198B">
        <w:rPr>
          <w:rStyle w:val="HideTWBExt"/>
        </w:rPr>
        <w:t>&lt;/RepeatBlock-By&gt;</w:t>
      </w:r>
    </w:p>
    <w:p w14:paraId="5BED4CD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9AA6811"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6434249" w14:textId="77777777" w:rsidTr="00C63028">
        <w:trPr>
          <w:jc w:val="center"/>
        </w:trPr>
        <w:tc>
          <w:tcPr>
            <w:tcW w:w="9752" w:type="dxa"/>
            <w:gridSpan w:val="2"/>
          </w:tcPr>
          <w:p w14:paraId="59672D57" w14:textId="77777777" w:rsidR="00B61528" w:rsidRPr="0086198B" w:rsidRDefault="00B61528" w:rsidP="00C63028">
            <w:pPr>
              <w:keepNext/>
            </w:pPr>
          </w:p>
        </w:tc>
      </w:tr>
      <w:tr w:rsidR="007B3800" w:rsidRPr="0086198B" w14:paraId="07ECE9A5" w14:textId="77777777" w:rsidTr="00C63028">
        <w:trPr>
          <w:jc w:val="center"/>
        </w:trPr>
        <w:tc>
          <w:tcPr>
            <w:tcW w:w="4876" w:type="dxa"/>
            <w:hideMark/>
          </w:tcPr>
          <w:p w14:paraId="3D52E90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0C16FD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90D1B6E" w14:textId="77777777" w:rsidTr="00C63028">
        <w:trPr>
          <w:jc w:val="center"/>
        </w:trPr>
        <w:tc>
          <w:tcPr>
            <w:tcW w:w="4876" w:type="dxa"/>
            <w:hideMark/>
          </w:tcPr>
          <w:p w14:paraId="26CC248D" w14:textId="77777777" w:rsidR="00B61528" w:rsidRPr="0086198B" w:rsidRDefault="00B61528" w:rsidP="00C63028">
            <w:pPr>
              <w:pStyle w:val="Normal6"/>
              <w:rPr>
                <w:lang w:val="ro-RO"/>
              </w:rPr>
            </w:pPr>
            <w:r w:rsidRPr="0086198B">
              <w:rPr>
                <w:lang w:val="ro-RO"/>
              </w:rPr>
              <w:t>12.</w:t>
            </w:r>
            <w:r w:rsidRPr="0086198B">
              <w:rPr>
                <w:lang w:val="ro-RO"/>
              </w:rPr>
              <w:tab/>
              <w:t xml:space="preserve">subliniază necesitatea </w:t>
            </w:r>
            <w:r w:rsidRPr="0086198B">
              <w:rPr>
                <w:b/>
                <w:i/>
                <w:lang w:val="ro-RO"/>
              </w:rPr>
              <w:t>unei repartizări</w:t>
            </w:r>
            <w:r w:rsidRPr="0086198B">
              <w:rPr>
                <w:lang w:val="ro-RO"/>
              </w:rPr>
              <w:t xml:space="preserve"> clare a </w:t>
            </w:r>
            <w:r w:rsidRPr="0086198B">
              <w:rPr>
                <w:b/>
                <w:i/>
                <w:lang w:val="ro-RO"/>
              </w:rPr>
              <w:t>responsabilităților</w:t>
            </w:r>
            <w:r w:rsidRPr="0086198B">
              <w:rPr>
                <w:lang w:val="ro-RO"/>
              </w:rPr>
              <w:t xml:space="preserve"> de supraveghere în structura organizațională adesea complexă a locurilor de muncă, care va asigura responsabilitatea, va facilita supravegherea umană eficace și va permite lucrătorilor să identifice punctul de contact uman dacă au îndoieli, preocupări sau au nevoie de clarificări;</w:t>
            </w:r>
          </w:p>
        </w:tc>
        <w:tc>
          <w:tcPr>
            <w:tcW w:w="4876" w:type="dxa"/>
            <w:hideMark/>
          </w:tcPr>
          <w:p w14:paraId="00A30540"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w:t>
            </w:r>
            <w:r w:rsidRPr="0086198B">
              <w:rPr>
                <w:b/>
                <w:i/>
                <w:lang w:val="ro-RO"/>
              </w:rPr>
              <w:t>unor politici clare la nivelul locului de muncă, a</w:t>
            </w:r>
            <w:r w:rsidRPr="0086198B">
              <w:rPr>
                <w:lang w:val="ro-RO"/>
              </w:rPr>
              <w:t xml:space="preserve"> unei </w:t>
            </w:r>
            <w:r w:rsidRPr="0086198B">
              <w:rPr>
                <w:b/>
                <w:i/>
                <w:lang w:val="ro-RO"/>
              </w:rPr>
              <w:t>atribuiri</w:t>
            </w:r>
            <w:r w:rsidRPr="0086198B">
              <w:rPr>
                <w:lang w:val="ro-RO"/>
              </w:rPr>
              <w:t xml:space="preserve"> clare a </w:t>
            </w:r>
            <w:r w:rsidRPr="0086198B">
              <w:rPr>
                <w:b/>
                <w:i/>
                <w:lang w:val="ro-RO"/>
              </w:rPr>
              <w:t>procedurilor</w:t>
            </w:r>
            <w:r w:rsidRPr="0086198B">
              <w:rPr>
                <w:lang w:val="ro-RO"/>
              </w:rPr>
              <w:t xml:space="preserve"> de supraveghere </w:t>
            </w:r>
            <w:r w:rsidRPr="0086198B">
              <w:rPr>
                <w:b/>
                <w:i/>
                <w:lang w:val="ro-RO"/>
              </w:rPr>
              <w:t>și a repartizării responsabilităților</w:t>
            </w:r>
            <w:r w:rsidRPr="0086198B">
              <w:rPr>
                <w:lang w:val="ro-RO"/>
              </w:rPr>
              <w:t xml:space="preserve"> în structura organizațională adesea complexă a locurilor de muncă, care va asigura responsabilitatea, va facilita supravegherea umană eficace și va permite lucrătorilor să identifice punctul de contact uman dacă au îndoieli, preocupări sau au nevoie de clarificări;</w:t>
            </w:r>
          </w:p>
        </w:tc>
      </w:tr>
    </w:tbl>
    <w:p w14:paraId="56E200C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74407DA" w14:textId="77777777" w:rsidR="00B61528" w:rsidRPr="0086198B" w:rsidRDefault="00B61528" w:rsidP="00B61528">
      <w:r w:rsidRPr="0086198B">
        <w:rPr>
          <w:rStyle w:val="HideTWBExt"/>
        </w:rPr>
        <w:t>&lt;/Amend&gt;</w:t>
      </w:r>
    </w:p>
    <w:p w14:paraId="2AF51D5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181</w:t>
      </w:r>
      <w:r w:rsidRPr="0086198B">
        <w:rPr>
          <w:rStyle w:val="HideTWBExt"/>
          <w:b w:val="0"/>
          <w:lang w:val="ro-RO"/>
        </w:rPr>
        <w:t>&lt;/NumAm&gt;</w:t>
      </w:r>
    </w:p>
    <w:p w14:paraId="18742B4A"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3BAD79B2" w14:textId="77777777" w:rsidR="00B61528" w:rsidRPr="0086198B" w:rsidRDefault="00B61528" w:rsidP="00B61528">
      <w:r w:rsidRPr="0086198B">
        <w:rPr>
          <w:rStyle w:val="HideTWBExt"/>
        </w:rPr>
        <w:t>&lt;/RepeatBlock-By&gt;</w:t>
      </w:r>
    </w:p>
    <w:p w14:paraId="092263E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75F5E47"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CC2BD40" w14:textId="77777777" w:rsidTr="00C63028">
        <w:trPr>
          <w:jc w:val="center"/>
        </w:trPr>
        <w:tc>
          <w:tcPr>
            <w:tcW w:w="9752" w:type="dxa"/>
            <w:gridSpan w:val="2"/>
          </w:tcPr>
          <w:p w14:paraId="70B07699" w14:textId="77777777" w:rsidR="00B61528" w:rsidRPr="0086198B" w:rsidRDefault="00B61528" w:rsidP="00C63028">
            <w:pPr>
              <w:keepNext/>
            </w:pPr>
          </w:p>
        </w:tc>
      </w:tr>
      <w:tr w:rsidR="007B3800" w:rsidRPr="0086198B" w14:paraId="064CE115" w14:textId="77777777" w:rsidTr="00C63028">
        <w:trPr>
          <w:jc w:val="center"/>
        </w:trPr>
        <w:tc>
          <w:tcPr>
            <w:tcW w:w="4876" w:type="dxa"/>
            <w:hideMark/>
          </w:tcPr>
          <w:p w14:paraId="15E308D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1D793C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E85E3D0" w14:textId="77777777" w:rsidTr="00C63028">
        <w:trPr>
          <w:jc w:val="center"/>
        </w:trPr>
        <w:tc>
          <w:tcPr>
            <w:tcW w:w="4876" w:type="dxa"/>
            <w:hideMark/>
          </w:tcPr>
          <w:p w14:paraId="4E63A76A" w14:textId="77777777" w:rsidR="00B61528" w:rsidRPr="0086198B" w:rsidRDefault="00B61528" w:rsidP="00C63028">
            <w:pPr>
              <w:pStyle w:val="Normal6"/>
              <w:rPr>
                <w:lang w:val="ro-RO"/>
              </w:rPr>
            </w:pPr>
            <w:r w:rsidRPr="0086198B">
              <w:rPr>
                <w:lang w:val="ro-RO"/>
              </w:rPr>
              <w:t>12.</w:t>
            </w:r>
            <w:r w:rsidRPr="0086198B">
              <w:rPr>
                <w:lang w:val="ro-RO"/>
              </w:rPr>
              <w:tab/>
              <w:t>subliniază necesitatea unei repartizări clare a responsabilităților de supraveghere în structura organizațională adesea complexă a locurilor de muncă, care va asigura responsabilitatea, va facilita supravegherea umană eficace și va permite lucrătorilor să identifice punctul de contact uman dacă au îndoieli, preocupări sau au nevoie de clarificări;</w:t>
            </w:r>
          </w:p>
        </w:tc>
        <w:tc>
          <w:tcPr>
            <w:tcW w:w="4876" w:type="dxa"/>
            <w:hideMark/>
          </w:tcPr>
          <w:p w14:paraId="601A5D9B"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unei repartizări clare a responsabilităților de supraveghere </w:t>
            </w:r>
            <w:r w:rsidRPr="0086198B">
              <w:rPr>
                <w:b/>
                <w:i/>
                <w:lang w:val="ro-RO"/>
              </w:rPr>
              <w:t>și personalizate</w:t>
            </w:r>
            <w:r w:rsidRPr="0086198B">
              <w:rPr>
                <w:lang w:val="ro-RO"/>
              </w:rPr>
              <w:t xml:space="preserve"> în structura organizațională adesea complexă a locurilor de muncă, care va asigura responsabilitatea </w:t>
            </w:r>
            <w:r w:rsidRPr="0086198B">
              <w:rPr>
                <w:b/>
                <w:i/>
                <w:lang w:val="ro-RO"/>
              </w:rPr>
              <w:t>și umanizarea</w:t>
            </w:r>
            <w:r w:rsidRPr="0086198B">
              <w:rPr>
                <w:lang w:val="ro-RO"/>
              </w:rPr>
              <w:t>, va facilita supravegherea umană eficace și va permite lucrătorilor să identifice punctul de contact uman dacă au îndoieli, preocupări sau au nevoie de clarificări;</w:t>
            </w:r>
          </w:p>
        </w:tc>
      </w:tr>
    </w:tbl>
    <w:p w14:paraId="2181A0F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5090E0F" w14:textId="77777777" w:rsidR="00B61528" w:rsidRPr="0086198B" w:rsidRDefault="00B61528" w:rsidP="00B61528">
      <w:r w:rsidRPr="0086198B">
        <w:rPr>
          <w:rStyle w:val="HideTWBExt"/>
        </w:rPr>
        <w:t>&lt;/Amend&gt;</w:t>
      </w:r>
    </w:p>
    <w:p w14:paraId="41D8968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182</w:t>
      </w:r>
      <w:r w:rsidRPr="0086198B">
        <w:rPr>
          <w:rStyle w:val="HideTWBExt"/>
          <w:b w:val="0"/>
          <w:lang w:val="ro-RO"/>
        </w:rPr>
        <w:t>&lt;/NumAm&gt;</w:t>
      </w:r>
    </w:p>
    <w:p w14:paraId="2D13B5F3"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6837FD3F" w14:textId="77777777" w:rsidR="00B61528" w:rsidRPr="0086198B" w:rsidRDefault="00B61528" w:rsidP="00B61528">
      <w:r w:rsidRPr="0086198B">
        <w:rPr>
          <w:rStyle w:val="HideTWBExt"/>
        </w:rPr>
        <w:t>&lt;/RepeatBlock-By&gt;</w:t>
      </w:r>
    </w:p>
    <w:p w14:paraId="46FB4F2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21848E9"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AE73873" w14:textId="77777777" w:rsidTr="00C63028">
        <w:trPr>
          <w:jc w:val="center"/>
        </w:trPr>
        <w:tc>
          <w:tcPr>
            <w:tcW w:w="9752" w:type="dxa"/>
            <w:gridSpan w:val="2"/>
          </w:tcPr>
          <w:p w14:paraId="68B1DFE5" w14:textId="77777777" w:rsidR="00B61528" w:rsidRPr="0086198B" w:rsidRDefault="00B61528" w:rsidP="00C63028">
            <w:pPr>
              <w:keepNext/>
            </w:pPr>
          </w:p>
        </w:tc>
      </w:tr>
      <w:tr w:rsidR="007B3800" w:rsidRPr="0086198B" w14:paraId="43AEEDF1" w14:textId="77777777" w:rsidTr="00C63028">
        <w:trPr>
          <w:jc w:val="center"/>
        </w:trPr>
        <w:tc>
          <w:tcPr>
            <w:tcW w:w="4876" w:type="dxa"/>
            <w:hideMark/>
          </w:tcPr>
          <w:p w14:paraId="636D489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28717F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E7FC664" w14:textId="77777777" w:rsidTr="00C63028">
        <w:trPr>
          <w:jc w:val="center"/>
        </w:trPr>
        <w:tc>
          <w:tcPr>
            <w:tcW w:w="4876" w:type="dxa"/>
            <w:hideMark/>
          </w:tcPr>
          <w:p w14:paraId="28EB0B99" w14:textId="77777777" w:rsidR="00B61528" w:rsidRPr="0086198B" w:rsidRDefault="00B61528" w:rsidP="00C63028">
            <w:pPr>
              <w:pStyle w:val="Normal6"/>
              <w:rPr>
                <w:lang w:val="ro-RO"/>
              </w:rPr>
            </w:pPr>
            <w:r w:rsidRPr="0086198B">
              <w:rPr>
                <w:lang w:val="ro-RO"/>
              </w:rPr>
              <w:t>12.</w:t>
            </w:r>
            <w:r w:rsidRPr="0086198B">
              <w:rPr>
                <w:lang w:val="ro-RO"/>
              </w:rPr>
              <w:tab/>
              <w:t xml:space="preserve">subliniază necesitatea unei repartizări clare a responsabilităților de supraveghere în </w:t>
            </w:r>
            <w:r w:rsidRPr="0086198B">
              <w:rPr>
                <w:b/>
                <w:i/>
                <w:lang w:val="ro-RO"/>
              </w:rPr>
              <w:t>structura organizațională adesea complexă a locurilor</w:t>
            </w:r>
            <w:r w:rsidRPr="0086198B">
              <w:rPr>
                <w:lang w:val="ro-RO"/>
              </w:rPr>
              <w:t xml:space="preserve"> de muncă, </w:t>
            </w:r>
            <w:r w:rsidRPr="0086198B">
              <w:rPr>
                <w:b/>
                <w:i/>
                <w:lang w:val="ro-RO"/>
              </w:rPr>
              <w:t>care va</w:t>
            </w:r>
            <w:r w:rsidRPr="0086198B">
              <w:rPr>
                <w:lang w:val="ro-RO"/>
              </w:rPr>
              <w:t xml:space="preserve"> asigura responsabilitatea, </w:t>
            </w:r>
            <w:r w:rsidRPr="0086198B">
              <w:rPr>
                <w:b/>
                <w:i/>
                <w:lang w:val="ro-RO"/>
              </w:rPr>
              <w:t>va</w:t>
            </w:r>
            <w:r w:rsidRPr="0086198B">
              <w:rPr>
                <w:lang w:val="ro-RO"/>
              </w:rPr>
              <w:t xml:space="preserve"> facilita supravegherea umană eficace și </w:t>
            </w:r>
            <w:r w:rsidRPr="0086198B">
              <w:rPr>
                <w:b/>
                <w:i/>
                <w:lang w:val="ro-RO"/>
              </w:rPr>
              <w:t>va</w:t>
            </w:r>
            <w:r w:rsidRPr="0086198B">
              <w:rPr>
                <w:lang w:val="ro-RO"/>
              </w:rPr>
              <w:t xml:space="preserve"> permite lucrătorilor să identifice punctul de contact uman </w:t>
            </w:r>
            <w:r w:rsidRPr="0086198B">
              <w:rPr>
                <w:b/>
                <w:i/>
                <w:lang w:val="ro-RO"/>
              </w:rPr>
              <w:t>dacă</w:t>
            </w:r>
            <w:r w:rsidRPr="0086198B">
              <w:rPr>
                <w:lang w:val="ro-RO"/>
              </w:rPr>
              <w:t xml:space="preserve"> au </w:t>
            </w:r>
            <w:r w:rsidRPr="0086198B">
              <w:rPr>
                <w:b/>
                <w:i/>
                <w:lang w:val="ro-RO"/>
              </w:rPr>
              <w:t>îndoieli, preocupări sau au nevoie de clarificări</w:t>
            </w:r>
            <w:r w:rsidRPr="0086198B">
              <w:rPr>
                <w:lang w:val="ro-RO"/>
              </w:rPr>
              <w:t>;</w:t>
            </w:r>
          </w:p>
        </w:tc>
        <w:tc>
          <w:tcPr>
            <w:tcW w:w="4876" w:type="dxa"/>
            <w:hideMark/>
          </w:tcPr>
          <w:p w14:paraId="5C28A647"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unei repartizări clare a responsabilităților de supraveghere în </w:t>
            </w:r>
            <w:r w:rsidRPr="0086198B">
              <w:rPr>
                <w:b/>
                <w:i/>
                <w:lang w:val="ro-RO"/>
              </w:rPr>
              <w:t>ceea ce privește implementarea și utilizarea sistemelor de IA și de gestionare algoritmică la locul</w:t>
            </w:r>
            <w:r w:rsidRPr="0086198B">
              <w:rPr>
                <w:lang w:val="ro-RO"/>
              </w:rPr>
              <w:t xml:space="preserve"> de muncă, </w:t>
            </w:r>
            <w:r w:rsidRPr="0086198B">
              <w:rPr>
                <w:b/>
                <w:i/>
                <w:lang w:val="ro-RO"/>
              </w:rPr>
              <w:t>pentru a</w:t>
            </w:r>
            <w:r w:rsidRPr="0086198B">
              <w:rPr>
                <w:lang w:val="ro-RO"/>
              </w:rPr>
              <w:t xml:space="preserve"> asigura responsabilitatea, </w:t>
            </w:r>
            <w:r w:rsidRPr="0086198B">
              <w:rPr>
                <w:b/>
                <w:i/>
                <w:lang w:val="ro-RO"/>
              </w:rPr>
              <w:t>pentru a</w:t>
            </w:r>
            <w:r w:rsidRPr="0086198B">
              <w:rPr>
                <w:lang w:val="ro-RO"/>
              </w:rPr>
              <w:t xml:space="preserve"> facilita supravegherea </w:t>
            </w:r>
            <w:r w:rsidRPr="0086198B">
              <w:rPr>
                <w:b/>
                <w:i/>
                <w:lang w:val="ro-RO"/>
              </w:rPr>
              <w:t xml:space="preserve">și revizuirea </w:t>
            </w:r>
            <w:r w:rsidRPr="0086198B">
              <w:rPr>
                <w:lang w:val="ro-RO"/>
              </w:rPr>
              <w:t xml:space="preserve">umană eficace și </w:t>
            </w:r>
            <w:r w:rsidRPr="0086198B">
              <w:rPr>
                <w:b/>
                <w:i/>
                <w:lang w:val="ro-RO"/>
              </w:rPr>
              <w:t>pentru a</w:t>
            </w:r>
            <w:r w:rsidRPr="0086198B">
              <w:rPr>
                <w:lang w:val="ro-RO"/>
              </w:rPr>
              <w:t xml:space="preserve"> permite lucrătorilor să identifice punctul de contact uman </w:t>
            </w:r>
            <w:r w:rsidRPr="0086198B">
              <w:rPr>
                <w:b/>
                <w:i/>
                <w:lang w:val="ro-RO"/>
              </w:rPr>
              <w:t>în cazul în care</w:t>
            </w:r>
            <w:r w:rsidRPr="0086198B">
              <w:rPr>
                <w:lang w:val="ro-RO"/>
              </w:rPr>
              <w:t xml:space="preserve"> au </w:t>
            </w:r>
            <w:r w:rsidRPr="0086198B">
              <w:rPr>
                <w:b/>
                <w:i/>
                <w:lang w:val="ro-RO"/>
              </w:rPr>
              <w:t>nevoie să își exercite drepturile</w:t>
            </w:r>
            <w:r w:rsidRPr="0086198B">
              <w:rPr>
                <w:lang w:val="ro-RO"/>
              </w:rPr>
              <w:t>;</w:t>
            </w:r>
          </w:p>
        </w:tc>
      </w:tr>
    </w:tbl>
    <w:p w14:paraId="26EAA09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21F14BA" w14:textId="77777777" w:rsidR="00B61528" w:rsidRPr="0086198B" w:rsidRDefault="00B61528" w:rsidP="00B61528">
      <w:r w:rsidRPr="0086198B">
        <w:rPr>
          <w:rStyle w:val="HideTWBExt"/>
        </w:rPr>
        <w:t>&lt;/Amend&gt;</w:t>
      </w:r>
    </w:p>
    <w:p w14:paraId="51E7278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183</w:t>
      </w:r>
      <w:r w:rsidRPr="0086198B">
        <w:rPr>
          <w:rStyle w:val="HideTWBExt"/>
          <w:b w:val="0"/>
          <w:lang w:val="ro-RO"/>
        </w:rPr>
        <w:t>&lt;/NumAm&gt;</w:t>
      </w:r>
    </w:p>
    <w:p w14:paraId="2BE33EF4"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47F2EE3B" w14:textId="77777777" w:rsidR="00B61528" w:rsidRPr="0086198B" w:rsidRDefault="00B61528" w:rsidP="00B61528">
      <w:r w:rsidRPr="0086198B">
        <w:rPr>
          <w:rStyle w:val="HideTWBExt"/>
        </w:rPr>
        <w:t>&lt;/RepeatBlock-By&gt;</w:t>
      </w:r>
    </w:p>
    <w:p w14:paraId="4DAA343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5A2C3BB" w14:textId="77777777" w:rsidR="00B61528" w:rsidRPr="0086198B" w:rsidRDefault="00B61528" w:rsidP="00B61528">
      <w:pPr>
        <w:pStyle w:val="NormalBold"/>
      </w:pPr>
      <w:r w:rsidRPr="0086198B">
        <w:rPr>
          <w:rStyle w:val="HideTWBExt"/>
          <w:b w:val="0"/>
        </w:rPr>
        <w:t>&lt;Article&gt;</w:t>
      </w:r>
      <w:r w:rsidRPr="0086198B">
        <w:t>Punctul 12</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A72E30C" w14:textId="77777777" w:rsidTr="00C63028">
        <w:trPr>
          <w:jc w:val="center"/>
        </w:trPr>
        <w:tc>
          <w:tcPr>
            <w:tcW w:w="9752" w:type="dxa"/>
            <w:gridSpan w:val="2"/>
          </w:tcPr>
          <w:p w14:paraId="203B9FEC" w14:textId="77777777" w:rsidR="00B61528" w:rsidRPr="0086198B" w:rsidRDefault="00B61528" w:rsidP="00C63028">
            <w:pPr>
              <w:keepNext/>
            </w:pPr>
          </w:p>
        </w:tc>
      </w:tr>
      <w:tr w:rsidR="007B3800" w:rsidRPr="0086198B" w14:paraId="5DBD98CD" w14:textId="77777777" w:rsidTr="00C63028">
        <w:trPr>
          <w:jc w:val="center"/>
        </w:trPr>
        <w:tc>
          <w:tcPr>
            <w:tcW w:w="4876" w:type="dxa"/>
            <w:hideMark/>
          </w:tcPr>
          <w:p w14:paraId="147D13A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D68EFA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790401B" w14:textId="77777777" w:rsidTr="00C63028">
        <w:trPr>
          <w:jc w:val="center"/>
        </w:trPr>
        <w:tc>
          <w:tcPr>
            <w:tcW w:w="4876" w:type="dxa"/>
            <w:hideMark/>
          </w:tcPr>
          <w:p w14:paraId="4D9BDBD8" w14:textId="77777777" w:rsidR="00B61528" w:rsidRPr="0086198B" w:rsidRDefault="00B61528" w:rsidP="00C63028">
            <w:pPr>
              <w:pStyle w:val="Normal6"/>
              <w:rPr>
                <w:lang w:val="ro-RO"/>
              </w:rPr>
            </w:pPr>
            <w:r w:rsidRPr="0086198B">
              <w:rPr>
                <w:lang w:val="ro-RO"/>
              </w:rPr>
              <w:t>12.</w:t>
            </w:r>
            <w:r w:rsidRPr="0086198B">
              <w:rPr>
                <w:lang w:val="ro-RO"/>
              </w:rPr>
              <w:tab/>
              <w:t xml:space="preserve">subliniază necesitatea unei repartizări clare a responsabilităților de supraveghere în structura organizațională adesea complexă a locurilor de muncă, care va asigura responsabilitatea, va </w:t>
            </w:r>
            <w:r w:rsidRPr="0086198B">
              <w:rPr>
                <w:b/>
                <w:i/>
                <w:lang w:val="ro-RO"/>
              </w:rPr>
              <w:t>facilita</w:t>
            </w:r>
            <w:r w:rsidRPr="0086198B">
              <w:rPr>
                <w:lang w:val="ro-RO"/>
              </w:rPr>
              <w:t xml:space="preserve"> supravegherea umană eficace și va permite lucrătorilor să identifice punctul de contact uman dacă au îndoieli, preocupări sau au nevoie de clarificări;</w:t>
            </w:r>
          </w:p>
        </w:tc>
        <w:tc>
          <w:tcPr>
            <w:tcW w:w="4876" w:type="dxa"/>
            <w:hideMark/>
          </w:tcPr>
          <w:p w14:paraId="6F4DD278" w14:textId="77777777" w:rsidR="00B61528" w:rsidRPr="0086198B" w:rsidRDefault="00B61528" w:rsidP="00C63028">
            <w:pPr>
              <w:pStyle w:val="Normal6"/>
              <w:rPr>
                <w:szCs w:val="24"/>
                <w:lang w:val="ro-RO"/>
              </w:rPr>
            </w:pPr>
            <w:r w:rsidRPr="0086198B">
              <w:rPr>
                <w:lang w:val="ro-RO"/>
              </w:rPr>
              <w:t>12.</w:t>
            </w:r>
            <w:r w:rsidRPr="0086198B">
              <w:rPr>
                <w:lang w:val="ro-RO"/>
              </w:rPr>
              <w:tab/>
              <w:t xml:space="preserve">subliniază necesitatea unei repartizări clare a responsabilităților de supraveghere în structura organizațională adesea complexă a locurilor de muncă, care va asigura responsabilitatea, va </w:t>
            </w:r>
            <w:r w:rsidRPr="0086198B">
              <w:rPr>
                <w:b/>
                <w:i/>
                <w:lang w:val="ro-RO"/>
              </w:rPr>
              <w:t>asigura</w:t>
            </w:r>
            <w:r w:rsidRPr="0086198B">
              <w:rPr>
                <w:lang w:val="ro-RO"/>
              </w:rPr>
              <w:t xml:space="preserve"> supravegherea umană eficace și va permite lucrătorilor să identifice punctul de contact uman dacă au îndoieli, preocupări sau au nevoie de clarificări;</w:t>
            </w:r>
          </w:p>
        </w:tc>
      </w:tr>
    </w:tbl>
    <w:p w14:paraId="13F7FEB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BF2663A" w14:textId="77777777" w:rsidR="00B61528" w:rsidRPr="0086198B" w:rsidRDefault="00B61528" w:rsidP="00B61528">
      <w:r w:rsidRPr="0086198B">
        <w:rPr>
          <w:rStyle w:val="HideTWBExt"/>
        </w:rPr>
        <w:t>&lt;/Amend&gt;</w:t>
      </w:r>
    </w:p>
    <w:p w14:paraId="1ACF9D6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184</w:t>
      </w:r>
      <w:r w:rsidRPr="0086198B">
        <w:rPr>
          <w:rStyle w:val="HideTWBExt"/>
          <w:b w:val="0"/>
          <w:lang w:val="ro-RO"/>
        </w:rPr>
        <w:t>&lt;/NumAm&gt;</w:t>
      </w:r>
    </w:p>
    <w:p w14:paraId="29D73AC3"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40F60E5A" w14:textId="77777777" w:rsidR="00B61528" w:rsidRPr="0086198B" w:rsidRDefault="00B61528" w:rsidP="00B61528">
      <w:r w:rsidRPr="0086198B">
        <w:rPr>
          <w:rStyle w:val="HideTWBExt"/>
        </w:rPr>
        <w:t>&lt;/RepeatBlock-By&gt;</w:t>
      </w:r>
    </w:p>
    <w:p w14:paraId="3A915F6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6068C12" w14:textId="77777777" w:rsidR="00B61528" w:rsidRPr="0086198B" w:rsidRDefault="00B61528" w:rsidP="00B61528">
      <w:pPr>
        <w:pStyle w:val="NormalBold"/>
      </w:pPr>
      <w:r w:rsidRPr="0086198B">
        <w:rPr>
          <w:rStyle w:val="HideTWBExt"/>
          <w:b w:val="0"/>
        </w:rPr>
        <w:t>&lt;Article&gt;</w:t>
      </w:r>
      <w:r w:rsidRPr="0086198B">
        <w:t>Punctul 12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78F8EF1" w14:textId="77777777" w:rsidTr="00C63028">
        <w:trPr>
          <w:jc w:val="center"/>
        </w:trPr>
        <w:tc>
          <w:tcPr>
            <w:tcW w:w="9752" w:type="dxa"/>
            <w:gridSpan w:val="2"/>
          </w:tcPr>
          <w:p w14:paraId="74388692" w14:textId="77777777" w:rsidR="00B61528" w:rsidRPr="0086198B" w:rsidRDefault="00B61528" w:rsidP="00C63028">
            <w:pPr>
              <w:keepNext/>
            </w:pPr>
          </w:p>
        </w:tc>
      </w:tr>
      <w:tr w:rsidR="007B3800" w:rsidRPr="0086198B" w14:paraId="6D12A0E3" w14:textId="77777777" w:rsidTr="00C63028">
        <w:trPr>
          <w:jc w:val="center"/>
        </w:trPr>
        <w:tc>
          <w:tcPr>
            <w:tcW w:w="4876" w:type="dxa"/>
            <w:hideMark/>
          </w:tcPr>
          <w:p w14:paraId="196B8FC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E7802D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C83A7A9" w14:textId="77777777" w:rsidTr="00C63028">
        <w:trPr>
          <w:jc w:val="center"/>
        </w:trPr>
        <w:tc>
          <w:tcPr>
            <w:tcW w:w="4876" w:type="dxa"/>
          </w:tcPr>
          <w:p w14:paraId="7EB3250A" w14:textId="77777777" w:rsidR="00B61528" w:rsidRPr="0086198B" w:rsidRDefault="00B61528" w:rsidP="00C63028">
            <w:pPr>
              <w:pStyle w:val="Normal6"/>
              <w:rPr>
                <w:lang w:val="ro-RO"/>
              </w:rPr>
            </w:pPr>
          </w:p>
        </w:tc>
        <w:tc>
          <w:tcPr>
            <w:tcW w:w="4876" w:type="dxa"/>
            <w:hideMark/>
          </w:tcPr>
          <w:p w14:paraId="39A0E526" w14:textId="77777777" w:rsidR="00B61528" w:rsidRPr="0086198B" w:rsidRDefault="00B61528" w:rsidP="00C63028">
            <w:pPr>
              <w:pStyle w:val="Normal6"/>
              <w:rPr>
                <w:szCs w:val="24"/>
                <w:lang w:val="ro-RO"/>
              </w:rPr>
            </w:pPr>
            <w:r w:rsidRPr="0086198B">
              <w:rPr>
                <w:b/>
                <w:i/>
                <w:lang w:val="ro-RO"/>
              </w:rPr>
              <w:t>12a.</w:t>
            </w:r>
            <w:r w:rsidRPr="0086198B">
              <w:rPr>
                <w:b/>
                <w:i/>
                <w:lang w:val="ro-RO"/>
              </w:rPr>
              <w:tab/>
              <w:t>subliniază nevoia de flexibilitate și de autonomie a partenerilor sociali pentru a adapta soluțiile și implementarea noilor tehnologii la circumstanțele și particularitățile angajatorilor și ale întreprinderilor;</w:t>
            </w:r>
          </w:p>
        </w:tc>
      </w:tr>
    </w:tbl>
    <w:p w14:paraId="11C3FBD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6A0AA31" w14:textId="77777777" w:rsidR="00B61528" w:rsidRPr="0086198B" w:rsidRDefault="00B61528" w:rsidP="00B61528">
      <w:r w:rsidRPr="0086198B">
        <w:rPr>
          <w:rStyle w:val="HideTWBExt"/>
        </w:rPr>
        <w:t>&lt;/Amend&gt;</w:t>
      </w:r>
    </w:p>
    <w:p w14:paraId="79E3535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185</w:t>
      </w:r>
      <w:r w:rsidRPr="0086198B">
        <w:rPr>
          <w:rStyle w:val="HideTWBExt"/>
          <w:b w:val="0"/>
          <w:lang w:val="ro-RO"/>
        </w:rPr>
        <w:t>&lt;/NumAm&gt;</w:t>
      </w:r>
    </w:p>
    <w:p w14:paraId="2101CBC3"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5CF2BB80" w14:textId="77777777" w:rsidR="00B61528" w:rsidRPr="0086198B" w:rsidRDefault="00B61528" w:rsidP="00B61528">
      <w:r w:rsidRPr="0086198B">
        <w:rPr>
          <w:rStyle w:val="HideTWBExt"/>
        </w:rPr>
        <w:t>&lt;/RepeatBlock-By&gt;</w:t>
      </w:r>
    </w:p>
    <w:p w14:paraId="670FF82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AB034DA" w14:textId="77777777" w:rsidR="00B61528" w:rsidRPr="0086198B" w:rsidRDefault="00B61528" w:rsidP="00B61528">
      <w:pPr>
        <w:pStyle w:val="NormalBold"/>
      </w:pPr>
      <w:r w:rsidRPr="0086198B">
        <w:rPr>
          <w:rStyle w:val="HideTWBExt"/>
          <w:b w:val="0"/>
        </w:rPr>
        <w:t>&lt;Article&gt;</w:t>
      </w:r>
      <w:r w:rsidRPr="0086198B">
        <w:t>Punctul 13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7B57A87" w14:textId="77777777" w:rsidTr="00C63028">
        <w:trPr>
          <w:jc w:val="center"/>
        </w:trPr>
        <w:tc>
          <w:tcPr>
            <w:tcW w:w="9752" w:type="dxa"/>
            <w:gridSpan w:val="2"/>
          </w:tcPr>
          <w:p w14:paraId="04E887FC" w14:textId="77777777" w:rsidR="00B61528" w:rsidRPr="0086198B" w:rsidRDefault="00B61528" w:rsidP="00C63028">
            <w:pPr>
              <w:keepNext/>
            </w:pPr>
          </w:p>
        </w:tc>
      </w:tr>
      <w:tr w:rsidR="007B3800" w:rsidRPr="0086198B" w14:paraId="53702171" w14:textId="77777777" w:rsidTr="00C63028">
        <w:trPr>
          <w:jc w:val="center"/>
        </w:trPr>
        <w:tc>
          <w:tcPr>
            <w:tcW w:w="4876" w:type="dxa"/>
            <w:hideMark/>
          </w:tcPr>
          <w:p w14:paraId="382A7EC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14EB48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7348B64" w14:textId="77777777" w:rsidTr="00C63028">
        <w:trPr>
          <w:jc w:val="center"/>
        </w:trPr>
        <w:tc>
          <w:tcPr>
            <w:tcW w:w="4876" w:type="dxa"/>
            <w:hideMark/>
          </w:tcPr>
          <w:p w14:paraId="0FBFBEB3" w14:textId="77777777" w:rsidR="00B61528" w:rsidRPr="0086198B" w:rsidRDefault="00B61528" w:rsidP="00C63028">
            <w:pPr>
              <w:pStyle w:val="Normal6"/>
              <w:rPr>
                <w:lang w:val="ro-RO"/>
              </w:rPr>
            </w:pPr>
            <w:r w:rsidRPr="0086198B">
              <w:rPr>
                <w:lang w:val="ro-RO"/>
              </w:rPr>
              <w:t>13.</w:t>
            </w:r>
            <w:r w:rsidRPr="0086198B">
              <w:rPr>
                <w:lang w:val="ro-RO"/>
              </w:rPr>
              <w:tab/>
              <w:t>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incluzive și adaptate pentru a crește participarea lor pe piața muncii și pentru a se asigura că toată lumea beneficiază de progresele tehnologice;</w:t>
            </w:r>
          </w:p>
        </w:tc>
        <w:tc>
          <w:tcPr>
            <w:tcW w:w="4876" w:type="dxa"/>
            <w:hideMark/>
          </w:tcPr>
          <w:p w14:paraId="4A0399EA" w14:textId="77777777" w:rsidR="00B61528" w:rsidRPr="0086198B" w:rsidRDefault="00B61528" w:rsidP="00C63028">
            <w:pPr>
              <w:pStyle w:val="Normal6"/>
              <w:rPr>
                <w:szCs w:val="24"/>
                <w:lang w:val="ro-RO"/>
              </w:rPr>
            </w:pPr>
            <w:r w:rsidRPr="0086198B">
              <w:rPr>
                <w:lang w:val="ro-RO"/>
              </w:rPr>
              <w:t>13.</w:t>
            </w:r>
            <w:r w:rsidRPr="0086198B">
              <w:rPr>
                <w:lang w:val="ro-RO"/>
              </w:rPr>
              <w:tab/>
              <w:t xml:space="preserve">subliniază </w:t>
            </w:r>
            <w:r w:rsidRPr="0086198B">
              <w:rPr>
                <w:b/>
                <w:i/>
                <w:lang w:val="ro-RO"/>
              </w:rPr>
              <w:t>potențialul pe care inteligența artificială îl poate aduce la incluziunea lucrătorilor cu dizabilități pe piața muncii</w:t>
            </w:r>
            <w:r w:rsidRPr="0086198B">
              <w:rPr>
                <w:lang w:val="ro-RO"/>
              </w:rPr>
              <w:t>;</w:t>
            </w:r>
            <w:r w:rsidRPr="0086198B">
              <w:rPr>
                <w:b/>
                <w:i/>
                <w:lang w:val="ro-RO"/>
              </w:rPr>
              <w:t xml:space="preserve"> recunoaște însă</w:t>
            </w:r>
            <w:r w:rsidRPr="0086198B">
              <w:rPr>
                <w:lang w:val="ro-RO"/>
              </w:rPr>
              <w:t xml:space="preserve"> că persoanele cu dizabilități, lucrătorii în vârstă și persoanele vulnerabile se pot confrunta cu provocări deosebite în ceea ce privește adaptarea la noile tehnologii la locul de muncă; invită, prin urmare, Comisia și statele membre să introducă măsuri de sprijin incluzive și adaptate pentru a crește participarea lor pe piața muncii și pentru a se asigura că toată lumea beneficiază de progresele tehnologice;</w:t>
            </w:r>
          </w:p>
        </w:tc>
      </w:tr>
    </w:tbl>
    <w:p w14:paraId="05D4259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6B2D66A" w14:textId="77777777" w:rsidR="00B61528" w:rsidRPr="0086198B" w:rsidRDefault="00B61528" w:rsidP="00B61528">
      <w:r w:rsidRPr="0086198B">
        <w:rPr>
          <w:rStyle w:val="HideTWBExt"/>
        </w:rPr>
        <w:t>&lt;/Amend&gt;</w:t>
      </w:r>
    </w:p>
    <w:p w14:paraId="2F84EDC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186</w:t>
      </w:r>
      <w:r w:rsidRPr="0086198B">
        <w:rPr>
          <w:rStyle w:val="HideTWBExt"/>
          <w:b w:val="0"/>
          <w:lang w:val="ro-RO"/>
        </w:rPr>
        <w:t>&lt;/NumAm&gt;</w:t>
      </w:r>
    </w:p>
    <w:p w14:paraId="19A30C64"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1F1F2009" w14:textId="77777777" w:rsidR="00B61528" w:rsidRPr="0086198B" w:rsidRDefault="00B61528" w:rsidP="00B61528">
      <w:r w:rsidRPr="0086198B">
        <w:rPr>
          <w:rStyle w:val="HideTWBExt"/>
        </w:rPr>
        <w:t>&lt;/RepeatBlock-By&gt;</w:t>
      </w:r>
    </w:p>
    <w:p w14:paraId="081CCC9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3E19618" w14:textId="77777777" w:rsidR="00B61528" w:rsidRPr="0086198B" w:rsidRDefault="00B61528" w:rsidP="00B61528">
      <w:pPr>
        <w:pStyle w:val="NormalBold"/>
      </w:pPr>
      <w:r w:rsidRPr="0086198B">
        <w:rPr>
          <w:rStyle w:val="HideTWBExt"/>
          <w:b w:val="0"/>
        </w:rPr>
        <w:t>&lt;Article&gt;</w:t>
      </w:r>
      <w:r w:rsidRPr="0086198B">
        <w:t>Punctul 13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4CFF982" w14:textId="77777777" w:rsidTr="00C63028">
        <w:trPr>
          <w:jc w:val="center"/>
        </w:trPr>
        <w:tc>
          <w:tcPr>
            <w:tcW w:w="9752" w:type="dxa"/>
            <w:gridSpan w:val="2"/>
          </w:tcPr>
          <w:p w14:paraId="1047FD60" w14:textId="77777777" w:rsidR="00B61528" w:rsidRPr="0086198B" w:rsidRDefault="00B61528" w:rsidP="00C63028">
            <w:pPr>
              <w:keepNext/>
            </w:pPr>
          </w:p>
        </w:tc>
      </w:tr>
      <w:tr w:rsidR="007B3800" w:rsidRPr="0086198B" w14:paraId="0BA9188C" w14:textId="77777777" w:rsidTr="00C63028">
        <w:trPr>
          <w:jc w:val="center"/>
        </w:trPr>
        <w:tc>
          <w:tcPr>
            <w:tcW w:w="4876" w:type="dxa"/>
            <w:hideMark/>
          </w:tcPr>
          <w:p w14:paraId="29A3BB7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95B391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50B8BFD" w14:textId="77777777" w:rsidTr="00C63028">
        <w:trPr>
          <w:jc w:val="center"/>
        </w:trPr>
        <w:tc>
          <w:tcPr>
            <w:tcW w:w="4876" w:type="dxa"/>
            <w:hideMark/>
          </w:tcPr>
          <w:p w14:paraId="711F5E64" w14:textId="77777777" w:rsidR="00B61528" w:rsidRPr="0086198B" w:rsidRDefault="00B61528" w:rsidP="00C63028">
            <w:pPr>
              <w:pStyle w:val="Normal6"/>
              <w:rPr>
                <w:lang w:val="ro-RO"/>
              </w:rPr>
            </w:pPr>
            <w:r w:rsidRPr="0086198B">
              <w:rPr>
                <w:lang w:val="ro-RO"/>
              </w:rPr>
              <w:t>13.</w:t>
            </w:r>
            <w:r w:rsidRPr="0086198B">
              <w:rPr>
                <w:lang w:val="ro-RO"/>
              </w:rPr>
              <w:tab/>
              <w:t>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incluzive și adaptate pentru a crește participarea lor pe piața muncii și pentru a se asigura că toată lumea beneficiază de progresele tehnologice;</w:t>
            </w:r>
          </w:p>
        </w:tc>
        <w:tc>
          <w:tcPr>
            <w:tcW w:w="4876" w:type="dxa"/>
            <w:hideMark/>
          </w:tcPr>
          <w:p w14:paraId="5B75109F" w14:textId="77777777" w:rsidR="00B61528" w:rsidRPr="0086198B" w:rsidRDefault="00B61528" w:rsidP="00C63028">
            <w:pPr>
              <w:pStyle w:val="Normal6"/>
              <w:rPr>
                <w:szCs w:val="24"/>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incluzive și adaptate pentru a crește participarea lor pe piața muncii și pentru a se asigura că toată lumea beneficiază de progresele tehnologice; </w:t>
            </w:r>
            <w:r w:rsidRPr="0086198B">
              <w:rPr>
                <w:b/>
                <w:i/>
                <w:lang w:val="ro-RO"/>
              </w:rPr>
              <w:t>observă că mai multe state membre au deja în funcțiune sisteme reușite pentru tranziție și dezvoltarea competențelor;</w:t>
            </w:r>
          </w:p>
        </w:tc>
      </w:tr>
    </w:tbl>
    <w:p w14:paraId="170635C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44A47CB" w14:textId="77777777" w:rsidR="00B61528" w:rsidRPr="0086198B" w:rsidRDefault="00B61528" w:rsidP="00B61528">
      <w:r w:rsidRPr="0086198B">
        <w:rPr>
          <w:rStyle w:val="HideTWBExt"/>
        </w:rPr>
        <w:t>&lt;/Amend&gt;</w:t>
      </w:r>
    </w:p>
    <w:p w14:paraId="0CEA000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187</w:t>
      </w:r>
      <w:r w:rsidRPr="0086198B">
        <w:rPr>
          <w:rStyle w:val="HideTWBExt"/>
          <w:b w:val="0"/>
          <w:lang w:val="ro-RO"/>
        </w:rPr>
        <w:t>&lt;/NumAm&gt;</w:t>
      </w:r>
    </w:p>
    <w:p w14:paraId="08104D6A"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74767D73" w14:textId="77777777" w:rsidR="00B61528" w:rsidRPr="0086198B" w:rsidRDefault="00B61528" w:rsidP="00B61528">
      <w:r w:rsidRPr="0086198B">
        <w:rPr>
          <w:rStyle w:val="HideTWBExt"/>
        </w:rPr>
        <w:t>&lt;/RepeatBlock-By&gt;</w:t>
      </w:r>
    </w:p>
    <w:p w14:paraId="00B7897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C221252" w14:textId="77777777" w:rsidR="00B61528" w:rsidRPr="0086198B" w:rsidRDefault="00B61528" w:rsidP="00B61528">
      <w:pPr>
        <w:pStyle w:val="NormalBold"/>
      </w:pPr>
      <w:r w:rsidRPr="0086198B">
        <w:rPr>
          <w:rStyle w:val="HideTWBExt"/>
          <w:b w:val="0"/>
        </w:rPr>
        <w:t>&lt;Article&gt;</w:t>
      </w:r>
      <w:r w:rsidRPr="0086198B">
        <w:t>Punctul 13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7219D96" w14:textId="77777777" w:rsidTr="00C63028">
        <w:trPr>
          <w:jc w:val="center"/>
        </w:trPr>
        <w:tc>
          <w:tcPr>
            <w:tcW w:w="9752" w:type="dxa"/>
            <w:gridSpan w:val="2"/>
          </w:tcPr>
          <w:p w14:paraId="62259713" w14:textId="77777777" w:rsidR="00B61528" w:rsidRPr="0086198B" w:rsidRDefault="00B61528" w:rsidP="00C63028">
            <w:pPr>
              <w:keepNext/>
            </w:pPr>
          </w:p>
        </w:tc>
      </w:tr>
      <w:tr w:rsidR="007B3800" w:rsidRPr="0086198B" w14:paraId="2CDAE825" w14:textId="77777777" w:rsidTr="00C63028">
        <w:trPr>
          <w:jc w:val="center"/>
        </w:trPr>
        <w:tc>
          <w:tcPr>
            <w:tcW w:w="4876" w:type="dxa"/>
            <w:hideMark/>
          </w:tcPr>
          <w:p w14:paraId="3FA7786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6C208D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0D221EC" w14:textId="77777777" w:rsidTr="00C63028">
        <w:trPr>
          <w:jc w:val="center"/>
        </w:trPr>
        <w:tc>
          <w:tcPr>
            <w:tcW w:w="4876" w:type="dxa"/>
            <w:hideMark/>
          </w:tcPr>
          <w:p w14:paraId="65088F75" w14:textId="77777777" w:rsidR="00B61528" w:rsidRPr="0086198B" w:rsidRDefault="00B61528" w:rsidP="00C63028">
            <w:pPr>
              <w:pStyle w:val="Normal6"/>
              <w:rPr>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w:t>
            </w:r>
            <w:r w:rsidRPr="0086198B">
              <w:rPr>
                <w:b/>
                <w:i/>
                <w:lang w:val="ro-RO"/>
              </w:rPr>
              <w:t>introducă</w:t>
            </w:r>
            <w:r w:rsidRPr="0086198B">
              <w:rPr>
                <w:lang w:val="ro-RO"/>
              </w:rPr>
              <w:t xml:space="preserve"> măsuri de sprijin incluzive și adaptate </w:t>
            </w:r>
            <w:r w:rsidRPr="0086198B">
              <w:rPr>
                <w:b/>
                <w:i/>
                <w:lang w:val="ro-RO"/>
              </w:rPr>
              <w:t>pentru a crește participarea lor pe piața muncii și</w:t>
            </w:r>
            <w:r w:rsidRPr="0086198B">
              <w:rPr>
                <w:lang w:val="ro-RO"/>
              </w:rPr>
              <w:t xml:space="preserve"> pentru a se asigura că toată lumea beneficiază de progresele tehnologice;</w:t>
            </w:r>
          </w:p>
        </w:tc>
        <w:tc>
          <w:tcPr>
            <w:tcW w:w="4876" w:type="dxa"/>
            <w:hideMark/>
          </w:tcPr>
          <w:p w14:paraId="1474684E" w14:textId="77777777" w:rsidR="00B61528" w:rsidRPr="0086198B" w:rsidRDefault="00B61528" w:rsidP="00C63028">
            <w:pPr>
              <w:pStyle w:val="Normal6"/>
              <w:rPr>
                <w:szCs w:val="24"/>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w:t>
            </w:r>
            <w:r w:rsidRPr="0086198B">
              <w:rPr>
                <w:b/>
                <w:i/>
                <w:lang w:val="ro-RO"/>
              </w:rPr>
              <w:t>se asigure că întreprinderile care implementează sisteme de IA și de gestionare algoritmică introduc</w:t>
            </w:r>
            <w:r w:rsidRPr="0086198B">
              <w:rPr>
                <w:lang w:val="ro-RO"/>
              </w:rPr>
              <w:t xml:space="preserve"> măsuri de sprijin incluzive și adaptate pentru a se asigura că toată lumea beneficiază de progresele tehnologice;</w:t>
            </w:r>
          </w:p>
        </w:tc>
      </w:tr>
    </w:tbl>
    <w:p w14:paraId="286C2D4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912E99E" w14:textId="77777777" w:rsidR="00B61528" w:rsidRPr="0086198B" w:rsidRDefault="00B61528" w:rsidP="00B61528">
      <w:r w:rsidRPr="0086198B">
        <w:rPr>
          <w:rStyle w:val="HideTWBExt"/>
        </w:rPr>
        <w:t>&lt;/Amend&gt;</w:t>
      </w:r>
    </w:p>
    <w:p w14:paraId="759198B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188</w:t>
      </w:r>
      <w:r w:rsidRPr="0086198B">
        <w:rPr>
          <w:rStyle w:val="HideTWBExt"/>
          <w:b w:val="0"/>
          <w:lang w:val="ro-RO"/>
        </w:rPr>
        <w:t>&lt;/NumAm&gt;</w:t>
      </w:r>
    </w:p>
    <w:p w14:paraId="6D9D0C4E"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3CEE0C8A" w14:textId="77777777" w:rsidR="00B61528" w:rsidRPr="0086198B" w:rsidRDefault="00B61528" w:rsidP="00B61528">
      <w:r w:rsidRPr="0086198B">
        <w:rPr>
          <w:rStyle w:val="HideTWBExt"/>
        </w:rPr>
        <w:lastRenderedPageBreak/>
        <w:t>&lt;/RepeatBlock-By&gt;</w:t>
      </w:r>
    </w:p>
    <w:p w14:paraId="1363DBE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8F72718" w14:textId="77777777" w:rsidR="00B61528" w:rsidRPr="0086198B" w:rsidRDefault="00B61528" w:rsidP="00B61528">
      <w:pPr>
        <w:pStyle w:val="NormalBold"/>
      </w:pPr>
      <w:r w:rsidRPr="0086198B">
        <w:rPr>
          <w:rStyle w:val="HideTWBExt"/>
          <w:b w:val="0"/>
        </w:rPr>
        <w:t>&lt;Article&gt;</w:t>
      </w:r>
      <w:r w:rsidRPr="0086198B">
        <w:t>Punctul 13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F4461A3" w14:textId="77777777" w:rsidTr="00C63028">
        <w:trPr>
          <w:jc w:val="center"/>
        </w:trPr>
        <w:tc>
          <w:tcPr>
            <w:tcW w:w="9752" w:type="dxa"/>
            <w:gridSpan w:val="2"/>
          </w:tcPr>
          <w:p w14:paraId="3CA3B430" w14:textId="77777777" w:rsidR="00B61528" w:rsidRPr="0086198B" w:rsidRDefault="00B61528" w:rsidP="00C63028">
            <w:pPr>
              <w:keepNext/>
            </w:pPr>
          </w:p>
        </w:tc>
      </w:tr>
      <w:tr w:rsidR="007B3800" w:rsidRPr="0086198B" w14:paraId="2CB6DB16" w14:textId="77777777" w:rsidTr="00C63028">
        <w:trPr>
          <w:jc w:val="center"/>
        </w:trPr>
        <w:tc>
          <w:tcPr>
            <w:tcW w:w="4876" w:type="dxa"/>
            <w:hideMark/>
          </w:tcPr>
          <w:p w14:paraId="2D62A00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BA10E8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70DFA12" w14:textId="77777777" w:rsidTr="00C63028">
        <w:trPr>
          <w:jc w:val="center"/>
        </w:trPr>
        <w:tc>
          <w:tcPr>
            <w:tcW w:w="4876" w:type="dxa"/>
            <w:hideMark/>
          </w:tcPr>
          <w:p w14:paraId="7DFF9B81" w14:textId="77777777" w:rsidR="00B61528" w:rsidRPr="0086198B" w:rsidRDefault="00B61528" w:rsidP="00C63028">
            <w:pPr>
              <w:pStyle w:val="Normal6"/>
              <w:rPr>
                <w:lang w:val="ro-RO"/>
              </w:rPr>
            </w:pPr>
            <w:r w:rsidRPr="0086198B">
              <w:rPr>
                <w:lang w:val="ro-RO"/>
              </w:rPr>
              <w:t>13.</w:t>
            </w:r>
            <w:r w:rsidRPr="0086198B">
              <w:rPr>
                <w:lang w:val="ro-RO"/>
              </w:rPr>
              <w:tab/>
              <w:t>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incluzive și adaptate pentru a crește participarea lor pe piața muncii și pentru a se asigura că toată lumea beneficiază de progresele tehnologice;</w:t>
            </w:r>
          </w:p>
        </w:tc>
        <w:tc>
          <w:tcPr>
            <w:tcW w:w="4876" w:type="dxa"/>
            <w:hideMark/>
          </w:tcPr>
          <w:p w14:paraId="51FD8CC3" w14:textId="77777777" w:rsidR="00B61528" w:rsidRPr="0086198B" w:rsidRDefault="00B61528" w:rsidP="00C63028">
            <w:pPr>
              <w:pStyle w:val="Normal6"/>
              <w:rPr>
                <w:szCs w:val="24"/>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introducă </w:t>
            </w:r>
            <w:r w:rsidRPr="0086198B">
              <w:rPr>
                <w:b/>
                <w:i/>
                <w:lang w:val="ro-RO"/>
              </w:rPr>
              <w:t>și să susțină</w:t>
            </w:r>
            <w:r w:rsidRPr="0086198B">
              <w:rPr>
                <w:lang w:val="ro-RO"/>
              </w:rPr>
              <w:t xml:space="preserve"> măsuri de sprijin incluzive și adaptate</w:t>
            </w:r>
            <w:r w:rsidRPr="0086198B">
              <w:rPr>
                <w:b/>
                <w:i/>
                <w:lang w:val="ro-RO"/>
              </w:rPr>
              <w:t>, bazate pe cercetare,</w:t>
            </w:r>
            <w:r w:rsidRPr="0086198B">
              <w:rPr>
                <w:lang w:val="ro-RO"/>
              </w:rPr>
              <w:t xml:space="preserve"> pentru a crește participarea lor pe piața muncii și pentru a se asigura că toată lumea beneficiază de progresele tehnologice;</w:t>
            </w:r>
          </w:p>
        </w:tc>
      </w:tr>
    </w:tbl>
    <w:p w14:paraId="3E3F473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C9C48E0" w14:textId="77777777" w:rsidR="00B61528" w:rsidRPr="0086198B" w:rsidRDefault="00B61528" w:rsidP="00B61528">
      <w:r w:rsidRPr="0086198B">
        <w:rPr>
          <w:rStyle w:val="HideTWBExt"/>
        </w:rPr>
        <w:t>&lt;/Amend&gt;</w:t>
      </w:r>
    </w:p>
    <w:p w14:paraId="183F5E6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189</w:t>
      </w:r>
      <w:r w:rsidRPr="0086198B">
        <w:rPr>
          <w:rStyle w:val="HideTWBExt"/>
          <w:b w:val="0"/>
          <w:lang w:val="ro-RO"/>
        </w:rPr>
        <w:t>&lt;/NumAm&gt;</w:t>
      </w:r>
    </w:p>
    <w:p w14:paraId="52159086"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20564F3B" w14:textId="77777777" w:rsidR="00B61528" w:rsidRPr="0086198B" w:rsidRDefault="00B61528" w:rsidP="00B61528">
      <w:r w:rsidRPr="0086198B">
        <w:rPr>
          <w:rStyle w:val="HideTWBExt"/>
        </w:rPr>
        <w:t>&lt;/RepeatBlock-By&gt;</w:t>
      </w:r>
    </w:p>
    <w:p w14:paraId="2A2A492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34511EB" w14:textId="77777777" w:rsidR="00B61528" w:rsidRPr="0086198B" w:rsidRDefault="00B61528" w:rsidP="00B61528">
      <w:pPr>
        <w:pStyle w:val="NormalBold"/>
      </w:pPr>
      <w:r w:rsidRPr="0086198B">
        <w:rPr>
          <w:rStyle w:val="HideTWBExt"/>
          <w:b w:val="0"/>
        </w:rPr>
        <w:t>&lt;Article&gt;</w:t>
      </w:r>
      <w:r w:rsidRPr="0086198B">
        <w:t>Punctul 13</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B207792" w14:textId="77777777" w:rsidTr="00C63028">
        <w:trPr>
          <w:jc w:val="center"/>
        </w:trPr>
        <w:tc>
          <w:tcPr>
            <w:tcW w:w="9752" w:type="dxa"/>
            <w:gridSpan w:val="2"/>
          </w:tcPr>
          <w:p w14:paraId="7BCD3969" w14:textId="77777777" w:rsidR="00B61528" w:rsidRPr="0086198B" w:rsidRDefault="00B61528" w:rsidP="00C63028">
            <w:pPr>
              <w:keepNext/>
            </w:pPr>
          </w:p>
        </w:tc>
      </w:tr>
      <w:tr w:rsidR="007B3800" w:rsidRPr="0086198B" w14:paraId="6D02CF19" w14:textId="77777777" w:rsidTr="00C63028">
        <w:trPr>
          <w:jc w:val="center"/>
        </w:trPr>
        <w:tc>
          <w:tcPr>
            <w:tcW w:w="4876" w:type="dxa"/>
            <w:hideMark/>
          </w:tcPr>
          <w:p w14:paraId="7797CA6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53D556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C789CB7" w14:textId="77777777" w:rsidTr="00C63028">
        <w:trPr>
          <w:jc w:val="center"/>
        </w:trPr>
        <w:tc>
          <w:tcPr>
            <w:tcW w:w="4876" w:type="dxa"/>
            <w:hideMark/>
          </w:tcPr>
          <w:p w14:paraId="1FCFDB22" w14:textId="77777777" w:rsidR="00B61528" w:rsidRPr="0086198B" w:rsidRDefault="00B61528" w:rsidP="00C63028">
            <w:pPr>
              <w:pStyle w:val="Normal6"/>
              <w:rPr>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w:t>
            </w:r>
            <w:r w:rsidRPr="0086198B">
              <w:rPr>
                <w:b/>
                <w:i/>
                <w:lang w:val="ro-RO"/>
              </w:rPr>
              <w:t>incluzive și</w:t>
            </w:r>
            <w:r w:rsidRPr="0086198B">
              <w:rPr>
                <w:lang w:val="ro-RO"/>
              </w:rPr>
              <w:t xml:space="preserve"> adaptate pentru a </w:t>
            </w:r>
            <w:r w:rsidRPr="0086198B">
              <w:rPr>
                <w:b/>
                <w:i/>
                <w:lang w:val="ro-RO"/>
              </w:rPr>
              <w:t>crește participarea</w:t>
            </w:r>
            <w:r w:rsidRPr="0086198B">
              <w:rPr>
                <w:lang w:val="ro-RO"/>
              </w:rPr>
              <w:t xml:space="preserve"> lor pe piața muncii și </w:t>
            </w:r>
            <w:r w:rsidRPr="0086198B">
              <w:rPr>
                <w:b/>
                <w:bCs/>
                <w:i/>
                <w:iCs/>
                <w:lang w:val="ro-RO"/>
              </w:rPr>
              <w:t>pentru</w:t>
            </w:r>
            <w:r w:rsidRPr="0086198B">
              <w:rPr>
                <w:b/>
                <w:bCs/>
                <w:lang w:val="ro-RO"/>
              </w:rPr>
              <w:t xml:space="preserve"> </w:t>
            </w:r>
            <w:r w:rsidRPr="0086198B">
              <w:rPr>
                <w:b/>
                <w:i/>
                <w:lang w:val="ro-RO"/>
              </w:rPr>
              <w:t>a se asigura</w:t>
            </w:r>
            <w:r w:rsidRPr="0086198B">
              <w:rPr>
                <w:lang w:val="ro-RO"/>
              </w:rPr>
              <w:t xml:space="preserve"> că toată lumea </w:t>
            </w:r>
            <w:r w:rsidRPr="0086198B">
              <w:rPr>
                <w:b/>
                <w:i/>
                <w:lang w:val="ro-RO"/>
              </w:rPr>
              <w:t>beneficiază</w:t>
            </w:r>
            <w:r w:rsidRPr="0086198B">
              <w:rPr>
                <w:lang w:val="ro-RO"/>
              </w:rPr>
              <w:t xml:space="preserve"> de progresele tehnologice;</w:t>
            </w:r>
          </w:p>
        </w:tc>
        <w:tc>
          <w:tcPr>
            <w:tcW w:w="4876" w:type="dxa"/>
            <w:hideMark/>
          </w:tcPr>
          <w:p w14:paraId="0416744F" w14:textId="77777777" w:rsidR="00B61528" w:rsidRPr="0086198B" w:rsidRDefault="00B61528" w:rsidP="00C63028">
            <w:pPr>
              <w:pStyle w:val="Normal6"/>
              <w:rPr>
                <w:szCs w:val="24"/>
                <w:lang w:val="ro-RO"/>
              </w:rPr>
            </w:pPr>
            <w:r w:rsidRPr="0086198B">
              <w:rPr>
                <w:lang w:val="ro-RO"/>
              </w:rPr>
              <w:t>13.</w:t>
            </w:r>
            <w:r w:rsidRPr="0086198B">
              <w:rPr>
                <w:lang w:val="ro-RO"/>
              </w:rPr>
              <w:tab/>
              <w:t xml:space="preserve">subliniază că persoanele cu dizabilități, lucrătorii în vârstă și persoanele vulnerabile se pot confrunta cu provocări deosebite în ceea ce privește adaptarea la noile tehnologii la locul de muncă; invită, prin urmare, Comisia și statele membre să introducă măsuri de sprijin adaptate pentru a </w:t>
            </w:r>
            <w:r w:rsidRPr="0086198B">
              <w:rPr>
                <w:b/>
                <w:i/>
                <w:lang w:val="ro-RO"/>
              </w:rPr>
              <w:t>încuraja incluziunea</w:t>
            </w:r>
            <w:r w:rsidRPr="0086198B">
              <w:rPr>
                <w:lang w:val="ro-RO"/>
              </w:rPr>
              <w:t xml:space="preserve"> lor pe piața muncii și </w:t>
            </w:r>
            <w:r w:rsidRPr="0086198B">
              <w:rPr>
                <w:b/>
                <w:i/>
                <w:lang w:val="ro-RO"/>
              </w:rPr>
              <w:t>accesul lor la noile tehnologii; subliniază</w:t>
            </w:r>
            <w:r w:rsidRPr="0086198B">
              <w:rPr>
                <w:lang w:val="ro-RO"/>
              </w:rPr>
              <w:t xml:space="preserve"> că toată lumea </w:t>
            </w:r>
            <w:r w:rsidRPr="0086198B">
              <w:rPr>
                <w:b/>
                <w:i/>
                <w:lang w:val="ro-RO"/>
              </w:rPr>
              <w:t>ar trebui să beneficieze</w:t>
            </w:r>
            <w:r w:rsidRPr="0086198B">
              <w:rPr>
                <w:lang w:val="ro-RO"/>
              </w:rPr>
              <w:t xml:space="preserve"> de progresele tehnologice;</w:t>
            </w:r>
          </w:p>
        </w:tc>
      </w:tr>
    </w:tbl>
    <w:p w14:paraId="6A21042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FA926C2" w14:textId="77777777" w:rsidR="00B61528" w:rsidRPr="0086198B" w:rsidRDefault="00B61528" w:rsidP="00B61528">
      <w:r w:rsidRPr="0086198B">
        <w:rPr>
          <w:rStyle w:val="HideTWBExt"/>
        </w:rPr>
        <w:t>&lt;/Amend&gt;</w:t>
      </w:r>
    </w:p>
    <w:p w14:paraId="3F41A5CC"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190</w:t>
      </w:r>
      <w:r w:rsidRPr="0086198B">
        <w:rPr>
          <w:rStyle w:val="HideTWBExt"/>
          <w:b w:val="0"/>
          <w:lang w:val="ro-RO"/>
        </w:rPr>
        <w:t>&lt;/NumAm&gt;</w:t>
      </w:r>
    </w:p>
    <w:p w14:paraId="54825382"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6CA783F" w14:textId="77777777" w:rsidR="00B61528" w:rsidRPr="0086198B" w:rsidRDefault="00B61528" w:rsidP="00B61528">
      <w:r w:rsidRPr="0086198B">
        <w:rPr>
          <w:rStyle w:val="HideTWBExt"/>
        </w:rPr>
        <w:t>&lt;/RepeatBlock-By&gt;</w:t>
      </w:r>
    </w:p>
    <w:p w14:paraId="4073D07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6106ACC" w14:textId="77777777" w:rsidR="00B61528" w:rsidRPr="0086198B" w:rsidRDefault="00B61528" w:rsidP="00B61528">
      <w:pPr>
        <w:pStyle w:val="NormalBold"/>
      </w:pPr>
      <w:r w:rsidRPr="0086198B">
        <w:rPr>
          <w:rStyle w:val="HideTWBExt"/>
          <w:b w:val="0"/>
        </w:rPr>
        <w:t>&lt;Article&gt;</w:t>
      </w:r>
      <w:r w:rsidRPr="0086198B">
        <w:t>Punctul 14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42387C3" w14:textId="77777777" w:rsidTr="00C63028">
        <w:trPr>
          <w:jc w:val="center"/>
        </w:trPr>
        <w:tc>
          <w:tcPr>
            <w:tcW w:w="9752" w:type="dxa"/>
            <w:gridSpan w:val="2"/>
          </w:tcPr>
          <w:p w14:paraId="2EDDF598" w14:textId="77777777" w:rsidR="00B61528" w:rsidRPr="0086198B" w:rsidRDefault="00B61528" w:rsidP="00C63028">
            <w:pPr>
              <w:keepNext/>
            </w:pPr>
          </w:p>
        </w:tc>
      </w:tr>
      <w:tr w:rsidR="007B3800" w:rsidRPr="0086198B" w14:paraId="523626B9" w14:textId="77777777" w:rsidTr="00C63028">
        <w:trPr>
          <w:jc w:val="center"/>
        </w:trPr>
        <w:tc>
          <w:tcPr>
            <w:tcW w:w="4876" w:type="dxa"/>
            <w:hideMark/>
          </w:tcPr>
          <w:p w14:paraId="321BF88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619AE0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997FF63" w14:textId="77777777" w:rsidTr="00C63028">
        <w:trPr>
          <w:jc w:val="center"/>
        </w:trPr>
        <w:tc>
          <w:tcPr>
            <w:tcW w:w="4876" w:type="dxa"/>
            <w:hideMark/>
          </w:tcPr>
          <w:p w14:paraId="02785B81" w14:textId="77777777" w:rsidR="00B61528" w:rsidRPr="0086198B" w:rsidRDefault="00B61528" w:rsidP="00C63028">
            <w:pPr>
              <w:pStyle w:val="Normal6"/>
              <w:rPr>
                <w:lang w:val="ro-RO"/>
              </w:rPr>
            </w:pPr>
            <w:r w:rsidRPr="0086198B">
              <w:rPr>
                <w:lang w:val="ro-RO"/>
              </w:rPr>
              <w:t>14.</w:t>
            </w:r>
            <w:r w:rsidRPr="0086198B">
              <w:rPr>
                <w:lang w:val="ro-RO"/>
              </w:rPr>
              <w:tab/>
            </w:r>
            <w:r w:rsidRPr="0086198B">
              <w:rPr>
                <w:b/>
                <w:i/>
                <w:lang w:val="ro-RO"/>
              </w:rPr>
              <w:t>invită statele membre să garanteze amenajări corespunzătoare efective</w:t>
            </w:r>
            <w:r w:rsidRPr="0086198B">
              <w:rPr>
                <w:lang w:val="ro-RO"/>
              </w:rPr>
              <w:t xml:space="preserve"> pentru persoanele cu dizabilități, </w:t>
            </w:r>
            <w:r w:rsidRPr="0086198B">
              <w:rPr>
                <w:b/>
                <w:i/>
                <w:lang w:val="ro-RO"/>
              </w:rPr>
              <w:t>respectând</w:t>
            </w:r>
            <w:r w:rsidRPr="0086198B">
              <w:rPr>
                <w:lang w:val="ro-RO"/>
              </w:rPr>
              <w:t xml:space="preserve"> dreptul lor de a stabili în final dacă tehnologiile de asistență bazate pe IA la locul de muncă răspund nevoilor lor individuale;</w:t>
            </w:r>
          </w:p>
        </w:tc>
        <w:tc>
          <w:tcPr>
            <w:tcW w:w="4876" w:type="dxa"/>
            <w:hideMark/>
          </w:tcPr>
          <w:p w14:paraId="5E5B249A" w14:textId="77777777" w:rsidR="00B61528" w:rsidRPr="0086198B" w:rsidRDefault="00B61528" w:rsidP="00C63028">
            <w:pPr>
              <w:pStyle w:val="Normal6"/>
              <w:rPr>
                <w:szCs w:val="24"/>
                <w:lang w:val="ro-RO"/>
              </w:rPr>
            </w:pPr>
            <w:r w:rsidRPr="0086198B">
              <w:rPr>
                <w:lang w:val="ro-RO"/>
              </w:rPr>
              <w:t>14.</w:t>
            </w:r>
            <w:r w:rsidRPr="0086198B">
              <w:rPr>
                <w:lang w:val="ro-RO"/>
              </w:rPr>
              <w:tab/>
            </w:r>
            <w:r w:rsidRPr="0086198B">
              <w:rPr>
                <w:b/>
                <w:i/>
                <w:lang w:val="ro-RO"/>
              </w:rPr>
              <w:t>recunoaște rolul pe care IA îl poate juca pentru a face locurile de muncă</w:t>
            </w:r>
            <w:r w:rsidRPr="0086198B">
              <w:rPr>
                <w:lang w:val="ro-RO"/>
              </w:rPr>
              <w:t xml:space="preserve"> pentru persoanele cu dizabilități</w:t>
            </w:r>
            <w:r w:rsidRPr="0086198B">
              <w:rPr>
                <w:b/>
                <w:i/>
                <w:lang w:val="ro-RO"/>
              </w:rPr>
              <w:t xml:space="preserve"> mai incluzive și mai accesibile, dacă este gestionată corect și în consultare cu persoanele cu dizabilități; invită Comisia și statele membre să garanteze că dreptul persoanelor cu dizabilități la amenajări corespunzătoare acoperă și utilizarea sistemelor de IA și de gestionare algoritmică la locul de muncă și că angajatorii respectă</w:t>
            </w:r>
            <w:r w:rsidRPr="0086198B">
              <w:rPr>
                <w:lang w:val="ro-RO"/>
              </w:rPr>
              <w:t xml:space="preserve"> dreptul lor de a stabili în final dacă tehnologiile de asistență bazate pe IA la locul de muncă răspund nevoilor lor individuale;</w:t>
            </w:r>
          </w:p>
        </w:tc>
      </w:tr>
    </w:tbl>
    <w:p w14:paraId="072D68D6"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41B947C" w14:textId="77777777" w:rsidR="00B61528" w:rsidRPr="0086198B" w:rsidRDefault="00B61528" w:rsidP="00B61528">
      <w:r w:rsidRPr="0086198B">
        <w:rPr>
          <w:rStyle w:val="HideTWBExt"/>
        </w:rPr>
        <w:t>&lt;/Amend&gt;</w:t>
      </w:r>
    </w:p>
    <w:p w14:paraId="14BBD2A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191</w:t>
      </w:r>
      <w:r w:rsidRPr="0086198B">
        <w:rPr>
          <w:rStyle w:val="HideTWBExt"/>
          <w:b w:val="0"/>
          <w:lang w:val="ro-RO"/>
        </w:rPr>
        <w:t>&lt;/NumAm&gt;</w:t>
      </w:r>
    </w:p>
    <w:p w14:paraId="048C1D98"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0E57FF0D" w14:textId="77777777" w:rsidR="00B61528" w:rsidRPr="0086198B" w:rsidRDefault="00B61528" w:rsidP="00B61528">
      <w:r w:rsidRPr="0086198B">
        <w:rPr>
          <w:rStyle w:val="HideTWBExt"/>
        </w:rPr>
        <w:t>&lt;/RepeatBlock-By&gt;</w:t>
      </w:r>
    </w:p>
    <w:p w14:paraId="60E05D5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A6A386A" w14:textId="77777777" w:rsidR="00B61528" w:rsidRPr="0086198B" w:rsidRDefault="00B61528" w:rsidP="00B61528">
      <w:pPr>
        <w:pStyle w:val="NormalBold"/>
      </w:pPr>
      <w:r w:rsidRPr="0086198B">
        <w:rPr>
          <w:rStyle w:val="HideTWBExt"/>
          <w:b w:val="0"/>
        </w:rPr>
        <w:t>&lt;Article&gt;</w:t>
      </w:r>
      <w:r w:rsidRPr="0086198B">
        <w:t>Punctul 14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3F7C824" w14:textId="77777777" w:rsidTr="00C63028">
        <w:trPr>
          <w:jc w:val="center"/>
        </w:trPr>
        <w:tc>
          <w:tcPr>
            <w:tcW w:w="9752" w:type="dxa"/>
            <w:gridSpan w:val="2"/>
          </w:tcPr>
          <w:p w14:paraId="7802F181" w14:textId="77777777" w:rsidR="00B61528" w:rsidRPr="0086198B" w:rsidRDefault="00B61528" w:rsidP="00C63028">
            <w:pPr>
              <w:keepNext/>
            </w:pPr>
          </w:p>
        </w:tc>
      </w:tr>
      <w:tr w:rsidR="007B3800" w:rsidRPr="0086198B" w14:paraId="4BC6F1AA" w14:textId="77777777" w:rsidTr="00C63028">
        <w:trPr>
          <w:jc w:val="center"/>
        </w:trPr>
        <w:tc>
          <w:tcPr>
            <w:tcW w:w="4876" w:type="dxa"/>
            <w:hideMark/>
          </w:tcPr>
          <w:p w14:paraId="73C5E4A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9E25AE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3E57960" w14:textId="77777777" w:rsidTr="00C63028">
        <w:trPr>
          <w:jc w:val="center"/>
        </w:trPr>
        <w:tc>
          <w:tcPr>
            <w:tcW w:w="4876" w:type="dxa"/>
            <w:hideMark/>
          </w:tcPr>
          <w:p w14:paraId="2A31F01C" w14:textId="77777777" w:rsidR="00B61528" w:rsidRPr="0086198B" w:rsidRDefault="00B61528" w:rsidP="00C63028">
            <w:pPr>
              <w:pStyle w:val="Normal6"/>
              <w:rPr>
                <w:lang w:val="ro-RO"/>
              </w:rPr>
            </w:pPr>
            <w:r w:rsidRPr="0086198B">
              <w:rPr>
                <w:lang w:val="ro-RO"/>
              </w:rPr>
              <w:t>14.</w:t>
            </w:r>
            <w:r w:rsidRPr="0086198B">
              <w:rPr>
                <w:lang w:val="ro-RO"/>
              </w:rPr>
              <w:tab/>
              <w:t>invită statele membre să garanteze amenajări corespunzătoare efective pentru persoanele cu dizabilități, respectând dreptul lor de a stabili în final dacă tehnologiile de asistență bazate pe IA la locul de muncă răspund nevoilor lor individuale;</w:t>
            </w:r>
          </w:p>
        </w:tc>
        <w:tc>
          <w:tcPr>
            <w:tcW w:w="4876" w:type="dxa"/>
            <w:hideMark/>
          </w:tcPr>
          <w:p w14:paraId="58D5247B" w14:textId="77777777" w:rsidR="00B61528" w:rsidRPr="0086198B" w:rsidRDefault="00B61528" w:rsidP="00C63028">
            <w:pPr>
              <w:pStyle w:val="Normal6"/>
              <w:rPr>
                <w:szCs w:val="24"/>
                <w:lang w:val="ro-RO"/>
              </w:rPr>
            </w:pPr>
            <w:r w:rsidRPr="0086198B">
              <w:rPr>
                <w:lang w:val="ro-RO"/>
              </w:rPr>
              <w:t>14.</w:t>
            </w:r>
            <w:r w:rsidRPr="0086198B">
              <w:rPr>
                <w:lang w:val="ro-RO"/>
              </w:rPr>
              <w:tab/>
              <w:t xml:space="preserve">invită statele membre să garanteze amenajări corespunzătoare efective pentru persoanele cu dizabilități, </w:t>
            </w:r>
            <w:r w:rsidRPr="0086198B">
              <w:rPr>
                <w:b/>
                <w:i/>
                <w:lang w:val="ro-RO"/>
              </w:rPr>
              <w:t>în conformitate cu Directiva 2000/78/CE,</w:t>
            </w:r>
            <w:r w:rsidRPr="0086198B">
              <w:rPr>
                <w:lang w:val="ro-RO"/>
              </w:rPr>
              <w:t xml:space="preserve"> respectând dreptul lor de a stabili în final dacă tehnologiile de asistență bazate pe IA la locul de muncă răspund nevoilor lor individuale; </w:t>
            </w:r>
            <w:r w:rsidRPr="0086198B">
              <w:rPr>
                <w:b/>
                <w:i/>
                <w:lang w:val="ro-RO"/>
              </w:rPr>
              <w:t xml:space="preserve">subliniază, în acest context, importanța metodelor de lucru flexibile și a formării la locul de muncă, precum și a posibilităților efective de a modifica </w:t>
            </w:r>
            <w:r w:rsidRPr="0086198B">
              <w:rPr>
                <w:b/>
                <w:i/>
                <w:lang w:val="ro-RO"/>
              </w:rPr>
              <w:lastRenderedPageBreak/>
              <w:t>utilizarea tehnologiilor asistive; invită Comisia să integreze impactul utilizării IA la locul de muncă în Strategia UE privind drepturile persoanelor cu handicap;</w:t>
            </w:r>
          </w:p>
        </w:tc>
      </w:tr>
    </w:tbl>
    <w:p w14:paraId="156E0090"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8185FFE" w14:textId="77777777" w:rsidR="00B61528" w:rsidRPr="0086198B" w:rsidRDefault="00B61528" w:rsidP="00B61528">
      <w:r w:rsidRPr="0086198B">
        <w:rPr>
          <w:rStyle w:val="HideTWBExt"/>
        </w:rPr>
        <w:t>&lt;/Amend&gt;</w:t>
      </w:r>
    </w:p>
    <w:p w14:paraId="1A0A626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192</w:t>
      </w:r>
      <w:r w:rsidRPr="0086198B">
        <w:rPr>
          <w:rStyle w:val="HideTWBExt"/>
          <w:b w:val="0"/>
          <w:lang w:val="ro-RO"/>
        </w:rPr>
        <w:t>&lt;/NumAm&gt;</w:t>
      </w:r>
    </w:p>
    <w:p w14:paraId="1B6E9284"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7BF79E27" w14:textId="77777777" w:rsidR="00B61528" w:rsidRPr="0086198B" w:rsidRDefault="00B61528" w:rsidP="00B61528">
      <w:r w:rsidRPr="0086198B">
        <w:rPr>
          <w:rStyle w:val="HideTWBExt"/>
        </w:rPr>
        <w:t>&lt;/RepeatBlock-By&gt;</w:t>
      </w:r>
    </w:p>
    <w:p w14:paraId="657B33F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2850629" w14:textId="77777777" w:rsidR="00B61528" w:rsidRPr="0086198B" w:rsidRDefault="00B61528" w:rsidP="00B61528">
      <w:pPr>
        <w:pStyle w:val="NormalBold"/>
      </w:pPr>
      <w:r w:rsidRPr="0086198B">
        <w:rPr>
          <w:rStyle w:val="HideTWBExt"/>
          <w:b w:val="0"/>
        </w:rPr>
        <w:t>&lt;Article&gt;</w:t>
      </w:r>
      <w:r w:rsidRPr="0086198B">
        <w:t>Punctul 14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C2D1F46" w14:textId="77777777" w:rsidTr="00C63028">
        <w:trPr>
          <w:jc w:val="center"/>
        </w:trPr>
        <w:tc>
          <w:tcPr>
            <w:tcW w:w="9752" w:type="dxa"/>
            <w:gridSpan w:val="2"/>
          </w:tcPr>
          <w:p w14:paraId="044A29AA" w14:textId="77777777" w:rsidR="00B61528" w:rsidRPr="0086198B" w:rsidRDefault="00B61528" w:rsidP="00C63028">
            <w:pPr>
              <w:keepNext/>
            </w:pPr>
          </w:p>
        </w:tc>
      </w:tr>
      <w:tr w:rsidR="007B3800" w:rsidRPr="0086198B" w14:paraId="7E9FFA0D" w14:textId="77777777" w:rsidTr="00C63028">
        <w:trPr>
          <w:jc w:val="center"/>
        </w:trPr>
        <w:tc>
          <w:tcPr>
            <w:tcW w:w="4876" w:type="dxa"/>
            <w:hideMark/>
          </w:tcPr>
          <w:p w14:paraId="5A1582F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64E22F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C540ADB" w14:textId="77777777" w:rsidTr="00C63028">
        <w:trPr>
          <w:jc w:val="center"/>
        </w:trPr>
        <w:tc>
          <w:tcPr>
            <w:tcW w:w="4876" w:type="dxa"/>
            <w:hideMark/>
          </w:tcPr>
          <w:p w14:paraId="5A48B7E3" w14:textId="77777777" w:rsidR="00B61528" w:rsidRPr="0086198B" w:rsidRDefault="00B61528" w:rsidP="00C63028">
            <w:pPr>
              <w:pStyle w:val="Normal6"/>
              <w:rPr>
                <w:lang w:val="ro-RO"/>
              </w:rPr>
            </w:pPr>
            <w:r w:rsidRPr="0086198B">
              <w:rPr>
                <w:lang w:val="ro-RO"/>
              </w:rPr>
              <w:t>14.</w:t>
            </w:r>
            <w:r w:rsidRPr="0086198B">
              <w:rPr>
                <w:lang w:val="ro-RO"/>
              </w:rPr>
              <w:tab/>
              <w:t>invită statele membre să garanteze amenajări corespunzătoare efective pentru persoanele cu dizabilități, respectând dreptul lor de a stabili în final dacă tehnologiile de asistență bazate pe IA la locul de muncă răspund nevoilor lor individuale;</w:t>
            </w:r>
          </w:p>
        </w:tc>
        <w:tc>
          <w:tcPr>
            <w:tcW w:w="4876" w:type="dxa"/>
            <w:hideMark/>
          </w:tcPr>
          <w:p w14:paraId="32C36059" w14:textId="77777777" w:rsidR="00B61528" w:rsidRPr="0086198B" w:rsidRDefault="00B61528" w:rsidP="00C63028">
            <w:pPr>
              <w:pStyle w:val="Normal6"/>
              <w:rPr>
                <w:szCs w:val="24"/>
                <w:lang w:val="ro-RO"/>
              </w:rPr>
            </w:pPr>
            <w:r w:rsidRPr="0086198B">
              <w:rPr>
                <w:lang w:val="ro-RO"/>
              </w:rPr>
              <w:t>14.</w:t>
            </w:r>
            <w:r w:rsidRPr="0086198B">
              <w:rPr>
                <w:lang w:val="ro-RO"/>
              </w:rPr>
              <w:tab/>
              <w:t xml:space="preserve">invită statele membre să garanteze amenajări corespunzătoare efective pentru persoanele cu dizabilități, respectând dreptul lor de a stabili în final dacă tehnologiile de asistență bazate pe IA la locul de muncă răspund nevoilor lor individuale; </w:t>
            </w:r>
            <w:r w:rsidRPr="0086198B">
              <w:rPr>
                <w:b/>
                <w:i/>
                <w:lang w:val="ro-RO"/>
              </w:rPr>
              <w:t>subliniază potențialul instrumentelor bazate pe IA de a elimina barierele și de a îmbunătăți accesibilitatea atunci când sunt dezvoltate în consultare cu utilizatorii;</w:t>
            </w:r>
          </w:p>
        </w:tc>
      </w:tr>
    </w:tbl>
    <w:p w14:paraId="0F3122D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B125D2E" w14:textId="77777777" w:rsidR="00B61528" w:rsidRPr="0086198B" w:rsidRDefault="00B61528" w:rsidP="00B61528">
      <w:r w:rsidRPr="0086198B">
        <w:rPr>
          <w:rStyle w:val="HideTWBExt"/>
        </w:rPr>
        <w:t>&lt;/Amend&gt;</w:t>
      </w:r>
    </w:p>
    <w:p w14:paraId="5812A1B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193</w:t>
      </w:r>
      <w:r w:rsidRPr="0086198B">
        <w:rPr>
          <w:rStyle w:val="HideTWBExt"/>
          <w:b w:val="0"/>
          <w:lang w:val="ro-RO"/>
        </w:rPr>
        <w:t>&lt;/NumAm&gt;</w:t>
      </w:r>
    </w:p>
    <w:p w14:paraId="5DD29C5B"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73C535B5" w14:textId="77777777" w:rsidR="00B61528" w:rsidRPr="0086198B" w:rsidRDefault="00B61528" w:rsidP="00B61528">
      <w:r w:rsidRPr="0086198B">
        <w:rPr>
          <w:rStyle w:val="HideTWBExt"/>
        </w:rPr>
        <w:t>&lt;/RepeatBlock-By&gt;</w:t>
      </w:r>
    </w:p>
    <w:p w14:paraId="6FAA5B1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57632D6" w14:textId="77777777" w:rsidR="00B61528" w:rsidRPr="0086198B" w:rsidRDefault="00B61528" w:rsidP="00B61528">
      <w:pPr>
        <w:pStyle w:val="NormalBold"/>
      </w:pPr>
      <w:r w:rsidRPr="0086198B">
        <w:rPr>
          <w:rStyle w:val="HideTWBExt"/>
          <w:b w:val="0"/>
        </w:rPr>
        <w:t>&lt;Article&gt;</w:t>
      </w:r>
      <w:r w:rsidRPr="0086198B">
        <w:t>Punctul 14</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3386267" w14:textId="77777777" w:rsidTr="00C63028">
        <w:trPr>
          <w:jc w:val="center"/>
        </w:trPr>
        <w:tc>
          <w:tcPr>
            <w:tcW w:w="9752" w:type="dxa"/>
            <w:gridSpan w:val="2"/>
          </w:tcPr>
          <w:p w14:paraId="52892AB6" w14:textId="77777777" w:rsidR="00B61528" w:rsidRPr="0086198B" w:rsidRDefault="00B61528" w:rsidP="00C63028">
            <w:pPr>
              <w:keepNext/>
            </w:pPr>
          </w:p>
        </w:tc>
      </w:tr>
      <w:tr w:rsidR="007B3800" w:rsidRPr="0086198B" w14:paraId="6F876E99" w14:textId="77777777" w:rsidTr="00C63028">
        <w:trPr>
          <w:jc w:val="center"/>
        </w:trPr>
        <w:tc>
          <w:tcPr>
            <w:tcW w:w="4876" w:type="dxa"/>
            <w:hideMark/>
          </w:tcPr>
          <w:p w14:paraId="552404E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1DCD29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EB409F8" w14:textId="77777777" w:rsidTr="00C63028">
        <w:trPr>
          <w:jc w:val="center"/>
        </w:trPr>
        <w:tc>
          <w:tcPr>
            <w:tcW w:w="4876" w:type="dxa"/>
            <w:hideMark/>
          </w:tcPr>
          <w:p w14:paraId="39AAE6EF" w14:textId="77777777" w:rsidR="00B61528" w:rsidRPr="0086198B" w:rsidRDefault="00B61528" w:rsidP="00C63028">
            <w:pPr>
              <w:pStyle w:val="Normal6"/>
              <w:rPr>
                <w:lang w:val="ro-RO"/>
              </w:rPr>
            </w:pPr>
            <w:r w:rsidRPr="0086198B">
              <w:rPr>
                <w:lang w:val="ro-RO"/>
              </w:rPr>
              <w:t>14.</w:t>
            </w:r>
            <w:r w:rsidRPr="0086198B">
              <w:rPr>
                <w:lang w:val="ro-RO"/>
              </w:rPr>
              <w:tab/>
              <w:t xml:space="preserve">invită statele membre să garanteze </w:t>
            </w:r>
            <w:r w:rsidRPr="0086198B">
              <w:rPr>
                <w:b/>
                <w:i/>
                <w:lang w:val="ro-RO"/>
              </w:rPr>
              <w:t>amenajări corespunzătoare</w:t>
            </w:r>
            <w:r w:rsidRPr="0086198B">
              <w:rPr>
                <w:lang w:val="ro-RO"/>
              </w:rPr>
              <w:t xml:space="preserve"> </w:t>
            </w:r>
            <w:r w:rsidRPr="0086198B">
              <w:rPr>
                <w:b/>
                <w:bCs/>
                <w:i/>
                <w:iCs/>
                <w:lang w:val="ro-RO"/>
              </w:rPr>
              <w:t>efective</w:t>
            </w:r>
            <w:r w:rsidRPr="0086198B">
              <w:rPr>
                <w:lang w:val="ro-RO"/>
              </w:rPr>
              <w:t xml:space="preserve"> </w:t>
            </w:r>
            <w:r w:rsidRPr="0086198B">
              <w:rPr>
                <w:b/>
                <w:i/>
                <w:lang w:val="ro-RO"/>
              </w:rPr>
              <w:t>pentru</w:t>
            </w:r>
            <w:r w:rsidRPr="0086198B">
              <w:rPr>
                <w:lang w:val="ro-RO"/>
              </w:rPr>
              <w:t xml:space="preserve"> persoanele cu dizabilități</w:t>
            </w:r>
            <w:r w:rsidRPr="0086198B">
              <w:rPr>
                <w:b/>
                <w:i/>
                <w:lang w:val="ro-RO"/>
              </w:rPr>
              <w:t>, respectând dreptul</w:t>
            </w:r>
            <w:r w:rsidRPr="0086198B">
              <w:rPr>
                <w:lang w:val="ro-RO"/>
              </w:rPr>
              <w:t xml:space="preserve"> lor </w:t>
            </w:r>
            <w:r w:rsidRPr="0086198B">
              <w:rPr>
                <w:b/>
                <w:i/>
                <w:lang w:val="ro-RO"/>
              </w:rPr>
              <w:t>de a stabili în final dacă tehnologiile</w:t>
            </w:r>
            <w:r w:rsidRPr="0086198B">
              <w:rPr>
                <w:lang w:val="ro-RO"/>
              </w:rPr>
              <w:t xml:space="preserve"> de asistență bazate pe IA </w:t>
            </w:r>
            <w:r w:rsidRPr="0086198B">
              <w:rPr>
                <w:b/>
                <w:i/>
                <w:lang w:val="ro-RO"/>
              </w:rPr>
              <w:t>la locul de muncă răspund nevoilor</w:t>
            </w:r>
            <w:r w:rsidRPr="0086198B">
              <w:rPr>
                <w:lang w:val="ro-RO"/>
              </w:rPr>
              <w:t xml:space="preserve"> lor individuale;</w:t>
            </w:r>
          </w:p>
        </w:tc>
        <w:tc>
          <w:tcPr>
            <w:tcW w:w="4876" w:type="dxa"/>
            <w:hideMark/>
          </w:tcPr>
          <w:p w14:paraId="6C6A2255" w14:textId="77777777" w:rsidR="00B61528" w:rsidRPr="0086198B" w:rsidRDefault="00B61528" w:rsidP="00C63028">
            <w:pPr>
              <w:pStyle w:val="Normal6"/>
              <w:rPr>
                <w:szCs w:val="24"/>
                <w:lang w:val="ro-RO"/>
              </w:rPr>
            </w:pPr>
            <w:r w:rsidRPr="0086198B">
              <w:rPr>
                <w:lang w:val="ro-RO"/>
              </w:rPr>
              <w:t>14.</w:t>
            </w:r>
            <w:r w:rsidRPr="0086198B">
              <w:rPr>
                <w:lang w:val="ro-RO"/>
              </w:rPr>
              <w:tab/>
              <w:t xml:space="preserve">invită statele membre să garanteze </w:t>
            </w:r>
            <w:r w:rsidRPr="0086198B">
              <w:rPr>
                <w:b/>
                <w:i/>
                <w:lang w:val="ro-RO"/>
              </w:rPr>
              <w:t>o consultare efectivă cu</w:t>
            </w:r>
            <w:r w:rsidRPr="0086198B">
              <w:rPr>
                <w:lang w:val="ro-RO"/>
              </w:rPr>
              <w:t xml:space="preserve"> persoanele cu dizabilități </w:t>
            </w:r>
            <w:r w:rsidRPr="0086198B">
              <w:rPr>
                <w:b/>
                <w:i/>
                <w:lang w:val="ro-RO"/>
              </w:rPr>
              <w:t>și cu reprezentanții</w:t>
            </w:r>
            <w:r w:rsidRPr="0086198B">
              <w:rPr>
                <w:lang w:val="ro-RO"/>
              </w:rPr>
              <w:t xml:space="preserve"> lor </w:t>
            </w:r>
            <w:r w:rsidRPr="0086198B">
              <w:rPr>
                <w:b/>
                <w:i/>
                <w:lang w:val="ro-RO"/>
              </w:rPr>
              <w:t>în momentul dezvoltării și introducerii tehnologiilor</w:t>
            </w:r>
            <w:r w:rsidRPr="0086198B">
              <w:rPr>
                <w:lang w:val="ro-RO"/>
              </w:rPr>
              <w:t xml:space="preserve"> de asistență bazate pe IA</w:t>
            </w:r>
            <w:r w:rsidRPr="0086198B">
              <w:rPr>
                <w:b/>
                <w:i/>
                <w:lang w:val="ro-RO"/>
              </w:rPr>
              <w:t>, pentru a le adapta la nevoile</w:t>
            </w:r>
            <w:r w:rsidRPr="0086198B">
              <w:rPr>
                <w:lang w:val="ro-RO"/>
              </w:rPr>
              <w:t xml:space="preserve"> lor individuale;</w:t>
            </w:r>
          </w:p>
        </w:tc>
      </w:tr>
    </w:tbl>
    <w:p w14:paraId="1BEF48EF"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5CDCA7F" w14:textId="77777777" w:rsidR="00B61528" w:rsidRPr="0086198B" w:rsidRDefault="00B61528" w:rsidP="00B61528">
      <w:r w:rsidRPr="0086198B">
        <w:rPr>
          <w:rStyle w:val="HideTWBExt"/>
        </w:rPr>
        <w:t>&lt;/Amend&gt;</w:t>
      </w:r>
    </w:p>
    <w:p w14:paraId="1BF8883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194</w:t>
      </w:r>
      <w:r w:rsidRPr="0086198B">
        <w:rPr>
          <w:rStyle w:val="HideTWBExt"/>
          <w:b w:val="0"/>
          <w:lang w:val="ro-RO"/>
        </w:rPr>
        <w:t>&lt;/NumAm&gt;</w:t>
      </w:r>
    </w:p>
    <w:p w14:paraId="288E241C"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 Maravillas Abadía Jover</w:t>
      </w:r>
      <w:r w:rsidRPr="0086198B">
        <w:rPr>
          <w:rStyle w:val="HideTWBExt"/>
          <w:b w:val="0"/>
        </w:rPr>
        <w:t>&lt;/Members&gt;</w:t>
      </w:r>
    </w:p>
    <w:p w14:paraId="700C0B41" w14:textId="77777777" w:rsidR="00B61528" w:rsidRPr="0086198B" w:rsidRDefault="00B61528" w:rsidP="00B61528">
      <w:r w:rsidRPr="0086198B">
        <w:rPr>
          <w:rStyle w:val="HideTWBExt"/>
        </w:rPr>
        <w:t>&lt;/RepeatBlock-By&gt;</w:t>
      </w:r>
    </w:p>
    <w:p w14:paraId="1918A89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2085297"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73906D4" w14:textId="77777777" w:rsidTr="00C63028">
        <w:trPr>
          <w:jc w:val="center"/>
        </w:trPr>
        <w:tc>
          <w:tcPr>
            <w:tcW w:w="9752" w:type="dxa"/>
            <w:gridSpan w:val="2"/>
          </w:tcPr>
          <w:p w14:paraId="74554B5C" w14:textId="77777777" w:rsidR="00B61528" w:rsidRPr="0086198B" w:rsidRDefault="00B61528" w:rsidP="00C63028">
            <w:pPr>
              <w:keepNext/>
            </w:pPr>
          </w:p>
        </w:tc>
      </w:tr>
      <w:tr w:rsidR="007B3800" w:rsidRPr="0086198B" w14:paraId="44064BC0" w14:textId="77777777" w:rsidTr="00C63028">
        <w:trPr>
          <w:jc w:val="center"/>
        </w:trPr>
        <w:tc>
          <w:tcPr>
            <w:tcW w:w="4876" w:type="dxa"/>
            <w:hideMark/>
          </w:tcPr>
          <w:p w14:paraId="31C7B6F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5C364F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0FB1F11" w14:textId="77777777" w:rsidTr="00C63028">
        <w:trPr>
          <w:jc w:val="center"/>
        </w:trPr>
        <w:tc>
          <w:tcPr>
            <w:tcW w:w="4876" w:type="dxa"/>
            <w:hideMark/>
          </w:tcPr>
          <w:p w14:paraId="4094D8AC" w14:textId="77777777" w:rsidR="00B61528" w:rsidRPr="0086198B" w:rsidRDefault="00B61528" w:rsidP="00C63028">
            <w:pPr>
              <w:pStyle w:val="Normal6"/>
              <w:rPr>
                <w:lang w:val="ro-RO"/>
              </w:rPr>
            </w:pPr>
            <w:r w:rsidRPr="0086198B">
              <w:rPr>
                <w:lang w:val="ro-RO"/>
              </w:rPr>
              <w:t>15.</w:t>
            </w:r>
            <w:r w:rsidRPr="0086198B">
              <w:rPr>
                <w:lang w:val="ro-RO"/>
              </w:rPr>
              <w:tab/>
            </w:r>
            <w:r w:rsidRPr="0086198B">
              <w:rPr>
                <w:b/>
                <w:i/>
                <w:lang w:val="ro-RO"/>
              </w:rPr>
              <w:t>subliniază că, dacă urmărește să se afle în avangarda tranziției digitale,</w:t>
            </w:r>
            <w:r w:rsidRPr="0086198B">
              <w:rPr>
                <w:lang w:val="ro-RO"/>
              </w:rPr>
              <w:t xml:space="preserve"> Uniunea </w:t>
            </w:r>
            <w:r w:rsidRPr="0086198B">
              <w:rPr>
                <w:b/>
                <w:i/>
                <w:lang w:val="ro-RO"/>
              </w:rPr>
              <w:t>trebuie să dea exemplu și să stabilească standarde ridicate pentru implementarea</w:t>
            </w:r>
            <w:r w:rsidRPr="0086198B">
              <w:rPr>
                <w:lang w:val="ro-RO"/>
              </w:rPr>
              <w:t xml:space="preserve"> IA </w:t>
            </w:r>
            <w:r w:rsidRPr="0086198B">
              <w:rPr>
                <w:b/>
                <w:i/>
                <w:lang w:val="ro-RO"/>
              </w:rPr>
              <w:t>în mediile de lucru, inclusiv norme clare privind transparența și supravegherea umană; salută, în acest sens, Directiva (UE) 2024/2831 privind îmbunătățirea condițiilor de muncă în cadrul muncii pe platforme, care marchează un prim pas important în reglementarea</w:t>
            </w:r>
            <w:r w:rsidRPr="0086198B">
              <w:rPr>
                <w:lang w:val="ro-RO"/>
              </w:rPr>
              <w:t xml:space="preserve"> gestionării algoritmice </w:t>
            </w:r>
            <w:r w:rsidRPr="0086198B">
              <w:rPr>
                <w:b/>
                <w:i/>
                <w:lang w:val="ro-RO"/>
              </w:rPr>
              <w:t>prin introducerea, printre altele, a unor obligații de transparență în sectoarele în care astfel de tehnologii modelează din ce în ce mai mult deciziile privind munca și drepturile lucrătorilor</w:t>
            </w:r>
            <w:r w:rsidRPr="0086198B">
              <w:rPr>
                <w:lang w:val="ro-RO"/>
              </w:rPr>
              <w:t>;</w:t>
            </w:r>
          </w:p>
        </w:tc>
        <w:tc>
          <w:tcPr>
            <w:tcW w:w="4876" w:type="dxa"/>
            <w:hideMark/>
          </w:tcPr>
          <w:p w14:paraId="294902BF" w14:textId="77777777" w:rsidR="00B61528" w:rsidRPr="0086198B" w:rsidRDefault="00B61528" w:rsidP="00C63028">
            <w:pPr>
              <w:pStyle w:val="Normal6"/>
              <w:rPr>
                <w:szCs w:val="24"/>
                <w:lang w:val="ro-RO"/>
              </w:rPr>
            </w:pPr>
            <w:r w:rsidRPr="0086198B">
              <w:rPr>
                <w:lang w:val="ro-RO"/>
              </w:rPr>
              <w:t>15.</w:t>
            </w:r>
            <w:r w:rsidRPr="0086198B">
              <w:rPr>
                <w:lang w:val="ro-RO"/>
              </w:rPr>
              <w:tab/>
            </w:r>
            <w:r w:rsidRPr="0086198B">
              <w:rPr>
                <w:b/>
                <w:i/>
                <w:lang w:val="ro-RO"/>
              </w:rPr>
              <w:t>reamintește că</w:t>
            </w:r>
            <w:r w:rsidRPr="0086198B">
              <w:rPr>
                <w:lang w:val="ro-RO"/>
              </w:rPr>
              <w:t xml:space="preserve"> Uniunea </w:t>
            </w:r>
            <w:r w:rsidRPr="0086198B">
              <w:rPr>
                <w:b/>
                <w:i/>
                <w:lang w:val="ro-RO"/>
              </w:rPr>
              <w:t>dispune deja de un set cuprinzător de norme pentru a aborda problemele de drept al muncii ridicate de utilizarea</w:t>
            </w:r>
            <w:r w:rsidRPr="0086198B">
              <w:rPr>
                <w:lang w:val="ro-RO"/>
              </w:rPr>
              <w:t xml:space="preserve"> IA </w:t>
            </w:r>
            <w:r w:rsidRPr="0086198B">
              <w:rPr>
                <w:b/>
                <w:i/>
                <w:lang w:val="ro-RO"/>
              </w:rPr>
              <w:t>și a</w:t>
            </w:r>
            <w:r w:rsidRPr="0086198B">
              <w:rPr>
                <w:lang w:val="ro-RO"/>
              </w:rPr>
              <w:t xml:space="preserve"> gestionării algoritmice </w:t>
            </w:r>
            <w:r w:rsidRPr="0086198B">
              <w:rPr>
                <w:b/>
                <w:i/>
                <w:lang w:val="ro-RO"/>
              </w:rPr>
              <w:t>la locul de muncă, cum ar fi în Directiva privind timpul de lucru, Directiva privind transparența și previzibilitatea condițiilor de muncă, Directiva privind echilibrul dintre viața profesională și cea privată și Directiva-cadru privind sănătatea și securitatea în muncă (SSM), care abordează transparența, previzibilitatea, protecția sănătății și intensitatea muncii, într-un mod neutru din punct de vedere tehnologic; invită Comisia să asigure punerea în aplicare clară și coerentă a acestor norme existente pentru a evita suprapunerile de reglementare și dezavantajele concurențiale</w:t>
            </w:r>
            <w:r w:rsidRPr="0086198B">
              <w:rPr>
                <w:lang w:val="ro-RO"/>
              </w:rPr>
              <w:t xml:space="preserve">; </w:t>
            </w:r>
            <w:r w:rsidRPr="0086198B">
              <w:rPr>
                <w:b/>
                <w:i/>
                <w:lang w:val="ro-RO"/>
              </w:rPr>
              <w:t>subliniază că promovarea inovării și a competitivității poate fi asigurată doar prin claritate juridică, simplificare și flexibilitate;</w:t>
            </w:r>
          </w:p>
        </w:tc>
      </w:tr>
    </w:tbl>
    <w:p w14:paraId="6CE3CC8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A2A52E5" w14:textId="77777777" w:rsidR="00B61528" w:rsidRPr="0086198B" w:rsidRDefault="00B61528" w:rsidP="00B61528">
      <w:r w:rsidRPr="0086198B">
        <w:rPr>
          <w:rStyle w:val="HideTWBExt"/>
        </w:rPr>
        <w:t>&lt;/Amend&gt;</w:t>
      </w:r>
    </w:p>
    <w:p w14:paraId="3F57228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195</w:t>
      </w:r>
      <w:r w:rsidRPr="0086198B">
        <w:rPr>
          <w:rStyle w:val="HideTWBExt"/>
          <w:b w:val="0"/>
          <w:lang w:val="ro-RO"/>
        </w:rPr>
        <w:t>&lt;/NumAm&gt;</w:t>
      </w:r>
    </w:p>
    <w:p w14:paraId="0CD4A2E3"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54798C05" w14:textId="77777777" w:rsidR="00B61528" w:rsidRPr="0086198B" w:rsidRDefault="00B61528" w:rsidP="00B61528">
      <w:r w:rsidRPr="0086198B">
        <w:rPr>
          <w:rStyle w:val="HideTWBExt"/>
        </w:rPr>
        <w:t>&lt;/RepeatBlock-By&gt;</w:t>
      </w:r>
    </w:p>
    <w:p w14:paraId="55FD867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A1B62BB"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449F560" w14:textId="77777777" w:rsidTr="00C63028">
        <w:trPr>
          <w:jc w:val="center"/>
        </w:trPr>
        <w:tc>
          <w:tcPr>
            <w:tcW w:w="9752" w:type="dxa"/>
            <w:gridSpan w:val="2"/>
          </w:tcPr>
          <w:p w14:paraId="07A79D4B" w14:textId="77777777" w:rsidR="00B61528" w:rsidRPr="0086198B" w:rsidRDefault="00B61528" w:rsidP="00C63028">
            <w:pPr>
              <w:keepNext/>
            </w:pPr>
          </w:p>
        </w:tc>
      </w:tr>
      <w:tr w:rsidR="007B3800" w:rsidRPr="0086198B" w14:paraId="36E87874" w14:textId="77777777" w:rsidTr="00C63028">
        <w:trPr>
          <w:jc w:val="center"/>
        </w:trPr>
        <w:tc>
          <w:tcPr>
            <w:tcW w:w="4876" w:type="dxa"/>
            <w:hideMark/>
          </w:tcPr>
          <w:p w14:paraId="6457476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35A367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85C325B" w14:textId="77777777" w:rsidTr="00C63028">
        <w:trPr>
          <w:jc w:val="center"/>
        </w:trPr>
        <w:tc>
          <w:tcPr>
            <w:tcW w:w="4876" w:type="dxa"/>
            <w:hideMark/>
          </w:tcPr>
          <w:p w14:paraId="0F61D256"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afle în avangarda tranziției digitale, Uniunea trebuie să dea exemplu și să </w:t>
            </w:r>
            <w:r w:rsidRPr="0086198B">
              <w:rPr>
                <w:b/>
                <w:i/>
                <w:lang w:val="ro-RO"/>
              </w:rPr>
              <w:t>stabilească</w:t>
            </w:r>
            <w:r w:rsidRPr="0086198B">
              <w:rPr>
                <w:lang w:val="ro-RO"/>
              </w:rPr>
              <w:t xml:space="preserve"> standarde ridicate pentru implementarea IA în mediile de lucru</w:t>
            </w:r>
            <w:r w:rsidRPr="0086198B">
              <w:rPr>
                <w:b/>
                <w:i/>
                <w:lang w:val="ro-RO"/>
              </w:rPr>
              <w:t>, inclusiv norme clare privind transparența și supravegherea umană</w:t>
            </w:r>
            <w:r w:rsidRPr="0086198B">
              <w:rPr>
                <w:lang w:val="ro-RO"/>
              </w:rPr>
              <w:t xml:space="preserve">; </w:t>
            </w:r>
            <w:r w:rsidRPr="0086198B">
              <w:rPr>
                <w:b/>
                <w:i/>
                <w:lang w:val="ro-RO"/>
              </w:rPr>
              <w:t>salută, în acest sens, Directiva (UE) 2024/2831 privind îmbunătățirea condițiilor de muncă în cadrul muncii pe platforme, care marchează un prim pas important în reglementarea gestionării algoritmice prin introducerea, printre altele, a unor obligații de transparență în sectoarele în care astfel de tehnologii modelează din ce în ce mai mult deciziile privind munca și drepturile lucrătorilor;</w:t>
            </w:r>
          </w:p>
        </w:tc>
        <w:tc>
          <w:tcPr>
            <w:tcW w:w="4876" w:type="dxa"/>
            <w:hideMark/>
          </w:tcPr>
          <w:p w14:paraId="36CED8B4" w14:textId="77777777" w:rsidR="00B61528" w:rsidRPr="0086198B" w:rsidRDefault="00B61528" w:rsidP="00C63028">
            <w:pPr>
              <w:pStyle w:val="Normal6"/>
              <w:rPr>
                <w:szCs w:val="24"/>
                <w:lang w:val="ro-RO"/>
              </w:rPr>
            </w:pPr>
            <w:r w:rsidRPr="0086198B">
              <w:rPr>
                <w:lang w:val="ro-RO"/>
              </w:rPr>
              <w:t>15.</w:t>
            </w:r>
            <w:r w:rsidRPr="0086198B">
              <w:rPr>
                <w:lang w:val="ro-RO"/>
              </w:rPr>
              <w:tab/>
              <w:t xml:space="preserve">subliniază că, dacă urmărește să se afle în avangarda tranziției digitale, Uniunea trebuie să dea exemplu și să </w:t>
            </w:r>
            <w:r w:rsidRPr="0086198B">
              <w:rPr>
                <w:b/>
                <w:i/>
                <w:lang w:val="ro-RO"/>
              </w:rPr>
              <w:t>pună în aplicare</w:t>
            </w:r>
            <w:r w:rsidRPr="0086198B">
              <w:rPr>
                <w:lang w:val="ro-RO"/>
              </w:rPr>
              <w:t xml:space="preserve"> standarde ridicate pentru implementarea IA în mediile de lucru;</w:t>
            </w:r>
          </w:p>
        </w:tc>
      </w:tr>
    </w:tbl>
    <w:p w14:paraId="4404930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E89D97F" w14:textId="77777777" w:rsidR="00B61528" w:rsidRPr="0086198B" w:rsidRDefault="00B61528" w:rsidP="00B61528">
      <w:r w:rsidRPr="0086198B">
        <w:rPr>
          <w:rStyle w:val="HideTWBExt"/>
        </w:rPr>
        <w:t>&lt;/Amend&gt;</w:t>
      </w:r>
    </w:p>
    <w:p w14:paraId="2E4D9AE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196</w:t>
      </w:r>
      <w:r w:rsidRPr="0086198B">
        <w:rPr>
          <w:rStyle w:val="HideTWBExt"/>
          <w:b w:val="0"/>
          <w:lang w:val="ro-RO"/>
        </w:rPr>
        <w:t>&lt;/NumAm&gt;</w:t>
      </w:r>
    </w:p>
    <w:p w14:paraId="723D7B8B"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BB97098"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54213CAD" w14:textId="77777777" w:rsidR="00B61528" w:rsidRPr="0086198B" w:rsidRDefault="00B61528" w:rsidP="00B61528">
      <w:r w:rsidRPr="0086198B">
        <w:rPr>
          <w:rStyle w:val="HideTWBExt"/>
        </w:rPr>
        <w:t>&lt;/RepeatBlock-By&gt;</w:t>
      </w:r>
    </w:p>
    <w:p w14:paraId="1A21A14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735C265"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9FB094" w14:textId="77777777" w:rsidTr="00C63028">
        <w:trPr>
          <w:jc w:val="center"/>
        </w:trPr>
        <w:tc>
          <w:tcPr>
            <w:tcW w:w="9752" w:type="dxa"/>
            <w:gridSpan w:val="2"/>
          </w:tcPr>
          <w:p w14:paraId="046F51BF" w14:textId="77777777" w:rsidR="00B61528" w:rsidRPr="0086198B" w:rsidRDefault="00B61528" w:rsidP="00C63028">
            <w:pPr>
              <w:keepNext/>
            </w:pPr>
          </w:p>
        </w:tc>
      </w:tr>
      <w:tr w:rsidR="007B3800" w:rsidRPr="0086198B" w14:paraId="3687B98E" w14:textId="77777777" w:rsidTr="00C63028">
        <w:trPr>
          <w:jc w:val="center"/>
        </w:trPr>
        <w:tc>
          <w:tcPr>
            <w:tcW w:w="4876" w:type="dxa"/>
            <w:hideMark/>
          </w:tcPr>
          <w:p w14:paraId="3245ED5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FAEF8B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1983552" w14:textId="77777777" w:rsidTr="00C63028">
        <w:trPr>
          <w:jc w:val="center"/>
        </w:trPr>
        <w:tc>
          <w:tcPr>
            <w:tcW w:w="4876" w:type="dxa"/>
            <w:hideMark/>
          </w:tcPr>
          <w:p w14:paraId="0FE63DDA"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w:t>
            </w:r>
            <w:r w:rsidRPr="0086198B">
              <w:rPr>
                <w:b/>
                <w:i/>
                <w:lang w:val="ro-RO"/>
              </w:rPr>
              <w:t>obligații de transparență</w:t>
            </w:r>
            <w:r w:rsidRPr="0086198B">
              <w:rPr>
                <w:lang w:val="ro-RO"/>
              </w:rPr>
              <w:t xml:space="preserve"> în sectoarele în care astfel de tehnologii modelează din ce în ce mai </w:t>
            </w:r>
            <w:r w:rsidRPr="0086198B">
              <w:rPr>
                <w:lang w:val="ro-RO"/>
              </w:rPr>
              <w:lastRenderedPageBreak/>
              <w:t>mult deciziile privind munca și drepturile lucrătorilor;</w:t>
            </w:r>
          </w:p>
        </w:tc>
        <w:tc>
          <w:tcPr>
            <w:tcW w:w="4876" w:type="dxa"/>
            <w:hideMark/>
          </w:tcPr>
          <w:p w14:paraId="0EDF8FB1" w14:textId="77777777" w:rsidR="00B61528" w:rsidRPr="0086198B" w:rsidRDefault="00B61528" w:rsidP="00C63028">
            <w:pPr>
              <w:pStyle w:val="Normal6"/>
              <w:rPr>
                <w:szCs w:val="24"/>
                <w:lang w:val="ro-RO"/>
              </w:rPr>
            </w:pPr>
            <w:r w:rsidRPr="0086198B">
              <w:rPr>
                <w:lang w:val="ro-RO"/>
              </w:rPr>
              <w:lastRenderedPageBreak/>
              <w:t>15.</w:t>
            </w:r>
            <w:r w:rsidRPr="0086198B">
              <w:rPr>
                <w:lang w:val="ro-RO"/>
              </w:rPr>
              <w:tab/>
              <w:t xml:space="preserve">subliniază că, dacă urmărește să se 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w:t>
            </w:r>
            <w:r w:rsidRPr="0086198B">
              <w:rPr>
                <w:b/>
                <w:i/>
                <w:lang w:val="ro-RO"/>
              </w:rPr>
              <w:t xml:space="preserve">norme privind protecția datelor, transparența, supravegherea și revizuirea umană, </w:t>
            </w:r>
            <w:r w:rsidRPr="0086198B">
              <w:rPr>
                <w:b/>
                <w:i/>
                <w:lang w:val="ro-RO"/>
              </w:rPr>
              <w:lastRenderedPageBreak/>
              <w:t>informarea și consultarea și securitatea și sănătatea</w:t>
            </w:r>
            <w:r w:rsidRPr="0086198B">
              <w:rPr>
                <w:lang w:val="ro-RO"/>
              </w:rPr>
              <w:t xml:space="preserve"> în sectoarele în care astfel de tehnologii modelează din ce în ce mai mult deciziile privind munca și drepturile lucrătorilor;</w:t>
            </w:r>
          </w:p>
        </w:tc>
      </w:tr>
    </w:tbl>
    <w:p w14:paraId="37425139"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632C7A9" w14:textId="77777777" w:rsidR="00B61528" w:rsidRPr="0086198B" w:rsidRDefault="00B61528" w:rsidP="00B61528">
      <w:r w:rsidRPr="0086198B">
        <w:rPr>
          <w:rStyle w:val="HideTWBExt"/>
        </w:rPr>
        <w:t>&lt;/Amend&gt;</w:t>
      </w:r>
    </w:p>
    <w:p w14:paraId="3B4C94A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197</w:t>
      </w:r>
      <w:r w:rsidRPr="0086198B">
        <w:rPr>
          <w:rStyle w:val="HideTWBExt"/>
          <w:b w:val="0"/>
          <w:lang w:val="ro-RO"/>
        </w:rPr>
        <w:t>&lt;/NumAm&gt;</w:t>
      </w:r>
    </w:p>
    <w:p w14:paraId="03EFCE05"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21BF5941" w14:textId="77777777" w:rsidR="00B61528" w:rsidRPr="0086198B" w:rsidRDefault="00B61528" w:rsidP="00B61528">
      <w:r w:rsidRPr="0086198B">
        <w:rPr>
          <w:rStyle w:val="HideTWBExt"/>
        </w:rPr>
        <w:t>&lt;/RepeatBlock-By&gt;</w:t>
      </w:r>
    </w:p>
    <w:p w14:paraId="44CFD85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4AC9278"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EAF8399" w14:textId="77777777" w:rsidTr="00C63028">
        <w:trPr>
          <w:jc w:val="center"/>
        </w:trPr>
        <w:tc>
          <w:tcPr>
            <w:tcW w:w="9752" w:type="dxa"/>
            <w:gridSpan w:val="2"/>
          </w:tcPr>
          <w:p w14:paraId="1B7BFD42" w14:textId="77777777" w:rsidR="00B61528" w:rsidRPr="0086198B" w:rsidRDefault="00B61528" w:rsidP="00C63028">
            <w:pPr>
              <w:keepNext/>
            </w:pPr>
          </w:p>
        </w:tc>
      </w:tr>
      <w:tr w:rsidR="007B3800" w:rsidRPr="0086198B" w14:paraId="46168662" w14:textId="77777777" w:rsidTr="00C63028">
        <w:trPr>
          <w:jc w:val="center"/>
        </w:trPr>
        <w:tc>
          <w:tcPr>
            <w:tcW w:w="4876" w:type="dxa"/>
            <w:hideMark/>
          </w:tcPr>
          <w:p w14:paraId="2E586E6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18F6B5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1005A11" w14:textId="77777777" w:rsidTr="00C63028">
        <w:trPr>
          <w:jc w:val="center"/>
        </w:trPr>
        <w:tc>
          <w:tcPr>
            <w:tcW w:w="4876" w:type="dxa"/>
            <w:hideMark/>
          </w:tcPr>
          <w:p w14:paraId="692E2EE6"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în mediile de lucru, inclusiv norme clare privind transparența și supravegherea umană; </w:t>
            </w:r>
            <w:r w:rsidRPr="0086198B">
              <w:rPr>
                <w:b/>
                <w:i/>
                <w:lang w:val="ro-RO"/>
              </w:rPr>
              <w:t>salută, în acest sens, Directiva (UE) 2024/2831 privind îmbunătățirea condițiilor de muncă în cadrul muncii pe platforme</w:t>
            </w:r>
            <w:r w:rsidRPr="0086198B">
              <w:rPr>
                <w:b/>
                <w:bCs/>
                <w:i/>
                <w:iCs/>
                <w:lang w:val="ro-RO"/>
              </w:rPr>
              <w:t>, care</w:t>
            </w:r>
            <w:r w:rsidRPr="0086198B">
              <w:rPr>
                <w:lang w:val="ro-RO"/>
              </w:rPr>
              <w:t xml:space="preserve"> </w:t>
            </w:r>
            <w:r w:rsidRPr="0086198B">
              <w:rPr>
                <w:b/>
                <w:i/>
                <w:lang w:val="ro-RO"/>
              </w:rPr>
              <w:t>marchează un prim pas important în reglementarea gestionării algoritmice prin introducerea, printre altele, a unor obligații de transparență în sectoarele în care astfel de tehnologii modelează din ce în ce mai mult deciziile privind munca și drepturile lucrătorilor</w:t>
            </w:r>
            <w:r w:rsidRPr="0086198B">
              <w:rPr>
                <w:b/>
                <w:bCs/>
                <w:i/>
                <w:iCs/>
                <w:lang w:val="ro-RO"/>
              </w:rPr>
              <w:t>;</w:t>
            </w:r>
          </w:p>
        </w:tc>
        <w:tc>
          <w:tcPr>
            <w:tcW w:w="4876" w:type="dxa"/>
            <w:hideMark/>
          </w:tcPr>
          <w:p w14:paraId="2BCA0A78" w14:textId="77777777" w:rsidR="00B61528" w:rsidRPr="0086198B" w:rsidRDefault="00B61528" w:rsidP="00C63028">
            <w:pPr>
              <w:pStyle w:val="Normal6"/>
              <w:rPr>
                <w:szCs w:val="24"/>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în mediile de lucru, inclusiv norme clare privind transparența și supravegherea umană; </w:t>
            </w:r>
            <w:r w:rsidRPr="0086198B">
              <w:rPr>
                <w:b/>
                <w:bCs/>
                <w:i/>
                <w:iCs/>
                <w:lang w:val="ro-RO"/>
              </w:rPr>
              <w:t>evidențiază</w:t>
            </w:r>
            <w:r w:rsidRPr="0086198B">
              <w:rPr>
                <w:b/>
                <w:i/>
                <w:lang w:val="ro-RO"/>
              </w:rPr>
              <w:t xml:space="preserve"> că importanța acestor seturi de norme nu împiedică inovarea și neutralitatea tehnologică</w:t>
            </w:r>
            <w:r w:rsidRPr="0086198B">
              <w:rPr>
                <w:b/>
                <w:bCs/>
                <w:i/>
                <w:iCs/>
                <w:lang w:val="ro-RO"/>
              </w:rPr>
              <w:t>, care</w:t>
            </w:r>
            <w:r w:rsidRPr="0086198B">
              <w:rPr>
                <w:lang w:val="ro-RO"/>
              </w:rPr>
              <w:t xml:space="preserve"> </w:t>
            </w:r>
            <w:r w:rsidRPr="0086198B">
              <w:rPr>
                <w:b/>
                <w:i/>
                <w:lang w:val="ro-RO"/>
              </w:rPr>
              <w:t>sunt cruciale pentru competitivitatea Europei; subliniază că toate actele legislative și standardizările trebuie să respecte piața muncii și sistemele de justiție din statele membre, ținând cont totodată de competitivitate</w:t>
            </w:r>
            <w:r w:rsidRPr="0086198B">
              <w:rPr>
                <w:b/>
                <w:bCs/>
                <w:i/>
                <w:iCs/>
                <w:lang w:val="ro-RO"/>
              </w:rPr>
              <w:t>;</w:t>
            </w:r>
          </w:p>
        </w:tc>
      </w:tr>
    </w:tbl>
    <w:p w14:paraId="058BE1B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25E20E3" w14:textId="77777777" w:rsidR="00B61528" w:rsidRPr="0086198B" w:rsidRDefault="00B61528" w:rsidP="00B61528">
      <w:r w:rsidRPr="0086198B">
        <w:rPr>
          <w:rStyle w:val="HideTWBExt"/>
        </w:rPr>
        <w:t>&lt;/Amend&gt;</w:t>
      </w:r>
    </w:p>
    <w:p w14:paraId="652BE5B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198</w:t>
      </w:r>
      <w:r w:rsidRPr="0086198B">
        <w:rPr>
          <w:rStyle w:val="HideTWBExt"/>
          <w:b w:val="0"/>
          <w:lang w:val="ro-RO"/>
        </w:rPr>
        <w:t>&lt;/NumAm&gt;</w:t>
      </w:r>
    </w:p>
    <w:p w14:paraId="60177CFC"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0022A68B" w14:textId="77777777" w:rsidR="00B61528" w:rsidRPr="0086198B" w:rsidRDefault="00B61528" w:rsidP="00B61528">
      <w:r w:rsidRPr="0086198B">
        <w:rPr>
          <w:rStyle w:val="HideTWBExt"/>
        </w:rPr>
        <w:t>&lt;/RepeatBlock-By&gt;</w:t>
      </w:r>
    </w:p>
    <w:p w14:paraId="4C5BD18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982EAC2"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AEF5CD1" w14:textId="77777777" w:rsidTr="00C63028">
        <w:trPr>
          <w:jc w:val="center"/>
        </w:trPr>
        <w:tc>
          <w:tcPr>
            <w:tcW w:w="9752" w:type="dxa"/>
            <w:gridSpan w:val="2"/>
          </w:tcPr>
          <w:p w14:paraId="2E750937" w14:textId="77777777" w:rsidR="00B61528" w:rsidRPr="0086198B" w:rsidRDefault="00B61528" w:rsidP="00C63028">
            <w:pPr>
              <w:keepNext/>
            </w:pPr>
          </w:p>
        </w:tc>
      </w:tr>
      <w:tr w:rsidR="007B3800" w:rsidRPr="0086198B" w14:paraId="76741BB3" w14:textId="77777777" w:rsidTr="00C63028">
        <w:trPr>
          <w:jc w:val="center"/>
        </w:trPr>
        <w:tc>
          <w:tcPr>
            <w:tcW w:w="4876" w:type="dxa"/>
            <w:hideMark/>
          </w:tcPr>
          <w:p w14:paraId="2BC8B5F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DF977C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9BA98A0" w14:textId="77777777" w:rsidTr="00C63028">
        <w:trPr>
          <w:jc w:val="center"/>
        </w:trPr>
        <w:tc>
          <w:tcPr>
            <w:tcW w:w="4876" w:type="dxa"/>
            <w:hideMark/>
          </w:tcPr>
          <w:p w14:paraId="5F579424"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w:t>
            </w:r>
            <w:r w:rsidRPr="0086198B">
              <w:rPr>
                <w:lang w:val="ro-RO"/>
              </w:rPr>
              <w:lastRenderedPageBreak/>
              <w:t xml:space="preserve">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care </w:t>
            </w:r>
            <w:r w:rsidRPr="0086198B">
              <w:rPr>
                <w:b/>
                <w:i/>
                <w:lang w:val="ro-RO"/>
              </w:rPr>
              <w:t>marchează un prim pas important</w:t>
            </w:r>
            <w:r w:rsidRPr="0086198B">
              <w:rPr>
                <w:lang w:val="ro-RO"/>
              </w:rPr>
              <w:t xml:space="preserve"> în reglementarea gestionării algoritmice </w:t>
            </w:r>
            <w:r w:rsidRPr="0086198B">
              <w:rPr>
                <w:b/>
                <w:i/>
                <w:lang w:val="ro-RO"/>
              </w:rPr>
              <w:t>prin introducerea, printre altele, a unor obligații de transparență în sectoarele în care</w:t>
            </w:r>
            <w:r w:rsidRPr="0086198B">
              <w:rPr>
                <w:lang w:val="ro-RO"/>
              </w:rPr>
              <w:t xml:space="preserve"> astfel de tehnologii modelează din ce în ce mai mult deciziile privind munca și drepturile lucrătorilor;</w:t>
            </w:r>
          </w:p>
        </w:tc>
        <w:tc>
          <w:tcPr>
            <w:tcW w:w="4876" w:type="dxa"/>
            <w:hideMark/>
          </w:tcPr>
          <w:p w14:paraId="3DDB1B7E" w14:textId="77777777" w:rsidR="00B61528" w:rsidRPr="0086198B" w:rsidRDefault="00B61528" w:rsidP="00C63028">
            <w:pPr>
              <w:pStyle w:val="Normal6"/>
              <w:rPr>
                <w:szCs w:val="24"/>
                <w:lang w:val="ro-RO"/>
              </w:rPr>
            </w:pPr>
            <w:r w:rsidRPr="0086198B">
              <w:rPr>
                <w:lang w:val="ro-RO"/>
              </w:rPr>
              <w:lastRenderedPageBreak/>
              <w:t>15.</w:t>
            </w:r>
            <w:r w:rsidRPr="0086198B">
              <w:rPr>
                <w:lang w:val="ro-RO"/>
              </w:rPr>
              <w:tab/>
              <w:t xml:space="preserve">subliniază că, dacă urmărește să se </w:t>
            </w:r>
            <w:r w:rsidRPr="0086198B">
              <w:rPr>
                <w:lang w:val="ro-RO"/>
              </w:rPr>
              <w:lastRenderedPageBreak/>
              <w:t xml:space="preserve">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w:t>
            </w:r>
            <w:r w:rsidRPr="0086198B">
              <w:rPr>
                <w:b/>
                <w:i/>
                <w:lang w:val="ro-RO"/>
              </w:rPr>
              <w:t>precum și Regulamentele (UE) 2016/679 și (UE) 2024/1689,</w:t>
            </w:r>
            <w:r w:rsidRPr="0086198B">
              <w:rPr>
                <w:lang w:val="ro-RO"/>
              </w:rPr>
              <w:t xml:space="preserve"> care </w:t>
            </w:r>
            <w:r w:rsidRPr="0086198B">
              <w:rPr>
                <w:b/>
                <w:i/>
                <w:lang w:val="ro-RO"/>
              </w:rPr>
              <w:t>sunt elemente fundamentale ale acquis-ului UE</w:t>
            </w:r>
            <w:r w:rsidRPr="0086198B">
              <w:rPr>
                <w:lang w:val="ro-RO"/>
              </w:rPr>
              <w:t xml:space="preserve"> în reglementarea gestionării algoritmice </w:t>
            </w:r>
            <w:r w:rsidRPr="0086198B">
              <w:rPr>
                <w:b/>
                <w:i/>
                <w:lang w:val="ro-RO"/>
              </w:rPr>
              <w:t>și a inteligenței artificiale</w:t>
            </w:r>
            <w:r w:rsidRPr="0086198B">
              <w:rPr>
                <w:lang w:val="ro-RO"/>
              </w:rPr>
              <w:t xml:space="preserve"> </w:t>
            </w:r>
            <w:r w:rsidRPr="0086198B">
              <w:rPr>
                <w:b/>
                <w:i/>
                <w:lang w:val="ro-RO"/>
              </w:rPr>
              <w:t>acolo unde</w:t>
            </w:r>
            <w:r w:rsidRPr="0086198B">
              <w:rPr>
                <w:lang w:val="ro-RO"/>
              </w:rPr>
              <w:t xml:space="preserve"> astfel de tehnologii modelează din ce în ce mai mult deciziile privind munca și drepturile lucrătorilor;</w:t>
            </w:r>
          </w:p>
        </w:tc>
      </w:tr>
    </w:tbl>
    <w:p w14:paraId="267E028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B33A4B2" w14:textId="77777777" w:rsidR="00B61528" w:rsidRPr="0086198B" w:rsidRDefault="00B61528" w:rsidP="00B61528">
      <w:r w:rsidRPr="0086198B">
        <w:rPr>
          <w:rStyle w:val="HideTWBExt"/>
        </w:rPr>
        <w:t>&lt;/Amend&gt;</w:t>
      </w:r>
    </w:p>
    <w:p w14:paraId="0BBA197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199</w:t>
      </w:r>
      <w:r w:rsidRPr="0086198B">
        <w:rPr>
          <w:rStyle w:val="HideTWBExt"/>
          <w:b w:val="0"/>
          <w:lang w:val="ro-RO"/>
        </w:rPr>
        <w:t>&lt;/NumAm&gt;</w:t>
      </w:r>
    </w:p>
    <w:p w14:paraId="7D70E4C4"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6F0525EA" w14:textId="77777777" w:rsidR="00B61528" w:rsidRPr="0086198B" w:rsidRDefault="00B61528" w:rsidP="00B61528">
      <w:r w:rsidRPr="0086198B">
        <w:rPr>
          <w:rStyle w:val="HideTWBExt"/>
        </w:rPr>
        <w:t>&lt;/RepeatBlock-By&gt;</w:t>
      </w:r>
    </w:p>
    <w:p w14:paraId="338C85C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0F61D28"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4BD6A48" w14:textId="77777777" w:rsidTr="00C63028">
        <w:trPr>
          <w:jc w:val="center"/>
        </w:trPr>
        <w:tc>
          <w:tcPr>
            <w:tcW w:w="9752" w:type="dxa"/>
            <w:gridSpan w:val="2"/>
          </w:tcPr>
          <w:p w14:paraId="6CC961E4" w14:textId="77777777" w:rsidR="00B61528" w:rsidRPr="0086198B" w:rsidRDefault="00B61528" w:rsidP="00C63028">
            <w:pPr>
              <w:keepNext/>
            </w:pPr>
          </w:p>
        </w:tc>
      </w:tr>
      <w:tr w:rsidR="007B3800" w:rsidRPr="0086198B" w14:paraId="56F653BB" w14:textId="77777777" w:rsidTr="00C63028">
        <w:trPr>
          <w:jc w:val="center"/>
        </w:trPr>
        <w:tc>
          <w:tcPr>
            <w:tcW w:w="4876" w:type="dxa"/>
            <w:hideMark/>
          </w:tcPr>
          <w:p w14:paraId="71A308C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6946BC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7D57892" w14:textId="77777777" w:rsidTr="00C63028">
        <w:trPr>
          <w:jc w:val="center"/>
        </w:trPr>
        <w:tc>
          <w:tcPr>
            <w:tcW w:w="4876" w:type="dxa"/>
            <w:hideMark/>
          </w:tcPr>
          <w:p w14:paraId="42F70280" w14:textId="77777777" w:rsidR="00B61528" w:rsidRPr="0086198B" w:rsidRDefault="00B61528" w:rsidP="00C63028">
            <w:pPr>
              <w:pStyle w:val="Normal6"/>
              <w:rPr>
                <w:lang w:val="ro-RO"/>
              </w:rPr>
            </w:pPr>
            <w:r w:rsidRPr="0086198B">
              <w:rPr>
                <w:lang w:val="ro-RO"/>
              </w:rPr>
              <w:t>15.</w:t>
            </w:r>
            <w:r w:rsidRPr="0086198B">
              <w:rPr>
                <w:lang w:val="ro-RO"/>
              </w:rPr>
              <w:tab/>
              <w:t>subliniază că, dacă urmărește să se 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obligații de transparență în sectoarele în care astfel de tehnologii modelează din ce în ce mai mult deciziile privind munca și drepturile lucrătorilor;</w:t>
            </w:r>
          </w:p>
        </w:tc>
        <w:tc>
          <w:tcPr>
            <w:tcW w:w="4876" w:type="dxa"/>
            <w:hideMark/>
          </w:tcPr>
          <w:p w14:paraId="1927D2FA" w14:textId="77777777" w:rsidR="00B61528" w:rsidRPr="0086198B" w:rsidRDefault="00B61528" w:rsidP="00C63028">
            <w:pPr>
              <w:pStyle w:val="Normal6"/>
              <w:rPr>
                <w:szCs w:val="24"/>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în mediile de lucru,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obligații de transparență </w:t>
            </w:r>
            <w:r w:rsidRPr="0086198B">
              <w:rPr>
                <w:b/>
                <w:i/>
                <w:lang w:val="ro-RO"/>
              </w:rPr>
              <w:t>și a negocierilor colective</w:t>
            </w:r>
            <w:r w:rsidRPr="0086198B">
              <w:rPr>
                <w:lang w:val="ro-RO"/>
              </w:rPr>
              <w:t xml:space="preserve"> în sectoarele în care astfel de tehnologii modelează din ce în ce mai mult deciziile privind munca și drepturile lucrătorilor;</w:t>
            </w:r>
          </w:p>
        </w:tc>
      </w:tr>
    </w:tbl>
    <w:p w14:paraId="437F31E9"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1AA8C51" w14:textId="77777777" w:rsidR="00B61528" w:rsidRPr="0086198B" w:rsidRDefault="00B61528" w:rsidP="00B61528">
      <w:r w:rsidRPr="0086198B">
        <w:rPr>
          <w:rStyle w:val="HideTWBExt"/>
        </w:rPr>
        <w:t>&lt;/Amend&gt;</w:t>
      </w:r>
    </w:p>
    <w:p w14:paraId="24446B3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200</w:t>
      </w:r>
      <w:r w:rsidRPr="0086198B">
        <w:rPr>
          <w:rStyle w:val="HideTWBExt"/>
          <w:b w:val="0"/>
          <w:lang w:val="ro-RO"/>
        </w:rPr>
        <w:t>&lt;/NumAm&gt;</w:t>
      </w:r>
    </w:p>
    <w:p w14:paraId="6FD21C22"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6A8E278E" w14:textId="77777777" w:rsidR="00B61528" w:rsidRPr="0086198B" w:rsidRDefault="00B61528" w:rsidP="00B61528">
      <w:r w:rsidRPr="0086198B">
        <w:rPr>
          <w:rStyle w:val="HideTWBExt"/>
        </w:rPr>
        <w:t>&lt;/RepeatBlock-By&gt;</w:t>
      </w:r>
    </w:p>
    <w:p w14:paraId="6A905F4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FA522AE"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FA9D4D3" w14:textId="77777777" w:rsidTr="00C63028">
        <w:trPr>
          <w:jc w:val="center"/>
        </w:trPr>
        <w:tc>
          <w:tcPr>
            <w:tcW w:w="9752" w:type="dxa"/>
            <w:gridSpan w:val="2"/>
          </w:tcPr>
          <w:p w14:paraId="3D3043E7" w14:textId="77777777" w:rsidR="00B61528" w:rsidRPr="0086198B" w:rsidRDefault="00B61528" w:rsidP="00C63028">
            <w:pPr>
              <w:keepNext/>
            </w:pPr>
          </w:p>
        </w:tc>
      </w:tr>
      <w:tr w:rsidR="007B3800" w:rsidRPr="0086198B" w14:paraId="0B1415B0" w14:textId="77777777" w:rsidTr="00C63028">
        <w:trPr>
          <w:jc w:val="center"/>
        </w:trPr>
        <w:tc>
          <w:tcPr>
            <w:tcW w:w="4876" w:type="dxa"/>
            <w:hideMark/>
          </w:tcPr>
          <w:p w14:paraId="31568FA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0D29E6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6617D13" w14:textId="77777777" w:rsidTr="00C63028">
        <w:trPr>
          <w:jc w:val="center"/>
        </w:trPr>
        <w:tc>
          <w:tcPr>
            <w:tcW w:w="4876" w:type="dxa"/>
            <w:hideMark/>
          </w:tcPr>
          <w:p w14:paraId="1C90B7DD"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w:t>
            </w:r>
            <w:r w:rsidRPr="0086198B">
              <w:rPr>
                <w:b/>
                <w:i/>
                <w:lang w:val="ro-RO"/>
              </w:rPr>
              <w:t>în mediile de lucru</w:t>
            </w:r>
            <w:r w:rsidRPr="0086198B">
              <w:rPr>
                <w:lang w:val="ro-RO"/>
              </w:rPr>
              <w:t xml:space="preserve">,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obligații de transparență în sectoarele în care astfel de tehnologii </w:t>
            </w:r>
            <w:r w:rsidRPr="0086198B">
              <w:rPr>
                <w:b/>
                <w:i/>
                <w:lang w:val="ro-RO"/>
              </w:rPr>
              <w:t>modelează din ce în ce mai mult deciziile privind munca și drepturile lucrătorilor</w:t>
            </w:r>
            <w:r w:rsidRPr="0086198B">
              <w:rPr>
                <w:lang w:val="ro-RO"/>
              </w:rPr>
              <w:t>;</w:t>
            </w:r>
          </w:p>
        </w:tc>
        <w:tc>
          <w:tcPr>
            <w:tcW w:w="4876" w:type="dxa"/>
            <w:hideMark/>
          </w:tcPr>
          <w:p w14:paraId="76EA523A" w14:textId="77777777" w:rsidR="00B61528" w:rsidRPr="0086198B" w:rsidRDefault="00B61528" w:rsidP="00C63028">
            <w:pPr>
              <w:pStyle w:val="Normal6"/>
              <w:rPr>
                <w:szCs w:val="24"/>
                <w:lang w:val="ro-RO"/>
              </w:rPr>
            </w:pPr>
            <w:r w:rsidRPr="0086198B">
              <w:rPr>
                <w:lang w:val="ro-RO"/>
              </w:rPr>
              <w:t>15.</w:t>
            </w:r>
            <w:r w:rsidRPr="0086198B">
              <w:rPr>
                <w:lang w:val="ro-RO"/>
              </w:rPr>
              <w:tab/>
              <w:t xml:space="preserve">subliniază că, dacă urmărește să se afle în avangarda tranziției digitale, Uniunea trebuie să dea exemplu și să stabilească standarde ridicate pentru implementarea IA </w:t>
            </w:r>
            <w:r w:rsidRPr="0086198B">
              <w:rPr>
                <w:b/>
                <w:i/>
                <w:lang w:val="ro-RO"/>
              </w:rPr>
              <w:t>la locul de muncă</w:t>
            </w:r>
            <w:r w:rsidRPr="0086198B">
              <w:rPr>
                <w:lang w:val="ro-RO"/>
              </w:rPr>
              <w:t xml:space="preserve">, inclusiv norme clare privind transparența și supravegherea umană; salută, în acest sens, Directiva (UE) 2024/2831 privind îmbunătățirea condițiilor de muncă în cadrul muncii pe platforme, care marchează un prim pas important în reglementarea gestionării algoritmice prin introducerea, printre altele, a unor obligații de transparență </w:t>
            </w:r>
            <w:r w:rsidRPr="0086198B">
              <w:rPr>
                <w:b/>
                <w:i/>
                <w:lang w:val="ro-RO"/>
              </w:rPr>
              <w:t>și a unor cerințe privind informarea și consultarea reprezentanților lucrătorilor</w:t>
            </w:r>
            <w:r w:rsidRPr="0086198B">
              <w:rPr>
                <w:lang w:val="ro-RO"/>
              </w:rPr>
              <w:t xml:space="preserve"> în sectoarele în care astfel de tehnologii </w:t>
            </w:r>
            <w:r w:rsidRPr="0086198B">
              <w:rPr>
                <w:b/>
                <w:i/>
                <w:lang w:val="ro-RO"/>
              </w:rPr>
              <w:t>sunt aplicate</w:t>
            </w:r>
            <w:r w:rsidRPr="0086198B">
              <w:rPr>
                <w:lang w:val="ro-RO"/>
              </w:rPr>
              <w:t>;</w:t>
            </w:r>
          </w:p>
        </w:tc>
      </w:tr>
    </w:tbl>
    <w:p w14:paraId="3507FB1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E37D216" w14:textId="77777777" w:rsidR="00B61528" w:rsidRPr="0086198B" w:rsidRDefault="00B61528" w:rsidP="00B61528">
      <w:r w:rsidRPr="0086198B">
        <w:rPr>
          <w:rStyle w:val="HideTWBExt"/>
        </w:rPr>
        <w:t>&lt;/Amend&gt;</w:t>
      </w:r>
    </w:p>
    <w:p w14:paraId="00CBF55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201</w:t>
      </w:r>
      <w:r w:rsidRPr="0086198B">
        <w:rPr>
          <w:rStyle w:val="HideTWBExt"/>
          <w:b w:val="0"/>
          <w:lang w:val="ro-RO"/>
        </w:rPr>
        <w:t>&lt;/NumAm&gt;</w:t>
      </w:r>
    </w:p>
    <w:p w14:paraId="2B90791B" w14:textId="77777777" w:rsidR="00B61528" w:rsidRPr="0086198B" w:rsidRDefault="00B61528" w:rsidP="00B61528">
      <w:pPr>
        <w:pStyle w:val="NormalBold"/>
      </w:pPr>
      <w:r w:rsidRPr="0086198B">
        <w:rPr>
          <w:rStyle w:val="HideTWBExt"/>
          <w:b w:val="0"/>
        </w:rPr>
        <w:t>&lt;RepeatBlock-By&gt;&lt;Members&gt;</w:t>
      </w:r>
      <w:r w:rsidRPr="0086198B">
        <w:t>Henrik Dahl, Arba Kokalari</w:t>
      </w:r>
      <w:r w:rsidRPr="0086198B">
        <w:rPr>
          <w:rStyle w:val="HideTWBExt"/>
          <w:b w:val="0"/>
        </w:rPr>
        <w:t>&lt;/Members&gt;</w:t>
      </w:r>
    </w:p>
    <w:p w14:paraId="6082BA81" w14:textId="77777777" w:rsidR="00B61528" w:rsidRPr="0086198B" w:rsidRDefault="00B61528" w:rsidP="00B61528">
      <w:r w:rsidRPr="0086198B">
        <w:rPr>
          <w:rStyle w:val="HideTWBExt"/>
        </w:rPr>
        <w:t>&lt;/RepeatBlock-By&gt;</w:t>
      </w:r>
    </w:p>
    <w:p w14:paraId="1239C6F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D92904D" w14:textId="77777777" w:rsidR="00B61528" w:rsidRPr="0086198B" w:rsidRDefault="00B61528" w:rsidP="00B61528">
      <w:pPr>
        <w:pStyle w:val="NormalBold"/>
      </w:pPr>
      <w:r w:rsidRPr="0086198B">
        <w:rPr>
          <w:rStyle w:val="HideTWBExt"/>
          <w:b w:val="0"/>
        </w:rPr>
        <w:t>&lt;Article&gt;</w:t>
      </w:r>
      <w:r w:rsidRPr="0086198B">
        <w:t>Punctul 15</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EBDFCFF" w14:textId="77777777" w:rsidTr="00C63028">
        <w:trPr>
          <w:jc w:val="center"/>
        </w:trPr>
        <w:tc>
          <w:tcPr>
            <w:tcW w:w="9752" w:type="dxa"/>
            <w:gridSpan w:val="2"/>
          </w:tcPr>
          <w:p w14:paraId="0AB6B803" w14:textId="77777777" w:rsidR="00B61528" w:rsidRPr="0086198B" w:rsidRDefault="00B61528" w:rsidP="00C63028">
            <w:pPr>
              <w:keepNext/>
            </w:pPr>
          </w:p>
        </w:tc>
      </w:tr>
      <w:tr w:rsidR="007B3800" w:rsidRPr="0086198B" w14:paraId="3704E82D" w14:textId="77777777" w:rsidTr="00C63028">
        <w:trPr>
          <w:jc w:val="center"/>
        </w:trPr>
        <w:tc>
          <w:tcPr>
            <w:tcW w:w="4876" w:type="dxa"/>
            <w:hideMark/>
          </w:tcPr>
          <w:p w14:paraId="799F750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55ACA0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E1E5B0E" w14:textId="77777777" w:rsidTr="00C63028">
        <w:trPr>
          <w:jc w:val="center"/>
        </w:trPr>
        <w:tc>
          <w:tcPr>
            <w:tcW w:w="4876" w:type="dxa"/>
            <w:hideMark/>
          </w:tcPr>
          <w:p w14:paraId="524BCF67" w14:textId="77777777" w:rsidR="00B61528" w:rsidRPr="0086198B" w:rsidRDefault="00B61528" w:rsidP="00C63028">
            <w:pPr>
              <w:pStyle w:val="Normal6"/>
              <w:rPr>
                <w:lang w:val="ro-RO"/>
              </w:rPr>
            </w:pPr>
            <w:r w:rsidRPr="0086198B">
              <w:rPr>
                <w:lang w:val="ro-RO"/>
              </w:rPr>
              <w:t>15.</w:t>
            </w:r>
            <w:r w:rsidRPr="0086198B">
              <w:rPr>
                <w:lang w:val="ro-RO"/>
              </w:rPr>
              <w:tab/>
              <w:t xml:space="preserve">subliniază că, dacă urmărește să se afle în avangarda tranziției digitale, Uniunea trebuie să dea exemplu </w:t>
            </w:r>
            <w:r w:rsidRPr="0086198B">
              <w:rPr>
                <w:b/>
                <w:i/>
                <w:lang w:val="ro-RO"/>
              </w:rPr>
              <w:t>și să stabilească standarde</w:t>
            </w:r>
            <w:r w:rsidRPr="0086198B">
              <w:rPr>
                <w:lang w:val="ro-RO"/>
              </w:rPr>
              <w:t xml:space="preserve"> ridicate pentru implementarea IA </w:t>
            </w:r>
            <w:r w:rsidRPr="0086198B">
              <w:rPr>
                <w:b/>
                <w:i/>
                <w:lang w:val="ro-RO"/>
              </w:rPr>
              <w:t xml:space="preserve">în mediile de lucru, </w:t>
            </w:r>
            <w:r w:rsidRPr="0086198B">
              <w:rPr>
                <w:b/>
                <w:i/>
                <w:lang w:val="ro-RO"/>
              </w:rPr>
              <w:lastRenderedPageBreak/>
              <w:t>inclusiv norme clare privind transparența și</w:t>
            </w:r>
            <w:r w:rsidRPr="0086198B">
              <w:rPr>
                <w:lang w:val="ro-RO"/>
              </w:rPr>
              <w:t xml:space="preserve"> supravegherea umană; </w:t>
            </w:r>
            <w:r w:rsidRPr="0086198B">
              <w:rPr>
                <w:b/>
                <w:i/>
                <w:lang w:val="ro-RO"/>
              </w:rPr>
              <w:t>salută, în acest sens, Directiva (UE) 2024/2831 privind îmbunătățirea condițiilor de muncă în cadrul muncii pe platforme, care marchează un prim pas important în reglementarea gestionării algoritmice prin introducerea, printre altele, a unor obligații de transparență în sectoarele în care astfel de tehnologii modelează din ce în ce mai mult deciziile privind munca și drepturile lucrătorilor;</w:t>
            </w:r>
          </w:p>
        </w:tc>
        <w:tc>
          <w:tcPr>
            <w:tcW w:w="4876" w:type="dxa"/>
            <w:hideMark/>
          </w:tcPr>
          <w:p w14:paraId="41608014" w14:textId="77777777" w:rsidR="00B61528" w:rsidRPr="0086198B" w:rsidRDefault="00B61528" w:rsidP="00C63028">
            <w:pPr>
              <w:pStyle w:val="Normal6"/>
              <w:rPr>
                <w:szCs w:val="24"/>
                <w:lang w:val="ro-RO"/>
              </w:rPr>
            </w:pPr>
            <w:r w:rsidRPr="0086198B">
              <w:rPr>
                <w:lang w:val="ro-RO"/>
              </w:rPr>
              <w:lastRenderedPageBreak/>
              <w:t>15.</w:t>
            </w:r>
            <w:r w:rsidRPr="0086198B">
              <w:rPr>
                <w:lang w:val="ro-RO"/>
              </w:rPr>
              <w:tab/>
              <w:t xml:space="preserve">subliniază că, dacă urmărește să se afle în avangarda tranziției digitale, Uniunea trebuie </w:t>
            </w:r>
            <w:r w:rsidRPr="0086198B">
              <w:rPr>
                <w:b/>
                <w:i/>
                <w:lang w:val="ro-RO"/>
              </w:rPr>
              <w:t xml:space="preserve">să încurajeze inovarea și întreprinderile competitive care utilizează noile tehnologii și care deschid calea </w:t>
            </w:r>
            <w:r w:rsidRPr="0086198B">
              <w:rPr>
                <w:b/>
                <w:i/>
                <w:lang w:val="ro-RO"/>
              </w:rPr>
              <w:lastRenderedPageBreak/>
              <w:t>către o nouă generație de locuri de muncă de înaltă calitate,</w:t>
            </w:r>
            <w:r w:rsidRPr="0086198B">
              <w:rPr>
                <w:lang w:val="ro-RO"/>
              </w:rPr>
              <w:t xml:space="preserve"> să dea exemplu </w:t>
            </w:r>
            <w:r w:rsidRPr="0086198B">
              <w:rPr>
                <w:b/>
                <w:i/>
                <w:lang w:val="ro-RO"/>
              </w:rPr>
              <w:t>prin dezvoltarea de soluții inovatoare și utilizarea la scară largă a noilor tehnologii în beneficiul lucrătorilor și al întreprinderilor, aplicând standardele de reglementare deja</w:t>
            </w:r>
            <w:r w:rsidRPr="0086198B">
              <w:rPr>
                <w:lang w:val="ro-RO"/>
              </w:rPr>
              <w:t xml:space="preserve"> ridicate pentru implementarea IA </w:t>
            </w:r>
            <w:r w:rsidRPr="0086198B">
              <w:rPr>
                <w:b/>
                <w:i/>
                <w:lang w:val="ro-RO"/>
              </w:rPr>
              <w:t>la locul de muncă, simplificând și armonizând în același timp implementarea în întreaga UE, asigurând</w:t>
            </w:r>
            <w:r w:rsidRPr="0086198B">
              <w:rPr>
                <w:lang w:val="ro-RO"/>
              </w:rPr>
              <w:t xml:space="preserve"> supravegherea umană</w:t>
            </w:r>
            <w:r w:rsidRPr="0086198B">
              <w:rPr>
                <w:b/>
                <w:i/>
                <w:lang w:val="ro-RO"/>
              </w:rPr>
              <w:t>, transparența și protecția datelor</w:t>
            </w:r>
            <w:r w:rsidRPr="0086198B">
              <w:rPr>
                <w:lang w:val="ro-RO"/>
              </w:rPr>
              <w:t>;</w:t>
            </w:r>
          </w:p>
        </w:tc>
      </w:tr>
    </w:tbl>
    <w:p w14:paraId="5D97EF1E"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8BD333B" w14:textId="77777777" w:rsidR="00B61528" w:rsidRPr="0086198B" w:rsidRDefault="00B61528" w:rsidP="00B61528">
      <w:r w:rsidRPr="0086198B">
        <w:rPr>
          <w:rStyle w:val="HideTWBExt"/>
        </w:rPr>
        <w:t>&lt;/Amend&gt;</w:t>
      </w:r>
    </w:p>
    <w:p w14:paraId="6D8ED60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202</w:t>
      </w:r>
      <w:r w:rsidRPr="0086198B">
        <w:rPr>
          <w:rStyle w:val="HideTWBExt"/>
          <w:b w:val="0"/>
          <w:lang w:val="ro-RO"/>
        </w:rPr>
        <w:t>&lt;/NumAm&gt;</w:t>
      </w:r>
    </w:p>
    <w:p w14:paraId="1BB6920F"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460DFB20" w14:textId="77777777" w:rsidR="00B61528" w:rsidRPr="0086198B" w:rsidRDefault="00B61528" w:rsidP="00B61528">
      <w:r w:rsidRPr="0086198B">
        <w:rPr>
          <w:rStyle w:val="HideTWBExt"/>
        </w:rPr>
        <w:t>&lt;/RepeatBlock-By&gt;</w:t>
      </w:r>
    </w:p>
    <w:p w14:paraId="2167E4E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9C42E95" w14:textId="77777777" w:rsidR="00B61528" w:rsidRPr="0086198B" w:rsidRDefault="00B61528" w:rsidP="00B61528">
      <w:pPr>
        <w:pStyle w:val="NormalBold"/>
      </w:pPr>
      <w:r w:rsidRPr="0086198B">
        <w:rPr>
          <w:rStyle w:val="HideTWBExt"/>
          <w:b w:val="0"/>
        </w:rPr>
        <w:t>&lt;Article&gt;</w:t>
      </w:r>
      <w:r w:rsidRPr="0086198B">
        <w:t>Punctul 15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F8EF655" w14:textId="77777777" w:rsidTr="00C63028">
        <w:trPr>
          <w:jc w:val="center"/>
        </w:trPr>
        <w:tc>
          <w:tcPr>
            <w:tcW w:w="9752" w:type="dxa"/>
            <w:gridSpan w:val="2"/>
          </w:tcPr>
          <w:p w14:paraId="663BCF5C" w14:textId="77777777" w:rsidR="00B61528" w:rsidRPr="0086198B" w:rsidRDefault="00B61528" w:rsidP="00C63028">
            <w:pPr>
              <w:keepNext/>
            </w:pPr>
          </w:p>
        </w:tc>
      </w:tr>
      <w:tr w:rsidR="007B3800" w:rsidRPr="0086198B" w14:paraId="4C2AD9B1" w14:textId="77777777" w:rsidTr="00C63028">
        <w:trPr>
          <w:jc w:val="center"/>
        </w:trPr>
        <w:tc>
          <w:tcPr>
            <w:tcW w:w="4876" w:type="dxa"/>
            <w:hideMark/>
          </w:tcPr>
          <w:p w14:paraId="4A8CE2A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9E047B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A5CA6E5" w14:textId="77777777" w:rsidTr="00C63028">
        <w:trPr>
          <w:jc w:val="center"/>
        </w:trPr>
        <w:tc>
          <w:tcPr>
            <w:tcW w:w="4876" w:type="dxa"/>
          </w:tcPr>
          <w:p w14:paraId="22EE4254" w14:textId="77777777" w:rsidR="00B61528" w:rsidRPr="0086198B" w:rsidRDefault="00B61528" w:rsidP="00C63028">
            <w:pPr>
              <w:pStyle w:val="Normal6"/>
              <w:rPr>
                <w:lang w:val="ro-RO"/>
              </w:rPr>
            </w:pPr>
          </w:p>
        </w:tc>
        <w:tc>
          <w:tcPr>
            <w:tcW w:w="4876" w:type="dxa"/>
            <w:hideMark/>
          </w:tcPr>
          <w:p w14:paraId="297360FE" w14:textId="77777777" w:rsidR="00B61528" w:rsidRPr="0086198B" w:rsidRDefault="00B61528" w:rsidP="00C63028">
            <w:pPr>
              <w:pStyle w:val="Normal6"/>
              <w:rPr>
                <w:szCs w:val="24"/>
                <w:lang w:val="ro-RO"/>
              </w:rPr>
            </w:pPr>
            <w:r w:rsidRPr="0086198B">
              <w:rPr>
                <w:b/>
                <w:i/>
                <w:lang w:val="ro-RO"/>
              </w:rPr>
              <w:t>15a.</w:t>
            </w:r>
            <w:r w:rsidRPr="0086198B">
              <w:rPr>
                <w:b/>
                <w:i/>
                <w:lang w:val="ro-RO"/>
              </w:rPr>
              <w:tab/>
              <w:t>subliniază însă că, în pofida acestui cadru legislativ, persistă o serie de lacune în ceea ce privește protecția și drepturile lucrătorilor în legătură cu utilizarea unor astfel de instrumente la locul de muncă; evidențiază că dispozițiile Directivei privind munca pe platforme referitoare la gestionarea algoritmică (în special drepturile lucrătorilor la transparență, revizuire umană, informare și consultare a lucrătorilor și SSM) se aplică doar platformelor digitale de muncă, ceea ce îi face mai puțin protejați pe lucrătorii din mediile mai tradiționale, care sunt totuși din ce în ce mai mult supuși gestionării algoritmice;</w:t>
            </w:r>
          </w:p>
        </w:tc>
      </w:tr>
    </w:tbl>
    <w:p w14:paraId="5F7B88F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1433E09" w14:textId="77777777" w:rsidR="00B61528" w:rsidRPr="0086198B" w:rsidRDefault="00B61528" w:rsidP="00B61528">
      <w:r w:rsidRPr="0086198B">
        <w:rPr>
          <w:rStyle w:val="HideTWBExt"/>
        </w:rPr>
        <w:t>&lt;/Amend&gt;</w:t>
      </w:r>
    </w:p>
    <w:p w14:paraId="1487B9E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203</w:t>
      </w:r>
      <w:r w:rsidRPr="0086198B">
        <w:rPr>
          <w:rStyle w:val="HideTWBExt"/>
          <w:b w:val="0"/>
          <w:lang w:val="ro-RO"/>
        </w:rPr>
        <w:t>&lt;/NumAm&gt;</w:t>
      </w:r>
    </w:p>
    <w:p w14:paraId="35F31913"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4A15BF0D" w14:textId="77777777" w:rsidR="00B61528" w:rsidRPr="0086198B" w:rsidRDefault="00B61528" w:rsidP="00B61528">
      <w:r w:rsidRPr="0086198B">
        <w:rPr>
          <w:rStyle w:val="HideTWBExt"/>
        </w:rPr>
        <w:t>&lt;/RepeatBlock-By&gt;</w:t>
      </w:r>
    </w:p>
    <w:p w14:paraId="3F4F24B3"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5A3FABBC" w14:textId="77777777" w:rsidR="00B61528" w:rsidRPr="0086198B" w:rsidRDefault="00B61528" w:rsidP="00B61528">
      <w:pPr>
        <w:pStyle w:val="NormalBold"/>
      </w:pPr>
      <w:r w:rsidRPr="0086198B">
        <w:rPr>
          <w:rStyle w:val="HideTWBExt"/>
          <w:b w:val="0"/>
        </w:rPr>
        <w:t>&lt;Article&gt;</w:t>
      </w:r>
      <w:r w:rsidRPr="0086198B">
        <w:t>Punctul 15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5583C04" w14:textId="77777777" w:rsidTr="00C63028">
        <w:trPr>
          <w:jc w:val="center"/>
        </w:trPr>
        <w:tc>
          <w:tcPr>
            <w:tcW w:w="9752" w:type="dxa"/>
            <w:gridSpan w:val="2"/>
          </w:tcPr>
          <w:p w14:paraId="57AC3ACA" w14:textId="77777777" w:rsidR="00B61528" w:rsidRPr="0086198B" w:rsidRDefault="00B61528" w:rsidP="00C63028">
            <w:pPr>
              <w:keepNext/>
            </w:pPr>
          </w:p>
        </w:tc>
      </w:tr>
      <w:tr w:rsidR="007B3800" w:rsidRPr="0086198B" w14:paraId="7042D6E9" w14:textId="77777777" w:rsidTr="00C63028">
        <w:trPr>
          <w:jc w:val="center"/>
        </w:trPr>
        <w:tc>
          <w:tcPr>
            <w:tcW w:w="4876" w:type="dxa"/>
            <w:hideMark/>
          </w:tcPr>
          <w:p w14:paraId="250316C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28CD7E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729B55B" w14:textId="77777777" w:rsidTr="00C63028">
        <w:trPr>
          <w:jc w:val="center"/>
        </w:trPr>
        <w:tc>
          <w:tcPr>
            <w:tcW w:w="4876" w:type="dxa"/>
          </w:tcPr>
          <w:p w14:paraId="4F3B925F" w14:textId="77777777" w:rsidR="00B61528" w:rsidRPr="0086198B" w:rsidRDefault="00B61528" w:rsidP="00C63028">
            <w:pPr>
              <w:pStyle w:val="Normal6"/>
              <w:rPr>
                <w:lang w:val="ro-RO"/>
              </w:rPr>
            </w:pPr>
          </w:p>
        </w:tc>
        <w:tc>
          <w:tcPr>
            <w:tcW w:w="4876" w:type="dxa"/>
            <w:hideMark/>
          </w:tcPr>
          <w:p w14:paraId="3B6B1C4E" w14:textId="77777777" w:rsidR="00B61528" w:rsidRPr="0086198B" w:rsidRDefault="00B61528" w:rsidP="00C63028">
            <w:pPr>
              <w:pStyle w:val="Normal6"/>
              <w:rPr>
                <w:szCs w:val="24"/>
                <w:lang w:val="ro-RO"/>
              </w:rPr>
            </w:pPr>
            <w:r w:rsidRPr="0086198B">
              <w:rPr>
                <w:b/>
                <w:i/>
                <w:lang w:val="ro-RO"/>
              </w:rPr>
              <w:t>15a.</w:t>
            </w:r>
            <w:r w:rsidRPr="0086198B">
              <w:rPr>
                <w:b/>
                <w:i/>
                <w:lang w:val="ro-RO"/>
              </w:rPr>
              <w:tab/>
              <w:t>invită Comisia să instituie un cadru european mai amplu privind utilizarea IA la locul de muncă, pentru a se asigura că IA (generativă) servește drept instrument de sprijin, de exemplu pentru lucrătorii umani, sporind productivitatea atât a întreprinderilor, cât și a angajaților, prevenind în același timp utilizarea sa în scopuri speculative, fără o valoare adăugată reală;</w:t>
            </w:r>
          </w:p>
        </w:tc>
      </w:tr>
    </w:tbl>
    <w:p w14:paraId="361F0F7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0A04268" w14:textId="77777777" w:rsidR="00B61528" w:rsidRPr="0086198B" w:rsidRDefault="00B61528" w:rsidP="00B61528">
      <w:r w:rsidRPr="0086198B">
        <w:rPr>
          <w:rStyle w:val="HideTWBExt"/>
        </w:rPr>
        <w:t>&lt;/Amend&gt;</w:t>
      </w:r>
    </w:p>
    <w:p w14:paraId="73E5005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204</w:t>
      </w:r>
      <w:r w:rsidRPr="0086198B">
        <w:rPr>
          <w:rStyle w:val="HideTWBExt"/>
          <w:b w:val="0"/>
          <w:lang w:val="ro-RO"/>
        </w:rPr>
        <w:t>&lt;/NumAm&gt;</w:t>
      </w:r>
    </w:p>
    <w:p w14:paraId="334A421E"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42D738AA" w14:textId="77777777" w:rsidR="00B61528" w:rsidRPr="0086198B" w:rsidRDefault="00B61528" w:rsidP="00B61528">
      <w:r w:rsidRPr="0086198B">
        <w:rPr>
          <w:rStyle w:val="HideTWBExt"/>
        </w:rPr>
        <w:t>&lt;/RepeatBlock-By&gt;</w:t>
      </w:r>
    </w:p>
    <w:p w14:paraId="55A59B5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D451A51" w14:textId="77777777" w:rsidR="00B61528" w:rsidRPr="0086198B" w:rsidRDefault="00B61528" w:rsidP="00B61528">
      <w:pPr>
        <w:pStyle w:val="NormalBold"/>
      </w:pPr>
      <w:r w:rsidRPr="0086198B">
        <w:rPr>
          <w:rStyle w:val="HideTWBExt"/>
          <w:b w:val="0"/>
        </w:rPr>
        <w:t>&lt;Article&gt;</w:t>
      </w:r>
      <w:r w:rsidRPr="0086198B">
        <w:t>Punctul 15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FE42197" w14:textId="77777777" w:rsidTr="00C63028">
        <w:trPr>
          <w:jc w:val="center"/>
        </w:trPr>
        <w:tc>
          <w:tcPr>
            <w:tcW w:w="9752" w:type="dxa"/>
            <w:gridSpan w:val="2"/>
          </w:tcPr>
          <w:p w14:paraId="6F0F7ABA" w14:textId="77777777" w:rsidR="00B61528" w:rsidRPr="0086198B" w:rsidRDefault="00B61528" w:rsidP="00C63028">
            <w:pPr>
              <w:keepNext/>
            </w:pPr>
          </w:p>
        </w:tc>
      </w:tr>
      <w:tr w:rsidR="007B3800" w:rsidRPr="0086198B" w14:paraId="5099A28F" w14:textId="77777777" w:rsidTr="00C63028">
        <w:trPr>
          <w:jc w:val="center"/>
        </w:trPr>
        <w:tc>
          <w:tcPr>
            <w:tcW w:w="4876" w:type="dxa"/>
            <w:hideMark/>
          </w:tcPr>
          <w:p w14:paraId="2DE9669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E1256D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2955004" w14:textId="77777777" w:rsidTr="00C63028">
        <w:trPr>
          <w:jc w:val="center"/>
        </w:trPr>
        <w:tc>
          <w:tcPr>
            <w:tcW w:w="4876" w:type="dxa"/>
          </w:tcPr>
          <w:p w14:paraId="30FE33EC" w14:textId="77777777" w:rsidR="00B61528" w:rsidRPr="0086198B" w:rsidRDefault="00B61528" w:rsidP="00C63028">
            <w:pPr>
              <w:pStyle w:val="Normal6"/>
              <w:rPr>
                <w:lang w:val="ro-RO"/>
              </w:rPr>
            </w:pPr>
          </w:p>
        </w:tc>
        <w:tc>
          <w:tcPr>
            <w:tcW w:w="4876" w:type="dxa"/>
            <w:hideMark/>
          </w:tcPr>
          <w:p w14:paraId="231AB4C3" w14:textId="77777777" w:rsidR="00B61528" w:rsidRPr="0086198B" w:rsidRDefault="00B61528" w:rsidP="00C63028">
            <w:pPr>
              <w:pStyle w:val="Normal6"/>
              <w:rPr>
                <w:szCs w:val="24"/>
                <w:lang w:val="ro-RO"/>
              </w:rPr>
            </w:pPr>
            <w:r w:rsidRPr="0086198B">
              <w:rPr>
                <w:b/>
                <w:i/>
                <w:lang w:val="ro-RO"/>
              </w:rPr>
              <w:t>15a.</w:t>
            </w:r>
            <w:r w:rsidRPr="0086198B">
              <w:rPr>
                <w:b/>
                <w:i/>
                <w:lang w:val="ro-RO"/>
              </w:rPr>
              <w:tab/>
              <w:t>subliniază că, dacă urmărește să se afle în avangarda tranziției digitale, Uniunea trebuie să dea exemplu și să stabilească standarde ridicate, precum și cerințe stricte pentru implementarea IA în mediile de lucru, inclusiv norme clare și care să nu fie motivate exclusiv de profit în materie de transparență și supraveghere umană, respectând obiectivul de îmbunătățire a competitivității;</w:t>
            </w:r>
          </w:p>
        </w:tc>
      </w:tr>
    </w:tbl>
    <w:p w14:paraId="452B859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1B1C1E9" w14:textId="77777777" w:rsidR="00B61528" w:rsidRPr="0086198B" w:rsidRDefault="00B61528" w:rsidP="00B61528">
      <w:r w:rsidRPr="0086198B">
        <w:rPr>
          <w:rStyle w:val="HideTWBExt"/>
        </w:rPr>
        <w:t>&lt;/Amend&gt;</w:t>
      </w:r>
    </w:p>
    <w:p w14:paraId="4B4887C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205</w:t>
      </w:r>
      <w:r w:rsidRPr="0086198B">
        <w:rPr>
          <w:rStyle w:val="HideTWBExt"/>
          <w:b w:val="0"/>
          <w:lang w:val="ro-RO"/>
        </w:rPr>
        <w:t>&lt;/NumAm&gt;</w:t>
      </w:r>
    </w:p>
    <w:p w14:paraId="388CC664"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0BA3BB8E" w14:textId="77777777" w:rsidR="00B61528" w:rsidRPr="0086198B" w:rsidRDefault="00B61528" w:rsidP="00B61528">
      <w:r w:rsidRPr="0086198B">
        <w:rPr>
          <w:rStyle w:val="HideTWBExt"/>
        </w:rPr>
        <w:t>&lt;/RepeatBlock-By&gt;</w:t>
      </w:r>
    </w:p>
    <w:p w14:paraId="235EE62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AB0C036" w14:textId="77777777" w:rsidR="00B61528" w:rsidRPr="0086198B" w:rsidRDefault="00B61528" w:rsidP="00B61528">
      <w:pPr>
        <w:pStyle w:val="NormalBold"/>
      </w:pPr>
      <w:r w:rsidRPr="0086198B">
        <w:rPr>
          <w:rStyle w:val="HideTWBExt"/>
          <w:b w:val="0"/>
        </w:rPr>
        <w:t>&lt;Article&gt;</w:t>
      </w:r>
      <w:r w:rsidRPr="0086198B">
        <w:t>Punctul 15 b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D94035F" w14:textId="77777777" w:rsidTr="00C63028">
        <w:trPr>
          <w:jc w:val="center"/>
        </w:trPr>
        <w:tc>
          <w:tcPr>
            <w:tcW w:w="9752" w:type="dxa"/>
            <w:gridSpan w:val="2"/>
          </w:tcPr>
          <w:p w14:paraId="39CAA11F" w14:textId="77777777" w:rsidR="00B61528" w:rsidRPr="0086198B" w:rsidRDefault="00B61528" w:rsidP="00C63028">
            <w:pPr>
              <w:keepNext/>
            </w:pPr>
          </w:p>
        </w:tc>
      </w:tr>
      <w:tr w:rsidR="007B3800" w:rsidRPr="0086198B" w14:paraId="185DDBC7" w14:textId="77777777" w:rsidTr="00C63028">
        <w:trPr>
          <w:jc w:val="center"/>
        </w:trPr>
        <w:tc>
          <w:tcPr>
            <w:tcW w:w="4876" w:type="dxa"/>
            <w:hideMark/>
          </w:tcPr>
          <w:p w14:paraId="2252169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238CEA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7A95C5" w14:textId="77777777" w:rsidTr="00C63028">
        <w:trPr>
          <w:jc w:val="center"/>
        </w:trPr>
        <w:tc>
          <w:tcPr>
            <w:tcW w:w="4876" w:type="dxa"/>
          </w:tcPr>
          <w:p w14:paraId="63C530B7" w14:textId="77777777" w:rsidR="00B61528" w:rsidRPr="0086198B" w:rsidRDefault="00B61528" w:rsidP="00C63028">
            <w:pPr>
              <w:pStyle w:val="Normal6"/>
              <w:rPr>
                <w:lang w:val="ro-RO"/>
              </w:rPr>
            </w:pPr>
          </w:p>
        </w:tc>
        <w:tc>
          <w:tcPr>
            <w:tcW w:w="4876" w:type="dxa"/>
            <w:hideMark/>
          </w:tcPr>
          <w:p w14:paraId="1EEACB01" w14:textId="77777777" w:rsidR="00B61528" w:rsidRPr="0086198B" w:rsidRDefault="00B61528" w:rsidP="00C63028">
            <w:pPr>
              <w:pStyle w:val="Normal6"/>
              <w:rPr>
                <w:szCs w:val="24"/>
                <w:lang w:val="ro-RO"/>
              </w:rPr>
            </w:pPr>
            <w:r w:rsidRPr="0086198B">
              <w:rPr>
                <w:b/>
                <w:i/>
                <w:lang w:val="ro-RO"/>
              </w:rPr>
              <w:t>15b.</w:t>
            </w:r>
            <w:r w:rsidRPr="0086198B">
              <w:rPr>
                <w:b/>
                <w:i/>
                <w:lang w:val="ro-RO"/>
              </w:rPr>
              <w:tab/>
              <w:t>reamintește că dispozițiile Regulamentului IA se axează în principal pe reglementarea pieței și nu acoperă instrumentele de gestionare algoritmică care nu au legătură cu IA; subliniază că entitățile private care furnizează servicii nepublice nu sunt obligate să efectueze o evaluare a impactului asupra drepturilor fundamentale înainte de a utiliza astfel de sisteme la locul de muncă și că practicile de monitorizare nebiometrică, de exemplu, monitorizarea apăsărilor de taste, nu sunt restricționate în mod specific; subliniază că RGPD se aplică numai instrumentelor care prelucrează date cu caracter personal, lăsând o lacună legislativă în cazul celor care nu fac acest lucru, și că articolul 22 din RGPD abordează doar procesul decizional complet automatizat;</w:t>
            </w:r>
          </w:p>
        </w:tc>
      </w:tr>
    </w:tbl>
    <w:p w14:paraId="69D0671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B0F5329" w14:textId="77777777" w:rsidR="00B61528" w:rsidRPr="0086198B" w:rsidRDefault="00B61528" w:rsidP="00B61528">
      <w:r w:rsidRPr="0086198B">
        <w:rPr>
          <w:rStyle w:val="HideTWBExt"/>
        </w:rPr>
        <w:t>&lt;/Amend&gt;</w:t>
      </w:r>
    </w:p>
    <w:p w14:paraId="55315A7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206</w:t>
      </w:r>
      <w:r w:rsidRPr="0086198B">
        <w:rPr>
          <w:rStyle w:val="HideTWBExt"/>
          <w:b w:val="0"/>
          <w:lang w:val="ro-RO"/>
        </w:rPr>
        <w:t>&lt;/NumAm&gt;</w:t>
      </w:r>
    </w:p>
    <w:p w14:paraId="6167A08A"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Henrik Dahl, Maravillas Abadía Jover</w:t>
      </w:r>
      <w:r w:rsidRPr="0086198B">
        <w:rPr>
          <w:rStyle w:val="HideTWBExt"/>
          <w:b w:val="0"/>
        </w:rPr>
        <w:t>&lt;/Members&gt;</w:t>
      </w:r>
    </w:p>
    <w:p w14:paraId="5F86BD7A" w14:textId="77777777" w:rsidR="00B61528" w:rsidRPr="0086198B" w:rsidRDefault="00B61528" w:rsidP="00B61528">
      <w:r w:rsidRPr="0086198B">
        <w:rPr>
          <w:rStyle w:val="HideTWBExt"/>
        </w:rPr>
        <w:t>&lt;/RepeatBlock-By&gt;</w:t>
      </w:r>
    </w:p>
    <w:p w14:paraId="4F1FC80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148FB00"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CCA12E3" w14:textId="77777777" w:rsidTr="00C63028">
        <w:trPr>
          <w:jc w:val="center"/>
        </w:trPr>
        <w:tc>
          <w:tcPr>
            <w:tcW w:w="9752" w:type="dxa"/>
            <w:gridSpan w:val="2"/>
          </w:tcPr>
          <w:p w14:paraId="37D1F5A9" w14:textId="77777777" w:rsidR="00B61528" w:rsidRPr="0086198B" w:rsidRDefault="00B61528" w:rsidP="00C63028">
            <w:pPr>
              <w:keepNext/>
            </w:pPr>
          </w:p>
        </w:tc>
      </w:tr>
      <w:tr w:rsidR="007B3800" w:rsidRPr="0086198B" w14:paraId="41E4A8C3" w14:textId="77777777" w:rsidTr="00C63028">
        <w:trPr>
          <w:jc w:val="center"/>
        </w:trPr>
        <w:tc>
          <w:tcPr>
            <w:tcW w:w="4876" w:type="dxa"/>
            <w:hideMark/>
          </w:tcPr>
          <w:p w14:paraId="3F4354A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5142BE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9B853CF" w14:textId="77777777" w:rsidTr="00C63028">
        <w:trPr>
          <w:jc w:val="center"/>
        </w:trPr>
        <w:tc>
          <w:tcPr>
            <w:tcW w:w="4876" w:type="dxa"/>
            <w:hideMark/>
          </w:tcPr>
          <w:p w14:paraId="7C2B1FFF" w14:textId="77777777" w:rsidR="00B61528" w:rsidRPr="0086198B" w:rsidRDefault="00B61528" w:rsidP="00C63028">
            <w:pPr>
              <w:pStyle w:val="Normal6"/>
              <w:rPr>
                <w:lang w:val="ro-RO"/>
              </w:rPr>
            </w:pPr>
            <w:r w:rsidRPr="0086198B">
              <w:rPr>
                <w:b/>
                <w:i/>
                <w:lang w:val="ro-RO"/>
              </w:rPr>
              <w:t>16.</w:t>
            </w:r>
            <w:r w:rsidRPr="0086198B">
              <w:rPr>
                <w:b/>
                <w:i/>
                <w:lang w:val="ro-RO"/>
              </w:rPr>
              <w:tab/>
              <w:t>invită statele membre și angajatorii să recunoască și să pună în aplicare efectiv dreptul de a se deconecta ca o garanție fundamentală pentru a proteja lucrătorii de riscul de a fi constant contactați sau monitorizați în afara programului de lucru convenit;</w:t>
            </w:r>
          </w:p>
        </w:tc>
        <w:tc>
          <w:tcPr>
            <w:tcW w:w="4876" w:type="dxa"/>
            <w:hideMark/>
          </w:tcPr>
          <w:p w14:paraId="1D776DB4" w14:textId="77777777" w:rsidR="00B61528" w:rsidRPr="0086198B" w:rsidRDefault="00B61528" w:rsidP="00C63028">
            <w:pPr>
              <w:pStyle w:val="Normal6"/>
              <w:rPr>
                <w:szCs w:val="24"/>
                <w:lang w:val="ro-RO"/>
              </w:rPr>
            </w:pPr>
            <w:r w:rsidRPr="0086198B">
              <w:rPr>
                <w:b/>
                <w:i/>
                <w:lang w:val="ro-RO"/>
              </w:rPr>
              <w:t>eliminat</w:t>
            </w:r>
          </w:p>
        </w:tc>
      </w:tr>
    </w:tbl>
    <w:p w14:paraId="7F73CF43"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8E33DD8" w14:textId="77777777" w:rsidR="00B61528" w:rsidRPr="0086198B" w:rsidRDefault="00B61528" w:rsidP="00B61528">
      <w:r w:rsidRPr="0086198B">
        <w:rPr>
          <w:rStyle w:val="HideTWBExt"/>
        </w:rPr>
        <w:t>&lt;/Amend&gt;</w:t>
      </w:r>
    </w:p>
    <w:p w14:paraId="31909973" w14:textId="77777777" w:rsidR="00B61528" w:rsidRPr="0086198B" w:rsidRDefault="00B61528" w:rsidP="00B61528">
      <w:pPr>
        <w:pStyle w:val="AMNumberTabs0"/>
        <w:keepNext/>
        <w:rPr>
          <w:lang w:val="ro-RO"/>
        </w:rPr>
      </w:pPr>
      <w:r w:rsidRPr="0086198B">
        <w:rPr>
          <w:rStyle w:val="HideTWBExt"/>
          <w:b w:val="0"/>
          <w:lang w:val="ro-RO"/>
        </w:rPr>
        <w:lastRenderedPageBreak/>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207</w:t>
      </w:r>
      <w:r w:rsidRPr="0086198B">
        <w:rPr>
          <w:rStyle w:val="HideTWBExt"/>
          <w:b w:val="0"/>
          <w:lang w:val="ro-RO"/>
        </w:rPr>
        <w:t>&lt;/NumAm&gt;</w:t>
      </w:r>
    </w:p>
    <w:p w14:paraId="135B957E"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B82B10B"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1FCEBFEA" w14:textId="77777777" w:rsidR="00B61528" w:rsidRPr="0086198B" w:rsidRDefault="00B61528" w:rsidP="00B61528">
      <w:r w:rsidRPr="0086198B">
        <w:rPr>
          <w:rStyle w:val="HideTWBExt"/>
        </w:rPr>
        <w:t>&lt;/RepeatBlock-By&gt;</w:t>
      </w:r>
    </w:p>
    <w:p w14:paraId="59A525C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FA674B2"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C98AC5C" w14:textId="77777777" w:rsidTr="00C63028">
        <w:trPr>
          <w:jc w:val="center"/>
        </w:trPr>
        <w:tc>
          <w:tcPr>
            <w:tcW w:w="9752" w:type="dxa"/>
            <w:gridSpan w:val="2"/>
          </w:tcPr>
          <w:p w14:paraId="1FD795C0" w14:textId="77777777" w:rsidR="00B61528" w:rsidRPr="0086198B" w:rsidRDefault="00B61528" w:rsidP="00C63028">
            <w:pPr>
              <w:keepNext/>
            </w:pPr>
          </w:p>
        </w:tc>
      </w:tr>
      <w:tr w:rsidR="007B3800" w:rsidRPr="0086198B" w14:paraId="61975FE0" w14:textId="77777777" w:rsidTr="00C63028">
        <w:trPr>
          <w:jc w:val="center"/>
        </w:trPr>
        <w:tc>
          <w:tcPr>
            <w:tcW w:w="4876" w:type="dxa"/>
            <w:hideMark/>
          </w:tcPr>
          <w:p w14:paraId="7819157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5588FF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75B9762" w14:textId="77777777" w:rsidTr="00C63028">
        <w:trPr>
          <w:jc w:val="center"/>
        </w:trPr>
        <w:tc>
          <w:tcPr>
            <w:tcW w:w="4876" w:type="dxa"/>
            <w:hideMark/>
          </w:tcPr>
          <w:p w14:paraId="0746054C" w14:textId="77777777" w:rsidR="00B61528" w:rsidRPr="0086198B" w:rsidRDefault="00B61528" w:rsidP="00C63028">
            <w:pPr>
              <w:pStyle w:val="Normal6"/>
              <w:rPr>
                <w:lang w:val="ro-RO"/>
              </w:rPr>
            </w:pPr>
            <w:r w:rsidRPr="0086198B">
              <w:rPr>
                <w:lang w:val="ro-RO"/>
              </w:rPr>
              <w:t>16.</w:t>
            </w:r>
            <w:r w:rsidRPr="0086198B">
              <w:rPr>
                <w:lang w:val="ro-RO"/>
              </w:rPr>
              <w:tab/>
              <w:t>invită statele membre și angajatorii să recunoască și să pună în aplicare efectiv dreptul de a se deconecta ca o garanție fundamentală pentru a proteja lucrătorii de riscul de a fi constant contactați sau monitorizați în afara programului de lucru convenit;</w:t>
            </w:r>
          </w:p>
        </w:tc>
        <w:tc>
          <w:tcPr>
            <w:tcW w:w="4876" w:type="dxa"/>
            <w:hideMark/>
          </w:tcPr>
          <w:p w14:paraId="2445DDD2" w14:textId="77777777" w:rsidR="00B61528" w:rsidRPr="0086198B" w:rsidRDefault="00B61528" w:rsidP="00C63028">
            <w:pPr>
              <w:pStyle w:val="Normal6"/>
              <w:rPr>
                <w:szCs w:val="24"/>
                <w:lang w:val="ro-RO"/>
              </w:rPr>
            </w:pPr>
            <w:r w:rsidRPr="0086198B">
              <w:rPr>
                <w:lang w:val="ro-RO"/>
              </w:rPr>
              <w:t>16.</w:t>
            </w:r>
            <w:r w:rsidRPr="0086198B">
              <w:rPr>
                <w:lang w:val="ro-RO"/>
              </w:rPr>
              <w:tab/>
              <w:t xml:space="preserve">invită statele membre și angajatorii să recunoască și să pună în aplicare efectiv dreptul de a se deconecta ca o garanție fundamentală pentru a proteja lucrătorii de riscul de a fi constant contactați sau monitorizați în afara programului de lucru convenit; </w:t>
            </w:r>
            <w:r w:rsidRPr="0086198B">
              <w:rPr>
                <w:b/>
                <w:i/>
                <w:lang w:val="ro-RO"/>
              </w:rPr>
              <w:t>subliniază că o conectivitate constantă, combinată cu cerințe profesionale ridicate și așteptarea tot mai mare ca lucrătorii să poată fi contactați în orice moment, poate afecta drepturile fundamentale ale lucrătorilor, echilibrul dintre viața lor profesională și cea privată, sănătatea lor fizică și mintală și starea lor de bine;</w:t>
            </w:r>
          </w:p>
        </w:tc>
      </w:tr>
    </w:tbl>
    <w:p w14:paraId="7FCB591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7270840" w14:textId="77777777" w:rsidR="00B61528" w:rsidRPr="0086198B" w:rsidRDefault="00B61528" w:rsidP="00B61528">
      <w:r w:rsidRPr="0086198B">
        <w:rPr>
          <w:rStyle w:val="HideTWBExt"/>
        </w:rPr>
        <w:t>&lt;/Amend&gt;</w:t>
      </w:r>
    </w:p>
    <w:p w14:paraId="1FC4880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208</w:t>
      </w:r>
      <w:r w:rsidRPr="0086198B">
        <w:rPr>
          <w:rStyle w:val="HideTWBExt"/>
          <w:b w:val="0"/>
          <w:lang w:val="ro-RO"/>
        </w:rPr>
        <w:t>&lt;/NumAm&gt;</w:t>
      </w:r>
    </w:p>
    <w:p w14:paraId="51A3556D"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02110B1F" w14:textId="77777777" w:rsidR="00B61528" w:rsidRPr="0086198B" w:rsidRDefault="00B61528" w:rsidP="00B61528">
      <w:r w:rsidRPr="0086198B">
        <w:rPr>
          <w:rStyle w:val="HideTWBExt"/>
        </w:rPr>
        <w:t>&lt;/RepeatBlock-By&gt;</w:t>
      </w:r>
    </w:p>
    <w:p w14:paraId="62E4538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C65C693"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0B6873C" w14:textId="77777777" w:rsidTr="00C63028">
        <w:trPr>
          <w:jc w:val="center"/>
        </w:trPr>
        <w:tc>
          <w:tcPr>
            <w:tcW w:w="9752" w:type="dxa"/>
            <w:gridSpan w:val="2"/>
          </w:tcPr>
          <w:p w14:paraId="177FE666" w14:textId="77777777" w:rsidR="00B61528" w:rsidRPr="0086198B" w:rsidRDefault="00B61528" w:rsidP="00C63028">
            <w:pPr>
              <w:keepNext/>
            </w:pPr>
          </w:p>
        </w:tc>
      </w:tr>
      <w:tr w:rsidR="007B3800" w:rsidRPr="0086198B" w14:paraId="12F26756" w14:textId="77777777" w:rsidTr="00C63028">
        <w:trPr>
          <w:jc w:val="center"/>
        </w:trPr>
        <w:tc>
          <w:tcPr>
            <w:tcW w:w="4876" w:type="dxa"/>
            <w:hideMark/>
          </w:tcPr>
          <w:p w14:paraId="156EDAC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8CB867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F4C08E1" w14:textId="77777777" w:rsidTr="00C63028">
        <w:trPr>
          <w:jc w:val="center"/>
        </w:trPr>
        <w:tc>
          <w:tcPr>
            <w:tcW w:w="4876" w:type="dxa"/>
            <w:hideMark/>
          </w:tcPr>
          <w:p w14:paraId="78731B7D" w14:textId="77777777" w:rsidR="00B61528" w:rsidRPr="0086198B" w:rsidRDefault="00B61528" w:rsidP="00C63028">
            <w:pPr>
              <w:pStyle w:val="Normal6"/>
              <w:rPr>
                <w:lang w:val="ro-RO"/>
              </w:rPr>
            </w:pPr>
            <w:r w:rsidRPr="0086198B">
              <w:rPr>
                <w:lang w:val="ro-RO"/>
              </w:rPr>
              <w:t>16.</w:t>
            </w:r>
            <w:r w:rsidRPr="0086198B">
              <w:rPr>
                <w:lang w:val="ro-RO"/>
              </w:rPr>
              <w:tab/>
              <w:t xml:space="preserve">invită statele membre și </w:t>
            </w:r>
            <w:r w:rsidRPr="0086198B">
              <w:rPr>
                <w:b/>
                <w:i/>
                <w:lang w:val="ro-RO"/>
              </w:rPr>
              <w:t>angajatorii să recunoască și să pună în aplicare efectiv dreptul de a se deconecta ca o garanție fundamentală pentru a proteja lucrătorii de riscul de a fi constant contactați sau monitorizați în afara programului de lucru convenit</w:t>
            </w:r>
            <w:r w:rsidRPr="0086198B">
              <w:rPr>
                <w:lang w:val="ro-RO"/>
              </w:rPr>
              <w:t>;</w:t>
            </w:r>
          </w:p>
        </w:tc>
        <w:tc>
          <w:tcPr>
            <w:tcW w:w="4876" w:type="dxa"/>
            <w:hideMark/>
          </w:tcPr>
          <w:p w14:paraId="72F29506" w14:textId="77777777" w:rsidR="00B61528" w:rsidRPr="0086198B" w:rsidRDefault="00B61528" w:rsidP="00C63028">
            <w:pPr>
              <w:pStyle w:val="Normal6"/>
              <w:rPr>
                <w:szCs w:val="24"/>
                <w:lang w:val="ro-RO"/>
              </w:rPr>
            </w:pPr>
            <w:r w:rsidRPr="0086198B">
              <w:rPr>
                <w:lang w:val="ro-RO"/>
              </w:rPr>
              <w:t>16.</w:t>
            </w:r>
            <w:r w:rsidRPr="0086198B">
              <w:rPr>
                <w:lang w:val="ro-RO"/>
              </w:rPr>
              <w:tab/>
            </w:r>
            <w:r w:rsidRPr="0086198B">
              <w:rPr>
                <w:b/>
                <w:i/>
                <w:lang w:val="ro-RO"/>
              </w:rPr>
              <w:t>subliniază existența unor garanții de reglementare adecvate pentru a proteja lucrătorii împotriva practicilor de monitorizare dăunătoare la locul de muncă și în afara acestuia, în conformitate cu Regulamentul (UE) 2016/679 (RGPD), cu Regulamentul (UE) 2024/1689 (Regulamentul IA) și cu Directiva 89/391/CEE (securitatea și sănătatea);</w:t>
            </w:r>
            <w:r w:rsidRPr="0086198B">
              <w:rPr>
                <w:lang w:val="ro-RO"/>
              </w:rPr>
              <w:t xml:space="preserve"> invită statele membre și </w:t>
            </w:r>
            <w:r w:rsidRPr="0086198B">
              <w:rPr>
                <w:b/>
                <w:i/>
                <w:lang w:val="ro-RO"/>
              </w:rPr>
              <w:t xml:space="preserve">partenerii sociali să aplice efectiv legislația și acordurile existente ale UE în </w:t>
            </w:r>
            <w:r w:rsidRPr="0086198B">
              <w:rPr>
                <w:b/>
                <w:i/>
                <w:lang w:val="ro-RO"/>
              </w:rPr>
              <w:lastRenderedPageBreak/>
              <w:t>conformitate cu normele și practicile naționale</w:t>
            </w:r>
            <w:r w:rsidRPr="0086198B">
              <w:rPr>
                <w:lang w:val="ro-RO"/>
              </w:rPr>
              <w:t>;</w:t>
            </w:r>
          </w:p>
        </w:tc>
      </w:tr>
    </w:tbl>
    <w:p w14:paraId="02FD89C4"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39AD881" w14:textId="77777777" w:rsidR="00B61528" w:rsidRPr="0086198B" w:rsidRDefault="00B61528" w:rsidP="00B61528">
      <w:r w:rsidRPr="0086198B">
        <w:rPr>
          <w:rStyle w:val="HideTWBExt"/>
        </w:rPr>
        <w:t>&lt;/Amend&gt;</w:t>
      </w:r>
    </w:p>
    <w:p w14:paraId="3A07E2C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209</w:t>
      </w:r>
      <w:r w:rsidRPr="0086198B">
        <w:rPr>
          <w:rStyle w:val="HideTWBExt"/>
          <w:b w:val="0"/>
          <w:lang w:val="ro-RO"/>
        </w:rPr>
        <w:t>&lt;/NumAm&gt;</w:t>
      </w:r>
    </w:p>
    <w:p w14:paraId="5B948C9E"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6CE36170" w14:textId="77777777" w:rsidR="00B61528" w:rsidRPr="0086198B" w:rsidRDefault="00B61528" w:rsidP="00B61528">
      <w:r w:rsidRPr="0086198B">
        <w:rPr>
          <w:rStyle w:val="HideTWBExt"/>
        </w:rPr>
        <w:t>&lt;/RepeatBlock-By&gt;</w:t>
      </w:r>
    </w:p>
    <w:p w14:paraId="6A1DEFE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98A938C"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E7E816C" w14:textId="77777777" w:rsidTr="00C63028">
        <w:trPr>
          <w:jc w:val="center"/>
        </w:trPr>
        <w:tc>
          <w:tcPr>
            <w:tcW w:w="9752" w:type="dxa"/>
            <w:gridSpan w:val="2"/>
          </w:tcPr>
          <w:p w14:paraId="744B0EAA" w14:textId="77777777" w:rsidR="00B61528" w:rsidRPr="0086198B" w:rsidRDefault="00B61528" w:rsidP="00C63028">
            <w:pPr>
              <w:keepNext/>
            </w:pPr>
          </w:p>
        </w:tc>
      </w:tr>
      <w:tr w:rsidR="007B3800" w:rsidRPr="0086198B" w14:paraId="4D54BDD4" w14:textId="77777777" w:rsidTr="00C63028">
        <w:trPr>
          <w:jc w:val="center"/>
        </w:trPr>
        <w:tc>
          <w:tcPr>
            <w:tcW w:w="4876" w:type="dxa"/>
            <w:hideMark/>
          </w:tcPr>
          <w:p w14:paraId="5637FB3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CACD42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7427395" w14:textId="77777777" w:rsidTr="00C63028">
        <w:trPr>
          <w:jc w:val="center"/>
        </w:trPr>
        <w:tc>
          <w:tcPr>
            <w:tcW w:w="4876" w:type="dxa"/>
            <w:hideMark/>
          </w:tcPr>
          <w:p w14:paraId="4703550B" w14:textId="77777777" w:rsidR="00B61528" w:rsidRPr="0086198B" w:rsidRDefault="00B61528" w:rsidP="00C63028">
            <w:pPr>
              <w:pStyle w:val="Normal6"/>
              <w:rPr>
                <w:lang w:val="ro-RO"/>
              </w:rPr>
            </w:pPr>
            <w:r w:rsidRPr="0086198B">
              <w:rPr>
                <w:lang w:val="ro-RO"/>
              </w:rPr>
              <w:t>16.</w:t>
            </w:r>
            <w:r w:rsidRPr="0086198B">
              <w:rPr>
                <w:lang w:val="ro-RO"/>
              </w:rPr>
              <w:tab/>
              <w:t xml:space="preserve">invită </w:t>
            </w:r>
            <w:r w:rsidRPr="0086198B">
              <w:rPr>
                <w:b/>
                <w:i/>
                <w:lang w:val="ro-RO"/>
              </w:rPr>
              <w:t>statele membre și angajatorii să recunoască și să pună în aplicare</w:t>
            </w:r>
            <w:r w:rsidRPr="0086198B">
              <w:rPr>
                <w:lang w:val="ro-RO"/>
              </w:rPr>
              <w:t xml:space="preserve"> efectiv dreptul de a se deconecta </w:t>
            </w:r>
            <w:r w:rsidRPr="0086198B">
              <w:rPr>
                <w:b/>
                <w:i/>
                <w:lang w:val="ro-RO"/>
              </w:rPr>
              <w:t>ca o garanție fundamentală pentru a proteja lucrătorii de riscul de a fi constant contactați sau monitorizați</w:t>
            </w:r>
            <w:r w:rsidRPr="0086198B">
              <w:rPr>
                <w:lang w:val="ro-RO"/>
              </w:rPr>
              <w:t xml:space="preserve"> în afara programului de lucru convenit;</w:t>
            </w:r>
          </w:p>
        </w:tc>
        <w:tc>
          <w:tcPr>
            <w:tcW w:w="4876" w:type="dxa"/>
            <w:hideMark/>
          </w:tcPr>
          <w:p w14:paraId="65E25778" w14:textId="77777777" w:rsidR="00B61528" w:rsidRPr="0086198B" w:rsidRDefault="00B61528" w:rsidP="00C63028">
            <w:pPr>
              <w:pStyle w:val="Normal6"/>
              <w:rPr>
                <w:szCs w:val="24"/>
                <w:lang w:val="ro-RO"/>
              </w:rPr>
            </w:pPr>
            <w:r w:rsidRPr="0086198B">
              <w:rPr>
                <w:lang w:val="ro-RO"/>
              </w:rPr>
              <w:t>16.</w:t>
            </w:r>
            <w:r w:rsidRPr="0086198B">
              <w:rPr>
                <w:lang w:val="ro-RO"/>
              </w:rPr>
              <w:tab/>
              <w:t xml:space="preserve">invită </w:t>
            </w:r>
            <w:r w:rsidRPr="0086198B">
              <w:rPr>
                <w:b/>
                <w:i/>
                <w:lang w:val="ro-RO"/>
              </w:rPr>
              <w:t>Comisia să propună o directivă privind standardele și condițiile minime pentru a garanta că toți lucrătorii își pot exercita</w:t>
            </w:r>
            <w:r w:rsidRPr="0086198B">
              <w:rPr>
                <w:lang w:val="ro-RO"/>
              </w:rPr>
              <w:t xml:space="preserve"> efectiv dreptul de a se deconecta în afara programului de lucru convenit </w:t>
            </w:r>
            <w:r w:rsidRPr="0086198B">
              <w:rPr>
                <w:b/>
                <w:i/>
                <w:lang w:val="ro-RO"/>
              </w:rPr>
              <w:t>și să reglementeze utilizarea instrumentelor digitale existente și noi în scopuri profesionale, în conformitate cu rezoluția Parlamentului din 21 ianuarie 2021, ținând cont în același timp de Acordul-cadru al partenerilor sociali europeni privind digitalizarea</w:t>
            </w:r>
            <w:r w:rsidRPr="0086198B">
              <w:rPr>
                <w:lang w:val="ro-RO"/>
              </w:rPr>
              <w:t>;</w:t>
            </w:r>
          </w:p>
        </w:tc>
      </w:tr>
    </w:tbl>
    <w:p w14:paraId="0B58DE9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B5F266F" w14:textId="77777777" w:rsidR="00B61528" w:rsidRPr="0086198B" w:rsidRDefault="00B61528" w:rsidP="00B61528">
      <w:r w:rsidRPr="0086198B">
        <w:rPr>
          <w:rStyle w:val="HideTWBExt"/>
        </w:rPr>
        <w:t>&lt;/Amend&gt;</w:t>
      </w:r>
    </w:p>
    <w:p w14:paraId="5E8B836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210</w:t>
      </w:r>
      <w:r w:rsidRPr="0086198B">
        <w:rPr>
          <w:rStyle w:val="HideTWBExt"/>
          <w:b w:val="0"/>
          <w:lang w:val="ro-RO"/>
        </w:rPr>
        <w:t>&lt;/NumAm&gt;</w:t>
      </w:r>
    </w:p>
    <w:p w14:paraId="293D41AA"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E0CED87" w14:textId="77777777" w:rsidR="00B61528" w:rsidRPr="0086198B" w:rsidRDefault="00B61528" w:rsidP="00B61528">
      <w:r w:rsidRPr="0086198B">
        <w:rPr>
          <w:rStyle w:val="HideTWBExt"/>
        </w:rPr>
        <w:t>&lt;/RepeatBlock-By&gt;</w:t>
      </w:r>
    </w:p>
    <w:p w14:paraId="4101148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7E747C"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58FCC7B" w14:textId="77777777" w:rsidTr="00C63028">
        <w:trPr>
          <w:jc w:val="center"/>
        </w:trPr>
        <w:tc>
          <w:tcPr>
            <w:tcW w:w="9752" w:type="dxa"/>
            <w:gridSpan w:val="2"/>
          </w:tcPr>
          <w:p w14:paraId="4B479E46" w14:textId="77777777" w:rsidR="00B61528" w:rsidRPr="0086198B" w:rsidRDefault="00B61528" w:rsidP="00C63028">
            <w:pPr>
              <w:keepNext/>
            </w:pPr>
          </w:p>
        </w:tc>
      </w:tr>
      <w:tr w:rsidR="007B3800" w:rsidRPr="0086198B" w14:paraId="673C6F1B" w14:textId="77777777" w:rsidTr="00C63028">
        <w:trPr>
          <w:jc w:val="center"/>
        </w:trPr>
        <w:tc>
          <w:tcPr>
            <w:tcW w:w="4876" w:type="dxa"/>
            <w:hideMark/>
          </w:tcPr>
          <w:p w14:paraId="48A4577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3BD10D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AF1F356" w14:textId="77777777" w:rsidTr="00C63028">
        <w:trPr>
          <w:jc w:val="center"/>
        </w:trPr>
        <w:tc>
          <w:tcPr>
            <w:tcW w:w="4876" w:type="dxa"/>
            <w:hideMark/>
          </w:tcPr>
          <w:p w14:paraId="147F5EF0" w14:textId="77777777" w:rsidR="00B61528" w:rsidRPr="0086198B" w:rsidRDefault="00B61528" w:rsidP="00C63028">
            <w:pPr>
              <w:pStyle w:val="Normal6"/>
              <w:rPr>
                <w:lang w:val="ro-RO"/>
              </w:rPr>
            </w:pPr>
            <w:r w:rsidRPr="0086198B">
              <w:rPr>
                <w:lang w:val="ro-RO"/>
              </w:rPr>
              <w:t>16.</w:t>
            </w:r>
            <w:r w:rsidRPr="0086198B">
              <w:rPr>
                <w:lang w:val="ro-RO"/>
              </w:rPr>
              <w:tab/>
              <w:t xml:space="preserve">invită </w:t>
            </w:r>
            <w:r w:rsidRPr="0086198B">
              <w:rPr>
                <w:b/>
                <w:i/>
                <w:lang w:val="ro-RO"/>
              </w:rPr>
              <w:t>statele membre și angajatorii să recunoască și să pună în aplicare efectiv</w:t>
            </w:r>
            <w:r w:rsidRPr="0086198B">
              <w:rPr>
                <w:lang w:val="ro-RO"/>
              </w:rPr>
              <w:t xml:space="preserve"> dreptul de a se deconecta ca o garanție fundamentală pentru a proteja lucrătorii de riscul de a fi constant contactați sau monitorizați în afara </w:t>
            </w:r>
            <w:r w:rsidRPr="0086198B">
              <w:rPr>
                <w:lang w:val="ro-RO"/>
              </w:rPr>
              <w:lastRenderedPageBreak/>
              <w:t>programului de lucru convenit;</w:t>
            </w:r>
          </w:p>
        </w:tc>
        <w:tc>
          <w:tcPr>
            <w:tcW w:w="4876" w:type="dxa"/>
            <w:hideMark/>
          </w:tcPr>
          <w:p w14:paraId="7569E7E3" w14:textId="77777777" w:rsidR="00B61528" w:rsidRPr="0086198B" w:rsidRDefault="00B61528" w:rsidP="00C63028">
            <w:pPr>
              <w:pStyle w:val="Normal6"/>
              <w:rPr>
                <w:szCs w:val="24"/>
                <w:lang w:val="ro-RO"/>
              </w:rPr>
            </w:pPr>
            <w:r w:rsidRPr="0086198B">
              <w:rPr>
                <w:lang w:val="ro-RO"/>
              </w:rPr>
              <w:lastRenderedPageBreak/>
              <w:t>16.</w:t>
            </w:r>
            <w:r w:rsidRPr="0086198B">
              <w:rPr>
                <w:lang w:val="ro-RO"/>
              </w:rPr>
              <w:tab/>
              <w:t xml:space="preserve">invită </w:t>
            </w:r>
            <w:r w:rsidRPr="0086198B">
              <w:rPr>
                <w:b/>
                <w:i/>
                <w:lang w:val="ro-RO"/>
              </w:rPr>
              <w:t>Comisia, bazându-se pe activitatea partenerilor sociali și a Parlamentului European și în conformitate cu angajamentul președintei Comisiei, să prezinte fără întârziere o propunere privind</w:t>
            </w:r>
            <w:r w:rsidRPr="0086198B">
              <w:rPr>
                <w:lang w:val="ro-RO"/>
              </w:rPr>
              <w:t xml:space="preserve"> dreptul de a se deconecta ca o garanție fundamentală </w:t>
            </w:r>
            <w:r w:rsidRPr="0086198B">
              <w:rPr>
                <w:lang w:val="ro-RO"/>
              </w:rPr>
              <w:lastRenderedPageBreak/>
              <w:t>pentru a proteja lucrătorii de riscul de a fi constant contactați sau monitorizați în afara programului de lucru convenit;</w:t>
            </w:r>
          </w:p>
        </w:tc>
      </w:tr>
    </w:tbl>
    <w:p w14:paraId="2F111E75"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ECA3DDA" w14:textId="77777777" w:rsidR="00B61528" w:rsidRPr="0086198B" w:rsidRDefault="00B61528" w:rsidP="00B61528">
      <w:r w:rsidRPr="0086198B">
        <w:rPr>
          <w:rStyle w:val="HideTWBExt"/>
        </w:rPr>
        <w:t>&lt;/Amend&gt;</w:t>
      </w:r>
    </w:p>
    <w:p w14:paraId="02D3F76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211</w:t>
      </w:r>
      <w:r w:rsidRPr="0086198B">
        <w:rPr>
          <w:rStyle w:val="HideTWBExt"/>
          <w:b w:val="0"/>
          <w:lang w:val="ro-RO"/>
        </w:rPr>
        <w:t>&lt;/NumAm&gt;</w:t>
      </w:r>
    </w:p>
    <w:p w14:paraId="18C74E97"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311EA95C" w14:textId="77777777" w:rsidR="00B61528" w:rsidRPr="0086198B" w:rsidRDefault="00B61528" w:rsidP="00B61528">
      <w:r w:rsidRPr="0086198B">
        <w:rPr>
          <w:rStyle w:val="HideTWBExt"/>
        </w:rPr>
        <w:t>&lt;/RepeatBlock-By&gt;</w:t>
      </w:r>
    </w:p>
    <w:p w14:paraId="0054093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2F32255"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C5EDDEF" w14:textId="77777777" w:rsidTr="00C63028">
        <w:trPr>
          <w:jc w:val="center"/>
        </w:trPr>
        <w:tc>
          <w:tcPr>
            <w:tcW w:w="9752" w:type="dxa"/>
            <w:gridSpan w:val="2"/>
          </w:tcPr>
          <w:p w14:paraId="3478E10F" w14:textId="77777777" w:rsidR="00B61528" w:rsidRPr="0086198B" w:rsidRDefault="00B61528" w:rsidP="00C63028">
            <w:pPr>
              <w:keepNext/>
            </w:pPr>
          </w:p>
        </w:tc>
      </w:tr>
      <w:tr w:rsidR="007B3800" w:rsidRPr="0086198B" w14:paraId="62D72FCD" w14:textId="77777777" w:rsidTr="00C63028">
        <w:trPr>
          <w:jc w:val="center"/>
        </w:trPr>
        <w:tc>
          <w:tcPr>
            <w:tcW w:w="4876" w:type="dxa"/>
            <w:hideMark/>
          </w:tcPr>
          <w:p w14:paraId="7E74D95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3C39FD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934F581" w14:textId="77777777" w:rsidTr="00C63028">
        <w:trPr>
          <w:jc w:val="center"/>
        </w:trPr>
        <w:tc>
          <w:tcPr>
            <w:tcW w:w="4876" w:type="dxa"/>
            <w:hideMark/>
          </w:tcPr>
          <w:p w14:paraId="7451B69E" w14:textId="77777777" w:rsidR="00B61528" w:rsidRPr="0086198B" w:rsidRDefault="00B61528" w:rsidP="00C63028">
            <w:pPr>
              <w:pStyle w:val="Normal6"/>
              <w:rPr>
                <w:lang w:val="ro-RO"/>
              </w:rPr>
            </w:pPr>
            <w:r w:rsidRPr="0086198B">
              <w:rPr>
                <w:lang w:val="ro-RO"/>
              </w:rPr>
              <w:t>16.</w:t>
            </w:r>
            <w:r w:rsidRPr="0086198B">
              <w:rPr>
                <w:lang w:val="ro-RO"/>
              </w:rPr>
              <w:tab/>
              <w:t>invită statele membre și angajatorii să recunoască și să pună în aplicare efectiv dreptul de a se deconecta ca o garanție fundamentală pentru a proteja lucrătorii de riscul de a fi constant contactați sau monitorizați în afara programului de lucru convenit;</w:t>
            </w:r>
          </w:p>
        </w:tc>
        <w:tc>
          <w:tcPr>
            <w:tcW w:w="4876" w:type="dxa"/>
            <w:hideMark/>
          </w:tcPr>
          <w:p w14:paraId="7DD7C1DB" w14:textId="77777777" w:rsidR="00B61528" w:rsidRPr="0086198B" w:rsidRDefault="00B61528" w:rsidP="00C63028">
            <w:pPr>
              <w:pStyle w:val="Normal6"/>
              <w:rPr>
                <w:szCs w:val="24"/>
                <w:lang w:val="ro-RO"/>
              </w:rPr>
            </w:pPr>
            <w:r w:rsidRPr="0086198B">
              <w:rPr>
                <w:lang w:val="ro-RO"/>
              </w:rPr>
              <w:t>16.</w:t>
            </w:r>
            <w:r w:rsidRPr="0086198B">
              <w:rPr>
                <w:lang w:val="ro-RO"/>
              </w:rPr>
              <w:tab/>
              <w:t>invită statele membre și angajatorii să recunoască și să pună în aplicare efectiv dreptul de a se deconecta ca o garanție fundamentală pentru a proteja lucrătorii de riscul de a fi constant contactați sau monitorizați în afara programului de lucru convenit</w:t>
            </w:r>
            <w:r w:rsidRPr="0086198B">
              <w:rPr>
                <w:b/>
                <w:i/>
                <w:lang w:val="ro-RO"/>
              </w:rPr>
              <w:t>, în conformitate cu numărul maxim de ore de muncă stabilit în temeiul Directivei 2003/88/CE privind timpul de lucru</w:t>
            </w:r>
            <w:r w:rsidRPr="0086198B">
              <w:rPr>
                <w:lang w:val="ro-RO"/>
              </w:rPr>
              <w:t>;</w:t>
            </w:r>
          </w:p>
        </w:tc>
      </w:tr>
    </w:tbl>
    <w:p w14:paraId="5FBB34F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BEB1503" w14:textId="77777777" w:rsidR="00B61528" w:rsidRPr="0086198B" w:rsidRDefault="00B61528" w:rsidP="00B61528">
      <w:r w:rsidRPr="0086198B">
        <w:rPr>
          <w:rStyle w:val="HideTWBExt"/>
        </w:rPr>
        <w:t>&lt;/Amend&gt;</w:t>
      </w:r>
    </w:p>
    <w:p w14:paraId="6FF6219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212</w:t>
      </w:r>
      <w:r w:rsidRPr="0086198B">
        <w:rPr>
          <w:rStyle w:val="HideTWBExt"/>
          <w:b w:val="0"/>
          <w:lang w:val="ro-RO"/>
        </w:rPr>
        <w:t>&lt;/NumAm&gt;</w:t>
      </w:r>
    </w:p>
    <w:p w14:paraId="507379CB"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791435C9" w14:textId="77777777" w:rsidR="00B61528" w:rsidRPr="0086198B" w:rsidRDefault="00B61528" w:rsidP="00B61528">
      <w:r w:rsidRPr="0086198B">
        <w:rPr>
          <w:rStyle w:val="HideTWBExt"/>
        </w:rPr>
        <w:t>&lt;/RepeatBlock-By&gt;</w:t>
      </w:r>
    </w:p>
    <w:p w14:paraId="1760667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846D1CB" w14:textId="77777777" w:rsidR="00B61528" w:rsidRPr="0086198B" w:rsidRDefault="00B61528" w:rsidP="00B61528">
      <w:pPr>
        <w:pStyle w:val="NormalBold"/>
      </w:pPr>
      <w:r w:rsidRPr="0086198B">
        <w:rPr>
          <w:rStyle w:val="HideTWBExt"/>
          <w:b w:val="0"/>
        </w:rPr>
        <w:t>&lt;Article&gt;</w:t>
      </w:r>
      <w:r w:rsidRPr="0086198B">
        <w:t>Punctul 16</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F817952" w14:textId="77777777" w:rsidTr="00C63028">
        <w:trPr>
          <w:jc w:val="center"/>
        </w:trPr>
        <w:tc>
          <w:tcPr>
            <w:tcW w:w="9752" w:type="dxa"/>
            <w:gridSpan w:val="2"/>
          </w:tcPr>
          <w:p w14:paraId="7FEB434A" w14:textId="77777777" w:rsidR="00B61528" w:rsidRPr="0086198B" w:rsidRDefault="00B61528" w:rsidP="00C63028">
            <w:pPr>
              <w:keepNext/>
            </w:pPr>
          </w:p>
        </w:tc>
      </w:tr>
      <w:tr w:rsidR="007B3800" w:rsidRPr="0086198B" w14:paraId="12D7DA36" w14:textId="77777777" w:rsidTr="00C63028">
        <w:trPr>
          <w:jc w:val="center"/>
        </w:trPr>
        <w:tc>
          <w:tcPr>
            <w:tcW w:w="4876" w:type="dxa"/>
            <w:hideMark/>
          </w:tcPr>
          <w:p w14:paraId="2518405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E6925B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F8659FC" w14:textId="77777777" w:rsidTr="00C63028">
        <w:trPr>
          <w:jc w:val="center"/>
        </w:trPr>
        <w:tc>
          <w:tcPr>
            <w:tcW w:w="4876" w:type="dxa"/>
            <w:hideMark/>
          </w:tcPr>
          <w:p w14:paraId="7DDAF419" w14:textId="77777777" w:rsidR="00B61528" w:rsidRPr="0086198B" w:rsidRDefault="00B61528" w:rsidP="00C63028">
            <w:pPr>
              <w:pStyle w:val="Normal6"/>
              <w:rPr>
                <w:lang w:val="ro-RO"/>
              </w:rPr>
            </w:pPr>
            <w:r w:rsidRPr="0086198B">
              <w:rPr>
                <w:lang w:val="ro-RO"/>
              </w:rPr>
              <w:t>16.</w:t>
            </w:r>
            <w:r w:rsidRPr="0086198B">
              <w:rPr>
                <w:lang w:val="ro-RO"/>
              </w:rPr>
              <w:tab/>
              <w:t>invită statele membre și angajatorii să recunoască și să pună în aplicare efectiv dreptul de a se deconecta ca o garanție fundamentală pentru a proteja lucrătorii de riscul de a fi constant contactați sau monitorizați în afara programului de lucru convenit;</w:t>
            </w:r>
          </w:p>
        </w:tc>
        <w:tc>
          <w:tcPr>
            <w:tcW w:w="4876" w:type="dxa"/>
            <w:hideMark/>
          </w:tcPr>
          <w:p w14:paraId="53D362E9" w14:textId="77777777" w:rsidR="00B61528" w:rsidRPr="0086198B" w:rsidRDefault="00B61528" w:rsidP="00C63028">
            <w:pPr>
              <w:pStyle w:val="Normal6"/>
              <w:rPr>
                <w:szCs w:val="24"/>
                <w:lang w:val="ro-RO"/>
              </w:rPr>
            </w:pPr>
            <w:r w:rsidRPr="0086198B">
              <w:rPr>
                <w:lang w:val="ro-RO"/>
              </w:rPr>
              <w:t>16.</w:t>
            </w:r>
            <w:r w:rsidRPr="0086198B">
              <w:rPr>
                <w:lang w:val="ro-RO"/>
              </w:rPr>
              <w:tab/>
              <w:t xml:space="preserve">invită statele membre și angajatorii să recunoască și să pună în aplicare efectiv dreptul de a se deconecta ca o garanție fundamentală pentru a proteja lucrătorii de riscul de a fi constant contactați sau monitorizați </w:t>
            </w:r>
            <w:r w:rsidRPr="0086198B">
              <w:rPr>
                <w:b/>
                <w:i/>
                <w:lang w:val="ro-RO"/>
              </w:rPr>
              <w:t>în mod dăunător, nejustificat</w:t>
            </w:r>
            <w:r w:rsidRPr="0086198B">
              <w:rPr>
                <w:lang w:val="ro-RO"/>
              </w:rPr>
              <w:t xml:space="preserve"> în afara programului de lucru convenit;</w:t>
            </w:r>
          </w:p>
        </w:tc>
      </w:tr>
    </w:tbl>
    <w:p w14:paraId="1037147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1976F2" w14:textId="77777777" w:rsidR="00B61528" w:rsidRPr="0086198B" w:rsidRDefault="00B61528" w:rsidP="00B61528">
      <w:r w:rsidRPr="0086198B">
        <w:rPr>
          <w:rStyle w:val="HideTWBExt"/>
        </w:rPr>
        <w:lastRenderedPageBreak/>
        <w:t>&lt;/Amend&gt;</w:t>
      </w:r>
    </w:p>
    <w:p w14:paraId="6A2E6F2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213</w:t>
      </w:r>
      <w:r w:rsidRPr="0086198B">
        <w:rPr>
          <w:rStyle w:val="HideTWBExt"/>
          <w:b w:val="0"/>
          <w:lang w:val="ro-RO"/>
        </w:rPr>
        <w:t>&lt;/NumAm&gt;</w:t>
      </w:r>
    </w:p>
    <w:p w14:paraId="126B26A7"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33B69555" w14:textId="77777777" w:rsidR="00B61528" w:rsidRPr="0086198B" w:rsidRDefault="00B61528" w:rsidP="00B61528">
      <w:r w:rsidRPr="0086198B">
        <w:rPr>
          <w:rStyle w:val="HideTWBExt"/>
        </w:rPr>
        <w:t>&lt;/RepeatBlock-By&gt;</w:t>
      </w:r>
    </w:p>
    <w:p w14:paraId="7E8BAE59"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FAC8FAE"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6D748B7" w14:textId="77777777" w:rsidTr="00C63028">
        <w:trPr>
          <w:jc w:val="center"/>
        </w:trPr>
        <w:tc>
          <w:tcPr>
            <w:tcW w:w="9752" w:type="dxa"/>
            <w:gridSpan w:val="2"/>
          </w:tcPr>
          <w:p w14:paraId="2A10F016" w14:textId="77777777" w:rsidR="00B61528" w:rsidRPr="0086198B" w:rsidRDefault="00B61528" w:rsidP="00C63028">
            <w:pPr>
              <w:keepNext/>
            </w:pPr>
          </w:p>
        </w:tc>
      </w:tr>
      <w:tr w:rsidR="007B3800" w:rsidRPr="0086198B" w14:paraId="0CD47D6E" w14:textId="77777777" w:rsidTr="00C63028">
        <w:trPr>
          <w:jc w:val="center"/>
        </w:trPr>
        <w:tc>
          <w:tcPr>
            <w:tcW w:w="4876" w:type="dxa"/>
            <w:hideMark/>
          </w:tcPr>
          <w:p w14:paraId="6C0D94A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00DCF3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3A9BF6C" w14:textId="77777777" w:rsidTr="00C63028">
        <w:trPr>
          <w:jc w:val="center"/>
        </w:trPr>
        <w:tc>
          <w:tcPr>
            <w:tcW w:w="4876" w:type="dxa"/>
            <w:hideMark/>
          </w:tcPr>
          <w:p w14:paraId="4EDC9AC2"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frecventă a IA și a gestionării algoritmice la locul de muncă ridică </w:t>
            </w:r>
            <w:r w:rsidRPr="0086198B">
              <w:rPr>
                <w:b/>
                <w:i/>
                <w:lang w:val="ro-RO"/>
              </w:rPr>
              <w:t>o multitudine de provocări</w:t>
            </w:r>
            <w:r w:rsidRPr="0086198B">
              <w:rPr>
                <w:lang w:val="ro-RO"/>
              </w:rPr>
              <w:t xml:space="preserve"> în ceea ce privește protecția datelor cu caracter personal și a vieții private a angajaților, necesitând o analiză atentă și </w:t>
            </w:r>
            <w:r w:rsidRPr="0086198B">
              <w:rPr>
                <w:b/>
                <w:i/>
                <w:lang w:val="ro-RO"/>
              </w:rPr>
              <w:t>răspunsuri adecvate în materie de reglementare</w:t>
            </w:r>
            <w:r w:rsidRPr="0086198B">
              <w:rPr>
                <w:lang w:val="ro-RO"/>
              </w:rPr>
              <w:t>;</w:t>
            </w:r>
          </w:p>
        </w:tc>
        <w:tc>
          <w:tcPr>
            <w:tcW w:w="4876" w:type="dxa"/>
            <w:hideMark/>
          </w:tcPr>
          <w:p w14:paraId="0029EE5B" w14:textId="77777777" w:rsidR="00B61528" w:rsidRPr="0086198B" w:rsidRDefault="00B61528" w:rsidP="00C63028">
            <w:pPr>
              <w:pStyle w:val="Normal6"/>
              <w:rPr>
                <w:szCs w:val="24"/>
                <w:lang w:val="ro-RO"/>
              </w:rPr>
            </w:pPr>
            <w:r w:rsidRPr="0086198B">
              <w:rPr>
                <w:lang w:val="ro-RO"/>
              </w:rPr>
              <w:t>17.</w:t>
            </w:r>
            <w:r w:rsidRPr="0086198B">
              <w:rPr>
                <w:lang w:val="ro-RO"/>
              </w:rPr>
              <w:tab/>
              <w:t xml:space="preserve">subliniază că utilizarea tot mai frecventă a IA și a gestionării algoritmice la locul de muncă ridică </w:t>
            </w:r>
            <w:r w:rsidRPr="0086198B">
              <w:rPr>
                <w:b/>
                <w:i/>
                <w:lang w:val="ro-RO"/>
              </w:rPr>
              <w:t>motive de îngrijorare</w:t>
            </w:r>
            <w:r w:rsidRPr="0086198B">
              <w:rPr>
                <w:lang w:val="ro-RO"/>
              </w:rPr>
              <w:t xml:space="preserve"> în ceea ce privește protecția datelor cu caracter personal și a vieții private a angajaților, necesitând o analiză atentă și </w:t>
            </w:r>
            <w:r w:rsidRPr="0086198B">
              <w:rPr>
                <w:b/>
                <w:i/>
                <w:lang w:val="ro-RO"/>
              </w:rPr>
              <w:t>o aplicare adecvată a cadrului juridic</w:t>
            </w:r>
            <w:r w:rsidRPr="0086198B">
              <w:rPr>
                <w:lang w:val="ro-RO"/>
              </w:rPr>
              <w:t xml:space="preserve">; </w:t>
            </w:r>
            <w:r w:rsidRPr="0086198B">
              <w:rPr>
                <w:b/>
                <w:i/>
                <w:lang w:val="ro-RO"/>
              </w:rPr>
              <w:t>observă, în special, că RGPD limitează efectiv colectarea, prelucrarea și stocarea datelor cu caracter personal referitoare la angajați doar la ceea ce este absolut necesar și, în același timp, previne supravegherea disproporționată și nejustificată la locul de muncă, precum și alte încălcări ale vieții private a angajaților, indiferent dacă un sistem de IA este implementat sau nu la locul de muncă;</w:t>
            </w:r>
          </w:p>
        </w:tc>
      </w:tr>
    </w:tbl>
    <w:p w14:paraId="02216C1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73BF4F6" w14:textId="77777777" w:rsidR="00B61528" w:rsidRPr="0086198B" w:rsidRDefault="00B61528" w:rsidP="00B61528">
      <w:r w:rsidRPr="0086198B">
        <w:rPr>
          <w:rStyle w:val="HideTWBExt"/>
        </w:rPr>
        <w:t>&lt;/Amend&gt;</w:t>
      </w:r>
    </w:p>
    <w:p w14:paraId="6CAE251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214</w:t>
      </w:r>
      <w:r w:rsidRPr="0086198B">
        <w:rPr>
          <w:rStyle w:val="HideTWBExt"/>
          <w:b w:val="0"/>
          <w:lang w:val="ro-RO"/>
        </w:rPr>
        <w:t>&lt;/NumAm&gt;</w:t>
      </w:r>
    </w:p>
    <w:p w14:paraId="6FD27896"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w:t>
      </w:r>
      <w:r w:rsidRPr="0086198B">
        <w:rPr>
          <w:rStyle w:val="HideTWBExt"/>
          <w:b w:val="0"/>
        </w:rPr>
        <w:t>&lt;/Members&gt;</w:t>
      </w:r>
    </w:p>
    <w:p w14:paraId="78691564" w14:textId="77777777" w:rsidR="00B61528" w:rsidRPr="0086198B" w:rsidRDefault="00B61528" w:rsidP="00B61528">
      <w:r w:rsidRPr="0086198B">
        <w:rPr>
          <w:rStyle w:val="HideTWBExt"/>
        </w:rPr>
        <w:t>&lt;/RepeatBlock-By&gt;</w:t>
      </w:r>
    </w:p>
    <w:p w14:paraId="726683C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D968A4"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4161343" w14:textId="77777777" w:rsidTr="00C63028">
        <w:trPr>
          <w:jc w:val="center"/>
        </w:trPr>
        <w:tc>
          <w:tcPr>
            <w:tcW w:w="9752" w:type="dxa"/>
            <w:gridSpan w:val="2"/>
          </w:tcPr>
          <w:p w14:paraId="6C903A36" w14:textId="77777777" w:rsidR="00B61528" w:rsidRPr="0086198B" w:rsidRDefault="00B61528" w:rsidP="00C63028">
            <w:pPr>
              <w:keepNext/>
            </w:pPr>
          </w:p>
        </w:tc>
      </w:tr>
      <w:tr w:rsidR="007B3800" w:rsidRPr="0086198B" w14:paraId="37338352" w14:textId="77777777" w:rsidTr="00C63028">
        <w:trPr>
          <w:jc w:val="center"/>
        </w:trPr>
        <w:tc>
          <w:tcPr>
            <w:tcW w:w="4876" w:type="dxa"/>
            <w:hideMark/>
          </w:tcPr>
          <w:p w14:paraId="0DEDF60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D04AB7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2A60039" w14:textId="77777777" w:rsidTr="00C63028">
        <w:trPr>
          <w:jc w:val="center"/>
        </w:trPr>
        <w:tc>
          <w:tcPr>
            <w:tcW w:w="4876" w:type="dxa"/>
            <w:hideMark/>
          </w:tcPr>
          <w:p w14:paraId="4E41C185" w14:textId="77777777" w:rsidR="00B61528" w:rsidRPr="0086198B" w:rsidRDefault="00B61528" w:rsidP="00C63028">
            <w:pPr>
              <w:pStyle w:val="Normal6"/>
              <w:rPr>
                <w:lang w:val="ro-RO"/>
              </w:rPr>
            </w:pPr>
            <w:r w:rsidRPr="0086198B">
              <w:rPr>
                <w:lang w:val="ro-RO"/>
              </w:rPr>
              <w:t>17.</w:t>
            </w:r>
            <w:r w:rsidRPr="0086198B">
              <w:rPr>
                <w:lang w:val="ro-RO"/>
              </w:rPr>
              <w:tab/>
            </w:r>
            <w:r w:rsidRPr="0086198B">
              <w:rPr>
                <w:b/>
                <w:i/>
                <w:lang w:val="ro-RO"/>
              </w:rPr>
              <w:t>subliniază</w:t>
            </w:r>
            <w:r w:rsidRPr="0086198B">
              <w:rPr>
                <w:lang w:val="ro-RO"/>
              </w:rPr>
              <w:t xml:space="preserve"> că utilizarea tot mai frecventă a IA și a gestionării algoritmice la locul de muncă </w:t>
            </w:r>
            <w:r w:rsidRPr="0086198B">
              <w:rPr>
                <w:b/>
                <w:i/>
                <w:lang w:val="ro-RO"/>
              </w:rPr>
              <w:t>ridică o multitudine de</w:t>
            </w:r>
            <w:r w:rsidRPr="0086198B">
              <w:rPr>
                <w:lang w:val="ro-RO"/>
              </w:rPr>
              <w:t xml:space="preserve"> provocări în ceea ce privește protecția datelor cu caracter personal și a vieții private a angajaților</w:t>
            </w:r>
            <w:r w:rsidRPr="0086198B">
              <w:rPr>
                <w:b/>
                <w:i/>
                <w:lang w:val="ro-RO"/>
              </w:rPr>
              <w:t xml:space="preserve">, necesitând o analiză atentă și răspunsuri adecvate în materie </w:t>
            </w:r>
            <w:r w:rsidRPr="0086198B">
              <w:rPr>
                <w:b/>
                <w:i/>
                <w:lang w:val="ro-RO"/>
              </w:rPr>
              <w:lastRenderedPageBreak/>
              <w:t>de reglementare</w:t>
            </w:r>
            <w:r w:rsidRPr="0086198B">
              <w:rPr>
                <w:lang w:val="ro-RO"/>
              </w:rPr>
              <w:t>;</w:t>
            </w:r>
          </w:p>
        </w:tc>
        <w:tc>
          <w:tcPr>
            <w:tcW w:w="4876" w:type="dxa"/>
            <w:hideMark/>
          </w:tcPr>
          <w:p w14:paraId="4BA9F843" w14:textId="77777777" w:rsidR="00B61528" w:rsidRPr="0086198B" w:rsidRDefault="00B61528" w:rsidP="00C63028">
            <w:pPr>
              <w:pStyle w:val="Normal6"/>
              <w:rPr>
                <w:szCs w:val="24"/>
                <w:lang w:val="ro-RO"/>
              </w:rPr>
            </w:pPr>
            <w:r w:rsidRPr="0086198B">
              <w:rPr>
                <w:lang w:val="ro-RO"/>
              </w:rPr>
              <w:lastRenderedPageBreak/>
              <w:t>17.</w:t>
            </w:r>
            <w:r w:rsidRPr="0086198B">
              <w:rPr>
                <w:lang w:val="ro-RO"/>
              </w:rPr>
              <w:tab/>
            </w:r>
            <w:r w:rsidRPr="0086198B">
              <w:rPr>
                <w:b/>
                <w:i/>
                <w:lang w:val="ro-RO"/>
              </w:rPr>
              <w:t>recunoaște</w:t>
            </w:r>
            <w:r w:rsidRPr="0086198B">
              <w:rPr>
                <w:lang w:val="ro-RO"/>
              </w:rPr>
              <w:t xml:space="preserve"> că utilizarea tot mai frecventă a IA și a gestionării algoritmice la locul de muncă </w:t>
            </w:r>
            <w:r w:rsidRPr="0086198B">
              <w:rPr>
                <w:b/>
                <w:i/>
                <w:lang w:val="ro-RO"/>
              </w:rPr>
              <w:t>poate ridica</w:t>
            </w:r>
            <w:r w:rsidRPr="0086198B">
              <w:rPr>
                <w:lang w:val="ro-RO"/>
              </w:rPr>
              <w:t xml:space="preserve"> provocări în ceea ce privește protecția datelor cu caracter personal și a vieții private a angajaților</w:t>
            </w:r>
            <w:r w:rsidRPr="0086198B">
              <w:rPr>
                <w:b/>
                <w:i/>
                <w:lang w:val="ro-RO"/>
              </w:rPr>
              <w:t xml:space="preserve">; invită, prin urmare, statele membre să pună în aplicare cadrele </w:t>
            </w:r>
            <w:r w:rsidRPr="0086198B">
              <w:rPr>
                <w:b/>
                <w:i/>
                <w:lang w:val="ro-RO"/>
              </w:rPr>
              <w:lastRenderedPageBreak/>
              <w:t>juridice europene și naționale existente și, în special, să utilizeze normele stabilite în RGPD privind procesul decizional automatizat, obligațiile de transparență și prelucrarea datelor, ca bază pentru abordarea utilizării sistemelor de gestionare algoritmică la locul de muncă</w:t>
            </w:r>
            <w:r w:rsidRPr="0086198B">
              <w:rPr>
                <w:lang w:val="ro-RO"/>
              </w:rPr>
              <w:t>;</w:t>
            </w:r>
          </w:p>
        </w:tc>
      </w:tr>
    </w:tbl>
    <w:p w14:paraId="45637B66"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481D917" w14:textId="77777777" w:rsidR="00B61528" w:rsidRPr="0086198B" w:rsidRDefault="00B61528" w:rsidP="00B61528">
      <w:r w:rsidRPr="0086198B">
        <w:rPr>
          <w:rStyle w:val="HideTWBExt"/>
        </w:rPr>
        <w:t>&lt;/Amend&gt;</w:t>
      </w:r>
    </w:p>
    <w:p w14:paraId="4172C73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215</w:t>
      </w:r>
      <w:r w:rsidRPr="0086198B">
        <w:rPr>
          <w:rStyle w:val="HideTWBExt"/>
          <w:b w:val="0"/>
          <w:lang w:val="ro-RO"/>
        </w:rPr>
        <w:t>&lt;/NumAm&gt;</w:t>
      </w:r>
    </w:p>
    <w:p w14:paraId="6B517D57"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3042762E"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00BC9B0E" w14:textId="77777777" w:rsidR="00B61528" w:rsidRPr="0086198B" w:rsidRDefault="00B61528" w:rsidP="00B61528">
      <w:r w:rsidRPr="0086198B">
        <w:rPr>
          <w:rStyle w:val="HideTWBExt"/>
        </w:rPr>
        <w:t>&lt;/RepeatBlock-By&gt;</w:t>
      </w:r>
    </w:p>
    <w:p w14:paraId="5E95217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A324AC5"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A93D1A5" w14:textId="77777777" w:rsidTr="00C63028">
        <w:trPr>
          <w:jc w:val="center"/>
        </w:trPr>
        <w:tc>
          <w:tcPr>
            <w:tcW w:w="9752" w:type="dxa"/>
            <w:gridSpan w:val="2"/>
          </w:tcPr>
          <w:p w14:paraId="166B39C4" w14:textId="77777777" w:rsidR="00B61528" w:rsidRPr="0086198B" w:rsidRDefault="00B61528" w:rsidP="00C63028">
            <w:pPr>
              <w:keepNext/>
            </w:pPr>
          </w:p>
        </w:tc>
      </w:tr>
      <w:tr w:rsidR="007B3800" w:rsidRPr="0086198B" w14:paraId="121FBCF8" w14:textId="77777777" w:rsidTr="00C63028">
        <w:trPr>
          <w:jc w:val="center"/>
        </w:trPr>
        <w:tc>
          <w:tcPr>
            <w:tcW w:w="4876" w:type="dxa"/>
            <w:hideMark/>
          </w:tcPr>
          <w:p w14:paraId="03DE7EB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9AECDF4"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DACBCC8" w14:textId="77777777" w:rsidTr="00C63028">
        <w:trPr>
          <w:jc w:val="center"/>
        </w:trPr>
        <w:tc>
          <w:tcPr>
            <w:tcW w:w="4876" w:type="dxa"/>
            <w:hideMark/>
          </w:tcPr>
          <w:p w14:paraId="66A139D4" w14:textId="77777777" w:rsidR="00B61528" w:rsidRPr="0086198B" w:rsidRDefault="00B61528" w:rsidP="00C63028">
            <w:pPr>
              <w:pStyle w:val="Normal6"/>
              <w:rPr>
                <w:lang w:val="ro-RO"/>
              </w:rPr>
            </w:pPr>
            <w:r w:rsidRPr="0086198B">
              <w:rPr>
                <w:lang w:val="ro-RO"/>
              </w:rPr>
              <w:t>17.</w:t>
            </w:r>
            <w:r w:rsidRPr="0086198B">
              <w:rPr>
                <w:lang w:val="ro-RO"/>
              </w:rPr>
              <w:tab/>
              <w:t>subliniază că utilizarea tot mai frecventă a IA și a gestionării algoritmice la locul de muncă ridică o multitudine de provocări în ceea ce privește protecția datelor cu caracter personal și a vieții private a angajaților, necesitând o analiză atentă și răspunsuri adecvate în materie de reglementare;</w:t>
            </w:r>
          </w:p>
        </w:tc>
        <w:tc>
          <w:tcPr>
            <w:tcW w:w="4876" w:type="dxa"/>
            <w:hideMark/>
          </w:tcPr>
          <w:p w14:paraId="52345BA5" w14:textId="77777777" w:rsidR="00B61528" w:rsidRPr="0086198B" w:rsidRDefault="00B61528" w:rsidP="00C63028">
            <w:pPr>
              <w:pStyle w:val="Normal6"/>
              <w:rPr>
                <w:szCs w:val="24"/>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datelor cu caracter personal și a vieții private a angajaților, </w:t>
            </w:r>
            <w:r w:rsidRPr="0086198B">
              <w:rPr>
                <w:b/>
                <w:i/>
                <w:lang w:val="ro-RO"/>
              </w:rPr>
              <w:t>precum și deteriorarea condițiilor de muncă,</w:t>
            </w:r>
            <w:r w:rsidRPr="0086198B">
              <w:rPr>
                <w:lang w:val="ro-RO"/>
              </w:rPr>
              <w:t xml:space="preserve"> necesitând o analiză atentă și răspunsuri adecvate în materie de reglementare; </w:t>
            </w:r>
            <w:r w:rsidRPr="0086198B">
              <w:rPr>
                <w:b/>
                <w:i/>
                <w:lang w:val="ro-RO"/>
              </w:rPr>
              <w:t>consideră că este necesar un răspuns la nivelul UE pentru a asigura un nivel ridicat de protecție a lucrătorilor în întreaga Uniune și condiții de concurență echitabile pe piața internă;</w:t>
            </w:r>
          </w:p>
        </w:tc>
      </w:tr>
    </w:tbl>
    <w:p w14:paraId="26D31774"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B378BF8" w14:textId="77777777" w:rsidR="00B61528" w:rsidRPr="0086198B" w:rsidRDefault="00B61528" w:rsidP="00B61528">
      <w:r w:rsidRPr="0086198B">
        <w:rPr>
          <w:rStyle w:val="HideTWBExt"/>
        </w:rPr>
        <w:t>&lt;/Amend&gt;</w:t>
      </w:r>
    </w:p>
    <w:p w14:paraId="5BF61CA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216</w:t>
      </w:r>
      <w:r w:rsidRPr="0086198B">
        <w:rPr>
          <w:rStyle w:val="HideTWBExt"/>
          <w:b w:val="0"/>
          <w:lang w:val="ro-RO"/>
        </w:rPr>
        <w:t>&lt;/NumAm&gt;</w:t>
      </w:r>
    </w:p>
    <w:p w14:paraId="0BB733F4"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0E50CAF8" w14:textId="77777777" w:rsidR="00B61528" w:rsidRPr="0086198B" w:rsidRDefault="00B61528" w:rsidP="00B61528">
      <w:r w:rsidRPr="0086198B">
        <w:rPr>
          <w:rStyle w:val="HideTWBExt"/>
        </w:rPr>
        <w:t>&lt;/RepeatBlock-By&gt;</w:t>
      </w:r>
    </w:p>
    <w:p w14:paraId="4C874FD4"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E0E59A5"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781859B" w14:textId="77777777" w:rsidTr="00C63028">
        <w:trPr>
          <w:jc w:val="center"/>
        </w:trPr>
        <w:tc>
          <w:tcPr>
            <w:tcW w:w="9752" w:type="dxa"/>
            <w:gridSpan w:val="2"/>
          </w:tcPr>
          <w:p w14:paraId="079202C9" w14:textId="77777777" w:rsidR="00B61528" w:rsidRPr="0086198B" w:rsidRDefault="00B61528" w:rsidP="00C63028">
            <w:pPr>
              <w:keepNext/>
            </w:pPr>
          </w:p>
        </w:tc>
      </w:tr>
      <w:tr w:rsidR="007B3800" w:rsidRPr="0086198B" w14:paraId="42B85F6D" w14:textId="77777777" w:rsidTr="00C63028">
        <w:trPr>
          <w:jc w:val="center"/>
        </w:trPr>
        <w:tc>
          <w:tcPr>
            <w:tcW w:w="4876" w:type="dxa"/>
            <w:hideMark/>
          </w:tcPr>
          <w:p w14:paraId="0EEF41B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BB891A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026E271" w14:textId="77777777" w:rsidTr="00C63028">
        <w:trPr>
          <w:jc w:val="center"/>
        </w:trPr>
        <w:tc>
          <w:tcPr>
            <w:tcW w:w="4876" w:type="dxa"/>
            <w:hideMark/>
          </w:tcPr>
          <w:p w14:paraId="3631B56F"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w:t>
            </w:r>
            <w:r w:rsidRPr="0086198B">
              <w:rPr>
                <w:lang w:val="ro-RO"/>
              </w:rPr>
              <w:lastRenderedPageBreak/>
              <w:t xml:space="preserve">frecventă a IA și a gestionării algoritmice la locul de muncă ridică o multitudine de provocări în ceea ce privește protecția datelor cu caracter personal și a vieții private a </w:t>
            </w:r>
            <w:r w:rsidRPr="0086198B">
              <w:rPr>
                <w:b/>
                <w:i/>
                <w:lang w:val="ro-RO"/>
              </w:rPr>
              <w:t>angajaților</w:t>
            </w:r>
            <w:r w:rsidRPr="0086198B">
              <w:rPr>
                <w:lang w:val="ro-RO"/>
              </w:rPr>
              <w:t>, necesitând o analiză atentă și răspunsuri adecvate în materie de reglementare;</w:t>
            </w:r>
          </w:p>
        </w:tc>
        <w:tc>
          <w:tcPr>
            <w:tcW w:w="4876" w:type="dxa"/>
            <w:hideMark/>
          </w:tcPr>
          <w:p w14:paraId="2C0A3F30" w14:textId="77777777" w:rsidR="00B61528" w:rsidRPr="0086198B" w:rsidRDefault="00B61528" w:rsidP="00C63028">
            <w:pPr>
              <w:pStyle w:val="Normal6"/>
              <w:rPr>
                <w:szCs w:val="24"/>
                <w:lang w:val="ro-RO"/>
              </w:rPr>
            </w:pPr>
            <w:r w:rsidRPr="0086198B">
              <w:rPr>
                <w:lang w:val="ro-RO"/>
              </w:rPr>
              <w:lastRenderedPageBreak/>
              <w:t>17.</w:t>
            </w:r>
            <w:r w:rsidRPr="0086198B">
              <w:rPr>
                <w:lang w:val="ro-RO"/>
              </w:rPr>
              <w:tab/>
              <w:t xml:space="preserve">subliniază că utilizarea tot mai </w:t>
            </w:r>
            <w:r w:rsidRPr="0086198B">
              <w:rPr>
                <w:lang w:val="ro-RO"/>
              </w:rPr>
              <w:lastRenderedPageBreak/>
              <w:t xml:space="preserve">frecventă a IA și a gestionării algoritmice la locul de muncă ridică o multitudine de provocări în ceea ce privește protecția datelor cu caracter personal </w:t>
            </w:r>
            <w:r w:rsidRPr="0086198B">
              <w:rPr>
                <w:b/>
                <w:i/>
                <w:lang w:val="ro-RO"/>
              </w:rPr>
              <w:t>și a datelor colective, precum</w:t>
            </w:r>
            <w:r w:rsidRPr="0086198B">
              <w:rPr>
                <w:lang w:val="ro-RO"/>
              </w:rPr>
              <w:t xml:space="preserve"> și a vieții private a </w:t>
            </w:r>
            <w:r w:rsidRPr="0086198B">
              <w:rPr>
                <w:b/>
                <w:i/>
                <w:lang w:val="ro-RO"/>
              </w:rPr>
              <w:t>persoanelor care desfășoară activități profesionale</w:t>
            </w:r>
            <w:r w:rsidRPr="0086198B">
              <w:rPr>
                <w:lang w:val="ro-RO"/>
              </w:rPr>
              <w:t xml:space="preserve">, necesitând o analiză atentă și răspunsuri adecvate în materie de reglementare </w:t>
            </w:r>
            <w:r w:rsidRPr="0086198B">
              <w:rPr>
                <w:b/>
                <w:i/>
                <w:lang w:val="ro-RO"/>
              </w:rPr>
              <w:t>la nivel european, pentru a oferi o soluție armonizată la nivelul Uniunii</w:t>
            </w:r>
            <w:r w:rsidRPr="0086198B">
              <w:rPr>
                <w:lang w:val="ro-RO"/>
              </w:rPr>
              <w:t>;</w:t>
            </w:r>
          </w:p>
        </w:tc>
      </w:tr>
    </w:tbl>
    <w:p w14:paraId="0EC9BFE7"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CD3B2E5" w14:textId="77777777" w:rsidR="00B61528" w:rsidRPr="0086198B" w:rsidRDefault="00B61528" w:rsidP="00B61528">
      <w:r w:rsidRPr="0086198B">
        <w:rPr>
          <w:rStyle w:val="HideTWBExt"/>
        </w:rPr>
        <w:t>&lt;/Amend&gt;</w:t>
      </w:r>
    </w:p>
    <w:p w14:paraId="0ACCC2F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217</w:t>
      </w:r>
      <w:r w:rsidRPr="0086198B">
        <w:rPr>
          <w:rStyle w:val="HideTWBExt"/>
          <w:b w:val="0"/>
          <w:lang w:val="ro-RO"/>
        </w:rPr>
        <w:t>&lt;/NumAm&gt;</w:t>
      </w:r>
    </w:p>
    <w:p w14:paraId="6C5FF5DC"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3867F65A" w14:textId="77777777" w:rsidR="00B61528" w:rsidRPr="0086198B" w:rsidRDefault="00B61528" w:rsidP="00B61528">
      <w:r w:rsidRPr="0086198B">
        <w:rPr>
          <w:rStyle w:val="HideTWBExt"/>
        </w:rPr>
        <w:t>&lt;/RepeatBlock-By&gt;</w:t>
      </w:r>
    </w:p>
    <w:p w14:paraId="0762B73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11C38C8"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7CC11A6" w14:textId="77777777" w:rsidTr="00C63028">
        <w:trPr>
          <w:jc w:val="center"/>
        </w:trPr>
        <w:tc>
          <w:tcPr>
            <w:tcW w:w="9752" w:type="dxa"/>
            <w:gridSpan w:val="2"/>
          </w:tcPr>
          <w:p w14:paraId="62BB5581" w14:textId="77777777" w:rsidR="00B61528" w:rsidRPr="0086198B" w:rsidRDefault="00B61528" w:rsidP="00C63028">
            <w:pPr>
              <w:keepNext/>
            </w:pPr>
          </w:p>
        </w:tc>
      </w:tr>
      <w:tr w:rsidR="007B3800" w:rsidRPr="0086198B" w14:paraId="608A4F76" w14:textId="77777777" w:rsidTr="00C63028">
        <w:trPr>
          <w:jc w:val="center"/>
        </w:trPr>
        <w:tc>
          <w:tcPr>
            <w:tcW w:w="4876" w:type="dxa"/>
            <w:hideMark/>
          </w:tcPr>
          <w:p w14:paraId="7ACDFAB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B17865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76EA50C" w14:textId="77777777" w:rsidTr="00C63028">
        <w:trPr>
          <w:jc w:val="center"/>
        </w:trPr>
        <w:tc>
          <w:tcPr>
            <w:tcW w:w="4876" w:type="dxa"/>
            <w:hideMark/>
          </w:tcPr>
          <w:p w14:paraId="35174C1E"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frecventă a IA și a gestionării algoritmice la locul de muncă </w:t>
            </w:r>
            <w:r w:rsidRPr="0086198B">
              <w:rPr>
                <w:b/>
                <w:i/>
                <w:lang w:val="ro-RO"/>
              </w:rPr>
              <w:t>ridică o multitudine de provocări în ceea ce privește protecția</w:t>
            </w:r>
            <w:r w:rsidRPr="0086198B">
              <w:rPr>
                <w:lang w:val="ro-RO"/>
              </w:rPr>
              <w:t xml:space="preserve"> datelor cu caracter personal și a </w:t>
            </w:r>
            <w:r w:rsidRPr="0086198B">
              <w:rPr>
                <w:b/>
                <w:i/>
                <w:lang w:val="ro-RO"/>
              </w:rPr>
              <w:t>vieții private a angajaților, necesitând o analiză atentă și răspunsuri adecvate în materie de reglementare</w:t>
            </w:r>
            <w:r w:rsidRPr="0086198B">
              <w:rPr>
                <w:lang w:val="ro-RO"/>
              </w:rPr>
              <w:t>;</w:t>
            </w:r>
          </w:p>
        </w:tc>
        <w:tc>
          <w:tcPr>
            <w:tcW w:w="4876" w:type="dxa"/>
            <w:hideMark/>
          </w:tcPr>
          <w:p w14:paraId="59CFE41A" w14:textId="77777777" w:rsidR="00B61528" w:rsidRPr="0086198B" w:rsidRDefault="00B61528" w:rsidP="00C63028">
            <w:pPr>
              <w:pStyle w:val="Normal6"/>
              <w:rPr>
                <w:szCs w:val="24"/>
                <w:lang w:val="ro-RO"/>
              </w:rPr>
            </w:pPr>
            <w:r w:rsidRPr="0086198B">
              <w:rPr>
                <w:lang w:val="ro-RO"/>
              </w:rPr>
              <w:t>17.</w:t>
            </w:r>
            <w:r w:rsidRPr="0086198B">
              <w:rPr>
                <w:lang w:val="ro-RO"/>
              </w:rPr>
              <w:tab/>
              <w:t xml:space="preserve">recunoaște că utilizarea tot mai frecventă a IA și a gestionării algoritmice la locul de muncă </w:t>
            </w:r>
            <w:r w:rsidRPr="0086198B">
              <w:rPr>
                <w:b/>
                <w:i/>
                <w:lang w:val="ro-RO"/>
              </w:rPr>
              <w:t>subliniază importanța protejării</w:t>
            </w:r>
            <w:r w:rsidRPr="0086198B">
              <w:rPr>
                <w:lang w:val="ro-RO"/>
              </w:rPr>
              <w:t xml:space="preserve"> datelor cu caracter personal </w:t>
            </w:r>
            <w:r w:rsidRPr="0086198B">
              <w:rPr>
                <w:b/>
                <w:i/>
                <w:lang w:val="ro-RO"/>
              </w:rPr>
              <w:t>ale angajatorului</w:t>
            </w:r>
            <w:r w:rsidRPr="0086198B">
              <w:rPr>
                <w:lang w:val="ro-RO"/>
              </w:rPr>
              <w:t xml:space="preserve"> și a </w:t>
            </w:r>
            <w:r w:rsidRPr="0086198B">
              <w:rPr>
                <w:b/>
                <w:i/>
                <w:lang w:val="ro-RO"/>
              </w:rPr>
              <w:t>integrității acestuia</w:t>
            </w:r>
            <w:r w:rsidRPr="0086198B">
              <w:rPr>
                <w:lang w:val="ro-RO"/>
              </w:rPr>
              <w:t>;</w:t>
            </w:r>
          </w:p>
        </w:tc>
      </w:tr>
    </w:tbl>
    <w:p w14:paraId="0ABE6A8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60A1E47" w14:textId="77777777" w:rsidR="00B61528" w:rsidRPr="0086198B" w:rsidRDefault="00B61528" w:rsidP="00B61528">
      <w:r w:rsidRPr="0086198B">
        <w:rPr>
          <w:rStyle w:val="HideTWBExt"/>
        </w:rPr>
        <w:t>&lt;/Amend&gt;</w:t>
      </w:r>
    </w:p>
    <w:p w14:paraId="56ED630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218</w:t>
      </w:r>
      <w:r w:rsidRPr="0086198B">
        <w:rPr>
          <w:rStyle w:val="HideTWBExt"/>
          <w:b w:val="0"/>
          <w:lang w:val="ro-RO"/>
        </w:rPr>
        <w:t>&lt;/NumAm&gt;</w:t>
      </w:r>
    </w:p>
    <w:p w14:paraId="6BFD0F48"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66403424" w14:textId="77777777" w:rsidR="00B61528" w:rsidRPr="0086198B" w:rsidRDefault="00B61528" w:rsidP="00B61528">
      <w:r w:rsidRPr="0086198B">
        <w:rPr>
          <w:rStyle w:val="HideTWBExt"/>
        </w:rPr>
        <w:t>&lt;/RepeatBlock-By&gt;</w:t>
      </w:r>
    </w:p>
    <w:p w14:paraId="481D340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360C58F"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AEF06C" w14:textId="77777777" w:rsidTr="00C63028">
        <w:trPr>
          <w:jc w:val="center"/>
        </w:trPr>
        <w:tc>
          <w:tcPr>
            <w:tcW w:w="9752" w:type="dxa"/>
            <w:gridSpan w:val="2"/>
          </w:tcPr>
          <w:p w14:paraId="5287C575" w14:textId="77777777" w:rsidR="00B61528" w:rsidRPr="0086198B" w:rsidRDefault="00B61528" w:rsidP="00C63028">
            <w:pPr>
              <w:keepNext/>
            </w:pPr>
          </w:p>
        </w:tc>
      </w:tr>
      <w:tr w:rsidR="007B3800" w:rsidRPr="0086198B" w14:paraId="699C848F" w14:textId="77777777" w:rsidTr="00C63028">
        <w:trPr>
          <w:jc w:val="center"/>
        </w:trPr>
        <w:tc>
          <w:tcPr>
            <w:tcW w:w="4876" w:type="dxa"/>
            <w:hideMark/>
          </w:tcPr>
          <w:p w14:paraId="7B4A2DA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7C7733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AC7A639" w14:textId="77777777" w:rsidTr="00C63028">
        <w:trPr>
          <w:jc w:val="center"/>
        </w:trPr>
        <w:tc>
          <w:tcPr>
            <w:tcW w:w="4876" w:type="dxa"/>
            <w:hideMark/>
          </w:tcPr>
          <w:p w14:paraId="349651E5"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w:t>
            </w:r>
            <w:r w:rsidRPr="0086198B">
              <w:rPr>
                <w:lang w:val="ro-RO"/>
              </w:rPr>
              <w:lastRenderedPageBreak/>
              <w:t xml:space="preserve">datelor cu caracter personal și a vieții private a angajaților, necesitând o analiză atentă </w:t>
            </w:r>
            <w:r w:rsidRPr="0086198B">
              <w:rPr>
                <w:b/>
                <w:bCs/>
                <w:i/>
                <w:iCs/>
                <w:lang w:val="ro-RO"/>
              </w:rPr>
              <w:t>și</w:t>
            </w:r>
            <w:r w:rsidRPr="0086198B">
              <w:rPr>
                <w:lang w:val="ro-RO"/>
              </w:rPr>
              <w:t xml:space="preserve"> răspunsuri adecvate în materie de reglementare;</w:t>
            </w:r>
          </w:p>
        </w:tc>
        <w:tc>
          <w:tcPr>
            <w:tcW w:w="4876" w:type="dxa"/>
            <w:hideMark/>
          </w:tcPr>
          <w:p w14:paraId="05D07FE8" w14:textId="77777777" w:rsidR="00B61528" w:rsidRPr="0086198B" w:rsidRDefault="00B61528" w:rsidP="00C63028">
            <w:pPr>
              <w:pStyle w:val="Normal6"/>
              <w:rPr>
                <w:szCs w:val="24"/>
                <w:lang w:val="ro-RO"/>
              </w:rPr>
            </w:pPr>
            <w:r w:rsidRPr="0086198B">
              <w:rPr>
                <w:lang w:val="ro-RO"/>
              </w:rPr>
              <w:lastRenderedPageBreak/>
              <w:t>17.</w:t>
            </w:r>
            <w:r w:rsidRPr="0086198B">
              <w:rPr>
                <w:lang w:val="ro-RO"/>
              </w:rPr>
              <w:tab/>
              <w:t xml:space="preserve">subliniază că utilizarea tot mai frecventă a IA și a gestionării algoritmice la locul de muncă ridică o multitudine de provocări în ceea ce privește protecția </w:t>
            </w:r>
            <w:r w:rsidRPr="0086198B">
              <w:rPr>
                <w:lang w:val="ro-RO"/>
              </w:rPr>
              <w:lastRenderedPageBreak/>
              <w:t>datelor cu caracter personal și a vieții private a angajaților, necesitând o analiză atentă</w:t>
            </w:r>
            <w:r w:rsidRPr="0086198B">
              <w:rPr>
                <w:b/>
                <w:bCs/>
                <w:i/>
                <w:iCs/>
                <w:lang w:val="ro-RO"/>
              </w:rPr>
              <w:t>,</w:t>
            </w:r>
            <w:r w:rsidRPr="0086198B">
              <w:rPr>
                <w:lang w:val="ro-RO"/>
              </w:rPr>
              <w:t xml:space="preserve"> răspunsuri adecvate </w:t>
            </w:r>
            <w:r w:rsidRPr="0086198B">
              <w:rPr>
                <w:b/>
                <w:i/>
                <w:lang w:val="ro-RO"/>
              </w:rPr>
              <w:t>și garanții efective</w:t>
            </w:r>
            <w:r w:rsidRPr="0086198B">
              <w:rPr>
                <w:lang w:val="ro-RO"/>
              </w:rPr>
              <w:t xml:space="preserve"> în materie de reglementare;</w:t>
            </w:r>
          </w:p>
        </w:tc>
      </w:tr>
    </w:tbl>
    <w:p w14:paraId="4840A25D"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2A19276" w14:textId="77777777" w:rsidR="00B61528" w:rsidRPr="0086198B" w:rsidRDefault="00B61528" w:rsidP="00B61528">
      <w:r w:rsidRPr="0086198B">
        <w:rPr>
          <w:rStyle w:val="HideTWBExt"/>
        </w:rPr>
        <w:t>&lt;/Amend&gt;</w:t>
      </w:r>
    </w:p>
    <w:p w14:paraId="4E229EF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219</w:t>
      </w:r>
      <w:r w:rsidRPr="0086198B">
        <w:rPr>
          <w:rStyle w:val="HideTWBExt"/>
          <w:b w:val="0"/>
          <w:lang w:val="ro-RO"/>
        </w:rPr>
        <w:t>&lt;/NumAm&gt;</w:t>
      </w:r>
    </w:p>
    <w:p w14:paraId="21399F82"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3AA90B07" w14:textId="77777777" w:rsidR="00B61528" w:rsidRPr="0086198B" w:rsidRDefault="00B61528" w:rsidP="00B61528">
      <w:r w:rsidRPr="0086198B">
        <w:rPr>
          <w:rStyle w:val="HideTWBExt"/>
        </w:rPr>
        <w:t>&lt;/RepeatBlock-By&gt;</w:t>
      </w:r>
    </w:p>
    <w:p w14:paraId="0218EC5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1300640"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E5D8060" w14:textId="77777777" w:rsidTr="00C63028">
        <w:trPr>
          <w:jc w:val="center"/>
        </w:trPr>
        <w:tc>
          <w:tcPr>
            <w:tcW w:w="9752" w:type="dxa"/>
            <w:gridSpan w:val="2"/>
          </w:tcPr>
          <w:p w14:paraId="7A6C78A6" w14:textId="77777777" w:rsidR="00B61528" w:rsidRPr="0086198B" w:rsidRDefault="00B61528" w:rsidP="00C63028">
            <w:pPr>
              <w:keepNext/>
            </w:pPr>
          </w:p>
        </w:tc>
      </w:tr>
      <w:tr w:rsidR="007B3800" w:rsidRPr="0086198B" w14:paraId="09990B6F" w14:textId="77777777" w:rsidTr="00C63028">
        <w:trPr>
          <w:jc w:val="center"/>
        </w:trPr>
        <w:tc>
          <w:tcPr>
            <w:tcW w:w="4876" w:type="dxa"/>
            <w:hideMark/>
          </w:tcPr>
          <w:p w14:paraId="5412B75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D0F937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230A70D" w14:textId="77777777" w:rsidTr="00C63028">
        <w:trPr>
          <w:jc w:val="center"/>
        </w:trPr>
        <w:tc>
          <w:tcPr>
            <w:tcW w:w="4876" w:type="dxa"/>
            <w:hideMark/>
          </w:tcPr>
          <w:p w14:paraId="4F5854A6"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datelor cu caracter personal și a vieții private a </w:t>
            </w:r>
            <w:r w:rsidRPr="0086198B">
              <w:rPr>
                <w:b/>
                <w:i/>
                <w:lang w:val="ro-RO"/>
              </w:rPr>
              <w:t>angajaților</w:t>
            </w:r>
            <w:r w:rsidRPr="0086198B">
              <w:rPr>
                <w:lang w:val="ro-RO"/>
              </w:rPr>
              <w:t>, necesitând o analiză atentă și răspunsuri adecvate în materie de reglementare;</w:t>
            </w:r>
          </w:p>
        </w:tc>
        <w:tc>
          <w:tcPr>
            <w:tcW w:w="4876" w:type="dxa"/>
            <w:hideMark/>
          </w:tcPr>
          <w:p w14:paraId="0AB44E68" w14:textId="77777777" w:rsidR="00B61528" w:rsidRPr="0086198B" w:rsidRDefault="00B61528" w:rsidP="00C63028">
            <w:pPr>
              <w:pStyle w:val="Normal6"/>
              <w:rPr>
                <w:szCs w:val="24"/>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datelor cu caracter personal și a vieții private a </w:t>
            </w:r>
            <w:r w:rsidRPr="0086198B">
              <w:rPr>
                <w:b/>
                <w:i/>
                <w:lang w:val="ro-RO"/>
              </w:rPr>
              <w:t>lucrătorilor</w:t>
            </w:r>
            <w:r w:rsidRPr="0086198B">
              <w:rPr>
                <w:lang w:val="ro-RO"/>
              </w:rPr>
              <w:t>, necesitând o analiză atentă și răspunsuri adecvate în materie de reglementare;</w:t>
            </w:r>
          </w:p>
        </w:tc>
      </w:tr>
    </w:tbl>
    <w:p w14:paraId="5F856B32"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C6E5653" w14:textId="77777777" w:rsidR="00B61528" w:rsidRPr="0086198B" w:rsidRDefault="00B61528" w:rsidP="00B61528">
      <w:r w:rsidRPr="0086198B">
        <w:rPr>
          <w:rStyle w:val="HideTWBExt"/>
        </w:rPr>
        <w:t>&lt;/Amend&gt;</w:t>
      </w:r>
    </w:p>
    <w:p w14:paraId="5DB2D0E2"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220</w:t>
      </w:r>
      <w:r w:rsidRPr="0086198B">
        <w:rPr>
          <w:rStyle w:val="HideTWBExt"/>
          <w:b w:val="0"/>
          <w:lang w:val="ro-RO"/>
        </w:rPr>
        <w:t>&lt;/NumAm&gt;</w:t>
      </w:r>
    </w:p>
    <w:p w14:paraId="300468C3"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3433C194" w14:textId="77777777" w:rsidR="00B61528" w:rsidRPr="0086198B" w:rsidRDefault="00B61528" w:rsidP="00B61528">
      <w:r w:rsidRPr="0086198B">
        <w:rPr>
          <w:rStyle w:val="HideTWBExt"/>
        </w:rPr>
        <w:t>&lt;/RepeatBlock-By&gt;</w:t>
      </w:r>
    </w:p>
    <w:p w14:paraId="4096223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AAB241E" w14:textId="77777777" w:rsidR="00B61528" w:rsidRPr="0086198B" w:rsidRDefault="00B61528" w:rsidP="00B61528">
      <w:pPr>
        <w:pStyle w:val="NormalBold"/>
      </w:pPr>
      <w:r w:rsidRPr="0086198B">
        <w:rPr>
          <w:rStyle w:val="HideTWBExt"/>
          <w:b w:val="0"/>
        </w:rPr>
        <w:t>&lt;Article&gt;</w:t>
      </w:r>
      <w:r w:rsidRPr="0086198B">
        <w:t>Punctul 17</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BEC0423" w14:textId="77777777" w:rsidTr="00C63028">
        <w:trPr>
          <w:jc w:val="center"/>
        </w:trPr>
        <w:tc>
          <w:tcPr>
            <w:tcW w:w="9752" w:type="dxa"/>
            <w:gridSpan w:val="2"/>
          </w:tcPr>
          <w:p w14:paraId="72957D12" w14:textId="77777777" w:rsidR="00B61528" w:rsidRPr="0086198B" w:rsidRDefault="00B61528" w:rsidP="00C63028">
            <w:pPr>
              <w:keepNext/>
            </w:pPr>
          </w:p>
        </w:tc>
      </w:tr>
      <w:tr w:rsidR="007B3800" w:rsidRPr="0086198B" w14:paraId="1E2C6650" w14:textId="77777777" w:rsidTr="00C63028">
        <w:trPr>
          <w:jc w:val="center"/>
        </w:trPr>
        <w:tc>
          <w:tcPr>
            <w:tcW w:w="4876" w:type="dxa"/>
            <w:hideMark/>
          </w:tcPr>
          <w:p w14:paraId="5867A26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ACF4F9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23A8483" w14:textId="77777777" w:rsidTr="00C63028">
        <w:trPr>
          <w:jc w:val="center"/>
        </w:trPr>
        <w:tc>
          <w:tcPr>
            <w:tcW w:w="4876" w:type="dxa"/>
            <w:hideMark/>
          </w:tcPr>
          <w:p w14:paraId="285DCF79" w14:textId="77777777" w:rsidR="00B61528" w:rsidRPr="0086198B" w:rsidRDefault="00B61528" w:rsidP="00C63028">
            <w:pPr>
              <w:pStyle w:val="Normal6"/>
              <w:rPr>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datelor cu caracter personal și a vieții private a angajaților, necesitând o </w:t>
            </w:r>
            <w:r w:rsidRPr="0086198B">
              <w:rPr>
                <w:b/>
                <w:i/>
                <w:lang w:val="ro-RO"/>
              </w:rPr>
              <w:t>analiză atentă și răspunsuri adecvate în materie de reglementare</w:t>
            </w:r>
            <w:r w:rsidRPr="0086198B">
              <w:rPr>
                <w:lang w:val="ro-RO"/>
              </w:rPr>
              <w:t>;</w:t>
            </w:r>
          </w:p>
        </w:tc>
        <w:tc>
          <w:tcPr>
            <w:tcW w:w="4876" w:type="dxa"/>
            <w:hideMark/>
          </w:tcPr>
          <w:p w14:paraId="31ED2894" w14:textId="77777777" w:rsidR="00B61528" w:rsidRPr="0086198B" w:rsidRDefault="00B61528" w:rsidP="00C63028">
            <w:pPr>
              <w:pStyle w:val="Normal6"/>
              <w:rPr>
                <w:szCs w:val="24"/>
                <w:lang w:val="ro-RO"/>
              </w:rPr>
            </w:pPr>
            <w:r w:rsidRPr="0086198B">
              <w:rPr>
                <w:lang w:val="ro-RO"/>
              </w:rPr>
              <w:t>17.</w:t>
            </w:r>
            <w:r w:rsidRPr="0086198B">
              <w:rPr>
                <w:lang w:val="ro-RO"/>
              </w:rPr>
              <w:tab/>
              <w:t xml:space="preserve">subliniază că utilizarea tot mai frecventă a IA și a gestionării algoritmice la locul de muncă ridică o multitudine de provocări în ceea ce privește protecția datelor cu caracter personal și a vieții private a angajaților, necesitând o </w:t>
            </w:r>
            <w:r w:rsidRPr="0086198B">
              <w:rPr>
                <w:b/>
                <w:i/>
                <w:lang w:val="ro-RO"/>
              </w:rPr>
              <w:t>punere eficientă în aplicare a tuturor actelor legislative relevante</w:t>
            </w:r>
            <w:r w:rsidRPr="0086198B">
              <w:rPr>
                <w:lang w:val="ro-RO"/>
              </w:rPr>
              <w:t>;</w:t>
            </w:r>
          </w:p>
        </w:tc>
      </w:tr>
    </w:tbl>
    <w:p w14:paraId="49FA921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C484E8" w14:textId="77777777" w:rsidR="00B61528" w:rsidRPr="0086198B" w:rsidRDefault="00B61528" w:rsidP="00B61528">
      <w:r w:rsidRPr="0086198B">
        <w:rPr>
          <w:rStyle w:val="HideTWBExt"/>
        </w:rPr>
        <w:lastRenderedPageBreak/>
        <w:t>&lt;/Amend&gt;</w:t>
      </w:r>
    </w:p>
    <w:p w14:paraId="7AC4781A"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221</w:t>
      </w:r>
      <w:r w:rsidRPr="0086198B">
        <w:rPr>
          <w:rStyle w:val="HideTWBExt"/>
          <w:b w:val="0"/>
          <w:lang w:val="ro-RO"/>
        </w:rPr>
        <w:t>&lt;/NumAm&gt;</w:t>
      </w:r>
    </w:p>
    <w:p w14:paraId="5E4071E2"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695DCF6E" w14:textId="77777777" w:rsidR="00B61528" w:rsidRPr="0086198B" w:rsidRDefault="00B61528" w:rsidP="00B61528">
      <w:r w:rsidRPr="0086198B">
        <w:rPr>
          <w:rStyle w:val="HideTWBExt"/>
        </w:rPr>
        <w:t>&lt;/RepeatBlock-By&gt;</w:t>
      </w:r>
    </w:p>
    <w:p w14:paraId="4EEB911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E2B03CA" w14:textId="77777777" w:rsidR="00B61528" w:rsidRPr="0086198B" w:rsidRDefault="00B61528" w:rsidP="00B61528">
      <w:pPr>
        <w:pStyle w:val="NormalBold"/>
      </w:pPr>
      <w:r w:rsidRPr="0086198B">
        <w:rPr>
          <w:rStyle w:val="HideTWBExt"/>
          <w:b w:val="0"/>
        </w:rPr>
        <w:t>&lt;Article&gt;</w:t>
      </w:r>
      <w:r w:rsidRPr="0086198B">
        <w:t>Punctul 17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EB4D61D" w14:textId="77777777" w:rsidTr="00C63028">
        <w:trPr>
          <w:jc w:val="center"/>
        </w:trPr>
        <w:tc>
          <w:tcPr>
            <w:tcW w:w="9752" w:type="dxa"/>
            <w:gridSpan w:val="2"/>
          </w:tcPr>
          <w:p w14:paraId="133D38B3" w14:textId="77777777" w:rsidR="00B61528" w:rsidRPr="0086198B" w:rsidRDefault="00B61528" w:rsidP="00C63028">
            <w:pPr>
              <w:keepNext/>
            </w:pPr>
          </w:p>
        </w:tc>
      </w:tr>
      <w:tr w:rsidR="007B3800" w:rsidRPr="0086198B" w14:paraId="0C7A456A" w14:textId="77777777" w:rsidTr="00C63028">
        <w:trPr>
          <w:jc w:val="center"/>
        </w:trPr>
        <w:tc>
          <w:tcPr>
            <w:tcW w:w="4876" w:type="dxa"/>
            <w:hideMark/>
          </w:tcPr>
          <w:p w14:paraId="6A86DB0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28D2967"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C36818B" w14:textId="77777777" w:rsidTr="00C63028">
        <w:trPr>
          <w:jc w:val="center"/>
        </w:trPr>
        <w:tc>
          <w:tcPr>
            <w:tcW w:w="4876" w:type="dxa"/>
          </w:tcPr>
          <w:p w14:paraId="49C5A3B0" w14:textId="77777777" w:rsidR="00B61528" w:rsidRPr="0086198B" w:rsidRDefault="00B61528" w:rsidP="00C63028">
            <w:pPr>
              <w:pStyle w:val="Normal6"/>
              <w:rPr>
                <w:lang w:val="ro-RO"/>
              </w:rPr>
            </w:pPr>
          </w:p>
        </w:tc>
        <w:tc>
          <w:tcPr>
            <w:tcW w:w="4876" w:type="dxa"/>
            <w:hideMark/>
          </w:tcPr>
          <w:p w14:paraId="3E2568E9" w14:textId="77777777" w:rsidR="00B61528" w:rsidRPr="0086198B" w:rsidRDefault="00B61528" w:rsidP="00C63028">
            <w:pPr>
              <w:pStyle w:val="Normal6"/>
              <w:rPr>
                <w:szCs w:val="24"/>
                <w:lang w:val="ro-RO"/>
              </w:rPr>
            </w:pPr>
            <w:r w:rsidRPr="0086198B">
              <w:rPr>
                <w:b/>
                <w:i/>
                <w:lang w:val="ro-RO"/>
              </w:rPr>
              <w:t>17a.</w:t>
            </w:r>
            <w:r w:rsidRPr="0086198B">
              <w:rPr>
                <w:b/>
                <w:i/>
                <w:lang w:val="ro-RO"/>
              </w:rPr>
              <w:tab/>
              <w:t>recunoaște că modelele lingvistice de mari dimensiuni devin din ce în ce mai importante în toate industriile datorită rolului lor în automatizare și îmbunătățirea eficienței, dar solicită sprijin sub formă de finanțare din partea UE pentru modelele de IA mai mici, pentru a încuraja diversitatea, a îmbunătăți eficiența energetică și a consolida suveranitatea tehnologică dincolo de aceste modele de mari dimensiuni;</w:t>
            </w:r>
          </w:p>
        </w:tc>
      </w:tr>
    </w:tbl>
    <w:p w14:paraId="1214959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ABC0232" w14:textId="77777777" w:rsidR="00B61528" w:rsidRPr="0086198B" w:rsidRDefault="00B61528" w:rsidP="00B61528">
      <w:r w:rsidRPr="0086198B">
        <w:rPr>
          <w:rStyle w:val="HideTWBExt"/>
        </w:rPr>
        <w:t>&lt;/Amend&gt;</w:t>
      </w:r>
    </w:p>
    <w:p w14:paraId="729F14CC"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222</w:t>
      </w:r>
      <w:r w:rsidRPr="0086198B">
        <w:rPr>
          <w:rStyle w:val="HideTWBExt"/>
          <w:b w:val="0"/>
          <w:lang w:val="ro-RO"/>
        </w:rPr>
        <w:t>&lt;/NumAm&gt;</w:t>
      </w:r>
    </w:p>
    <w:p w14:paraId="5BEDD7F5"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4E82C9F7" w14:textId="77777777" w:rsidR="00B61528" w:rsidRPr="0086198B" w:rsidRDefault="00B61528" w:rsidP="00B61528">
      <w:r w:rsidRPr="0086198B">
        <w:rPr>
          <w:rStyle w:val="HideTWBExt"/>
        </w:rPr>
        <w:t>&lt;/RepeatBlock-By&gt;</w:t>
      </w:r>
    </w:p>
    <w:p w14:paraId="0A8ADB2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C063985" w14:textId="77777777" w:rsidR="00B61528" w:rsidRPr="0086198B" w:rsidRDefault="00B61528" w:rsidP="00B61528">
      <w:pPr>
        <w:pStyle w:val="NormalBold"/>
      </w:pPr>
      <w:r w:rsidRPr="0086198B">
        <w:rPr>
          <w:rStyle w:val="HideTWBExt"/>
          <w:b w:val="0"/>
        </w:rPr>
        <w:t>&lt;Article&gt;</w:t>
      </w:r>
      <w:r w:rsidRPr="0086198B">
        <w:t>Punctul 17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BB8B460" w14:textId="77777777" w:rsidTr="00C63028">
        <w:trPr>
          <w:jc w:val="center"/>
        </w:trPr>
        <w:tc>
          <w:tcPr>
            <w:tcW w:w="9752" w:type="dxa"/>
            <w:gridSpan w:val="2"/>
          </w:tcPr>
          <w:p w14:paraId="65D94854" w14:textId="77777777" w:rsidR="00B61528" w:rsidRPr="0086198B" w:rsidRDefault="00B61528" w:rsidP="00C63028">
            <w:pPr>
              <w:keepNext/>
            </w:pPr>
          </w:p>
        </w:tc>
      </w:tr>
      <w:tr w:rsidR="007B3800" w:rsidRPr="0086198B" w14:paraId="004D7937" w14:textId="77777777" w:rsidTr="00C63028">
        <w:trPr>
          <w:jc w:val="center"/>
        </w:trPr>
        <w:tc>
          <w:tcPr>
            <w:tcW w:w="4876" w:type="dxa"/>
            <w:hideMark/>
          </w:tcPr>
          <w:p w14:paraId="57ECBC5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0030E6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83BA14A" w14:textId="77777777" w:rsidTr="00C63028">
        <w:trPr>
          <w:jc w:val="center"/>
        </w:trPr>
        <w:tc>
          <w:tcPr>
            <w:tcW w:w="4876" w:type="dxa"/>
          </w:tcPr>
          <w:p w14:paraId="372FF1FF" w14:textId="77777777" w:rsidR="00B61528" w:rsidRPr="0086198B" w:rsidRDefault="00B61528" w:rsidP="00C63028">
            <w:pPr>
              <w:pStyle w:val="Normal6"/>
              <w:rPr>
                <w:lang w:val="ro-RO"/>
              </w:rPr>
            </w:pPr>
          </w:p>
        </w:tc>
        <w:tc>
          <w:tcPr>
            <w:tcW w:w="4876" w:type="dxa"/>
            <w:hideMark/>
          </w:tcPr>
          <w:p w14:paraId="45639443" w14:textId="77777777" w:rsidR="00B61528" w:rsidRPr="0086198B" w:rsidRDefault="00B61528" w:rsidP="00C63028">
            <w:pPr>
              <w:pStyle w:val="Normal6"/>
              <w:rPr>
                <w:szCs w:val="24"/>
                <w:lang w:val="ro-RO"/>
              </w:rPr>
            </w:pPr>
            <w:r w:rsidRPr="0086198B">
              <w:rPr>
                <w:b/>
                <w:i/>
                <w:lang w:val="ro-RO"/>
              </w:rPr>
              <w:t>17a.</w:t>
            </w:r>
            <w:r w:rsidRPr="0086198B">
              <w:rPr>
                <w:b/>
                <w:i/>
                <w:lang w:val="ro-RO"/>
              </w:rPr>
              <w:tab/>
              <w:t>subliniază că datele cu caracter personal ale persoanelor care desfășoară activități profesionale pot fi agregate într-o bază de date colectivă care ar putea fi prelucrată prin algoritmi, necesitând astfel protecția datelor și la nivel colectiv;</w:t>
            </w:r>
          </w:p>
        </w:tc>
      </w:tr>
    </w:tbl>
    <w:p w14:paraId="42A74A4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6D9810D" w14:textId="77777777" w:rsidR="00B61528" w:rsidRPr="0086198B" w:rsidRDefault="00B61528" w:rsidP="00B61528">
      <w:r w:rsidRPr="0086198B">
        <w:rPr>
          <w:rStyle w:val="HideTWBExt"/>
        </w:rPr>
        <w:t>&lt;/Amend&gt;</w:t>
      </w:r>
    </w:p>
    <w:p w14:paraId="25D326D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223</w:t>
      </w:r>
      <w:r w:rsidRPr="0086198B">
        <w:rPr>
          <w:rStyle w:val="HideTWBExt"/>
          <w:b w:val="0"/>
          <w:lang w:val="ro-RO"/>
        </w:rPr>
        <w:t>&lt;/NumAm&gt;</w:t>
      </w:r>
    </w:p>
    <w:p w14:paraId="308603E9"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2050DA83" w14:textId="77777777" w:rsidR="00B61528" w:rsidRPr="0086198B" w:rsidRDefault="00B61528" w:rsidP="00B61528">
      <w:r w:rsidRPr="0086198B">
        <w:rPr>
          <w:rStyle w:val="HideTWBExt"/>
        </w:rPr>
        <w:t>&lt;/RepeatBlock-By&gt;</w:t>
      </w:r>
    </w:p>
    <w:p w14:paraId="58DB9766" w14:textId="77777777" w:rsidR="00B61528" w:rsidRPr="0086198B" w:rsidRDefault="00B61528" w:rsidP="00B61528">
      <w:pPr>
        <w:pStyle w:val="NormalBold"/>
        <w:keepNext/>
      </w:pPr>
      <w:r w:rsidRPr="0086198B">
        <w:rPr>
          <w:rStyle w:val="HideTWBExt"/>
          <w:b w:val="0"/>
        </w:rPr>
        <w:lastRenderedPageBreak/>
        <w:t>&lt;DocAmend&gt;</w:t>
      </w:r>
      <w:r w:rsidRPr="0086198B">
        <w:t>Propunere de rezoluție</w:t>
      </w:r>
      <w:r w:rsidRPr="0086198B">
        <w:rPr>
          <w:rStyle w:val="HideTWBExt"/>
          <w:b w:val="0"/>
        </w:rPr>
        <w:t>&lt;/DocAmend&gt;</w:t>
      </w:r>
    </w:p>
    <w:p w14:paraId="7B4C0CA7"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1FB7337" w14:textId="77777777" w:rsidTr="00C63028">
        <w:trPr>
          <w:jc w:val="center"/>
        </w:trPr>
        <w:tc>
          <w:tcPr>
            <w:tcW w:w="9752" w:type="dxa"/>
            <w:gridSpan w:val="2"/>
          </w:tcPr>
          <w:p w14:paraId="2F8E5263" w14:textId="77777777" w:rsidR="00B61528" w:rsidRPr="0086198B" w:rsidRDefault="00B61528" w:rsidP="00C63028">
            <w:pPr>
              <w:keepNext/>
            </w:pPr>
          </w:p>
        </w:tc>
      </w:tr>
      <w:tr w:rsidR="007B3800" w:rsidRPr="0086198B" w14:paraId="41CE11C9" w14:textId="77777777" w:rsidTr="00C63028">
        <w:trPr>
          <w:jc w:val="center"/>
        </w:trPr>
        <w:tc>
          <w:tcPr>
            <w:tcW w:w="4876" w:type="dxa"/>
            <w:hideMark/>
          </w:tcPr>
          <w:p w14:paraId="267FB0E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BB1DF3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5C16E05" w14:textId="77777777" w:rsidTr="00C63028">
        <w:trPr>
          <w:jc w:val="center"/>
        </w:trPr>
        <w:tc>
          <w:tcPr>
            <w:tcW w:w="4876" w:type="dxa"/>
            <w:hideMark/>
          </w:tcPr>
          <w:p w14:paraId="198D11B5"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w:t>
            </w:r>
            <w:r w:rsidRPr="0086198B">
              <w:rPr>
                <w:b/>
                <w:i/>
                <w:lang w:val="ro-RO"/>
              </w:rPr>
              <w:t>este concepută cu obiectivul clar de simplificare și de facilitare a</w:t>
            </w:r>
            <w:r w:rsidRPr="0086198B">
              <w:rPr>
                <w:lang w:val="ro-RO"/>
              </w:rPr>
              <w:t xml:space="preserve"> conformității </w:t>
            </w:r>
            <w:r w:rsidRPr="0086198B">
              <w:rPr>
                <w:b/>
                <w:i/>
                <w:lang w:val="ro-RO"/>
              </w:rPr>
              <w:t>și</w:t>
            </w:r>
            <w:r w:rsidRPr="0086198B">
              <w:rPr>
                <w:lang w:val="ro-RO"/>
              </w:rPr>
              <w:t xml:space="preserve"> subliniază necesitatea </w:t>
            </w:r>
            <w:r w:rsidRPr="0086198B">
              <w:rPr>
                <w:b/>
                <w:i/>
                <w:lang w:val="ro-RO"/>
              </w:rPr>
              <w:t>unor</w:t>
            </w:r>
            <w:r w:rsidRPr="0086198B">
              <w:rPr>
                <w:lang w:val="ro-RO"/>
              </w:rPr>
              <w:t xml:space="preserve"> orientări, instrumente și mecanisme de sprijin adaptate pentru a ajuta IMM-urile să înțeleagă și să pună în aplicare în mod eficace noile cerințe;</w:t>
            </w:r>
          </w:p>
        </w:tc>
        <w:tc>
          <w:tcPr>
            <w:tcW w:w="4876" w:type="dxa"/>
            <w:hideMark/>
          </w:tcPr>
          <w:p w14:paraId="53ECFD62"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w:t>
            </w:r>
            <w:r w:rsidRPr="0086198B">
              <w:rPr>
                <w:b/>
                <w:i/>
                <w:lang w:val="ro-RO"/>
              </w:rPr>
              <w:t>recunoaște, în plus, că absența unui cadru de reglementare clar și o abordare fragmentată la nivelul statelor membre pot să sporească, de asemenea, complexitatea și costurile de conformare pentru întreprinderi;</w:t>
            </w:r>
            <w:r w:rsidRPr="0086198B">
              <w:rPr>
                <w:lang w:val="ro-RO"/>
              </w:rPr>
              <w:t xml:space="preserve"> invită Comisia să se asigure că orice legislație viitoare referitoare la </w:t>
            </w:r>
            <w:r w:rsidRPr="0086198B">
              <w:rPr>
                <w:b/>
                <w:i/>
                <w:lang w:val="ro-RO"/>
              </w:rPr>
              <w:t>inteligența artificială și</w:t>
            </w:r>
            <w:r w:rsidRPr="0086198B">
              <w:rPr>
                <w:lang w:val="ro-RO"/>
              </w:rPr>
              <w:t xml:space="preserve"> gestionarea algoritmică </w:t>
            </w:r>
            <w:r w:rsidRPr="0086198B">
              <w:rPr>
                <w:b/>
                <w:i/>
                <w:lang w:val="ro-RO"/>
              </w:rPr>
              <w:t>la locul de muncă evită duplicarea sau suprapunerea cu instrumentele relevante existente ale UE și asigură facilitarea</w:t>
            </w:r>
            <w:r w:rsidRPr="0086198B">
              <w:rPr>
                <w:lang w:val="ro-RO"/>
              </w:rPr>
              <w:t xml:space="preserve"> conformității</w:t>
            </w:r>
            <w:r w:rsidRPr="0086198B">
              <w:rPr>
                <w:b/>
                <w:i/>
                <w:lang w:val="ro-RO"/>
              </w:rPr>
              <w:t>, asigurând în același timp o protecție adecvată a lucrătorilor;</w:t>
            </w:r>
            <w:r w:rsidRPr="0086198B">
              <w:rPr>
                <w:lang w:val="ro-RO"/>
              </w:rPr>
              <w:t xml:space="preserve"> subliniază necesitatea </w:t>
            </w:r>
            <w:r w:rsidRPr="0086198B">
              <w:rPr>
                <w:b/>
                <w:i/>
                <w:lang w:val="ro-RO"/>
              </w:rPr>
              <w:t>ca statele membre să ofere</w:t>
            </w:r>
            <w:r w:rsidRPr="0086198B">
              <w:rPr>
                <w:lang w:val="ro-RO"/>
              </w:rPr>
              <w:t xml:space="preserve"> orientări, instrumente și mecanisme de sprijin adaptate pentru a ajuta IMM-urile să înțeleagă și să pună în aplicare în mod eficace noile cerințe;</w:t>
            </w:r>
          </w:p>
        </w:tc>
      </w:tr>
    </w:tbl>
    <w:p w14:paraId="28A6925B"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9496D0D" w14:textId="77777777" w:rsidR="00B61528" w:rsidRPr="0086198B" w:rsidRDefault="00B61528" w:rsidP="00B61528">
      <w:r w:rsidRPr="0086198B">
        <w:rPr>
          <w:rStyle w:val="HideTWBExt"/>
        </w:rPr>
        <w:t>&lt;/Amend&gt;</w:t>
      </w:r>
    </w:p>
    <w:p w14:paraId="6E0C901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224</w:t>
      </w:r>
      <w:r w:rsidRPr="0086198B">
        <w:rPr>
          <w:rStyle w:val="HideTWBExt"/>
          <w:b w:val="0"/>
          <w:lang w:val="ro-RO"/>
        </w:rPr>
        <w:t>&lt;/NumAm&gt;</w:t>
      </w:r>
    </w:p>
    <w:p w14:paraId="73008B1C"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76E59965" w14:textId="77777777" w:rsidR="00B61528" w:rsidRPr="0086198B" w:rsidRDefault="00B61528" w:rsidP="00B61528">
      <w:r w:rsidRPr="0086198B">
        <w:rPr>
          <w:rStyle w:val="HideTWBExt"/>
        </w:rPr>
        <w:t>&lt;/RepeatBlock-By&gt;</w:t>
      </w:r>
    </w:p>
    <w:p w14:paraId="613AAB0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2BF342F"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0BD4217" w14:textId="77777777" w:rsidTr="00C63028">
        <w:trPr>
          <w:jc w:val="center"/>
        </w:trPr>
        <w:tc>
          <w:tcPr>
            <w:tcW w:w="9752" w:type="dxa"/>
            <w:gridSpan w:val="2"/>
          </w:tcPr>
          <w:p w14:paraId="1C41BB5B" w14:textId="77777777" w:rsidR="00B61528" w:rsidRPr="0086198B" w:rsidRDefault="00B61528" w:rsidP="00C63028">
            <w:pPr>
              <w:keepNext/>
            </w:pPr>
          </w:p>
        </w:tc>
      </w:tr>
      <w:tr w:rsidR="007B3800" w:rsidRPr="0086198B" w14:paraId="7C6735F2" w14:textId="77777777" w:rsidTr="00C63028">
        <w:trPr>
          <w:jc w:val="center"/>
        </w:trPr>
        <w:tc>
          <w:tcPr>
            <w:tcW w:w="4876" w:type="dxa"/>
            <w:hideMark/>
          </w:tcPr>
          <w:p w14:paraId="179D306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456437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5437B64" w14:textId="77777777" w:rsidTr="00C63028">
        <w:trPr>
          <w:jc w:val="center"/>
        </w:trPr>
        <w:tc>
          <w:tcPr>
            <w:tcW w:w="4876" w:type="dxa"/>
            <w:hideMark/>
          </w:tcPr>
          <w:p w14:paraId="1E8D7F93"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w:t>
            </w:r>
            <w:r w:rsidRPr="0086198B">
              <w:rPr>
                <w:lang w:val="ro-RO"/>
              </w:rPr>
              <w:lastRenderedPageBreak/>
              <w:t xml:space="preserve">gestionarea algoritmică </w:t>
            </w:r>
            <w:r w:rsidRPr="0086198B">
              <w:rPr>
                <w:b/>
                <w:i/>
                <w:lang w:val="ro-RO"/>
              </w:rPr>
              <w:t>este concepută</w:t>
            </w:r>
            <w:r w:rsidRPr="0086198B">
              <w:rPr>
                <w:lang w:val="ro-RO"/>
              </w:rPr>
              <w:t xml:space="preserve"> cu obiectivul clar de simplificare și de facilitare a conformității și subliniază necesitatea unor orientări, instrumente și mecanisme de sprijin adaptate pentru a ajuta IMM-urile să înțeleagă și să pună în aplicare în mod eficace noile cerințe;</w:t>
            </w:r>
          </w:p>
        </w:tc>
        <w:tc>
          <w:tcPr>
            <w:tcW w:w="4876" w:type="dxa"/>
            <w:hideMark/>
          </w:tcPr>
          <w:p w14:paraId="3563EB37" w14:textId="77777777" w:rsidR="00B61528" w:rsidRPr="0086198B" w:rsidRDefault="00B61528" w:rsidP="00C63028">
            <w:pPr>
              <w:pStyle w:val="Normal6"/>
              <w:rPr>
                <w:szCs w:val="24"/>
                <w:lang w:val="ro-RO"/>
              </w:rPr>
            </w:pPr>
            <w:r w:rsidRPr="0086198B">
              <w:rPr>
                <w:lang w:val="ro-RO"/>
              </w:rPr>
              <w:lastRenderedPageBreak/>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w:t>
            </w:r>
            <w:r w:rsidRPr="0086198B">
              <w:rPr>
                <w:b/>
                <w:i/>
                <w:lang w:val="ro-RO"/>
              </w:rPr>
              <w:t>și inițiative</w:t>
            </w:r>
            <w:r w:rsidRPr="0086198B">
              <w:rPr>
                <w:lang w:val="ro-RO"/>
              </w:rPr>
              <w:t xml:space="preserve"> viitoare </w:t>
            </w:r>
            <w:r w:rsidRPr="0086198B">
              <w:rPr>
                <w:lang w:val="ro-RO"/>
              </w:rPr>
              <w:lastRenderedPageBreak/>
              <w:t xml:space="preserve">referitoare la gestionarea algoritmică </w:t>
            </w:r>
            <w:r w:rsidRPr="0086198B">
              <w:rPr>
                <w:b/>
                <w:i/>
                <w:lang w:val="ro-RO"/>
              </w:rPr>
              <w:t>și IA, inclusiv în cadrul procedurilor curente de punere în aplicare a legislației UE, sunt concepute</w:t>
            </w:r>
            <w:r w:rsidRPr="0086198B">
              <w:rPr>
                <w:lang w:val="ro-RO"/>
              </w:rPr>
              <w:t xml:space="preserve"> cu obiectivul clar de simplificare și de facilitare a conformității și subliniază necesitatea unor orientări, instrumente și mecanisme de sprijin adaptate pentru a ajuta IMM-urile să înțeleagă și să pună în aplicare în mod eficace noile cerințe; </w:t>
            </w:r>
            <w:r w:rsidRPr="0086198B">
              <w:rPr>
                <w:b/>
                <w:i/>
                <w:lang w:val="ro-RO"/>
              </w:rPr>
              <w:t>subliniază că cadrul juridic cuprinzător care reglementează agenda digitală și, în special, inteligența artificială, ar trebui să evite obligațiile și cerințele duplicative;</w:t>
            </w:r>
          </w:p>
        </w:tc>
      </w:tr>
    </w:tbl>
    <w:p w14:paraId="18E1801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DFB1D17" w14:textId="77777777" w:rsidR="00B61528" w:rsidRPr="0086198B" w:rsidRDefault="00B61528" w:rsidP="00B61528">
      <w:r w:rsidRPr="0086198B">
        <w:rPr>
          <w:rStyle w:val="HideTWBExt"/>
        </w:rPr>
        <w:t>&lt;/Amend&gt;</w:t>
      </w:r>
    </w:p>
    <w:p w14:paraId="06986B5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225</w:t>
      </w:r>
      <w:r w:rsidRPr="0086198B">
        <w:rPr>
          <w:rStyle w:val="HideTWBExt"/>
          <w:b w:val="0"/>
          <w:lang w:val="ro-RO"/>
        </w:rPr>
        <w:t>&lt;/NumAm&gt;</w:t>
      </w:r>
    </w:p>
    <w:p w14:paraId="205BB570" w14:textId="77777777" w:rsidR="00B61528" w:rsidRPr="0086198B" w:rsidRDefault="00B61528" w:rsidP="00B61528">
      <w:pPr>
        <w:pStyle w:val="NormalBold"/>
      </w:pPr>
      <w:r w:rsidRPr="0086198B">
        <w:rPr>
          <w:rStyle w:val="HideTWBExt"/>
          <w:b w:val="0"/>
        </w:rPr>
        <w:t>&lt;RepeatBlock-By&gt;&lt;Members&gt;</w:t>
      </w:r>
      <w:r w:rsidRPr="0086198B">
        <w:t>Pál Szekeres</w:t>
      </w:r>
      <w:r w:rsidRPr="0086198B">
        <w:rPr>
          <w:rStyle w:val="HideTWBExt"/>
          <w:b w:val="0"/>
        </w:rPr>
        <w:t>&lt;/Members&gt;</w:t>
      </w:r>
    </w:p>
    <w:p w14:paraId="794C5DAE" w14:textId="77777777" w:rsidR="00B61528" w:rsidRPr="0086198B" w:rsidRDefault="00B61528" w:rsidP="00B61528">
      <w:r w:rsidRPr="0086198B">
        <w:rPr>
          <w:rStyle w:val="HideTWBExt"/>
        </w:rPr>
        <w:t>&lt;/RepeatBlock-By&gt;</w:t>
      </w:r>
    </w:p>
    <w:p w14:paraId="01B2CDC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38E1966"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B1B5922" w14:textId="77777777" w:rsidTr="00C63028">
        <w:trPr>
          <w:jc w:val="center"/>
        </w:trPr>
        <w:tc>
          <w:tcPr>
            <w:tcW w:w="9752" w:type="dxa"/>
            <w:gridSpan w:val="2"/>
          </w:tcPr>
          <w:p w14:paraId="3D71356D" w14:textId="77777777" w:rsidR="00B61528" w:rsidRPr="0086198B" w:rsidRDefault="00B61528" w:rsidP="00C63028">
            <w:pPr>
              <w:keepNext/>
            </w:pPr>
          </w:p>
        </w:tc>
      </w:tr>
      <w:tr w:rsidR="007B3800" w:rsidRPr="0086198B" w14:paraId="58287EBA" w14:textId="77777777" w:rsidTr="00C63028">
        <w:trPr>
          <w:jc w:val="center"/>
        </w:trPr>
        <w:tc>
          <w:tcPr>
            <w:tcW w:w="4876" w:type="dxa"/>
            <w:hideMark/>
          </w:tcPr>
          <w:p w14:paraId="2337529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C67E0D1"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0D69325" w14:textId="77777777" w:rsidTr="00C63028">
        <w:trPr>
          <w:jc w:val="center"/>
        </w:trPr>
        <w:tc>
          <w:tcPr>
            <w:tcW w:w="4876" w:type="dxa"/>
            <w:hideMark/>
          </w:tcPr>
          <w:p w14:paraId="24928661" w14:textId="77777777" w:rsidR="00B61528" w:rsidRPr="0086198B" w:rsidRDefault="00B61528" w:rsidP="00C63028">
            <w:pPr>
              <w:pStyle w:val="Normal6"/>
              <w:rPr>
                <w:lang w:val="ro-RO"/>
              </w:rPr>
            </w:pPr>
            <w:r w:rsidRPr="0086198B">
              <w:rPr>
                <w:lang w:val="ro-RO"/>
              </w:rPr>
              <w:t>18.</w:t>
            </w:r>
            <w:r w:rsidRPr="0086198B">
              <w:rPr>
                <w:lang w:val="ro-RO"/>
              </w:rPr>
              <w:tab/>
              <w:t>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 și subliniază necesitatea unor orientări, instrumente și mecanisme de sprijin adaptate pentru a ajuta IMM-urile să înțeleagă și să pună în aplicare în mod eficace noile cerințe;</w:t>
            </w:r>
          </w:p>
        </w:tc>
        <w:tc>
          <w:tcPr>
            <w:tcW w:w="4876" w:type="dxa"/>
            <w:hideMark/>
          </w:tcPr>
          <w:p w14:paraId="243A04CB"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întreprinderile, în special întreprinderile mici și mijlocii (IMM-uri), </w:t>
            </w:r>
            <w:r w:rsidRPr="0086198B">
              <w:rPr>
                <w:b/>
                <w:i/>
                <w:lang w:val="ro-RO"/>
              </w:rPr>
              <w:t>precum și lucrătorii pe cont propriu, mai ales artiștii,</w:t>
            </w:r>
            <w:r w:rsidRPr="0086198B">
              <w:rPr>
                <w:lang w:val="ro-RO"/>
              </w:rPr>
              <w:t xml:space="preserve"> se confruntă deja cu provocări semnificative în ceea ce privește navigarea într-un mediu de reglementare din ce în ce mai complex</w:t>
            </w:r>
            <w:r w:rsidRPr="0086198B">
              <w:rPr>
                <w:b/>
                <w:i/>
                <w:lang w:val="ro-RO"/>
              </w:rPr>
              <w:t>, precum și cu nivelul tot mai ridicat al unor medii și opțiuni industriale nereglementate</w:t>
            </w:r>
            <w:r w:rsidRPr="0086198B">
              <w:rPr>
                <w:lang w:val="ro-RO"/>
              </w:rPr>
              <w:t>; invită Comisia să se asigure că orice legislație viitoare referitoare la gestionarea algoritmică este concepută cu obiectivul clar de simplificare și de facilitare a conformității</w:t>
            </w:r>
            <w:r w:rsidRPr="0086198B">
              <w:rPr>
                <w:b/>
                <w:i/>
                <w:lang w:val="ro-RO"/>
              </w:rPr>
              <w:t>, precum și de asigurare a transparenței</w:t>
            </w:r>
            <w:r w:rsidRPr="0086198B">
              <w:rPr>
                <w:lang w:val="ro-RO"/>
              </w:rPr>
              <w:t xml:space="preserve"> și subliniază necesitatea unor orientări, instrumente și mecanisme de sprijin adaptate pentru a ajuta IMM-urile </w:t>
            </w:r>
            <w:r w:rsidRPr="0086198B">
              <w:rPr>
                <w:b/>
                <w:i/>
                <w:lang w:val="ro-RO"/>
              </w:rPr>
              <w:t>și lucrătorii independenți</w:t>
            </w:r>
            <w:r w:rsidRPr="0086198B">
              <w:rPr>
                <w:lang w:val="ro-RO"/>
              </w:rPr>
              <w:t xml:space="preserve"> să înțeleagă și să pună în aplicare în mod eficace noile cerințe;</w:t>
            </w:r>
          </w:p>
        </w:tc>
      </w:tr>
    </w:tbl>
    <w:p w14:paraId="22D7E38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F3FCFBD" w14:textId="77777777" w:rsidR="00B61528" w:rsidRPr="0086198B" w:rsidRDefault="00B61528" w:rsidP="00B61528">
      <w:r w:rsidRPr="0086198B">
        <w:rPr>
          <w:rStyle w:val="HideTWBExt"/>
        </w:rPr>
        <w:t>&lt;/Amend&gt;</w:t>
      </w:r>
    </w:p>
    <w:p w14:paraId="1D61025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226</w:t>
      </w:r>
      <w:r w:rsidRPr="0086198B">
        <w:rPr>
          <w:rStyle w:val="HideTWBExt"/>
          <w:b w:val="0"/>
          <w:lang w:val="ro-RO"/>
        </w:rPr>
        <w:t>&lt;/NumAm&gt;</w:t>
      </w:r>
    </w:p>
    <w:p w14:paraId="2DA31A19" w14:textId="77777777" w:rsidR="00B61528" w:rsidRPr="0086198B" w:rsidRDefault="00B61528" w:rsidP="00B61528">
      <w:pPr>
        <w:pStyle w:val="NormalBold"/>
      </w:pPr>
      <w:r w:rsidRPr="0086198B">
        <w:rPr>
          <w:rStyle w:val="HideTWBExt"/>
          <w:b w:val="0"/>
        </w:rPr>
        <w:t>&lt;RepeatBlock-By&gt;&lt;Members&gt;</w:t>
      </w:r>
      <w:r w:rsidRPr="0086198B">
        <w:t>Liesbet Sommen, Andrzej Buła</w:t>
      </w:r>
      <w:r w:rsidRPr="0086198B">
        <w:rPr>
          <w:rStyle w:val="HideTWBExt"/>
          <w:b w:val="0"/>
        </w:rPr>
        <w:t>&lt;/Members&gt;</w:t>
      </w:r>
    </w:p>
    <w:p w14:paraId="652CF2CB" w14:textId="77777777" w:rsidR="00B61528" w:rsidRPr="0086198B" w:rsidRDefault="00B61528" w:rsidP="00B61528">
      <w:r w:rsidRPr="0086198B">
        <w:rPr>
          <w:rStyle w:val="HideTWBExt"/>
        </w:rPr>
        <w:t>&lt;/RepeatBlock-By&gt;</w:t>
      </w:r>
    </w:p>
    <w:p w14:paraId="086B3B0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4C52B61"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6B0488D" w14:textId="77777777" w:rsidTr="00C63028">
        <w:trPr>
          <w:jc w:val="center"/>
        </w:trPr>
        <w:tc>
          <w:tcPr>
            <w:tcW w:w="9752" w:type="dxa"/>
            <w:gridSpan w:val="2"/>
          </w:tcPr>
          <w:p w14:paraId="6B1DF0EB" w14:textId="77777777" w:rsidR="00B61528" w:rsidRPr="0086198B" w:rsidRDefault="00B61528" w:rsidP="00C63028">
            <w:pPr>
              <w:keepNext/>
            </w:pPr>
          </w:p>
        </w:tc>
      </w:tr>
      <w:tr w:rsidR="007B3800" w:rsidRPr="0086198B" w14:paraId="5392AF49" w14:textId="77777777" w:rsidTr="00C63028">
        <w:trPr>
          <w:jc w:val="center"/>
        </w:trPr>
        <w:tc>
          <w:tcPr>
            <w:tcW w:w="4876" w:type="dxa"/>
            <w:hideMark/>
          </w:tcPr>
          <w:p w14:paraId="63DC39B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29E078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E0BEFEE" w14:textId="77777777" w:rsidTr="00C63028">
        <w:trPr>
          <w:jc w:val="center"/>
        </w:trPr>
        <w:tc>
          <w:tcPr>
            <w:tcW w:w="4876" w:type="dxa"/>
            <w:hideMark/>
          </w:tcPr>
          <w:p w14:paraId="3D5B720A"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 </w:t>
            </w:r>
            <w:r w:rsidRPr="0086198B">
              <w:rPr>
                <w:b/>
                <w:i/>
                <w:lang w:val="ro-RO"/>
              </w:rPr>
              <w:t>și</w:t>
            </w:r>
            <w:r w:rsidRPr="0086198B">
              <w:rPr>
                <w:lang w:val="ro-RO"/>
              </w:rPr>
              <w:t xml:space="preserve"> subliniază necesitatea unor orientări, instrumente și mecanisme de sprijin adaptate pentru a ajuta IMM-urile să înțeleagă și să pună în aplicare în mod eficace noile cerințe;</w:t>
            </w:r>
          </w:p>
        </w:tc>
        <w:tc>
          <w:tcPr>
            <w:tcW w:w="4876" w:type="dxa"/>
            <w:hideMark/>
          </w:tcPr>
          <w:p w14:paraId="7832C066" w14:textId="77777777" w:rsidR="00B61528" w:rsidRPr="0086198B" w:rsidRDefault="00B61528" w:rsidP="00C63028">
            <w:pPr>
              <w:pStyle w:val="Normal6"/>
              <w:rPr>
                <w:szCs w:val="24"/>
                <w:lang w:val="ro-RO"/>
              </w:rPr>
            </w:pPr>
            <w:r w:rsidRPr="0086198B">
              <w:rPr>
                <w:lang w:val="ro-RO"/>
              </w:rPr>
              <w:t>18.</w:t>
            </w:r>
            <w:r w:rsidRPr="0086198B">
              <w:rPr>
                <w:lang w:val="ro-RO"/>
              </w:rPr>
              <w:tab/>
              <w:t>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w:t>
            </w:r>
            <w:r w:rsidRPr="0086198B">
              <w:rPr>
                <w:b/>
                <w:i/>
                <w:lang w:val="ro-RO"/>
              </w:rPr>
              <w:t>, fără a reduce drepturile și protecția acordate lucrătorilor și evitând duplicarea cu legislația existentă și viitoare a UE;</w:t>
            </w:r>
            <w:r w:rsidRPr="0086198B">
              <w:rPr>
                <w:lang w:val="ro-RO"/>
              </w:rPr>
              <w:t xml:space="preserve"> subliniază necesitatea unor orientări, instrumente și mecanisme de sprijin adaptate pentru a ajuta IMM-urile să înțeleagă și să pună în aplicare în mod eficace noile cerințe;</w:t>
            </w:r>
          </w:p>
        </w:tc>
      </w:tr>
    </w:tbl>
    <w:p w14:paraId="3B00667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9669C86" w14:textId="77777777" w:rsidR="00B61528" w:rsidRPr="0086198B" w:rsidRDefault="00B61528" w:rsidP="00B61528">
      <w:r w:rsidRPr="0086198B">
        <w:rPr>
          <w:rStyle w:val="HideTWBExt"/>
        </w:rPr>
        <w:t>&lt;/Amend&gt;</w:t>
      </w:r>
    </w:p>
    <w:p w14:paraId="72F59C4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227</w:t>
      </w:r>
      <w:r w:rsidRPr="0086198B">
        <w:rPr>
          <w:rStyle w:val="HideTWBExt"/>
          <w:b w:val="0"/>
          <w:lang w:val="ro-RO"/>
        </w:rPr>
        <w:t>&lt;/NumAm&gt;</w:t>
      </w:r>
    </w:p>
    <w:p w14:paraId="537A44EF"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14B3748C" w14:textId="77777777" w:rsidR="00B61528" w:rsidRPr="0086198B" w:rsidRDefault="00B61528" w:rsidP="00B61528">
      <w:r w:rsidRPr="0086198B">
        <w:rPr>
          <w:rStyle w:val="HideTWBExt"/>
        </w:rPr>
        <w:t>&lt;/RepeatBlock-By&gt;</w:t>
      </w:r>
    </w:p>
    <w:p w14:paraId="438ACBAB"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EB42A6D"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B90A53B" w14:textId="77777777" w:rsidTr="00C63028">
        <w:trPr>
          <w:jc w:val="center"/>
        </w:trPr>
        <w:tc>
          <w:tcPr>
            <w:tcW w:w="9752" w:type="dxa"/>
            <w:gridSpan w:val="2"/>
          </w:tcPr>
          <w:p w14:paraId="20CC6021" w14:textId="77777777" w:rsidR="00B61528" w:rsidRPr="0086198B" w:rsidRDefault="00B61528" w:rsidP="00C63028">
            <w:pPr>
              <w:keepNext/>
            </w:pPr>
          </w:p>
        </w:tc>
      </w:tr>
      <w:tr w:rsidR="007B3800" w:rsidRPr="0086198B" w14:paraId="13BEA4E6" w14:textId="77777777" w:rsidTr="00C63028">
        <w:trPr>
          <w:jc w:val="center"/>
        </w:trPr>
        <w:tc>
          <w:tcPr>
            <w:tcW w:w="4876" w:type="dxa"/>
            <w:hideMark/>
          </w:tcPr>
          <w:p w14:paraId="571FC11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83E93F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E92025C" w14:textId="77777777" w:rsidTr="00C63028">
        <w:trPr>
          <w:jc w:val="center"/>
        </w:trPr>
        <w:tc>
          <w:tcPr>
            <w:tcW w:w="4876" w:type="dxa"/>
            <w:hideMark/>
          </w:tcPr>
          <w:p w14:paraId="13C8DA4F"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w:t>
            </w:r>
            <w:r w:rsidRPr="0086198B">
              <w:rPr>
                <w:lang w:val="ro-RO"/>
              </w:rPr>
              <w:lastRenderedPageBreak/>
              <w:t xml:space="preserve">că orice legislație viitoare </w:t>
            </w:r>
            <w:r w:rsidRPr="0086198B">
              <w:rPr>
                <w:b/>
                <w:i/>
                <w:lang w:val="ro-RO"/>
              </w:rPr>
              <w:t>referitoare la gestionarea algoritmică este concepută cu obiectivul clar</w:t>
            </w:r>
            <w:r w:rsidRPr="0086198B">
              <w:rPr>
                <w:lang w:val="ro-RO"/>
              </w:rPr>
              <w:t xml:space="preserve"> de simplificare </w:t>
            </w:r>
            <w:r w:rsidRPr="0086198B">
              <w:rPr>
                <w:b/>
                <w:i/>
                <w:lang w:val="ro-RO"/>
              </w:rPr>
              <w:t>și de facilitare a conformității și subliniază necesitatea unor orientări, instrumente și mecanisme de sprijin adaptate pentru a ajuta IMM-urile să înțeleagă și să pună în aplicare în mod eficace noile cerințe</w:t>
            </w:r>
            <w:r w:rsidRPr="0086198B">
              <w:rPr>
                <w:lang w:val="ro-RO"/>
              </w:rPr>
              <w:t>;</w:t>
            </w:r>
          </w:p>
        </w:tc>
        <w:tc>
          <w:tcPr>
            <w:tcW w:w="4876" w:type="dxa"/>
            <w:hideMark/>
          </w:tcPr>
          <w:p w14:paraId="1B6BB882" w14:textId="77777777" w:rsidR="00B61528" w:rsidRPr="0086198B" w:rsidRDefault="00B61528" w:rsidP="00C63028">
            <w:pPr>
              <w:pStyle w:val="Normal6"/>
              <w:rPr>
                <w:szCs w:val="24"/>
                <w:lang w:val="ro-RO"/>
              </w:rPr>
            </w:pPr>
            <w:r w:rsidRPr="0086198B">
              <w:rPr>
                <w:lang w:val="ro-RO"/>
              </w:rPr>
              <w:lastRenderedPageBreak/>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w:t>
            </w:r>
            <w:r w:rsidRPr="0086198B">
              <w:rPr>
                <w:lang w:val="ro-RO"/>
              </w:rPr>
              <w:lastRenderedPageBreak/>
              <w:t xml:space="preserve">că orice </w:t>
            </w:r>
            <w:r w:rsidRPr="0086198B">
              <w:rPr>
                <w:b/>
                <w:i/>
                <w:lang w:val="ro-RO"/>
              </w:rPr>
              <w:t>potențială</w:t>
            </w:r>
            <w:r w:rsidRPr="0086198B">
              <w:rPr>
                <w:lang w:val="ro-RO"/>
              </w:rPr>
              <w:t xml:space="preserve"> legislație viitoare </w:t>
            </w:r>
            <w:r w:rsidRPr="0086198B">
              <w:rPr>
                <w:b/>
                <w:i/>
                <w:lang w:val="ro-RO"/>
              </w:rPr>
              <w:t>trece testul obligatoriu de competitivitate și este în conformitate cu obiectivele</w:t>
            </w:r>
            <w:r w:rsidRPr="0086198B">
              <w:rPr>
                <w:lang w:val="ro-RO"/>
              </w:rPr>
              <w:t xml:space="preserve"> de simplificare;</w:t>
            </w:r>
          </w:p>
        </w:tc>
      </w:tr>
    </w:tbl>
    <w:p w14:paraId="12714091"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DC6B68C" w14:textId="77777777" w:rsidR="00B61528" w:rsidRPr="0086198B" w:rsidRDefault="00B61528" w:rsidP="00B61528">
      <w:r w:rsidRPr="0086198B">
        <w:rPr>
          <w:rStyle w:val="HideTWBExt"/>
        </w:rPr>
        <w:t>&lt;/Amend&gt;</w:t>
      </w:r>
    </w:p>
    <w:p w14:paraId="4957F5F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228</w:t>
      </w:r>
      <w:r w:rsidRPr="0086198B">
        <w:rPr>
          <w:rStyle w:val="HideTWBExt"/>
          <w:b w:val="0"/>
          <w:lang w:val="ro-RO"/>
        </w:rPr>
        <w:t>&lt;/NumAm&gt;</w:t>
      </w:r>
    </w:p>
    <w:p w14:paraId="4E8369E8" w14:textId="77777777" w:rsidR="00B61528" w:rsidRPr="0086198B" w:rsidRDefault="00B61528" w:rsidP="00B61528">
      <w:pPr>
        <w:pStyle w:val="NormalBold"/>
      </w:pPr>
      <w:r w:rsidRPr="0086198B">
        <w:rPr>
          <w:rStyle w:val="HideTWBExt"/>
          <w:b w:val="0"/>
        </w:rPr>
        <w:t>&lt;RepeatBlock-By&gt;&lt;Members&gt;</w:t>
      </w:r>
      <w:r w:rsidRPr="0086198B">
        <w:t>Angelika Winzig</w:t>
      </w:r>
      <w:r w:rsidRPr="0086198B">
        <w:rPr>
          <w:rStyle w:val="HideTWBExt"/>
          <w:b w:val="0"/>
        </w:rPr>
        <w:t>&lt;/Members&gt;</w:t>
      </w:r>
    </w:p>
    <w:p w14:paraId="2282C213" w14:textId="77777777" w:rsidR="00B61528" w:rsidRPr="0086198B" w:rsidRDefault="00B61528" w:rsidP="00B61528">
      <w:r w:rsidRPr="0086198B">
        <w:rPr>
          <w:rStyle w:val="HideTWBExt"/>
        </w:rPr>
        <w:t>&lt;/RepeatBlock-By&gt;</w:t>
      </w:r>
    </w:p>
    <w:p w14:paraId="0D5C0FB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FD4D8BF"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82B4CD7" w14:textId="77777777" w:rsidTr="00C63028">
        <w:trPr>
          <w:jc w:val="center"/>
        </w:trPr>
        <w:tc>
          <w:tcPr>
            <w:tcW w:w="9752" w:type="dxa"/>
            <w:gridSpan w:val="2"/>
          </w:tcPr>
          <w:p w14:paraId="438BE05E" w14:textId="77777777" w:rsidR="00B61528" w:rsidRPr="0086198B" w:rsidRDefault="00B61528" w:rsidP="00C63028">
            <w:pPr>
              <w:keepNext/>
            </w:pPr>
          </w:p>
        </w:tc>
      </w:tr>
      <w:tr w:rsidR="007B3800" w:rsidRPr="0086198B" w14:paraId="74854B06" w14:textId="77777777" w:rsidTr="00C63028">
        <w:trPr>
          <w:jc w:val="center"/>
        </w:trPr>
        <w:tc>
          <w:tcPr>
            <w:tcW w:w="4876" w:type="dxa"/>
            <w:hideMark/>
          </w:tcPr>
          <w:p w14:paraId="602FB403"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119C41D"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217C157" w14:textId="77777777" w:rsidTr="00C63028">
        <w:trPr>
          <w:jc w:val="center"/>
        </w:trPr>
        <w:tc>
          <w:tcPr>
            <w:tcW w:w="4876" w:type="dxa"/>
            <w:hideMark/>
          </w:tcPr>
          <w:p w14:paraId="389C11C0"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 și subliniază </w:t>
            </w:r>
            <w:r w:rsidRPr="0086198B">
              <w:rPr>
                <w:b/>
                <w:i/>
                <w:lang w:val="ro-RO"/>
              </w:rPr>
              <w:t>necesitatea unor orientări, instrumente și mecanisme de sprijin adaptate pentru a ajuta IMM-urile să înțeleagă și să pună în aplicare în mod eficace noile</w:t>
            </w:r>
            <w:r w:rsidRPr="0086198B">
              <w:rPr>
                <w:lang w:val="ro-RO"/>
              </w:rPr>
              <w:t xml:space="preserve"> cerințe;</w:t>
            </w:r>
          </w:p>
        </w:tc>
        <w:tc>
          <w:tcPr>
            <w:tcW w:w="4876" w:type="dxa"/>
            <w:hideMark/>
          </w:tcPr>
          <w:p w14:paraId="5661D43B"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 și subliniază </w:t>
            </w:r>
            <w:r w:rsidRPr="0086198B">
              <w:rPr>
                <w:b/>
                <w:i/>
                <w:lang w:val="ro-RO"/>
              </w:rPr>
              <w:t>că orice noi</w:t>
            </w:r>
            <w:r w:rsidRPr="0086198B">
              <w:rPr>
                <w:lang w:val="ro-RO"/>
              </w:rPr>
              <w:t xml:space="preserve"> cerințe </w:t>
            </w:r>
            <w:r w:rsidRPr="0086198B">
              <w:rPr>
                <w:b/>
                <w:i/>
                <w:lang w:val="ro-RO"/>
              </w:rPr>
              <w:t>ar trebui să fie concepute astfel încât să se evite sarcina administrativă suplimentară pentru IMM-uri, iar îndrumarea și sprijinul ar trebui să fie proporționale, practice și voluntare, reflectând realitățile întreprinderilor din întreaga Uniune</w:t>
            </w:r>
            <w:r w:rsidRPr="0086198B">
              <w:rPr>
                <w:lang w:val="ro-RO"/>
              </w:rPr>
              <w:t>;</w:t>
            </w:r>
          </w:p>
        </w:tc>
      </w:tr>
    </w:tbl>
    <w:p w14:paraId="6460DB4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2C9273B" w14:textId="77777777" w:rsidR="00B61528" w:rsidRPr="0086198B" w:rsidRDefault="00B61528" w:rsidP="00B61528">
      <w:r w:rsidRPr="0086198B">
        <w:rPr>
          <w:rStyle w:val="HideTWBExt"/>
        </w:rPr>
        <w:t>&lt;/Amend&gt;</w:t>
      </w:r>
    </w:p>
    <w:p w14:paraId="082CA5F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229</w:t>
      </w:r>
      <w:r w:rsidRPr="0086198B">
        <w:rPr>
          <w:rStyle w:val="HideTWBExt"/>
          <w:b w:val="0"/>
          <w:lang w:val="ro-RO"/>
        </w:rPr>
        <w:t>&lt;/NumAm&gt;</w:t>
      </w:r>
    </w:p>
    <w:p w14:paraId="33E72981"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4630059E" w14:textId="77777777" w:rsidR="00B61528" w:rsidRPr="0086198B" w:rsidRDefault="00B61528" w:rsidP="00B61528">
      <w:r w:rsidRPr="0086198B">
        <w:rPr>
          <w:rStyle w:val="HideTWBExt"/>
        </w:rPr>
        <w:t>&lt;/RepeatBlock-By&gt;</w:t>
      </w:r>
    </w:p>
    <w:p w14:paraId="3B544A6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BB625C2"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7E3A748" w14:textId="77777777" w:rsidTr="00C63028">
        <w:trPr>
          <w:jc w:val="center"/>
        </w:trPr>
        <w:tc>
          <w:tcPr>
            <w:tcW w:w="9752" w:type="dxa"/>
            <w:gridSpan w:val="2"/>
          </w:tcPr>
          <w:p w14:paraId="05D35800" w14:textId="77777777" w:rsidR="00B61528" w:rsidRPr="0086198B" w:rsidRDefault="00B61528" w:rsidP="00C63028">
            <w:pPr>
              <w:keepNext/>
            </w:pPr>
          </w:p>
        </w:tc>
      </w:tr>
      <w:tr w:rsidR="007B3800" w:rsidRPr="0086198B" w14:paraId="007359A2" w14:textId="77777777" w:rsidTr="00C63028">
        <w:trPr>
          <w:jc w:val="center"/>
        </w:trPr>
        <w:tc>
          <w:tcPr>
            <w:tcW w:w="4876" w:type="dxa"/>
            <w:hideMark/>
          </w:tcPr>
          <w:p w14:paraId="1395403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FCE17C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E39E9F9" w14:textId="77777777" w:rsidTr="00C63028">
        <w:trPr>
          <w:jc w:val="center"/>
        </w:trPr>
        <w:tc>
          <w:tcPr>
            <w:tcW w:w="4876" w:type="dxa"/>
            <w:hideMark/>
          </w:tcPr>
          <w:p w14:paraId="644246A2"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w:t>
            </w:r>
            <w:r w:rsidRPr="0086198B">
              <w:rPr>
                <w:b/>
                <w:i/>
                <w:lang w:val="ro-RO"/>
              </w:rPr>
              <w:t>referitoare la</w:t>
            </w:r>
            <w:r w:rsidRPr="0086198B">
              <w:rPr>
                <w:lang w:val="ro-RO"/>
              </w:rPr>
              <w:t xml:space="preserve"> gestionarea algoritmică este concepută cu obiectivul clar de simplificare și de facilitare a conformității </w:t>
            </w:r>
            <w:r w:rsidRPr="0086198B">
              <w:rPr>
                <w:b/>
                <w:i/>
                <w:lang w:val="ro-RO"/>
              </w:rPr>
              <w:t>și subliniază necesitatea unor</w:t>
            </w:r>
            <w:r w:rsidRPr="0086198B">
              <w:rPr>
                <w:lang w:val="ro-RO"/>
              </w:rPr>
              <w:t xml:space="preserve"> orientări</w:t>
            </w:r>
            <w:r w:rsidRPr="0086198B">
              <w:rPr>
                <w:b/>
                <w:i/>
                <w:lang w:val="ro-RO"/>
              </w:rPr>
              <w:t>, instrumente și mecanisme de sprijin adaptate pentru a ajuta IMM-urile să înțeleagă și să pună în aplicare în mod eficace noile cerințe</w:t>
            </w:r>
            <w:r w:rsidRPr="0086198B">
              <w:rPr>
                <w:lang w:val="ro-RO"/>
              </w:rPr>
              <w:t>;</w:t>
            </w:r>
          </w:p>
        </w:tc>
        <w:tc>
          <w:tcPr>
            <w:tcW w:w="4876" w:type="dxa"/>
            <w:hideMark/>
          </w:tcPr>
          <w:p w14:paraId="5D9CAA30"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se asigure că orice legislație viitoare </w:t>
            </w:r>
            <w:r w:rsidRPr="0086198B">
              <w:rPr>
                <w:b/>
                <w:i/>
                <w:lang w:val="ro-RO"/>
              </w:rPr>
              <w:t>legată de</w:t>
            </w:r>
            <w:r w:rsidRPr="0086198B">
              <w:rPr>
                <w:lang w:val="ro-RO"/>
              </w:rPr>
              <w:t xml:space="preserve"> gestionarea algoritmică este concepută cu obiectivul clar de simplificare</w:t>
            </w:r>
            <w:r w:rsidRPr="0086198B">
              <w:rPr>
                <w:b/>
                <w:i/>
                <w:lang w:val="ro-RO"/>
              </w:rPr>
              <w:t>, de asigurare a proporționalității</w:t>
            </w:r>
            <w:r w:rsidRPr="0086198B">
              <w:rPr>
                <w:lang w:val="ro-RO"/>
              </w:rPr>
              <w:t xml:space="preserve"> și de facilitare a conformității</w:t>
            </w:r>
            <w:r w:rsidRPr="0086198B">
              <w:rPr>
                <w:b/>
                <w:i/>
                <w:lang w:val="ro-RO"/>
              </w:rPr>
              <w:t>, prevăzând, atunci când este posibil, modele voluntare de coduri de conduită sectoriale, precum și instrumente digitale practice și</w:t>
            </w:r>
            <w:r w:rsidRPr="0086198B">
              <w:rPr>
                <w:lang w:val="ro-RO"/>
              </w:rPr>
              <w:t xml:space="preserve"> orientări </w:t>
            </w:r>
            <w:r w:rsidRPr="0086198B">
              <w:rPr>
                <w:b/>
                <w:i/>
                <w:lang w:val="ro-RO"/>
              </w:rPr>
              <w:t>specifice pentru IMM-uri, în vederea sprijinirii unei adoptări sigure, responsabile și viabile din punct de vedere economic a inteligenței artificiale la locul de muncă</w:t>
            </w:r>
            <w:r w:rsidRPr="0086198B">
              <w:rPr>
                <w:lang w:val="ro-RO"/>
              </w:rPr>
              <w:t>;</w:t>
            </w:r>
          </w:p>
        </w:tc>
      </w:tr>
    </w:tbl>
    <w:p w14:paraId="6ED1DCE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041590BF" w14:textId="77777777" w:rsidR="00B61528" w:rsidRPr="0086198B" w:rsidRDefault="00B61528" w:rsidP="00B61528">
      <w:r w:rsidRPr="0086198B">
        <w:rPr>
          <w:rStyle w:val="HideTWBExt"/>
        </w:rPr>
        <w:t>&lt;/Amend&gt;</w:t>
      </w:r>
    </w:p>
    <w:p w14:paraId="2CC38E9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230</w:t>
      </w:r>
      <w:r w:rsidRPr="0086198B">
        <w:rPr>
          <w:rStyle w:val="HideTWBExt"/>
          <w:b w:val="0"/>
          <w:lang w:val="ro-RO"/>
        </w:rPr>
        <w:t>&lt;/NumAm&gt;</w:t>
      </w:r>
    </w:p>
    <w:p w14:paraId="65420933" w14:textId="77777777" w:rsidR="00B61528" w:rsidRPr="0086198B" w:rsidRDefault="00B61528" w:rsidP="00B61528">
      <w:pPr>
        <w:pStyle w:val="NormalBold"/>
      </w:pPr>
      <w:r w:rsidRPr="0086198B">
        <w:rPr>
          <w:rStyle w:val="HideTWBExt"/>
          <w:b w:val="0"/>
        </w:rPr>
        <w:t>&lt;RepeatBlock-By&gt;&lt;Members&gt;</w:t>
      </w:r>
      <w:r w:rsidRPr="0086198B">
        <w:t>Raúl de la Hoz Quintano</w:t>
      </w:r>
      <w:r w:rsidRPr="0086198B">
        <w:rPr>
          <w:rStyle w:val="HideTWBExt"/>
          <w:b w:val="0"/>
        </w:rPr>
        <w:t>&lt;/Members&gt;</w:t>
      </w:r>
    </w:p>
    <w:p w14:paraId="3167DB45" w14:textId="77777777" w:rsidR="00B61528" w:rsidRPr="0086198B" w:rsidRDefault="00B61528" w:rsidP="00B61528">
      <w:r w:rsidRPr="0086198B">
        <w:rPr>
          <w:rStyle w:val="HideTWBExt"/>
        </w:rPr>
        <w:t>&lt;/RepeatBlock-By&gt;</w:t>
      </w:r>
    </w:p>
    <w:p w14:paraId="7853B59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E694ACD"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2D1FF26" w14:textId="77777777" w:rsidTr="00C63028">
        <w:trPr>
          <w:jc w:val="center"/>
        </w:trPr>
        <w:tc>
          <w:tcPr>
            <w:tcW w:w="9752" w:type="dxa"/>
            <w:gridSpan w:val="2"/>
          </w:tcPr>
          <w:p w14:paraId="68676D1E" w14:textId="77777777" w:rsidR="00B61528" w:rsidRPr="0086198B" w:rsidRDefault="00B61528" w:rsidP="00C63028">
            <w:pPr>
              <w:keepNext/>
            </w:pPr>
          </w:p>
        </w:tc>
      </w:tr>
      <w:tr w:rsidR="007B3800" w:rsidRPr="0086198B" w14:paraId="3245B097" w14:textId="77777777" w:rsidTr="00C63028">
        <w:trPr>
          <w:jc w:val="center"/>
        </w:trPr>
        <w:tc>
          <w:tcPr>
            <w:tcW w:w="4876" w:type="dxa"/>
            <w:hideMark/>
          </w:tcPr>
          <w:p w14:paraId="2D363A2F"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462EDB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29708F5A" w14:textId="77777777" w:rsidTr="00C63028">
        <w:trPr>
          <w:jc w:val="center"/>
        </w:trPr>
        <w:tc>
          <w:tcPr>
            <w:tcW w:w="4876" w:type="dxa"/>
            <w:hideMark/>
          </w:tcPr>
          <w:p w14:paraId="36944C0D"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invită Comisia să </w:t>
            </w:r>
            <w:r w:rsidRPr="0086198B">
              <w:rPr>
                <w:b/>
                <w:i/>
                <w:lang w:val="ro-RO"/>
              </w:rPr>
              <w:t>se</w:t>
            </w:r>
            <w:r w:rsidRPr="0086198B">
              <w:rPr>
                <w:lang w:val="ro-RO"/>
              </w:rPr>
              <w:t xml:space="preserve"> asigure </w:t>
            </w:r>
            <w:r w:rsidRPr="0086198B">
              <w:rPr>
                <w:b/>
                <w:i/>
                <w:lang w:val="ro-RO"/>
              </w:rPr>
              <w:t>că orice legislație viitoare referitoare la gestionarea algoritmică este concepută cu obiectivul clar de simplificare și de facilitare a conformității și subliniază necesitatea unor orientări, instrumente și mecanisme de</w:t>
            </w:r>
            <w:r w:rsidRPr="0086198B">
              <w:rPr>
                <w:lang w:val="ro-RO"/>
              </w:rPr>
              <w:t xml:space="preserve"> sprijin </w:t>
            </w:r>
            <w:r w:rsidRPr="0086198B">
              <w:rPr>
                <w:b/>
                <w:i/>
                <w:lang w:val="ro-RO"/>
              </w:rPr>
              <w:t xml:space="preserve">adaptate pentru a ajuta IMM-urile să înțeleagă și să pună în </w:t>
            </w:r>
            <w:r w:rsidRPr="0086198B">
              <w:rPr>
                <w:b/>
                <w:i/>
                <w:lang w:val="ro-RO"/>
              </w:rPr>
              <w:lastRenderedPageBreak/>
              <w:t>aplicare în mod eficace noile cerințe</w:t>
            </w:r>
            <w:r w:rsidRPr="0086198B">
              <w:rPr>
                <w:lang w:val="ro-RO"/>
              </w:rPr>
              <w:t>;</w:t>
            </w:r>
          </w:p>
        </w:tc>
        <w:tc>
          <w:tcPr>
            <w:tcW w:w="4876" w:type="dxa"/>
            <w:hideMark/>
          </w:tcPr>
          <w:p w14:paraId="7236553A" w14:textId="77777777" w:rsidR="00B61528" w:rsidRPr="0086198B" w:rsidRDefault="00B61528" w:rsidP="00C63028">
            <w:pPr>
              <w:pStyle w:val="Normal6"/>
              <w:rPr>
                <w:szCs w:val="24"/>
                <w:lang w:val="ro-RO"/>
              </w:rPr>
            </w:pPr>
            <w:r w:rsidRPr="0086198B">
              <w:rPr>
                <w:lang w:val="ro-RO"/>
              </w:rPr>
              <w:lastRenderedPageBreak/>
              <w:t>18.</w:t>
            </w:r>
            <w:r w:rsidRPr="0086198B">
              <w:rPr>
                <w:lang w:val="ro-RO"/>
              </w:rPr>
              <w:tab/>
              <w:t xml:space="preserve">recunoaște că întreprinderile, în special întreprinderile mici și mijlocii (IMM-uri), se confruntă deja cu provocări semnificative în ceea ce privește navigarea într-un mediu de reglementare din ce în ce mai complex; </w:t>
            </w:r>
            <w:r w:rsidRPr="0086198B">
              <w:rPr>
                <w:b/>
                <w:i/>
                <w:lang w:val="ro-RO"/>
              </w:rPr>
              <w:t>subliniază importanța asigurării unui mediu de reglementare previzibil, care să promoveze inovarea și competitivitatea în Europa;</w:t>
            </w:r>
            <w:r w:rsidRPr="0086198B">
              <w:rPr>
                <w:lang w:val="ro-RO"/>
              </w:rPr>
              <w:t xml:space="preserve"> invită Comisia să asigure </w:t>
            </w:r>
            <w:r w:rsidRPr="0086198B">
              <w:rPr>
                <w:b/>
                <w:i/>
                <w:lang w:val="ro-RO"/>
              </w:rPr>
              <w:t>un</w:t>
            </w:r>
            <w:r w:rsidRPr="0086198B">
              <w:rPr>
                <w:lang w:val="ro-RO"/>
              </w:rPr>
              <w:t xml:space="preserve"> sprijin </w:t>
            </w:r>
            <w:r w:rsidRPr="0086198B">
              <w:rPr>
                <w:b/>
                <w:i/>
                <w:lang w:val="ro-RO"/>
              </w:rPr>
              <w:t xml:space="preserve">efectiv pentru întreprinderi și să acorde prioritate îmbunătățirii competitivității acestora, evitând introducerea unor reglementări inutile care ar putea reprezenta sarcini </w:t>
            </w:r>
            <w:r w:rsidRPr="0086198B">
              <w:rPr>
                <w:b/>
                <w:i/>
                <w:lang w:val="ro-RO"/>
              </w:rPr>
              <w:lastRenderedPageBreak/>
              <w:t>suplimentare și le-ar putea împiedica dezvoltarea</w:t>
            </w:r>
            <w:r w:rsidRPr="0086198B">
              <w:rPr>
                <w:lang w:val="ro-RO"/>
              </w:rPr>
              <w:t>;</w:t>
            </w:r>
          </w:p>
        </w:tc>
      </w:tr>
    </w:tbl>
    <w:p w14:paraId="5E383E25"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EB4F21A" w14:textId="77777777" w:rsidR="00B61528" w:rsidRPr="0086198B" w:rsidRDefault="00B61528" w:rsidP="00B61528">
      <w:r w:rsidRPr="0086198B">
        <w:rPr>
          <w:rStyle w:val="HideTWBExt"/>
        </w:rPr>
        <w:t>&lt;/Amend&gt;</w:t>
      </w:r>
    </w:p>
    <w:p w14:paraId="4AEAE2B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231</w:t>
      </w:r>
      <w:r w:rsidRPr="0086198B">
        <w:rPr>
          <w:rStyle w:val="HideTWBExt"/>
          <w:b w:val="0"/>
          <w:lang w:val="ro-RO"/>
        </w:rPr>
        <w:t>&lt;/NumAm&gt;</w:t>
      </w:r>
    </w:p>
    <w:p w14:paraId="30082E7E" w14:textId="77777777" w:rsidR="00B61528" w:rsidRPr="0086198B" w:rsidRDefault="00B61528" w:rsidP="00B61528">
      <w:pPr>
        <w:pStyle w:val="NormalBold"/>
      </w:pPr>
      <w:r w:rsidRPr="0086198B">
        <w:rPr>
          <w:rStyle w:val="HideTWBExt"/>
          <w:b w:val="0"/>
        </w:rPr>
        <w:t>&lt;RepeatBlock-By&gt;&lt;Members&gt;</w:t>
      </w:r>
      <w:r w:rsidRPr="0086198B">
        <w:t>Marc Angel, Nora Mebarek, Vilija Blinkevičiūtė, Alicia Homs Ginel, Isilda Gomes, Gabriele Bischoff, Evelyn Regner, Idoia Mendia, Marianne Vind, Alex Agius Saliba, Romana Jerković, Estelle Ceulemans</w:t>
      </w:r>
      <w:r w:rsidRPr="0086198B">
        <w:rPr>
          <w:rStyle w:val="HideTWBExt"/>
          <w:b w:val="0"/>
        </w:rPr>
        <w:t>&lt;/Members&gt;</w:t>
      </w:r>
    </w:p>
    <w:p w14:paraId="44EC7176" w14:textId="77777777" w:rsidR="00B61528" w:rsidRPr="0086198B" w:rsidRDefault="00B61528" w:rsidP="00B61528">
      <w:r w:rsidRPr="0086198B">
        <w:rPr>
          <w:rStyle w:val="HideTWBExt"/>
        </w:rPr>
        <w:t>&lt;/RepeatBlock-By&gt;</w:t>
      </w:r>
    </w:p>
    <w:p w14:paraId="3DC9A5F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BF0D65C"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3F18C49" w14:textId="77777777" w:rsidTr="00C63028">
        <w:trPr>
          <w:jc w:val="center"/>
        </w:trPr>
        <w:tc>
          <w:tcPr>
            <w:tcW w:w="9752" w:type="dxa"/>
            <w:gridSpan w:val="2"/>
          </w:tcPr>
          <w:p w14:paraId="615C7B42" w14:textId="77777777" w:rsidR="00B61528" w:rsidRPr="0086198B" w:rsidRDefault="00B61528" w:rsidP="00C63028">
            <w:pPr>
              <w:keepNext/>
            </w:pPr>
          </w:p>
        </w:tc>
      </w:tr>
      <w:tr w:rsidR="007B3800" w:rsidRPr="0086198B" w14:paraId="5C5E38D8" w14:textId="77777777" w:rsidTr="00C63028">
        <w:trPr>
          <w:jc w:val="center"/>
        </w:trPr>
        <w:tc>
          <w:tcPr>
            <w:tcW w:w="4876" w:type="dxa"/>
            <w:hideMark/>
          </w:tcPr>
          <w:p w14:paraId="549FA94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C2E040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970B987" w14:textId="77777777" w:rsidTr="00C63028">
        <w:trPr>
          <w:jc w:val="center"/>
        </w:trPr>
        <w:tc>
          <w:tcPr>
            <w:tcW w:w="4876" w:type="dxa"/>
            <w:hideMark/>
          </w:tcPr>
          <w:p w14:paraId="25B7934F"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w:t>
            </w:r>
            <w:r w:rsidRPr="0086198B">
              <w:rPr>
                <w:b/>
                <w:i/>
                <w:lang w:val="ro-RO"/>
              </w:rPr>
              <w:t>întreprinderile</w:t>
            </w:r>
            <w:r w:rsidRPr="0086198B">
              <w:rPr>
                <w:lang w:val="ro-RO"/>
              </w:rPr>
              <w:t xml:space="preserve">, în special </w:t>
            </w:r>
            <w:r w:rsidRPr="0086198B">
              <w:rPr>
                <w:b/>
                <w:i/>
                <w:lang w:val="ro-RO"/>
              </w:rPr>
              <w:t>întreprinderile</w:t>
            </w:r>
            <w:r w:rsidRPr="0086198B">
              <w:rPr>
                <w:lang w:val="ro-RO"/>
              </w:rPr>
              <w:t xml:space="preserve"> mici și mijlocii (IMM-uri), se confruntă </w:t>
            </w:r>
            <w:r w:rsidRPr="0086198B">
              <w:rPr>
                <w:b/>
                <w:i/>
                <w:lang w:val="ro-RO"/>
              </w:rPr>
              <w:t>deja</w:t>
            </w:r>
            <w:r w:rsidRPr="0086198B">
              <w:rPr>
                <w:lang w:val="ro-RO"/>
              </w:rPr>
              <w:t xml:space="preserve"> cu provocări </w:t>
            </w:r>
            <w:r w:rsidRPr="0086198B">
              <w:rPr>
                <w:b/>
                <w:i/>
                <w:lang w:val="ro-RO"/>
              </w:rPr>
              <w:t>semnificative</w:t>
            </w:r>
            <w:r w:rsidRPr="0086198B">
              <w:rPr>
                <w:lang w:val="ro-RO"/>
              </w:rPr>
              <w:t xml:space="preserve"> în ceea ce privește navigarea </w:t>
            </w:r>
            <w:r w:rsidRPr="0086198B">
              <w:rPr>
                <w:b/>
                <w:i/>
                <w:lang w:val="ro-RO"/>
              </w:rPr>
              <w:t>într-un mediu</w:t>
            </w:r>
            <w:r w:rsidRPr="0086198B">
              <w:rPr>
                <w:lang w:val="ro-RO"/>
              </w:rPr>
              <w:t xml:space="preserve"> de reglementare </w:t>
            </w:r>
            <w:r w:rsidRPr="0086198B">
              <w:rPr>
                <w:b/>
                <w:i/>
                <w:lang w:val="ro-RO"/>
              </w:rPr>
              <w:t>din ce în ce mai complex</w:t>
            </w:r>
            <w:r w:rsidRPr="0086198B">
              <w:rPr>
                <w:lang w:val="ro-RO"/>
              </w:rPr>
              <w:t xml:space="preserve">; invită Comisia să se asigure că orice legislație viitoare referitoare la gestionarea algoritmică este concepută cu </w:t>
            </w:r>
            <w:r w:rsidRPr="0086198B">
              <w:rPr>
                <w:b/>
                <w:i/>
                <w:lang w:val="ro-RO"/>
              </w:rPr>
              <w:t>obiectivul clar de simplificare</w:t>
            </w:r>
            <w:r w:rsidRPr="0086198B">
              <w:rPr>
                <w:lang w:val="ro-RO"/>
              </w:rPr>
              <w:t xml:space="preserve"> și de facilitare a conformității și subliniază necesitatea unor orientări, instrumente și mecanisme de sprijin adaptate pentru a ajuta IMM-urile să înțeleagă și să pună în aplicare în mod eficace noile cerințe;</w:t>
            </w:r>
          </w:p>
        </w:tc>
        <w:tc>
          <w:tcPr>
            <w:tcW w:w="4876" w:type="dxa"/>
            <w:hideMark/>
          </w:tcPr>
          <w:p w14:paraId="0E9AF334"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w:t>
            </w:r>
            <w:r w:rsidRPr="0086198B">
              <w:rPr>
                <w:b/>
                <w:i/>
                <w:lang w:val="ro-RO"/>
              </w:rPr>
              <w:t>unele întreprinderi</w:t>
            </w:r>
            <w:r w:rsidRPr="0086198B">
              <w:rPr>
                <w:lang w:val="ro-RO"/>
              </w:rPr>
              <w:t xml:space="preserve">, în special </w:t>
            </w:r>
            <w:r w:rsidRPr="0086198B">
              <w:rPr>
                <w:b/>
                <w:i/>
                <w:lang w:val="ro-RO"/>
              </w:rPr>
              <w:t>unele întreprinderi</w:t>
            </w:r>
            <w:r w:rsidRPr="0086198B">
              <w:rPr>
                <w:lang w:val="ro-RO"/>
              </w:rPr>
              <w:t xml:space="preserve"> mici și mijlocii (IMM-uri), se confruntă cu provocări în ceea ce privește navigarea </w:t>
            </w:r>
            <w:r w:rsidRPr="0086198B">
              <w:rPr>
                <w:b/>
                <w:i/>
                <w:lang w:val="ro-RO"/>
              </w:rPr>
              <w:t>în mediile</w:t>
            </w:r>
            <w:r w:rsidRPr="0086198B">
              <w:rPr>
                <w:lang w:val="ro-RO"/>
              </w:rPr>
              <w:t xml:space="preserve"> de reglementare </w:t>
            </w:r>
            <w:r w:rsidRPr="0086198B">
              <w:rPr>
                <w:b/>
                <w:i/>
                <w:lang w:val="ro-RO"/>
              </w:rPr>
              <w:t>divergente din statele membre</w:t>
            </w:r>
            <w:r w:rsidRPr="0086198B">
              <w:rPr>
                <w:lang w:val="ro-RO"/>
              </w:rPr>
              <w:t xml:space="preserve">; invită Comisia să se asigure că orice legislație viitoare referitoare la gestionarea algoritmică este concepută cu </w:t>
            </w:r>
            <w:r w:rsidRPr="0086198B">
              <w:rPr>
                <w:b/>
                <w:i/>
                <w:lang w:val="ro-RO"/>
              </w:rPr>
              <w:t>obiectivele clare de armonizare a legislației</w:t>
            </w:r>
            <w:r w:rsidRPr="0086198B">
              <w:rPr>
                <w:lang w:val="ro-RO"/>
              </w:rPr>
              <w:t xml:space="preserve"> și de facilitare a conformității și </w:t>
            </w:r>
            <w:r w:rsidRPr="0086198B">
              <w:rPr>
                <w:b/>
                <w:i/>
                <w:lang w:val="ro-RO"/>
              </w:rPr>
              <w:t>a aplicării legii;</w:t>
            </w:r>
            <w:r w:rsidRPr="0086198B">
              <w:rPr>
                <w:lang w:val="ro-RO"/>
              </w:rPr>
              <w:t xml:space="preserve"> subliniază necesitatea unor orientări, instrumente și mecanisme de sprijin adaptate pentru a ajuta IMM-urile să înțeleagă și să pună în aplicare în mod eficace noile cerințe;</w:t>
            </w:r>
          </w:p>
        </w:tc>
      </w:tr>
    </w:tbl>
    <w:p w14:paraId="248A4D4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8C28EF4" w14:textId="77777777" w:rsidR="00B61528" w:rsidRPr="0086198B" w:rsidRDefault="00B61528" w:rsidP="00B61528">
      <w:r w:rsidRPr="0086198B">
        <w:rPr>
          <w:rStyle w:val="HideTWBExt"/>
        </w:rPr>
        <w:t>&lt;/Amend&gt;</w:t>
      </w:r>
    </w:p>
    <w:p w14:paraId="43BCAE79"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232</w:t>
      </w:r>
      <w:r w:rsidRPr="0086198B">
        <w:rPr>
          <w:rStyle w:val="HideTWBExt"/>
          <w:b w:val="0"/>
          <w:lang w:val="ro-RO"/>
        </w:rPr>
        <w:t>&lt;/NumAm&gt;</w:t>
      </w:r>
    </w:p>
    <w:p w14:paraId="387E207D"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59B12EA7"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7D57B54D" w14:textId="77777777" w:rsidR="00B61528" w:rsidRPr="0086198B" w:rsidRDefault="00B61528" w:rsidP="00B61528">
      <w:r w:rsidRPr="0086198B">
        <w:rPr>
          <w:rStyle w:val="HideTWBExt"/>
        </w:rPr>
        <w:t>&lt;/RepeatBlock-By&gt;</w:t>
      </w:r>
    </w:p>
    <w:p w14:paraId="28D335BF"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9C1B415"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624AB62" w14:textId="77777777" w:rsidTr="00C63028">
        <w:trPr>
          <w:jc w:val="center"/>
        </w:trPr>
        <w:tc>
          <w:tcPr>
            <w:tcW w:w="9752" w:type="dxa"/>
            <w:gridSpan w:val="2"/>
          </w:tcPr>
          <w:p w14:paraId="27265F59" w14:textId="77777777" w:rsidR="00B61528" w:rsidRPr="0086198B" w:rsidRDefault="00B61528" w:rsidP="00C63028">
            <w:pPr>
              <w:keepNext/>
            </w:pPr>
          </w:p>
        </w:tc>
      </w:tr>
      <w:tr w:rsidR="007B3800" w:rsidRPr="0086198B" w14:paraId="07228660" w14:textId="77777777" w:rsidTr="00C63028">
        <w:trPr>
          <w:jc w:val="center"/>
        </w:trPr>
        <w:tc>
          <w:tcPr>
            <w:tcW w:w="4876" w:type="dxa"/>
            <w:hideMark/>
          </w:tcPr>
          <w:p w14:paraId="47CF7E1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E25B1C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C6A377B" w14:textId="77777777" w:rsidTr="00C63028">
        <w:trPr>
          <w:jc w:val="center"/>
        </w:trPr>
        <w:tc>
          <w:tcPr>
            <w:tcW w:w="4876" w:type="dxa"/>
            <w:hideMark/>
          </w:tcPr>
          <w:p w14:paraId="5289CB3E"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confruntă deja cu provocări </w:t>
            </w:r>
            <w:r w:rsidRPr="0086198B">
              <w:rPr>
                <w:lang w:val="ro-RO"/>
              </w:rPr>
              <w:lastRenderedPageBreak/>
              <w:t>semnificative în ceea ce privește navigarea într-un mediu de reglementare din ce în ce mai complex; invită Comisia să se asigure că orice legislație viitoare referitoare la gestionarea algoritmică este concepută cu obiectivul clar de simplificare și de facilitare a conformității și subliniază necesitatea unor orientări, instrumente și mecanisme de sprijin adaptate pentru a ajuta IMM-urile să înțeleagă și să pună în aplicare în mod eficace noile cerințe;</w:t>
            </w:r>
          </w:p>
        </w:tc>
        <w:tc>
          <w:tcPr>
            <w:tcW w:w="4876" w:type="dxa"/>
            <w:hideMark/>
          </w:tcPr>
          <w:p w14:paraId="0B46F679" w14:textId="77777777" w:rsidR="00B61528" w:rsidRPr="0086198B" w:rsidRDefault="00B61528" w:rsidP="00C63028">
            <w:pPr>
              <w:pStyle w:val="Normal6"/>
              <w:rPr>
                <w:szCs w:val="24"/>
                <w:lang w:val="ro-RO"/>
              </w:rPr>
            </w:pPr>
            <w:r w:rsidRPr="0086198B">
              <w:rPr>
                <w:lang w:val="ro-RO"/>
              </w:rPr>
              <w:lastRenderedPageBreak/>
              <w:t>18.</w:t>
            </w:r>
            <w:r w:rsidRPr="0086198B">
              <w:rPr>
                <w:lang w:val="ro-RO"/>
              </w:rPr>
              <w:tab/>
              <w:t xml:space="preserve">recunoaște că întreprinderile, în special întreprinderile mici și mijlocii (IMM-uri), se confruntă deja cu provocări </w:t>
            </w:r>
            <w:r w:rsidRPr="0086198B">
              <w:rPr>
                <w:lang w:val="ro-RO"/>
              </w:rPr>
              <w:lastRenderedPageBreak/>
              <w:t>semnificative în ceea ce privește navigarea într-un mediu de reglementare din ce în ce mai complex; invită Comisia să se asigure că orice legislație viitoare referitoare la gestionarea algoritmică este concepută cu obiectivul clar de simplificare</w:t>
            </w:r>
            <w:r w:rsidRPr="0086198B">
              <w:rPr>
                <w:b/>
                <w:i/>
                <w:lang w:val="ro-RO"/>
              </w:rPr>
              <w:t>, de asigurare a previzibilității</w:t>
            </w:r>
            <w:r w:rsidRPr="0086198B">
              <w:rPr>
                <w:lang w:val="ro-RO"/>
              </w:rPr>
              <w:t xml:space="preserve"> și de facilitare a conformității și subliniază necesitatea unor orientări, instrumente și mecanisme de sprijin adaptate pentru a ajuta IMM-urile să înțeleagă și să pună în aplicare în mod eficace noile cerințe;</w:t>
            </w:r>
          </w:p>
        </w:tc>
      </w:tr>
    </w:tbl>
    <w:p w14:paraId="51DF3403"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ADB381E" w14:textId="77777777" w:rsidR="00B61528" w:rsidRPr="0086198B" w:rsidRDefault="00B61528" w:rsidP="00B61528">
      <w:r w:rsidRPr="0086198B">
        <w:rPr>
          <w:rStyle w:val="HideTWBExt"/>
        </w:rPr>
        <w:t>&lt;/Amend&gt;</w:t>
      </w:r>
    </w:p>
    <w:p w14:paraId="07F5784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233</w:t>
      </w:r>
      <w:r w:rsidRPr="0086198B">
        <w:rPr>
          <w:rStyle w:val="HideTWBExt"/>
          <w:b w:val="0"/>
          <w:lang w:val="ro-RO"/>
        </w:rPr>
        <w:t>&lt;/NumAm&gt;</w:t>
      </w:r>
    </w:p>
    <w:p w14:paraId="6F147709" w14:textId="77777777" w:rsidR="00B61528" w:rsidRPr="0086198B" w:rsidRDefault="00B61528" w:rsidP="00B61528">
      <w:pPr>
        <w:pStyle w:val="NormalBold"/>
      </w:pPr>
      <w:r w:rsidRPr="0086198B">
        <w:rPr>
          <w:rStyle w:val="HideTWBExt"/>
          <w:b w:val="0"/>
        </w:rPr>
        <w:t>&lt;RepeatBlock-By&gt;&lt;Members&gt;</w:t>
      </w:r>
      <w:r w:rsidRPr="0086198B">
        <w:t>Leila Chaibi, Anthony Smith, Sebastian Everding</w:t>
      </w:r>
      <w:r w:rsidRPr="0086198B">
        <w:rPr>
          <w:rStyle w:val="HideTWBExt"/>
          <w:b w:val="0"/>
        </w:rPr>
        <w:t>&lt;/Members&gt;</w:t>
      </w:r>
    </w:p>
    <w:p w14:paraId="7F279165" w14:textId="77777777" w:rsidR="00B61528" w:rsidRPr="0086198B" w:rsidRDefault="00B61528" w:rsidP="00B61528">
      <w:r w:rsidRPr="0086198B">
        <w:rPr>
          <w:rStyle w:val="HideTWBExt"/>
        </w:rPr>
        <w:t>&lt;/RepeatBlock-By&gt;</w:t>
      </w:r>
    </w:p>
    <w:p w14:paraId="2C01DD1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E8B3F2D" w14:textId="77777777" w:rsidR="00B61528" w:rsidRPr="0086198B" w:rsidRDefault="00B61528" w:rsidP="00B61528">
      <w:pPr>
        <w:pStyle w:val="NormalBold"/>
      </w:pPr>
      <w:r w:rsidRPr="0086198B">
        <w:rPr>
          <w:rStyle w:val="HideTWBExt"/>
          <w:b w:val="0"/>
        </w:rPr>
        <w:t>&lt;Article&gt;</w:t>
      </w:r>
      <w:r w:rsidRPr="0086198B">
        <w:t>Punctul 18</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51DC0A6" w14:textId="77777777" w:rsidTr="00C63028">
        <w:trPr>
          <w:jc w:val="center"/>
        </w:trPr>
        <w:tc>
          <w:tcPr>
            <w:tcW w:w="9752" w:type="dxa"/>
            <w:gridSpan w:val="2"/>
          </w:tcPr>
          <w:p w14:paraId="1F03854E" w14:textId="77777777" w:rsidR="00B61528" w:rsidRPr="0086198B" w:rsidRDefault="00B61528" w:rsidP="00C63028">
            <w:pPr>
              <w:keepNext/>
            </w:pPr>
          </w:p>
        </w:tc>
      </w:tr>
      <w:tr w:rsidR="007B3800" w:rsidRPr="0086198B" w14:paraId="558DC3B3" w14:textId="77777777" w:rsidTr="00C63028">
        <w:trPr>
          <w:jc w:val="center"/>
        </w:trPr>
        <w:tc>
          <w:tcPr>
            <w:tcW w:w="4876" w:type="dxa"/>
            <w:hideMark/>
          </w:tcPr>
          <w:p w14:paraId="41748CC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F4A6EE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58148F6" w14:textId="77777777" w:rsidTr="00C63028">
        <w:trPr>
          <w:jc w:val="center"/>
        </w:trPr>
        <w:tc>
          <w:tcPr>
            <w:tcW w:w="4876" w:type="dxa"/>
            <w:hideMark/>
          </w:tcPr>
          <w:p w14:paraId="3A9988D0" w14:textId="77777777" w:rsidR="00B61528" w:rsidRPr="0086198B" w:rsidRDefault="00B61528" w:rsidP="00C63028">
            <w:pPr>
              <w:pStyle w:val="Normal6"/>
              <w:rPr>
                <w:lang w:val="ro-RO"/>
              </w:rPr>
            </w:pPr>
            <w:r w:rsidRPr="0086198B">
              <w:rPr>
                <w:lang w:val="ro-RO"/>
              </w:rPr>
              <w:t>18.</w:t>
            </w:r>
            <w:r w:rsidRPr="0086198B">
              <w:rPr>
                <w:lang w:val="ro-RO"/>
              </w:rPr>
              <w:tab/>
              <w:t xml:space="preserve">recunoaște că întreprinderile, în special întreprinderile mici și mijlocii (IMM-uri), se </w:t>
            </w:r>
            <w:r w:rsidRPr="0086198B">
              <w:rPr>
                <w:b/>
                <w:i/>
                <w:lang w:val="ro-RO"/>
              </w:rPr>
              <w:t>confruntă deja</w:t>
            </w:r>
            <w:r w:rsidRPr="0086198B">
              <w:rPr>
                <w:lang w:val="ro-RO"/>
              </w:rPr>
              <w:t xml:space="preserve"> cu provocări </w:t>
            </w:r>
            <w:r w:rsidRPr="0086198B">
              <w:rPr>
                <w:b/>
                <w:i/>
                <w:lang w:val="ro-RO"/>
              </w:rPr>
              <w:t>semnificative</w:t>
            </w:r>
            <w:r w:rsidRPr="0086198B">
              <w:rPr>
                <w:lang w:val="ro-RO"/>
              </w:rPr>
              <w:t xml:space="preserve"> în ceea ce privește navigarea într-un mediu de reglementare </w:t>
            </w:r>
            <w:r w:rsidRPr="0086198B">
              <w:rPr>
                <w:b/>
                <w:i/>
                <w:lang w:val="ro-RO"/>
              </w:rPr>
              <w:t>din ce în ce mai</w:t>
            </w:r>
            <w:r w:rsidRPr="0086198B">
              <w:rPr>
                <w:lang w:val="ro-RO"/>
              </w:rPr>
              <w:t xml:space="preserve"> complex; invită Comisia să se asigure că orice legislație viitoare referitoare la gestionarea algoritmică este concepută cu obiectivul clar </w:t>
            </w:r>
            <w:r w:rsidRPr="0086198B">
              <w:rPr>
                <w:b/>
                <w:i/>
                <w:lang w:val="ro-RO"/>
              </w:rPr>
              <w:t>de simplificare și</w:t>
            </w:r>
            <w:r w:rsidRPr="0086198B">
              <w:rPr>
                <w:lang w:val="ro-RO"/>
              </w:rPr>
              <w:t xml:space="preserve"> de facilitare a conformității și subliniază necesitatea unor orientări, instrumente și mecanisme de sprijin adaptate pentru a ajuta IMM-urile să înțeleagă și să pună în aplicare în mod eficace noile cerințe;</w:t>
            </w:r>
          </w:p>
        </w:tc>
        <w:tc>
          <w:tcPr>
            <w:tcW w:w="4876" w:type="dxa"/>
            <w:hideMark/>
          </w:tcPr>
          <w:p w14:paraId="2F2264C9" w14:textId="77777777" w:rsidR="00B61528" w:rsidRPr="0086198B" w:rsidRDefault="00B61528" w:rsidP="00C63028">
            <w:pPr>
              <w:pStyle w:val="Normal6"/>
              <w:rPr>
                <w:szCs w:val="24"/>
                <w:lang w:val="ro-RO"/>
              </w:rPr>
            </w:pPr>
            <w:r w:rsidRPr="0086198B">
              <w:rPr>
                <w:lang w:val="ro-RO"/>
              </w:rPr>
              <w:t>18.</w:t>
            </w:r>
            <w:r w:rsidRPr="0086198B">
              <w:rPr>
                <w:lang w:val="ro-RO"/>
              </w:rPr>
              <w:tab/>
              <w:t xml:space="preserve">recunoaște că întreprinderile, în special întreprinderile mici și mijlocii (IMM-uri), se </w:t>
            </w:r>
            <w:r w:rsidRPr="0086198B">
              <w:rPr>
                <w:b/>
                <w:i/>
                <w:lang w:val="ro-RO"/>
              </w:rPr>
              <w:t>pot confrunta</w:t>
            </w:r>
            <w:r w:rsidRPr="0086198B">
              <w:rPr>
                <w:lang w:val="ro-RO"/>
              </w:rPr>
              <w:t xml:space="preserve"> cu provocări în ceea ce privește navigarea într-un mediu de reglementare complex</w:t>
            </w:r>
            <w:r w:rsidRPr="0086198B">
              <w:rPr>
                <w:b/>
                <w:i/>
                <w:lang w:val="ro-RO"/>
              </w:rPr>
              <w:t>, chiar dacă este necesar</w:t>
            </w:r>
            <w:r w:rsidRPr="0086198B">
              <w:rPr>
                <w:lang w:val="ro-RO"/>
              </w:rPr>
              <w:t xml:space="preserve">; invită Comisia să se asigure că orice legislație viitoare referitoare la gestionarea algoritmică este concepută cu obiectivul clar de facilitare a conformității și subliniază necesitatea unor orientări, instrumente și mecanisme de sprijin adaptate pentru a ajuta IMM-urile să înțeleagă și să pună în aplicare în mod eficace </w:t>
            </w:r>
            <w:r w:rsidRPr="0086198B">
              <w:rPr>
                <w:b/>
                <w:i/>
                <w:lang w:val="ro-RO"/>
              </w:rPr>
              <w:t>și responsabil</w:t>
            </w:r>
            <w:r w:rsidRPr="0086198B">
              <w:rPr>
                <w:lang w:val="ro-RO"/>
              </w:rPr>
              <w:t xml:space="preserve"> noile cerințe;</w:t>
            </w:r>
          </w:p>
        </w:tc>
      </w:tr>
    </w:tbl>
    <w:p w14:paraId="5BD8EC5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BEECF4C" w14:textId="77777777" w:rsidR="00B61528" w:rsidRPr="0086198B" w:rsidRDefault="00B61528" w:rsidP="00B61528">
      <w:r w:rsidRPr="0086198B">
        <w:rPr>
          <w:rStyle w:val="HideTWBExt"/>
        </w:rPr>
        <w:t>&lt;/Amend&gt;</w:t>
      </w:r>
    </w:p>
    <w:p w14:paraId="690DF9D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234</w:t>
      </w:r>
      <w:r w:rsidRPr="0086198B">
        <w:rPr>
          <w:rStyle w:val="HideTWBExt"/>
          <w:b w:val="0"/>
          <w:lang w:val="ro-RO"/>
        </w:rPr>
        <w:t>&lt;/NumAm&gt;</w:t>
      </w:r>
    </w:p>
    <w:p w14:paraId="58362D1B"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316D3EA6" w14:textId="77777777" w:rsidR="00B61528" w:rsidRPr="0086198B" w:rsidRDefault="00B61528" w:rsidP="00B61528">
      <w:r w:rsidRPr="0086198B">
        <w:rPr>
          <w:rStyle w:val="HideTWBExt"/>
        </w:rPr>
        <w:t>&lt;/RepeatBlock-By&gt;</w:t>
      </w:r>
    </w:p>
    <w:p w14:paraId="470937F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7B54B36" w14:textId="77777777" w:rsidR="00B61528" w:rsidRPr="0086198B" w:rsidRDefault="00B61528" w:rsidP="00B61528">
      <w:pPr>
        <w:pStyle w:val="NormalBold"/>
      </w:pPr>
      <w:r w:rsidRPr="0086198B">
        <w:rPr>
          <w:rStyle w:val="HideTWBExt"/>
          <w:b w:val="0"/>
        </w:rPr>
        <w:t>&lt;Article&gt;</w:t>
      </w:r>
      <w:r w:rsidRPr="0086198B">
        <w:t>Punctul 18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6793E39" w14:textId="77777777" w:rsidTr="00C63028">
        <w:trPr>
          <w:jc w:val="center"/>
        </w:trPr>
        <w:tc>
          <w:tcPr>
            <w:tcW w:w="9752" w:type="dxa"/>
            <w:gridSpan w:val="2"/>
          </w:tcPr>
          <w:p w14:paraId="111324D8" w14:textId="77777777" w:rsidR="00B61528" w:rsidRPr="0086198B" w:rsidRDefault="00B61528" w:rsidP="00C63028">
            <w:pPr>
              <w:keepNext/>
            </w:pPr>
          </w:p>
        </w:tc>
      </w:tr>
      <w:tr w:rsidR="007B3800" w:rsidRPr="0086198B" w14:paraId="073B8B07" w14:textId="77777777" w:rsidTr="00C63028">
        <w:trPr>
          <w:jc w:val="center"/>
        </w:trPr>
        <w:tc>
          <w:tcPr>
            <w:tcW w:w="4876" w:type="dxa"/>
            <w:hideMark/>
          </w:tcPr>
          <w:p w14:paraId="1454DCB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6A3067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1798EEC" w14:textId="77777777" w:rsidTr="00C63028">
        <w:trPr>
          <w:jc w:val="center"/>
        </w:trPr>
        <w:tc>
          <w:tcPr>
            <w:tcW w:w="4876" w:type="dxa"/>
          </w:tcPr>
          <w:p w14:paraId="12513AD3" w14:textId="77777777" w:rsidR="00B61528" w:rsidRPr="0086198B" w:rsidRDefault="00B61528" w:rsidP="00C63028">
            <w:pPr>
              <w:pStyle w:val="Normal6"/>
              <w:rPr>
                <w:lang w:val="ro-RO"/>
              </w:rPr>
            </w:pPr>
          </w:p>
        </w:tc>
        <w:tc>
          <w:tcPr>
            <w:tcW w:w="4876" w:type="dxa"/>
            <w:hideMark/>
          </w:tcPr>
          <w:p w14:paraId="514A7BBB" w14:textId="77777777" w:rsidR="00B61528" w:rsidRPr="0086198B" w:rsidRDefault="00B61528" w:rsidP="00C63028">
            <w:pPr>
              <w:pStyle w:val="Normal6"/>
              <w:rPr>
                <w:szCs w:val="24"/>
                <w:lang w:val="ro-RO"/>
              </w:rPr>
            </w:pPr>
            <w:r w:rsidRPr="0086198B">
              <w:rPr>
                <w:b/>
                <w:i/>
                <w:lang w:val="ro-RO"/>
              </w:rPr>
              <w:t>18a.</w:t>
            </w:r>
            <w:r w:rsidRPr="0086198B">
              <w:rPr>
                <w:b/>
                <w:i/>
                <w:lang w:val="ro-RO"/>
              </w:rPr>
              <w:tab/>
              <w:t>subliniază că toate actele legislative viitoare din acest domeniu trebuie să fie supuse unor evaluări de impact și studii de fezabilitate amănunțite, pentru a evalua modul în care acestea afectează întreprinderile, în special întreprinderile mici și mijlocii, și pentru a evita duplicarea cu legislația deja existentă; subliniază că scopul este de a garanta că viitoarele reglementări promovează inovarea și competitivitatea;</w:t>
            </w:r>
          </w:p>
        </w:tc>
      </w:tr>
    </w:tbl>
    <w:p w14:paraId="1F6CD35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CF4A81E" w14:textId="77777777" w:rsidR="00B61528" w:rsidRPr="0086198B" w:rsidRDefault="00B61528" w:rsidP="00B61528">
      <w:r w:rsidRPr="0086198B">
        <w:rPr>
          <w:rStyle w:val="HideTWBExt"/>
        </w:rPr>
        <w:t>&lt;/Amend&gt;</w:t>
      </w:r>
    </w:p>
    <w:p w14:paraId="34163DC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235</w:t>
      </w:r>
      <w:r w:rsidRPr="0086198B">
        <w:rPr>
          <w:rStyle w:val="HideTWBExt"/>
          <w:b w:val="0"/>
          <w:lang w:val="ro-RO"/>
        </w:rPr>
        <w:t>&lt;/NumAm&gt;</w:t>
      </w:r>
    </w:p>
    <w:p w14:paraId="544CC924" w14:textId="77777777" w:rsidR="00B61528" w:rsidRPr="0086198B" w:rsidRDefault="00B61528" w:rsidP="00B61528">
      <w:pPr>
        <w:pStyle w:val="NormalBold"/>
      </w:pPr>
      <w:r w:rsidRPr="0086198B">
        <w:rPr>
          <w:rStyle w:val="HideTWBExt"/>
          <w:b w:val="0"/>
        </w:rPr>
        <w:t>&lt;RepeatBlock-By&gt;&lt;Members&gt;</w:t>
      </w:r>
      <w:r w:rsidRPr="0086198B">
        <w:t>Kim Van Sparrentak</w:t>
      </w:r>
      <w:r w:rsidRPr="0086198B">
        <w:rPr>
          <w:rStyle w:val="HideTWBExt"/>
          <w:b w:val="0"/>
        </w:rPr>
        <w:t>&lt;/Members&gt;</w:t>
      </w:r>
    </w:p>
    <w:p w14:paraId="20CD5FB8" w14:textId="77777777" w:rsidR="00B61528" w:rsidRPr="0086198B" w:rsidRDefault="00B61528" w:rsidP="00B61528">
      <w:r w:rsidRPr="0086198B">
        <w:rPr>
          <w:rStyle w:val="HideTWBExt"/>
        </w:rPr>
        <w:t>&lt;AuNomDe&gt;</w:t>
      </w:r>
      <w:r w:rsidRPr="0086198B">
        <w:rPr>
          <w:rStyle w:val="HideTWBInt"/>
        </w:rPr>
        <w:t>{Verts/ALE}</w:t>
      </w:r>
      <w:r w:rsidRPr="0086198B">
        <w:t>în numele Grupului Verts/ALE</w:t>
      </w:r>
      <w:r w:rsidRPr="0086198B">
        <w:rPr>
          <w:rStyle w:val="HideTWBExt"/>
        </w:rPr>
        <w:t>&lt;/AuNomDe&gt;</w:t>
      </w:r>
    </w:p>
    <w:p w14:paraId="01DDD011" w14:textId="77777777" w:rsidR="00B61528" w:rsidRPr="0086198B" w:rsidRDefault="00B61528" w:rsidP="00B61528">
      <w:r w:rsidRPr="0086198B">
        <w:rPr>
          <w:rStyle w:val="HideTWBExt"/>
        </w:rPr>
        <w:t>&lt;/RepeatBlock-By&gt;</w:t>
      </w:r>
    </w:p>
    <w:p w14:paraId="3583D4D3"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D88626C" w14:textId="77777777" w:rsidR="00B61528" w:rsidRPr="0086198B" w:rsidRDefault="00B61528" w:rsidP="00B61528">
      <w:pPr>
        <w:pStyle w:val="NormalBold"/>
      </w:pPr>
      <w:r w:rsidRPr="0086198B">
        <w:rPr>
          <w:rStyle w:val="HideTWBExt"/>
          <w:b w:val="0"/>
        </w:rPr>
        <w:t>&lt;Article&gt;</w:t>
      </w:r>
      <w:r w:rsidRPr="0086198B">
        <w:t>Punctul 18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DA3D826" w14:textId="77777777" w:rsidTr="00C63028">
        <w:trPr>
          <w:jc w:val="center"/>
        </w:trPr>
        <w:tc>
          <w:tcPr>
            <w:tcW w:w="9752" w:type="dxa"/>
            <w:gridSpan w:val="2"/>
          </w:tcPr>
          <w:p w14:paraId="14348375" w14:textId="77777777" w:rsidR="00B61528" w:rsidRPr="0086198B" w:rsidRDefault="00B61528" w:rsidP="00C63028">
            <w:pPr>
              <w:keepNext/>
            </w:pPr>
          </w:p>
        </w:tc>
      </w:tr>
      <w:tr w:rsidR="007B3800" w:rsidRPr="0086198B" w14:paraId="13A7107F" w14:textId="77777777" w:rsidTr="00C63028">
        <w:trPr>
          <w:jc w:val="center"/>
        </w:trPr>
        <w:tc>
          <w:tcPr>
            <w:tcW w:w="4876" w:type="dxa"/>
            <w:hideMark/>
          </w:tcPr>
          <w:p w14:paraId="51A80FEE"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7780D6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93D5D6B" w14:textId="77777777" w:rsidTr="00C63028">
        <w:trPr>
          <w:jc w:val="center"/>
        </w:trPr>
        <w:tc>
          <w:tcPr>
            <w:tcW w:w="4876" w:type="dxa"/>
          </w:tcPr>
          <w:p w14:paraId="0B309714" w14:textId="77777777" w:rsidR="00B61528" w:rsidRPr="0086198B" w:rsidRDefault="00B61528" w:rsidP="00C63028">
            <w:pPr>
              <w:pStyle w:val="Normal6"/>
              <w:rPr>
                <w:lang w:val="ro-RO"/>
              </w:rPr>
            </w:pPr>
          </w:p>
        </w:tc>
        <w:tc>
          <w:tcPr>
            <w:tcW w:w="4876" w:type="dxa"/>
            <w:hideMark/>
          </w:tcPr>
          <w:p w14:paraId="6220A3EB" w14:textId="77777777" w:rsidR="00B61528" w:rsidRPr="0086198B" w:rsidRDefault="00B61528" w:rsidP="00C63028">
            <w:pPr>
              <w:pStyle w:val="Normal6"/>
              <w:rPr>
                <w:szCs w:val="24"/>
                <w:lang w:val="ro-RO"/>
              </w:rPr>
            </w:pPr>
            <w:r w:rsidRPr="0086198B">
              <w:rPr>
                <w:b/>
                <w:i/>
                <w:lang w:val="ro-RO"/>
              </w:rPr>
              <w:t>18a.</w:t>
            </w:r>
            <w:r w:rsidRPr="0086198B">
              <w:rPr>
                <w:b/>
                <w:i/>
                <w:lang w:val="ro-RO"/>
              </w:rPr>
              <w:tab/>
              <w:t>subliniază că, odată ce Directiva (UE) 2024/2831 privind îmbunătățirea condițiilor de muncă în cadrul muncii pe platforme va intra în vigoare, persoanele care lucrează pe platforme vor beneficia de un nivel mai ridicat de protecție împotriva riscurilor legate de utilizarea sistemelor de gestionare algoritmică; evidențiază necesitatea de a asigura egalitatea de tratament pentru toți lucrătorii;</w:t>
            </w:r>
          </w:p>
        </w:tc>
      </w:tr>
    </w:tbl>
    <w:p w14:paraId="62358CB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B632C55" w14:textId="77777777" w:rsidR="00B61528" w:rsidRPr="0086198B" w:rsidRDefault="00B61528" w:rsidP="00B61528">
      <w:r w:rsidRPr="0086198B">
        <w:rPr>
          <w:rStyle w:val="HideTWBExt"/>
        </w:rPr>
        <w:t>&lt;/Amend&gt;</w:t>
      </w:r>
    </w:p>
    <w:p w14:paraId="61E61A6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236</w:t>
      </w:r>
      <w:r w:rsidRPr="0086198B">
        <w:rPr>
          <w:rStyle w:val="HideTWBExt"/>
          <w:b w:val="0"/>
          <w:lang w:val="ro-RO"/>
        </w:rPr>
        <w:t>&lt;/NumAm&gt;</w:t>
      </w:r>
    </w:p>
    <w:p w14:paraId="538F926C"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45F10B22" w14:textId="77777777" w:rsidR="00B61528" w:rsidRPr="0086198B" w:rsidRDefault="00B61528" w:rsidP="00B61528">
      <w:r w:rsidRPr="0086198B">
        <w:rPr>
          <w:rStyle w:val="HideTWBExt"/>
        </w:rPr>
        <w:t>&lt;/RepeatBlock-By&gt;</w:t>
      </w:r>
    </w:p>
    <w:p w14:paraId="4B44DF4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C36B562" w14:textId="77777777" w:rsidR="00B61528" w:rsidRPr="0086198B" w:rsidRDefault="00B61528" w:rsidP="00B61528">
      <w:pPr>
        <w:pStyle w:val="NormalBold"/>
      </w:pPr>
      <w:r w:rsidRPr="0086198B">
        <w:rPr>
          <w:rStyle w:val="HideTWBExt"/>
          <w:b w:val="0"/>
        </w:rPr>
        <w:t>&lt;Article&gt;</w:t>
      </w:r>
      <w:r w:rsidRPr="0086198B">
        <w:t>Punctul 18 b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E185919" w14:textId="77777777" w:rsidTr="00C63028">
        <w:trPr>
          <w:jc w:val="center"/>
        </w:trPr>
        <w:tc>
          <w:tcPr>
            <w:tcW w:w="9752" w:type="dxa"/>
            <w:gridSpan w:val="2"/>
          </w:tcPr>
          <w:p w14:paraId="49D93D7A" w14:textId="77777777" w:rsidR="00B61528" w:rsidRPr="0086198B" w:rsidRDefault="00B61528" w:rsidP="00C63028">
            <w:pPr>
              <w:keepNext/>
            </w:pPr>
          </w:p>
        </w:tc>
      </w:tr>
      <w:tr w:rsidR="007B3800" w:rsidRPr="0086198B" w14:paraId="7B9C0130" w14:textId="77777777" w:rsidTr="00C63028">
        <w:trPr>
          <w:jc w:val="center"/>
        </w:trPr>
        <w:tc>
          <w:tcPr>
            <w:tcW w:w="4876" w:type="dxa"/>
            <w:hideMark/>
          </w:tcPr>
          <w:p w14:paraId="771EDD8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624C4B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039E5F2" w14:textId="77777777" w:rsidTr="00C63028">
        <w:trPr>
          <w:jc w:val="center"/>
        </w:trPr>
        <w:tc>
          <w:tcPr>
            <w:tcW w:w="4876" w:type="dxa"/>
          </w:tcPr>
          <w:p w14:paraId="2AE684C0" w14:textId="77777777" w:rsidR="00B61528" w:rsidRPr="0086198B" w:rsidRDefault="00B61528" w:rsidP="00C63028">
            <w:pPr>
              <w:pStyle w:val="Normal6"/>
              <w:rPr>
                <w:lang w:val="ro-RO"/>
              </w:rPr>
            </w:pPr>
          </w:p>
        </w:tc>
        <w:tc>
          <w:tcPr>
            <w:tcW w:w="4876" w:type="dxa"/>
            <w:hideMark/>
          </w:tcPr>
          <w:p w14:paraId="687F8C65" w14:textId="77777777" w:rsidR="00B61528" w:rsidRPr="0086198B" w:rsidRDefault="00B61528" w:rsidP="00C63028">
            <w:pPr>
              <w:pStyle w:val="Normal6"/>
              <w:rPr>
                <w:szCs w:val="24"/>
                <w:lang w:val="ro-RO"/>
              </w:rPr>
            </w:pPr>
            <w:r w:rsidRPr="0086198B">
              <w:rPr>
                <w:b/>
                <w:i/>
                <w:lang w:val="ro-RO"/>
              </w:rPr>
              <w:t>18b.</w:t>
            </w:r>
            <w:r w:rsidRPr="0086198B">
              <w:rPr>
                <w:b/>
                <w:i/>
                <w:lang w:val="ro-RO"/>
              </w:rPr>
              <w:tab/>
              <w:t>recunoaște că există o nevoie semnificativă de a stimula investițiile în capacitatea, inovarea și adoptarea IA în UE, astfel cum se subliniază în comunicările Comisiei „O Busolă pentru competitivitatea UE” și „Planul de acțiune privind continentul IA”, precum și în „Raportul Draghi”; observă că o condiție prealabilă este certitudinea în materie de reglementare și reducerea costurilor de conformare și a fragmentării pieței; subliniază că rezultatul introducerii de noi măsuri juridice într-un spațiu de reglementare deja supraaglomerat ar fi în detrimentul acestor obiective;</w:t>
            </w:r>
          </w:p>
        </w:tc>
      </w:tr>
    </w:tbl>
    <w:p w14:paraId="483733E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8D00217" w14:textId="77777777" w:rsidR="00B61528" w:rsidRPr="0086198B" w:rsidRDefault="00B61528" w:rsidP="00B61528">
      <w:r w:rsidRPr="0086198B">
        <w:rPr>
          <w:rStyle w:val="HideTWBExt"/>
        </w:rPr>
        <w:t>&lt;/Amend&gt;</w:t>
      </w:r>
    </w:p>
    <w:p w14:paraId="49C8D6A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237</w:t>
      </w:r>
      <w:r w:rsidRPr="0086198B">
        <w:rPr>
          <w:rStyle w:val="HideTWBExt"/>
          <w:b w:val="0"/>
          <w:lang w:val="ro-RO"/>
        </w:rPr>
        <w:t>&lt;/NumAm&gt;</w:t>
      </w:r>
    </w:p>
    <w:p w14:paraId="38DE9569" w14:textId="77777777" w:rsidR="00B61528" w:rsidRPr="0086198B" w:rsidRDefault="00B61528" w:rsidP="00B61528">
      <w:pPr>
        <w:pStyle w:val="NormalBold"/>
      </w:pPr>
      <w:r w:rsidRPr="0086198B">
        <w:rPr>
          <w:rStyle w:val="HideTWBExt"/>
          <w:b w:val="0"/>
        </w:rPr>
        <w:t>&lt;RepeatBlock-By&gt;&lt;Members&gt;</w:t>
      </w:r>
      <w:r w:rsidRPr="0086198B">
        <w:t>Arba Kokalari, Henrik Dahl</w:t>
      </w:r>
      <w:r w:rsidRPr="0086198B">
        <w:rPr>
          <w:rStyle w:val="HideTWBExt"/>
          <w:b w:val="0"/>
        </w:rPr>
        <w:t>&lt;/Members&gt;</w:t>
      </w:r>
    </w:p>
    <w:p w14:paraId="4E16BC74" w14:textId="77777777" w:rsidR="00B61528" w:rsidRPr="0086198B" w:rsidRDefault="00B61528" w:rsidP="00B61528">
      <w:r w:rsidRPr="0086198B">
        <w:rPr>
          <w:rStyle w:val="HideTWBExt"/>
        </w:rPr>
        <w:t>&lt;/RepeatBlock-By&gt;</w:t>
      </w:r>
    </w:p>
    <w:p w14:paraId="594889C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EDA76C0" w14:textId="77777777" w:rsidR="00B61528" w:rsidRPr="0086198B" w:rsidRDefault="00B61528" w:rsidP="00B61528">
      <w:pPr>
        <w:pStyle w:val="NormalBold"/>
      </w:pPr>
      <w:r w:rsidRPr="0086198B">
        <w:rPr>
          <w:rStyle w:val="HideTWBExt"/>
          <w:b w:val="0"/>
        </w:rPr>
        <w:t>&lt;Article&gt;</w:t>
      </w:r>
      <w:r w:rsidRPr="0086198B">
        <w:t>Punctul 18 c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5DC805E" w14:textId="77777777" w:rsidTr="00C63028">
        <w:trPr>
          <w:jc w:val="center"/>
        </w:trPr>
        <w:tc>
          <w:tcPr>
            <w:tcW w:w="9752" w:type="dxa"/>
            <w:gridSpan w:val="2"/>
          </w:tcPr>
          <w:p w14:paraId="2E0A8D53" w14:textId="77777777" w:rsidR="00B61528" w:rsidRPr="0086198B" w:rsidRDefault="00B61528" w:rsidP="00C63028">
            <w:pPr>
              <w:keepNext/>
            </w:pPr>
          </w:p>
        </w:tc>
      </w:tr>
      <w:tr w:rsidR="007B3800" w:rsidRPr="0086198B" w14:paraId="05BD4378" w14:textId="77777777" w:rsidTr="00C63028">
        <w:trPr>
          <w:jc w:val="center"/>
        </w:trPr>
        <w:tc>
          <w:tcPr>
            <w:tcW w:w="4876" w:type="dxa"/>
            <w:hideMark/>
          </w:tcPr>
          <w:p w14:paraId="57358078"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A8E722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AE9EDA4" w14:textId="77777777" w:rsidTr="00C63028">
        <w:trPr>
          <w:jc w:val="center"/>
        </w:trPr>
        <w:tc>
          <w:tcPr>
            <w:tcW w:w="4876" w:type="dxa"/>
          </w:tcPr>
          <w:p w14:paraId="48D20026" w14:textId="77777777" w:rsidR="00B61528" w:rsidRPr="0086198B" w:rsidRDefault="00B61528" w:rsidP="00C63028">
            <w:pPr>
              <w:pStyle w:val="Normal6"/>
              <w:rPr>
                <w:lang w:val="ro-RO"/>
              </w:rPr>
            </w:pPr>
          </w:p>
        </w:tc>
        <w:tc>
          <w:tcPr>
            <w:tcW w:w="4876" w:type="dxa"/>
            <w:hideMark/>
          </w:tcPr>
          <w:p w14:paraId="3B5C9C6E" w14:textId="77777777" w:rsidR="00B61528" w:rsidRPr="0086198B" w:rsidRDefault="00B61528" w:rsidP="00C63028">
            <w:pPr>
              <w:pStyle w:val="Normal6"/>
              <w:rPr>
                <w:szCs w:val="24"/>
                <w:lang w:val="ro-RO"/>
              </w:rPr>
            </w:pPr>
            <w:r w:rsidRPr="0086198B">
              <w:rPr>
                <w:b/>
                <w:i/>
                <w:lang w:val="ro-RO"/>
              </w:rPr>
              <w:t>18c.</w:t>
            </w:r>
            <w:r w:rsidRPr="0086198B">
              <w:rPr>
                <w:b/>
                <w:i/>
                <w:lang w:val="ro-RO"/>
              </w:rPr>
              <w:tab/>
              <w:t xml:space="preserve">recunoaște că anexa III la Regulamentul IA definește sistemele de IA cu risc ridicat utilizate în ocuparea forței de muncă, în gestionarea lucrătorilor și în accesul la activități independente, inclusiv sistemele de IA destinate a fi utilizate pentru a lua decizii care afectează termenii relațiilor legate de muncă, pentru a aloca sarcini pe baza trăsăturilor personale și pentru a evalua performanța, și că articolul 26 impune implementatorilor de sisteme de IA să încredințeze supravegherea umană unor persoane fizice care au competența, formarea și autoritatea necesare, precum și sprijinul necesar, și să asigure transparența deplină față de lucrători și </w:t>
            </w:r>
            <w:r w:rsidRPr="0086198B">
              <w:rPr>
                <w:b/>
                <w:i/>
                <w:lang w:val="ro-RO"/>
              </w:rPr>
              <w:lastRenderedPageBreak/>
              <w:t>reprezentanții acestora, inclusiv cerințele de divulgare a informațiilor privind utilizarea sistemelor de IA;</w:t>
            </w:r>
          </w:p>
        </w:tc>
      </w:tr>
    </w:tbl>
    <w:p w14:paraId="2B4EA9EF"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3DA0B52" w14:textId="77777777" w:rsidR="00B61528" w:rsidRPr="0086198B" w:rsidRDefault="00B61528" w:rsidP="00B61528">
      <w:r w:rsidRPr="0086198B">
        <w:rPr>
          <w:rStyle w:val="HideTWBExt"/>
        </w:rPr>
        <w:t>&lt;/Amend&gt;</w:t>
      </w:r>
    </w:p>
    <w:p w14:paraId="7BA489A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238</w:t>
      </w:r>
      <w:r w:rsidRPr="0086198B">
        <w:rPr>
          <w:rStyle w:val="HideTWBExt"/>
          <w:b w:val="0"/>
          <w:lang w:val="ro-RO"/>
        </w:rPr>
        <w:t>&lt;/NumAm&gt;</w:t>
      </w:r>
    </w:p>
    <w:p w14:paraId="7240C46B" w14:textId="77777777" w:rsidR="00B61528" w:rsidRPr="0086198B" w:rsidRDefault="00B61528" w:rsidP="00B61528">
      <w:pPr>
        <w:pStyle w:val="NormalBold"/>
      </w:pPr>
      <w:r w:rsidRPr="0086198B">
        <w:rPr>
          <w:rStyle w:val="HideTWBExt"/>
          <w:b w:val="0"/>
        </w:rPr>
        <w:t>&lt;RepeatBlock-By&gt;&lt;Members&gt;</w:t>
      </w:r>
      <w:r w:rsidRPr="0086198B">
        <w:t>Arba Kokalari, Henrik Dahl</w:t>
      </w:r>
      <w:r w:rsidRPr="0086198B">
        <w:rPr>
          <w:rStyle w:val="HideTWBExt"/>
          <w:b w:val="0"/>
        </w:rPr>
        <w:t>&lt;/Members&gt;</w:t>
      </w:r>
    </w:p>
    <w:p w14:paraId="39BC4278" w14:textId="77777777" w:rsidR="00B61528" w:rsidRPr="0086198B" w:rsidRDefault="00B61528" w:rsidP="00B61528">
      <w:r w:rsidRPr="0086198B">
        <w:rPr>
          <w:rStyle w:val="HideTWBExt"/>
        </w:rPr>
        <w:t>&lt;/RepeatBlock-By&gt;</w:t>
      </w:r>
    </w:p>
    <w:p w14:paraId="064ECA57"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7B52FCB" w14:textId="77777777" w:rsidR="00B61528" w:rsidRPr="0086198B" w:rsidRDefault="00B61528" w:rsidP="00B61528">
      <w:pPr>
        <w:pStyle w:val="NormalBold"/>
      </w:pPr>
      <w:r w:rsidRPr="0086198B">
        <w:rPr>
          <w:rStyle w:val="HideTWBExt"/>
          <w:b w:val="0"/>
        </w:rPr>
        <w:t>&lt;Article&gt;</w:t>
      </w:r>
      <w:r w:rsidRPr="0086198B">
        <w:t>Punctul 18 d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3FDB2FB" w14:textId="77777777" w:rsidTr="00C63028">
        <w:trPr>
          <w:jc w:val="center"/>
        </w:trPr>
        <w:tc>
          <w:tcPr>
            <w:tcW w:w="9752" w:type="dxa"/>
            <w:gridSpan w:val="2"/>
          </w:tcPr>
          <w:p w14:paraId="1CF73D77" w14:textId="77777777" w:rsidR="00B61528" w:rsidRPr="0086198B" w:rsidRDefault="00B61528" w:rsidP="00C63028">
            <w:pPr>
              <w:keepNext/>
            </w:pPr>
          </w:p>
        </w:tc>
      </w:tr>
      <w:tr w:rsidR="007B3800" w:rsidRPr="0086198B" w14:paraId="59376F95" w14:textId="77777777" w:rsidTr="00C63028">
        <w:trPr>
          <w:jc w:val="center"/>
        </w:trPr>
        <w:tc>
          <w:tcPr>
            <w:tcW w:w="4876" w:type="dxa"/>
            <w:hideMark/>
          </w:tcPr>
          <w:p w14:paraId="46C81C3A"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5EFBD2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B66358C" w14:textId="77777777" w:rsidTr="00C63028">
        <w:trPr>
          <w:jc w:val="center"/>
        </w:trPr>
        <w:tc>
          <w:tcPr>
            <w:tcW w:w="4876" w:type="dxa"/>
          </w:tcPr>
          <w:p w14:paraId="3EC083BE" w14:textId="77777777" w:rsidR="00B61528" w:rsidRPr="0086198B" w:rsidRDefault="00B61528" w:rsidP="00C63028">
            <w:pPr>
              <w:pStyle w:val="Normal6"/>
              <w:rPr>
                <w:lang w:val="ro-RO"/>
              </w:rPr>
            </w:pPr>
          </w:p>
        </w:tc>
        <w:tc>
          <w:tcPr>
            <w:tcW w:w="4876" w:type="dxa"/>
            <w:hideMark/>
          </w:tcPr>
          <w:p w14:paraId="7A8AD6FA" w14:textId="77777777" w:rsidR="00B61528" w:rsidRPr="0086198B" w:rsidRDefault="00B61528" w:rsidP="00C63028">
            <w:pPr>
              <w:pStyle w:val="Normal6"/>
              <w:rPr>
                <w:szCs w:val="24"/>
                <w:lang w:val="ro-RO"/>
              </w:rPr>
            </w:pPr>
            <w:r w:rsidRPr="0086198B">
              <w:rPr>
                <w:b/>
                <w:i/>
                <w:lang w:val="ro-RO"/>
              </w:rPr>
              <w:t>18d.</w:t>
            </w:r>
            <w:r w:rsidRPr="0086198B">
              <w:rPr>
                <w:b/>
                <w:i/>
                <w:lang w:val="ro-RO"/>
              </w:rPr>
              <w:tab/>
              <w:t>recunoaște că articolul 22 din RGPD conferă persoanelor dreptul „de a nu face obiectul unei decizii bazate exclusiv pe prelucrarea automată, inclusiv crearea de profiluri, care produce efecte juridice care privesc persoana vizată” și că acest lucru este valabil chiar și în cazul în care nu se utilizează date cu caracter personal pentru a pune în aplicare această decizie;</w:t>
            </w:r>
          </w:p>
        </w:tc>
      </w:tr>
    </w:tbl>
    <w:p w14:paraId="5B211818"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FA64190" w14:textId="77777777" w:rsidR="00B61528" w:rsidRPr="0086198B" w:rsidRDefault="00B61528" w:rsidP="00B61528">
      <w:r w:rsidRPr="0086198B">
        <w:rPr>
          <w:rStyle w:val="HideTWBExt"/>
        </w:rPr>
        <w:t>&lt;/Amend&gt;</w:t>
      </w:r>
    </w:p>
    <w:p w14:paraId="14CBCDA6"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239</w:t>
      </w:r>
      <w:r w:rsidRPr="0086198B">
        <w:rPr>
          <w:rStyle w:val="HideTWBExt"/>
          <w:b w:val="0"/>
          <w:lang w:val="ro-RO"/>
        </w:rPr>
        <w:t>&lt;/NumAm&gt;</w:t>
      </w:r>
    </w:p>
    <w:p w14:paraId="699D1B3D"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4B2AED5E" w14:textId="77777777" w:rsidR="00B61528" w:rsidRPr="0086198B" w:rsidRDefault="00B61528" w:rsidP="00B61528">
      <w:r w:rsidRPr="0086198B">
        <w:rPr>
          <w:rStyle w:val="HideTWBExt"/>
        </w:rPr>
        <w:t>&lt;/RepeatBlock-By&gt;</w:t>
      </w:r>
    </w:p>
    <w:p w14:paraId="48E112CE"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D9B32A3" w14:textId="77777777" w:rsidR="00B61528" w:rsidRPr="0086198B" w:rsidRDefault="00B61528" w:rsidP="00B61528">
      <w:pPr>
        <w:pStyle w:val="NormalBold"/>
      </w:pPr>
      <w:r w:rsidRPr="0086198B">
        <w:rPr>
          <w:rStyle w:val="HideTWBExt"/>
          <w:b w:val="0"/>
        </w:rPr>
        <w:t>&lt;Article&gt;</w:t>
      </w:r>
      <w:r w:rsidRPr="0086198B">
        <w:t>Punctul 18 e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62C1B1C" w14:textId="77777777" w:rsidTr="00C63028">
        <w:trPr>
          <w:jc w:val="center"/>
        </w:trPr>
        <w:tc>
          <w:tcPr>
            <w:tcW w:w="9752" w:type="dxa"/>
            <w:gridSpan w:val="2"/>
          </w:tcPr>
          <w:p w14:paraId="45F29432" w14:textId="77777777" w:rsidR="00B61528" w:rsidRPr="0086198B" w:rsidRDefault="00B61528" w:rsidP="00C63028">
            <w:pPr>
              <w:keepNext/>
            </w:pPr>
          </w:p>
        </w:tc>
      </w:tr>
      <w:tr w:rsidR="007B3800" w:rsidRPr="0086198B" w14:paraId="6429CD2F" w14:textId="77777777" w:rsidTr="00C63028">
        <w:trPr>
          <w:jc w:val="center"/>
        </w:trPr>
        <w:tc>
          <w:tcPr>
            <w:tcW w:w="4876" w:type="dxa"/>
            <w:hideMark/>
          </w:tcPr>
          <w:p w14:paraId="6518A59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D954FF8"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06E927E" w14:textId="77777777" w:rsidTr="00C63028">
        <w:trPr>
          <w:jc w:val="center"/>
        </w:trPr>
        <w:tc>
          <w:tcPr>
            <w:tcW w:w="4876" w:type="dxa"/>
          </w:tcPr>
          <w:p w14:paraId="32B17A16" w14:textId="77777777" w:rsidR="00B61528" w:rsidRPr="0086198B" w:rsidRDefault="00B61528" w:rsidP="00C63028">
            <w:pPr>
              <w:pStyle w:val="Normal6"/>
              <w:rPr>
                <w:lang w:val="ro-RO"/>
              </w:rPr>
            </w:pPr>
          </w:p>
        </w:tc>
        <w:tc>
          <w:tcPr>
            <w:tcW w:w="4876" w:type="dxa"/>
            <w:hideMark/>
          </w:tcPr>
          <w:p w14:paraId="5DA57B0D" w14:textId="77777777" w:rsidR="00B61528" w:rsidRPr="0086198B" w:rsidRDefault="00B61528" w:rsidP="00C63028">
            <w:pPr>
              <w:pStyle w:val="Normal6"/>
              <w:rPr>
                <w:szCs w:val="24"/>
                <w:lang w:val="ro-RO"/>
              </w:rPr>
            </w:pPr>
            <w:r w:rsidRPr="0086198B">
              <w:rPr>
                <w:b/>
                <w:i/>
                <w:lang w:val="ro-RO"/>
              </w:rPr>
              <w:t>18e.</w:t>
            </w:r>
            <w:r w:rsidRPr="0086198B">
              <w:rPr>
                <w:b/>
                <w:i/>
                <w:lang w:val="ro-RO"/>
              </w:rPr>
              <w:tab/>
              <w:t xml:space="preserve">recunoaște că Directiva 2000/43/CE (Directiva privind combaterea rasismului), Directiva 2000/78/CE („Directiva privind egalitatea”) și Directiva 2006/54/CE („Directiva privind egalitatea de tratament”) sunt neutre din punct de vedere tehnologic, se aplică sistemelor de IA și oferă protecție normativă împotriva practicilor discriminatorii bazate pe algoritmi </w:t>
            </w:r>
            <w:r w:rsidRPr="0086198B">
              <w:rPr>
                <w:b/>
                <w:i/>
                <w:lang w:val="ro-RO"/>
              </w:rPr>
              <w:lastRenderedPageBreak/>
              <w:t>părtinitori;</w:t>
            </w:r>
          </w:p>
        </w:tc>
      </w:tr>
    </w:tbl>
    <w:p w14:paraId="1CF6AD6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E67737B" w14:textId="77777777" w:rsidR="00B61528" w:rsidRPr="0086198B" w:rsidRDefault="00B61528" w:rsidP="00B61528">
      <w:r w:rsidRPr="0086198B">
        <w:rPr>
          <w:rStyle w:val="HideTWBExt"/>
        </w:rPr>
        <w:t>&lt;/Amend&gt;</w:t>
      </w:r>
    </w:p>
    <w:p w14:paraId="707FD82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240</w:t>
      </w:r>
      <w:r w:rsidRPr="0086198B">
        <w:rPr>
          <w:rStyle w:val="HideTWBExt"/>
          <w:b w:val="0"/>
          <w:lang w:val="ro-RO"/>
        </w:rPr>
        <w:t>&lt;/NumAm&gt;</w:t>
      </w:r>
    </w:p>
    <w:p w14:paraId="73951F52"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3ADF7910" w14:textId="77777777" w:rsidR="00B61528" w:rsidRPr="0086198B" w:rsidRDefault="00B61528" w:rsidP="00B61528">
      <w:r w:rsidRPr="0086198B">
        <w:rPr>
          <w:rStyle w:val="HideTWBExt"/>
        </w:rPr>
        <w:t>&lt;/RepeatBlock-By&gt;</w:t>
      </w:r>
    </w:p>
    <w:p w14:paraId="2A34206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CCC9F42" w14:textId="77777777" w:rsidR="00B61528" w:rsidRPr="0086198B" w:rsidRDefault="00B61528" w:rsidP="00B61528">
      <w:pPr>
        <w:pStyle w:val="NormalBold"/>
      </w:pPr>
      <w:r w:rsidRPr="0086198B">
        <w:rPr>
          <w:rStyle w:val="HideTWBExt"/>
          <w:b w:val="0"/>
        </w:rPr>
        <w:t>&lt;Article&gt;</w:t>
      </w:r>
      <w:r w:rsidRPr="0086198B">
        <w:t>Punctul 18 f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317D241E" w14:textId="77777777" w:rsidTr="00C63028">
        <w:trPr>
          <w:jc w:val="center"/>
        </w:trPr>
        <w:tc>
          <w:tcPr>
            <w:tcW w:w="9752" w:type="dxa"/>
            <w:gridSpan w:val="2"/>
          </w:tcPr>
          <w:p w14:paraId="41068084" w14:textId="77777777" w:rsidR="00B61528" w:rsidRPr="0086198B" w:rsidRDefault="00B61528" w:rsidP="00C63028">
            <w:pPr>
              <w:keepNext/>
            </w:pPr>
          </w:p>
        </w:tc>
      </w:tr>
      <w:tr w:rsidR="007B3800" w:rsidRPr="0086198B" w14:paraId="549432DA" w14:textId="77777777" w:rsidTr="00C63028">
        <w:trPr>
          <w:jc w:val="center"/>
        </w:trPr>
        <w:tc>
          <w:tcPr>
            <w:tcW w:w="4876" w:type="dxa"/>
            <w:hideMark/>
          </w:tcPr>
          <w:p w14:paraId="28DF566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B02C6E0"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67A89DB" w14:textId="77777777" w:rsidTr="00C63028">
        <w:trPr>
          <w:jc w:val="center"/>
        </w:trPr>
        <w:tc>
          <w:tcPr>
            <w:tcW w:w="4876" w:type="dxa"/>
          </w:tcPr>
          <w:p w14:paraId="546FA6DE" w14:textId="77777777" w:rsidR="00B61528" w:rsidRPr="0086198B" w:rsidRDefault="00B61528" w:rsidP="00C63028">
            <w:pPr>
              <w:pStyle w:val="Normal6"/>
              <w:rPr>
                <w:lang w:val="ro-RO"/>
              </w:rPr>
            </w:pPr>
          </w:p>
        </w:tc>
        <w:tc>
          <w:tcPr>
            <w:tcW w:w="4876" w:type="dxa"/>
            <w:hideMark/>
          </w:tcPr>
          <w:p w14:paraId="5A616C09" w14:textId="77777777" w:rsidR="00B61528" w:rsidRPr="0086198B" w:rsidRDefault="00B61528" w:rsidP="00C63028">
            <w:pPr>
              <w:pStyle w:val="Normal6"/>
              <w:rPr>
                <w:szCs w:val="24"/>
                <w:lang w:val="ro-RO"/>
              </w:rPr>
            </w:pPr>
            <w:r w:rsidRPr="0086198B">
              <w:rPr>
                <w:b/>
                <w:i/>
                <w:lang w:val="ro-RO"/>
              </w:rPr>
              <w:t>18f.</w:t>
            </w:r>
            <w:r w:rsidRPr="0086198B">
              <w:rPr>
                <w:b/>
                <w:i/>
                <w:lang w:val="ro-RO"/>
              </w:rPr>
              <w:tab/>
              <w:t>recunoaște că prelucrarea datelor utilizată pentru un proces decizional care nu este complet automatizat se supune, în cadrul prerogativelor angajatorului, unor cerințe privind caracterul individual și obiectiv, considerațiilor factuale și operaționale și include drepturi la căi de atac – adică cerințele aplicabile deciziilor luate de oameni; subliniază necesitatea de a evita noi cerințe pentru domeniile deja reglementate din cadrul noilor tehnologii, pentru a încuraja adoptarea noilor tehnologii, pentru a atinge obiectivele UE și a transmite un semnal de predictibilitate actorilor societali și de pe piață;</w:t>
            </w:r>
          </w:p>
        </w:tc>
      </w:tr>
    </w:tbl>
    <w:p w14:paraId="060788A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A1320D3" w14:textId="77777777" w:rsidR="00B61528" w:rsidRPr="0086198B" w:rsidRDefault="00B61528" w:rsidP="00B61528">
      <w:r w:rsidRPr="0086198B">
        <w:rPr>
          <w:rStyle w:val="HideTWBExt"/>
        </w:rPr>
        <w:t>&lt;/Amend&gt;</w:t>
      </w:r>
    </w:p>
    <w:p w14:paraId="5E19A92E"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241</w:t>
      </w:r>
      <w:r w:rsidRPr="0086198B">
        <w:rPr>
          <w:rStyle w:val="HideTWBExt"/>
          <w:b w:val="0"/>
          <w:lang w:val="ro-RO"/>
        </w:rPr>
        <w:t>&lt;/NumAm&gt;</w:t>
      </w:r>
    </w:p>
    <w:p w14:paraId="197C2606"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4ACB85A0" w14:textId="77777777" w:rsidR="00B61528" w:rsidRPr="0086198B" w:rsidRDefault="00B61528" w:rsidP="00B61528">
      <w:r w:rsidRPr="0086198B">
        <w:rPr>
          <w:rStyle w:val="HideTWBExt"/>
        </w:rPr>
        <w:t>&lt;/RepeatBlock-By&gt;</w:t>
      </w:r>
    </w:p>
    <w:p w14:paraId="7CD235F8"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76D6C0C" w14:textId="77777777" w:rsidR="00B61528" w:rsidRPr="0086198B" w:rsidRDefault="00B61528" w:rsidP="00B61528">
      <w:pPr>
        <w:pStyle w:val="NormalBold"/>
      </w:pPr>
      <w:r w:rsidRPr="0086198B">
        <w:rPr>
          <w:rStyle w:val="HideTWBExt"/>
          <w:b w:val="0"/>
        </w:rPr>
        <w:t>&lt;Article&gt;</w:t>
      </w:r>
      <w:r w:rsidRPr="0086198B">
        <w:t>Punctul 18 g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B6BEA52" w14:textId="77777777" w:rsidTr="00C63028">
        <w:trPr>
          <w:jc w:val="center"/>
        </w:trPr>
        <w:tc>
          <w:tcPr>
            <w:tcW w:w="9752" w:type="dxa"/>
            <w:gridSpan w:val="2"/>
          </w:tcPr>
          <w:p w14:paraId="2BD6D310" w14:textId="77777777" w:rsidR="00B61528" w:rsidRPr="0086198B" w:rsidRDefault="00B61528" w:rsidP="00C63028">
            <w:pPr>
              <w:keepNext/>
            </w:pPr>
          </w:p>
        </w:tc>
      </w:tr>
      <w:tr w:rsidR="007B3800" w:rsidRPr="0086198B" w14:paraId="4CBE6EAB" w14:textId="77777777" w:rsidTr="00C63028">
        <w:trPr>
          <w:jc w:val="center"/>
        </w:trPr>
        <w:tc>
          <w:tcPr>
            <w:tcW w:w="4876" w:type="dxa"/>
            <w:hideMark/>
          </w:tcPr>
          <w:p w14:paraId="2609400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BE935B6"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320DD7E" w14:textId="77777777" w:rsidTr="00C63028">
        <w:trPr>
          <w:jc w:val="center"/>
        </w:trPr>
        <w:tc>
          <w:tcPr>
            <w:tcW w:w="4876" w:type="dxa"/>
          </w:tcPr>
          <w:p w14:paraId="40A87102" w14:textId="77777777" w:rsidR="00B61528" w:rsidRPr="0086198B" w:rsidRDefault="00B61528" w:rsidP="00C63028">
            <w:pPr>
              <w:pStyle w:val="Normal6"/>
              <w:rPr>
                <w:lang w:val="ro-RO"/>
              </w:rPr>
            </w:pPr>
          </w:p>
        </w:tc>
        <w:tc>
          <w:tcPr>
            <w:tcW w:w="4876" w:type="dxa"/>
            <w:hideMark/>
          </w:tcPr>
          <w:p w14:paraId="1904403B" w14:textId="77777777" w:rsidR="00B61528" w:rsidRPr="0086198B" w:rsidRDefault="00B61528" w:rsidP="00C63028">
            <w:pPr>
              <w:pStyle w:val="Normal6"/>
              <w:rPr>
                <w:szCs w:val="24"/>
                <w:lang w:val="ro-RO"/>
              </w:rPr>
            </w:pPr>
            <w:r w:rsidRPr="0086198B">
              <w:rPr>
                <w:b/>
                <w:i/>
                <w:lang w:val="ro-RO"/>
              </w:rPr>
              <w:t>18g.</w:t>
            </w:r>
            <w:r w:rsidRPr="0086198B">
              <w:rPr>
                <w:b/>
                <w:i/>
                <w:lang w:val="ro-RO"/>
              </w:rPr>
              <w:tab/>
              <w:t xml:space="preserve">recunoaște că Directiva-cadru privind securitatea și sănătatea în muncă (89/391/CEE) include în mod exhaustiv obligațiile angajatorului de a pune în aplicare măsuri pentru evitarea riscurilor, de a evalua riscurile care nu pot fi evitate, </w:t>
            </w:r>
            <w:r w:rsidRPr="0086198B">
              <w:rPr>
                <w:b/>
                <w:i/>
                <w:lang w:val="ro-RO"/>
              </w:rPr>
              <w:lastRenderedPageBreak/>
              <w:t>de a combate riscurile la sursă, de a adapta munca la individ, de a se adapta la progresul tehnic și de a elabora o politică generală coerentă de prevenire care să acopere – printre altele – tehnologia, organizarea muncii și condițiile de muncă, cu privire la care directiva prevede obligația angajatorilor de a consulta lucrătorii și/sau reprezentanții acestora, dreptul lucrătorilor și/sau al reprezentanților lor de a formula propuneri, precum și obligația de a asigura o formare adecvată în cazul introducerii oricărei noi tehnologii;</w:t>
            </w:r>
          </w:p>
        </w:tc>
      </w:tr>
    </w:tbl>
    <w:p w14:paraId="2EDDFE3F"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56F77B4" w14:textId="77777777" w:rsidR="00B61528" w:rsidRPr="0086198B" w:rsidRDefault="00B61528" w:rsidP="00B61528">
      <w:r w:rsidRPr="0086198B">
        <w:rPr>
          <w:rStyle w:val="HideTWBExt"/>
        </w:rPr>
        <w:t>&lt;/Amend&gt;</w:t>
      </w:r>
    </w:p>
    <w:p w14:paraId="7CB4A8B4"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242</w:t>
      </w:r>
      <w:r w:rsidRPr="0086198B">
        <w:rPr>
          <w:rStyle w:val="HideTWBExt"/>
          <w:b w:val="0"/>
          <w:lang w:val="ro-RO"/>
        </w:rPr>
        <w:t>&lt;/NumAm&gt;</w:t>
      </w:r>
    </w:p>
    <w:p w14:paraId="39B8EEDD" w14:textId="77777777" w:rsidR="00B61528" w:rsidRPr="0086198B" w:rsidRDefault="00B61528" w:rsidP="00B61528">
      <w:pPr>
        <w:pStyle w:val="NormalBold"/>
      </w:pPr>
      <w:r w:rsidRPr="0086198B">
        <w:rPr>
          <w:rStyle w:val="HideTWBExt"/>
          <w:b w:val="0"/>
        </w:rPr>
        <w:t>&lt;RepeatBlock-By&gt;&lt;Members&gt;</w:t>
      </w:r>
      <w:r w:rsidRPr="0086198B">
        <w:t>Arba Kokalari, Jörgen Warborn</w:t>
      </w:r>
      <w:r w:rsidRPr="0086198B">
        <w:rPr>
          <w:rStyle w:val="HideTWBExt"/>
          <w:b w:val="0"/>
        </w:rPr>
        <w:t>&lt;/Members&gt;</w:t>
      </w:r>
    </w:p>
    <w:p w14:paraId="06B0564D" w14:textId="77777777" w:rsidR="00B61528" w:rsidRPr="0086198B" w:rsidRDefault="00B61528" w:rsidP="00B61528">
      <w:r w:rsidRPr="0086198B">
        <w:rPr>
          <w:rStyle w:val="HideTWBExt"/>
        </w:rPr>
        <w:t>&lt;/RepeatBlock-By&gt;</w:t>
      </w:r>
    </w:p>
    <w:p w14:paraId="35EB7C6C"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26111AC5" w14:textId="77777777" w:rsidR="00B61528" w:rsidRPr="0086198B" w:rsidRDefault="00B61528" w:rsidP="00B61528">
      <w:pPr>
        <w:pStyle w:val="NormalBold"/>
      </w:pPr>
      <w:r w:rsidRPr="0086198B">
        <w:rPr>
          <w:rStyle w:val="HideTWBExt"/>
          <w:b w:val="0"/>
        </w:rPr>
        <w:t>&lt;Article&gt;</w:t>
      </w:r>
      <w:r w:rsidRPr="0086198B">
        <w:t>Punctul 18 h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AE18F7C" w14:textId="77777777" w:rsidTr="00C63028">
        <w:trPr>
          <w:jc w:val="center"/>
        </w:trPr>
        <w:tc>
          <w:tcPr>
            <w:tcW w:w="9752" w:type="dxa"/>
            <w:gridSpan w:val="2"/>
          </w:tcPr>
          <w:p w14:paraId="793CC1BE" w14:textId="77777777" w:rsidR="00B61528" w:rsidRPr="0086198B" w:rsidRDefault="00B61528" w:rsidP="00C63028">
            <w:pPr>
              <w:keepNext/>
            </w:pPr>
          </w:p>
        </w:tc>
      </w:tr>
      <w:tr w:rsidR="007B3800" w:rsidRPr="0086198B" w14:paraId="3932B260" w14:textId="77777777" w:rsidTr="00C63028">
        <w:trPr>
          <w:jc w:val="center"/>
        </w:trPr>
        <w:tc>
          <w:tcPr>
            <w:tcW w:w="4876" w:type="dxa"/>
            <w:hideMark/>
          </w:tcPr>
          <w:p w14:paraId="2A4A4C7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F63F81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B6CF2CE" w14:textId="77777777" w:rsidTr="00C63028">
        <w:trPr>
          <w:jc w:val="center"/>
        </w:trPr>
        <w:tc>
          <w:tcPr>
            <w:tcW w:w="4876" w:type="dxa"/>
          </w:tcPr>
          <w:p w14:paraId="68F1E31E" w14:textId="77777777" w:rsidR="00B61528" w:rsidRPr="0086198B" w:rsidRDefault="00B61528" w:rsidP="00C63028">
            <w:pPr>
              <w:pStyle w:val="Normal6"/>
              <w:rPr>
                <w:lang w:val="ro-RO"/>
              </w:rPr>
            </w:pPr>
          </w:p>
        </w:tc>
        <w:tc>
          <w:tcPr>
            <w:tcW w:w="4876" w:type="dxa"/>
            <w:hideMark/>
          </w:tcPr>
          <w:p w14:paraId="22A2D25D" w14:textId="77777777" w:rsidR="00B61528" w:rsidRPr="0086198B" w:rsidRDefault="00B61528" w:rsidP="00C63028">
            <w:pPr>
              <w:pStyle w:val="Normal6"/>
              <w:rPr>
                <w:szCs w:val="24"/>
                <w:lang w:val="ro-RO"/>
              </w:rPr>
            </w:pPr>
            <w:r w:rsidRPr="0086198B">
              <w:rPr>
                <w:b/>
                <w:i/>
                <w:lang w:val="ro-RO"/>
              </w:rPr>
              <w:t>18h.</w:t>
            </w:r>
            <w:r w:rsidRPr="0086198B">
              <w:rPr>
                <w:b/>
                <w:i/>
                <w:lang w:val="ro-RO"/>
              </w:rPr>
              <w:tab/>
              <w:t>recunoaște că Directiva privind lucrul la monitor (90/270/CEE) obligă angajatorul să evalueze riscurile – printre altele – de tensiune nervoasă și interzice munca în care sistemul stabilește un ritm care nu este adaptat lucrătorului;</w:t>
            </w:r>
          </w:p>
        </w:tc>
      </w:tr>
    </w:tbl>
    <w:p w14:paraId="7DABAB7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DDCE964" w14:textId="77777777" w:rsidR="00B61528" w:rsidRPr="0086198B" w:rsidRDefault="00B61528" w:rsidP="00B61528">
      <w:r w:rsidRPr="0086198B">
        <w:rPr>
          <w:rStyle w:val="HideTWBExt"/>
        </w:rPr>
        <w:t>&lt;/Amend&gt;</w:t>
      </w:r>
    </w:p>
    <w:p w14:paraId="7F56EAF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243</w:t>
      </w:r>
      <w:r w:rsidRPr="0086198B">
        <w:rPr>
          <w:rStyle w:val="HideTWBExt"/>
          <w:b w:val="0"/>
          <w:lang w:val="ro-RO"/>
        </w:rPr>
        <w:t>&lt;/NumAm&gt;</w:t>
      </w:r>
    </w:p>
    <w:p w14:paraId="44807BEA" w14:textId="77777777" w:rsidR="00B61528" w:rsidRPr="0086198B" w:rsidRDefault="00B61528" w:rsidP="00B61528">
      <w:pPr>
        <w:pStyle w:val="NormalBold"/>
      </w:pPr>
      <w:r w:rsidRPr="0086198B">
        <w:rPr>
          <w:rStyle w:val="HideTWBExt"/>
          <w:b w:val="0"/>
        </w:rPr>
        <w:t>&lt;RepeatBlock-By&gt;&lt;Members&gt;</w:t>
      </w:r>
      <w:r w:rsidRPr="0086198B">
        <w:t>Arba Kokalari, Henrik Dahl</w:t>
      </w:r>
      <w:r w:rsidRPr="0086198B">
        <w:rPr>
          <w:rStyle w:val="HideTWBExt"/>
          <w:b w:val="0"/>
        </w:rPr>
        <w:t>&lt;/Members&gt;</w:t>
      </w:r>
    </w:p>
    <w:p w14:paraId="101EA1CB" w14:textId="77777777" w:rsidR="00B61528" w:rsidRPr="0086198B" w:rsidRDefault="00B61528" w:rsidP="00B61528">
      <w:r w:rsidRPr="0086198B">
        <w:rPr>
          <w:rStyle w:val="HideTWBExt"/>
        </w:rPr>
        <w:t>&lt;/RepeatBlock-By&gt;</w:t>
      </w:r>
    </w:p>
    <w:p w14:paraId="02319DC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447F65AA" w14:textId="77777777" w:rsidR="00B61528" w:rsidRPr="0086198B" w:rsidRDefault="00B61528" w:rsidP="00B61528">
      <w:pPr>
        <w:pStyle w:val="NormalBold"/>
      </w:pPr>
      <w:r w:rsidRPr="0086198B">
        <w:rPr>
          <w:rStyle w:val="HideTWBExt"/>
          <w:b w:val="0"/>
        </w:rPr>
        <w:t>&lt;Article&gt;</w:t>
      </w:r>
      <w:r w:rsidRPr="0086198B">
        <w:t>Punctul 18 i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576F7BF9" w14:textId="77777777" w:rsidTr="00C63028">
        <w:trPr>
          <w:jc w:val="center"/>
        </w:trPr>
        <w:tc>
          <w:tcPr>
            <w:tcW w:w="9752" w:type="dxa"/>
            <w:gridSpan w:val="2"/>
          </w:tcPr>
          <w:p w14:paraId="666BFA55" w14:textId="77777777" w:rsidR="00B61528" w:rsidRPr="0086198B" w:rsidRDefault="00B61528" w:rsidP="00C63028">
            <w:pPr>
              <w:keepNext/>
            </w:pPr>
          </w:p>
        </w:tc>
      </w:tr>
      <w:tr w:rsidR="007B3800" w:rsidRPr="0086198B" w14:paraId="546E8B74" w14:textId="77777777" w:rsidTr="00C63028">
        <w:trPr>
          <w:jc w:val="center"/>
        </w:trPr>
        <w:tc>
          <w:tcPr>
            <w:tcW w:w="4876" w:type="dxa"/>
            <w:hideMark/>
          </w:tcPr>
          <w:p w14:paraId="6AF3EB47"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A95EB3F"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8CF4A50" w14:textId="77777777" w:rsidTr="00C63028">
        <w:trPr>
          <w:jc w:val="center"/>
        </w:trPr>
        <w:tc>
          <w:tcPr>
            <w:tcW w:w="4876" w:type="dxa"/>
          </w:tcPr>
          <w:p w14:paraId="2FE8CA7E" w14:textId="77777777" w:rsidR="00B61528" w:rsidRPr="0086198B" w:rsidRDefault="00B61528" w:rsidP="00C63028">
            <w:pPr>
              <w:pStyle w:val="Normal6"/>
              <w:rPr>
                <w:lang w:val="ro-RO"/>
              </w:rPr>
            </w:pPr>
          </w:p>
        </w:tc>
        <w:tc>
          <w:tcPr>
            <w:tcW w:w="4876" w:type="dxa"/>
            <w:hideMark/>
          </w:tcPr>
          <w:p w14:paraId="10AD0617" w14:textId="77777777" w:rsidR="00B61528" w:rsidRPr="0086198B" w:rsidRDefault="00B61528" w:rsidP="00C63028">
            <w:pPr>
              <w:pStyle w:val="Normal6"/>
              <w:rPr>
                <w:szCs w:val="24"/>
                <w:lang w:val="ro-RO"/>
              </w:rPr>
            </w:pPr>
            <w:r w:rsidRPr="0086198B">
              <w:rPr>
                <w:b/>
                <w:i/>
                <w:lang w:val="ro-RO"/>
              </w:rPr>
              <w:t>18i.</w:t>
            </w:r>
            <w:r w:rsidRPr="0086198B">
              <w:rPr>
                <w:b/>
                <w:i/>
                <w:lang w:val="ro-RO"/>
              </w:rPr>
              <w:tab/>
              <w:t xml:space="preserve">recunoaște preocupările legate de transparență, informare și consultare, de aplicarea principiului controlului uman, </w:t>
            </w:r>
            <w:r w:rsidRPr="0086198B">
              <w:rPr>
                <w:b/>
                <w:i/>
                <w:lang w:val="ro-RO"/>
              </w:rPr>
              <w:lastRenderedPageBreak/>
              <w:t>precum și de posibilele practici discriminatorii bazate pe algoritmi părtinitori și de securitatea și sănătatea lucrătorilor; constată cu încredere că aplicarea efectivă a GDPR, a Regulamentului privind inteligența artificială, a directivei privind informarea și consultarea, a acquis-ului existent al UE în domeniul SSM, precum și a Acordului-cadru din 2020 al partenerilor sociali europeni privind digitalizarea oferă o protecție suficientă în legătură cu aceste preocupări;</w:t>
            </w:r>
          </w:p>
        </w:tc>
      </w:tr>
    </w:tbl>
    <w:p w14:paraId="2362D47A" w14:textId="77777777" w:rsidR="00B61528" w:rsidRPr="0086198B" w:rsidRDefault="00B61528" w:rsidP="00B61528">
      <w:pPr>
        <w:pStyle w:val="Olang"/>
        <w:rPr>
          <w:noProof w:val="0"/>
          <w:lang w:val="ro-RO"/>
        </w:rPr>
      </w:pPr>
      <w:r w:rsidRPr="0086198B">
        <w:rPr>
          <w:noProof w:val="0"/>
          <w:lang w:val="ro-RO"/>
        </w:rPr>
        <w:lastRenderedPageBreak/>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17E1800" w14:textId="77777777" w:rsidR="00B61528" w:rsidRPr="0086198B" w:rsidRDefault="00B61528" w:rsidP="00B61528">
      <w:r w:rsidRPr="0086198B">
        <w:rPr>
          <w:rStyle w:val="HideTWBExt"/>
        </w:rPr>
        <w:t>&lt;/Amend&gt;</w:t>
      </w:r>
    </w:p>
    <w:p w14:paraId="56E06A3F"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244</w:t>
      </w:r>
      <w:r w:rsidRPr="0086198B">
        <w:rPr>
          <w:rStyle w:val="HideTWBExt"/>
          <w:b w:val="0"/>
          <w:lang w:val="ro-RO"/>
        </w:rPr>
        <w:t>&lt;/NumAm&gt;</w:t>
      </w:r>
    </w:p>
    <w:p w14:paraId="7A58D6FD"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3D3C9B86" w14:textId="77777777" w:rsidR="00B61528" w:rsidRPr="0086198B" w:rsidRDefault="00B61528" w:rsidP="00B61528">
      <w:r w:rsidRPr="0086198B">
        <w:rPr>
          <w:rStyle w:val="HideTWBExt"/>
        </w:rPr>
        <w:t>&lt;/RepeatBlock-By&gt;</w:t>
      </w:r>
    </w:p>
    <w:p w14:paraId="5927480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30256E2"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A5C3395" w14:textId="77777777" w:rsidTr="00C63028">
        <w:trPr>
          <w:jc w:val="center"/>
        </w:trPr>
        <w:tc>
          <w:tcPr>
            <w:tcW w:w="9752" w:type="dxa"/>
            <w:gridSpan w:val="2"/>
          </w:tcPr>
          <w:p w14:paraId="1BCBF3FF" w14:textId="77777777" w:rsidR="00B61528" w:rsidRPr="0086198B" w:rsidRDefault="00B61528" w:rsidP="00C63028">
            <w:pPr>
              <w:keepNext/>
            </w:pPr>
          </w:p>
        </w:tc>
      </w:tr>
      <w:tr w:rsidR="007B3800" w:rsidRPr="0086198B" w14:paraId="04190FBC" w14:textId="77777777" w:rsidTr="00C63028">
        <w:trPr>
          <w:jc w:val="center"/>
        </w:trPr>
        <w:tc>
          <w:tcPr>
            <w:tcW w:w="4876" w:type="dxa"/>
            <w:hideMark/>
          </w:tcPr>
          <w:p w14:paraId="3E33D2F1"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65302C1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B1A008C" w14:textId="77777777" w:rsidTr="00C63028">
        <w:trPr>
          <w:jc w:val="center"/>
        </w:trPr>
        <w:tc>
          <w:tcPr>
            <w:tcW w:w="4876" w:type="dxa"/>
            <w:hideMark/>
          </w:tcPr>
          <w:p w14:paraId="507D3F71" w14:textId="77777777" w:rsidR="00B61528" w:rsidRPr="0086198B" w:rsidRDefault="00B61528" w:rsidP="00C63028">
            <w:pPr>
              <w:pStyle w:val="Normal6"/>
              <w:rPr>
                <w:lang w:val="ro-RO"/>
              </w:rPr>
            </w:pPr>
            <w:r w:rsidRPr="0086198B">
              <w:rPr>
                <w:b/>
                <w:i/>
                <w:lang w:val="ro-RO"/>
              </w:rPr>
              <w:t>19.</w:t>
            </w:r>
            <w:r w:rsidRPr="0086198B">
              <w:rPr>
                <w:b/>
                <w:i/>
                <w:lang w:val="ro-RO"/>
              </w:rPr>
              <w:tab/>
              <w:t>solicită Comisiei să prezinte, în temeiul articolului 153 alineatul (2) litera (b), coroborat cu articolul 153 alineatul (1) litera (b) și cu articolul 16 alineatul (2) din Tratatul privind funcționarea Uniunii Europene, o propunere de directivă privind gestionarea algoritmică la locul de muncă, pe baza recomandărilor din anexă;</w:t>
            </w:r>
          </w:p>
        </w:tc>
        <w:tc>
          <w:tcPr>
            <w:tcW w:w="4876" w:type="dxa"/>
            <w:hideMark/>
          </w:tcPr>
          <w:p w14:paraId="6FF7A8F7" w14:textId="77777777" w:rsidR="00B61528" w:rsidRPr="0086198B" w:rsidRDefault="00B61528" w:rsidP="00C63028">
            <w:pPr>
              <w:pStyle w:val="Normal6"/>
              <w:rPr>
                <w:szCs w:val="24"/>
                <w:lang w:val="ro-RO"/>
              </w:rPr>
            </w:pPr>
            <w:r w:rsidRPr="0086198B">
              <w:rPr>
                <w:b/>
                <w:i/>
                <w:lang w:val="ro-RO"/>
              </w:rPr>
              <w:t>eliminat</w:t>
            </w:r>
          </w:p>
        </w:tc>
      </w:tr>
    </w:tbl>
    <w:p w14:paraId="7F93B53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09C5F04" w14:textId="77777777" w:rsidR="00B61528" w:rsidRPr="0086198B" w:rsidRDefault="00B61528" w:rsidP="00B61528">
      <w:r w:rsidRPr="0086198B">
        <w:rPr>
          <w:rStyle w:val="HideTWBExt"/>
        </w:rPr>
        <w:t>&lt;/Amend&gt;</w:t>
      </w:r>
    </w:p>
    <w:p w14:paraId="28DFD6A3"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245</w:t>
      </w:r>
      <w:r w:rsidRPr="0086198B">
        <w:rPr>
          <w:rStyle w:val="HideTWBExt"/>
          <w:b w:val="0"/>
          <w:lang w:val="ro-RO"/>
        </w:rPr>
        <w:t>&lt;/NumAm&gt;</w:t>
      </w:r>
    </w:p>
    <w:p w14:paraId="2E39F9AB" w14:textId="77777777" w:rsidR="00B61528" w:rsidRPr="0086198B" w:rsidRDefault="00B61528" w:rsidP="00B61528">
      <w:pPr>
        <w:pStyle w:val="NormalBold"/>
      </w:pPr>
      <w:r w:rsidRPr="0086198B">
        <w:rPr>
          <w:rStyle w:val="HideTWBExt"/>
          <w:b w:val="0"/>
        </w:rPr>
        <w:t>&lt;RepeatBlock-By&gt;&lt;Members&gt;</w:t>
      </w:r>
      <w:r w:rsidRPr="0086198B">
        <w:t>Francesco Torselli, Chiara Gemma</w:t>
      </w:r>
      <w:r w:rsidRPr="0086198B">
        <w:rPr>
          <w:rStyle w:val="HideTWBExt"/>
          <w:b w:val="0"/>
        </w:rPr>
        <w:t>&lt;/Members&gt;</w:t>
      </w:r>
    </w:p>
    <w:p w14:paraId="012BCF6B" w14:textId="77777777" w:rsidR="00B61528" w:rsidRPr="0086198B" w:rsidRDefault="00B61528" w:rsidP="00B61528">
      <w:r w:rsidRPr="0086198B">
        <w:rPr>
          <w:rStyle w:val="HideTWBExt"/>
        </w:rPr>
        <w:t>&lt;/RepeatBlock-By&gt;</w:t>
      </w:r>
    </w:p>
    <w:p w14:paraId="08C0FB7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E7CA60D"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74E6D73" w14:textId="77777777" w:rsidTr="00C63028">
        <w:trPr>
          <w:jc w:val="center"/>
        </w:trPr>
        <w:tc>
          <w:tcPr>
            <w:tcW w:w="9752" w:type="dxa"/>
            <w:gridSpan w:val="2"/>
          </w:tcPr>
          <w:p w14:paraId="3EFB3C8B" w14:textId="77777777" w:rsidR="00B61528" w:rsidRPr="0086198B" w:rsidRDefault="00B61528" w:rsidP="00C63028">
            <w:pPr>
              <w:keepNext/>
            </w:pPr>
          </w:p>
        </w:tc>
      </w:tr>
      <w:tr w:rsidR="007B3800" w:rsidRPr="0086198B" w14:paraId="2FE4EC68" w14:textId="77777777" w:rsidTr="00C63028">
        <w:trPr>
          <w:jc w:val="center"/>
        </w:trPr>
        <w:tc>
          <w:tcPr>
            <w:tcW w:w="4876" w:type="dxa"/>
            <w:hideMark/>
          </w:tcPr>
          <w:p w14:paraId="26C99D2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F9EF33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A9FC03A" w14:textId="77777777" w:rsidTr="00C63028">
        <w:trPr>
          <w:jc w:val="center"/>
        </w:trPr>
        <w:tc>
          <w:tcPr>
            <w:tcW w:w="4876" w:type="dxa"/>
            <w:hideMark/>
          </w:tcPr>
          <w:p w14:paraId="7C4E1570" w14:textId="77777777" w:rsidR="00B61528" w:rsidRPr="0086198B" w:rsidRDefault="00B61528" w:rsidP="00C63028">
            <w:pPr>
              <w:pStyle w:val="Normal6"/>
              <w:rPr>
                <w:lang w:val="ro-RO"/>
              </w:rPr>
            </w:pPr>
            <w:r w:rsidRPr="0086198B">
              <w:rPr>
                <w:b/>
                <w:i/>
                <w:lang w:val="ro-RO"/>
              </w:rPr>
              <w:t>19.</w:t>
            </w:r>
            <w:r w:rsidRPr="0086198B">
              <w:rPr>
                <w:b/>
                <w:i/>
                <w:lang w:val="ro-RO"/>
              </w:rPr>
              <w:tab/>
              <w:t>solicită Comisiei să prezinte, în temeiul articolului 153 alineatul (2) litera (b), coroborat cu articolul 153 alineatul (1) litera (b) și cu articolul 16 alineatul (2) din Tratatul privind funcționarea Uniunii Europene, o propunere de directivă privind gestionarea algoritmică la locul de muncă, pe baza recomandărilor din anexă;</w:t>
            </w:r>
          </w:p>
        </w:tc>
        <w:tc>
          <w:tcPr>
            <w:tcW w:w="4876" w:type="dxa"/>
            <w:hideMark/>
          </w:tcPr>
          <w:p w14:paraId="5A996AB6" w14:textId="77777777" w:rsidR="00B61528" w:rsidRPr="0086198B" w:rsidRDefault="00B61528" w:rsidP="00C63028">
            <w:pPr>
              <w:pStyle w:val="Normal6"/>
              <w:rPr>
                <w:szCs w:val="24"/>
                <w:lang w:val="ro-RO"/>
              </w:rPr>
            </w:pPr>
            <w:r w:rsidRPr="0086198B">
              <w:rPr>
                <w:b/>
                <w:i/>
                <w:lang w:val="ro-RO"/>
              </w:rPr>
              <w:t>eliminat</w:t>
            </w:r>
          </w:p>
        </w:tc>
      </w:tr>
    </w:tbl>
    <w:p w14:paraId="6D9E516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DA6B310" w14:textId="77777777" w:rsidR="00B61528" w:rsidRPr="0086198B" w:rsidRDefault="00B61528" w:rsidP="00B61528">
      <w:r w:rsidRPr="0086198B">
        <w:rPr>
          <w:rStyle w:val="HideTWBExt"/>
        </w:rPr>
        <w:t>&lt;/Amend&gt;</w:t>
      </w:r>
    </w:p>
    <w:p w14:paraId="57B5E4C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246</w:t>
      </w:r>
      <w:r w:rsidRPr="0086198B">
        <w:rPr>
          <w:rStyle w:val="HideTWBExt"/>
          <w:b w:val="0"/>
          <w:lang w:val="ro-RO"/>
        </w:rPr>
        <w:t>&lt;/NumAm&gt;</w:t>
      </w:r>
    </w:p>
    <w:p w14:paraId="7815A09E"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 Maravillas Abadía Jover</w:t>
      </w:r>
      <w:r w:rsidRPr="0086198B">
        <w:rPr>
          <w:rStyle w:val="HideTWBExt"/>
          <w:b w:val="0"/>
        </w:rPr>
        <w:t>&lt;/Members&gt;</w:t>
      </w:r>
    </w:p>
    <w:p w14:paraId="70BFCBCD" w14:textId="77777777" w:rsidR="00B61528" w:rsidRPr="0086198B" w:rsidRDefault="00B61528" w:rsidP="00B61528">
      <w:r w:rsidRPr="0086198B">
        <w:rPr>
          <w:rStyle w:val="HideTWBExt"/>
        </w:rPr>
        <w:t>&lt;/RepeatBlock-By&gt;</w:t>
      </w:r>
    </w:p>
    <w:p w14:paraId="08FA61CD"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8869F5C"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B62A8AA" w14:textId="77777777" w:rsidTr="00C63028">
        <w:trPr>
          <w:jc w:val="center"/>
        </w:trPr>
        <w:tc>
          <w:tcPr>
            <w:tcW w:w="9752" w:type="dxa"/>
            <w:gridSpan w:val="2"/>
          </w:tcPr>
          <w:p w14:paraId="2F9C5481" w14:textId="77777777" w:rsidR="00B61528" w:rsidRPr="0086198B" w:rsidRDefault="00B61528" w:rsidP="00C63028">
            <w:pPr>
              <w:keepNext/>
            </w:pPr>
          </w:p>
        </w:tc>
      </w:tr>
      <w:tr w:rsidR="007B3800" w:rsidRPr="0086198B" w14:paraId="7B215DF1" w14:textId="77777777" w:rsidTr="00C63028">
        <w:trPr>
          <w:jc w:val="center"/>
        </w:trPr>
        <w:tc>
          <w:tcPr>
            <w:tcW w:w="4876" w:type="dxa"/>
            <w:hideMark/>
          </w:tcPr>
          <w:p w14:paraId="32ED4665"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3B252D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645306FF" w14:textId="77777777" w:rsidTr="00C63028">
        <w:trPr>
          <w:jc w:val="center"/>
        </w:trPr>
        <w:tc>
          <w:tcPr>
            <w:tcW w:w="4876" w:type="dxa"/>
            <w:hideMark/>
          </w:tcPr>
          <w:p w14:paraId="4A1DE435" w14:textId="77777777" w:rsidR="00B61528" w:rsidRPr="0086198B" w:rsidRDefault="00B61528" w:rsidP="00C63028">
            <w:pPr>
              <w:pStyle w:val="Normal6"/>
              <w:rPr>
                <w:lang w:val="ro-RO"/>
              </w:rPr>
            </w:pPr>
            <w:r w:rsidRPr="0086198B">
              <w:rPr>
                <w:lang w:val="ro-RO"/>
              </w:rPr>
              <w:t>19.</w:t>
            </w:r>
            <w:r w:rsidRPr="0086198B">
              <w:rPr>
                <w:lang w:val="ro-RO"/>
              </w:rPr>
              <w:tab/>
              <w:t xml:space="preserve">solicită Comisiei să prezinte, în temeiul articolului </w:t>
            </w:r>
            <w:r w:rsidRPr="0086198B">
              <w:rPr>
                <w:b/>
                <w:i/>
                <w:lang w:val="ro-RO"/>
              </w:rPr>
              <w:t>153 alineatul (2) litera (b), coroborat cu articolul 153 alineatul (1) litera (b) și cu articolul 16 alineatul (2)</w:t>
            </w:r>
            <w:r w:rsidRPr="0086198B">
              <w:rPr>
                <w:lang w:val="ro-RO"/>
              </w:rPr>
              <w:t xml:space="preserve"> din Tratatul privind funcționarea Uniunii Europene, o propunere de </w:t>
            </w:r>
            <w:r w:rsidRPr="0086198B">
              <w:rPr>
                <w:b/>
                <w:i/>
                <w:lang w:val="ro-RO"/>
              </w:rPr>
              <w:t>directivă</w:t>
            </w:r>
            <w:r w:rsidRPr="0086198B">
              <w:rPr>
                <w:lang w:val="ro-RO"/>
              </w:rPr>
              <w:t xml:space="preserve"> privind gestionarea algoritmică la locul de muncă</w:t>
            </w:r>
            <w:r w:rsidRPr="0086198B">
              <w:rPr>
                <w:b/>
                <w:i/>
                <w:lang w:val="ro-RO"/>
              </w:rPr>
              <w:t>, pe baza recomandărilor din anexă</w:t>
            </w:r>
            <w:r w:rsidRPr="0086198B">
              <w:rPr>
                <w:lang w:val="ro-RO"/>
              </w:rPr>
              <w:t>;</w:t>
            </w:r>
          </w:p>
        </w:tc>
        <w:tc>
          <w:tcPr>
            <w:tcW w:w="4876" w:type="dxa"/>
            <w:hideMark/>
          </w:tcPr>
          <w:p w14:paraId="77C89041" w14:textId="77777777" w:rsidR="00B61528" w:rsidRPr="0086198B" w:rsidRDefault="00B61528" w:rsidP="00C63028">
            <w:pPr>
              <w:pStyle w:val="Normal6"/>
              <w:rPr>
                <w:szCs w:val="24"/>
                <w:lang w:val="ro-RO"/>
              </w:rPr>
            </w:pPr>
            <w:r w:rsidRPr="0086198B">
              <w:rPr>
                <w:lang w:val="ro-RO"/>
              </w:rPr>
              <w:t>19.</w:t>
            </w:r>
            <w:r w:rsidRPr="0086198B">
              <w:rPr>
                <w:lang w:val="ro-RO"/>
              </w:rPr>
              <w:tab/>
              <w:t xml:space="preserve">solicită Comisiei să prezinte, în temeiul articolului </w:t>
            </w:r>
            <w:r w:rsidRPr="0086198B">
              <w:rPr>
                <w:b/>
                <w:i/>
                <w:lang w:val="ro-RO"/>
              </w:rPr>
              <w:t>288</w:t>
            </w:r>
            <w:r w:rsidRPr="0086198B">
              <w:rPr>
                <w:lang w:val="ro-RO"/>
              </w:rPr>
              <w:t xml:space="preserve"> din Tratatul privind funcționarea Uniunii Europene, o propunere de </w:t>
            </w:r>
            <w:r w:rsidRPr="0086198B">
              <w:rPr>
                <w:b/>
                <w:i/>
                <w:lang w:val="ro-RO"/>
              </w:rPr>
              <w:t>recomandare a Consiliului</w:t>
            </w:r>
            <w:r w:rsidRPr="0086198B">
              <w:rPr>
                <w:lang w:val="ro-RO"/>
              </w:rPr>
              <w:t xml:space="preserve"> privind gestionarea algoritmică la locul de muncă;</w:t>
            </w:r>
          </w:p>
        </w:tc>
      </w:tr>
    </w:tbl>
    <w:p w14:paraId="6040485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1D250EEC" w14:textId="77777777" w:rsidR="00B61528" w:rsidRPr="0086198B" w:rsidRDefault="00B61528" w:rsidP="00B61528">
      <w:r w:rsidRPr="0086198B">
        <w:rPr>
          <w:rStyle w:val="HideTWBExt"/>
        </w:rPr>
        <w:t>&lt;/Amend&gt;</w:t>
      </w:r>
    </w:p>
    <w:p w14:paraId="38E0DCE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247</w:t>
      </w:r>
      <w:r w:rsidRPr="0086198B">
        <w:rPr>
          <w:rStyle w:val="HideTWBExt"/>
          <w:b w:val="0"/>
          <w:lang w:val="ro-RO"/>
        </w:rPr>
        <w:t>&lt;/NumAm&gt;</w:t>
      </w:r>
    </w:p>
    <w:p w14:paraId="25875AC4" w14:textId="77777777" w:rsidR="00B61528" w:rsidRPr="0086198B" w:rsidRDefault="00B61528" w:rsidP="00B61528">
      <w:pPr>
        <w:pStyle w:val="NormalBold"/>
      </w:pPr>
      <w:r w:rsidRPr="0086198B">
        <w:rPr>
          <w:rStyle w:val="HideTWBExt"/>
          <w:b w:val="0"/>
        </w:rPr>
        <w:t>&lt;RepeatBlock-By&gt;&lt;Members&gt;</w:t>
      </w:r>
      <w:r w:rsidRPr="0086198B">
        <w:t>Isabelle Le Callennec</w:t>
      </w:r>
      <w:r w:rsidRPr="0086198B">
        <w:rPr>
          <w:rStyle w:val="HideTWBExt"/>
          <w:b w:val="0"/>
        </w:rPr>
        <w:t>&lt;/Members&gt;</w:t>
      </w:r>
    </w:p>
    <w:p w14:paraId="54B1EAAB" w14:textId="77777777" w:rsidR="00B61528" w:rsidRPr="0086198B" w:rsidRDefault="00B61528" w:rsidP="00B61528">
      <w:r w:rsidRPr="0086198B">
        <w:rPr>
          <w:rStyle w:val="HideTWBExt"/>
        </w:rPr>
        <w:t>&lt;/RepeatBlock-By&gt;</w:t>
      </w:r>
    </w:p>
    <w:p w14:paraId="4884775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CE2260F"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28E26AD6" w14:textId="77777777" w:rsidTr="00C63028">
        <w:trPr>
          <w:jc w:val="center"/>
        </w:trPr>
        <w:tc>
          <w:tcPr>
            <w:tcW w:w="9752" w:type="dxa"/>
            <w:gridSpan w:val="2"/>
          </w:tcPr>
          <w:p w14:paraId="2ADAD9CE" w14:textId="77777777" w:rsidR="00B61528" w:rsidRPr="0086198B" w:rsidRDefault="00B61528" w:rsidP="00C63028">
            <w:pPr>
              <w:keepNext/>
            </w:pPr>
          </w:p>
        </w:tc>
      </w:tr>
      <w:tr w:rsidR="007B3800" w:rsidRPr="0086198B" w14:paraId="054279B2" w14:textId="77777777" w:rsidTr="00C63028">
        <w:trPr>
          <w:jc w:val="center"/>
        </w:trPr>
        <w:tc>
          <w:tcPr>
            <w:tcW w:w="4876" w:type="dxa"/>
            <w:hideMark/>
          </w:tcPr>
          <w:p w14:paraId="112953A9"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97B2B8B"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185D036" w14:textId="77777777" w:rsidTr="00C63028">
        <w:trPr>
          <w:jc w:val="center"/>
        </w:trPr>
        <w:tc>
          <w:tcPr>
            <w:tcW w:w="4876" w:type="dxa"/>
            <w:hideMark/>
          </w:tcPr>
          <w:p w14:paraId="6243616D" w14:textId="77777777" w:rsidR="00B61528" w:rsidRPr="0086198B" w:rsidRDefault="00B61528" w:rsidP="00C63028">
            <w:pPr>
              <w:pStyle w:val="Normal6"/>
              <w:rPr>
                <w:lang w:val="ro-RO"/>
              </w:rPr>
            </w:pPr>
            <w:r w:rsidRPr="0086198B">
              <w:rPr>
                <w:lang w:val="ro-RO"/>
              </w:rPr>
              <w:t>19.</w:t>
            </w:r>
            <w:r w:rsidRPr="0086198B">
              <w:rPr>
                <w:lang w:val="ro-RO"/>
              </w:rPr>
              <w:tab/>
            </w:r>
            <w:r w:rsidRPr="0086198B">
              <w:rPr>
                <w:b/>
                <w:i/>
                <w:lang w:val="ro-RO"/>
              </w:rPr>
              <w:t>solicită Comisiei să prezinte, în temeiul articolului 153 alineatul (2) litera (b), coroborat cu articolul 153 alineatul (1) litera (b) și cu articolul 16 alineatul (2) din Tratatul privind funcționarea Uniunii Europene, o propunere</w:t>
            </w:r>
            <w:r w:rsidRPr="0086198B">
              <w:rPr>
                <w:lang w:val="ro-RO"/>
              </w:rPr>
              <w:t xml:space="preserve"> de directivă privind gestionarea algoritmică la locul de muncă, </w:t>
            </w:r>
            <w:r w:rsidRPr="0086198B">
              <w:rPr>
                <w:b/>
                <w:i/>
                <w:lang w:val="ro-RO"/>
              </w:rPr>
              <w:t>pe baza recomandărilor</w:t>
            </w:r>
            <w:r w:rsidRPr="0086198B">
              <w:rPr>
                <w:lang w:val="ro-RO"/>
              </w:rPr>
              <w:t xml:space="preserve"> din anexă;</w:t>
            </w:r>
          </w:p>
        </w:tc>
        <w:tc>
          <w:tcPr>
            <w:tcW w:w="4876" w:type="dxa"/>
            <w:hideMark/>
          </w:tcPr>
          <w:p w14:paraId="4DFD828A" w14:textId="77777777" w:rsidR="00B61528" w:rsidRPr="0086198B" w:rsidRDefault="00B61528" w:rsidP="00C63028">
            <w:pPr>
              <w:pStyle w:val="Normal6"/>
              <w:rPr>
                <w:szCs w:val="24"/>
                <w:lang w:val="ro-RO"/>
              </w:rPr>
            </w:pPr>
            <w:r w:rsidRPr="0086198B">
              <w:rPr>
                <w:lang w:val="ro-RO"/>
              </w:rPr>
              <w:t>19.</w:t>
            </w:r>
            <w:r w:rsidRPr="0086198B">
              <w:rPr>
                <w:lang w:val="ro-RO"/>
              </w:rPr>
              <w:tab/>
            </w:r>
            <w:r w:rsidRPr="0086198B">
              <w:rPr>
                <w:b/>
                <w:i/>
                <w:lang w:val="ro-RO"/>
              </w:rPr>
              <w:t>invită Comisia să evalueze necesitatea unei propuneri</w:t>
            </w:r>
            <w:r w:rsidRPr="0086198B">
              <w:rPr>
                <w:lang w:val="ro-RO"/>
              </w:rPr>
              <w:t xml:space="preserve"> de directivă privind gestionarea algoritmică la locul de muncă, </w:t>
            </w:r>
            <w:r w:rsidRPr="0086198B">
              <w:rPr>
                <w:b/>
                <w:i/>
                <w:lang w:val="ro-RO"/>
              </w:rPr>
              <w:t>urmând recomandările</w:t>
            </w:r>
            <w:r w:rsidRPr="0086198B">
              <w:rPr>
                <w:lang w:val="ro-RO"/>
              </w:rPr>
              <w:t xml:space="preserve"> din anexă</w:t>
            </w:r>
            <w:r w:rsidRPr="0086198B">
              <w:rPr>
                <w:b/>
                <w:i/>
                <w:lang w:val="ro-RO"/>
              </w:rPr>
              <w:t>, pe baza unei evaluări a impactului, completată de un test al competitivității și de un test privind IMM-urile</w:t>
            </w:r>
            <w:r w:rsidRPr="0086198B">
              <w:rPr>
                <w:lang w:val="ro-RO"/>
              </w:rPr>
              <w:t>;</w:t>
            </w:r>
          </w:p>
        </w:tc>
      </w:tr>
    </w:tbl>
    <w:p w14:paraId="5591668E"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4618459B" w14:textId="77777777" w:rsidR="00B61528" w:rsidRPr="0086198B" w:rsidRDefault="00B61528" w:rsidP="00B61528">
      <w:r w:rsidRPr="0086198B">
        <w:rPr>
          <w:rStyle w:val="HideTWBExt"/>
        </w:rPr>
        <w:t>&lt;/Amend&gt;</w:t>
      </w:r>
    </w:p>
    <w:p w14:paraId="6054C11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248</w:t>
      </w:r>
      <w:r w:rsidRPr="0086198B">
        <w:rPr>
          <w:rStyle w:val="HideTWBExt"/>
          <w:b w:val="0"/>
          <w:lang w:val="ro-RO"/>
        </w:rPr>
        <w:t>&lt;/NumAm&gt;</w:t>
      </w:r>
    </w:p>
    <w:p w14:paraId="2E7F893C" w14:textId="77777777" w:rsidR="00B61528" w:rsidRPr="0086198B" w:rsidRDefault="00B61528" w:rsidP="00B61528">
      <w:pPr>
        <w:pStyle w:val="NormalBold"/>
      </w:pPr>
      <w:r w:rsidRPr="0086198B">
        <w:rPr>
          <w:rStyle w:val="HideTWBExt"/>
          <w:b w:val="0"/>
        </w:rPr>
        <w:t>&lt;RepeatBlock-By&gt;&lt;Members&gt;</w:t>
      </w:r>
      <w:r w:rsidRPr="0086198B">
        <w:t>Irena Joveva</w:t>
      </w:r>
      <w:r w:rsidRPr="0086198B">
        <w:rPr>
          <w:rStyle w:val="HideTWBExt"/>
          <w:b w:val="0"/>
        </w:rPr>
        <w:t>&lt;/Members&gt;</w:t>
      </w:r>
    </w:p>
    <w:p w14:paraId="6DC09763" w14:textId="77777777" w:rsidR="00B61528" w:rsidRPr="0086198B" w:rsidRDefault="00B61528" w:rsidP="00B61528">
      <w:r w:rsidRPr="0086198B">
        <w:rPr>
          <w:rStyle w:val="HideTWBExt"/>
        </w:rPr>
        <w:t>&lt;/RepeatBlock-By&gt;</w:t>
      </w:r>
    </w:p>
    <w:p w14:paraId="107CB3F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B0FEB83"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77EE0F2" w14:textId="77777777" w:rsidTr="00C63028">
        <w:trPr>
          <w:jc w:val="center"/>
        </w:trPr>
        <w:tc>
          <w:tcPr>
            <w:tcW w:w="9752" w:type="dxa"/>
            <w:gridSpan w:val="2"/>
          </w:tcPr>
          <w:p w14:paraId="4CCAB497" w14:textId="77777777" w:rsidR="00B61528" w:rsidRPr="0086198B" w:rsidRDefault="00B61528" w:rsidP="00C63028">
            <w:pPr>
              <w:keepNext/>
            </w:pPr>
          </w:p>
        </w:tc>
      </w:tr>
      <w:tr w:rsidR="007B3800" w:rsidRPr="0086198B" w14:paraId="314A0B3C" w14:textId="77777777" w:rsidTr="00C63028">
        <w:trPr>
          <w:jc w:val="center"/>
        </w:trPr>
        <w:tc>
          <w:tcPr>
            <w:tcW w:w="4876" w:type="dxa"/>
            <w:hideMark/>
          </w:tcPr>
          <w:p w14:paraId="79886074"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7FE9395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4A2A65B" w14:textId="77777777" w:rsidTr="00C63028">
        <w:trPr>
          <w:jc w:val="center"/>
        </w:trPr>
        <w:tc>
          <w:tcPr>
            <w:tcW w:w="4876" w:type="dxa"/>
            <w:hideMark/>
          </w:tcPr>
          <w:p w14:paraId="009DD90A" w14:textId="77777777" w:rsidR="00B61528" w:rsidRPr="0086198B" w:rsidRDefault="00B61528" w:rsidP="00C63028">
            <w:pPr>
              <w:pStyle w:val="Normal6"/>
              <w:rPr>
                <w:lang w:val="ro-RO"/>
              </w:rPr>
            </w:pPr>
            <w:r w:rsidRPr="0086198B">
              <w:rPr>
                <w:lang w:val="ro-RO"/>
              </w:rPr>
              <w:t>19.</w:t>
            </w:r>
            <w:r w:rsidRPr="0086198B">
              <w:rPr>
                <w:lang w:val="ro-RO"/>
              </w:rPr>
              <w:tab/>
              <w:t>solicită Comisiei să prezinte, în temeiul articolului 153 alineatul (2) litera (b), coroborat cu articolul 153 alineatul (1) litera (b) și cu articolul 16 alineatul (2) din Tratatul privind funcționarea Uniunii Europene, o propunere de directivă privind gestionarea algoritmică la locul de muncă, pe baza recomandărilor din anexă;</w:t>
            </w:r>
          </w:p>
        </w:tc>
        <w:tc>
          <w:tcPr>
            <w:tcW w:w="4876" w:type="dxa"/>
            <w:hideMark/>
          </w:tcPr>
          <w:p w14:paraId="429BF8C0" w14:textId="77777777" w:rsidR="00B61528" w:rsidRPr="0086198B" w:rsidRDefault="00B61528" w:rsidP="00C63028">
            <w:pPr>
              <w:pStyle w:val="Normal6"/>
              <w:rPr>
                <w:szCs w:val="24"/>
                <w:lang w:val="ro-RO"/>
              </w:rPr>
            </w:pPr>
            <w:r w:rsidRPr="0086198B">
              <w:rPr>
                <w:lang w:val="ro-RO"/>
              </w:rPr>
              <w:t>19.</w:t>
            </w:r>
            <w:r w:rsidRPr="0086198B">
              <w:rPr>
                <w:lang w:val="ro-RO"/>
              </w:rPr>
              <w:tab/>
              <w:t xml:space="preserve">solicită Comisiei să prezinte, în temeiul articolului 153 alineatul (2) litera (b), coroborat cu articolul 153 alineatul (1) litera (b) și cu articolul 16 alineatul (2) din Tratatul privind funcționarea Uniunii Europene, o propunere de directivă privind </w:t>
            </w:r>
            <w:r w:rsidRPr="0086198B">
              <w:rPr>
                <w:b/>
                <w:i/>
                <w:lang w:val="ro-RO"/>
              </w:rPr>
              <w:t>inteligența artificială și</w:t>
            </w:r>
            <w:r w:rsidRPr="0086198B">
              <w:rPr>
                <w:lang w:val="ro-RO"/>
              </w:rPr>
              <w:t xml:space="preserve"> gestionarea algoritmică la locul de muncă, pe baza recomandărilor din anexă;</w:t>
            </w:r>
          </w:p>
        </w:tc>
      </w:tr>
    </w:tbl>
    <w:p w14:paraId="1ED4D6B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63ED6DE" w14:textId="77777777" w:rsidR="00B61528" w:rsidRPr="0086198B" w:rsidRDefault="00B61528" w:rsidP="00B61528">
      <w:r w:rsidRPr="0086198B">
        <w:rPr>
          <w:rStyle w:val="HideTWBExt"/>
        </w:rPr>
        <w:t>&lt;/Amend&gt;</w:t>
      </w:r>
    </w:p>
    <w:p w14:paraId="1762351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249</w:t>
      </w:r>
      <w:r w:rsidRPr="0086198B">
        <w:rPr>
          <w:rStyle w:val="HideTWBExt"/>
          <w:b w:val="0"/>
          <w:lang w:val="ro-RO"/>
        </w:rPr>
        <w:t>&lt;/NumAm&gt;</w:t>
      </w:r>
    </w:p>
    <w:p w14:paraId="2D9A5B57"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15AED8BF" w14:textId="77777777" w:rsidR="00B61528" w:rsidRPr="0086198B" w:rsidRDefault="00B61528" w:rsidP="00B61528">
      <w:r w:rsidRPr="0086198B">
        <w:rPr>
          <w:rStyle w:val="HideTWBExt"/>
        </w:rPr>
        <w:t>&lt;/RepeatBlock-By&gt;</w:t>
      </w:r>
    </w:p>
    <w:p w14:paraId="6FBDDD71"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1E531E2" w14:textId="77777777" w:rsidR="00B61528" w:rsidRPr="0086198B" w:rsidRDefault="00B61528" w:rsidP="00B61528">
      <w:pPr>
        <w:pStyle w:val="NormalBold"/>
      </w:pPr>
      <w:r w:rsidRPr="0086198B">
        <w:rPr>
          <w:rStyle w:val="HideTWBExt"/>
          <w:b w:val="0"/>
        </w:rPr>
        <w:t>&lt;Article&gt;</w:t>
      </w:r>
      <w:r w:rsidRPr="0086198B">
        <w:t>Punctul 19</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D794BF3" w14:textId="77777777" w:rsidTr="00C63028">
        <w:trPr>
          <w:jc w:val="center"/>
        </w:trPr>
        <w:tc>
          <w:tcPr>
            <w:tcW w:w="9752" w:type="dxa"/>
            <w:gridSpan w:val="2"/>
          </w:tcPr>
          <w:p w14:paraId="30B7926E" w14:textId="77777777" w:rsidR="00B61528" w:rsidRPr="0086198B" w:rsidRDefault="00B61528" w:rsidP="00C63028">
            <w:pPr>
              <w:keepNext/>
            </w:pPr>
          </w:p>
        </w:tc>
      </w:tr>
      <w:tr w:rsidR="007B3800" w:rsidRPr="0086198B" w14:paraId="145C3CE0" w14:textId="77777777" w:rsidTr="00C63028">
        <w:trPr>
          <w:jc w:val="center"/>
        </w:trPr>
        <w:tc>
          <w:tcPr>
            <w:tcW w:w="4876" w:type="dxa"/>
            <w:hideMark/>
          </w:tcPr>
          <w:p w14:paraId="01634F6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59EA80CE"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3B9F539B" w14:textId="77777777" w:rsidTr="00C63028">
        <w:trPr>
          <w:jc w:val="center"/>
        </w:trPr>
        <w:tc>
          <w:tcPr>
            <w:tcW w:w="4876" w:type="dxa"/>
            <w:hideMark/>
          </w:tcPr>
          <w:p w14:paraId="31981ABE" w14:textId="77777777" w:rsidR="00B61528" w:rsidRPr="0086198B" w:rsidRDefault="00B61528" w:rsidP="00C63028">
            <w:pPr>
              <w:pStyle w:val="Normal6"/>
              <w:rPr>
                <w:lang w:val="ro-RO"/>
              </w:rPr>
            </w:pPr>
            <w:r w:rsidRPr="0086198B">
              <w:rPr>
                <w:lang w:val="ro-RO"/>
              </w:rPr>
              <w:t>19.</w:t>
            </w:r>
            <w:r w:rsidRPr="0086198B">
              <w:rPr>
                <w:lang w:val="ro-RO"/>
              </w:rPr>
              <w:tab/>
            </w:r>
            <w:r w:rsidRPr="0086198B">
              <w:rPr>
                <w:b/>
                <w:i/>
                <w:lang w:val="ro-RO"/>
              </w:rPr>
              <w:t>solicită Comisiei să prezinte, în temeiul articolului 153 alineatul (2) litera (b), coroborat cu articolul 153 alineatul (1) litera (b) și cu articolul 16 alineatul (2) din Tratatul privind funcționarea Uniunii Europene, o propunere de directivă</w:t>
            </w:r>
            <w:r w:rsidRPr="0086198B">
              <w:rPr>
                <w:lang w:val="ro-RO"/>
              </w:rPr>
              <w:t xml:space="preserve"> privind gestionarea algoritmică </w:t>
            </w:r>
            <w:r w:rsidRPr="0086198B">
              <w:rPr>
                <w:b/>
                <w:i/>
                <w:lang w:val="ro-RO"/>
              </w:rPr>
              <w:t>la locul de muncă, pe baza recomandărilor din anexă</w:t>
            </w:r>
            <w:r w:rsidRPr="0086198B">
              <w:rPr>
                <w:lang w:val="ro-RO"/>
              </w:rPr>
              <w:t>;</w:t>
            </w:r>
          </w:p>
        </w:tc>
        <w:tc>
          <w:tcPr>
            <w:tcW w:w="4876" w:type="dxa"/>
            <w:hideMark/>
          </w:tcPr>
          <w:p w14:paraId="3346BBCC" w14:textId="77777777" w:rsidR="00B61528" w:rsidRPr="0086198B" w:rsidRDefault="00B61528" w:rsidP="00C63028">
            <w:pPr>
              <w:pStyle w:val="Normal6"/>
              <w:rPr>
                <w:szCs w:val="24"/>
                <w:lang w:val="ro-RO"/>
              </w:rPr>
            </w:pPr>
            <w:r w:rsidRPr="0086198B">
              <w:rPr>
                <w:lang w:val="ro-RO"/>
              </w:rPr>
              <w:t>19.</w:t>
            </w:r>
            <w:r w:rsidRPr="0086198B">
              <w:rPr>
                <w:lang w:val="ro-RO"/>
              </w:rPr>
              <w:tab/>
            </w:r>
            <w:r w:rsidRPr="0086198B">
              <w:rPr>
                <w:b/>
                <w:i/>
                <w:lang w:val="ro-RO"/>
              </w:rPr>
              <w:t>subliniază că UE a adoptat deja mai multe acte legislative</w:t>
            </w:r>
            <w:r w:rsidRPr="0086198B">
              <w:rPr>
                <w:lang w:val="ro-RO"/>
              </w:rPr>
              <w:t xml:space="preserve"> privind gestionarea algoritmică</w:t>
            </w:r>
            <w:r w:rsidRPr="0086198B">
              <w:rPr>
                <w:b/>
                <w:i/>
                <w:lang w:val="ro-RO"/>
              </w:rPr>
              <w:t>, dar că unele dintre acestea nu sunt încă pe deplin puse în aplicare; recunoaște, prin urmare, necesitatea de a utiliza pe deplin potențialul cadrului juridic existent și de a evita crearea de noi instrumente juridice care se suprapun</w:t>
            </w:r>
            <w:r w:rsidRPr="0086198B">
              <w:rPr>
                <w:lang w:val="ro-RO"/>
              </w:rPr>
              <w:t>;</w:t>
            </w:r>
          </w:p>
        </w:tc>
      </w:tr>
    </w:tbl>
    <w:p w14:paraId="6A573A9F"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2F70D362" w14:textId="77777777" w:rsidR="00B61528" w:rsidRPr="0086198B" w:rsidRDefault="00B61528" w:rsidP="00B61528">
      <w:r w:rsidRPr="0086198B">
        <w:rPr>
          <w:rStyle w:val="HideTWBExt"/>
        </w:rPr>
        <w:t>&lt;/Amend&gt;</w:t>
      </w:r>
    </w:p>
    <w:p w14:paraId="1C5B14EB"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250</w:t>
      </w:r>
      <w:r w:rsidRPr="0086198B">
        <w:rPr>
          <w:rStyle w:val="HideTWBExt"/>
          <w:b w:val="0"/>
          <w:lang w:val="ro-RO"/>
        </w:rPr>
        <w:t>&lt;/NumAm&gt;</w:t>
      </w:r>
    </w:p>
    <w:p w14:paraId="6D3E3DAE" w14:textId="77777777" w:rsidR="00B61528" w:rsidRPr="0086198B" w:rsidRDefault="00B61528" w:rsidP="00B61528">
      <w:pPr>
        <w:pStyle w:val="NormalBold"/>
      </w:pPr>
      <w:r w:rsidRPr="0086198B">
        <w:rPr>
          <w:rStyle w:val="HideTWBExt"/>
          <w:b w:val="0"/>
        </w:rPr>
        <w:t>&lt;RepeatBlock-By&gt;&lt;Members&gt;</w:t>
      </w:r>
      <w:r w:rsidRPr="0086198B">
        <w:t>Miriam Lexmann, Christian Ehler</w:t>
      </w:r>
      <w:r w:rsidRPr="0086198B">
        <w:rPr>
          <w:rStyle w:val="HideTWBExt"/>
          <w:b w:val="0"/>
        </w:rPr>
        <w:t>&lt;/Members&gt;</w:t>
      </w:r>
    </w:p>
    <w:p w14:paraId="07D132E7" w14:textId="77777777" w:rsidR="00B61528" w:rsidRPr="0086198B" w:rsidRDefault="00B61528" w:rsidP="00B61528">
      <w:r w:rsidRPr="0086198B">
        <w:rPr>
          <w:rStyle w:val="HideTWBExt"/>
        </w:rPr>
        <w:t>&lt;/RepeatBlock-By&gt;</w:t>
      </w:r>
    </w:p>
    <w:p w14:paraId="7F9A709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2DEB5FC" w14:textId="77777777" w:rsidR="00B61528" w:rsidRPr="0086198B" w:rsidRDefault="00B61528" w:rsidP="00B61528">
      <w:pPr>
        <w:pStyle w:val="NormalBold"/>
      </w:pPr>
      <w:r w:rsidRPr="0086198B">
        <w:rPr>
          <w:rStyle w:val="HideTWBExt"/>
          <w:b w:val="0"/>
        </w:rPr>
        <w:t>&lt;Article&gt;</w:t>
      </w:r>
      <w:r w:rsidRPr="0086198B">
        <w:t>Punctul 20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9F02F1E" w14:textId="77777777" w:rsidTr="00C63028">
        <w:trPr>
          <w:jc w:val="center"/>
        </w:trPr>
        <w:tc>
          <w:tcPr>
            <w:tcW w:w="9752" w:type="dxa"/>
            <w:gridSpan w:val="2"/>
          </w:tcPr>
          <w:p w14:paraId="14F87012" w14:textId="77777777" w:rsidR="00B61528" w:rsidRPr="0086198B" w:rsidRDefault="00B61528" w:rsidP="00C63028">
            <w:pPr>
              <w:keepNext/>
            </w:pPr>
          </w:p>
        </w:tc>
      </w:tr>
      <w:tr w:rsidR="007B3800" w:rsidRPr="0086198B" w14:paraId="0F39BD9C" w14:textId="77777777" w:rsidTr="00C63028">
        <w:trPr>
          <w:jc w:val="center"/>
        </w:trPr>
        <w:tc>
          <w:tcPr>
            <w:tcW w:w="4876" w:type="dxa"/>
            <w:hideMark/>
          </w:tcPr>
          <w:p w14:paraId="2E4C5DCD"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2B75B6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663E260" w14:textId="77777777" w:rsidTr="00C63028">
        <w:trPr>
          <w:jc w:val="center"/>
        </w:trPr>
        <w:tc>
          <w:tcPr>
            <w:tcW w:w="4876" w:type="dxa"/>
            <w:hideMark/>
          </w:tcPr>
          <w:p w14:paraId="352BB894" w14:textId="77777777" w:rsidR="00B61528" w:rsidRPr="0086198B" w:rsidRDefault="00B61528" w:rsidP="00C63028">
            <w:pPr>
              <w:pStyle w:val="Normal6"/>
              <w:rPr>
                <w:lang w:val="ro-RO"/>
              </w:rPr>
            </w:pPr>
            <w:r w:rsidRPr="0086198B">
              <w:rPr>
                <w:b/>
                <w:i/>
                <w:lang w:val="ro-RO"/>
              </w:rPr>
              <w:t>20.</w:t>
            </w:r>
            <w:r w:rsidRPr="0086198B">
              <w:rPr>
                <w:b/>
                <w:i/>
                <w:lang w:val="ro-RO"/>
              </w:rPr>
              <w:tab/>
              <w:t>consideră că toate implicațiile financiare ale propunerilor solicitate ar trebui să fie acoperite prin alocările bugetare existente;</w:t>
            </w:r>
          </w:p>
        </w:tc>
        <w:tc>
          <w:tcPr>
            <w:tcW w:w="4876" w:type="dxa"/>
            <w:hideMark/>
          </w:tcPr>
          <w:p w14:paraId="6954D45D" w14:textId="77777777" w:rsidR="00B61528" w:rsidRPr="0086198B" w:rsidRDefault="00B61528" w:rsidP="00C63028">
            <w:pPr>
              <w:pStyle w:val="Normal6"/>
              <w:rPr>
                <w:szCs w:val="24"/>
                <w:lang w:val="ro-RO"/>
              </w:rPr>
            </w:pPr>
            <w:r w:rsidRPr="0086198B">
              <w:rPr>
                <w:b/>
                <w:i/>
                <w:lang w:val="ro-RO"/>
              </w:rPr>
              <w:t>eliminat</w:t>
            </w:r>
          </w:p>
        </w:tc>
      </w:tr>
    </w:tbl>
    <w:p w14:paraId="70F080F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590B349" w14:textId="77777777" w:rsidR="00B61528" w:rsidRPr="0086198B" w:rsidRDefault="00B61528" w:rsidP="00B61528">
      <w:r w:rsidRPr="0086198B">
        <w:rPr>
          <w:rStyle w:val="HideTWBExt"/>
        </w:rPr>
        <w:t>&lt;/Amend&gt;</w:t>
      </w:r>
    </w:p>
    <w:p w14:paraId="5F8AA628"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251</w:t>
      </w:r>
      <w:r w:rsidRPr="0086198B">
        <w:rPr>
          <w:rStyle w:val="HideTWBExt"/>
          <w:b w:val="0"/>
          <w:lang w:val="ro-RO"/>
        </w:rPr>
        <w:t>&lt;/NumAm&gt;</w:t>
      </w:r>
    </w:p>
    <w:p w14:paraId="6515452A" w14:textId="77777777" w:rsidR="00B61528" w:rsidRPr="0086198B" w:rsidRDefault="00B61528" w:rsidP="00B61528">
      <w:pPr>
        <w:pStyle w:val="NormalBold"/>
      </w:pPr>
      <w:r w:rsidRPr="0086198B">
        <w:rPr>
          <w:rStyle w:val="HideTWBExt"/>
          <w:b w:val="0"/>
        </w:rPr>
        <w:t>&lt;RepeatBlock-By&gt;&lt;Members&gt;</w:t>
      </w:r>
      <w:r w:rsidRPr="0086198B">
        <w:t>Arba Kokalari, Henrik Dahl, Jörgen Warborn</w:t>
      </w:r>
      <w:r w:rsidRPr="0086198B">
        <w:rPr>
          <w:rStyle w:val="HideTWBExt"/>
          <w:b w:val="0"/>
        </w:rPr>
        <w:t>&lt;/Members&gt;</w:t>
      </w:r>
    </w:p>
    <w:p w14:paraId="7C0B4707" w14:textId="77777777" w:rsidR="00B61528" w:rsidRPr="0086198B" w:rsidRDefault="00B61528" w:rsidP="00B61528">
      <w:r w:rsidRPr="0086198B">
        <w:rPr>
          <w:rStyle w:val="HideTWBExt"/>
        </w:rPr>
        <w:t>&lt;/RepeatBlock-By&gt;</w:t>
      </w:r>
    </w:p>
    <w:p w14:paraId="57B0D186"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3562F6CB" w14:textId="77777777" w:rsidR="00B61528" w:rsidRPr="0086198B" w:rsidRDefault="00B61528" w:rsidP="00B61528">
      <w:pPr>
        <w:pStyle w:val="NormalBold"/>
      </w:pPr>
      <w:r w:rsidRPr="0086198B">
        <w:rPr>
          <w:rStyle w:val="HideTWBExt"/>
          <w:b w:val="0"/>
        </w:rPr>
        <w:t>&lt;Article&gt;</w:t>
      </w:r>
      <w:r w:rsidRPr="0086198B">
        <w:t>Punctul 20</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69DDA980" w14:textId="77777777" w:rsidTr="00C63028">
        <w:trPr>
          <w:jc w:val="center"/>
        </w:trPr>
        <w:tc>
          <w:tcPr>
            <w:tcW w:w="9752" w:type="dxa"/>
            <w:gridSpan w:val="2"/>
          </w:tcPr>
          <w:p w14:paraId="30A29FEA" w14:textId="77777777" w:rsidR="00B61528" w:rsidRPr="0086198B" w:rsidRDefault="00B61528" w:rsidP="00C63028">
            <w:pPr>
              <w:keepNext/>
            </w:pPr>
          </w:p>
        </w:tc>
      </w:tr>
      <w:tr w:rsidR="007B3800" w:rsidRPr="0086198B" w14:paraId="4DE3FD27" w14:textId="77777777" w:rsidTr="00C63028">
        <w:trPr>
          <w:jc w:val="center"/>
        </w:trPr>
        <w:tc>
          <w:tcPr>
            <w:tcW w:w="4876" w:type="dxa"/>
            <w:hideMark/>
          </w:tcPr>
          <w:p w14:paraId="77BC7700"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142E4399"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7E0F19AE" w14:textId="77777777" w:rsidTr="00C63028">
        <w:trPr>
          <w:jc w:val="center"/>
        </w:trPr>
        <w:tc>
          <w:tcPr>
            <w:tcW w:w="4876" w:type="dxa"/>
            <w:hideMark/>
          </w:tcPr>
          <w:p w14:paraId="3E73A054" w14:textId="77777777" w:rsidR="00B61528" w:rsidRPr="0086198B" w:rsidRDefault="00B61528" w:rsidP="00C63028">
            <w:pPr>
              <w:pStyle w:val="Normal6"/>
              <w:rPr>
                <w:lang w:val="ro-RO"/>
              </w:rPr>
            </w:pPr>
            <w:r w:rsidRPr="0086198B">
              <w:rPr>
                <w:lang w:val="ro-RO"/>
              </w:rPr>
              <w:t>20.</w:t>
            </w:r>
            <w:r w:rsidRPr="0086198B">
              <w:rPr>
                <w:lang w:val="ro-RO"/>
              </w:rPr>
              <w:tab/>
              <w:t xml:space="preserve">consideră că </w:t>
            </w:r>
            <w:r w:rsidRPr="0086198B">
              <w:rPr>
                <w:b/>
                <w:i/>
                <w:lang w:val="ro-RO"/>
              </w:rPr>
              <w:t>toate implicațiile financiare ale propunerilor solicitate ar trebui să fie acoperite prin alocările</w:t>
            </w:r>
            <w:r w:rsidRPr="0086198B">
              <w:rPr>
                <w:lang w:val="ro-RO"/>
              </w:rPr>
              <w:t xml:space="preserve"> bugetare </w:t>
            </w:r>
            <w:r w:rsidRPr="0086198B">
              <w:rPr>
                <w:b/>
                <w:i/>
                <w:lang w:val="ro-RO"/>
              </w:rPr>
              <w:t>existente</w:t>
            </w:r>
            <w:r w:rsidRPr="0086198B">
              <w:rPr>
                <w:lang w:val="ro-RO"/>
              </w:rPr>
              <w:t>;</w:t>
            </w:r>
          </w:p>
        </w:tc>
        <w:tc>
          <w:tcPr>
            <w:tcW w:w="4876" w:type="dxa"/>
            <w:hideMark/>
          </w:tcPr>
          <w:p w14:paraId="74DA8437" w14:textId="77777777" w:rsidR="00B61528" w:rsidRPr="0086198B" w:rsidRDefault="00B61528" w:rsidP="00C63028">
            <w:pPr>
              <w:pStyle w:val="Normal6"/>
              <w:rPr>
                <w:szCs w:val="24"/>
                <w:lang w:val="ro-RO"/>
              </w:rPr>
            </w:pPr>
            <w:r w:rsidRPr="0086198B">
              <w:rPr>
                <w:lang w:val="ro-RO"/>
              </w:rPr>
              <w:t>20.</w:t>
            </w:r>
            <w:r w:rsidRPr="0086198B">
              <w:rPr>
                <w:lang w:val="ro-RO"/>
              </w:rPr>
              <w:tab/>
              <w:t xml:space="preserve">consideră că </w:t>
            </w:r>
            <w:r w:rsidRPr="0086198B">
              <w:rPr>
                <w:b/>
                <w:i/>
                <w:lang w:val="ro-RO"/>
              </w:rPr>
              <w:t>nu sunt necesare noi propuneri legislative sau alocări</w:t>
            </w:r>
            <w:r w:rsidRPr="0086198B">
              <w:rPr>
                <w:lang w:val="ro-RO"/>
              </w:rPr>
              <w:t xml:space="preserve"> bugetare;</w:t>
            </w:r>
          </w:p>
        </w:tc>
      </w:tr>
    </w:tbl>
    <w:p w14:paraId="2459110A"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07EF649C" w14:textId="77777777" w:rsidR="00B61528" w:rsidRPr="0086198B" w:rsidRDefault="00B61528" w:rsidP="00B61528">
      <w:r w:rsidRPr="0086198B">
        <w:rPr>
          <w:rStyle w:val="HideTWBExt"/>
        </w:rPr>
        <w:t>&lt;/Amend&gt;</w:t>
      </w:r>
    </w:p>
    <w:p w14:paraId="19F2B2F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252</w:t>
      </w:r>
      <w:r w:rsidRPr="0086198B">
        <w:rPr>
          <w:rStyle w:val="HideTWBExt"/>
          <w:b w:val="0"/>
          <w:lang w:val="ro-RO"/>
        </w:rPr>
        <w:t>&lt;/NumAm&gt;</w:t>
      </w:r>
    </w:p>
    <w:p w14:paraId="0EC75484" w14:textId="77777777" w:rsidR="00B61528" w:rsidRPr="0086198B" w:rsidRDefault="00B61528" w:rsidP="00B61528">
      <w:pPr>
        <w:pStyle w:val="NormalBold"/>
      </w:pPr>
      <w:r w:rsidRPr="0086198B">
        <w:rPr>
          <w:rStyle w:val="HideTWBExt"/>
          <w:b w:val="0"/>
        </w:rPr>
        <w:t>&lt;RepeatBlock-By&gt;&lt;Members&gt;</w:t>
      </w:r>
      <w:r w:rsidRPr="0086198B">
        <w:t>Sérgio Humberto</w:t>
      </w:r>
      <w:r w:rsidRPr="0086198B">
        <w:rPr>
          <w:rStyle w:val="HideTWBExt"/>
          <w:b w:val="0"/>
        </w:rPr>
        <w:t>&lt;/Members&gt;</w:t>
      </w:r>
    </w:p>
    <w:p w14:paraId="10020FB1" w14:textId="77777777" w:rsidR="00B61528" w:rsidRPr="0086198B" w:rsidRDefault="00B61528" w:rsidP="00B61528">
      <w:r w:rsidRPr="0086198B">
        <w:rPr>
          <w:rStyle w:val="HideTWBExt"/>
        </w:rPr>
        <w:t>&lt;/RepeatBlock-By&gt;</w:t>
      </w:r>
    </w:p>
    <w:p w14:paraId="3A20B492"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13BC1285" w14:textId="77777777" w:rsidR="00B61528" w:rsidRPr="0086198B" w:rsidRDefault="00B61528" w:rsidP="00B61528">
      <w:pPr>
        <w:pStyle w:val="NormalBold"/>
      </w:pPr>
      <w:r w:rsidRPr="0086198B">
        <w:rPr>
          <w:rStyle w:val="HideTWBExt"/>
          <w:b w:val="0"/>
        </w:rPr>
        <w:t>&lt;Article&gt;</w:t>
      </w:r>
      <w:r w:rsidRPr="0086198B">
        <w:t>Punctul 20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2D1A894" w14:textId="77777777" w:rsidTr="00C63028">
        <w:trPr>
          <w:jc w:val="center"/>
        </w:trPr>
        <w:tc>
          <w:tcPr>
            <w:tcW w:w="9752" w:type="dxa"/>
            <w:gridSpan w:val="2"/>
          </w:tcPr>
          <w:p w14:paraId="311F24C0" w14:textId="77777777" w:rsidR="00B61528" w:rsidRPr="0086198B" w:rsidRDefault="00B61528" w:rsidP="00C63028">
            <w:pPr>
              <w:keepNext/>
            </w:pPr>
          </w:p>
        </w:tc>
      </w:tr>
      <w:tr w:rsidR="007B3800" w:rsidRPr="0086198B" w14:paraId="3D36A7BE" w14:textId="77777777" w:rsidTr="00C63028">
        <w:trPr>
          <w:jc w:val="center"/>
        </w:trPr>
        <w:tc>
          <w:tcPr>
            <w:tcW w:w="4876" w:type="dxa"/>
            <w:hideMark/>
          </w:tcPr>
          <w:p w14:paraId="103CEC8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C4B3B82"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8C0EB5C" w14:textId="77777777" w:rsidTr="00C63028">
        <w:trPr>
          <w:jc w:val="center"/>
        </w:trPr>
        <w:tc>
          <w:tcPr>
            <w:tcW w:w="4876" w:type="dxa"/>
          </w:tcPr>
          <w:p w14:paraId="74CE02BB" w14:textId="77777777" w:rsidR="00B61528" w:rsidRPr="0086198B" w:rsidRDefault="00B61528" w:rsidP="00C63028">
            <w:pPr>
              <w:pStyle w:val="Normal6"/>
              <w:rPr>
                <w:lang w:val="ro-RO"/>
              </w:rPr>
            </w:pPr>
          </w:p>
        </w:tc>
        <w:tc>
          <w:tcPr>
            <w:tcW w:w="4876" w:type="dxa"/>
            <w:hideMark/>
          </w:tcPr>
          <w:p w14:paraId="1E4BB08E" w14:textId="77777777" w:rsidR="00B61528" w:rsidRPr="0086198B" w:rsidRDefault="00B61528" w:rsidP="00C63028">
            <w:pPr>
              <w:pStyle w:val="Normal6"/>
              <w:rPr>
                <w:szCs w:val="24"/>
                <w:lang w:val="ro-RO"/>
              </w:rPr>
            </w:pPr>
            <w:r w:rsidRPr="0086198B">
              <w:rPr>
                <w:b/>
                <w:i/>
                <w:lang w:val="ro-RO"/>
              </w:rPr>
              <w:t>20a.</w:t>
            </w:r>
            <w:r w:rsidRPr="0086198B">
              <w:rPr>
                <w:b/>
                <w:i/>
                <w:lang w:val="ro-RO"/>
              </w:rPr>
              <w:tab/>
              <w:t>invită Comisia să evalueze, în termen de cinci ani de la intrarea în vigoare a viitoarei directive, impactul acesteia asupra inovării, a investițiilor în tehnologii digitale și a competitivității globale a economiei europene, în vederea adaptării, dacă este necesar, a cerințelor sale la mediul tehnologic și de lucru în continuă schimbare;</w:t>
            </w:r>
          </w:p>
        </w:tc>
      </w:tr>
    </w:tbl>
    <w:p w14:paraId="7C1215F7"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{PT}</w:t>
      </w:r>
      <w:r w:rsidRPr="0086198B">
        <w:rPr>
          <w:noProof w:val="0"/>
          <w:lang w:val="ro-RO"/>
        </w:rPr>
        <w:t>pt</w:t>
      </w:r>
      <w:r w:rsidRPr="0086198B">
        <w:rPr>
          <w:rStyle w:val="HideTWBExt"/>
          <w:lang w:val="ro-RO"/>
        </w:rPr>
        <w:t>&lt;/Original&gt;</w:t>
      </w:r>
    </w:p>
    <w:p w14:paraId="1BE5CB5F" w14:textId="79FFAC34" w:rsidR="00B61528" w:rsidRPr="0086198B" w:rsidRDefault="00B61528" w:rsidP="00B61528">
      <w:r w:rsidRPr="0086198B">
        <w:rPr>
          <w:rStyle w:val="HideTWBExt"/>
        </w:rPr>
        <w:t>&lt;/Amend&gt;</w:t>
      </w:r>
    </w:p>
    <w:p w14:paraId="44A818E7"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253</w:t>
      </w:r>
      <w:r w:rsidRPr="0086198B">
        <w:rPr>
          <w:rStyle w:val="HideTWBExt"/>
          <w:b w:val="0"/>
          <w:lang w:val="ro-RO"/>
        </w:rPr>
        <w:t>&lt;/NumAm&gt;</w:t>
      </w:r>
    </w:p>
    <w:p w14:paraId="7FD02FAE"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70C21746" w14:textId="77777777" w:rsidR="00B61528" w:rsidRPr="0086198B" w:rsidRDefault="00B61528" w:rsidP="00B61528">
      <w:r w:rsidRPr="0086198B">
        <w:rPr>
          <w:rStyle w:val="HideTWBExt"/>
        </w:rPr>
        <w:t>&lt;/RepeatBlock-By&gt;</w:t>
      </w:r>
    </w:p>
    <w:p w14:paraId="6103DC6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6C2A4A21" w14:textId="77777777" w:rsidR="00B61528" w:rsidRPr="0086198B" w:rsidRDefault="00B61528" w:rsidP="00B61528">
      <w:pPr>
        <w:pStyle w:val="NormalBold"/>
      </w:pPr>
      <w:r w:rsidRPr="0086198B">
        <w:rPr>
          <w:rStyle w:val="HideTWBExt"/>
          <w:b w:val="0"/>
        </w:rPr>
        <w:t>&lt;Article&gt;</w:t>
      </w:r>
      <w:r w:rsidRPr="0086198B">
        <w:t>Punctul 20 a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75331ACA" w14:textId="77777777" w:rsidTr="00C63028">
        <w:trPr>
          <w:jc w:val="center"/>
        </w:trPr>
        <w:tc>
          <w:tcPr>
            <w:tcW w:w="9752" w:type="dxa"/>
            <w:gridSpan w:val="2"/>
          </w:tcPr>
          <w:p w14:paraId="2D6ACC79" w14:textId="77777777" w:rsidR="00B61528" w:rsidRPr="0086198B" w:rsidRDefault="00B61528" w:rsidP="00C63028">
            <w:pPr>
              <w:keepNext/>
            </w:pPr>
          </w:p>
        </w:tc>
      </w:tr>
      <w:tr w:rsidR="007B3800" w:rsidRPr="0086198B" w14:paraId="3BDA5A70" w14:textId="77777777" w:rsidTr="00C63028">
        <w:trPr>
          <w:jc w:val="center"/>
        </w:trPr>
        <w:tc>
          <w:tcPr>
            <w:tcW w:w="4876" w:type="dxa"/>
            <w:hideMark/>
          </w:tcPr>
          <w:p w14:paraId="4497B99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0BB863D3"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6A1D015" w14:textId="77777777" w:rsidTr="00C63028">
        <w:trPr>
          <w:jc w:val="center"/>
        </w:trPr>
        <w:tc>
          <w:tcPr>
            <w:tcW w:w="4876" w:type="dxa"/>
          </w:tcPr>
          <w:p w14:paraId="42CC4AC9" w14:textId="77777777" w:rsidR="00B61528" w:rsidRPr="0086198B" w:rsidRDefault="00B61528" w:rsidP="00C63028">
            <w:pPr>
              <w:pStyle w:val="Normal6"/>
              <w:rPr>
                <w:lang w:val="ro-RO"/>
              </w:rPr>
            </w:pPr>
          </w:p>
        </w:tc>
        <w:tc>
          <w:tcPr>
            <w:tcW w:w="4876" w:type="dxa"/>
            <w:hideMark/>
          </w:tcPr>
          <w:p w14:paraId="325DE187" w14:textId="77777777" w:rsidR="00B61528" w:rsidRPr="0086198B" w:rsidRDefault="00B61528" w:rsidP="00C63028">
            <w:pPr>
              <w:pStyle w:val="Normal6"/>
              <w:rPr>
                <w:szCs w:val="24"/>
                <w:lang w:val="ro-RO"/>
              </w:rPr>
            </w:pPr>
            <w:r w:rsidRPr="0086198B">
              <w:rPr>
                <w:b/>
                <w:i/>
                <w:lang w:val="ro-RO"/>
              </w:rPr>
              <w:t>20a.</w:t>
            </w:r>
            <w:r w:rsidRPr="0086198B">
              <w:rPr>
                <w:b/>
                <w:i/>
                <w:lang w:val="ro-RO"/>
              </w:rPr>
              <w:tab/>
              <w:t>recunoaște că prelucrarea datelor utilizată pentru un proces decizional care nu este complet automatizat se supune, în cadrul prerogativelor angajatorului, unor cerințe privind caracterul individual și obiectiv, considerațiilor factuale și operaționale și include drepturi la căi de atac – adică cerințele aplicabile deciziilor luate de oameni; consideră că, pentru a evita noi cerințe pentru domeniile deja reglementate din cadrul noilor tehnologii, este important să se încurajeze adoptarea noilor tehnologii, să se atingă obiectivele UE și să se transmită un semnal de predictibilitate actorilor societali și de pe piață;</w:t>
            </w:r>
          </w:p>
        </w:tc>
      </w:tr>
    </w:tbl>
    <w:p w14:paraId="18B89FE1"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DDA43F1" w14:textId="77777777" w:rsidR="00B61528" w:rsidRPr="0086198B" w:rsidRDefault="00B61528" w:rsidP="00B61528">
      <w:r w:rsidRPr="0086198B">
        <w:rPr>
          <w:rStyle w:val="HideTWBExt"/>
        </w:rPr>
        <w:t>&lt;/Amend&gt;</w:t>
      </w:r>
    </w:p>
    <w:p w14:paraId="1F4A0260"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254</w:t>
      </w:r>
      <w:r w:rsidRPr="0086198B">
        <w:rPr>
          <w:rStyle w:val="HideTWBExt"/>
          <w:b w:val="0"/>
          <w:lang w:val="ro-RO"/>
        </w:rPr>
        <w:t>&lt;/NumAm&gt;</w:t>
      </w:r>
    </w:p>
    <w:p w14:paraId="7549D1D9" w14:textId="77777777" w:rsidR="00B61528" w:rsidRPr="0086198B" w:rsidRDefault="00B61528" w:rsidP="00B61528">
      <w:pPr>
        <w:pStyle w:val="NormalBold"/>
      </w:pPr>
      <w:r w:rsidRPr="0086198B">
        <w:rPr>
          <w:rStyle w:val="HideTWBExt"/>
          <w:b w:val="0"/>
        </w:rPr>
        <w:t>&lt;RepeatBlock-By&gt;&lt;Members&gt;</w:t>
      </w:r>
      <w:r w:rsidRPr="0086198B">
        <w:t>Henrik Dahl, Arba Kokalari</w:t>
      </w:r>
      <w:r w:rsidRPr="0086198B">
        <w:rPr>
          <w:rStyle w:val="HideTWBExt"/>
          <w:b w:val="0"/>
        </w:rPr>
        <w:t>&lt;/Members&gt;</w:t>
      </w:r>
    </w:p>
    <w:p w14:paraId="2C045BC8" w14:textId="77777777" w:rsidR="00B61528" w:rsidRPr="0086198B" w:rsidRDefault="00B61528" w:rsidP="00B61528">
      <w:r w:rsidRPr="0086198B">
        <w:rPr>
          <w:rStyle w:val="HideTWBExt"/>
        </w:rPr>
        <w:t>&lt;/RepeatBlock-By&gt;</w:t>
      </w:r>
    </w:p>
    <w:p w14:paraId="3E41DB8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F8EA127" w14:textId="77777777" w:rsidR="00B61528" w:rsidRPr="0086198B" w:rsidRDefault="00B61528" w:rsidP="00B61528">
      <w:pPr>
        <w:pStyle w:val="NormalBold"/>
      </w:pPr>
      <w:r w:rsidRPr="0086198B">
        <w:rPr>
          <w:rStyle w:val="HideTWBExt"/>
          <w:b w:val="0"/>
        </w:rPr>
        <w:t>&lt;Article&gt;</w:t>
      </w:r>
      <w:r w:rsidRPr="0086198B">
        <w:t>Punctul 20 b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D75CAEF" w14:textId="77777777" w:rsidTr="00C63028">
        <w:trPr>
          <w:jc w:val="center"/>
        </w:trPr>
        <w:tc>
          <w:tcPr>
            <w:tcW w:w="9752" w:type="dxa"/>
            <w:gridSpan w:val="2"/>
          </w:tcPr>
          <w:p w14:paraId="1DC94557" w14:textId="77777777" w:rsidR="00B61528" w:rsidRPr="0086198B" w:rsidRDefault="00B61528" w:rsidP="00C63028">
            <w:pPr>
              <w:keepNext/>
            </w:pPr>
          </w:p>
        </w:tc>
      </w:tr>
      <w:tr w:rsidR="007B3800" w:rsidRPr="0086198B" w14:paraId="2F44817F" w14:textId="77777777" w:rsidTr="00C63028">
        <w:trPr>
          <w:jc w:val="center"/>
        </w:trPr>
        <w:tc>
          <w:tcPr>
            <w:tcW w:w="4876" w:type="dxa"/>
            <w:hideMark/>
          </w:tcPr>
          <w:p w14:paraId="3AF712BC"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33967CF5"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0F46B1D0" w14:textId="77777777" w:rsidTr="00C63028">
        <w:trPr>
          <w:jc w:val="center"/>
        </w:trPr>
        <w:tc>
          <w:tcPr>
            <w:tcW w:w="4876" w:type="dxa"/>
          </w:tcPr>
          <w:p w14:paraId="7228AB57" w14:textId="77777777" w:rsidR="00B61528" w:rsidRPr="0086198B" w:rsidRDefault="00B61528" w:rsidP="00C63028">
            <w:pPr>
              <w:pStyle w:val="Normal6"/>
              <w:rPr>
                <w:lang w:val="ro-RO"/>
              </w:rPr>
            </w:pPr>
          </w:p>
        </w:tc>
        <w:tc>
          <w:tcPr>
            <w:tcW w:w="4876" w:type="dxa"/>
            <w:hideMark/>
          </w:tcPr>
          <w:p w14:paraId="1D423061" w14:textId="77777777" w:rsidR="00B61528" w:rsidRPr="0086198B" w:rsidRDefault="00B61528" w:rsidP="00C63028">
            <w:pPr>
              <w:pStyle w:val="Normal6"/>
              <w:rPr>
                <w:szCs w:val="24"/>
                <w:lang w:val="ro-RO"/>
              </w:rPr>
            </w:pPr>
            <w:r w:rsidRPr="0086198B">
              <w:rPr>
                <w:b/>
                <w:i/>
                <w:lang w:val="ro-RO"/>
              </w:rPr>
              <w:t>20b.</w:t>
            </w:r>
            <w:r w:rsidRPr="0086198B">
              <w:rPr>
                <w:b/>
                <w:i/>
                <w:lang w:val="ro-RO"/>
              </w:rPr>
              <w:tab/>
              <w:t>recunoaște că dialogul social și autonomia partenerilor sociali sunt esențiale pentru a asigura utilizarea responsabilă și cu succes a noilor tehnologii în cadrul întreprinderilor și că ar trebui să existe flexibilitate pentru ca partenerii sociali locali să poată adapta soluțiile la nevoile și circumstanțele specifice ale angajaților și întreprinderilor; ia act de avantajele punerii în aplicare a legislației prin acorduri cu partenerii sociali și de eforturile ample depuse în UE și în statele membre în acest sens;</w:t>
            </w:r>
          </w:p>
        </w:tc>
      </w:tr>
    </w:tbl>
    <w:p w14:paraId="2620315C"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3C126420" w14:textId="77777777" w:rsidR="00B61528" w:rsidRPr="0086198B" w:rsidRDefault="00B61528" w:rsidP="00B61528">
      <w:r w:rsidRPr="0086198B">
        <w:rPr>
          <w:rStyle w:val="HideTWBExt"/>
        </w:rPr>
        <w:t>&lt;/Amend&gt;</w:t>
      </w:r>
    </w:p>
    <w:p w14:paraId="6B7C35BD"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255</w:t>
      </w:r>
      <w:r w:rsidRPr="0086198B">
        <w:rPr>
          <w:rStyle w:val="HideTWBExt"/>
          <w:b w:val="0"/>
          <w:lang w:val="ro-RO"/>
        </w:rPr>
        <w:t>&lt;/NumAm&gt;</w:t>
      </w:r>
    </w:p>
    <w:p w14:paraId="17267B4A"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3A548174" w14:textId="77777777" w:rsidR="00B61528" w:rsidRPr="0086198B" w:rsidRDefault="00B61528" w:rsidP="00B61528">
      <w:r w:rsidRPr="0086198B">
        <w:rPr>
          <w:rStyle w:val="HideTWBExt"/>
        </w:rPr>
        <w:t>&lt;/RepeatBlock-By&gt;</w:t>
      </w:r>
    </w:p>
    <w:p w14:paraId="56F70220"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5D196E4C" w14:textId="77777777" w:rsidR="00B61528" w:rsidRPr="0086198B" w:rsidRDefault="00B61528" w:rsidP="00B61528">
      <w:pPr>
        <w:pStyle w:val="NormalBold"/>
      </w:pPr>
      <w:r w:rsidRPr="0086198B">
        <w:rPr>
          <w:rStyle w:val="HideTWBExt"/>
          <w:b w:val="0"/>
        </w:rPr>
        <w:t>&lt;Article&gt;</w:t>
      </w:r>
      <w:r w:rsidRPr="0086198B">
        <w:t>Punctul 20 c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017A42AA" w14:textId="77777777" w:rsidTr="00C63028">
        <w:trPr>
          <w:jc w:val="center"/>
        </w:trPr>
        <w:tc>
          <w:tcPr>
            <w:tcW w:w="9752" w:type="dxa"/>
            <w:gridSpan w:val="2"/>
          </w:tcPr>
          <w:p w14:paraId="33A9504C" w14:textId="77777777" w:rsidR="00B61528" w:rsidRPr="0086198B" w:rsidRDefault="00B61528" w:rsidP="00C63028">
            <w:pPr>
              <w:keepNext/>
            </w:pPr>
          </w:p>
        </w:tc>
      </w:tr>
      <w:tr w:rsidR="007B3800" w:rsidRPr="0086198B" w14:paraId="48EE851D" w14:textId="77777777" w:rsidTr="00C63028">
        <w:trPr>
          <w:jc w:val="center"/>
        </w:trPr>
        <w:tc>
          <w:tcPr>
            <w:tcW w:w="4876" w:type="dxa"/>
            <w:hideMark/>
          </w:tcPr>
          <w:p w14:paraId="4A5C1912"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4A3AB2E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4D60E142" w14:textId="77777777" w:rsidTr="00C63028">
        <w:trPr>
          <w:jc w:val="center"/>
        </w:trPr>
        <w:tc>
          <w:tcPr>
            <w:tcW w:w="4876" w:type="dxa"/>
          </w:tcPr>
          <w:p w14:paraId="017575AB" w14:textId="77777777" w:rsidR="00B61528" w:rsidRPr="0086198B" w:rsidRDefault="00B61528" w:rsidP="00C63028">
            <w:pPr>
              <w:pStyle w:val="Normal6"/>
              <w:rPr>
                <w:lang w:val="ro-RO"/>
              </w:rPr>
            </w:pPr>
          </w:p>
        </w:tc>
        <w:tc>
          <w:tcPr>
            <w:tcW w:w="4876" w:type="dxa"/>
            <w:hideMark/>
          </w:tcPr>
          <w:p w14:paraId="122FC337" w14:textId="77777777" w:rsidR="00B61528" w:rsidRPr="0086198B" w:rsidRDefault="00B61528" w:rsidP="00C63028">
            <w:pPr>
              <w:pStyle w:val="Normal6"/>
              <w:rPr>
                <w:szCs w:val="24"/>
                <w:lang w:val="ro-RO"/>
              </w:rPr>
            </w:pPr>
            <w:r w:rsidRPr="0086198B">
              <w:rPr>
                <w:b/>
                <w:i/>
                <w:lang w:val="ro-RO"/>
              </w:rPr>
              <w:t>20c.</w:t>
            </w:r>
            <w:r w:rsidRPr="0086198B">
              <w:rPr>
                <w:b/>
                <w:i/>
                <w:lang w:val="ro-RO"/>
              </w:rPr>
              <w:tab/>
              <w:t>subliniază că un obiectiv capital al Regulamentului (UE) 2024/1689 (Regulamentul IA) a fost de a împiedica fragmentarea pieței și punerea în aplicare a directivelor naționale și de a evita cerințe duble pentru utilizatorii noilor tehnologii, pentru a evita complexitatea legislativă pentru întreprinderile din UE; subliniază, de asemenea, că este necesară o punere în aplicare efectivă și armonizată a Regulamentului IA, cu scopul de a sprijini adoptarea IA în UE și că o nouă reglementare riscă să contracareze scopul Regulamentului IA;</w:t>
            </w:r>
          </w:p>
        </w:tc>
      </w:tr>
    </w:tbl>
    <w:p w14:paraId="18AE82E0"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79DF77BB" w14:textId="77777777" w:rsidR="00B61528" w:rsidRPr="0086198B" w:rsidRDefault="00B61528" w:rsidP="00B61528">
      <w:r w:rsidRPr="0086198B">
        <w:rPr>
          <w:rStyle w:val="HideTWBExt"/>
        </w:rPr>
        <w:t>&lt;/Amend&gt;</w:t>
      </w:r>
    </w:p>
    <w:p w14:paraId="3CE4F3A5"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256</w:t>
      </w:r>
      <w:r w:rsidRPr="0086198B">
        <w:rPr>
          <w:rStyle w:val="HideTWBExt"/>
          <w:b w:val="0"/>
          <w:lang w:val="ro-RO"/>
        </w:rPr>
        <w:t>&lt;/NumAm&gt;</w:t>
      </w:r>
    </w:p>
    <w:p w14:paraId="3663E5CC" w14:textId="77777777" w:rsidR="00B61528" w:rsidRPr="0086198B" w:rsidRDefault="00B61528" w:rsidP="00B61528">
      <w:pPr>
        <w:pStyle w:val="NormalBold"/>
      </w:pPr>
      <w:r w:rsidRPr="0086198B">
        <w:rPr>
          <w:rStyle w:val="HideTWBExt"/>
          <w:b w:val="0"/>
        </w:rPr>
        <w:t>&lt;RepeatBlock-By&gt;&lt;Members&gt;</w:t>
      </w:r>
      <w:r w:rsidRPr="0086198B">
        <w:t>Henrik Dahl</w:t>
      </w:r>
      <w:r w:rsidRPr="0086198B">
        <w:rPr>
          <w:rStyle w:val="HideTWBExt"/>
          <w:b w:val="0"/>
        </w:rPr>
        <w:t>&lt;/Members&gt;</w:t>
      </w:r>
    </w:p>
    <w:p w14:paraId="31738952" w14:textId="77777777" w:rsidR="00B61528" w:rsidRPr="0086198B" w:rsidRDefault="00B61528" w:rsidP="00B61528">
      <w:r w:rsidRPr="0086198B">
        <w:rPr>
          <w:rStyle w:val="HideTWBExt"/>
        </w:rPr>
        <w:t>&lt;/RepeatBlock-By&gt;</w:t>
      </w:r>
    </w:p>
    <w:p w14:paraId="3867C9D5"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00B6CF51" w14:textId="77777777" w:rsidR="00B61528" w:rsidRPr="0086198B" w:rsidRDefault="00B61528" w:rsidP="00B61528">
      <w:pPr>
        <w:pStyle w:val="NormalBold"/>
      </w:pPr>
      <w:r w:rsidRPr="0086198B">
        <w:rPr>
          <w:rStyle w:val="HideTWBExt"/>
          <w:b w:val="0"/>
        </w:rPr>
        <w:t>&lt;Article&gt;</w:t>
      </w:r>
      <w:r w:rsidRPr="0086198B">
        <w:t>Punctul 20 d (nou)</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1B20CB69" w14:textId="77777777" w:rsidTr="00C63028">
        <w:trPr>
          <w:jc w:val="center"/>
        </w:trPr>
        <w:tc>
          <w:tcPr>
            <w:tcW w:w="9752" w:type="dxa"/>
            <w:gridSpan w:val="2"/>
          </w:tcPr>
          <w:p w14:paraId="003C0F3A" w14:textId="77777777" w:rsidR="00B61528" w:rsidRPr="0086198B" w:rsidRDefault="00B61528" w:rsidP="00C63028">
            <w:pPr>
              <w:keepNext/>
            </w:pPr>
          </w:p>
        </w:tc>
      </w:tr>
      <w:tr w:rsidR="007B3800" w:rsidRPr="0086198B" w14:paraId="4484C16D" w14:textId="77777777" w:rsidTr="00C63028">
        <w:trPr>
          <w:jc w:val="center"/>
        </w:trPr>
        <w:tc>
          <w:tcPr>
            <w:tcW w:w="4876" w:type="dxa"/>
            <w:hideMark/>
          </w:tcPr>
          <w:p w14:paraId="542847FB"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85E4B8A"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1F637776" w14:textId="77777777" w:rsidTr="00C63028">
        <w:trPr>
          <w:jc w:val="center"/>
        </w:trPr>
        <w:tc>
          <w:tcPr>
            <w:tcW w:w="4876" w:type="dxa"/>
          </w:tcPr>
          <w:p w14:paraId="33FD59B3" w14:textId="77777777" w:rsidR="00B61528" w:rsidRPr="0086198B" w:rsidRDefault="00B61528" w:rsidP="00C63028">
            <w:pPr>
              <w:pStyle w:val="Normal6"/>
              <w:rPr>
                <w:lang w:val="ro-RO"/>
              </w:rPr>
            </w:pPr>
          </w:p>
        </w:tc>
        <w:tc>
          <w:tcPr>
            <w:tcW w:w="4876" w:type="dxa"/>
            <w:hideMark/>
          </w:tcPr>
          <w:p w14:paraId="1966FF79" w14:textId="77777777" w:rsidR="00B61528" w:rsidRPr="0086198B" w:rsidRDefault="00B61528" w:rsidP="00C63028">
            <w:pPr>
              <w:pStyle w:val="Normal6"/>
              <w:rPr>
                <w:szCs w:val="24"/>
                <w:lang w:val="ro-RO"/>
              </w:rPr>
            </w:pPr>
            <w:r w:rsidRPr="0086198B">
              <w:rPr>
                <w:b/>
                <w:i/>
                <w:lang w:val="ro-RO"/>
              </w:rPr>
              <w:t>20d.</w:t>
            </w:r>
            <w:r w:rsidRPr="0086198B">
              <w:rPr>
                <w:b/>
                <w:i/>
                <w:lang w:val="ro-RO"/>
              </w:rPr>
              <w:tab/>
              <w:t>solicită Comisiei, statelor membre, precum și partenerilor sociali să se asigure că actualul cadru juridic este aplicat efectiv pentru a promova o adoptare transparentă, fiabilă și responsabilă a IA, precum și să adopte măsuri de sprijin pentru a accelera adoptarea IA și, în special, solicită Comisiei să asigure funcționarea Oficiului pentru IA în coordonarea eforturilor de facilitare a aplicării dispozițiilor Regulamentului IA pentru întreprinderi în general și pentru IMM-uri în special;</w:t>
            </w:r>
          </w:p>
        </w:tc>
      </w:tr>
    </w:tbl>
    <w:p w14:paraId="45EAADAD"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5715AE72" w14:textId="77777777" w:rsidR="00B61528" w:rsidRPr="0086198B" w:rsidRDefault="00B61528" w:rsidP="00B61528">
      <w:r w:rsidRPr="0086198B">
        <w:rPr>
          <w:rStyle w:val="HideTWBExt"/>
        </w:rPr>
        <w:t>&lt;/Amend&gt;</w:t>
      </w:r>
    </w:p>
    <w:p w14:paraId="0683BC11" w14:textId="77777777" w:rsidR="00B61528" w:rsidRPr="0086198B" w:rsidRDefault="00B61528" w:rsidP="00B61528">
      <w:pPr>
        <w:pStyle w:val="AMNumberTabs0"/>
        <w:keepNext/>
        <w:rPr>
          <w:lang w:val="ro-RO"/>
        </w:rPr>
      </w:pPr>
      <w:r w:rsidRPr="0086198B">
        <w:rPr>
          <w:rStyle w:val="HideTWBExt"/>
          <w:b w:val="0"/>
          <w:lang w:val="ro-RO"/>
        </w:rPr>
        <w:t>&lt;Amend&gt;</w:t>
      </w:r>
      <w:r w:rsidRPr="0086198B">
        <w:rPr>
          <w:lang w:val="ro-RO"/>
        </w:rPr>
        <w:t>Amendamentul</w:t>
      </w:r>
      <w:r w:rsidRPr="0086198B">
        <w:rPr>
          <w:lang w:val="ro-RO"/>
        </w:rPr>
        <w:tab/>
      </w:r>
      <w:r w:rsidRPr="0086198B">
        <w:rPr>
          <w:lang w:val="ro-RO"/>
        </w:rPr>
        <w:tab/>
      </w:r>
      <w:r w:rsidRPr="0086198B">
        <w:rPr>
          <w:rStyle w:val="HideTWBExt"/>
          <w:b w:val="0"/>
          <w:lang w:val="ro-RO"/>
        </w:rPr>
        <w:t>&lt;NumAm&gt;</w:t>
      </w:r>
      <w:r w:rsidRPr="0086198B">
        <w:rPr>
          <w:lang w:val="ro-RO"/>
        </w:rPr>
        <w:t>257</w:t>
      </w:r>
      <w:r w:rsidRPr="0086198B">
        <w:rPr>
          <w:rStyle w:val="HideTWBExt"/>
          <w:b w:val="0"/>
          <w:lang w:val="ro-RO"/>
        </w:rPr>
        <w:t>&lt;/NumAm&gt;</w:t>
      </w:r>
    </w:p>
    <w:p w14:paraId="06D2892F" w14:textId="77777777" w:rsidR="00B61528" w:rsidRPr="0086198B" w:rsidRDefault="00B61528" w:rsidP="00B61528">
      <w:pPr>
        <w:pStyle w:val="NormalBold"/>
      </w:pPr>
      <w:r w:rsidRPr="0086198B">
        <w:rPr>
          <w:rStyle w:val="HideTWBExt"/>
          <w:b w:val="0"/>
        </w:rPr>
        <w:t>&lt;RepeatBlock-By&gt;&lt;Members&gt;</w:t>
      </w:r>
      <w:r w:rsidRPr="0086198B">
        <w:t>Andrea Wechsler, Angelika Winzig, Letizia Moratti, Giusi Princi, Raúl de la Hoz Quintano, Miriam Lexmann, Henrik Dahl, Maravillas Abadía Jover</w:t>
      </w:r>
      <w:r w:rsidRPr="0086198B">
        <w:rPr>
          <w:rStyle w:val="HideTWBExt"/>
          <w:b w:val="0"/>
        </w:rPr>
        <w:t>&lt;/Members&gt;</w:t>
      </w:r>
    </w:p>
    <w:p w14:paraId="55E57B9B" w14:textId="77777777" w:rsidR="00B61528" w:rsidRPr="0086198B" w:rsidRDefault="00B61528" w:rsidP="00B61528">
      <w:r w:rsidRPr="0086198B">
        <w:rPr>
          <w:rStyle w:val="HideTWBExt"/>
        </w:rPr>
        <w:t>&lt;/RepeatBlock-By&gt;</w:t>
      </w:r>
    </w:p>
    <w:p w14:paraId="5FC3D79A" w14:textId="77777777" w:rsidR="00B61528" w:rsidRPr="0086198B" w:rsidRDefault="00B61528" w:rsidP="00B61528">
      <w:pPr>
        <w:pStyle w:val="NormalBold"/>
        <w:keepNext/>
      </w:pPr>
      <w:r w:rsidRPr="0086198B">
        <w:rPr>
          <w:rStyle w:val="HideTWBExt"/>
          <w:b w:val="0"/>
        </w:rPr>
        <w:t>&lt;DocAmend&gt;</w:t>
      </w:r>
      <w:r w:rsidRPr="0086198B">
        <w:t>Propunere de rezoluție</w:t>
      </w:r>
      <w:r w:rsidRPr="0086198B">
        <w:rPr>
          <w:rStyle w:val="HideTWBExt"/>
          <w:b w:val="0"/>
        </w:rPr>
        <w:t>&lt;/DocAmend&gt;</w:t>
      </w:r>
    </w:p>
    <w:p w14:paraId="7733172B" w14:textId="77777777" w:rsidR="00B61528" w:rsidRPr="0086198B" w:rsidRDefault="00B61528" w:rsidP="00B61528">
      <w:pPr>
        <w:pStyle w:val="NormalBold"/>
      </w:pPr>
      <w:r w:rsidRPr="0086198B">
        <w:rPr>
          <w:rStyle w:val="HideTWBExt"/>
          <w:b w:val="0"/>
        </w:rPr>
        <w:t>&lt;Article&gt;</w:t>
      </w:r>
      <w:r w:rsidRPr="0086198B">
        <w:t>Punctul 21</w:t>
      </w:r>
      <w:r w:rsidRPr="0086198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B3800" w:rsidRPr="0086198B" w14:paraId="4A2942D9" w14:textId="77777777" w:rsidTr="00C63028">
        <w:trPr>
          <w:jc w:val="center"/>
        </w:trPr>
        <w:tc>
          <w:tcPr>
            <w:tcW w:w="9752" w:type="dxa"/>
            <w:gridSpan w:val="2"/>
          </w:tcPr>
          <w:p w14:paraId="7E0CBFDB" w14:textId="77777777" w:rsidR="00B61528" w:rsidRPr="0086198B" w:rsidRDefault="00B61528" w:rsidP="00C63028">
            <w:pPr>
              <w:keepNext/>
            </w:pPr>
          </w:p>
        </w:tc>
      </w:tr>
      <w:tr w:rsidR="007B3800" w:rsidRPr="0086198B" w14:paraId="753DEB6B" w14:textId="77777777" w:rsidTr="00C63028">
        <w:trPr>
          <w:jc w:val="center"/>
        </w:trPr>
        <w:tc>
          <w:tcPr>
            <w:tcW w:w="4876" w:type="dxa"/>
            <w:hideMark/>
          </w:tcPr>
          <w:p w14:paraId="2BF65646" w14:textId="77777777" w:rsidR="00B61528" w:rsidRPr="0086198B" w:rsidRDefault="00B61528" w:rsidP="00C63028">
            <w:pPr>
              <w:pStyle w:val="ColumnHeading"/>
              <w:keepNext/>
              <w:rPr>
                <w:lang w:val="ro-RO"/>
              </w:rPr>
            </w:pPr>
            <w:r w:rsidRPr="0086198B">
              <w:rPr>
                <w:lang w:val="ro-RO"/>
              </w:rPr>
              <w:t>Propunerea de rezoluție</w:t>
            </w:r>
          </w:p>
        </w:tc>
        <w:tc>
          <w:tcPr>
            <w:tcW w:w="4876" w:type="dxa"/>
            <w:hideMark/>
          </w:tcPr>
          <w:p w14:paraId="2458944C" w14:textId="77777777" w:rsidR="00B61528" w:rsidRPr="0086198B" w:rsidRDefault="00B61528" w:rsidP="00C63028">
            <w:pPr>
              <w:pStyle w:val="ColumnHeading"/>
              <w:keepNext/>
              <w:rPr>
                <w:lang w:val="ro-RO"/>
              </w:rPr>
            </w:pPr>
            <w:r w:rsidRPr="0086198B">
              <w:rPr>
                <w:lang w:val="ro-RO"/>
              </w:rPr>
              <w:t>Amendamentul</w:t>
            </w:r>
          </w:p>
        </w:tc>
      </w:tr>
      <w:tr w:rsidR="007B3800" w:rsidRPr="0086198B" w14:paraId="5DA9FF3B" w14:textId="77777777" w:rsidTr="00C63028">
        <w:trPr>
          <w:jc w:val="center"/>
        </w:trPr>
        <w:tc>
          <w:tcPr>
            <w:tcW w:w="4876" w:type="dxa"/>
            <w:hideMark/>
          </w:tcPr>
          <w:p w14:paraId="637D5078" w14:textId="77777777" w:rsidR="00B61528" w:rsidRPr="0086198B" w:rsidRDefault="00B61528" w:rsidP="00C63028">
            <w:pPr>
              <w:pStyle w:val="Normal6"/>
              <w:rPr>
                <w:lang w:val="ro-RO"/>
              </w:rPr>
            </w:pPr>
            <w:r w:rsidRPr="0086198B">
              <w:rPr>
                <w:lang w:val="ro-RO"/>
              </w:rPr>
              <w:t>21.</w:t>
            </w:r>
            <w:r w:rsidRPr="0086198B">
              <w:rPr>
                <w:lang w:val="ro-RO"/>
              </w:rPr>
              <w:tab/>
              <w:t xml:space="preserve">încredințează Președintei sarcina de a transmite Consiliului și Comisiei, precum și parlamentelor și guvernelor statelor membre </w:t>
            </w:r>
            <w:r w:rsidRPr="0086198B">
              <w:rPr>
                <w:b/>
                <w:i/>
                <w:lang w:val="ro-RO"/>
              </w:rPr>
              <w:t>prezenta rezoluție și recomandările din anexă</w:t>
            </w:r>
            <w:r w:rsidRPr="0086198B">
              <w:rPr>
                <w:lang w:val="ro-RO"/>
              </w:rPr>
              <w:t>.</w:t>
            </w:r>
          </w:p>
        </w:tc>
        <w:tc>
          <w:tcPr>
            <w:tcW w:w="4876" w:type="dxa"/>
            <w:hideMark/>
          </w:tcPr>
          <w:p w14:paraId="5984FB50" w14:textId="77777777" w:rsidR="00B61528" w:rsidRPr="0086198B" w:rsidRDefault="00B61528" w:rsidP="00C63028">
            <w:pPr>
              <w:pStyle w:val="Normal6"/>
              <w:rPr>
                <w:szCs w:val="24"/>
                <w:lang w:val="ro-RO"/>
              </w:rPr>
            </w:pPr>
            <w:r w:rsidRPr="0086198B">
              <w:rPr>
                <w:lang w:val="ro-RO"/>
              </w:rPr>
              <w:t>21.</w:t>
            </w:r>
            <w:r w:rsidRPr="0086198B">
              <w:rPr>
                <w:lang w:val="ro-RO"/>
              </w:rPr>
              <w:tab/>
              <w:t xml:space="preserve">încredințează Președintei sarcina de a transmite </w:t>
            </w:r>
            <w:r w:rsidRPr="0086198B">
              <w:rPr>
                <w:b/>
                <w:i/>
                <w:lang w:val="ro-RO"/>
              </w:rPr>
              <w:t>prezenta rezoluție</w:t>
            </w:r>
            <w:r w:rsidRPr="0086198B">
              <w:rPr>
                <w:lang w:val="ro-RO"/>
              </w:rPr>
              <w:t xml:space="preserve"> Consiliului și Comisiei, precum și parlamentelor și guvernelor statelor membre.</w:t>
            </w:r>
          </w:p>
        </w:tc>
      </w:tr>
    </w:tbl>
    <w:p w14:paraId="5DB16C19" w14:textId="77777777" w:rsidR="00B61528" w:rsidRPr="0086198B" w:rsidRDefault="00B61528" w:rsidP="00B61528">
      <w:pPr>
        <w:pStyle w:val="Olang"/>
        <w:rPr>
          <w:noProof w:val="0"/>
          <w:lang w:val="ro-RO"/>
        </w:rPr>
      </w:pPr>
      <w:r w:rsidRPr="0086198B">
        <w:rPr>
          <w:noProof w:val="0"/>
          <w:lang w:val="ro-RO"/>
        </w:rPr>
        <w:t xml:space="preserve">Or. </w:t>
      </w:r>
      <w:r w:rsidRPr="0086198B">
        <w:rPr>
          <w:rStyle w:val="HideTWBExt"/>
          <w:lang w:val="ro-RO"/>
        </w:rPr>
        <w:t>&lt;Original&gt;</w:t>
      </w:r>
      <w:r w:rsidRPr="0086198B">
        <w:rPr>
          <w:rStyle w:val="HideTWBInt"/>
          <w:lang w:val="ro-RO"/>
        </w:rPr>
        <w:t>{EN}</w:t>
      </w:r>
      <w:r w:rsidRPr="0086198B">
        <w:rPr>
          <w:noProof w:val="0"/>
          <w:lang w:val="ro-RO"/>
        </w:rPr>
        <w:t>en</w:t>
      </w:r>
      <w:r w:rsidRPr="0086198B">
        <w:rPr>
          <w:rStyle w:val="HideTWBExt"/>
          <w:lang w:val="ro-RO"/>
        </w:rPr>
        <w:t>&lt;/Original&gt;</w:t>
      </w:r>
    </w:p>
    <w:p w14:paraId="6F550E1B" w14:textId="53C74A3B" w:rsidR="00B61528" w:rsidRPr="0086198B" w:rsidRDefault="00B61528" w:rsidP="00B61528">
      <w:r w:rsidRPr="0086198B">
        <w:rPr>
          <w:rStyle w:val="HideTWBExt"/>
        </w:rPr>
        <w:t>&lt;/Amend&gt;&lt;/RepeatBlock-Amend&gt;</w:t>
      </w:r>
    </w:p>
    <w:p w14:paraId="2E9D773E" w14:textId="1C641130" w:rsidR="00794E41" w:rsidRPr="0086198B" w:rsidRDefault="00794E41" w:rsidP="00B61528"/>
    <w:sectPr w:rsidR="00794E41" w:rsidRPr="0086198B" w:rsidSect="002569D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FEF76" w14:textId="77777777" w:rsidR="00DB366F" w:rsidRPr="0086198B" w:rsidRDefault="00DB366F">
      <w:r w:rsidRPr="0086198B">
        <w:separator/>
      </w:r>
    </w:p>
  </w:endnote>
  <w:endnote w:type="continuationSeparator" w:id="0">
    <w:p w14:paraId="15D02F0B" w14:textId="77777777" w:rsidR="00DB366F" w:rsidRPr="0086198B" w:rsidRDefault="00DB366F">
      <w:r w:rsidRPr="008619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4393" w14:textId="30D86548" w:rsidR="002569DF" w:rsidRPr="0086198B" w:rsidRDefault="002569DF" w:rsidP="002569DF">
    <w:pPr>
      <w:pStyle w:val="EPFooter"/>
    </w:pPr>
    <w:r w:rsidRPr="0086198B">
      <w:t>PE</w:t>
    </w:r>
    <w:r w:rsidRPr="0086198B">
      <w:rPr>
        <w:rStyle w:val="HideTWBExt"/>
      </w:rPr>
      <w:t>&lt;NoPE&gt;</w:t>
    </w:r>
    <w:r w:rsidRPr="0086198B">
      <w:t>776.833</w:t>
    </w:r>
    <w:r w:rsidRPr="0086198B">
      <w:rPr>
        <w:rStyle w:val="HideTWBExt"/>
      </w:rPr>
      <w:t>&lt;/NoPE&gt;&lt;Version&gt;</w:t>
    </w:r>
    <w:r w:rsidRPr="0086198B">
      <w:t>v01-00</w:t>
    </w:r>
    <w:r w:rsidRPr="0086198B">
      <w:rPr>
        <w:rStyle w:val="HideTWBExt"/>
      </w:rPr>
      <w:t>&lt;/Version&gt;</w:t>
    </w:r>
    <w:r w:rsidRPr="0086198B">
      <w:tab/>
    </w:r>
    <w:r w:rsidRPr="0086198B">
      <w:fldChar w:fldCharType="begin"/>
    </w:r>
    <w:r w:rsidRPr="0086198B">
      <w:instrText xml:space="preserve"> PAGE  \* MERGEFORMAT </w:instrText>
    </w:r>
    <w:r w:rsidRPr="0086198B">
      <w:fldChar w:fldCharType="separate"/>
    </w:r>
    <w:r w:rsidRPr="0086198B">
      <w:rPr>
        <w:noProof/>
      </w:rPr>
      <w:t>148</w:t>
    </w:r>
    <w:r w:rsidRPr="0086198B">
      <w:fldChar w:fldCharType="end"/>
    </w:r>
    <w:r w:rsidRPr="0086198B">
      <w:t>/</w:t>
    </w:r>
    <w:fldSimple w:instr=" NUMPAGES  \* MERGEFORMAT ">
      <w:r w:rsidRPr="0086198B">
        <w:rPr>
          <w:noProof/>
        </w:rPr>
        <w:t>148</w:t>
      </w:r>
    </w:fldSimple>
    <w:r w:rsidRPr="0086198B">
      <w:tab/>
    </w:r>
    <w:r w:rsidRPr="0086198B">
      <w:rPr>
        <w:rStyle w:val="HideTWBExt"/>
      </w:rPr>
      <w:t>&lt;PathFdR&gt;</w:t>
    </w:r>
    <w:r w:rsidR="0086198B" w:rsidRPr="0086198B">
      <w:t>AM\1326781RO.docx</w:t>
    </w:r>
    <w:r w:rsidRPr="0086198B">
      <w:rPr>
        <w:rStyle w:val="HideTWBExt"/>
      </w:rPr>
      <w:t>&lt;/PathFdR&gt;</w:t>
    </w:r>
  </w:p>
  <w:p w14:paraId="2803CA89" w14:textId="55E92583" w:rsidR="00C1737E" w:rsidRPr="0086198B" w:rsidRDefault="002569DF" w:rsidP="002569DF">
    <w:pPr>
      <w:pStyle w:val="EPFooter2"/>
    </w:pPr>
    <w:r w:rsidRPr="0086198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995E" w14:textId="6A710375" w:rsidR="002569DF" w:rsidRPr="0086198B" w:rsidRDefault="002569DF" w:rsidP="002569DF">
    <w:pPr>
      <w:pStyle w:val="EPFooter"/>
    </w:pPr>
    <w:r w:rsidRPr="0086198B">
      <w:rPr>
        <w:rStyle w:val="HideTWBExt"/>
      </w:rPr>
      <w:t>&lt;PathFdR&gt;</w:t>
    </w:r>
    <w:r w:rsidR="0086198B" w:rsidRPr="0086198B">
      <w:t>AM\1326781RO.docx</w:t>
    </w:r>
    <w:r w:rsidRPr="0086198B">
      <w:rPr>
        <w:rStyle w:val="HideTWBExt"/>
      </w:rPr>
      <w:t>&lt;/PathFdR&gt;</w:t>
    </w:r>
    <w:r w:rsidRPr="0086198B">
      <w:tab/>
    </w:r>
    <w:r w:rsidRPr="0086198B">
      <w:fldChar w:fldCharType="begin"/>
    </w:r>
    <w:r w:rsidRPr="0086198B">
      <w:instrText xml:space="preserve"> PAGE  \* MERGEFORMAT </w:instrText>
    </w:r>
    <w:r w:rsidRPr="0086198B">
      <w:fldChar w:fldCharType="separate"/>
    </w:r>
    <w:r w:rsidRPr="0086198B">
      <w:rPr>
        <w:noProof/>
      </w:rPr>
      <w:t>147</w:t>
    </w:r>
    <w:r w:rsidRPr="0086198B">
      <w:fldChar w:fldCharType="end"/>
    </w:r>
    <w:r w:rsidRPr="0086198B">
      <w:t>/</w:t>
    </w:r>
    <w:fldSimple w:instr=" NUMPAGES  \* MERGEFORMAT ">
      <w:r w:rsidRPr="0086198B">
        <w:rPr>
          <w:noProof/>
        </w:rPr>
        <w:t>148</w:t>
      </w:r>
    </w:fldSimple>
    <w:r w:rsidRPr="0086198B">
      <w:tab/>
      <w:t>PE</w:t>
    </w:r>
    <w:r w:rsidRPr="0086198B">
      <w:rPr>
        <w:rStyle w:val="HideTWBExt"/>
      </w:rPr>
      <w:t>&lt;NoPE&gt;</w:t>
    </w:r>
    <w:r w:rsidRPr="0086198B">
      <w:t>776.833</w:t>
    </w:r>
    <w:r w:rsidRPr="0086198B">
      <w:rPr>
        <w:rStyle w:val="HideTWBExt"/>
      </w:rPr>
      <w:t>&lt;/NoPE&gt;&lt;Version&gt;</w:t>
    </w:r>
    <w:r w:rsidRPr="0086198B">
      <w:t>v01-00</w:t>
    </w:r>
    <w:r w:rsidRPr="0086198B">
      <w:rPr>
        <w:rStyle w:val="HideTWBExt"/>
      </w:rPr>
      <w:t>&lt;/Version&gt;</w:t>
    </w:r>
  </w:p>
  <w:p w14:paraId="013EEB7F" w14:textId="046417BC" w:rsidR="00C1737E" w:rsidRPr="0086198B" w:rsidRDefault="002569DF" w:rsidP="002569DF">
    <w:pPr>
      <w:pStyle w:val="EPFooter2"/>
    </w:pPr>
    <w:r w:rsidRPr="0086198B">
      <w:tab/>
    </w:r>
    <w:r w:rsidRPr="0086198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5D235" w14:textId="37E3E828" w:rsidR="002569DF" w:rsidRPr="0086198B" w:rsidRDefault="002569DF" w:rsidP="002569DF">
    <w:pPr>
      <w:pStyle w:val="EPFooter"/>
    </w:pPr>
    <w:r w:rsidRPr="0086198B">
      <w:rPr>
        <w:rStyle w:val="HideTWBExt"/>
      </w:rPr>
      <w:t>&lt;PathFdR&gt;</w:t>
    </w:r>
    <w:r w:rsidR="0086198B" w:rsidRPr="0086198B">
      <w:t>AM\1326781RO.docx</w:t>
    </w:r>
    <w:r w:rsidRPr="0086198B">
      <w:rPr>
        <w:rStyle w:val="HideTWBExt"/>
      </w:rPr>
      <w:t>&lt;/PathFdR&gt;</w:t>
    </w:r>
    <w:r w:rsidRPr="0086198B">
      <w:tab/>
    </w:r>
    <w:r w:rsidRPr="0086198B">
      <w:tab/>
      <w:t>PE</w:t>
    </w:r>
    <w:r w:rsidRPr="0086198B">
      <w:rPr>
        <w:rStyle w:val="HideTWBExt"/>
      </w:rPr>
      <w:t>&lt;NoPE&gt;</w:t>
    </w:r>
    <w:r w:rsidRPr="0086198B">
      <w:t>776.833</w:t>
    </w:r>
    <w:r w:rsidRPr="0086198B">
      <w:rPr>
        <w:rStyle w:val="HideTWBExt"/>
      </w:rPr>
      <w:t>&lt;/NoPE&gt;&lt;Version&gt;</w:t>
    </w:r>
    <w:r w:rsidRPr="0086198B">
      <w:t>v01-00</w:t>
    </w:r>
    <w:r w:rsidRPr="0086198B">
      <w:rPr>
        <w:rStyle w:val="HideTWBExt"/>
      </w:rPr>
      <w:t>&lt;/Version&gt;</w:t>
    </w:r>
  </w:p>
  <w:p w14:paraId="59FC70EE" w14:textId="3DED18F1" w:rsidR="00C1737E" w:rsidRPr="0086198B" w:rsidRDefault="002569DF" w:rsidP="002569DF">
    <w:pPr>
      <w:pStyle w:val="EPFooter2"/>
    </w:pPr>
    <w:r w:rsidRPr="0086198B">
      <w:t>RO</w:t>
    </w:r>
    <w:r w:rsidRPr="0086198B">
      <w:tab/>
    </w:r>
    <w:r w:rsidRPr="0086198B">
      <w:rPr>
        <w:b w:val="0"/>
        <w:i/>
        <w:color w:val="C0C0C0"/>
        <w:sz w:val="22"/>
      </w:rPr>
      <w:t>Unită în diversitate</w:t>
    </w:r>
    <w:r w:rsidRPr="0086198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90127" w14:textId="77777777" w:rsidR="00DB366F" w:rsidRPr="0086198B" w:rsidRDefault="00DB366F">
      <w:r w:rsidRPr="0086198B">
        <w:separator/>
      </w:r>
    </w:p>
  </w:footnote>
  <w:footnote w:type="continuationSeparator" w:id="0">
    <w:p w14:paraId="1C35164C" w14:textId="77777777" w:rsidR="00DB366F" w:rsidRPr="0086198B" w:rsidRDefault="00DB366F">
      <w:r w:rsidRPr="008619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E954" w14:textId="77777777" w:rsidR="00BB2DB2" w:rsidRDefault="00BB2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8FFC" w14:textId="77777777" w:rsidR="00BB2DB2" w:rsidRDefault="00BB2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2537" w14:textId="77777777" w:rsidR="00BB2DB2" w:rsidRDefault="00BB2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5E0C5F7C">
      <w:start w:val="1"/>
      <w:numFmt w:val="decimal"/>
      <w:lvlText w:val="%1"/>
      <w:lvlJc w:val="left"/>
      <w:pPr>
        <w:ind w:left="720" w:hanging="360"/>
      </w:pPr>
      <w:rPr>
        <w:rFonts w:hint="default"/>
        <w:b/>
        <w:i/>
      </w:rPr>
    </w:lvl>
    <w:lvl w:ilvl="1" w:tplc="81947C00" w:tentative="1">
      <w:start w:val="1"/>
      <w:numFmt w:val="lowerLetter"/>
      <w:lvlText w:val="%2."/>
      <w:lvlJc w:val="left"/>
      <w:pPr>
        <w:ind w:left="1440" w:hanging="360"/>
      </w:pPr>
    </w:lvl>
    <w:lvl w:ilvl="2" w:tplc="9CA849FC" w:tentative="1">
      <w:start w:val="1"/>
      <w:numFmt w:val="lowerRoman"/>
      <w:lvlText w:val="%3."/>
      <w:lvlJc w:val="right"/>
      <w:pPr>
        <w:ind w:left="2160" w:hanging="180"/>
      </w:pPr>
    </w:lvl>
    <w:lvl w:ilvl="3" w:tplc="D7080692" w:tentative="1">
      <w:start w:val="1"/>
      <w:numFmt w:val="decimal"/>
      <w:lvlText w:val="%4."/>
      <w:lvlJc w:val="left"/>
      <w:pPr>
        <w:ind w:left="2880" w:hanging="360"/>
      </w:pPr>
    </w:lvl>
    <w:lvl w:ilvl="4" w:tplc="4E068B90" w:tentative="1">
      <w:start w:val="1"/>
      <w:numFmt w:val="lowerLetter"/>
      <w:lvlText w:val="%5."/>
      <w:lvlJc w:val="left"/>
      <w:pPr>
        <w:ind w:left="3600" w:hanging="360"/>
      </w:pPr>
    </w:lvl>
    <w:lvl w:ilvl="5" w:tplc="89A86666" w:tentative="1">
      <w:start w:val="1"/>
      <w:numFmt w:val="lowerRoman"/>
      <w:lvlText w:val="%6."/>
      <w:lvlJc w:val="right"/>
      <w:pPr>
        <w:ind w:left="4320" w:hanging="180"/>
      </w:pPr>
    </w:lvl>
    <w:lvl w:ilvl="6" w:tplc="D826D272" w:tentative="1">
      <w:start w:val="1"/>
      <w:numFmt w:val="decimal"/>
      <w:lvlText w:val="%7."/>
      <w:lvlJc w:val="left"/>
      <w:pPr>
        <w:ind w:left="5040" w:hanging="360"/>
      </w:pPr>
    </w:lvl>
    <w:lvl w:ilvl="7" w:tplc="0EE4A24C" w:tentative="1">
      <w:start w:val="1"/>
      <w:numFmt w:val="lowerLetter"/>
      <w:lvlText w:val="%8."/>
      <w:lvlJc w:val="left"/>
      <w:pPr>
        <w:ind w:left="5760" w:hanging="360"/>
      </w:pPr>
    </w:lvl>
    <w:lvl w:ilvl="8" w:tplc="EC74C8F8"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9762EFE8">
      <w:start w:val="1"/>
      <w:numFmt w:val="decimal"/>
      <w:lvlText w:val="%1."/>
      <w:lvlJc w:val="left"/>
      <w:pPr>
        <w:ind w:left="720" w:hanging="360"/>
      </w:pPr>
      <w:rPr>
        <w:rFonts w:hint="default"/>
        <w:b/>
        <w:i/>
      </w:rPr>
    </w:lvl>
    <w:lvl w:ilvl="1" w:tplc="4154B976" w:tentative="1">
      <w:start w:val="1"/>
      <w:numFmt w:val="lowerLetter"/>
      <w:lvlText w:val="%2."/>
      <w:lvlJc w:val="left"/>
      <w:pPr>
        <w:ind w:left="1440" w:hanging="360"/>
      </w:pPr>
    </w:lvl>
    <w:lvl w:ilvl="2" w:tplc="88E09E62" w:tentative="1">
      <w:start w:val="1"/>
      <w:numFmt w:val="lowerRoman"/>
      <w:lvlText w:val="%3."/>
      <w:lvlJc w:val="right"/>
      <w:pPr>
        <w:ind w:left="2160" w:hanging="180"/>
      </w:pPr>
    </w:lvl>
    <w:lvl w:ilvl="3" w:tplc="BFCC9FF2" w:tentative="1">
      <w:start w:val="1"/>
      <w:numFmt w:val="decimal"/>
      <w:lvlText w:val="%4."/>
      <w:lvlJc w:val="left"/>
      <w:pPr>
        <w:ind w:left="2880" w:hanging="360"/>
      </w:pPr>
    </w:lvl>
    <w:lvl w:ilvl="4" w:tplc="8F34629C" w:tentative="1">
      <w:start w:val="1"/>
      <w:numFmt w:val="lowerLetter"/>
      <w:lvlText w:val="%5."/>
      <w:lvlJc w:val="left"/>
      <w:pPr>
        <w:ind w:left="3600" w:hanging="360"/>
      </w:pPr>
    </w:lvl>
    <w:lvl w:ilvl="5" w:tplc="6C8245A8" w:tentative="1">
      <w:start w:val="1"/>
      <w:numFmt w:val="lowerRoman"/>
      <w:lvlText w:val="%6."/>
      <w:lvlJc w:val="right"/>
      <w:pPr>
        <w:ind w:left="4320" w:hanging="180"/>
      </w:pPr>
    </w:lvl>
    <w:lvl w:ilvl="6" w:tplc="9D9ACC04" w:tentative="1">
      <w:start w:val="1"/>
      <w:numFmt w:val="decimal"/>
      <w:lvlText w:val="%7."/>
      <w:lvlJc w:val="left"/>
      <w:pPr>
        <w:ind w:left="5040" w:hanging="360"/>
      </w:pPr>
    </w:lvl>
    <w:lvl w:ilvl="7" w:tplc="332A2A26" w:tentative="1">
      <w:start w:val="1"/>
      <w:numFmt w:val="lowerLetter"/>
      <w:lvlText w:val="%8."/>
      <w:lvlJc w:val="left"/>
      <w:pPr>
        <w:ind w:left="5760" w:hanging="360"/>
      </w:pPr>
    </w:lvl>
    <w:lvl w:ilvl="8" w:tplc="63CC02C8"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C4A8E7A0">
      <w:start w:val="1"/>
      <w:numFmt w:val="decimal"/>
      <w:lvlText w:val="%1."/>
      <w:lvlJc w:val="left"/>
      <w:pPr>
        <w:ind w:left="720" w:hanging="360"/>
      </w:pPr>
      <w:rPr>
        <w:rFonts w:hint="default"/>
        <w:b/>
        <w:i/>
      </w:rPr>
    </w:lvl>
    <w:lvl w:ilvl="1" w:tplc="9E20CA2A" w:tentative="1">
      <w:start w:val="1"/>
      <w:numFmt w:val="lowerLetter"/>
      <w:lvlText w:val="%2."/>
      <w:lvlJc w:val="left"/>
      <w:pPr>
        <w:ind w:left="1440" w:hanging="360"/>
      </w:pPr>
    </w:lvl>
    <w:lvl w:ilvl="2" w:tplc="4AB47128" w:tentative="1">
      <w:start w:val="1"/>
      <w:numFmt w:val="lowerRoman"/>
      <w:lvlText w:val="%3."/>
      <w:lvlJc w:val="right"/>
      <w:pPr>
        <w:ind w:left="2160" w:hanging="180"/>
      </w:pPr>
    </w:lvl>
    <w:lvl w:ilvl="3" w:tplc="9788C842" w:tentative="1">
      <w:start w:val="1"/>
      <w:numFmt w:val="decimal"/>
      <w:lvlText w:val="%4."/>
      <w:lvlJc w:val="left"/>
      <w:pPr>
        <w:ind w:left="2880" w:hanging="360"/>
      </w:pPr>
    </w:lvl>
    <w:lvl w:ilvl="4" w:tplc="213A2CE2" w:tentative="1">
      <w:start w:val="1"/>
      <w:numFmt w:val="lowerLetter"/>
      <w:lvlText w:val="%5."/>
      <w:lvlJc w:val="left"/>
      <w:pPr>
        <w:ind w:left="3600" w:hanging="360"/>
      </w:pPr>
    </w:lvl>
    <w:lvl w:ilvl="5" w:tplc="464E6C04" w:tentative="1">
      <w:start w:val="1"/>
      <w:numFmt w:val="lowerRoman"/>
      <w:lvlText w:val="%6."/>
      <w:lvlJc w:val="right"/>
      <w:pPr>
        <w:ind w:left="4320" w:hanging="180"/>
      </w:pPr>
    </w:lvl>
    <w:lvl w:ilvl="6" w:tplc="53A8ABA8" w:tentative="1">
      <w:start w:val="1"/>
      <w:numFmt w:val="decimal"/>
      <w:lvlText w:val="%7."/>
      <w:lvlJc w:val="left"/>
      <w:pPr>
        <w:ind w:left="5040" w:hanging="360"/>
      </w:pPr>
    </w:lvl>
    <w:lvl w:ilvl="7" w:tplc="BD6C70C6" w:tentative="1">
      <w:start w:val="1"/>
      <w:numFmt w:val="lowerLetter"/>
      <w:lvlText w:val="%8."/>
      <w:lvlJc w:val="left"/>
      <w:pPr>
        <w:ind w:left="5760" w:hanging="360"/>
      </w:pPr>
    </w:lvl>
    <w:lvl w:ilvl="8" w:tplc="C758F400"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23F4BFDE">
      <w:start w:val="1"/>
      <w:numFmt w:val="decimal"/>
      <w:lvlText w:val="%1."/>
      <w:lvlJc w:val="left"/>
      <w:pPr>
        <w:ind w:left="720" w:hanging="360"/>
      </w:pPr>
      <w:rPr>
        <w:rFonts w:hint="default"/>
        <w:b/>
        <w:i/>
      </w:rPr>
    </w:lvl>
    <w:lvl w:ilvl="1" w:tplc="35509FCA" w:tentative="1">
      <w:start w:val="1"/>
      <w:numFmt w:val="lowerLetter"/>
      <w:lvlText w:val="%2."/>
      <w:lvlJc w:val="left"/>
      <w:pPr>
        <w:ind w:left="1440" w:hanging="360"/>
      </w:pPr>
    </w:lvl>
    <w:lvl w:ilvl="2" w:tplc="8F1A7574" w:tentative="1">
      <w:start w:val="1"/>
      <w:numFmt w:val="lowerRoman"/>
      <w:lvlText w:val="%3."/>
      <w:lvlJc w:val="right"/>
      <w:pPr>
        <w:ind w:left="2160" w:hanging="180"/>
      </w:pPr>
    </w:lvl>
    <w:lvl w:ilvl="3" w:tplc="5C8A798E" w:tentative="1">
      <w:start w:val="1"/>
      <w:numFmt w:val="decimal"/>
      <w:lvlText w:val="%4."/>
      <w:lvlJc w:val="left"/>
      <w:pPr>
        <w:ind w:left="2880" w:hanging="360"/>
      </w:pPr>
    </w:lvl>
    <w:lvl w:ilvl="4" w:tplc="B2B69056" w:tentative="1">
      <w:start w:val="1"/>
      <w:numFmt w:val="lowerLetter"/>
      <w:lvlText w:val="%5."/>
      <w:lvlJc w:val="left"/>
      <w:pPr>
        <w:ind w:left="3600" w:hanging="360"/>
      </w:pPr>
    </w:lvl>
    <w:lvl w:ilvl="5" w:tplc="CE88B1F2" w:tentative="1">
      <w:start w:val="1"/>
      <w:numFmt w:val="lowerRoman"/>
      <w:lvlText w:val="%6."/>
      <w:lvlJc w:val="right"/>
      <w:pPr>
        <w:ind w:left="4320" w:hanging="180"/>
      </w:pPr>
    </w:lvl>
    <w:lvl w:ilvl="6" w:tplc="2F1CCBFC" w:tentative="1">
      <w:start w:val="1"/>
      <w:numFmt w:val="decimal"/>
      <w:lvlText w:val="%7."/>
      <w:lvlJc w:val="left"/>
      <w:pPr>
        <w:ind w:left="5040" w:hanging="360"/>
      </w:pPr>
    </w:lvl>
    <w:lvl w:ilvl="7" w:tplc="3FB68AB4" w:tentative="1">
      <w:start w:val="1"/>
      <w:numFmt w:val="lowerLetter"/>
      <w:lvlText w:val="%8."/>
      <w:lvlJc w:val="left"/>
      <w:pPr>
        <w:ind w:left="5760" w:hanging="360"/>
      </w:pPr>
    </w:lvl>
    <w:lvl w:ilvl="8" w:tplc="C4C2D342"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42309BEA">
      <w:start w:val="1"/>
      <w:numFmt w:val="decimal"/>
      <w:lvlText w:val="%1."/>
      <w:lvlJc w:val="left"/>
      <w:pPr>
        <w:ind w:left="720" w:hanging="360"/>
      </w:pPr>
      <w:rPr>
        <w:rFonts w:hint="default"/>
        <w:b/>
        <w:i/>
      </w:rPr>
    </w:lvl>
    <w:lvl w:ilvl="1" w:tplc="E1D8B328" w:tentative="1">
      <w:start w:val="1"/>
      <w:numFmt w:val="lowerLetter"/>
      <w:lvlText w:val="%2."/>
      <w:lvlJc w:val="left"/>
      <w:pPr>
        <w:ind w:left="1440" w:hanging="360"/>
      </w:pPr>
    </w:lvl>
    <w:lvl w:ilvl="2" w:tplc="9B1028F8" w:tentative="1">
      <w:start w:val="1"/>
      <w:numFmt w:val="lowerRoman"/>
      <w:lvlText w:val="%3."/>
      <w:lvlJc w:val="right"/>
      <w:pPr>
        <w:ind w:left="2160" w:hanging="180"/>
      </w:pPr>
    </w:lvl>
    <w:lvl w:ilvl="3" w:tplc="0980B5B4" w:tentative="1">
      <w:start w:val="1"/>
      <w:numFmt w:val="decimal"/>
      <w:lvlText w:val="%4."/>
      <w:lvlJc w:val="left"/>
      <w:pPr>
        <w:ind w:left="2880" w:hanging="360"/>
      </w:pPr>
    </w:lvl>
    <w:lvl w:ilvl="4" w:tplc="5D9E09CE" w:tentative="1">
      <w:start w:val="1"/>
      <w:numFmt w:val="lowerLetter"/>
      <w:lvlText w:val="%5."/>
      <w:lvlJc w:val="left"/>
      <w:pPr>
        <w:ind w:left="3600" w:hanging="360"/>
      </w:pPr>
    </w:lvl>
    <w:lvl w:ilvl="5" w:tplc="84FEAA28" w:tentative="1">
      <w:start w:val="1"/>
      <w:numFmt w:val="lowerRoman"/>
      <w:lvlText w:val="%6."/>
      <w:lvlJc w:val="right"/>
      <w:pPr>
        <w:ind w:left="4320" w:hanging="180"/>
      </w:pPr>
    </w:lvl>
    <w:lvl w:ilvl="6" w:tplc="744ADA16" w:tentative="1">
      <w:start w:val="1"/>
      <w:numFmt w:val="decimal"/>
      <w:lvlText w:val="%7."/>
      <w:lvlJc w:val="left"/>
      <w:pPr>
        <w:ind w:left="5040" w:hanging="360"/>
      </w:pPr>
    </w:lvl>
    <w:lvl w:ilvl="7" w:tplc="2E0E4C7A" w:tentative="1">
      <w:start w:val="1"/>
      <w:numFmt w:val="lowerLetter"/>
      <w:lvlText w:val="%8."/>
      <w:lvlJc w:val="left"/>
      <w:pPr>
        <w:ind w:left="5760" w:hanging="360"/>
      </w:pPr>
    </w:lvl>
    <w:lvl w:ilvl="8" w:tplc="40846824"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B528608E">
      <w:start w:val="1"/>
      <w:numFmt w:val="decimal"/>
      <w:lvlText w:val="%1."/>
      <w:lvlJc w:val="left"/>
      <w:pPr>
        <w:ind w:left="720" w:hanging="360"/>
      </w:pPr>
      <w:rPr>
        <w:rFonts w:hint="default"/>
        <w:b/>
        <w:i/>
      </w:rPr>
    </w:lvl>
    <w:lvl w:ilvl="1" w:tplc="898C31BE" w:tentative="1">
      <w:start w:val="1"/>
      <w:numFmt w:val="lowerLetter"/>
      <w:lvlText w:val="%2."/>
      <w:lvlJc w:val="left"/>
      <w:pPr>
        <w:ind w:left="1440" w:hanging="360"/>
      </w:pPr>
    </w:lvl>
    <w:lvl w:ilvl="2" w:tplc="B7FCB3F0" w:tentative="1">
      <w:start w:val="1"/>
      <w:numFmt w:val="lowerRoman"/>
      <w:lvlText w:val="%3."/>
      <w:lvlJc w:val="right"/>
      <w:pPr>
        <w:ind w:left="2160" w:hanging="180"/>
      </w:pPr>
    </w:lvl>
    <w:lvl w:ilvl="3" w:tplc="B00665C0" w:tentative="1">
      <w:start w:val="1"/>
      <w:numFmt w:val="decimal"/>
      <w:lvlText w:val="%4."/>
      <w:lvlJc w:val="left"/>
      <w:pPr>
        <w:ind w:left="2880" w:hanging="360"/>
      </w:pPr>
    </w:lvl>
    <w:lvl w:ilvl="4" w:tplc="FC5A9342" w:tentative="1">
      <w:start w:val="1"/>
      <w:numFmt w:val="lowerLetter"/>
      <w:lvlText w:val="%5."/>
      <w:lvlJc w:val="left"/>
      <w:pPr>
        <w:ind w:left="3600" w:hanging="360"/>
      </w:pPr>
    </w:lvl>
    <w:lvl w:ilvl="5" w:tplc="F2F41F50" w:tentative="1">
      <w:start w:val="1"/>
      <w:numFmt w:val="lowerRoman"/>
      <w:lvlText w:val="%6."/>
      <w:lvlJc w:val="right"/>
      <w:pPr>
        <w:ind w:left="4320" w:hanging="180"/>
      </w:pPr>
    </w:lvl>
    <w:lvl w:ilvl="6" w:tplc="C43CD8B2" w:tentative="1">
      <w:start w:val="1"/>
      <w:numFmt w:val="decimal"/>
      <w:lvlText w:val="%7."/>
      <w:lvlJc w:val="left"/>
      <w:pPr>
        <w:ind w:left="5040" w:hanging="360"/>
      </w:pPr>
    </w:lvl>
    <w:lvl w:ilvl="7" w:tplc="DD80F0D6" w:tentative="1">
      <w:start w:val="1"/>
      <w:numFmt w:val="lowerLetter"/>
      <w:lvlText w:val="%8."/>
      <w:lvlJc w:val="left"/>
      <w:pPr>
        <w:ind w:left="5760" w:hanging="360"/>
      </w:pPr>
    </w:lvl>
    <w:lvl w:ilvl="8" w:tplc="EE5CFE2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8E0E49CE">
      <w:start w:val="1"/>
      <w:numFmt w:val="decimal"/>
      <w:lvlText w:val="%1."/>
      <w:lvlJc w:val="left"/>
      <w:pPr>
        <w:ind w:left="720" w:hanging="360"/>
      </w:pPr>
      <w:rPr>
        <w:rFonts w:hint="default"/>
        <w:b/>
        <w:i/>
      </w:rPr>
    </w:lvl>
    <w:lvl w:ilvl="1" w:tplc="D77A03A8" w:tentative="1">
      <w:start w:val="1"/>
      <w:numFmt w:val="lowerLetter"/>
      <w:lvlText w:val="%2."/>
      <w:lvlJc w:val="left"/>
      <w:pPr>
        <w:ind w:left="1440" w:hanging="360"/>
      </w:pPr>
    </w:lvl>
    <w:lvl w:ilvl="2" w:tplc="9B58F108" w:tentative="1">
      <w:start w:val="1"/>
      <w:numFmt w:val="lowerRoman"/>
      <w:lvlText w:val="%3."/>
      <w:lvlJc w:val="right"/>
      <w:pPr>
        <w:ind w:left="2160" w:hanging="180"/>
      </w:pPr>
    </w:lvl>
    <w:lvl w:ilvl="3" w:tplc="6D84ED60" w:tentative="1">
      <w:start w:val="1"/>
      <w:numFmt w:val="decimal"/>
      <w:lvlText w:val="%4."/>
      <w:lvlJc w:val="left"/>
      <w:pPr>
        <w:ind w:left="2880" w:hanging="360"/>
      </w:pPr>
    </w:lvl>
    <w:lvl w:ilvl="4" w:tplc="FE5A6216" w:tentative="1">
      <w:start w:val="1"/>
      <w:numFmt w:val="lowerLetter"/>
      <w:lvlText w:val="%5."/>
      <w:lvlJc w:val="left"/>
      <w:pPr>
        <w:ind w:left="3600" w:hanging="360"/>
      </w:pPr>
    </w:lvl>
    <w:lvl w:ilvl="5" w:tplc="457E7136" w:tentative="1">
      <w:start w:val="1"/>
      <w:numFmt w:val="lowerRoman"/>
      <w:lvlText w:val="%6."/>
      <w:lvlJc w:val="right"/>
      <w:pPr>
        <w:ind w:left="4320" w:hanging="180"/>
      </w:pPr>
    </w:lvl>
    <w:lvl w:ilvl="6" w:tplc="A28C881C" w:tentative="1">
      <w:start w:val="1"/>
      <w:numFmt w:val="decimal"/>
      <w:lvlText w:val="%7."/>
      <w:lvlJc w:val="left"/>
      <w:pPr>
        <w:ind w:left="5040" w:hanging="360"/>
      </w:pPr>
    </w:lvl>
    <w:lvl w:ilvl="7" w:tplc="098CC12C" w:tentative="1">
      <w:start w:val="1"/>
      <w:numFmt w:val="lowerLetter"/>
      <w:lvlText w:val="%8."/>
      <w:lvlJc w:val="left"/>
      <w:pPr>
        <w:ind w:left="5760" w:hanging="360"/>
      </w:pPr>
    </w:lvl>
    <w:lvl w:ilvl="8" w:tplc="43405232"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6DD4BA14">
      <w:start w:val="1"/>
      <w:numFmt w:val="decimal"/>
      <w:lvlText w:val="%1."/>
      <w:lvlJc w:val="left"/>
      <w:pPr>
        <w:ind w:left="720" w:hanging="360"/>
      </w:pPr>
      <w:rPr>
        <w:rFonts w:hint="default"/>
        <w:b/>
        <w:i/>
      </w:rPr>
    </w:lvl>
    <w:lvl w:ilvl="1" w:tplc="15B412CE" w:tentative="1">
      <w:start w:val="1"/>
      <w:numFmt w:val="lowerLetter"/>
      <w:lvlText w:val="%2."/>
      <w:lvlJc w:val="left"/>
      <w:pPr>
        <w:ind w:left="1440" w:hanging="360"/>
      </w:pPr>
    </w:lvl>
    <w:lvl w:ilvl="2" w:tplc="B72EF16C" w:tentative="1">
      <w:start w:val="1"/>
      <w:numFmt w:val="lowerRoman"/>
      <w:lvlText w:val="%3."/>
      <w:lvlJc w:val="right"/>
      <w:pPr>
        <w:ind w:left="2160" w:hanging="180"/>
      </w:pPr>
    </w:lvl>
    <w:lvl w:ilvl="3" w:tplc="55306E5C" w:tentative="1">
      <w:start w:val="1"/>
      <w:numFmt w:val="decimal"/>
      <w:lvlText w:val="%4."/>
      <w:lvlJc w:val="left"/>
      <w:pPr>
        <w:ind w:left="2880" w:hanging="360"/>
      </w:pPr>
    </w:lvl>
    <w:lvl w:ilvl="4" w:tplc="41BEA0E2" w:tentative="1">
      <w:start w:val="1"/>
      <w:numFmt w:val="lowerLetter"/>
      <w:lvlText w:val="%5."/>
      <w:lvlJc w:val="left"/>
      <w:pPr>
        <w:ind w:left="3600" w:hanging="360"/>
      </w:pPr>
    </w:lvl>
    <w:lvl w:ilvl="5" w:tplc="95B23186" w:tentative="1">
      <w:start w:val="1"/>
      <w:numFmt w:val="lowerRoman"/>
      <w:lvlText w:val="%6."/>
      <w:lvlJc w:val="right"/>
      <w:pPr>
        <w:ind w:left="4320" w:hanging="180"/>
      </w:pPr>
    </w:lvl>
    <w:lvl w:ilvl="6" w:tplc="657CC5D0" w:tentative="1">
      <w:start w:val="1"/>
      <w:numFmt w:val="decimal"/>
      <w:lvlText w:val="%7."/>
      <w:lvlJc w:val="left"/>
      <w:pPr>
        <w:ind w:left="5040" w:hanging="360"/>
      </w:pPr>
    </w:lvl>
    <w:lvl w:ilvl="7" w:tplc="459E0E58" w:tentative="1">
      <w:start w:val="1"/>
      <w:numFmt w:val="lowerLetter"/>
      <w:lvlText w:val="%8."/>
      <w:lvlJc w:val="left"/>
      <w:pPr>
        <w:ind w:left="5760" w:hanging="360"/>
      </w:pPr>
    </w:lvl>
    <w:lvl w:ilvl="8" w:tplc="CBB6864C"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7A72E7E8">
      <w:start w:val="1"/>
      <w:numFmt w:val="decimal"/>
      <w:lvlText w:val="%1."/>
      <w:lvlJc w:val="left"/>
      <w:pPr>
        <w:ind w:left="720" w:hanging="360"/>
      </w:pPr>
      <w:rPr>
        <w:rFonts w:hint="default"/>
        <w:b/>
        <w:i/>
      </w:rPr>
    </w:lvl>
    <w:lvl w:ilvl="1" w:tplc="540CCF06" w:tentative="1">
      <w:start w:val="1"/>
      <w:numFmt w:val="lowerLetter"/>
      <w:lvlText w:val="%2."/>
      <w:lvlJc w:val="left"/>
      <w:pPr>
        <w:ind w:left="1440" w:hanging="360"/>
      </w:pPr>
    </w:lvl>
    <w:lvl w:ilvl="2" w:tplc="CC76610A" w:tentative="1">
      <w:start w:val="1"/>
      <w:numFmt w:val="lowerRoman"/>
      <w:lvlText w:val="%3."/>
      <w:lvlJc w:val="right"/>
      <w:pPr>
        <w:ind w:left="2160" w:hanging="180"/>
      </w:pPr>
    </w:lvl>
    <w:lvl w:ilvl="3" w:tplc="3BE64EB8" w:tentative="1">
      <w:start w:val="1"/>
      <w:numFmt w:val="decimal"/>
      <w:lvlText w:val="%4."/>
      <w:lvlJc w:val="left"/>
      <w:pPr>
        <w:ind w:left="2880" w:hanging="360"/>
      </w:pPr>
    </w:lvl>
    <w:lvl w:ilvl="4" w:tplc="3ED26B74" w:tentative="1">
      <w:start w:val="1"/>
      <w:numFmt w:val="lowerLetter"/>
      <w:lvlText w:val="%5."/>
      <w:lvlJc w:val="left"/>
      <w:pPr>
        <w:ind w:left="3600" w:hanging="360"/>
      </w:pPr>
    </w:lvl>
    <w:lvl w:ilvl="5" w:tplc="BF3844B0" w:tentative="1">
      <w:start w:val="1"/>
      <w:numFmt w:val="lowerRoman"/>
      <w:lvlText w:val="%6."/>
      <w:lvlJc w:val="right"/>
      <w:pPr>
        <w:ind w:left="4320" w:hanging="180"/>
      </w:pPr>
    </w:lvl>
    <w:lvl w:ilvl="6" w:tplc="86AAC914" w:tentative="1">
      <w:start w:val="1"/>
      <w:numFmt w:val="decimal"/>
      <w:lvlText w:val="%7."/>
      <w:lvlJc w:val="left"/>
      <w:pPr>
        <w:ind w:left="5040" w:hanging="360"/>
      </w:pPr>
    </w:lvl>
    <w:lvl w:ilvl="7" w:tplc="B546EA88" w:tentative="1">
      <w:start w:val="1"/>
      <w:numFmt w:val="lowerLetter"/>
      <w:lvlText w:val="%8."/>
      <w:lvlJc w:val="left"/>
      <w:pPr>
        <w:ind w:left="5760" w:hanging="360"/>
      </w:pPr>
    </w:lvl>
    <w:lvl w:ilvl="8" w:tplc="0AAA8280"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EACC14C8">
      <w:start w:val="1"/>
      <w:numFmt w:val="decimal"/>
      <w:lvlText w:val="%1."/>
      <w:lvlJc w:val="left"/>
      <w:pPr>
        <w:ind w:left="720" w:hanging="360"/>
      </w:pPr>
      <w:rPr>
        <w:rFonts w:hint="default"/>
        <w:b/>
        <w:i/>
      </w:rPr>
    </w:lvl>
    <w:lvl w:ilvl="1" w:tplc="BFD4BE52" w:tentative="1">
      <w:start w:val="1"/>
      <w:numFmt w:val="lowerLetter"/>
      <w:lvlText w:val="%2."/>
      <w:lvlJc w:val="left"/>
      <w:pPr>
        <w:ind w:left="1440" w:hanging="360"/>
      </w:pPr>
    </w:lvl>
    <w:lvl w:ilvl="2" w:tplc="D2FA4B1C" w:tentative="1">
      <w:start w:val="1"/>
      <w:numFmt w:val="lowerRoman"/>
      <w:lvlText w:val="%3."/>
      <w:lvlJc w:val="right"/>
      <w:pPr>
        <w:ind w:left="2160" w:hanging="180"/>
      </w:pPr>
    </w:lvl>
    <w:lvl w:ilvl="3" w:tplc="D33E81A0" w:tentative="1">
      <w:start w:val="1"/>
      <w:numFmt w:val="decimal"/>
      <w:lvlText w:val="%4."/>
      <w:lvlJc w:val="left"/>
      <w:pPr>
        <w:ind w:left="2880" w:hanging="360"/>
      </w:pPr>
    </w:lvl>
    <w:lvl w:ilvl="4" w:tplc="41E677AE" w:tentative="1">
      <w:start w:val="1"/>
      <w:numFmt w:val="lowerLetter"/>
      <w:lvlText w:val="%5."/>
      <w:lvlJc w:val="left"/>
      <w:pPr>
        <w:ind w:left="3600" w:hanging="360"/>
      </w:pPr>
    </w:lvl>
    <w:lvl w:ilvl="5" w:tplc="B936C6C0" w:tentative="1">
      <w:start w:val="1"/>
      <w:numFmt w:val="lowerRoman"/>
      <w:lvlText w:val="%6."/>
      <w:lvlJc w:val="right"/>
      <w:pPr>
        <w:ind w:left="4320" w:hanging="180"/>
      </w:pPr>
    </w:lvl>
    <w:lvl w:ilvl="6" w:tplc="2C74A922" w:tentative="1">
      <w:start w:val="1"/>
      <w:numFmt w:val="decimal"/>
      <w:lvlText w:val="%7."/>
      <w:lvlJc w:val="left"/>
      <w:pPr>
        <w:ind w:left="5040" w:hanging="360"/>
      </w:pPr>
    </w:lvl>
    <w:lvl w:ilvl="7" w:tplc="15DC18E0" w:tentative="1">
      <w:start w:val="1"/>
      <w:numFmt w:val="lowerLetter"/>
      <w:lvlText w:val="%8."/>
      <w:lvlJc w:val="left"/>
      <w:pPr>
        <w:ind w:left="5760" w:hanging="360"/>
      </w:pPr>
    </w:lvl>
    <w:lvl w:ilvl="8" w:tplc="979A6720"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C4102A28">
      <w:start w:val="2"/>
      <w:numFmt w:val="bullet"/>
      <w:lvlText w:val="-"/>
      <w:lvlJc w:val="left"/>
      <w:pPr>
        <w:ind w:left="720" w:hanging="360"/>
      </w:pPr>
      <w:rPr>
        <w:rFonts w:ascii="Times New Roman" w:eastAsia="Times New Roman" w:hAnsi="Times New Roman" w:cs="Times New Roman" w:hint="default"/>
        <w:b/>
        <w:i/>
      </w:rPr>
    </w:lvl>
    <w:lvl w:ilvl="1" w:tplc="97A8B2F8" w:tentative="1">
      <w:start w:val="1"/>
      <w:numFmt w:val="bullet"/>
      <w:lvlText w:val="o"/>
      <w:lvlJc w:val="left"/>
      <w:pPr>
        <w:ind w:left="1440" w:hanging="360"/>
      </w:pPr>
      <w:rPr>
        <w:rFonts w:ascii="Courier New" w:hAnsi="Courier New" w:cs="Courier New" w:hint="default"/>
      </w:rPr>
    </w:lvl>
    <w:lvl w:ilvl="2" w:tplc="5340478C" w:tentative="1">
      <w:start w:val="1"/>
      <w:numFmt w:val="bullet"/>
      <w:lvlText w:val=""/>
      <w:lvlJc w:val="left"/>
      <w:pPr>
        <w:ind w:left="2160" w:hanging="360"/>
      </w:pPr>
      <w:rPr>
        <w:rFonts w:ascii="Wingdings" w:hAnsi="Wingdings" w:hint="default"/>
      </w:rPr>
    </w:lvl>
    <w:lvl w:ilvl="3" w:tplc="1F2E9CD4" w:tentative="1">
      <w:start w:val="1"/>
      <w:numFmt w:val="bullet"/>
      <w:lvlText w:val=""/>
      <w:lvlJc w:val="left"/>
      <w:pPr>
        <w:ind w:left="2880" w:hanging="360"/>
      </w:pPr>
      <w:rPr>
        <w:rFonts w:ascii="Symbol" w:hAnsi="Symbol" w:hint="default"/>
      </w:rPr>
    </w:lvl>
    <w:lvl w:ilvl="4" w:tplc="D99E298C" w:tentative="1">
      <w:start w:val="1"/>
      <w:numFmt w:val="bullet"/>
      <w:lvlText w:val="o"/>
      <w:lvlJc w:val="left"/>
      <w:pPr>
        <w:ind w:left="3600" w:hanging="360"/>
      </w:pPr>
      <w:rPr>
        <w:rFonts w:ascii="Courier New" w:hAnsi="Courier New" w:cs="Courier New" w:hint="default"/>
      </w:rPr>
    </w:lvl>
    <w:lvl w:ilvl="5" w:tplc="2812A4B6" w:tentative="1">
      <w:start w:val="1"/>
      <w:numFmt w:val="bullet"/>
      <w:lvlText w:val=""/>
      <w:lvlJc w:val="left"/>
      <w:pPr>
        <w:ind w:left="4320" w:hanging="360"/>
      </w:pPr>
      <w:rPr>
        <w:rFonts w:ascii="Wingdings" w:hAnsi="Wingdings" w:hint="default"/>
      </w:rPr>
    </w:lvl>
    <w:lvl w:ilvl="6" w:tplc="6366CB24" w:tentative="1">
      <w:start w:val="1"/>
      <w:numFmt w:val="bullet"/>
      <w:lvlText w:val=""/>
      <w:lvlJc w:val="left"/>
      <w:pPr>
        <w:ind w:left="5040" w:hanging="360"/>
      </w:pPr>
      <w:rPr>
        <w:rFonts w:ascii="Symbol" w:hAnsi="Symbol" w:hint="default"/>
      </w:rPr>
    </w:lvl>
    <w:lvl w:ilvl="7" w:tplc="BC4ADE50" w:tentative="1">
      <w:start w:val="1"/>
      <w:numFmt w:val="bullet"/>
      <w:lvlText w:val="o"/>
      <w:lvlJc w:val="left"/>
      <w:pPr>
        <w:ind w:left="5760" w:hanging="360"/>
      </w:pPr>
      <w:rPr>
        <w:rFonts w:ascii="Courier New" w:hAnsi="Courier New" w:cs="Courier New" w:hint="default"/>
      </w:rPr>
    </w:lvl>
    <w:lvl w:ilvl="8" w:tplc="263083FE"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7B7CDA32">
      <w:start w:val="1"/>
      <w:numFmt w:val="decimal"/>
      <w:lvlText w:val="%1"/>
      <w:lvlJc w:val="left"/>
      <w:pPr>
        <w:ind w:left="720" w:hanging="360"/>
      </w:pPr>
      <w:rPr>
        <w:rFonts w:hint="default"/>
        <w:b/>
        <w:i/>
      </w:rPr>
    </w:lvl>
    <w:lvl w:ilvl="1" w:tplc="4870880E" w:tentative="1">
      <w:start w:val="1"/>
      <w:numFmt w:val="lowerLetter"/>
      <w:lvlText w:val="%2."/>
      <w:lvlJc w:val="left"/>
      <w:pPr>
        <w:ind w:left="1440" w:hanging="360"/>
      </w:pPr>
    </w:lvl>
    <w:lvl w:ilvl="2" w:tplc="25DCC3F6" w:tentative="1">
      <w:start w:val="1"/>
      <w:numFmt w:val="lowerRoman"/>
      <w:lvlText w:val="%3."/>
      <w:lvlJc w:val="right"/>
      <w:pPr>
        <w:ind w:left="2160" w:hanging="180"/>
      </w:pPr>
    </w:lvl>
    <w:lvl w:ilvl="3" w:tplc="33E8911A" w:tentative="1">
      <w:start w:val="1"/>
      <w:numFmt w:val="decimal"/>
      <w:lvlText w:val="%4."/>
      <w:lvlJc w:val="left"/>
      <w:pPr>
        <w:ind w:left="2880" w:hanging="360"/>
      </w:pPr>
    </w:lvl>
    <w:lvl w:ilvl="4" w:tplc="2A9CE870" w:tentative="1">
      <w:start w:val="1"/>
      <w:numFmt w:val="lowerLetter"/>
      <w:lvlText w:val="%5."/>
      <w:lvlJc w:val="left"/>
      <w:pPr>
        <w:ind w:left="3600" w:hanging="360"/>
      </w:pPr>
    </w:lvl>
    <w:lvl w:ilvl="5" w:tplc="C89A5776" w:tentative="1">
      <w:start w:val="1"/>
      <w:numFmt w:val="lowerRoman"/>
      <w:lvlText w:val="%6."/>
      <w:lvlJc w:val="right"/>
      <w:pPr>
        <w:ind w:left="4320" w:hanging="180"/>
      </w:pPr>
    </w:lvl>
    <w:lvl w:ilvl="6" w:tplc="D1EAB0B4" w:tentative="1">
      <w:start w:val="1"/>
      <w:numFmt w:val="decimal"/>
      <w:lvlText w:val="%7."/>
      <w:lvlJc w:val="left"/>
      <w:pPr>
        <w:ind w:left="5040" w:hanging="360"/>
      </w:pPr>
    </w:lvl>
    <w:lvl w:ilvl="7" w:tplc="90463596" w:tentative="1">
      <w:start w:val="1"/>
      <w:numFmt w:val="lowerLetter"/>
      <w:lvlText w:val="%8."/>
      <w:lvlJc w:val="left"/>
      <w:pPr>
        <w:ind w:left="5760" w:hanging="360"/>
      </w:pPr>
    </w:lvl>
    <w:lvl w:ilvl="8" w:tplc="0FC6A05A"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6340E832">
      <w:start w:val="1"/>
      <w:numFmt w:val="decimal"/>
      <w:lvlText w:val="%1."/>
      <w:lvlJc w:val="left"/>
      <w:pPr>
        <w:ind w:left="720" w:hanging="360"/>
      </w:pPr>
      <w:rPr>
        <w:rFonts w:hint="default"/>
        <w:b/>
        <w:i/>
      </w:rPr>
    </w:lvl>
    <w:lvl w:ilvl="1" w:tplc="6DA6018C" w:tentative="1">
      <w:start w:val="1"/>
      <w:numFmt w:val="lowerLetter"/>
      <w:lvlText w:val="%2."/>
      <w:lvlJc w:val="left"/>
      <w:pPr>
        <w:ind w:left="1440" w:hanging="360"/>
      </w:pPr>
    </w:lvl>
    <w:lvl w:ilvl="2" w:tplc="AC48E134" w:tentative="1">
      <w:start w:val="1"/>
      <w:numFmt w:val="lowerRoman"/>
      <w:lvlText w:val="%3."/>
      <w:lvlJc w:val="right"/>
      <w:pPr>
        <w:ind w:left="2160" w:hanging="180"/>
      </w:pPr>
    </w:lvl>
    <w:lvl w:ilvl="3" w:tplc="4E2690B2" w:tentative="1">
      <w:start w:val="1"/>
      <w:numFmt w:val="decimal"/>
      <w:lvlText w:val="%4."/>
      <w:lvlJc w:val="left"/>
      <w:pPr>
        <w:ind w:left="2880" w:hanging="360"/>
      </w:pPr>
    </w:lvl>
    <w:lvl w:ilvl="4" w:tplc="A0DC9BCC" w:tentative="1">
      <w:start w:val="1"/>
      <w:numFmt w:val="lowerLetter"/>
      <w:lvlText w:val="%5."/>
      <w:lvlJc w:val="left"/>
      <w:pPr>
        <w:ind w:left="3600" w:hanging="360"/>
      </w:pPr>
    </w:lvl>
    <w:lvl w:ilvl="5" w:tplc="64DEFB6E" w:tentative="1">
      <w:start w:val="1"/>
      <w:numFmt w:val="lowerRoman"/>
      <w:lvlText w:val="%6."/>
      <w:lvlJc w:val="right"/>
      <w:pPr>
        <w:ind w:left="4320" w:hanging="180"/>
      </w:pPr>
    </w:lvl>
    <w:lvl w:ilvl="6" w:tplc="6E288858" w:tentative="1">
      <w:start w:val="1"/>
      <w:numFmt w:val="decimal"/>
      <w:lvlText w:val="%7."/>
      <w:lvlJc w:val="left"/>
      <w:pPr>
        <w:ind w:left="5040" w:hanging="360"/>
      </w:pPr>
    </w:lvl>
    <w:lvl w:ilvl="7" w:tplc="39CEE6BC" w:tentative="1">
      <w:start w:val="1"/>
      <w:numFmt w:val="lowerLetter"/>
      <w:lvlText w:val="%8."/>
      <w:lvlJc w:val="left"/>
      <w:pPr>
        <w:ind w:left="5760" w:hanging="360"/>
      </w:pPr>
    </w:lvl>
    <w:lvl w:ilvl="8" w:tplc="6C42A73A"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RO"/>
    <w:docVar w:name="TXTLANGUEMIN" w:val="ro"/>
    <w:docVar w:name="TXTNRFIRSTAM" w:val="1"/>
    <w:docVar w:name="TXTNRLASTAM" w:val="576"/>
    <w:docVar w:name="TXTNRPE" w:val="776.833"/>
    <w:docVar w:name="TXTNRPE2" w:val="774.283"/>
    <w:docVar w:name="TXTNRPROC" w:val="2025/2080"/>
    <w:docVar w:name="TXTPEorAP" w:val="PE"/>
    <w:docVar w:name="TXTROUTE" w:val="AM\1326781RO.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72B4B"/>
    <w:rsid w:val="000A696A"/>
    <w:rsid w:val="0011298B"/>
    <w:rsid w:val="0012108E"/>
    <w:rsid w:val="001244DC"/>
    <w:rsid w:val="00125041"/>
    <w:rsid w:val="0015022B"/>
    <w:rsid w:val="00175062"/>
    <w:rsid w:val="001767FD"/>
    <w:rsid w:val="00185175"/>
    <w:rsid w:val="001B1694"/>
    <w:rsid w:val="001C108E"/>
    <w:rsid w:val="001C1744"/>
    <w:rsid w:val="001C6BFC"/>
    <w:rsid w:val="001F7B4D"/>
    <w:rsid w:val="002105FE"/>
    <w:rsid w:val="00226868"/>
    <w:rsid w:val="002569DF"/>
    <w:rsid w:val="00262416"/>
    <w:rsid w:val="002A3EAA"/>
    <w:rsid w:val="002B6DE3"/>
    <w:rsid w:val="002B799B"/>
    <w:rsid w:val="002F0149"/>
    <w:rsid w:val="00307E56"/>
    <w:rsid w:val="003A5A67"/>
    <w:rsid w:val="003C7A69"/>
    <w:rsid w:val="003D7856"/>
    <w:rsid w:val="004106BA"/>
    <w:rsid w:val="00420B42"/>
    <w:rsid w:val="0044299E"/>
    <w:rsid w:val="00444941"/>
    <w:rsid w:val="004A49B6"/>
    <w:rsid w:val="004B02E9"/>
    <w:rsid w:val="004D02AB"/>
    <w:rsid w:val="004E4A92"/>
    <w:rsid w:val="005619D2"/>
    <w:rsid w:val="00583B3D"/>
    <w:rsid w:val="005D04A2"/>
    <w:rsid w:val="005E5FA1"/>
    <w:rsid w:val="00643A1C"/>
    <w:rsid w:val="00663E24"/>
    <w:rsid w:val="00670ACE"/>
    <w:rsid w:val="006838B3"/>
    <w:rsid w:val="006B19A4"/>
    <w:rsid w:val="006B2086"/>
    <w:rsid w:val="00714D96"/>
    <w:rsid w:val="00742225"/>
    <w:rsid w:val="00781F9C"/>
    <w:rsid w:val="00794D54"/>
    <w:rsid w:val="00794E41"/>
    <w:rsid w:val="007964AA"/>
    <w:rsid w:val="007974F2"/>
    <w:rsid w:val="007B1846"/>
    <w:rsid w:val="007B3800"/>
    <w:rsid w:val="007C1252"/>
    <w:rsid w:val="007C14A9"/>
    <w:rsid w:val="007E54B7"/>
    <w:rsid w:val="007F22E4"/>
    <w:rsid w:val="008305E9"/>
    <w:rsid w:val="0086198B"/>
    <w:rsid w:val="00866CBA"/>
    <w:rsid w:val="00873A27"/>
    <w:rsid w:val="00894484"/>
    <w:rsid w:val="008B040A"/>
    <w:rsid w:val="008C3D63"/>
    <w:rsid w:val="00916442"/>
    <w:rsid w:val="0093376E"/>
    <w:rsid w:val="0095177E"/>
    <w:rsid w:val="00952F4F"/>
    <w:rsid w:val="009531F4"/>
    <w:rsid w:val="00954A54"/>
    <w:rsid w:val="0098008E"/>
    <w:rsid w:val="009B54E9"/>
    <w:rsid w:val="009C2758"/>
    <w:rsid w:val="009D6760"/>
    <w:rsid w:val="009D7780"/>
    <w:rsid w:val="00A00BBF"/>
    <w:rsid w:val="00A0253F"/>
    <w:rsid w:val="00A21EA6"/>
    <w:rsid w:val="00A530BE"/>
    <w:rsid w:val="00A57C56"/>
    <w:rsid w:val="00A7559D"/>
    <w:rsid w:val="00A771CC"/>
    <w:rsid w:val="00A804CE"/>
    <w:rsid w:val="00A836A6"/>
    <w:rsid w:val="00A869DB"/>
    <w:rsid w:val="00AD3D9F"/>
    <w:rsid w:val="00AE20EB"/>
    <w:rsid w:val="00B1716F"/>
    <w:rsid w:val="00B4019F"/>
    <w:rsid w:val="00B406D7"/>
    <w:rsid w:val="00B43C20"/>
    <w:rsid w:val="00B61528"/>
    <w:rsid w:val="00BB0C5B"/>
    <w:rsid w:val="00BB2DB2"/>
    <w:rsid w:val="00BC36A6"/>
    <w:rsid w:val="00BE6658"/>
    <w:rsid w:val="00BF6585"/>
    <w:rsid w:val="00C12892"/>
    <w:rsid w:val="00C13C25"/>
    <w:rsid w:val="00C1737E"/>
    <w:rsid w:val="00C4749E"/>
    <w:rsid w:val="00C72DF9"/>
    <w:rsid w:val="00C72F6B"/>
    <w:rsid w:val="00C83592"/>
    <w:rsid w:val="00CA7AB9"/>
    <w:rsid w:val="00CA7F28"/>
    <w:rsid w:val="00CF4E9D"/>
    <w:rsid w:val="00D101B5"/>
    <w:rsid w:val="00D2257D"/>
    <w:rsid w:val="00D34123"/>
    <w:rsid w:val="00D35B06"/>
    <w:rsid w:val="00D42F84"/>
    <w:rsid w:val="00D465EA"/>
    <w:rsid w:val="00DA7120"/>
    <w:rsid w:val="00DB366F"/>
    <w:rsid w:val="00DC19A9"/>
    <w:rsid w:val="00DC1DD4"/>
    <w:rsid w:val="00DC3244"/>
    <w:rsid w:val="00DC36BD"/>
    <w:rsid w:val="00DE7019"/>
    <w:rsid w:val="00DF038C"/>
    <w:rsid w:val="00DF4F7A"/>
    <w:rsid w:val="00E06255"/>
    <w:rsid w:val="00E177EE"/>
    <w:rsid w:val="00E61B6B"/>
    <w:rsid w:val="00E67987"/>
    <w:rsid w:val="00EA1780"/>
    <w:rsid w:val="00EC4A9F"/>
    <w:rsid w:val="00EE1329"/>
    <w:rsid w:val="00EF54D2"/>
    <w:rsid w:val="00F11E47"/>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B6E02"/>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ro-RO"/>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fr-FR"/>
    </w:rPr>
  </w:style>
  <w:style w:type="paragraph" w:customStyle="1" w:styleId="Normal6">
    <w:name w:val="Normal6"/>
    <w:basedOn w:val="Normal"/>
    <w:link w:val="Normal6Char"/>
    <w:rsid w:val="008C3D63"/>
    <w:pPr>
      <w:spacing w:after="120"/>
    </w:pPr>
    <w:rPr>
      <w:lang w:val="fr-FR"/>
    </w:r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8C3D63"/>
    <w:pPr>
      <w:spacing w:after="240"/>
      <w:jc w:val="center"/>
    </w:pPr>
    <w:rPr>
      <w:i/>
      <w:lang w:val="fr-FR"/>
    </w:rPr>
  </w:style>
  <w:style w:type="paragraph" w:customStyle="1" w:styleId="Olang">
    <w:name w:val="Olang"/>
    <w:basedOn w:val="Normal"/>
    <w:rsid w:val="008C3D63"/>
    <w:pPr>
      <w:spacing w:before="240" w:after="240"/>
      <w:jc w:val="right"/>
    </w:pPr>
    <w:rPr>
      <w:noProof/>
      <w:szCs w:val="24"/>
      <w:lang w:val="fr-FR"/>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148</Pages>
  <Words>35852</Words>
  <Characters>219207</Characters>
  <Application>Microsoft Office Word</Application>
  <DocSecurity>0</DocSecurity>
  <Lines>8462</Lines>
  <Paragraphs>2417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2025-09-19T08:28:00Z</dcterms:created>
  <dcterms:modified xsi:type="dcterms:W3CDTF">2025-09-19T08:28:00Z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AM\1326781RO.docx</vt:lpwstr>
  </property>
  <property fmtid="{D5CDD505-2E9C-101B-9397-08002B2CF9AE}" pid="10" name="LastEdited with">
    <vt:lpwstr>10.1.2 Build [20250817]</vt:lpwstr>
  </property>
  <property fmtid="{D5CDD505-2E9C-101B-9397-08002B2CF9AE}" pid="11" name="PE number">
    <vt:lpwstr>776.833</vt:lpwstr>
  </property>
  <property fmtid="{D5CDD505-2E9C-101B-9397-08002B2CF9AE}" pid="12" name="SendToEpades">
    <vt:lpwstr>OK - 2025/09/01 18:26</vt:lpwstr>
  </property>
  <property fmtid="{D5CDD505-2E9C-101B-9397-08002B2CF9AE}" pid="13" name="Bookout">
    <vt:lpwstr>NOK(TYPAM) - 2025/09/19 10:28</vt:lpwstr>
  </property>
</Properties>
</file>