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4B2F57" w:rsidRPr="005F66D6" w14:paraId="2EB095EC" w14:textId="77777777" w:rsidTr="008C3D63">
        <w:trPr>
          <w:trHeight w:hRule="exact" w:val="1418"/>
        </w:trPr>
        <w:tc>
          <w:tcPr>
            <w:tcW w:w="6804" w:type="dxa"/>
            <w:shd w:val="clear" w:color="auto" w:fill="auto"/>
            <w:vAlign w:val="center"/>
          </w:tcPr>
          <w:p w14:paraId="4FCADB97" w14:textId="77777777" w:rsidR="005E5FA1" w:rsidRPr="005F66D6" w:rsidRDefault="002C41A9" w:rsidP="008C3D63">
            <w:pPr>
              <w:pStyle w:val="EPName"/>
            </w:pPr>
            <w:r w:rsidRPr="005F66D6">
              <w:t>Europaparlamentet</w:t>
            </w:r>
          </w:p>
          <w:p w14:paraId="345715D5" w14:textId="77777777" w:rsidR="005E5FA1" w:rsidRPr="005F66D6" w:rsidRDefault="002C41A9" w:rsidP="008C3D63">
            <w:pPr>
              <w:pStyle w:val="EPTerm"/>
            </w:pPr>
            <w:r w:rsidRPr="005F66D6">
              <w:t>2024-2029</w:t>
            </w:r>
          </w:p>
        </w:tc>
        <w:tc>
          <w:tcPr>
            <w:tcW w:w="2268" w:type="dxa"/>
            <w:shd w:val="clear" w:color="auto" w:fill="auto"/>
          </w:tcPr>
          <w:p w14:paraId="0BED6E63" w14:textId="77777777" w:rsidR="005E5FA1" w:rsidRPr="005F66D6" w:rsidRDefault="002C41A9" w:rsidP="008C3D63">
            <w:pPr>
              <w:pStyle w:val="EPLogo"/>
            </w:pPr>
            <w:r w:rsidRPr="005F66D6">
              <w:rPr>
                <w:noProof/>
                <w:lang w:eastAsia="fi-FI"/>
              </w:rPr>
              <w:drawing>
                <wp:inline distT="0" distB="0" distL="0" distR="0" wp14:anchorId="37BC2F84" wp14:editId="4977AA4D">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7743CED" w14:textId="77777777" w:rsidR="00CF4E9D" w:rsidRPr="005F66D6" w:rsidRDefault="00CF4E9D" w:rsidP="00CF4E9D">
      <w:pPr>
        <w:pStyle w:val="LineTop"/>
      </w:pPr>
    </w:p>
    <w:p w14:paraId="515220CB" w14:textId="77777777" w:rsidR="00CF4E9D" w:rsidRPr="005F66D6" w:rsidRDefault="002C41A9" w:rsidP="00CF4E9D">
      <w:pPr>
        <w:pStyle w:val="EPBody"/>
      </w:pPr>
      <w:r w:rsidRPr="005F66D6">
        <w:rPr>
          <w:rStyle w:val="HideTWBExt"/>
          <w:i w:val="0"/>
          <w:szCs w:val="20"/>
        </w:rPr>
        <w:t>&lt;Commission&gt;</w:t>
      </w:r>
      <w:r w:rsidRPr="005F66D6">
        <w:rPr>
          <w:rStyle w:val="HideTWBInt"/>
          <w:i w:val="0"/>
          <w:szCs w:val="20"/>
        </w:rPr>
        <w:t>{EMPL}</w:t>
      </w:r>
      <w:r w:rsidRPr="005F66D6">
        <w:t>Utskottet för sysselsättning och sociala frågor</w:t>
      </w:r>
      <w:r w:rsidRPr="005F66D6">
        <w:rPr>
          <w:rStyle w:val="HideTWBExt"/>
          <w:i w:val="0"/>
          <w:szCs w:val="20"/>
        </w:rPr>
        <w:t>&lt;/Commission&gt;</w:t>
      </w:r>
    </w:p>
    <w:p w14:paraId="56C0FDA3" w14:textId="77777777" w:rsidR="00CF4E9D" w:rsidRPr="005F66D6" w:rsidRDefault="00CF4E9D" w:rsidP="00CF4E9D">
      <w:pPr>
        <w:pStyle w:val="LineBottom"/>
      </w:pPr>
    </w:p>
    <w:p w14:paraId="44CF33A7" w14:textId="77777777" w:rsidR="00794E41" w:rsidRPr="005F66D6" w:rsidRDefault="002C41A9" w:rsidP="00794E41">
      <w:pPr>
        <w:pStyle w:val="CoverReference"/>
      </w:pPr>
      <w:r w:rsidRPr="005F66D6">
        <w:rPr>
          <w:rStyle w:val="HideTWBExt"/>
          <w:b w:val="0"/>
        </w:rPr>
        <w:t>&lt;RefProc&gt;</w:t>
      </w:r>
      <w:r w:rsidRPr="005F66D6">
        <w:t>2025/2080</w:t>
      </w:r>
      <w:r w:rsidRPr="005F66D6">
        <w:rPr>
          <w:rStyle w:val="HideTWBExt"/>
          <w:b w:val="0"/>
        </w:rPr>
        <w:t>&lt;/RefProc&gt;&lt;RefTypeProc&gt;</w:t>
      </w:r>
      <w:r w:rsidRPr="005F66D6">
        <w:t>(INL)</w:t>
      </w:r>
      <w:r w:rsidRPr="005F66D6">
        <w:rPr>
          <w:rStyle w:val="HideTWBExt"/>
          <w:b w:val="0"/>
        </w:rPr>
        <w:t>&lt;/RefTypeProc&gt;</w:t>
      </w:r>
    </w:p>
    <w:p w14:paraId="5BFD548C" w14:textId="77777777" w:rsidR="00794E41" w:rsidRPr="005F66D6" w:rsidRDefault="002C41A9" w:rsidP="00794E41">
      <w:pPr>
        <w:pStyle w:val="CoverDate"/>
      </w:pPr>
      <w:r w:rsidRPr="005F66D6">
        <w:rPr>
          <w:rStyle w:val="HideTWBExt"/>
        </w:rPr>
        <w:t>&lt;Date&gt;</w:t>
      </w:r>
      <w:r w:rsidRPr="005F66D6">
        <w:rPr>
          <w:rStyle w:val="HideTWBInt"/>
        </w:rPr>
        <w:t>{01/09/2025}</w:t>
      </w:r>
      <w:r w:rsidRPr="005F66D6">
        <w:t>1.9.2025</w:t>
      </w:r>
      <w:r w:rsidRPr="005F66D6">
        <w:rPr>
          <w:rStyle w:val="HideTWBExt"/>
        </w:rPr>
        <w:t>&lt;/Date&gt;</w:t>
      </w:r>
    </w:p>
    <w:p w14:paraId="20A1789F" w14:textId="77777777" w:rsidR="00794E41" w:rsidRPr="005F66D6" w:rsidRDefault="002C41A9" w:rsidP="00794E41">
      <w:pPr>
        <w:pStyle w:val="CoverDocType"/>
      </w:pPr>
      <w:r w:rsidRPr="005F66D6">
        <w:rPr>
          <w:rStyle w:val="HideTWBExt"/>
          <w:b w:val="0"/>
        </w:rPr>
        <w:t>&lt;TypeAM&gt;</w:t>
      </w:r>
      <w:r w:rsidRPr="005F66D6">
        <w:t>ÄNDRINGSFÖRSLAG</w:t>
      </w:r>
      <w:r w:rsidRPr="005F66D6">
        <w:rPr>
          <w:rStyle w:val="HideTWBExt"/>
          <w:b w:val="0"/>
        </w:rPr>
        <w:t>&lt;/TypeAM&gt;</w:t>
      </w:r>
    </w:p>
    <w:p w14:paraId="6D9D259B" w14:textId="77777777" w:rsidR="00794E41" w:rsidRPr="005F66D6" w:rsidRDefault="002C41A9" w:rsidP="00794E41">
      <w:pPr>
        <w:pStyle w:val="CoverDocType24a"/>
      </w:pPr>
      <w:r w:rsidRPr="005F66D6">
        <w:rPr>
          <w:rStyle w:val="HideTWBExt"/>
          <w:b w:val="0"/>
        </w:rPr>
        <w:t>&lt;RangeAM&gt;</w:t>
      </w:r>
      <w:r w:rsidRPr="005F66D6">
        <w:t>1 - 257</w:t>
      </w:r>
      <w:r w:rsidRPr="005F66D6">
        <w:rPr>
          <w:rStyle w:val="HideTWBExt"/>
          <w:b w:val="0"/>
        </w:rPr>
        <w:t>&lt;/RangeAM&gt;</w:t>
      </w:r>
    </w:p>
    <w:p w14:paraId="40B88DD7" w14:textId="77777777" w:rsidR="00794E41" w:rsidRPr="005F66D6" w:rsidRDefault="002C41A9" w:rsidP="007B1846">
      <w:pPr>
        <w:pStyle w:val="CoverBold"/>
      </w:pPr>
      <w:r w:rsidRPr="005F66D6">
        <w:rPr>
          <w:rStyle w:val="HideTWBExt"/>
          <w:b w:val="0"/>
        </w:rPr>
        <w:t>&lt;TitreType&gt;</w:t>
      </w:r>
      <w:r w:rsidRPr="005F66D6">
        <w:t>Förslag till betänkande</w:t>
      </w:r>
      <w:r w:rsidRPr="005F66D6">
        <w:rPr>
          <w:rStyle w:val="HideTWBExt"/>
          <w:b w:val="0"/>
        </w:rPr>
        <w:t>&lt;/TitreType&gt;</w:t>
      </w:r>
    </w:p>
    <w:p w14:paraId="0326458E" w14:textId="77777777" w:rsidR="00794E41" w:rsidRPr="005F66D6" w:rsidRDefault="002C41A9" w:rsidP="007B1846">
      <w:pPr>
        <w:pStyle w:val="CoverBold"/>
      </w:pPr>
      <w:r w:rsidRPr="005F66D6">
        <w:rPr>
          <w:rStyle w:val="HideTWBExt"/>
          <w:b w:val="0"/>
        </w:rPr>
        <w:t>&lt;Rapporteur&gt;</w:t>
      </w:r>
      <w:r w:rsidRPr="005F66D6">
        <w:t>Andrzej Buła</w:t>
      </w:r>
      <w:r w:rsidRPr="005F66D6">
        <w:rPr>
          <w:rStyle w:val="HideTWBExt"/>
          <w:b w:val="0"/>
        </w:rPr>
        <w:t>&lt;/Rapporteur&gt;</w:t>
      </w:r>
    </w:p>
    <w:p w14:paraId="6E4700E5" w14:textId="77777777" w:rsidR="00794E41" w:rsidRPr="005F66D6" w:rsidRDefault="002C41A9" w:rsidP="00794E41">
      <w:pPr>
        <w:pStyle w:val="CoverNormal24a"/>
      </w:pPr>
      <w:r w:rsidRPr="005F66D6">
        <w:rPr>
          <w:rStyle w:val="HideTWBExt"/>
        </w:rPr>
        <w:t>&lt;DocRefPE&gt;</w:t>
      </w:r>
      <w:r w:rsidRPr="005F66D6">
        <w:t>(PE774.283v02-00)</w:t>
      </w:r>
      <w:r w:rsidRPr="005F66D6">
        <w:rPr>
          <w:rStyle w:val="HideTWBExt"/>
        </w:rPr>
        <w:t>&lt;/DocRefPE&gt;</w:t>
      </w:r>
    </w:p>
    <w:p w14:paraId="34FA46C2" w14:textId="77777777" w:rsidR="00794E41" w:rsidRPr="005F66D6" w:rsidRDefault="002C41A9" w:rsidP="00794E41">
      <w:pPr>
        <w:pStyle w:val="CoverNormal"/>
      </w:pPr>
      <w:r w:rsidRPr="005F66D6">
        <w:rPr>
          <w:rStyle w:val="HideTWBExt"/>
        </w:rPr>
        <w:t>&lt;Titre&gt;</w:t>
      </w:r>
      <w:r w:rsidRPr="005F66D6">
        <w:t>Digitalisering, artificiell intelligens och algoritmisk verksamhetsledning på arbetsplatsen – utformning av framtidens arbete</w:t>
      </w:r>
      <w:r w:rsidRPr="005F66D6">
        <w:rPr>
          <w:rStyle w:val="HideTWBExt"/>
        </w:rPr>
        <w:t>&lt;/Titre&gt;</w:t>
      </w:r>
    </w:p>
    <w:p w14:paraId="00794ABC" w14:textId="77777777" w:rsidR="00794E41" w:rsidRPr="005F66D6" w:rsidRDefault="002C41A9" w:rsidP="00794E41">
      <w:pPr>
        <w:pStyle w:val="CoverNormal24a"/>
      </w:pPr>
      <w:r w:rsidRPr="005F66D6">
        <w:rPr>
          <w:rStyle w:val="HideTWBExt"/>
        </w:rPr>
        <w:t>&lt;DocRef&gt;</w:t>
      </w:r>
      <w:r w:rsidRPr="005F66D6">
        <w:t>(2025/2080(INL))</w:t>
      </w:r>
      <w:r w:rsidRPr="005F66D6">
        <w:rPr>
          <w:rStyle w:val="HideTWBExt"/>
        </w:rPr>
        <w:t>&lt;/DocRef&gt;</w:t>
      </w:r>
    </w:p>
    <w:p w14:paraId="4834C1FF" w14:textId="77777777" w:rsidR="00794E41" w:rsidRPr="005F66D6" w:rsidRDefault="002C41A9" w:rsidP="008B040A">
      <w:pPr>
        <w:widowControl/>
        <w:tabs>
          <w:tab w:val="center" w:pos="4677"/>
        </w:tabs>
      </w:pPr>
      <w:r w:rsidRPr="005F66D6">
        <w:br w:type="page"/>
      </w:r>
      <w:r w:rsidRPr="005F66D6">
        <w:lastRenderedPageBreak/>
        <w:t>AM_Com_NonLegReport</w:t>
      </w:r>
    </w:p>
    <w:p w14:paraId="2B033A37" w14:textId="77777777" w:rsidR="00967B5F" w:rsidRPr="005F66D6" w:rsidRDefault="002C41A9" w:rsidP="00967B5F">
      <w:pPr>
        <w:pStyle w:val="AMNumberTabs0"/>
        <w:keepNext/>
      </w:pPr>
      <w:r w:rsidRPr="005F66D6">
        <w:br w:type="page"/>
      </w:r>
      <w:r w:rsidR="00967B5F" w:rsidRPr="005F66D6">
        <w:rPr>
          <w:rStyle w:val="HideTWBExt"/>
          <w:b w:val="0"/>
        </w:rPr>
        <w:t>&lt;RepeatBlock-Amend&gt;&lt;Amend&gt;</w:t>
      </w:r>
      <w:r w:rsidR="00967B5F" w:rsidRPr="005F66D6">
        <w:t>Ändringsförslag</w:t>
      </w:r>
      <w:r w:rsidR="00967B5F" w:rsidRPr="005F66D6">
        <w:tab/>
      </w:r>
      <w:r w:rsidR="00967B5F" w:rsidRPr="005F66D6">
        <w:tab/>
      </w:r>
      <w:r w:rsidR="00967B5F" w:rsidRPr="005F66D6">
        <w:rPr>
          <w:rStyle w:val="HideTWBExt"/>
          <w:b w:val="0"/>
        </w:rPr>
        <w:t>&lt;NumAm&gt;</w:t>
      </w:r>
      <w:r w:rsidR="00967B5F" w:rsidRPr="005F66D6">
        <w:t>1</w:t>
      </w:r>
      <w:r w:rsidR="00967B5F" w:rsidRPr="005F66D6">
        <w:rPr>
          <w:rStyle w:val="HideTWBExt"/>
          <w:b w:val="0"/>
        </w:rPr>
        <w:t>&lt;/NumAm&gt;</w:t>
      </w:r>
    </w:p>
    <w:p w14:paraId="35DD2879" w14:textId="77777777" w:rsidR="00967B5F" w:rsidRPr="005F66D6" w:rsidRDefault="00967B5F" w:rsidP="00967B5F">
      <w:pPr>
        <w:pStyle w:val="NormalBold"/>
      </w:pPr>
      <w:r w:rsidRPr="005F66D6">
        <w:rPr>
          <w:rStyle w:val="HideTWBExt"/>
          <w:b w:val="0"/>
        </w:rPr>
        <w:t>&lt;RepeatBlock-By&gt;&lt;Members&gt;</w:t>
      </w:r>
      <w:r w:rsidRPr="005F66D6">
        <w:t>Liesbet Sommen, Andrzej Buła</w:t>
      </w:r>
      <w:r w:rsidRPr="005F66D6">
        <w:rPr>
          <w:rStyle w:val="HideTWBExt"/>
          <w:b w:val="0"/>
        </w:rPr>
        <w:t>&lt;/Members&gt;</w:t>
      </w:r>
    </w:p>
    <w:p w14:paraId="0066714B" w14:textId="77777777" w:rsidR="00967B5F" w:rsidRPr="005F66D6" w:rsidRDefault="00967B5F" w:rsidP="00967B5F">
      <w:r w:rsidRPr="005F66D6">
        <w:rPr>
          <w:rStyle w:val="HideTWBExt"/>
        </w:rPr>
        <w:t>&lt;/RepeatBlock-By&gt;</w:t>
      </w:r>
    </w:p>
    <w:p w14:paraId="7514FAB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0E3790E" w14:textId="77777777" w:rsidR="00967B5F" w:rsidRPr="005F66D6" w:rsidRDefault="00967B5F" w:rsidP="00967B5F">
      <w:pPr>
        <w:pStyle w:val="NormalBold"/>
      </w:pPr>
      <w:r w:rsidRPr="005F66D6">
        <w:rPr>
          <w:rStyle w:val="HideTWBExt"/>
          <w:b w:val="0"/>
        </w:rPr>
        <w:t>&lt;Article&gt;</w:t>
      </w:r>
      <w:r w:rsidRPr="005F66D6">
        <w:t>Beaktandeled 1a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F851746" w14:textId="77777777" w:rsidTr="002E6666">
        <w:trPr>
          <w:jc w:val="center"/>
        </w:trPr>
        <w:tc>
          <w:tcPr>
            <w:tcW w:w="9752" w:type="dxa"/>
            <w:gridSpan w:val="2"/>
          </w:tcPr>
          <w:p w14:paraId="71A7DAE2" w14:textId="77777777" w:rsidR="00967B5F" w:rsidRPr="005F66D6" w:rsidRDefault="00967B5F" w:rsidP="002E6666">
            <w:pPr>
              <w:keepNext/>
            </w:pPr>
          </w:p>
        </w:tc>
      </w:tr>
      <w:tr w:rsidR="00967B5F" w:rsidRPr="005F66D6" w14:paraId="23869FFC" w14:textId="77777777" w:rsidTr="002E6666">
        <w:trPr>
          <w:jc w:val="center"/>
        </w:trPr>
        <w:tc>
          <w:tcPr>
            <w:tcW w:w="4876" w:type="dxa"/>
            <w:hideMark/>
          </w:tcPr>
          <w:p w14:paraId="3FDAA5FB" w14:textId="77777777" w:rsidR="00967B5F" w:rsidRPr="005F66D6" w:rsidRDefault="00967B5F" w:rsidP="002E6666">
            <w:pPr>
              <w:pStyle w:val="ColumnHeading"/>
              <w:keepNext/>
            </w:pPr>
            <w:r w:rsidRPr="005F66D6">
              <w:t>Förslag till resolution</w:t>
            </w:r>
          </w:p>
        </w:tc>
        <w:tc>
          <w:tcPr>
            <w:tcW w:w="4876" w:type="dxa"/>
            <w:hideMark/>
          </w:tcPr>
          <w:p w14:paraId="421E67F3" w14:textId="77777777" w:rsidR="00967B5F" w:rsidRPr="005F66D6" w:rsidRDefault="00967B5F" w:rsidP="002E6666">
            <w:pPr>
              <w:pStyle w:val="ColumnHeading"/>
              <w:keepNext/>
            </w:pPr>
            <w:r w:rsidRPr="005F66D6">
              <w:t>Ändringsförslag</w:t>
            </w:r>
          </w:p>
        </w:tc>
      </w:tr>
      <w:tr w:rsidR="00967B5F" w:rsidRPr="005F66D6" w14:paraId="6420CE4D" w14:textId="77777777" w:rsidTr="002E6666">
        <w:trPr>
          <w:jc w:val="center"/>
        </w:trPr>
        <w:tc>
          <w:tcPr>
            <w:tcW w:w="4876" w:type="dxa"/>
          </w:tcPr>
          <w:p w14:paraId="7EB43DB1" w14:textId="77777777" w:rsidR="00967B5F" w:rsidRPr="005F66D6" w:rsidRDefault="00967B5F" w:rsidP="002E6666">
            <w:pPr>
              <w:pStyle w:val="Normal6"/>
            </w:pPr>
          </w:p>
        </w:tc>
        <w:tc>
          <w:tcPr>
            <w:tcW w:w="4876" w:type="dxa"/>
            <w:hideMark/>
          </w:tcPr>
          <w:p w14:paraId="63AFA383" w14:textId="77777777" w:rsidR="00967B5F" w:rsidRPr="005F66D6" w:rsidRDefault="00967B5F" w:rsidP="002E6666">
            <w:pPr>
              <w:pStyle w:val="Normal6"/>
              <w:rPr>
                <w:szCs w:val="24"/>
              </w:rPr>
            </w:pPr>
            <w:r w:rsidRPr="005F66D6">
              <w:rPr>
                <w:b/>
                <w:i/>
              </w:rPr>
              <w:t>–</w:t>
            </w:r>
            <w:r w:rsidRPr="005F66D6">
              <w:rPr>
                <w:b/>
                <w:i/>
              </w:rPr>
              <w:tab/>
              <w:t>med beaktande av artiklarna 153 och 16 i fördraget om Europeiska unionens funktionssätt,</w:t>
            </w:r>
          </w:p>
        </w:tc>
      </w:tr>
    </w:tbl>
    <w:p w14:paraId="59974786"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B9FBA92" w14:textId="77777777" w:rsidR="00967B5F" w:rsidRPr="005F66D6" w:rsidRDefault="00967B5F" w:rsidP="00967B5F">
      <w:r w:rsidRPr="005F66D6">
        <w:rPr>
          <w:rStyle w:val="HideTWBExt"/>
        </w:rPr>
        <w:t>&lt;/Amend&gt;</w:t>
      </w:r>
    </w:p>
    <w:p w14:paraId="59C5332D"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w:t>
      </w:r>
      <w:r w:rsidRPr="005F66D6">
        <w:rPr>
          <w:rStyle w:val="HideTWBExt"/>
          <w:b w:val="0"/>
        </w:rPr>
        <w:t>&lt;/NumAm&gt;</w:t>
      </w:r>
    </w:p>
    <w:p w14:paraId="7D4931C4" w14:textId="77777777" w:rsidR="00967B5F" w:rsidRPr="005F66D6" w:rsidRDefault="00967B5F" w:rsidP="00967B5F">
      <w:pPr>
        <w:pStyle w:val="NormalBold"/>
      </w:pPr>
      <w:r w:rsidRPr="005F66D6">
        <w:rPr>
          <w:rStyle w:val="HideTWBExt"/>
          <w:b w:val="0"/>
        </w:rPr>
        <w:t>&lt;RepeatBlock-By&gt;&lt;Members&gt;</w:t>
      </w:r>
      <w:r w:rsidRPr="005F66D6">
        <w:t>Liesbet Sommen, Andrzej Buła</w:t>
      </w:r>
      <w:r w:rsidRPr="005F66D6">
        <w:rPr>
          <w:rStyle w:val="HideTWBExt"/>
          <w:b w:val="0"/>
        </w:rPr>
        <w:t>&lt;/Members&gt;</w:t>
      </w:r>
    </w:p>
    <w:p w14:paraId="7C072608" w14:textId="77777777" w:rsidR="00967B5F" w:rsidRPr="005F66D6" w:rsidRDefault="00967B5F" w:rsidP="00967B5F">
      <w:r w:rsidRPr="005F66D6">
        <w:rPr>
          <w:rStyle w:val="HideTWBExt"/>
        </w:rPr>
        <w:t>&lt;/RepeatBlock-By&gt;</w:t>
      </w:r>
    </w:p>
    <w:p w14:paraId="394B0E9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F7BC9A5" w14:textId="77777777" w:rsidR="00967B5F" w:rsidRPr="005F66D6" w:rsidRDefault="00967B5F" w:rsidP="00967B5F">
      <w:pPr>
        <w:pStyle w:val="NormalBold"/>
      </w:pPr>
      <w:r w:rsidRPr="005F66D6">
        <w:rPr>
          <w:rStyle w:val="HideTWBExt"/>
          <w:b w:val="0"/>
        </w:rPr>
        <w:t>&lt;Article&gt;</w:t>
      </w:r>
      <w:r w:rsidRPr="005F66D6">
        <w:t>Beaktandeled 3a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784EF8A" w14:textId="77777777" w:rsidTr="002E6666">
        <w:trPr>
          <w:jc w:val="center"/>
        </w:trPr>
        <w:tc>
          <w:tcPr>
            <w:tcW w:w="9752" w:type="dxa"/>
            <w:gridSpan w:val="2"/>
          </w:tcPr>
          <w:p w14:paraId="1AF36C0D" w14:textId="77777777" w:rsidR="00967B5F" w:rsidRPr="005F66D6" w:rsidRDefault="00967B5F" w:rsidP="002E6666">
            <w:pPr>
              <w:keepNext/>
            </w:pPr>
          </w:p>
        </w:tc>
      </w:tr>
      <w:tr w:rsidR="00967B5F" w:rsidRPr="005F66D6" w14:paraId="6B9642B0" w14:textId="77777777" w:rsidTr="002E6666">
        <w:trPr>
          <w:jc w:val="center"/>
        </w:trPr>
        <w:tc>
          <w:tcPr>
            <w:tcW w:w="4876" w:type="dxa"/>
            <w:hideMark/>
          </w:tcPr>
          <w:p w14:paraId="11E6392F" w14:textId="77777777" w:rsidR="00967B5F" w:rsidRPr="005F66D6" w:rsidRDefault="00967B5F" w:rsidP="002E6666">
            <w:pPr>
              <w:pStyle w:val="ColumnHeading"/>
              <w:keepNext/>
            </w:pPr>
            <w:r w:rsidRPr="005F66D6">
              <w:t>Förslag till resolution</w:t>
            </w:r>
          </w:p>
        </w:tc>
        <w:tc>
          <w:tcPr>
            <w:tcW w:w="4876" w:type="dxa"/>
            <w:hideMark/>
          </w:tcPr>
          <w:p w14:paraId="482C6E74" w14:textId="77777777" w:rsidR="00967B5F" w:rsidRPr="005F66D6" w:rsidRDefault="00967B5F" w:rsidP="002E6666">
            <w:pPr>
              <w:pStyle w:val="ColumnHeading"/>
              <w:keepNext/>
            </w:pPr>
            <w:r w:rsidRPr="005F66D6">
              <w:t>Ändringsförslag</w:t>
            </w:r>
          </w:p>
        </w:tc>
      </w:tr>
      <w:tr w:rsidR="00967B5F" w:rsidRPr="005F66D6" w14:paraId="1C860AAB" w14:textId="77777777" w:rsidTr="002E6666">
        <w:trPr>
          <w:jc w:val="center"/>
        </w:trPr>
        <w:tc>
          <w:tcPr>
            <w:tcW w:w="4876" w:type="dxa"/>
          </w:tcPr>
          <w:p w14:paraId="7E893F03" w14:textId="77777777" w:rsidR="00967B5F" w:rsidRPr="005F66D6" w:rsidRDefault="00967B5F" w:rsidP="002E6666">
            <w:pPr>
              <w:pStyle w:val="Normal6"/>
            </w:pPr>
          </w:p>
        </w:tc>
        <w:tc>
          <w:tcPr>
            <w:tcW w:w="4876" w:type="dxa"/>
            <w:hideMark/>
          </w:tcPr>
          <w:p w14:paraId="724357A3" w14:textId="77777777" w:rsidR="00967B5F" w:rsidRPr="005F66D6" w:rsidRDefault="00967B5F" w:rsidP="002E6666">
            <w:pPr>
              <w:pStyle w:val="Normal6"/>
              <w:rPr>
                <w:szCs w:val="24"/>
              </w:rPr>
            </w:pPr>
            <w:r w:rsidRPr="005F66D6">
              <w:rPr>
                <w:b/>
                <w:i/>
              </w:rPr>
              <w:t>–</w:t>
            </w:r>
            <w:r w:rsidRPr="005F66D6">
              <w:rPr>
                <w:b/>
                <w:i/>
              </w:rPr>
              <w:tab/>
              <w:t>med beaktande av Europeiska unionens stadga om de grundläggande rättigheterna, särskilt artikel 7 om respekt för privatlivet och familjelivet, artikel 8 om skydd av personuppgifter och artikel 31 om rättvisa arbetsförhållanden,</w:t>
            </w:r>
          </w:p>
        </w:tc>
      </w:tr>
    </w:tbl>
    <w:p w14:paraId="5D53FEBD"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A607079" w14:textId="77777777" w:rsidR="00967B5F" w:rsidRPr="005F66D6" w:rsidRDefault="00967B5F" w:rsidP="00967B5F">
      <w:r w:rsidRPr="005F66D6">
        <w:rPr>
          <w:rStyle w:val="HideTWBExt"/>
        </w:rPr>
        <w:t>&lt;/Amend&gt;</w:t>
      </w:r>
    </w:p>
    <w:p w14:paraId="60C7CDA9"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3</w:t>
      </w:r>
      <w:r w:rsidRPr="005F66D6">
        <w:rPr>
          <w:rStyle w:val="HideTWBExt"/>
          <w:b w:val="0"/>
        </w:rPr>
        <w:t>&lt;/NumAm&gt;</w:t>
      </w:r>
    </w:p>
    <w:p w14:paraId="6C29C866" w14:textId="77777777" w:rsidR="00967B5F" w:rsidRPr="005F66D6" w:rsidRDefault="00967B5F" w:rsidP="00967B5F">
      <w:pPr>
        <w:pStyle w:val="NormalBold"/>
      </w:pPr>
      <w:r w:rsidRPr="005F66D6">
        <w:rPr>
          <w:rStyle w:val="HideTWBExt"/>
          <w:b w:val="0"/>
        </w:rPr>
        <w:t>&lt;RepeatBlock-By&gt;&lt;Members&gt;</w:t>
      </w:r>
      <w:r w:rsidRPr="005F66D6">
        <w:t>Marlena Maląg</w:t>
      </w:r>
      <w:r w:rsidRPr="005F66D6">
        <w:rPr>
          <w:rStyle w:val="HideTWBExt"/>
          <w:b w:val="0"/>
        </w:rPr>
        <w:t>&lt;/Members&gt;</w:t>
      </w:r>
    </w:p>
    <w:p w14:paraId="19F9E280" w14:textId="77777777" w:rsidR="00967B5F" w:rsidRPr="005F66D6" w:rsidRDefault="00967B5F" w:rsidP="00967B5F">
      <w:r w:rsidRPr="005F66D6">
        <w:rPr>
          <w:rStyle w:val="HideTWBExt"/>
        </w:rPr>
        <w:t>&lt;/RepeatBlock-By&gt;</w:t>
      </w:r>
    </w:p>
    <w:p w14:paraId="2272FC47"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044F6FA" w14:textId="77777777" w:rsidR="00967B5F" w:rsidRPr="005F66D6" w:rsidRDefault="00967B5F" w:rsidP="00967B5F">
      <w:pPr>
        <w:pStyle w:val="NormalBold"/>
      </w:pPr>
      <w:r w:rsidRPr="005F66D6">
        <w:rPr>
          <w:rStyle w:val="HideTWBExt"/>
          <w:b w:val="0"/>
        </w:rPr>
        <w:t>&lt;Article&gt;</w:t>
      </w:r>
      <w:r w:rsidRPr="005F66D6">
        <w:t>Beaktandeled 6a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B86B84B" w14:textId="77777777" w:rsidTr="002E6666">
        <w:trPr>
          <w:jc w:val="center"/>
        </w:trPr>
        <w:tc>
          <w:tcPr>
            <w:tcW w:w="9752" w:type="dxa"/>
            <w:gridSpan w:val="2"/>
          </w:tcPr>
          <w:p w14:paraId="60C39DB9" w14:textId="77777777" w:rsidR="00967B5F" w:rsidRPr="005F66D6" w:rsidRDefault="00967B5F" w:rsidP="002E6666">
            <w:pPr>
              <w:keepNext/>
            </w:pPr>
          </w:p>
        </w:tc>
      </w:tr>
      <w:tr w:rsidR="00967B5F" w:rsidRPr="005F66D6" w14:paraId="02FDC448" w14:textId="77777777" w:rsidTr="002E6666">
        <w:trPr>
          <w:jc w:val="center"/>
        </w:trPr>
        <w:tc>
          <w:tcPr>
            <w:tcW w:w="4876" w:type="dxa"/>
            <w:hideMark/>
          </w:tcPr>
          <w:p w14:paraId="0A58F947" w14:textId="77777777" w:rsidR="00967B5F" w:rsidRPr="005F66D6" w:rsidRDefault="00967B5F" w:rsidP="002E6666">
            <w:pPr>
              <w:pStyle w:val="ColumnHeading"/>
              <w:keepNext/>
            </w:pPr>
            <w:r w:rsidRPr="005F66D6">
              <w:t>Förslag till resolution</w:t>
            </w:r>
          </w:p>
        </w:tc>
        <w:tc>
          <w:tcPr>
            <w:tcW w:w="4876" w:type="dxa"/>
            <w:hideMark/>
          </w:tcPr>
          <w:p w14:paraId="125FDF14" w14:textId="77777777" w:rsidR="00967B5F" w:rsidRPr="005F66D6" w:rsidRDefault="00967B5F" w:rsidP="002E6666">
            <w:pPr>
              <w:pStyle w:val="ColumnHeading"/>
              <w:keepNext/>
            </w:pPr>
            <w:r w:rsidRPr="005F66D6">
              <w:t>Ändringsförslag</w:t>
            </w:r>
          </w:p>
        </w:tc>
      </w:tr>
      <w:tr w:rsidR="00967B5F" w:rsidRPr="005F66D6" w14:paraId="4E8D16A6" w14:textId="77777777" w:rsidTr="002E6666">
        <w:trPr>
          <w:jc w:val="center"/>
        </w:trPr>
        <w:tc>
          <w:tcPr>
            <w:tcW w:w="4876" w:type="dxa"/>
          </w:tcPr>
          <w:p w14:paraId="5C5FB29B" w14:textId="77777777" w:rsidR="00967B5F" w:rsidRPr="005F66D6" w:rsidRDefault="00967B5F" w:rsidP="002E6666">
            <w:pPr>
              <w:pStyle w:val="Normal6"/>
            </w:pPr>
          </w:p>
        </w:tc>
        <w:tc>
          <w:tcPr>
            <w:tcW w:w="4876" w:type="dxa"/>
            <w:hideMark/>
          </w:tcPr>
          <w:p w14:paraId="5E53C3D8" w14:textId="77777777" w:rsidR="00967B5F" w:rsidRPr="005F66D6" w:rsidRDefault="00967B5F" w:rsidP="002E6666">
            <w:pPr>
              <w:pStyle w:val="Normal6"/>
              <w:rPr>
                <w:szCs w:val="24"/>
              </w:rPr>
            </w:pPr>
            <w:r w:rsidRPr="005F66D6">
              <w:rPr>
                <w:b/>
                <w:i/>
              </w:rPr>
              <w:t>–</w:t>
            </w:r>
            <w:r w:rsidRPr="005F66D6">
              <w:rPr>
                <w:b/>
                <w:i/>
              </w:rPr>
              <w:tab/>
              <w:t>med beaktande av Europaparlamentets och rådets direktiv 2003/88/EG av den 4 november 2003 om arbetstidens förläggning i vissa avseenden</w:t>
            </w:r>
            <w:r w:rsidRPr="005F66D6">
              <w:rPr>
                <w:b/>
                <w:i/>
                <w:vertAlign w:val="superscript"/>
              </w:rPr>
              <w:t>1a</w:t>
            </w:r>
            <w:r w:rsidRPr="005F66D6">
              <w:rPr>
                <w:b/>
                <w:i/>
              </w:rPr>
              <w:t>,</w:t>
            </w:r>
          </w:p>
        </w:tc>
      </w:tr>
      <w:tr w:rsidR="00967B5F" w:rsidRPr="005F66D6" w14:paraId="2837F404" w14:textId="77777777" w:rsidTr="002E6666">
        <w:trPr>
          <w:jc w:val="center"/>
        </w:trPr>
        <w:tc>
          <w:tcPr>
            <w:tcW w:w="4876" w:type="dxa"/>
          </w:tcPr>
          <w:p w14:paraId="15AACEB3" w14:textId="77777777" w:rsidR="00967B5F" w:rsidRPr="005F66D6" w:rsidRDefault="00967B5F" w:rsidP="002E6666">
            <w:pPr>
              <w:pStyle w:val="Normal6"/>
            </w:pPr>
          </w:p>
        </w:tc>
        <w:tc>
          <w:tcPr>
            <w:tcW w:w="4876" w:type="dxa"/>
            <w:hideMark/>
          </w:tcPr>
          <w:p w14:paraId="54C86E2F" w14:textId="77777777" w:rsidR="00967B5F" w:rsidRPr="005F66D6" w:rsidRDefault="00967B5F" w:rsidP="002E6666">
            <w:pPr>
              <w:pStyle w:val="Normal6"/>
              <w:rPr>
                <w:szCs w:val="24"/>
              </w:rPr>
            </w:pPr>
            <w:r w:rsidRPr="005F66D6">
              <w:rPr>
                <w:b/>
                <w:i/>
              </w:rPr>
              <w:t>__________________</w:t>
            </w:r>
          </w:p>
        </w:tc>
      </w:tr>
      <w:tr w:rsidR="00967B5F" w:rsidRPr="005F66D6" w14:paraId="7A064618" w14:textId="77777777" w:rsidTr="002E6666">
        <w:trPr>
          <w:jc w:val="center"/>
        </w:trPr>
        <w:tc>
          <w:tcPr>
            <w:tcW w:w="4876" w:type="dxa"/>
          </w:tcPr>
          <w:p w14:paraId="0599095C" w14:textId="77777777" w:rsidR="00967B5F" w:rsidRPr="005F66D6" w:rsidRDefault="00967B5F" w:rsidP="002E6666">
            <w:pPr>
              <w:pStyle w:val="Normal6"/>
            </w:pPr>
          </w:p>
        </w:tc>
        <w:tc>
          <w:tcPr>
            <w:tcW w:w="4876" w:type="dxa"/>
            <w:hideMark/>
          </w:tcPr>
          <w:p w14:paraId="5B08C1F9" w14:textId="77777777" w:rsidR="00967B5F" w:rsidRPr="005F66D6" w:rsidRDefault="00967B5F" w:rsidP="002E6666">
            <w:pPr>
              <w:pStyle w:val="Normal6"/>
              <w:rPr>
                <w:szCs w:val="24"/>
                <w:lang w:val="pt-PT"/>
              </w:rPr>
            </w:pPr>
            <w:r w:rsidRPr="005F66D6">
              <w:rPr>
                <w:b/>
                <w:i/>
                <w:vertAlign w:val="superscript"/>
                <w:lang w:val="pt-PT"/>
              </w:rPr>
              <w:t>1a</w:t>
            </w:r>
            <w:r w:rsidRPr="005F66D6">
              <w:rPr>
                <w:lang w:val="pt-PT"/>
              </w:rPr>
              <w:t xml:space="preserve"> </w:t>
            </w:r>
            <w:r w:rsidRPr="005F66D6">
              <w:rPr>
                <w:b/>
                <w:i/>
                <w:lang w:val="pt-PT"/>
              </w:rPr>
              <w:t>https://eur-lex.europa.eu/legal-content/SV/TXT/?uri=celex%3A32003L0088</w:t>
            </w:r>
          </w:p>
        </w:tc>
      </w:tr>
    </w:tbl>
    <w:p w14:paraId="5DBC025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{PL}</w:t>
      </w:r>
      <w:r w:rsidRPr="005F66D6">
        <w:rPr>
          <w:noProof w:val="0"/>
        </w:rPr>
        <w:t>pl</w:t>
      </w:r>
      <w:r w:rsidRPr="005F66D6">
        <w:rPr>
          <w:rStyle w:val="HideTWBExt"/>
        </w:rPr>
        <w:t>&lt;/Original&gt;</w:t>
      </w:r>
    </w:p>
    <w:p w14:paraId="10B30573" w14:textId="77777777" w:rsidR="00967B5F" w:rsidRPr="005F66D6" w:rsidRDefault="00967B5F" w:rsidP="00967B5F">
      <w:r w:rsidRPr="005F66D6">
        <w:rPr>
          <w:rStyle w:val="HideTWBExt"/>
        </w:rPr>
        <w:t>&lt;/Amend&gt;</w:t>
      </w:r>
    </w:p>
    <w:p w14:paraId="3EE4BC95"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4</w:t>
      </w:r>
      <w:r w:rsidRPr="005F66D6">
        <w:rPr>
          <w:rStyle w:val="HideTWBExt"/>
          <w:b w:val="0"/>
        </w:rPr>
        <w:t>&lt;/NumAm&gt;</w:t>
      </w:r>
    </w:p>
    <w:p w14:paraId="6823759F" w14:textId="77777777" w:rsidR="00967B5F" w:rsidRPr="005F66D6" w:rsidRDefault="00967B5F" w:rsidP="00967B5F">
      <w:pPr>
        <w:pStyle w:val="NormalBold"/>
      </w:pPr>
      <w:r w:rsidRPr="005F66D6">
        <w:rPr>
          <w:rStyle w:val="HideTWBExt"/>
          <w:b w:val="0"/>
        </w:rPr>
        <w:t>&lt;RepeatBlock-By&gt;&lt;Members&gt;</w:t>
      </w:r>
      <w:r w:rsidRPr="005F66D6">
        <w:t>Liesbet Sommen, Andrzej Buła</w:t>
      </w:r>
      <w:r w:rsidRPr="005F66D6">
        <w:rPr>
          <w:rStyle w:val="HideTWBExt"/>
          <w:b w:val="0"/>
        </w:rPr>
        <w:t>&lt;/Members&gt;</w:t>
      </w:r>
    </w:p>
    <w:p w14:paraId="33643845" w14:textId="77777777" w:rsidR="00967B5F" w:rsidRPr="005F66D6" w:rsidRDefault="00967B5F" w:rsidP="00967B5F">
      <w:r w:rsidRPr="005F66D6">
        <w:rPr>
          <w:rStyle w:val="HideTWBExt"/>
        </w:rPr>
        <w:t>&lt;/RepeatBlock-By&gt;</w:t>
      </w:r>
    </w:p>
    <w:p w14:paraId="26CF6AF0"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E4631AE" w14:textId="77777777" w:rsidR="00967B5F" w:rsidRPr="005F66D6" w:rsidRDefault="00967B5F" w:rsidP="00967B5F">
      <w:pPr>
        <w:pStyle w:val="NormalBold"/>
      </w:pPr>
      <w:r w:rsidRPr="005F66D6">
        <w:rPr>
          <w:rStyle w:val="HideTWBExt"/>
          <w:b w:val="0"/>
        </w:rPr>
        <w:t>&lt;Article&gt;</w:t>
      </w:r>
      <w:r w:rsidRPr="005F66D6">
        <w:t>Beaktandeled 7a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B2AD719" w14:textId="77777777" w:rsidTr="002E6666">
        <w:trPr>
          <w:jc w:val="center"/>
        </w:trPr>
        <w:tc>
          <w:tcPr>
            <w:tcW w:w="9752" w:type="dxa"/>
            <w:gridSpan w:val="2"/>
          </w:tcPr>
          <w:p w14:paraId="65ECDEC3" w14:textId="77777777" w:rsidR="00967B5F" w:rsidRPr="005F66D6" w:rsidRDefault="00967B5F" w:rsidP="002E6666">
            <w:pPr>
              <w:keepNext/>
            </w:pPr>
          </w:p>
        </w:tc>
      </w:tr>
      <w:tr w:rsidR="00967B5F" w:rsidRPr="005F66D6" w14:paraId="48BBF952" w14:textId="77777777" w:rsidTr="002E6666">
        <w:trPr>
          <w:jc w:val="center"/>
        </w:trPr>
        <w:tc>
          <w:tcPr>
            <w:tcW w:w="4876" w:type="dxa"/>
            <w:hideMark/>
          </w:tcPr>
          <w:p w14:paraId="458AC860" w14:textId="77777777" w:rsidR="00967B5F" w:rsidRPr="005F66D6" w:rsidRDefault="00967B5F" w:rsidP="002E6666">
            <w:pPr>
              <w:pStyle w:val="ColumnHeading"/>
              <w:keepNext/>
            </w:pPr>
            <w:r w:rsidRPr="005F66D6">
              <w:t>Förslag till resolution</w:t>
            </w:r>
          </w:p>
        </w:tc>
        <w:tc>
          <w:tcPr>
            <w:tcW w:w="4876" w:type="dxa"/>
            <w:hideMark/>
          </w:tcPr>
          <w:p w14:paraId="7835F319" w14:textId="77777777" w:rsidR="00967B5F" w:rsidRPr="005F66D6" w:rsidRDefault="00967B5F" w:rsidP="002E6666">
            <w:pPr>
              <w:pStyle w:val="ColumnHeading"/>
              <w:keepNext/>
            </w:pPr>
            <w:r w:rsidRPr="005F66D6">
              <w:t>Ändringsförslag</w:t>
            </w:r>
          </w:p>
        </w:tc>
      </w:tr>
      <w:tr w:rsidR="00967B5F" w:rsidRPr="005F66D6" w14:paraId="62E803E0" w14:textId="77777777" w:rsidTr="002E6666">
        <w:trPr>
          <w:jc w:val="center"/>
        </w:trPr>
        <w:tc>
          <w:tcPr>
            <w:tcW w:w="4876" w:type="dxa"/>
          </w:tcPr>
          <w:p w14:paraId="6E58A6B6" w14:textId="77777777" w:rsidR="00967B5F" w:rsidRPr="005F66D6" w:rsidRDefault="00967B5F" w:rsidP="002E6666">
            <w:pPr>
              <w:pStyle w:val="Normal6"/>
            </w:pPr>
          </w:p>
        </w:tc>
        <w:tc>
          <w:tcPr>
            <w:tcW w:w="4876" w:type="dxa"/>
            <w:hideMark/>
          </w:tcPr>
          <w:p w14:paraId="5A0091D8" w14:textId="77777777" w:rsidR="00967B5F" w:rsidRPr="005F66D6" w:rsidRDefault="00967B5F" w:rsidP="002E6666">
            <w:pPr>
              <w:pStyle w:val="Normal6"/>
              <w:rPr>
                <w:szCs w:val="24"/>
              </w:rPr>
            </w:pPr>
            <w:r w:rsidRPr="005F66D6">
              <w:rPr>
                <w:b/>
                <w:i/>
              </w:rPr>
              <w:t>–</w:t>
            </w:r>
            <w:r w:rsidRPr="005F66D6">
              <w:rPr>
                <w:b/>
                <w:i/>
              </w:rPr>
              <w:tab/>
              <w:t>med beaktande av Europaparlamentets och rådets direktiv (EU) 2019/1158 av den 20 juni 2019 om balans mellan arbete och privatliv för föräldrar och anhörigvårdare och om upphävande av rådets direktiv 2010/18/EU,</w:t>
            </w:r>
          </w:p>
        </w:tc>
      </w:tr>
    </w:tbl>
    <w:p w14:paraId="79E9A49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35CAE4B" w14:textId="77777777" w:rsidR="00967B5F" w:rsidRPr="005F66D6" w:rsidRDefault="00967B5F" w:rsidP="00967B5F">
      <w:r w:rsidRPr="005F66D6">
        <w:rPr>
          <w:rStyle w:val="HideTWBExt"/>
        </w:rPr>
        <w:t>&lt;/Amend&gt;</w:t>
      </w:r>
    </w:p>
    <w:p w14:paraId="659740F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5</w:t>
      </w:r>
      <w:r w:rsidRPr="005F66D6">
        <w:rPr>
          <w:rStyle w:val="HideTWBExt"/>
          <w:b w:val="0"/>
        </w:rPr>
        <w:t>&lt;/NumAm&gt;</w:t>
      </w:r>
    </w:p>
    <w:p w14:paraId="76A36B9D" w14:textId="77777777" w:rsidR="00967B5F" w:rsidRPr="005F66D6" w:rsidRDefault="00967B5F" w:rsidP="00967B5F">
      <w:pPr>
        <w:pStyle w:val="NormalBold"/>
      </w:pPr>
      <w:r w:rsidRPr="005F66D6">
        <w:rPr>
          <w:rStyle w:val="HideTWBExt"/>
          <w:b w:val="0"/>
        </w:rPr>
        <w:t>&lt;RepeatBlock-By&gt;&lt;Members&gt;</w:t>
      </w:r>
      <w:r w:rsidRPr="005F66D6">
        <w:t>Liesbet Sommen, Andrzej Buła</w:t>
      </w:r>
      <w:r w:rsidRPr="005F66D6">
        <w:rPr>
          <w:rStyle w:val="HideTWBExt"/>
          <w:b w:val="0"/>
        </w:rPr>
        <w:t>&lt;/Members&gt;</w:t>
      </w:r>
    </w:p>
    <w:p w14:paraId="76644EDB" w14:textId="77777777" w:rsidR="00967B5F" w:rsidRPr="005F66D6" w:rsidRDefault="00967B5F" w:rsidP="00967B5F">
      <w:r w:rsidRPr="005F66D6">
        <w:rPr>
          <w:rStyle w:val="HideTWBExt"/>
        </w:rPr>
        <w:t>&lt;/RepeatBlock-By&gt;</w:t>
      </w:r>
    </w:p>
    <w:p w14:paraId="01322C43"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CD8ADD3" w14:textId="77777777" w:rsidR="00967B5F" w:rsidRPr="005F66D6" w:rsidRDefault="00967B5F" w:rsidP="00967B5F">
      <w:pPr>
        <w:pStyle w:val="NormalBold"/>
      </w:pPr>
      <w:r w:rsidRPr="005F66D6">
        <w:rPr>
          <w:rStyle w:val="HideTWBExt"/>
          <w:b w:val="0"/>
        </w:rPr>
        <w:t>&lt;Article&gt;</w:t>
      </w:r>
      <w:r w:rsidRPr="005F66D6">
        <w:t>Beaktandeled 7b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91A9C02" w14:textId="77777777" w:rsidTr="002E6666">
        <w:trPr>
          <w:jc w:val="center"/>
        </w:trPr>
        <w:tc>
          <w:tcPr>
            <w:tcW w:w="9752" w:type="dxa"/>
            <w:gridSpan w:val="2"/>
          </w:tcPr>
          <w:p w14:paraId="1F916D4B" w14:textId="77777777" w:rsidR="00967B5F" w:rsidRPr="005F66D6" w:rsidRDefault="00967B5F" w:rsidP="002E6666">
            <w:pPr>
              <w:keepNext/>
            </w:pPr>
          </w:p>
        </w:tc>
      </w:tr>
      <w:tr w:rsidR="00967B5F" w:rsidRPr="005F66D6" w14:paraId="3381E5C4" w14:textId="77777777" w:rsidTr="002E6666">
        <w:trPr>
          <w:jc w:val="center"/>
        </w:trPr>
        <w:tc>
          <w:tcPr>
            <w:tcW w:w="4876" w:type="dxa"/>
            <w:hideMark/>
          </w:tcPr>
          <w:p w14:paraId="7CDFB052" w14:textId="77777777" w:rsidR="00967B5F" w:rsidRPr="005F66D6" w:rsidRDefault="00967B5F" w:rsidP="002E6666">
            <w:pPr>
              <w:pStyle w:val="ColumnHeading"/>
              <w:keepNext/>
            </w:pPr>
            <w:r w:rsidRPr="005F66D6">
              <w:t>Förslag till resolution</w:t>
            </w:r>
          </w:p>
        </w:tc>
        <w:tc>
          <w:tcPr>
            <w:tcW w:w="4876" w:type="dxa"/>
            <w:hideMark/>
          </w:tcPr>
          <w:p w14:paraId="2C7C3173" w14:textId="77777777" w:rsidR="00967B5F" w:rsidRPr="005F66D6" w:rsidRDefault="00967B5F" w:rsidP="002E6666">
            <w:pPr>
              <w:pStyle w:val="ColumnHeading"/>
              <w:keepNext/>
            </w:pPr>
            <w:r w:rsidRPr="005F66D6">
              <w:t>Ändringsförslag</w:t>
            </w:r>
          </w:p>
        </w:tc>
      </w:tr>
      <w:tr w:rsidR="00967B5F" w:rsidRPr="005F66D6" w14:paraId="0B814135" w14:textId="77777777" w:rsidTr="002E6666">
        <w:trPr>
          <w:jc w:val="center"/>
        </w:trPr>
        <w:tc>
          <w:tcPr>
            <w:tcW w:w="4876" w:type="dxa"/>
          </w:tcPr>
          <w:p w14:paraId="195853A4" w14:textId="77777777" w:rsidR="00967B5F" w:rsidRPr="005F66D6" w:rsidRDefault="00967B5F" w:rsidP="002E6666">
            <w:pPr>
              <w:pStyle w:val="Normal6"/>
            </w:pPr>
          </w:p>
        </w:tc>
        <w:tc>
          <w:tcPr>
            <w:tcW w:w="4876" w:type="dxa"/>
            <w:hideMark/>
          </w:tcPr>
          <w:p w14:paraId="6C8D8055" w14:textId="77777777" w:rsidR="00967B5F" w:rsidRPr="005F66D6" w:rsidRDefault="00967B5F" w:rsidP="002E6666">
            <w:pPr>
              <w:pStyle w:val="Normal6"/>
              <w:rPr>
                <w:szCs w:val="24"/>
              </w:rPr>
            </w:pPr>
            <w:r w:rsidRPr="005F66D6">
              <w:rPr>
                <w:b/>
                <w:i/>
              </w:rPr>
              <w:t>–</w:t>
            </w:r>
            <w:r w:rsidRPr="005F66D6">
              <w:rPr>
                <w:b/>
                <w:i/>
              </w:rPr>
              <w:tab/>
              <w:t>med beaktande av Europaparlamentets och rådets direktiv 2003/88/EG av den 4 november 2003 om arbetstidens förläggning i vissa avseenden,</w:t>
            </w:r>
          </w:p>
        </w:tc>
      </w:tr>
    </w:tbl>
    <w:p w14:paraId="78AF3956"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5378316" w14:textId="77777777" w:rsidR="00967B5F" w:rsidRPr="005F66D6" w:rsidRDefault="00967B5F" w:rsidP="00967B5F">
      <w:r w:rsidRPr="005F66D6">
        <w:rPr>
          <w:rStyle w:val="HideTWBExt"/>
        </w:rPr>
        <w:t>&lt;/Amend&gt;</w:t>
      </w:r>
    </w:p>
    <w:p w14:paraId="6DACE417"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6</w:t>
      </w:r>
      <w:r w:rsidRPr="005F66D6">
        <w:rPr>
          <w:rStyle w:val="HideTWBExt"/>
          <w:b w:val="0"/>
        </w:rPr>
        <w:t>&lt;/NumAm&gt;</w:t>
      </w:r>
    </w:p>
    <w:p w14:paraId="1CB7455D" w14:textId="77777777" w:rsidR="00967B5F" w:rsidRPr="005F66D6" w:rsidRDefault="00967B5F" w:rsidP="00967B5F">
      <w:pPr>
        <w:pStyle w:val="NormalBold"/>
      </w:pPr>
      <w:r w:rsidRPr="005F66D6">
        <w:rPr>
          <w:rStyle w:val="HideTWBExt"/>
          <w:b w:val="0"/>
        </w:rPr>
        <w:t>&lt;RepeatBlock-By&gt;&lt;Members&gt;</w:t>
      </w:r>
      <w:r w:rsidRPr="005F66D6">
        <w:t>Henrik Dahl, Andrea Wechsler</w:t>
      </w:r>
      <w:r w:rsidRPr="005F66D6">
        <w:rPr>
          <w:rStyle w:val="HideTWBExt"/>
          <w:b w:val="0"/>
        </w:rPr>
        <w:t>&lt;/Members&gt;</w:t>
      </w:r>
    </w:p>
    <w:p w14:paraId="3DECAFC4" w14:textId="77777777" w:rsidR="00967B5F" w:rsidRPr="005F66D6" w:rsidRDefault="00967B5F" w:rsidP="00967B5F">
      <w:r w:rsidRPr="005F66D6">
        <w:rPr>
          <w:rStyle w:val="HideTWBExt"/>
        </w:rPr>
        <w:t>&lt;/RepeatBlock-By&gt;</w:t>
      </w:r>
    </w:p>
    <w:p w14:paraId="3C1FC7C6"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A3FBB0B" w14:textId="77777777" w:rsidR="00967B5F" w:rsidRPr="005F66D6" w:rsidRDefault="00967B5F" w:rsidP="00967B5F">
      <w:pPr>
        <w:pStyle w:val="NormalBold"/>
      </w:pPr>
      <w:r w:rsidRPr="005F66D6">
        <w:rPr>
          <w:rStyle w:val="HideTWBExt"/>
          <w:b w:val="0"/>
        </w:rPr>
        <w:t>&lt;Article&gt;</w:t>
      </w:r>
      <w:r w:rsidRPr="005F66D6">
        <w:t>Beaktandeled 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F47F442" w14:textId="77777777" w:rsidTr="002E6666">
        <w:trPr>
          <w:jc w:val="center"/>
        </w:trPr>
        <w:tc>
          <w:tcPr>
            <w:tcW w:w="9752" w:type="dxa"/>
            <w:gridSpan w:val="2"/>
          </w:tcPr>
          <w:p w14:paraId="69F74CBE" w14:textId="77777777" w:rsidR="00967B5F" w:rsidRPr="005F66D6" w:rsidRDefault="00967B5F" w:rsidP="002E6666">
            <w:pPr>
              <w:keepNext/>
            </w:pPr>
          </w:p>
        </w:tc>
      </w:tr>
      <w:tr w:rsidR="00967B5F" w:rsidRPr="005F66D6" w14:paraId="3ECF1C84" w14:textId="77777777" w:rsidTr="002E6666">
        <w:trPr>
          <w:jc w:val="center"/>
        </w:trPr>
        <w:tc>
          <w:tcPr>
            <w:tcW w:w="4876" w:type="dxa"/>
            <w:hideMark/>
          </w:tcPr>
          <w:p w14:paraId="16725CA6" w14:textId="77777777" w:rsidR="00967B5F" w:rsidRPr="005F66D6" w:rsidRDefault="00967B5F" w:rsidP="002E6666">
            <w:pPr>
              <w:pStyle w:val="ColumnHeading"/>
              <w:keepNext/>
            </w:pPr>
            <w:r w:rsidRPr="005F66D6">
              <w:t>Förslag till resolution</w:t>
            </w:r>
          </w:p>
        </w:tc>
        <w:tc>
          <w:tcPr>
            <w:tcW w:w="4876" w:type="dxa"/>
            <w:hideMark/>
          </w:tcPr>
          <w:p w14:paraId="3C590986" w14:textId="77777777" w:rsidR="00967B5F" w:rsidRPr="005F66D6" w:rsidRDefault="00967B5F" w:rsidP="002E6666">
            <w:pPr>
              <w:pStyle w:val="ColumnHeading"/>
              <w:keepNext/>
            </w:pPr>
            <w:r w:rsidRPr="005F66D6">
              <w:t>Ändringsförslag</w:t>
            </w:r>
          </w:p>
        </w:tc>
      </w:tr>
      <w:tr w:rsidR="00967B5F" w:rsidRPr="005F66D6" w14:paraId="2E93F6F3" w14:textId="77777777" w:rsidTr="002E6666">
        <w:trPr>
          <w:jc w:val="center"/>
        </w:trPr>
        <w:tc>
          <w:tcPr>
            <w:tcW w:w="4876" w:type="dxa"/>
            <w:hideMark/>
          </w:tcPr>
          <w:p w14:paraId="2A85CEB1" w14:textId="77777777" w:rsidR="00967B5F" w:rsidRPr="005F66D6" w:rsidRDefault="00967B5F" w:rsidP="002E6666">
            <w:pPr>
              <w:pStyle w:val="Normal6"/>
            </w:pPr>
            <w:r w:rsidRPr="005F66D6">
              <w:rPr>
                <w:b/>
                <w:i/>
              </w:rPr>
              <w:t>–</w:t>
            </w:r>
            <w:r w:rsidRPr="005F66D6">
              <w:rPr>
                <w:b/>
                <w:i/>
              </w:rPr>
              <w:tab/>
            </w:r>
            <w:r w:rsidRPr="005F66D6">
              <w:t>med beaktande av Europaparlamentets och rådets direktiv (EU) 2024/2831 av den 23 oktober 2024 om förbättrade arbetsvillkor för plattformsarbete,</w:t>
            </w:r>
          </w:p>
        </w:tc>
        <w:tc>
          <w:tcPr>
            <w:tcW w:w="4876" w:type="dxa"/>
            <w:hideMark/>
          </w:tcPr>
          <w:p w14:paraId="6A5734DD" w14:textId="77777777" w:rsidR="00967B5F" w:rsidRPr="005F66D6" w:rsidRDefault="00967B5F" w:rsidP="002E6666">
            <w:pPr>
              <w:pStyle w:val="Normal6"/>
              <w:rPr>
                <w:szCs w:val="24"/>
              </w:rPr>
            </w:pPr>
            <w:r w:rsidRPr="005F66D6">
              <w:rPr>
                <w:b/>
                <w:i/>
              </w:rPr>
              <w:t>utgår</w:t>
            </w:r>
          </w:p>
        </w:tc>
      </w:tr>
      <w:tr w:rsidR="00967B5F" w:rsidRPr="005F66D6" w14:paraId="4E21B0E4" w14:textId="77777777" w:rsidTr="002E6666">
        <w:trPr>
          <w:jc w:val="center"/>
        </w:trPr>
        <w:tc>
          <w:tcPr>
            <w:tcW w:w="4876" w:type="dxa"/>
            <w:hideMark/>
          </w:tcPr>
          <w:p w14:paraId="7D759AFF" w14:textId="77777777" w:rsidR="00967B5F" w:rsidRPr="005F66D6" w:rsidRDefault="00967B5F" w:rsidP="002E6666">
            <w:pPr>
              <w:pStyle w:val="Normal6"/>
            </w:pPr>
            <w:r w:rsidRPr="005F66D6">
              <w:rPr>
                <w:b/>
                <w:i/>
              </w:rPr>
              <w:t>__________________</w:t>
            </w:r>
          </w:p>
        </w:tc>
        <w:tc>
          <w:tcPr>
            <w:tcW w:w="4876" w:type="dxa"/>
          </w:tcPr>
          <w:p w14:paraId="23C816DC" w14:textId="77777777" w:rsidR="00967B5F" w:rsidRPr="005F66D6" w:rsidRDefault="00967B5F" w:rsidP="002E6666">
            <w:pPr>
              <w:pStyle w:val="Normal6"/>
              <w:rPr>
                <w:szCs w:val="24"/>
              </w:rPr>
            </w:pPr>
          </w:p>
        </w:tc>
      </w:tr>
      <w:tr w:rsidR="00967B5F" w:rsidRPr="005F66D6" w14:paraId="5A0E8EF1" w14:textId="77777777" w:rsidTr="002E6666">
        <w:trPr>
          <w:jc w:val="center"/>
        </w:trPr>
        <w:tc>
          <w:tcPr>
            <w:tcW w:w="4876" w:type="dxa"/>
            <w:hideMark/>
          </w:tcPr>
          <w:p w14:paraId="7D8BF2CA" w14:textId="77777777" w:rsidR="00967B5F" w:rsidRPr="005F66D6" w:rsidRDefault="00967B5F" w:rsidP="002E6666">
            <w:pPr>
              <w:pStyle w:val="Normal6"/>
            </w:pPr>
            <w:r w:rsidRPr="005F66D6">
              <w:rPr>
                <w:b/>
                <w:i/>
                <w:vertAlign w:val="superscript"/>
              </w:rPr>
              <w:t>4</w:t>
            </w:r>
            <w:r w:rsidRPr="005F66D6">
              <w:t xml:space="preserve"> </w:t>
            </w:r>
            <w:r w:rsidRPr="005F66D6">
              <w:rPr>
                <w:b/>
                <w:i/>
              </w:rPr>
              <w:t>Europaparlamentets och rådets direktiv (EU) 2024/2831 av den 23 oktober 2024 om förbättrade arbetsvillkor för plattformsarbete (Text av betydelse för EES) (EUT L, 2024/2831, 11.11.2024, ELI: http://data.europa.eu/eli/dir/2024/2831/oj).</w:t>
            </w:r>
          </w:p>
        </w:tc>
        <w:tc>
          <w:tcPr>
            <w:tcW w:w="4876" w:type="dxa"/>
          </w:tcPr>
          <w:p w14:paraId="7CEE3906" w14:textId="77777777" w:rsidR="00967B5F" w:rsidRPr="005F66D6" w:rsidRDefault="00967B5F" w:rsidP="002E6666">
            <w:pPr>
              <w:pStyle w:val="Normal6"/>
              <w:rPr>
                <w:szCs w:val="24"/>
              </w:rPr>
            </w:pPr>
          </w:p>
        </w:tc>
      </w:tr>
    </w:tbl>
    <w:p w14:paraId="7B8EA5D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A7C1CD7" w14:textId="77777777" w:rsidR="00967B5F" w:rsidRPr="005F66D6" w:rsidRDefault="00967B5F" w:rsidP="00967B5F">
      <w:r w:rsidRPr="005F66D6">
        <w:rPr>
          <w:rStyle w:val="HideTWBExt"/>
        </w:rPr>
        <w:t>&lt;/Amend&gt;</w:t>
      </w:r>
    </w:p>
    <w:p w14:paraId="766B3CBE"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7</w:t>
      </w:r>
      <w:r w:rsidRPr="005F66D6">
        <w:rPr>
          <w:rStyle w:val="HideTWBExt"/>
          <w:b w:val="0"/>
        </w:rPr>
        <w:t>&lt;/NumAm&gt;</w:t>
      </w:r>
    </w:p>
    <w:p w14:paraId="0B0640A9" w14:textId="77777777" w:rsidR="00967B5F" w:rsidRPr="005F66D6" w:rsidRDefault="00967B5F" w:rsidP="00967B5F">
      <w:pPr>
        <w:pStyle w:val="NormalBold"/>
      </w:pPr>
      <w:r w:rsidRPr="005F66D6">
        <w:rPr>
          <w:rStyle w:val="HideTWBExt"/>
          <w:b w:val="0"/>
        </w:rPr>
        <w:t>&lt;RepeatBlock-By&gt;&lt;Members&gt;</w:t>
      </w:r>
      <w:r w:rsidRPr="005F66D6">
        <w:t>Henrik Dahl, Andrea Wechsler</w:t>
      </w:r>
      <w:r w:rsidRPr="005F66D6">
        <w:rPr>
          <w:rStyle w:val="HideTWBExt"/>
          <w:b w:val="0"/>
        </w:rPr>
        <w:t>&lt;/Members&gt;</w:t>
      </w:r>
    </w:p>
    <w:p w14:paraId="09EB3BC9" w14:textId="77777777" w:rsidR="00967B5F" w:rsidRPr="005F66D6" w:rsidRDefault="00967B5F" w:rsidP="00967B5F">
      <w:r w:rsidRPr="005F66D6">
        <w:rPr>
          <w:rStyle w:val="HideTWBExt"/>
        </w:rPr>
        <w:t>&lt;/RepeatBlock-By&gt;</w:t>
      </w:r>
    </w:p>
    <w:p w14:paraId="20613DD3"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D8D9D25" w14:textId="77777777" w:rsidR="00967B5F" w:rsidRPr="005F66D6" w:rsidRDefault="00967B5F" w:rsidP="00967B5F">
      <w:pPr>
        <w:pStyle w:val="NormalBold"/>
      </w:pPr>
      <w:r w:rsidRPr="005F66D6">
        <w:rPr>
          <w:rStyle w:val="HideTWBExt"/>
          <w:b w:val="0"/>
        </w:rPr>
        <w:t>&lt;Article&gt;</w:t>
      </w:r>
      <w:r w:rsidRPr="005F66D6">
        <w:t>Beaktandeled 12</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1506125" w14:textId="77777777" w:rsidTr="002E6666">
        <w:trPr>
          <w:jc w:val="center"/>
        </w:trPr>
        <w:tc>
          <w:tcPr>
            <w:tcW w:w="9752" w:type="dxa"/>
            <w:gridSpan w:val="2"/>
          </w:tcPr>
          <w:p w14:paraId="4CD277F2" w14:textId="77777777" w:rsidR="00967B5F" w:rsidRPr="005F66D6" w:rsidRDefault="00967B5F" w:rsidP="002E6666">
            <w:pPr>
              <w:keepNext/>
            </w:pPr>
          </w:p>
        </w:tc>
      </w:tr>
      <w:tr w:rsidR="00967B5F" w:rsidRPr="005F66D6" w14:paraId="068BD615" w14:textId="77777777" w:rsidTr="002E6666">
        <w:trPr>
          <w:jc w:val="center"/>
        </w:trPr>
        <w:tc>
          <w:tcPr>
            <w:tcW w:w="4876" w:type="dxa"/>
            <w:hideMark/>
          </w:tcPr>
          <w:p w14:paraId="43ABA74D" w14:textId="77777777" w:rsidR="00967B5F" w:rsidRPr="005F66D6" w:rsidRDefault="00967B5F" w:rsidP="002E6666">
            <w:pPr>
              <w:pStyle w:val="ColumnHeading"/>
              <w:keepNext/>
            </w:pPr>
            <w:r w:rsidRPr="005F66D6">
              <w:t>Förslag till resolution</w:t>
            </w:r>
          </w:p>
        </w:tc>
        <w:tc>
          <w:tcPr>
            <w:tcW w:w="4876" w:type="dxa"/>
            <w:hideMark/>
          </w:tcPr>
          <w:p w14:paraId="2B3E0D2A" w14:textId="77777777" w:rsidR="00967B5F" w:rsidRPr="005F66D6" w:rsidRDefault="00967B5F" w:rsidP="002E6666">
            <w:pPr>
              <w:pStyle w:val="ColumnHeading"/>
              <w:keepNext/>
            </w:pPr>
            <w:r w:rsidRPr="005F66D6">
              <w:t>Ändringsförslag</w:t>
            </w:r>
          </w:p>
        </w:tc>
      </w:tr>
      <w:tr w:rsidR="00967B5F" w:rsidRPr="005F66D6" w14:paraId="16219465" w14:textId="77777777" w:rsidTr="002E6666">
        <w:trPr>
          <w:jc w:val="center"/>
        </w:trPr>
        <w:tc>
          <w:tcPr>
            <w:tcW w:w="4876" w:type="dxa"/>
            <w:hideMark/>
          </w:tcPr>
          <w:p w14:paraId="3DA0A498" w14:textId="77777777" w:rsidR="00967B5F" w:rsidRPr="005F66D6" w:rsidRDefault="00967B5F" w:rsidP="002E6666">
            <w:pPr>
              <w:pStyle w:val="Normal6"/>
            </w:pPr>
            <w:r w:rsidRPr="005F66D6">
              <w:rPr>
                <w:b/>
                <w:i/>
              </w:rPr>
              <w:t>–</w:t>
            </w:r>
            <w:r w:rsidRPr="005F66D6">
              <w:rPr>
                <w:b/>
                <w:i/>
              </w:rPr>
              <w:tab/>
              <w:t>med beaktande av sin resolution av den 13 mars 2025 om de sociala och sysselsättningsrelaterade aspekterna av omstruktureringsprocesser: behovet av att skydda arbetstillfällen och arbetstagarnas rättigheter (2024/2829(RSP),</w:t>
            </w:r>
          </w:p>
        </w:tc>
        <w:tc>
          <w:tcPr>
            <w:tcW w:w="4876" w:type="dxa"/>
            <w:hideMark/>
          </w:tcPr>
          <w:p w14:paraId="56D72133" w14:textId="77777777" w:rsidR="00967B5F" w:rsidRPr="005F66D6" w:rsidRDefault="00967B5F" w:rsidP="002E6666">
            <w:pPr>
              <w:pStyle w:val="Normal6"/>
              <w:rPr>
                <w:szCs w:val="24"/>
              </w:rPr>
            </w:pPr>
            <w:r w:rsidRPr="005F66D6">
              <w:rPr>
                <w:b/>
                <w:i/>
              </w:rPr>
              <w:t>utgår</w:t>
            </w:r>
          </w:p>
        </w:tc>
      </w:tr>
    </w:tbl>
    <w:p w14:paraId="2146ABA1"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F32F729" w14:textId="77777777" w:rsidR="00967B5F" w:rsidRPr="005F66D6" w:rsidRDefault="00967B5F" w:rsidP="00967B5F">
      <w:r w:rsidRPr="005F66D6">
        <w:rPr>
          <w:rStyle w:val="HideTWBExt"/>
        </w:rPr>
        <w:t>&lt;/Amend&gt;</w:t>
      </w:r>
    </w:p>
    <w:p w14:paraId="5140B829"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8</w:t>
      </w:r>
      <w:r w:rsidRPr="005F66D6">
        <w:rPr>
          <w:rStyle w:val="HideTWBExt"/>
          <w:b w:val="0"/>
        </w:rPr>
        <w:t>&lt;/NumAm&gt;</w:t>
      </w:r>
    </w:p>
    <w:p w14:paraId="3AE5D5AF"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1E437DC8" w14:textId="77777777" w:rsidR="00967B5F" w:rsidRPr="005F66D6" w:rsidRDefault="00967B5F" w:rsidP="00967B5F">
      <w:r w:rsidRPr="005F66D6">
        <w:rPr>
          <w:rStyle w:val="HideTWBExt"/>
        </w:rPr>
        <w:t>&lt;/RepeatBlock-By&gt;</w:t>
      </w:r>
    </w:p>
    <w:p w14:paraId="1E3D280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B34EA6F" w14:textId="77777777" w:rsidR="00967B5F" w:rsidRPr="005F66D6" w:rsidRDefault="00967B5F" w:rsidP="00967B5F">
      <w:pPr>
        <w:pStyle w:val="NormalBold"/>
      </w:pPr>
      <w:r w:rsidRPr="005F66D6">
        <w:rPr>
          <w:rStyle w:val="HideTWBExt"/>
          <w:b w:val="0"/>
        </w:rPr>
        <w:t>&lt;Article&gt;</w:t>
      </w:r>
      <w:r w:rsidRPr="005F66D6">
        <w:t>Beaktandeled 13a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806285C" w14:textId="77777777" w:rsidTr="002E6666">
        <w:trPr>
          <w:jc w:val="center"/>
        </w:trPr>
        <w:tc>
          <w:tcPr>
            <w:tcW w:w="9752" w:type="dxa"/>
            <w:gridSpan w:val="2"/>
          </w:tcPr>
          <w:p w14:paraId="28127B05" w14:textId="77777777" w:rsidR="00967B5F" w:rsidRPr="005F66D6" w:rsidRDefault="00967B5F" w:rsidP="002E6666">
            <w:pPr>
              <w:keepNext/>
            </w:pPr>
          </w:p>
        </w:tc>
      </w:tr>
      <w:tr w:rsidR="00967B5F" w:rsidRPr="005F66D6" w14:paraId="7C0CDF7C" w14:textId="77777777" w:rsidTr="002E6666">
        <w:trPr>
          <w:jc w:val="center"/>
        </w:trPr>
        <w:tc>
          <w:tcPr>
            <w:tcW w:w="4876" w:type="dxa"/>
            <w:hideMark/>
          </w:tcPr>
          <w:p w14:paraId="4F473E71" w14:textId="77777777" w:rsidR="00967B5F" w:rsidRPr="005F66D6" w:rsidRDefault="00967B5F" w:rsidP="002E6666">
            <w:pPr>
              <w:pStyle w:val="ColumnHeading"/>
              <w:keepNext/>
            </w:pPr>
            <w:r w:rsidRPr="005F66D6">
              <w:t>Förslag till resolution</w:t>
            </w:r>
          </w:p>
        </w:tc>
        <w:tc>
          <w:tcPr>
            <w:tcW w:w="4876" w:type="dxa"/>
            <w:hideMark/>
          </w:tcPr>
          <w:p w14:paraId="7B3359E7" w14:textId="77777777" w:rsidR="00967B5F" w:rsidRPr="005F66D6" w:rsidRDefault="00967B5F" w:rsidP="002E6666">
            <w:pPr>
              <w:pStyle w:val="ColumnHeading"/>
              <w:keepNext/>
            </w:pPr>
            <w:r w:rsidRPr="005F66D6">
              <w:t>Ändringsförslag</w:t>
            </w:r>
          </w:p>
        </w:tc>
      </w:tr>
      <w:tr w:rsidR="00967B5F" w:rsidRPr="005F66D6" w14:paraId="451A67D8" w14:textId="77777777" w:rsidTr="002E6666">
        <w:trPr>
          <w:jc w:val="center"/>
        </w:trPr>
        <w:tc>
          <w:tcPr>
            <w:tcW w:w="4876" w:type="dxa"/>
          </w:tcPr>
          <w:p w14:paraId="14E69FE5" w14:textId="77777777" w:rsidR="00967B5F" w:rsidRPr="005F66D6" w:rsidRDefault="00967B5F" w:rsidP="002E6666">
            <w:pPr>
              <w:pStyle w:val="Normal6"/>
            </w:pPr>
          </w:p>
        </w:tc>
        <w:tc>
          <w:tcPr>
            <w:tcW w:w="4876" w:type="dxa"/>
            <w:hideMark/>
          </w:tcPr>
          <w:p w14:paraId="6E90D3CE" w14:textId="77777777" w:rsidR="00967B5F" w:rsidRPr="005F66D6" w:rsidRDefault="00967B5F" w:rsidP="002E6666">
            <w:pPr>
              <w:pStyle w:val="Normal6"/>
              <w:rPr>
                <w:szCs w:val="24"/>
              </w:rPr>
            </w:pPr>
            <w:r w:rsidRPr="005F66D6">
              <w:rPr>
                <w:b/>
                <w:i/>
              </w:rPr>
              <w:t>–</w:t>
            </w:r>
            <w:r w:rsidRPr="005F66D6">
              <w:rPr>
                <w:b/>
                <w:i/>
              </w:rPr>
              <w:tab/>
              <w:t>med beaktande av de europeiska arbetsmarknadsparternas ramavtal om digitalisering (juni 2020),</w:t>
            </w:r>
          </w:p>
        </w:tc>
      </w:tr>
    </w:tbl>
    <w:p w14:paraId="210E936D"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73A7ACA" w14:textId="77777777" w:rsidR="00967B5F" w:rsidRPr="005F66D6" w:rsidRDefault="00967B5F" w:rsidP="00967B5F">
      <w:r w:rsidRPr="005F66D6">
        <w:rPr>
          <w:rStyle w:val="HideTWBExt"/>
        </w:rPr>
        <w:t>&lt;/Amend&gt;</w:t>
      </w:r>
    </w:p>
    <w:p w14:paraId="29856815"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9</w:t>
      </w:r>
      <w:r w:rsidRPr="005F66D6">
        <w:rPr>
          <w:rStyle w:val="HideTWBExt"/>
          <w:b w:val="0"/>
        </w:rPr>
        <w:t>&lt;/NumAm&gt;</w:t>
      </w:r>
    </w:p>
    <w:p w14:paraId="7DF6B927" w14:textId="77777777" w:rsidR="00967B5F" w:rsidRPr="005F66D6" w:rsidRDefault="00967B5F" w:rsidP="00967B5F">
      <w:pPr>
        <w:pStyle w:val="NormalBold"/>
      </w:pPr>
      <w:r w:rsidRPr="005F66D6">
        <w:rPr>
          <w:rStyle w:val="HideTWBExt"/>
          <w:b w:val="0"/>
        </w:rPr>
        <w:t>&lt;RepeatBlock-By&gt;&lt;Members&gt;</w:t>
      </w:r>
      <w:r w:rsidRPr="005F66D6">
        <w:t>Liesbet Sommen, Andrzej Buła</w:t>
      </w:r>
      <w:r w:rsidRPr="005F66D6">
        <w:rPr>
          <w:rStyle w:val="HideTWBExt"/>
          <w:b w:val="0"/>
        </w:rPr>
        <w:t>&lt;/Members&gt;</w:t>
      </w:r>
    </w:p>
    <w:p w14:paraId="7D2A10F7" w14:textId="77777777" w:rsidR="00967B5F" w:rsidRPr="005F66D6" w:rsidRDefault="00967B5F" w:rsidP="00967B5F">
      <w:r w:rsidRPr="005F66D6">
        <w:rPr>
          <w:rStyle w:val="HideTWBExt"/>
        </w:rPr>
        <w:t>&lt;/RepeatBlock-By&gt;</w:t>
      </w:r>
    </w:p>
    <w:p w14:paraId="51D9C10D"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9CFEA2A" w14:textId="77777777" w:rsidR="00967B5F" w:rsidRPr="005F66D6" w:rsidRDefault="00967B5F" w:rsidP="00967B5F">
      <w:pPr>
        <w:pStyle w:val="NormalBold"/>
      </w:pPr>
      <w:r w:rsidRPr="005F66D6">
        <w:rPr>
          <w:rStyle w:val="HideTWBExt"/>
          <w:b w:val="0"/>
        </w:rPr>
        <w:t>&lt;Article&gt;</w:t>
      </w:r>
      <w:r w:rsidRPr="005F66D6">
        <w:t>Beaktandeled 14a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E258E10" w14:textId="77777777" w:rsidTr="002E6666">
        <w:trPr>
          <w:jc w:val="center"/>
        </w:trPr>
        <w:tc>
          <w:tcPr>
            <w:tcW w:w="9752" w:type="dxa"/>
            <w:gridSpan w:val="2"/>
          </w:tcPr>
          <w:p w14:paraId="285709F4" w14:textId="77777777" w:rsidR="00967B5F" w:rsidRPr="005F66D6" w:rsidRDefault="00967B5F" w:rsidP="002E6666">
            <w:pPr>
              <w:keepNext/>
            </w:pPr>
          </w:p>
        </w:tc>
      </w:tr>
      <w:tr w:rsidR="00967B5F" w:rsidRPr="005F66D6" w14:paraId="556F06A5" w14:textId="77777777" w:rsidTr="002E6666">
        <w:trPr>
          <w:jc w:val="center"/>
        </w:trPr>
        <w:tc>
          <w:tcPr>
            <w:tcW w:w="4876" w:type="dxa"/>
            <w:hideMark/>
          </w:tcPr>
          <w:p w14:paraId="71C7CD08" w14:textId="77777777" w:rsidR="00967B5F" w:rsidRPr="005F66D6" w:rsidRDefault="00967B5F" w:rsidP="002E6666">
            <w:pPr>
              <w:pStyle w:val="ColumnHeading"/>
              <w:keepNext/>
            </w:pPr>
            <w:r w:rsidRPr="005F66D6">
              <w:t>Förslag till resolution</w:t>
            </w:r>
          </w:p>
        </w:tc>
        <w:tc>
          <w:tcPr>
            <w:tcW w:w="4876" w:type="dxa"/>
            <w:hideMark/>
          </w:tcPr>
          <w:p w14:paraId="1911A837" w14:textId="77777777" w:rsidR="00967B5F" w:rsidRPr="005F66D6" w:rsidRDefault="00967B5F" w:rsidP="002E6666">
            <w:pPr>
              <w:pStyle w:val="ColumnHeading"/>
              <w:keepNext/>
            </w:pPr>
            <w:r w:rsidRPr="005F66D6">
              <w:t>Ändringsförslag</w:t>
            </w:r>
          </w:p>
        </w:tc>
      </w:tr>
      <w:tr w:rsidR="00967B5F" w:rsidRPr="005F66D6" w14:paraId="1021A693" w14:textId="77777777" w:rsidTr="002E6666">
        <w:trPr>
          <w:jc w:val="center"/>
        </w:trPr>
        <w:tc>
          <w:tcPr>
            <w:tcW w:w="4876" w:type="dxa"/>
          </w:tcPr>
          <w:p w14:paraId="1F5EB86B" w14:textId="77777777" w:rsidR="00967B5F" w:rsidRPr="005F66D6" w:rsidRDefault="00967B5F" w:rsidP="002E6666">
            <w:pPr>
              <w:pStyle w:val="Normal6"/>
            </w:pPr>
          </w:p>
        </w:tc>
        <w:tc>
          <w:tcPr>
            <w:tcW w:w="4876" w:type="dxa"/>
            <w:hideMark/>
          </w:tcPr>
          <w:p w14:paraId="0FD5977F" w14:textId="6095C80F" w:rsidR="00967B5F" w:rsidRPr="005F66D6" w:rsidRDefault="00967B5F" w:rsidP="002E6666">
            <w:pPr>
              <w:pStyle w:val="Normal6"/>
              <w:rPr>
                <w:szCs w:val="24"/>
              </w:rPr>
            </w:pPr>
            <w:r w:rsidRPr="005F66D6">
              <w:rPr>
                <w:b/>
                <w:i/>
              </w:rPr>
              <w:t>–</w:t>
            </w:r>
            <w:r w:rsidRPr="005F66D6">
              <w:rPr>
                <w:b/>
                <w:i/>
              </w:rPr>
              <w:tab/>
              <w:t>med beaktande av kommissionens meddelande till Europaparlamentet, rådet, Europeiska ekonomiska och sociala kommittén samt Regionkommittén av den 7 juni 2023 om en övergripande strategi för psykisk hälsa (COM/2023/298),</w:t>
            </w:r>
          </w:p>
        </w:tc>
      </w:tr>
    </w:tbl>
    <w:p w14:paraId="76001B2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D1ED1DA" w14:textId="77777777" w:rsidR="00967B5F" w:rsidRPr="005F66D6" w:rsidRDefault="00967B5F" w:rsidP="00967B5F">
      <w:r w:rsidRPr="005F66D6">
        <w:rPr>
          <w:rStyle w:val="HideTWBExt"/>
        </w:rPr>
        <w:t>&lt;/Amend&gt;</w:t>
      </w:r>
    </w:p>
    <w:p w14:paraId="2265900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10</w:t>
      </w:r>
      <w:r w:rsidRPr="005F66D6">
        <w:rPr>
          <w:rStyle w:val="HideTWBExt"/>
          <w:b w:val="0"/>
        </w:rPr>
        <w:t>&lt;/NumAm&gt;</w:t>
      </w:r>
    </w:p>
    <w:p w14:paraId="2D52614A"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4C6B0F13" w14:textId="77777777" w:rsidR="00967B5F" w:rsidRPr="005F66D6" w:rsidRDefault="00967B5F" w:rsidP="00967B5F">
      <w:r w:rsidRPr="005F66D6">
        <w:rPr>
          <w:rStyle w:val="HideTWBExt"/>
        </w:rPr>
        <w:t>&lt;/RepeatBlock-By&gt;</w:t>
      </w:r>
    </w:p>
    <w:p w14:paraId="422E38C6"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244DADA" w14:textId="77777777" w:rsidR="00967B5F" w:rsidRPr="005F66D6" w:rsidRDefault="00967B5F" w:rsidP="00967B5F">
      <w:pPr>
        <w:pStyle w:val="NormalBold"/>
      </w:pPr>
      <w:r w:rsidRPr="005F66D6">
        <w:rPr>
          <w:rStyle w:val="HideTWBExt"/>
          <w:b w:val="0"/>
        </w:rPr>
        <w:t>&lt;Article&gt;</w:t>
      </w:r>
      <w:r w:rsidRPr="005F66D6">
        <w:t>Beaktandeled 15</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7E1FBD0" w14:textId="77777777" w:rsidTr="002E6666">
        <w:trPr>
          <w:jc w:val="center"/>
        </w:trPr>
        <w:tc>
          <w:tcPr>
            <w:tcW w:w="9752" w:type="dxa"/>
            <w:gridSpan w:val="2"/>
          </w:tcPr>
          <w:p w14:paraId="268C8549" w14:textId="77777777" w:rsidR="00967B5F" w:rsidRPr="005F66D6" w:rsidRDefault="00967B5F" w:rsidP="002E6666">
            <w:pPr>
              <w:keepNext/>
            </w:pPr>
          </w:p>
        </w:tc>
      </w:tr>
      <w:tr w:rsidR="00967B5F" w:rsidRPr="005F66D6" w14:paraId="01BCBB78" w14:textId="77777777" w:rsidTr="002E6666">
        <w:trPr>
          <w:jc w:val="center"/>
        </w:trPr>
        <w:tc>
          <w:tcPr>
            <w:tcW w:w="4876" w:type="dxa"/>
            <w:hideMark/>
          </w:tcPr>
          <w:p w14:paraId="3386578B" w14:textId="77777777" w:rsidR="00967B5F" w:rsidRPr="005F66D6" w:rsidRDefault="00967B5F" w:rsidP="002E6666">
            <w:pPr>
              <w:pStyle w:val="ColumnHeading"/>
              <w:keepNext/>
            </w:pPr>
            <w:r w:rsidRPr="005F66D6">
              <w:t>Förslag till resolution</w:t>
            </w:r>
          </w:p>
        </w:tc>
        <w:tc>
          <w:tcPr>
            <w:tcW w:w="4876" w:type="dxa"/>
            <w:hideMark/>
          </w:tcPr>
          <w:p w14:paraId="43D94870" w14:textId="77777777" w:rsidR="00967B5F" w:rsidRPr="005F66D6" w:rsidRDefault="00967B5F" w:rsidP="002E6666">
            <w:pPr>
              <w:pStyle w:val="ColumnHeading"/>
              <w:keepNext/>
            </w:pPr>
            <w:r w:rsidRPr="005F66D6">
              <w:t>Ändringsförslag</w:t>
            </w:r>
          </w:p>
        </w:tc>
      </w:tr>
      <w:tr w:rsidR="00967B5F" w:rsidRPr="005F66D6" w14:paraId="0770C67D" w14:textId="77777777" w:rsidTr="002E6666">
        <w:trPr>
          <w:jc w:val="center"/>
        </w:trPr>
        <w:tc>
          <w:tcPr>
            <w:tcW w:w="4876" w:type="dxa"/>
            <w:hideMark/>
          </w:tcPr>
          <w:p w14:paraId="4070A8B6" w14:textId="77777777" w:rsidR="00967B5F" w:rsidRPr="005F66D6" w:rsidRDefault="00967B5F" w:rsidP="002E6666">
            <w:pPr>
              <w:pStyle w:val="Normal6"/>
            </w:pPr>
            <w:r w:rsidRPr="005F66D6">
              <w:t>–</w:t>
            </w:r>
            <w:r w:rsidRPr="005F66D6">
              <w:tab/>
              <w:t xml:space="preserve">med beaktande av </w:t>
            </w:r>
            <w:r w:rsidRPr="005F66D6">
              <w:rPr>
                <w:b/>
                <w:i/>
              </w:rPr>
              <w:t>Draghi- och Letta-rapporterna</w:t>
            </w:r>
            <w:r w:rsidRPr="005F66D6">
              <w:t>,</w:t>
            </w:r>
          </w:p>
        </w:tc>
        <w:tc>
          <w:tcPr>
            <w:tcW w:w="4876" w:type="dxa"/>
            <w:hideMark/>
          </w:tcPr>
          <w:p w14:paraId="3D0517D9" w14:textId="6E7DF8A3" w:rsidR="00967B5F" w:rsidRPr="005F66D6" w:rsidRDefault="00967B5F" w:rsidP="002E6666">
            <w:pPr>
              <w:pStyle w:val="Normal6"/>
              <w:rPr>
                <w:szCs w:val="24"/>
              </w:rPr>
            </w:pPr>
            <w:r w:rsidRPr="005F66D6">
              <w:t>–</w:t>
            </w:r>
            <w:r w:rsidRPr="005F66D6">
              <w:tab/>
              <w:t xml:space="preserve">med beaktande av </w:t>
            </w:r>
            <w:r w:rsidRPr="005F66D6">
              <w:rPr>
                <w:b/>
                <w:i/>
              </w:rPr>
              <w:t>rapporten från september 2024 av Mario Draghi om EU:s framtida konkurrenskraft (Draghi-rapporten) och rapporten från april 2024 av Enrico Letta</w:t>
            </w:r>
            <w:r w:rsidR="00C0502B" w:rsidRPr="005F66D6">
              <w:rPr>
                <w:b/>
                <w:i/>
              </w:rPr>
              <w:t xml:space="preserve"> </w:t>
            </w:r>
            <w:r w:rsidRPr="005F66D6">
              <w:rPr>
                <w:b/>
                <w:i/>
              </w:rPr>
              <w:t>”Much more than a market” (Letta-rapporten)</w:t>
            </w:r>
            <w:r w:rsidRPr="005F66D6">
              <w:t>,</w:t>
            </w:r>
          </w:p>
        </w:tc>
      </w:tr>
    </w:tbl>
    <w:p w14:paraId="0C7B570C"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2C70C39" w14:textId="77777777" w:rsidR="00967B5F" w:rsidRPr="005F66D6" w:rsidRDefault="00967B5F" w:rsidP="00967B5F">
      <w:r w:rsidRPr="005F66D6">
        <w:rPr>
          <w:rStyle w:val="HideTWBExt"/>
        </w:rPr>
        <w:t>&lt;/Amend&gt;</w:t>
      </w:r>
    </w:p>
    <w:p w14:paraId="592CCEA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11</w:t>
      </w:r>
      <w:r w:rsidRPr="005F66D6">
        <w:rPr>
          <w:rStyle w:val="HideTWBExt"/>
          <w:b w:val="0"/>
        </w:rPr>
        <w:t>&lt;/NumAm&gt;</w:t>
      </w:r>
    </w:p>
    <w:p w14:paraId="26FFF44B" w14:textId="77777777" w:rsidR="00967B5F" w:rsidRPr="005F66D6" w:rsidRDefault="00967B5F" w:rsidP="00967B5F">
      <w:pPr>
        <w:pStyle w:val="NormalBold"/>
      </w:pPr>
      <w:r w:rsidRPr="005F66D6">
        <w:rPr>
          <w:rStyle w:val="HideTWBExt"/>
          <w:b w:val="0"/>
        </w:rPr>
        <w:t>&lt;RepeatBlock-By&gt;&lt;Members&gt;</w:t>
      </w:r>
      <w:r w:rsidRPr="005F66D6">
        <w:t>Henrik Dahl, Andrea Wechsler</w:t>
      </w:r>
      <w:r w:rsidRPr="005F66D6">
        <w:rPr>
          <w:rStyle w:val="HideTWBExt"/>
          <w:b w:val="0"/>
        </w:rPr>
        <w:t>&lt;/Members&gt;</w:t>
      </w:r>
    </w:p>
    <w:p w14:paraId="444BBA1C" w14:textId="77777777" w:rsidR="00967B5F" w:rsidRPr="005F66D6" w:rsidRDefault="00967B5F" w:rsidP="00967B5F">
      <w:r w:rsidRPr="005F66D6">
        <w:rPr>
          <w:rStyle w:val="HideTWBExt"/>
        </w:rPr>
        <w:t>&lt;/RepeatBlock-By&gt;</w:t>
      </w:r>
    </w:p>
    <w:p w14:paraId="282FAE5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8404E92" w14:textId="77777777" w:rsidR="00967B5F" w:rsidRPr="005F66D6" w:rsidRDefault="00967B5F" w:rsidP="00967B5F">
      <w:pPr>
        <w:pStyle w:val="NormalBold"/>
      </w:pPr>
      <w:r w:rsidRPr="005F66D6">
        <w:rPr>
          <w:rStyle w:val="HideTWBExt"/>
          <w:b w:val="0"/>
        </w:rPr>
        <w:t>&lt;Article&gt;</w:t>
      </w:r>
      <w:r w:rsidRPr="005F66D6">
        <w:t>Beaktandeled 16a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202F5DE" w14:textId="77777777" w:rsidTr="002E6666">
        <w:trPr>
          <w:jc w:val="center"/>
        </w:trPr>
        <w:tc>
          <w:tcPr>
            <w:tcW w:w="9752" w:type="dxa"/>
            <w:gridSpan w:val="2"/>
          </w:tcPr>
          <w:p w14:paraId="66130064" w14:textId="77777777" w:rsidR="00967B5F" w:rsidRPr="005F66D6" w:rsidRDefault="00967B5F" w:rsidP="002E6666">
            <w:pPr>
              <w:keepNext/>
            </w:pPr>
          </w:p>
        </w:tc>
      </w:tr>
      <w:tr w:rsidR="00967B5F" w:rsidRPr="005F66D6" w14:paraId="14169F37" w14:textId="77777777" w:rsidTr="002E6666">
        <w:trPr>
          <w:jc w:val="center"/>
        </w:trPr>
        <w:tc>
          <w:tcPr>
            <w:tcW w:w="4876" w:type="dxa"/>
            <w:hideMark/>
          </w:tcPr>
          <w:p w14:paraId="469EEA97" w14:textId="77777777" w:rsidR="00967B5F" w:rsidRPr="005F66D6" w:rsidRDefault="00967B5F" w:rsidP="002E6666">
            <w:pPr>
              <w:pStyle w:val="ColumnHeading"/>
              <w:keepNext/>
            </w:pPr>
            <w:r w:rsidRPr="005F66D6">
              <w:t>Förslag till resolution</w:t>
            </w:r>
          </w:p>
        </w:tc>
        <w:tc>
          <w:tcPr>
            <w:tcW w:w="4876" w:type="dxa"/>
            <w:hideMark/>
          </w:tcPr>
          <w:p w14:paraId="599A6B63" w14:textId="77777777" w:rsidR="00967B5F" w:rsidRPr="005F66D6" w:rsidRDefault="00967B5F" w:rsidP="002E6666">
            <w:pPr>
              <w:pStyle w:val="ColumnHeading"/>
              <w:keepNext/>
            </w:pPr>
            <w:r w:rsidRPr="005F66D6">
              <w:t>Ändringsförslag</w:t>
            </w:r>
          </w:p>
        </w:tc>
      </w:tr>
      <w:tr w:rsidR="00967B5F" w:rsidRPr="005F66D6" w14:paraId="08419208" w14:textId="77777777" w:rsidTr="002E6666">
        <w:trPr>
          <w:jc w:val="center"/>
        </w:trPr>
        <w:tc>
          <w:tcPr>
            <w:tcW w:w="4876" w:type="dxa"/>
          </w:tcPr>
          <w:p w14:paraId="42E6CA30" w14:textId="77777777" w:rsidR="00967B5F" w:rsidRPr="005F66D6" w:rsidRDefault="00967B5F" w:rsidP="002E6666">
            <w:pPr>
              <w:pStyle w:val="Normal6"/>
            </w:pPr>
          </w:p>
        </w:tc>
        <w:tc>
          <w:tcPr>
            <w:tcW w:w="4876" w:type="dxa"/>
            <w:hideMark/>
          </w:tcPr>
          <w:p w14:paraId="2AE758AC" w14:textId="77777777" w:rsidR="00967B5F" w:rsidRPr="005F66D6" w:rsidRDefault="00967B5F" w:rsidP="002E6666">
            <w:pPr>
              <w:pStyle w:val="Normal6"/>
              <w:rPr>
                <w:szCs w:val="24"/>
              </w:rPr>
            </w:pPr>
            <w:r w:rsidRPr="005F66D6">
              <w:rPr>
                <w:b/>
                <w:i/>
              </w:rPr>
              <w:t>–</w:t>
            </w:r>
            <w:r w:rsidRPr="005F66D6">
              <w:rPr>
                <w:b/>
                <w:i/>
              </w:rPr>
              <w:tab/>
              <w:t>med beaktande av kommissionens meddelande av den 11 februari 2025 ”Ett enklare och snabbare Europa: Meddelande om genomförande och förenkling” som bekräftar målet att minska de administrativa bördorna med 25 % för företag och 35 % för små och medelstora företag,</w:t>
            </w:r>
          </w:p>
        </w:tc>
      </w:tr>
    </w:tbl>
    <w:p w14:paraId="568C04B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49CAE3A" w14:textId="77777777" w:rsidR="00967B5F" w:rsidRPr="005F66D6" w:rsidRDefault="00967B5F" w:rsidP="00967B5F">
      <w:r w:rsidRPr="005F66D6">
        <w:rPr>
          <w:rStyle w:val="HideTWBExt"/>
        </w:rPr>
        <w:t>&lt;/Amend&gt;</w:t>
      </w:r>
    </w:p>
    <w:p w14:paraId="19D4BC31"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12</w:t>
      </w:r>
      <w:r w:rsidRPr="005F66D6">
        <w:rPr>
          <w:rStyle w:val="HideTWBExt"/>
          <w:b w:val="0"/>
        </w:rPr>
        <w:t>&lt;/NumAm&gt;</w:t>
      </w:r>
    </w:p>
    <w:p w14:paraId="11446478"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07CEF9B5" w14:textId="77777777" w:rsidR="00967B5F" w:rsidRPr="005F66D6" w:rsidRDefault="00967B5F" w:rsidP="00967B5F">
      <w:r w:rsidRPr="005F66D6">
        <w:rPr>
          <w:rStyle w:val="HideTWBExt"/>
        </w:rPr>
        <w:t>&lt;/RepeatBlock-By&gt;</w:t>
      </w:r>
    </w:p>
    <w:p w14:paraId="2A4E4B6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8AE8BAD" w14:textId="77777777" w:rsidR="00967B5F" w:rsidRPr="005F66D6" w:rsidRDefault="00967B5F" w:rsidP="00967B5F">
      <w:pPr>
        <w:pStyle w:val="NormalBold"/>
      </w:pPr>
      <w:r w:rsidRPr="005F66D6">
        <w:rPr>
          <w:rStyle w:val="HideTWBExt"/>
          <w:b w:val="0"/>
        </w:rPr>
        <w:t>&lt;Article&gt;</w:t>
      </w:r>
      <w:r w:rsidRPr="005F66D6">
        <w:t>Beaktandeled 16a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948E545" w14:textId="77777777" w:rsidTr="002E6666">
        <w:trPr>
          <w:jc w:val="center"/>
        </w:trPr>
        <w:tc>
          <w:tcPr>
            <w:tcW w:w="9752" w:type="dxa"/>
            <w:gridSpan w:val="2"/>
          </w:tcPr>
          <w:p w14:paraId="7B31319A" w14:textId="77777777" w:rsidR="00967B5F" w:rsidRPr="005F66D6" w:rsidRDefault="00967B5F" w:rsidP="002E6666">
            <w:pPr>
              <w:keepNext/>
            </w:pPr>
          </w:p>
        </w:tc>
      </w:tr>
      <w:tr w:rsidR="00967B5F" w:rsidRPr="005F66D6" w14:paraId="00C3606E" w14:textId="77777777" w:rsidTr="002E6666">
        <w:trPr>
          <w:jc w:val="center"/>
        </w:trPr>
        <w:tc>
          <w:tcPr>
            <w:tcW w:w="4876" w:type="dxa"/>
            <w:hideMark/>
          </w:tcPr>
          <w:p w14:paraId="6C905983" w14:textId="77777777" w:rsidR="00967B5F" w:rsidRPr="005F66D6" w:rsidRDefault="00967B5F" w:rsidP="002E6666">
            <w:pPr>
              <w:pStyle w:val="ColumnHeading"/>
              <w:keepNext/>
            </w:pPr>
            <w:r w:rsidRPr="005F66D6">
              <w:t>Förslag till resolution</w:t>
            </w:r>
          </w:p>
        </w:tc>
        <w:tc>
          <w:tcPr>
            <w:tcW w:w="4876" w:type="dxa"/>
            <w:hideMark/>
          </w:tcPr>
          <w:p w14:paraId="78C6E16F" w14:textId="77777777" w:rsidR="00967B5F" w:rsidRPr="005F66D6" w:rsidRDefault="00967B5F" w:rsidP="002E6666">
            <w:pPr>
              <w:pStyle w:val="ColumnHeading"/>
              <w:keepNext/>
            </w:pPr>
            <w:r w:rsidRPr="005F66D6">
              <w:t>Ändringsförslag</w:t>
            </w:r>
          </w:p>
        </w:tc>
      </w:tr>
      <w:tr w:rsidR="00967B5F" w:rsidRPr="005F66D6" w14:paraId="22BEC907" w14:textId="77777777" w:rsidTr="002E6666">
        <w:trPr>
          <w:jc w:val="center"/>
        </w:trPr>
        <w:tc>
          <w:tcPr>
            <w:tcW w:w="4876" w:type="dxa"/>
          </w:tcPr>
          <w:p w14:paraId="62570E3C" w14:textId="77777777" w:rsidR="00967B5F" w:rsidRPr="005F66D6" w:rsidRDefault="00967B5F" w:rsidP="002E6666">
            <w:pPr>
              <w:pStyle w:val="Normal6"/>
            </w:pPr>
          </w:p>
        </w:tc>
        <w:tc>
          <w:tcPr>
            <w:tcW w:w="4876" w:type="dxa"/>
            <w:hideMark/>
          </w:tcPr>
          <w:p w14:paraId="40CA0F6E" w14:textId="77777777" w:rsidR="00967B5F" w:rsidRPr="005F66D6" w:rsidRDefault="00967B5F" w:rsidP="002E6666">
            <w:pPr>
              <w:pStyle w:val="Normal6"/>
              <w:rPr>
                <w:szCs w:val="24"/>
                <w:lang w:val="en-GB"/>
              </w:rPr>
            </w:pPr>
            <w:r w:rsidRPr="005F66D6">
              <w:rPr>
                <w:b/>
                <w:i/>
                <w:lang w:val="en-GB"/>
              </w:rPr>
              <w:t>–</w:t>
            </w:r>
            <w:r w:rsidRPr="005F66D6">
              <w:rPr>
                <w:b/>
                <w:i/>
                <w:lang w:val="en-GB"/>
              </w:rPr>
              <w:tab/>
              <w:t xml:space="preserve">med beaktande av OECD:s rapport ”Algoritmic management in the workplace: New evidence from a OECD employer survey”, OECD Artificial Intelligence Papers, nr 31, </w:t>
            </w:r>
          </w:p>
        </w:tc>
      </w:tr>
    </w:tbl>
    <w:p w14:paraId="0C32D1C3" w14:textId="77777777" w:rsidR="00967B5F" w:rsidRPr="005F66D6" w:rsidRDefault="00967B5F" w:rsidP="00967B5F">
      <w:pPr>
        <w:pStyle w:val="Olang"/>
        <w:rPr>
          <w:lang w:val="en-GB"/>
        </w:rPr>
      </w:pPr>
      <w:r w:rsidRPr="005F66D6">
        <w:rPr>
          <w:noProof w:val="0"/>
          <w:lang w:val="en-GB"/>
        </w:rPr>
        <w:t xml:space="preserve">Or. </w:t>
      </w:r>
      <w:r w:rsidRPr="005F66D6">
        <w:rPr>
          <w:rStyle w:val="HideTWBExt"/>
        </w:rPr>
        <w:t>&lt;Original&gt;</w:t>
      </w:r>
      <w:r w:rsidRPr="005F66D6">
        <w:rPr>
          <w:rStyle w:val="HideTWBInt"/>
        </w:rPr>
        <w:t>{EN}</w:t>
      </w:r>
      <w:r w:rsidRPr="005F66D6">
        <w:rPr>
          <w:noProof w:val="0"/>
          <w:lang w:val="en-GB"/>
        </w:rPr>
        <w:t>en</w:t>
      </w:r>
      <w:r w:rsidRPr="005F66D6">
        <w:rPr>
          <w:rStyle w:val="HideTWBExt"/>
        </w:rPr>
        <w:t>&lt;/Original&gt;</w:t>
      </w:r>
    </w:p>
    <w:p w14:paraId="14A5CC81" w14:textId="77777777" w:rsidR="00967B5F" w:rsidRPr="005F66D6" w:rsidRDefault="00967B5F" w:rsidP="00967B5F">
      <w:pPr>
        <w:rPr>
          <w:lang w:val="en-GB"/>
        </w:rPr>
      </w:pPr>
      <w:r w:rsidRPr="005F66D6">
        <w:rPr>
          <w:rStyle w:val="HideTWBExt"/>
        </w:rPr>
        <w:t>&lt;/Amend&gt;</w:t>
      </w:r>
    </w:p>
    <w:p w14:paraId="37A34037" w14:textId="77777777" w:rsidR="00967B5F" w:rsidRPr="005F66D6" w:rsidRDefault="00967B5F" w:rsidP="00967B5F">
      <w:pPr>
        <w:pStyle w:val="AMNumberTabs0"/>
        <w:keepNext/>
        <w:rPr>
          <w:lang w:val="en-GB"/>
        </w:rPr>
      </w:pPr>
      <w:r w:rsidRPr="005F66D6">
        <w:rPr>
          <w:rStyle w:val="HideTWBExt"/>
          <w:b w:val="0"/>
        </w:rPr>
        <w:t>&lt;Amend&gt;</w:t>
      </w:r>
      <w:r w:rsidRPr="0002031E">
        <w:t>Ändringsförslag</w:t>
      </w:r>
      <w:r w:rsidRPr="005F66D6">
        <w:rPr>
          <w:lang w:val="en-GB"/>
        </w:rPr>
        <w:tab/>
      </w:r>
      <w:r w:rsidRPr="005F66D6">
        <w:rPr>
          <w:lang w:val="en-GB"/>
        </w:rPr>
        <w:tab/>
      </w:r>
      <w:r w:rsidRPr="005F66D6">
        <w:rPr>
          <w:rStyle w:val="HideTWBExt"/>
          <w:b w:val="0"/>
        </w:rPr>
        <w:t>&lt;NumAm&gt;</w:t>
      </w:r>
      <w:r w:rsidRPr="005F66D6">
        <w:rPr>
          <w:lang w:val="en-GB"/>
        </w:rPr>
        <w:t>13</w:t>
      </w:r>
      <w:r w:rsidRPr="005F66D6">
        <w:rPr>
          <w:rStyle w:val="HideTWBExt"/>
          <w:b w:val="0"/>
        </w:rPr>
        <w:t>&lt;/NumAm&gt;</w:t>
      </w:r>
    </w:p>
    <w:p w14:paraId="0CE33F2C" w14:textId="77777777" w:rsidR="00967B5F" w:rsidRPr="005F66D6" w:rsidRDefault="00967B5F" w:rsidP="00967B5F">
      <w:pPr>
        <w:pStyle w:val="NormalBold"/>
        <w:rPr>
          <w:lang w:val="en-GB"/>
        </w:rPr>
      </w:pPr>
      <w:r w:rsidRPr="005F66D6">
        <w:rPr>
          <w:rStyle w:val="HideTWBExt"/>
          <w:b w:val="0"/>
        </w:rPr>
        <w:t>&lt;RepeatBlock-By&gt;&lt;Members&gt;</w:t>
      </w:r>
      <w:r w:rsidRPr="005F66D6">
        <w:rPr>
          <w:lang w:val="en-GB"/>
        </w:rPr>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04FB2F83" w14:textId="77777777" w:rsidR="00967B5F" w:rsidRPr="005F66D6" w:rsidRDefault="00967B5F" w:rsidP="00967B5F">
      <w:pPr>
        <w:rPr>
          <w:lang w:val="en-GB"/>
        </w:rPr>
      </w:pPr>
      <w:r w:rsidRPr="005F66D6">
        <w:rPr>
          <w:rStyle w:val="HideTWBExt"/>
        </w:rPr>
        <w:t>&lt;/RepeatBlock-By&gt;</w:t>
      </w:r>
    </w:p>
    <w:p w14:paraId="335A74BB"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03CEFFE" w14:textId="77777777" w:rsidR="00967B5F" w:rsidRPr="005F66D6" w:rsidRDefault="00967B5F" w:rsidP="00967B5F">
      <w:pPr>
        <w:pStyle w:val="NormalBold"/>
      </w:pPr>
      <w:r w:rsidRPr="005F66D6">
        <w:rPr>
          <w:rStyle w:val="HideTWBExt"/>
          <w:b w:val="0"/>
        </w:rPr>
        <w:t>&lt;Article&gt;</w:t>
      </w:r>
      <w:r w:rsidRPr="005F66D6">
        <w:t>Beaktandeled 17</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7A27E33" w14:textId="77777777" w:rsidTr="002E6666">
        <w:trPr>
          <w:jc w:val="center"/>
        </w:trPr>
        <w:tc>
          <w:tcPr>
            <w:tcW w:w="9752" w:type="dxa"/>
            <w:gridSpan w:val="2"/>
          </w:tcPr>
          <w:p w14:paraId="2CCFB6BF" w14:textId="77777777" w:rsidR="00967B5F" w:rsidRPr="005F66D6" w:rsidRDefault="00967B5F" w:rsidP="002E6666">
            <w:pPr>
              <w:keepNext/>
            </w:pPr>
          </w:p>
        </w:tc>
      </w:tr>
      <w:tr w:rsidR="00967B5F" w:rsidRPr="005F66D6" w14:paraId="01BCDC17" w14:textId="77777777" w:rsidTr="002E6666">
        <w:trPr>
          <w:jc w:val="center"/>
        </w:trPr>
        <w:tc>
          <w:tcPr>
            <w:tcW w:w="4876" w:type="dxa"/>
            <w:hideMark/>
          </w:tcPr>
          <w:p w14:paraId="6FD048EF" w14:textId="77777777" w:rsidR="00967B5F" w:rsidRPr="005F66D6" w:rsidRDefault="00967B5F" w:rsidP="002E6666">
            <w:pPr>
              <w:pStyle w:val="ColumnHeading"/>
              <w:keepNext/>
            </w:pPr>
            <w:r w:rsidRPr="005F66D6">
              <w:t>Förslag till resolution</w:t>
            </w:r>
          </w:p>
        </w:tc>
        <w:tc>
          <w:tcPr>
            <w:tcW w:w="4876" w:type="dxa"/>
            <w:hideMark/>
          </w:tcPr>
          <w:p w14:paraId="248AF3EF" w14:textId="77777777" w:rsidR="00967B5F" w:rsidRPr="005F66D6" w:rsidRDefault="00967B5F" w:rsidP="002E6666">
            <w:pPr>
              <w:pStyle w:val="ColumnHeading"/>
              <w:keepNext/>
            </w:pPr>
            <w:r w:rsidRPr="005F66D6">
              <w:t>Ändringsförslag</w:t>
            </w:r>
          </w:p>
        </w:tc>
      </w:tr>
      <w:tr w:rsidR="00967B5F" w:rsidRPr="005F66D6" w14:paraId="6CEEA086" w14:textId="77777777" w:rsidTr="002E6666">
        <w:trPr>
          <w:jc w:val="center"/>
        </w:trPr>
        <w:tc>
          <w:tcPr>
            <w:tcW w:w="4876" w:type="dxa"/>
            <w:hideMark/>
          </w:tcPr>
          <w:p w14:paraId="4553FDAD" w14:textId="77777777" w:rsidR="00967B5F" w:rsidRPr="005F66D6" w:rsidRDefault="00967B5F" w:rsidP="002E6666">
            <w:pPr>
              <w:pStyle w:val="Normal6"/>
            </w:pPr>
            <w:r w:rsidRPr="005F66D6">
              <w:t>–</w:t>
            </w:r>
            <w:r w:rsidRPr="005F66D6">
              <w:tab/>
              <w:t xml:space="preserve">med beaktande av </w:t>
            </w:r>
            <w:r w:rsidRPr="005F66D6">
              <w:rPr>
                <w:b/>
                <w:bCs/>
                <w:i/>
                <w:iCs/>
              </w:rPr>
              <w:t>bedömningen</w:t>
            </w:r>
            <w:r w:rsidRPr="005F66D6">
              <w:t xml:space="preserve"> av det europeiska mervärdet av xxx 2025 (kommande) Digitalisering, artificiell intelligens och algoritmisk verksamhetsledning på arbetsplatsen – utformning av framtidens arbete,</w:t>
            </w:r>
          </w:p>
        </w:tc>
        <w:tc>
          <w:tcPr>
            <w:tcW w:w="4876" w:type="dxa"/>
            <w:hideMark/>
          </w:tcPr>
          <w:p w14:paraId="4237ACD8" w14:textId="77777777" w:rsidR="00967B5F" w:rsidRPr="005F66D6" w:rsidRDefault="00967B5F" w:rsidP="002E6666">
            <w:pPr>
              <w:pStyle w:val="Normal6"/>
              <w:rPr>
                <w:szCs w:val="24"/>
              </w:rPr>
            </w:pPr>
            <w:r w:rsidRPr="005F66D6">
              <w:t>–</w:t>
            </w:r>
            <w:r w:rsidRPr="005F66D6">
              <w:tab/>
              <w:t xml:space="preserve">med beaktande av </w:t>
            </w:r>
            <w:r w:rsidRPr="005F66D6">
              <w:rPr>
                <w:b/>
                <w:i/>
              </w:rPr>
              <w:t>Europaparlamentets utredningstjänsts bedömning</w:t>
            </w:r>
            <w:r w:rsidRPr="005F66D6">
              <w:t xml:space="preserve"> av det europeiska mervärdet av xxx 2025 (kommande) Digitalisering, artificiell intelligens och algoritmisk verksamhetsledning på arbetsplatsen – utformning av framtidens arbete,</w:t>
            </w:r>
          </w:p>
        </w:tc>
      </w:tr>
    </w:tbl>
    <w:p w14:paraId="19912E84"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1B23EEA" w14:textId="77777777" w:rsidR="00967B5F" w:rsidRPr="005F66D6" w:rsidRDefault="00967B5F" w:rsidP="00967B5F">
      <w:r w:rsidRPr="005F66D6">
        <w:rPr>
          <w:rStyle w:val="HideTWBExt"/>
        </w:rPr>
        <w:t>&lt;/Amend&gt;</w:t>
      </w:r>
    </w:p>
    <w:p w14:paraId="5E24835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14</w:t>
      </w:r>
      <w:r w:rsidRPr="005F66D6">
        <w:rPr>
          <w:rStyle w:val="HideTWBExt"/>
          <w:b w:val="0"/>
        </w:rPr>
        <w:t>&lt;/NumAm&gt;</w:t>
      </w:r>
    </w:p>
    <w:p w14:paraId="39D006B6" w14:textId="77777777" w:rsidR="00967B5F" w:rsidRPr="005F66D6" w:rsidRDefault="00967B5F" w:rsidP="00967B5F">
      <w:pPr>
        <w:pStyle w:val="NormalBold"/>
      </w:pPr>
      <w:r w:rsidRPr="005F66D6">
        <w:rPr>
          <w:rStyle w:val="HideTWBExt"/>
          <w:b w:val="0"/>
        </w:rPr>
        <w:t>&lt;RepeatBlock-By&gt;&lt;Members&gt;</w:t>
      </w:r>
      <w:r w:rsidRPr="005F66D6">
        <w:t>Henrik Dahl, Arba Kokalari, Andrea Wechsler</w:t>
      </w:r>
      <w:r w:rsidRPr="005F66D6">
        <w:rPr>
          <w:rStyle w:val="HideTWBExt"/>
          <w:b w:val="0"/>
        </w:rPr>
        <w:t>&lt;/Members&gt;</w:t>
      </w:r>
    </w:p>
    <w:p w14:paraId="7C9E46FC" w14:textId="77777777" w:rsidR="00967B5F" w:rsidRPr="005F66D6" w:rsidRDefault="00967B5F" w:rsidP="00967B5F">
      <w:r w:rsidRPr="005F66D6">
        <w:rPr>
          <w:rStyle w:val="HideTWBExt"/>
        </w:rPr>
        <w:t>&lt;/RepeatBlock-By&gt;</w:t>
      </w:r>
    </w:p>
    <w:p w14:paraId="5F162DB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0E42B7A" w14:textId="77777777" w:rsidR="00967B5F" w:rsidRPr="005F66D6" w:rsidRDefault="00967B5F" w:rsidP="00967B5F">
      <w:pPr>
        <w:pStyle w:val="NormalBold"/>
      </w:pPr>
      <w:r w:rsidRPr="005F66D6">
        <w:rPr>
          <w:rStyle w:val="HideTWBExt"/>
          <w:b w:val="0"/>
        </w:rPr>
        <w:t>&lt;Article&gt;</w:t>
      </w:r>
      <w:r w:rsidRPr="005F66D6">
        <w:t>Beaktandeled 17a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5E7B34B" w14:textId="77777777" w:rsidTr="002E6666">
        <w:trPr>
          <w:jc w:val="center"/>
        </w:trPr>
        <w:tc>
          <w:tcPr>
            <w:tcW w:w="9752" w:type="dxa"/>
            <w:gridSpan w:val="2"/>
          </w:tcPr>
          <w:p w14:paraId="7C64E665" w14:textId="77777777" w:rsidR="00967B5F" w:rsidRPr="005F66D6" w:rsidRDefault="00967B5F" w:rsidP="002E6666">
            <w:pPr>
              <w:keepNext/>
            </w:pPr>
          </w:p>
        </w:tc>
      </w:tr>
      <w:tr w:rsidR="00967B5F" w:rsidRPr="005F66D6" w14:paraId="16760874" w14:textId="77777777" w:rsidTr="002E6666">
        <w:trPr>
          <w:jc w:val="center"/>
        </w:trPr>
        <w:tc>
          <w:tcPr>
            <w:tcW w:w="4876" w:type="dxa"/>
            <w:hideMark/>
          </w:tcPr>
          <w:p w14:paraId="64D60ECC" w14:textId="77777777" w:rsidR="00967B5F" w:rsidRPr="005F66D6" w:rsidRDefault="00967B5F" w:rsidP="002E6666">
            <w:pPr>
              <w:pStyle w:val="ColumnHeading"/>
              <w:keepNext/>
            </w:pPr>
            <w:r w:rsidRPr="005F66D6">
              <w:t>Förslag till resolution</w:t>
            </w:r>
          </w:p>
        </w:tc>
        <w:tc>
          <w:tcPr>
            <w:tcW w:w="4876" w:type="dxa"/>
            <w:hideMark/>
          </w:tcPr>
          <w:p w14:paraId="03029E0D" w14:textId="77777777" w:rsidR="00967B5F" w:rsidRPr="005F66D6" w:rsidRDefault="00967B5F" w:rsidP="002E6666">
            <w:pPr>
              <w:pStyle w:val="ColumnHeading"/>
              <w:keepNext/>
            </w:pPr>
            <w:r w:rsidRPr="005F66D6">
              <w:t>Ändringsförslag</w:t>
            </w:r>
          </w:p>
        </w:tc>
      </w:tr>
      <w:tr w:rsidR="00967B5F" w:rsidRPr="005F66D6" w14:paraId="50971EC1" w14:textId="77777777" w:rsidTr="002E6666">
        <w:trPr>
          <w:jc w:val="center"/>
        </w:trPr>
        <w:tc>
          <w:tcPr>
            <w:tcW w:w="4876" w:type="dxa"/>
          </w:tcPr>
          <w:p w14:paraId="492F18AB" w14:textId="77777777" w:rsidR="00967B5F" w:rsidRPr="005F66D6" w:rsidRDefault="00967B5F" w:rsidP="002E6666">
            <w:pPr>
              <w:pStyle w:val="Normal6"/>
            </w:pPr>
          </w:p>
        </w:tc>
        <w:tc>
          <w:tcPr>
            <w:tcW w:w="4876" w:type="dxa"/>
            <w:hideMark/>
          </w:tcPr>
          <w:p w14:paraId="2ED23063" w14:textId="4E565207" w:rsidR="00967B5F" w:rsidRPr="005F66D6" w:rsidRDefault="00967B5F" w:rsidP="002E6666">
            <w:pPr>
              <w:pStyle w:val="Normal6"/>
              <w:rPr>
                <w:szCs w:val="24"/>
              </w:rPr>
            </w:pPr>
            <w:r w:rsidRPr="005F66D6">
              <w:rPr>
                <w:b/>
                <w:i/>
              </w:rPr>
              <w:t>–</w:t>
            </w:r>
            <w:r w:rsidRPr="005F66D6">
              <w:rPr>
                <w:b/>
                <w:i/>
              </w:rPr>
              <w:tab/>
              <w:t>med beaktande av kommissionens meddelande av den 29 januari 2025 En konkurrenskraftskompass för EU (COM(2025) 30),</w:t>
            </w:r>
          </w:p>
        </w:tc>
      </w:tr>
    </w:tbl>
    <w:p w14:paraId="5083B551"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7CFD125" w14:textId="77777777" w:rsidR="00967B5F" w:rsidRPr="005F66D6" w:rsidRDefault="00967B5F" w:rsidP="00967B5F">
      <w:r w:rsidRPr="005F66D6">
        <w:rPr>
          <w:rStyle w:val="HideTWBExt"/>
        </w:rPr>
        <w:t>&lt;/Amend&gt;</w:t>
      </w:r>
    </w:p>
    <w:p w14:paraId="2A9767C9"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15</w:t>
      </w:r>
      <w:r w:rsidRPr="005F66D6">
        <w:rPr>
          <w:rStyle w:val="HideTWBExt"/>
          <w:b w:val="0"/>
        </w:rPr>
        <w:t>&lt;/NumAm&gt;</w:t>
      </w:r>
    </w:p>
    <w:p w14:paraId="0D7560B7" w14:textId="77777777" w:rsidR="00967B5F" w:rsidRPr="005F66D6" w:rsidRDefault="00967B5F" w:rsidP="00967B5F">
      <w:pPr>
        <w:pStyle w:val="NormalBold"/>
      </w:pPr>
      <w:r w:rsidRPr="005F66D6">
        <w:rPr>
          <w:rStyle w:val="HideTWBExt"/>
          <w:b w:val="0"/>
        </w:rPr>
        <w:t>&lt;RepeatBlock-By&gt;&lt;Members&gt;</w:t>
      </w:r>
      <w:r w:rsidRPr="005F66D6">
        <w:t>Henrik Dahl, Arba Kokalari, Andrea Wechsler</w:t>
      </w:r>
      <w:r w:rsidRPr="005F66D6">
        <w:rPr>
          <w:rStyle w:val="HideTWBExt"/>
          <w:b w:val="0"/>
        </w:rPr>
        <w:t>&lt;/Members&gt;</w:t>
      </w:r>
    </w:p>
    <w:p w14:paraId="6B0C0606" w14:textId="77777777" w:rsidR="00967B5F" w:rsidRPr="005F66D6" w:rsidRDefault="00967B5F" w:rsidP="00967B5F">
      <w:r w:rsidRPr="005F66D6">
        <w:rPr>
          <w:rStyle w:val="HideTWBExt"/>
        </w:rPr>
        <w:t>&lt;/RepeatBlock-By&gt;</w:t>
      </w:r>
    </w:p>
    <w:p w14:paraId="47500133"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34AE674" w14:textId="77777777" w:rsidR="00967B5F" w:rsidRPr="005F66D6" w:rsidRDefault="00967B5F" w:rsidP="00967B5F">
      <w:pPr>
        <w:pStyle w:val="NormalBold"/>
      </w:pPr>
      <w:r w:rsidRPr="005F66D6">
        <w:rPr>
          <w:rStyle w:val="HideTWBExt"/>
          <w:b w:val="0"/>
        </w:rPr>
        <w:t>&lt;Article&gt;</w:t>
      </w:r>
      <w:r w:rsidRPr="005F66D6">
        <w:t>Beaktandeled 18a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166677F" w14:textId="77777777" w:rsidTr="002E6666">
        <w:trPr>
          <w:jc w:val="center"/>
        </w:trPr>
        <w:tc>
          <w:tcPr>
            <w:tcW w:w="9752" w:type="dxa"/>
            <w:gridSpan w:val="2"/>
          </w:tcPr>
          <w:p w14:paraId="4B77E3AE" w14:textId="77777777" w:rsidR="00967B5F" w:rsidRPr="005F66D6" w:rsidRDefault="00967B5F" w:rsidP="002E6666">
            <w:pPr>
              <w:keepNext/>
            </w:pPr>
          </w:p>
        </w:tc>
      </w:tr>
      <w:tr w:rsidR="00967B5F" w:rsidRPr="005F66D6" w14:paraId="15C4C12F" w14:textId="77777777" w:rsidTr="002E6666">
        <w:trPr>
          <w:jc w:val="center"/>
        </w:trPr>
        <w:tc>
          <w:tcPr>
            <w:tcW w:w="4876" w:type="dxa"/>
            <w:hideMark/>
          </w:tcPr>
          <w:p w14:paraId="609D5272" w14:textId="77777777" w:rsidR="00967B5F" w:rsidRPr="005F66D6" w:rsidRDefault="00967B5F" w:rsidP="002E6666">
            <w:pPr>
              <w:pStyle w:val="ColumnHeading"/>
              <w:keepNext/>
            </w:pPr>
            <w:r w:rsidRPr="005F66D6">
              <w:t>Förslag till resolution</w:t>
            </w:r>
          </w:p>
        </w:tc>
        <w:tc>
          <w:tcPr>
            <w:tcW w:w="4876" w:type="dxa"/>
            <w:hideMark/>
          </w:tcPr>
          <w:p w14:paraId="0E70BB0E" w14:textId="77777777" w:rsidR="00967B5F" w:rsidRPr="005F66D6" w:rsidRDefault="00967B5F" w:rsidP="002E6666">
            <w:pPr>
              <w:pStyle w:val="ColumnHeading"/>
              <w:keepNext/>
            </w:pPr>
            <w:r w:rsidRPr="005F66D6">
              <w:t>Ändringsförslag</w:t>
            </w:r>
          </w:p>
        </w:tc>
      </w:tr>
      <w:tr w:rsidR="00967B5F" w:rsidRPr="005F66D6" w14:paraId="4498E49F" w14:textId="77777777" w:rsidTr="002E6666">
        <w:trPr>
          <w:jc w:val="center"/>
        </w:trPr>
        <w:tc>
          <w:tcPr>
            <w:tcW w:w="4876" w:type="dxa"/>
          </w:tcPr>
          <w:p w14:paraId="3833EB49" w14:textId="77777777" w:rsidR="00967B5F" w:rsidRPr="005F66D6" w:rsidRDefault="00967B5F" w:rsidP="002E6666">
            <w:pPr>
              <w:pStyle w:val="Normal6"/>
            </w:pPr>
          </w:p>
        </w:tc>
        <w:tc>
          <w:tcPr>
            <w:tcW w:w="4876" w:type="dxa"/>
            <w:hideMark/>
          </w:tcPr>
          <w:p w14:paraId="3AD626BD" w14:textId="71B881BE" w:rsidR="00967B5F" w:rsidRPr="005F66D6" w:rsidRDefault="00967B5F" w:rsidP="002E6666">
            <w:pPr>
              <w:pStyle w:val="Normal6"/>
              <w:rPr>
                <w:szCs w:val="24"/>
              </w:rPr>
            </w:pPr>
            <w:r w:rsidRPr="005F66D6">
              <w:rPr>
                <w:b/>
                <w:i/>
              </w:rPr>
              <w:t>–</w:t>
            </w:r>
            <w:r w:rsidRPr="005F66D6">
              <w:rPr>
                <w:b/>
                <w:i/>
              </w:rPr>
              <w:tab/>
              <w:t>med beaktande av kommissionens meddelande av den 9 april 2025 Handlingsplan för AI-kontinenten (COM(2025) 165),</w:t>
            </w:r>
          </w:p>
        </w:tc>
      </w:tr>
    </w:tbl>
    <w:p w14:paraId="388777F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010F34D" w14:textId="77777777" w:rsidR="00967B5F" w:rsidRPr="005F66D6" w:rsidRDefault="00967B5F" w:rsidP="00967B5F">
      <w:r w:rsidRPr="005F66D6">
        <w:rPr>
          <w:rStyle w:val="HideTWBExt"/>
        </w:rPr>
        <w:t>&lt;/Amend&gt;</w:t>
      </w:r>
    </w:p>
    <w:p w14:paraId="6552A4E4"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16</w:t>
      </w:r>
      <w:r w:rsidRPr="005F66D6">
        <w:rPr>
          <w:rStyle w:val="HideTWBExt"/>
          <w:b w:val="0"/>
        </w:rPr>
        <w:t>&lt;/NumAm&gt;</w:t>
      </w:r>
    </w:p>
    <w:p w14:paraId="2E8CA974"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654D8CD2" w14:textId="77777777" w:rsidR="00967B5F" w:rsidRPr="005F66D6" w:rsidRDefault="00967B5F" w:rsidP="00967B5F">
      <w:r w:rsidRPr="005F66D6">
        <w:rPr>
          <w:rStyle w:val="HideTWBExt"/>
        </w:rPr>
        <w:t>&lt;/RepeatBlock-By&gt;</w:t>
      </w:r>
    </w:p>
    <w:p w14:paraId="6B2051A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1E8FC5C" w14:textId="77777777" w:rsidR="00967B5F" w:rsidRPr="005F66D6" w:rsidRDefault="00967B5F" w:rsidP="00967B5F">
      <w:pPr>
        <w:pStyle w:val="NormalBold"/>
      </w:pPr>
      <w:r w:rsidRPr="005F66D6">
        <w:rPr>
          <w:rStyle w:val="HideTWBExt"/>
          <w:b w:val="0"/>
        </w:rPr>
        <w:t>&lt;Article&gt;</w:t>
      </w:r>
      <w:r w:rsidRPr="005F66D6">
        <w:t>Beaktandeled 20a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E576A5B" w14:textId="77777777" w:rsidTr="002E6666">
        <w:trPr>
          <w:jc w:val="center"/>
        </w:trPr>
        <w:tc>
          <w:tcPr>
            <w:tcW w:w="9752" w:type="dxa"/>
            <w:gridSpan w:val="2"/>
          </w:tcPr>
          <w:p w14:paraId="722631F5" w14:textId="77777777" w:rsidR="00967B5F" w:rsidRPr="005F66D6" w:rsidRDefault="00967B5F" w:rsidP="002E6666">
            <w:pPr>
              <w:keepNext/>
            </w:pPr>
          </w:p>
        </w:tc>
      </w:tr>
      <w:tr w:rsidR="00967B5F" w:rsidRPr="005F66D6" w14:paraId="4B8FF676" w14:textId="77777777" w:rsidTr="002E6666">
        <w:trPr>
          <w:jc w:val="center"/>
        </w:trPr>
        <w:tc>
          <w:tcPr>
            <w:tcW w:w="4876" w:type="dxa"/>
            <w:hideMark/>
          </w:tcPr>
          <w:p w14:paraId="3A9803B2" w14:textId="77777777" w:rsidR="00967B5F" w:rsidRPr="005F66D6" w:rsidRDefault="00967B5F" w:rsidP="002E6666">
            <w:pPr>
              <w:pStyle w:val="ColumnHeading"/>
              <w:keepNext/>
            </w:pPr>
            <w:r w:rsidRPr="005F66D6">
              <w:t>Förslag till resolution</w:t>
            </w:r>
          </w:p>
        </w:tc>
        <w:tc>
          <w:tcPr>
            <w:tcW w:w="4876" w:type="dxa"/>
            <w:hideMark/>
          </w:tcPr>
          <w:p w14:paraId="74D286F2" w14:textId="77777777" w:rsidR="00967B5F" w:rsidRPr="005F66D6" w:rsidRDefault="00967B5F" w:rsidP="002E6666">
            <w:pPr>
              <w:pStyle w:val="ColumnHeading"/>
              <w:keepNext/>
            </w:pPr>
            <w:r w:rsidRPr="005F66D6">
              <w:t>Ändringsförslag</w:t>
            </w:r>
          </w:p>
        </w:tc>
      </w:tr>
      <w:tr w:rsidR="00967B5F" w:rsidRPr="005F66D6" w14:paraId="696EFBD6" w14:textId="77777777" w:rsidTr="002E6666">
        <w:trPr>
          <w:jc w:val="center"/>
        </w:trPr>
        <w:tc>
          <w:tcPr>
            <w:tcW w:w="4876" w:type="dxa"/>
          </w:tcPr>
          <w:p w14:paraId="6CEEF324" w14:textId="77777777" w:rsidR="00967B5F" w:rsidRPr="005F66D6" w:rsidRDefault="00967B5F" w:rsidP="002E6666">
            <w:pPr>
              <w:pStyle w:val="Normal6"/>
            </w:pPr>
          </w:p>
        </w:tc>
        <w:tc>
          <w:tcPr>
            <w:tcW w:w="4876" w:type="dxa"/>
            <w:hideMark/>
          </w:tcPr>
          <w:p w14:paraId="25F2A9F6" w14:textId="77777777" w:rsidR="00967B5F" w:rsidRPr="005F66D6" w:rsidRDefault="00967B5F" w:rsidP="002E6666">
            <w:pPr>
              <w:pStyle w:val="Normal6"/>
              <w:rPr>
                <w:szCs w:val="24"/>
              </w:rPr>
            </w:pPr>
            <w:r w:rsidRPr="005F66D6">
              <w:rPr>
                <w:b/>
                <w:i/>
              </w:rPr>
              <w:t>–</w:t>
            </w:r>
            <w:r w:rsidRPr="005F66D6">
              <w:rPr>
                <w:b/>
                <w:i/>
              </w:rPr>
              <w:tab/>
              <w:t>med beaktande av rådets direktiv 2000/78/EG av den 27 november 2000 om inrättande av en allmän ram för likabehandling,</w:t>
            </w:r>
          </w:p>
        </w:tc>
      </w:tr>
    </w:tbl>
    <w:p w14:paraId="61C026CB"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39D22B9" w14:textId="77777777" w:rsidR="00967B5F" w:rsidRPr="005F66D6" w:rsidRDefault="00967B5F" w:rsidP="00967B5F">
      <w:r w:rsidRPr="005F66D6">
        <w:rPr>
          <w:rStyle w:val="HideTWBExt"/>
        </w:rPr>
        <w:t>&lt;/Amend&gt;</w:t>
      </w:r>
    </w:p>
    <w:p w14:paraId="5E49D90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17</w:t>
      </w:r>
      <w:r w:rsidRPr="005F66D6">
        <w:rPr>
          <w:rStyle w:val="HideTWBExt"/>
          <w:b w:val="0"/>
        </w:rPr>
        <w:t>&lt;/NumAm&gt;</w:t>
      </w:r>
    </w:p>
    <w:p w14:paraId="5218398F" w14:textId="77777777" w:rsidR="00967B5F" w:rsidRPr="005F66D6" w:rsidRDefault="00967B5F" w:rsidP="00967B5F">
      <w:pPr>
        <w:pStyle w:val="NormalBold"/>
      </w:pPr>
      <w:r w:rsidRPr="005F66D6">
        <w:rPr>
          <w:rStyle w:val="HideTWBExt"/>
          <w:b w:val="0"/>
        </w:rPr>
        <w:t>&lt;RepeatBlock-By&gt;&lt;Members&gt;</w:t>
      </w:r>
      <w:r w:rsidRPr="005F66D6">
        <w:t>Leila Chaibi, Anthony Smith, Sebastian Everding</w:t>
      </w:r>
      <w:r w:rsidRPr="005F66D6">
        <w:rPr>
          <w:rStyle w:val="HideTWBExt"/>
          <w:b w:val="0"/>
        </w:rPr>
        <w:t>&lt;/Members&gt;</w:t>
      </w:r>
    </w:p>
    <w:p w14:paraId="0665167E" w14:textId="77777777" w:rsidR="00967B5F" w:rsidRPr="005F66D6" w:rsidRDefault="00967B5F" w:rsidP="00967B5F">
      <w:r w:rsidRPr="005F66D6">
        <w:rPr>
          <w:rStyle w:val="HideTWBExt"/>
        </w:rPr>
        <w:t>&lt;/RepeatBlock-By&gt;</w:t>
      </w:r>
    </w:p>
    <w:p w14:paraId="6F1C96B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6CE09F9" w14:textId="77777777" w:rsidR="00967B5F" w:rsidRPr="005F66D6" w:rsidRDefault="00967B5F" w:rsidP="00967B5F">
      <w:pPr>
        <w:pStyle w:val="NormalBold"/>
      </w:pPr>
      <w:r w:rsidRPr="005F66D6">
        <w:rPr>
          <w:rStyle w:val="HideTWBExt"/>
          <w:b w:val="0"/>
        </w:rPr>
        <w:t>&lt;Article&gt;</w:t>
      </w:r>
      <w:r w:rsidRPr="005F66D6">
        <w:t>Skäl A</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A3C852D" w14:textId="77777777" w:rsidTr="002E6666">
        <w:trPr>
          <w:jc w:val="center"/>
        </w:trPr>
        <w:tc>
          <w:tcPr>
            <w:tcW w:w="9752" w:type="dxa"/>
            <w:gridSpan w:val="2"/>
          </w:tcPr>
          <w:p w14:paraId="19617119" w14:textId="77777777" w:rsidR="00967B5F" w:rsidRPr="005F66D6" w:rsidRDefault="00967B5F" w:rsidP="002E6666">
            <w:pPr>
              <w:keepNext/>
            </w:pPr>
          </w:p>
        </w:tc>
      </w:tr>
      <w:tr w:rsidR="00967B5F" w:rsidRPr="005F66D6" w14:paraId="5B3BF099" w14:textId="77777777" w:rsidTr="002E6666">
        <w:trPr>
          <w:jc w:val="center"/>
        </w:trPr>
        <w:tc>
          <w:tcPr>
            <w:tcW w:w="4876" w:type="dxa"/>
            <w:hideMark/>
          </w:tcPr>
          <w:p w14:paraId="0ECDF8ED" w14:textId="77777777" w:rsidR="00967B5F" w:rsidRPr="005F66D6" w:rsidRDefault="00967B5F" w:rsidP="002E6666">
            <w:pPr>
              <w:pStyle w:val="ColumnHeading"/>
              <w:keepNext/>
            </w:pPr>
            <w:r w:rsidRPr="005F66D6">
              <w:t>Förslag till resolution</w:t>
            </w:r>
          </w:p>
        </w:tc>
        <w:tc>
          <w:tcPr>
            <w:tcW w:w="4876" w:type="dxa"/>
            <w:hideMark/>
          </w:tcPr>
          <w:p w14:paraId="0ED34CF4" w14:textId="77777777" w:rsidR="00967B5F" w:rsidRPr="005F66D6" w:rsidRDefault="00967B5F" w:rsidP="002E6666">
            <w:pPr>
              <w:pStyle w:val="ColumnHeading"/>
              <w:keepNext/>
            </w:pPr>
            <w:r w:rsidRPr="005F66D6">
              <w:t>Ändringsförslag</w:t>
            </w:r>
          </w:p>
        </w:tc>
      </w:tr>
      <w:tr w:rsidR="00967B5F" w:rsidRPr="005F66D6" w14:paraId="5BBEF8CB" w14:textId="77777777" w:rsidTr="002E6666">
        <w:trPr>
          <w:jc w:val="center"/>
        </w:trPr>
        <w:tc>
          <w:tcPr>
            <w:tcW w:w="4876" w:type="dxa"/>
            <w:hideMark/>
          </w:tcPr>
          <w:p w14:paraId="258A141F" w14:textId="77777777" w:rsidR="00967B5F" w:rsidRPr="005F66D6" w:rsidRDefault="00967B5F" w:rsidP="002E6666">
            <w:pPr>
              <w:pStyle w:val="Normal6"/>
            </w:pPr>
            <w:r w:rsidRPr="005F66D6">
              <w:t>A.</w:t>
            </w:r>
            <w:r w:rsidRPr="005F66D6">
              <w:tab/>
              <w:t xml:space="preserve">Den digitala omställningen som drivs på av digitalisering, automatisering och artificiell intelligens (AI) betyder att arbetsmarknaderna förändras i grunden, vilket leder till att vissa arbetstillfällen försvinner </w:t>
            </w:r>
            <w:r w:rsidRPr="005F66D6">
              <w:rPr>
                <w:b/>
                <w:bCs/>
                <w:i/>
                <w:iCs/>
              </w:rPr>
              <w:t>och</w:t>
            </w:r>
            <w:r w:rsidRPr="005F66D6">
              <w:t xml:space="preserve"> nya uppstår, att de nuvarande arbetsuppgifternas karaktär i de befintliga jobben förändras och därför kräver kontinuerlig anpassning från företagens och arbetstagarnas sida.</w:t>
            </w:r>
          </w:p>
        </w:tc>
        <w:tc>
          <w:tcPr>
            <w:tcW w:w="4876" w:type="dxa"/>
            <w:hideMark/>
          </w:tcPr>
          <w:p w14:paraId="3D32AA60" w14:textId="77777777" w:rsidR="00967B5F" w:rsidRPr="005F66D6" w:rsidRDefault="00967B5F" w:rsidP="002E6666">
            <w:pPr>
              <w:pStyle w:val="Normal6"/>
              <w:rPr>
                <w:szCs w:val="24"/>
              </w:rPr>
            </w:pPr>
            <w:r w:rsidRPr="005F66D6">
              <w:t>A.</w:t>
            </w:r>
            <w:r w:rsidRPr="005F66D6">
              <w:tab/>
              <w:t>Den digitala omställningen som drivs på av digitalisering, automatisering och artificiell intelligens (AI) betyder att arbetsmarknaderna förändras i grunden, vilket leder till att vissa arbetstillfällen försvinner</w:t>
            </w:r>
            <w:r w:rsidRPr="005F66D6">
              <w:rPr>
                <w:b/>
                <w:i/>
              </w:rPr>
              <w:t>, bland annat inom flera sektorer där konsekvenserna av detta fortfarande kommer att visa sig mot bakgrund av AI:s okända och potentiellt farliga utvecklingsväg, att</w:t>
            </w:r>
            <w:r w:rsidRPr="005F66D6">
              <w:t xml:space="preserve"> nya uppstår, </w:t>
            </w:r>
            <w:r w:rsidRPr="005F66D6">
              <w:rPr>
                <w:b/>
                <w:i/>
              </w:rPr>
              <w:t>med nya utmaningar som följd avseende respekten för arbetstagarnas rättigheter på arbetsplatsen, och</w:t>
            </w:r>
            <w:r w:rsidRPr="005F66D6">
              <w:t xml:space="preserve"> att de nuvarande arbetsuppgifternas karaktär i de befintliga jobben förändras och därför kräver </w:t>
            </w:r>
            <w:r w:rsidRPr="005F66D6">
              <w:rPr>
                <w:b/>
                <w:i/>
              </w:rPr>
              <w:t>kraftfulla insatser från offentliga myndigheter för att bemästra dessa nya utmaningar samt</w:t>
            </w:r>
            <w:r w:rsidRPr="005F66D6">
              <w:t xml:space="preserve"> kontinuerlig anpassning från företagens och arbetstagarnas sida.</w:t>
            </w:r>
          </w:p>
        </w:tc>
      </w:tr>
    </w:tbl>
    <w:p w14:paraId="485B6E5E"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6A5F831" w14:textId="77777777" w:rsidR="00967B5F" w:rsidRPr="005F66D6" w:rsidRDefault="00967B5F" w:rsidP="00967B5F">
      <w:r w:rsidRPr="005F66D6">
        <w:rPr>
          <w:rStyle w:val="HideTWBExt"/>
        </w:rPr>
        <w:t>&lt;/Amend&gt;</w:t>
      </w:r>
    </w:p>
    <w:p w14:paraId="582F6D28"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18</w:t>
      </w:r>
      <w:r w:rsidRPr="005F66D6">
        <w:rPr>
          <w:rStyle w:val="HideTWBExt"/>
          <w:b w:val="0"/>
        </w:rPr>
        <w:t>&lt;/NumAm&gt;</w:t>
      </w:r>
    </w:p>
    <w:p w14:paraId="2E7B6D07" w14:textId="77777777" w:rsidR="00967B5F" w:rsidRPr="005F66D6" w:rsidRDefault="00967B5F" w:rsidP="00967B5F">
      <w:pPr>
        <w:pStyle w:val="NormalBold"/>
      </w:pPr>
      <w:r w:rsidRPr="005F66D6">
        <w:rPr>
          <w:rStyle w:val="HideTWBExt"/>
          <w:b w:val="0"/>
        </w:rPr>
        <w:t>&lt;RepeatBlock-By&gt;&lt;Members&gt;</w:t>
      </w:r>
      <w:r w:rsidRPr="005F66D6">
        <w:t>Arba Kokalari, Jörgen Warborn</w:t>
      </w:r>
      <w:r w:rsidRPr="005F66D6">
        <w:rPr>
          <w:rStyle w:val="HideTWBExt"/>
          <w:b w:val="0"/>
        </w:rPr>
        <w:t>&lt;/Members&gt;</w:t>
      </w:r>
    </w:p>
    <w:p w14:paraId="501262AF" w14:textId="77777777" w:rsidR="00967B5F" w:rsidRPr="005F66D6" w:rsidRDefault="00967B5F" w:rsidP="00967B5F">
      <w:r w:rsidRPr="005F66D6">
        <w:rPr>
          <w:rStyle w:val="HideTWBExt"/>
        </w:rPr>
        <w:t>&lt;/RepeatBlock-By&gt;</w:t>
      </w:r>
    </w:p>
    <w:p w14:paraId="6C60B5CE"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52B7EB2" w14:textId="77777777" w:rsidR="00967B5F" w:rsidRPr="005F66D6" w:rsidRDefault="00967B5F" w:rsidP="00967B5F">
      <w:pPr>
        <w:pStyle w:val="NormalBold"/>
      </w:pPr>
      <w:r w:rsidRPr="005F66D6">
        <w:rPr>
          <w:rStyle w:val="HideTWBExt"/>
          <w:b w:val="0"/>
        </w:rPr>
        <w:t>&lt;Article&gt;</w:t>
      </w:r>
      <w:r w:rsidRPr="005F66D6">
        <w:t>Skäl A</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352451F" w14:textId="77777777" w:rsidTr="002E6666">
        <w:trPr>
          <w:jc w:val="center"/>
        </w:trPr>
        <w:tc>
          <w:tcPr>
            <w:tcW w:w="9752" w:type="dxa"/>
            <w:gridSpan w:val="2"/>
          </w:tcPr>
          <w:p w14:paraId="00A84B02" w14:textId="77777777" w:rsidR="00967B5F" w:rsidRPr="005F66D6" w:rsidRDefault="00967B5F" w:rsidP="002E6666">
            <w:pPr>
              <w:keepNext/>
            </w:pPr>
          </w:p>
        </w:tc>
      </w:tr>
      <w:tr w:rsidR="00967B5F" w:rsidRPr="005F66D6" w14:paraId="4649A3D9" w14:textId="77777777" w:rsidTr="002E6666">
        <w:trPr>
          <w:jc w:val="center"/>
        </w:trPr>
        <w:tc>
          <w:tcPr>
            <w:tcW w:w="4876" w:type="dxa"/>
            <w:hideMark/>
          </w:tcPr>
          <w:p w14:paraId="1632955A" w14:textId="77777777" w:rsidR="00967B5F" w:rsidRPr="005F66D6" w:rsidRDefault="00967B5F" w:rsidP="002E6666">
            <w:pPr>
              <w:pStyle w:val="ColumnHeading"/>
              <w:keepNext/>
            </w:pPr>
            <w:r w:rsidRPr="005F66D6">
              <w:t>Förslag till resolution</w:t>
            </w:r>
          </w:p>
        </w:tc>
        <w:tc>
          <w:tcPr>
            <w:tcW w:w="4876" w:type="dxa"/>
            <w:hideMark/>
          </w:tcPr>
          <w:p w14:paraId="2D984988" w14:textId="77777777" w:rsidR="00967B5F" w:rsidRPr="005F66D6" w:rsidRDefault="00967B5F" w:rsidP="002E6666">
            <w:pPr>
              <w:pStyle w:val="ColumnHeading"/>
              <w:keepNext/>
            </w:pPr>
            <w:r w:rsidRPr="005F66D6">
              <w:t>Ändringsförslag</w:t>
            </w:r>
          </w:p>
        </w:tc>
      </w:tr>
      <w:tr w:rsidR="00967B5F" w:rsidRPr="005F66D6" w14:paraId="59C177FB" w14:textId="77777777" w:rsidTr="002E6666">
        <w:trPr>
          <w:jc w:val="center"/>
        </w:trPr>
        <w:tc>
          <w:tcPr>
            <w:tcW w:w="4876" w:type="dxa"/>
            <w:hideMark/>
          </w:tcPr>
          <w:p w14:paraId="121F9394" w14:textId="77777777" w:rsidR="00967B5F" w:rsidRPr="005F66D6" w:rsidRDefault="00967B5F" w:rsidP="002E6666">
            <w:pPr>
              <w:pStyle w:val="Normal6"/>
            </w:pPr>
            <w:r w:rsidRPr="005F66D6">
              <w:t>A.</w:t>
            </w:r>
            <w:r w:rsidRPr="005F66D6">
              <w:tab/>
              <w:t>Den digitala omställningen som drivs på av digitalisering, automatisering och artificiell intelligens (AI) betyder att arbetsmarknaderna förändras i grunden</w:t>
            </w:r>
            <w:r w:rsidRPr="005F66D6">
              <w:rPr>
                <w:b/>
                <w:i/>
              </w:rPr>
              <w:t xml:space="preserve">, vilket leder till att vissa arbetstillfällen försvinner och nya uppstår, att de nuvarande arbetsuppgifternas karaktär i de befintliga jobben förändras och därför </w:t>
            </w:r>
            <w:r w:rsidRPr="005F66D6">
              <w:t>kräver kontinuerlig anpassning från företagens och arbetstagarnas sida.</w:t>
            </w:r>
          </w:p>
        </w:tc>
        <w:tc>
          <w:tcPr>
            <w:tcW w:w="4876" w:type="dxa"/>
            <w:hideMark/>
          </w:tcPr>
          <w:p w14:paraId="606D3CC7" w14:textId="77777777" w:rsidR="00967B5F" w:rsidRPr="005F66D6" w:rsidRDefault="00967B5F" w:rsidP="002E6666">
            <w:pPr>
              <w:pStyle w:val="Normal6"/>
              <w:rPr>
                <w:szCs w:val="24"/>
              </w:rPr>
            </w:pPr>
            <w:r w:rsidRPr="005F66D6">
              <w:t>A.</w:t>
            </w:r>
            <w:r w:rsidRPr="005F66D6">
              <w:tab/>
              <w:t>Den digitala omställningen som drivs på av digitalisering, automatisering och artificiell intelligens (AI) betyder att arbetsmarknaderna förändras i grunden</w:t>
            </w:r>
            <w:r w:rsidRPr="005F66D6">
              <w:rPr>
                <w:b/>
                <w:i/>
              </w:rPr>
              <w:t>. Med tanke på att vissa uppgifter automatiseras kommer det att bli allt viktigare att möjliggöra nya yrken, utveckla arbetsuppgifter och förnya befintliga arbetstillfällen genom ny teknik i syfte att öka konkurrenskraften och främja ekonomisk tillväxt. Utnyttjandet av denna nya teknik</w:t>
            </w:r>
            <w:r w:rsidRPr="005F66D6">
              <w:t xml:space="preserve"> kräver kontinuerlig anpassning från företagens och arbetstagarnas sida.</w:t>
            </w:r>
          </w:p>
        </w:tc>
      </w:tr>
    </w:tbl>
    <w:p w14:paraId="6E24C24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33E25CA" w14:textId="77777777" w:rsidR="00967B5F" w:rsidRPr="005F66D6" w:rsidRDefault="00967B5F" w:rsidP="00967B5F">
      <w:r w:rsidRPr="005F66D6">
        <w:rPr>
          <w:rStyle w:val="HideTWBExt"/>
        </w:rPr>
        <w:t>&lt;/Amend&gt;</w:t>
      </w:r>
    </w:p>
    <w:p w14:paraId="523C83EF"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19</w:t>
      </w:r>
      <w:r w:rsidRPr="005F66D6">
        <w:rPr>
          <w:rStyle w:val="HideTWBExt"/>
          <w:b w:val="0"/>
        </w:rPr>
        <w:t>&lt;/NumAm&gt;</w:t>
      </w:r>
    </w:p>
    <w:p w14:paraId="769E4196" w14:textId="77777777" w:rsidR="00967B5F" w:rsidRPr="005F66D6" w:rsidRDefault="00967B5F" w:rsidP="00967B5F">
      <w:pPr>
        <w:pStyle w:val="NormalBold"/>
      </w:pPr>
      <w:r w:rsidRPr="005F66D6">
        <w:rPr>
          <w:rStyle w:val="HideTWBExt"/>
          <w:b w:val="0"/>
        </w:rPr>
        <w:t>&lt;RepeatBlock-By&gt;&lt;Members&gt;</w:t>
      </w:r>
      <w:r w:rsidRPr="005F66D6">
        <w:t>Henrik Dahl, Andrea Wechsler</w:t>
      </w:r>
      <w:r w:rsidRPr="005F66D6">
        <w:rPr>
          <w:rStyle w:val="HideTWBExt"/>
          <w:b w:val="0"/>
        </w:rPr>
        <w:t>&lt;/Members&gt;</w:t>
      </w:r>
    </w:p>
    <w:p w14:paraId="3047088F" w14:textId="77777777" w:rsidR="00967B5F" w:rsidRPr="005F66D6" w:rsidRDefault="00967B5F" w:rsidP="00967B5F">
      <w:r w:rsidRPr="005F66D6">
        <w:rPr>
          <w:rStyle w:val="HideTWBExt"/>
        </w:rPr>
        <w:t>&lt;/RepeatBlock-By&gt;</w:t>
      </w:r>
    </w:p>
    <w:p w14:paraId="3020338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E65E396" w14:textId="77777777" w:rsidR="00967B5F" w:rsidRPr="005F66D6" w:rsidRDefault="00967B5F" w:rsidP="00967B5F">
      <w:pPr>
        <w:pStyle w:val="NormalBold"/>
      </w:pPr>
      <w:r w:rsidRPr="005F66D6">
        <w:rPr>
          <w:rStyle w:val="HideTWBExt"/>
          <w:b w:val="0"/>
        </w:rPr>
        <w:t>&lt;Article&gt;</w:t>
      </w:r>
      <w:r w:rsidRPr="005F66D6">
        <w:t>Skäl A</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C89A4AE" w14:textId="77777777" w:rsidTr="002E6666">
        <w:trPr>
          <w:jc w:val="center"/>
        </w:trPr>
        <w:tc>
          <w:tcPr>
            <w:tcW w:w="9752" w:type="dxa"/>
            <w:gridSpan w:val="2"/>
          </w:tcPr>
          <w:p w14:paraId="05D8E303" w14:textId="77777777" w:rsidR="00967B5F" w:rsidRPr="005F66D6" w:rsidRDefault="00967B5F" w:rsidP="002E6666">
            <w:pPr>
              <w:keepNext/>
            </w:pPr>
          </w:p>
        </w:tc>
      </w:tr>
      <w:tr w:rsidR="00967B5F" w:rsidRPr="005F66D6" w14:paraId="5BCE3AA4" w14:textId="77777777" w:rsidTr="002E6666">
        <w:trPr>
          <w:jc w:val="center"/>
        </w:trPr>
        <w:tc>
          <w:tcPr>
            <w:tcW w:w="4876" w:type="dxa"/>
            <w:hideMark/>
          </w:tcPr>
          <w:p w14:paraId="777FA90F" w14:textId="77777777" w:rsidR="00967B5F" w:rsidRPr="005F66D6" w:rsidRDefault="00967B5F" w:rsidP="002E6666">
            <w:pPr>
              <w:pStyle w:val="ColumnHeading"/>
              <w:keepNext/>
            </w:pPr>
            <w:r w:rsidRPr="005F66D6">
              <w:t>Förslag till resolution</w:t>
            </w:r>
          </w:p>
        </w:tc>
        <w:tc>
          <w:tcPr>
            <w:tcW w:w="4876" w:type="dxa"/>
            <w:hideMark/>
          </w:tcPr>
          <w:p w14:paraId="77859C68" w14:textId="77777777" w:rsidR="00967B5F" w:rsidRPr="005F66D6" w:rsidRDefault="00967B5F" w:rsidP="002E6666">
            <w:pPr>
              <w:pStyle w:val="ColumnHeading"/>
              <w:keepNext/>
            </w:pPr>
            <w:r w:rsidRPr="005F66D6">
              <w:t>Ändringsförslag</w:t>
            </w:r>
          </w:p>
        </w:tc>
      </w:tr>
      <w:tr w:rsidR="00967B5F" w:rsidRPr="005F66D6" w14:paraId="22851B8B" w14:textId="77777777" w:rsidTr="002E6666">
        <w:trPr>
          <w:jc w:val="center"/>
        </w:trPr>
        <w:tc>
          <w:tcPr>
            <w:tcW w:w="4876" w:type="dxa"/>
            <w:hideMark/>
          </w:tcPr>
          <w:p w14:paraId="11AC7EF9" w14:textId="77777777" w:rsidR="00967B5F" w:rsidRPr="005F66D6" w:rsidRDefault="00967B5F" w:rsidP="002E6666">
            <w:pPr>
              <w:pStyle w:val="Normal6"/>
            </w:pPr>
            <w:r w:rsidRPr="005F66D6">
              <w:t>A.</w:t>
            </w:r>
            <w:r w:rsidRPr="005F66D6">
              <w:tab/>
              <w:t>Den digitala omställningen som drivs på av digitalisering, automatisering och artificiell intelligens (AI) betyder att arbetsmarknaderna förändras i grunden, vilket leder till att vissa arbetstillfällen försvinner och nya uppstår, att de nuvarande arbetsuppgifternas karaktär i de befintliga jobben förändras och därför kräver kontinuerlig anpassning från företagens och arbetstagarnas sida.</w:t>
            </w:r>
          </w:p>
        </w:tc>
        <w:tc>
          <w:tcPr>
            <w:tcW w:w="4876" w:type="dxa"/>
            <w:hideMark/>
          </w:tcPr>
          <w:p w14:paraId="218FBE52" w14:textId="77777777" w:rsidR="00967B5F" w:rsidRPr="005F66D6" w:rsidRDefault="00967B5F" w:rsidP="002E6666">
            <w:pPr>
              <w:pStyle w:val="Normal6"/>
              <w:rPr>
                <w:szCs w:val="24"/>
              </w:rPr>
            </w:pPr>
            <w:r w:rsidRPr="005F66D6">
              <w:t>A.</w:t>
            </w:r>
            <w:r w:rsidRPr="005F66D6">
              <w:tab/>
              <w:t xml:space="preserve">Den digitala omställningen som drivs på av digitalisering, automatisering och artificiell intelligens (AI) betyder att arbetsmarknaderna förändras i grunden, vilket leder till att vissa arbetstillfällen försvinner och nya uppstår, att de nuvarande arbetsuppgifternas karaktär i de befintliga jobben förändras och därför kräver kontinuerlig anpassning från företagens och arbetstagarnas sida </w:t>
            </w:r>
            <w:r w:rsidRPr="005F66D6">
              <w:rPr>
                <w:b/>
                <w:i/>
              </w:rPr>
              <w:t>för att säkerställa att europeiska arbetstagare kan dra nytta av den nettotillväxt på 78 miljoner arbetstillfällen som AI beräknas ge upphov till (motsvarande 7 % av dagens totala sysselsättning) senast 2030 enligt Världsekonomiskt forum</w:t>
            </w:r>
            <w:r w:rsidRPr="005F66D6">
              <w:rPr>
                <w:b/>
                <w:i/>
                <w:vertAlign w:val="superscript"/>
              </w:rPr>
              <w:t>1a</w:t>
            </w:r>
            <w:r w:rsidRPr="005F66D6">
              <w:t>.</w:t>
            </w:r>
          </w:p>
        </w:tc>
      </w:tr>
      <w:tr w:rsidR="00967B5F" w:rsidRPr="005F66D6" w14:paraId="7AF4ED9F" w14:textId="77777777" w:rsidTr="002E6666">
        <w:trPr>
          <w:jc w:val="center"/>
        </w:trPr>
        <w:tc>
          <w:tcPr>
            <w:tcW w:w="4876" w:type="dxa"/>
          </w:tcPr>
          <w:p w14:paraId="677E6F79" w14:textId="77777777" w:rsidR="00967B5F" w:rsidRPr="005F66D6" w:rsidRDefault="00967B5F" w:rsidP="002E6666">
            <w:pPr>
              <w:pStyle w:val="Normal6"/>
            </w:pPr>
          </w:p>
        </w:tc>
        <w:tc>
          <w:tcPr>
            <w:tcW w:w="4876" w:type="dxa"/>
            <w:hideMark/>
          </w:tcPr>
          <w:p w14:paraId="788755D6" w14:textId="77777777" w:rsidR="00967B5F" w:rsidRPr="005F66D6" w:rsidRDefault="00967B5F" w:rsidP="002E6666">
            <w:pPr>
              <w:pStyle w:val="Normal6"/>
              <w:rPr>
                <w:szCs w:val="24"/>
              </w:rPr>
            </w:pPr>
            <w:r w:rsidRPr="005F66D6">
              <w:t>__________________</w:t>
            </w:r>
          </w:p>
        </w:tc>
      </w:tr>
      <w:tr w:rsidR="00967B5F" w:rsidRPr="005F66D6" w14:paraId="4611ABCD" w14:textId="77777777" w:rsidTr="002E6666">
        <w:trPr>
          <w:jc w:val="center"/>
        </w:trPr>
        <w:tc>
          <w:tcPr>
            <w:tcW w:w="4876" w:type="dxa"/>
          </w:tcPr>
          <w:p w14:paraId="214CE8C5" w14:textId="77777777" w:rsidR="00967B5F" w:rsidRPr="005F66D6" w:rsidRDefault="00967B5F" w:rsidP="002E6666">
            <w:pPr>
              <w:pStyle w:val="Normal6"/>
            </w:pPr>
          </w:p>
        </w:tc>
        <w:tc>
          <w:tcPr>
            <w:tcW w:w="4876" w:type="dxa"/>
            <w:hideMark/>
          </w:tcPr>
          <w:p w14:paraId="1E8A98B9" w14:textId="77777777" w:rsidR="00967B5F" w:rsidRPr="005F66D6" w:rsidRDefault="00967B5F" w:rsidP="002E6666">
            <w:pPr>
              <w:pStyle w:val="Normal6"/>
              <w:rPr>
                <w:szCs w:val="24"/>
              </w:rPr>
            </w:pPr>
            <w:r w:rsidRPr="005F66D6">
              <w:rPr>
                <w:b/>
                <w:i/>
                <w:vertAlign w:val="superscript"/>
              </w:rPr>
              <w:t>1a</w:t>
            </w:r>
            <w:r w:rsidRPr="005F66D6">
              <w:t xml:space="preserve"> </w:t>
            </w:r>
            <w:r w:rsidRPr="005F66D6">
              <w:rPr>
                <w:b/>
                <w:i/>
              </w:rPr>
              <w:t>Världsekonomiskt forum, Future of Jobs Report 2025 (januari 2025).</w:t>
            </w:r>
          </w:p>
        </w:tc>
      </w:tr>
    </w:tbl>
    <w:p w14:paraId="2EF8B2F6"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5F658E4" w14:textId="77777777" w:rsidR="00967B5F" w:rsidRPr="005F66D6" w:rsidRDefault="00967B5F" w:rsidP="00967B5F">
      <w:r w:rsidRPr="005F66D6">
        <w:rPr>
          <w:rStyle w:val="HideTWBExt"/>
        </w:rPr>
        <w:t>&lt;/Amend&gt;</w:t>
      </w:r>
    </w:p>
    <w:p w14:paraId="26BCEE48"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20</w:t>
      </w:r>
      <w:r w:rsidRPr="005F66D6">
        <w:rPr>
          <w:rStyle w:val="HideTWBExt"/>
          <w:b w:val="0"/>
        </w:rPr>
        <w:t>&lt;/NumAm&gt;</w:t>
      </w:r>
    </w:p>
    <w:p w14:paraId="390E16A0"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6C86C320" w14:textId="77777777" w:rsidR="00967B5F" w:rsidRPr="005F66D6" w:rsidRDefault="00967B5F" w:rsidP="00967B5F">
      <w:r w:rsidRPr="005F66D6">
        <w:rPr>
          <w:rStyle w:val="HideTWBExt"/>
        </w:rPr>
        <w:t>&lt;/RepeatBlock-By&gt;</w:t>
      </w:r>
    </w:p>
    <w:p w14:paraId="08F89C03"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485DC75" w14:textId="77777777" w:rsidR="00967B5F" w:rsidRPr="005F66D6" w:rsidRDefault="00967B5F" w:rsidP="00967B5F">
      <w:pPr>
        <w:pStyle w:val="NormalBold"/>
      </w:pPr>
      <w:r w:rsidRPr="005F66D6">
        <w:rPr>
          <w:rStyle w:val="HideTWBExt"/>
          <w:b w:val="0"/>
        </w:rPr>
        <w:t>&lt;Article&gt;</w:t>
      </w:r>
      <w:r w:rsidRPr="005F66D6">
        <w:t>Skäl A</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AD9874A" w14:textId="77777777" w:rsidTr="002E6666">
        <w:trPr>
          <w:jc w:val="center"/>
        </w:trPr>
        <w:tc>
          <w:tcPr>
            <w:tcW w:w="9752" w:type="dxa"/>
            <w:gridSpan w:val="2"/>
          </w:tcPr>
          <w:p w14:paraId="5E674546" w14:textId="77777777" w:rsidR="00967B5F" w:rsidRPr="005F66D6" w:rsidRDefault="00967B5F" w:rsidP="002E6666">
            <w:pPr>
              <w:keepNext/>
            </w:pPr>
          </w:p>
        </w:tc>
      </w:tr>
      <w:tr w:rsidR="00967B5F" w:rsidRPr="005F66D6" w14:paraId="582AE0E4" w14:textId="77777777" w:rsidTr="002E6666">
        <w:trPr>
          <w:jc w:val="center"/>
        </w:trPr>
        <w:tc>
          <w:tcPr>
            <w:tcW w:w="4876" w:type="dxa"/>
            <w:hideMark/>
          </w:tcPr>
          <w:p w14:paraId="4627FB33" w14:textId="77777777" w:rsidR="00967B5F" w:rsidRPr="005F66D6" w:rsidRDefault="00967B5F" w:rsidP="002E6666">
            <w:pPr>
              <w:pStyle w:val="ColumnHeading"/>
              <w:keepNext/>
            </w:pPr>
            <w:r w:rsidRPr="005F66D6">
              <w:t>Förslag till resolution</w:t>
            </w:r>
          </w:p>
        </w:tc>
        <w:tc>
          <w:tcPr>
            <w:tcW w:w="4876" w:type="dxa"/>
            <w:hideMark/>
          </w:tcPr>
          <w:p w14:paraId="06DC9ACA" w14:textId="77777777" w:rsidR="00967B5F" w:rsidRPr="005F66D6" w:rsidRDefault="00967B5F" w:rsidP="002E6666">
            <w:pPr>
              <w:pStyle w:val="ColumnHeading"/>
              <w:keepNext/>
            </w:pPr>
            <w:r w:rsidRPr="005F66D6">
              <w:t>Ändringsförslag</w:t>
            </w:r>
          </w:p>
        </w:tc>
      </w:tr>
      <w:tr w:rsidR="00967B5F" w:rsidRPr="005F66D6" w14:paraId="432E06EE" w14:textId="77777777" w:rsidTr="002E6666">
        <w:trPr>
          <w:jc w:val="center"/>
        </w:trPr>
        <w:tc>
          <w:tcPr>
            <w:tcW w:w="4876" w:type="dxa"/>
            <w:hideMark/>
          </w:tcPr>
          <w:p w14:paraId="00027CCC" w14:textId="77777777" w:rsidR="00967B5F" w:rsidRPr="005F66D6" w:rsidRDefault="00967B5F" w:rsidP="002E6666">
            <w:pPr>
              <w:pStyle w:val="Normal6"/>
            </w:pPr>
            <w:r w:rsidRPr="005F66D6">
              <w:t>A.</w:t>
            </w:r>
            <w:r w:rsidRPr="005F66D6">
              <w:tab/>
              <w:t>Den digitala omställningen som drivs på av digitalisering, automatisering och artificiell intelligens (AI) betyder att arbetsmarknaderna förändras i grunden, vilket leder till att vissa arbetstillfällen försvinner och nya uppstår, att de nuvarande arbetsuppgifternas karaktär i de befintliga jobben förändras och därför kräver kontinuerlig anpassning från företagens och arbetstagarnas sida.</w:t>
            </w:r>
          </w:p>
        </w:tc>
        <w:tc>
          <w:tcPr>
            <w:tcW w:w="4876" w:type="dxa"/>
            <w:hideMark/>
          </w:tcPr>
          <w:p w14:paraId="7A7A5C26" w14:textId="77777777" w:rsidR="00967B5F" w:rsidRPr="005F66D6" w:rsidRDefault="00967B5F" w:rsidP="002E6666">
            <w:pPr>
              <w:pStyle w:val="Normal6"/>
              <w:rPr>
                <w:szCs w:val="24"/>
              </w:rPr>
            </w:pPr>
            <w:r w:rsidRPr="005F66D6">
              <w:t>A.</w:t>
            </w:r>
            <w:r w:rsidRPr="005F66D6">
              <w:tab/>
              <w:t>Den digitala omställningen som drivs på av digitalisering, automatisering och artificiell intelligens (AI) betyder att arbetsmarknaderna</w:t>
            </w:r>
            <w:r w:rsidRPr="005F66D6">
              <w:rPr>
                <w:b/>
                <w:i/>
              </w:rPr>
              <w:t xml:space="preserve"> liksom arbetsbegreppet och arbetets karaktär</w:t>
            </w:r>
            <w:r w:rsidRPr="005F66D6">
              <w:t xml:space="preserve"> förändras i grunden, vilket leder till att vissa arbetstillfällen försvinner och nya </w:t>
            </w:r>
            <w:r w:rsidRPr="005F66D6">
              <w:rPr>
                <w:b/>
                <w:i/>
              </w:rPr>
              <w:t>typer av arbetstillfällen</w:t>
            </w:r>
            <w:r w:rsidRPr="005F66D6">
              <w:t xml:space="preserve"> uppstår, </w:t>
            </w:r>
            <w:r w:rsidRPr="005F66D6">
              <w:rPr>
                <w:b/>
                <w:i/>
              </w:rPr>
              <w:t>både begreppsmässigt och innehållsmässigt, och</w:t>
            </w:r>
            <w:r w:rsidRPr="005F66D6">
              <w:t xml:space="preserve"> att de nuvarande arbetsuppgifternas karaktär i de befintliga jobben </w:t>
            </w:r>
            <w:r w:rsidRPr="005F66D6">
              <w:rPr>
                <w:b/>
                <w:i/>
              </w:rPr>
              <w:t>liksom omfattningen av det mänskliga bidraget</w:t>
            </w:r>
            <w:r w:rsidRPr="005F66D6">
              <w:t xml:space="preserve"> förändras och därför kräver kontinuerlig anpassning </w:t>
            </w:r>
            <w:r w:rsidRPr="005F66D6">
              <w:rPr>
                <w:b/>
                <w:i/>
              </w:rPr>
              <w:t>såväl</w:t>
            </w:r>
            <w:r w:rsidRPr="005F66D6">
              <w:t xml:space="preserve"> från företagens och arbetstagarnas sida </w:t>
            </w:r>
            <w:r w:rsidRPr="005F66D6">
              <w:rPr>
                <w:b/>
                <w:i/>
              </w:rPr>
              <w:t>som från offentliga förvaltningar och vetenskaplig forskning</w:t>
            </w:r>
            <w:r w:rsidRPr="005F66D6">
              <w:t>.</w:t>
            </w:r>
          </w:p>
        </w:tc>
      </w:tr>
    </w:tbl>
    <w:p w14:paraId="57CCBA1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40BF831" w14:textId="77777777" w:rsidR="00967B5F" w:rsidRPr="005F66D6" w:rsidRDefault="00967B5F" w:rsidP="00967B5F">
      <w:r w:rsidRPr="005F66D6">
        <w:rPr>
          <w:rStyle w:val="HideTWBExt"/>
        </w:rPr>
        <w:t>&lt;/Amend&gt;</w:t>
      </w:r>
    </w:p>
    <w:p w14:paraId="3A3D68F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21</w:t>
      </w:r>
      <w:r w:rsidRPr="005F66D6">
        <w:rPr>
          <w:rStyle w:val="HideTWBExt"/>
          <w:b w:val="0"/>
        </w:rPr>
        <w:t>&lt;/NumAm&gt;</w:t>
      </w:r>
    </w:p>
    <w:p w14:paraId="60F07431"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03A658F1" w14:textId="77777777" w:rsidR="00967B5F" w:rsidRPr="005F66D6" w:rsidRDefault="00967B5F" w:rsidP="00967B5F">
      <w:r w:rsidRPr="005F66D6">
        <w:rPr>
          <w:rStyle w:val="HideTWBExt"/>
        </w:rPr>
        <w:t>&lt;/RepeatBlock-By&gt;</w:t>
      </w:r>
    </w:p>
    <w:p w14:paraId="1FAEC090"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E1E11D5" w14:textId="77777777" w:rsidR="00967B5F" w:rsidRPr="005F66D6" w:rsidRDefault="00967B5F" w:rsidP="00967B5F">
      <w:pPr>
        <w:pStyle w:val="NormalBold"/>
      </w:pPr>
      <w:r w:rsidRPr="005F66D6">
        <w:rPr>
          <w:rStyle w:val="HideTWBExt"/>
          <w:b w:val="0"/>
        </w:rPr>
        <w:t>&lt;Article&gt;</w:t>
      </w:r>
      <w:r w:rsidRPr="005F66D6">
        <w:t>Skäl A</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1BA39D4" w14:textId="77777777" w:rsidTr="002E6666">
        <w:trPr>
          <w:jc w:val="center"/>
        </w:trPr>
        <w:tc>
          <w:tcPr>
            <w:tcW w:w="9752" w:type="dxa"/>
            <w:gridSpan w:val="2"/>
          </w:tcPr>
          <w:p w14:paraId="329ED0BA" w14:textId="77777777" w:rsidR="00967B5F" w:rsidRPr="005F66D6" w:rsidRDefault="00967B5F" w:rsidP="002E6666">
            <w:pPr>
              <w:keepNext/>
            </w:pPr>
          </w:p>
        </w:tc>
      </w:tr>
      <w:tr w:rsidR="00967B5F" w:rsidRPr="005F66D6" w14:paraId="77B48879" w14:textId="77777777" w:rsidTr="002E6666">
        <w:trPr>
          <w:jc w:val="center"/>
        </w:trPr>
        <w:tc>
          <w:tcPr>
            <w:tcW w:w="4876" w:type="dxa"/>
            <w:hideMark/>
          </w:tcPr>
          <w:p w14:paraId="30492DB8" w14:textId="77777777" w:rsidR="00967B5F" w:rsidRPr="005F66D6" w:rsidRDefault="00967B5F" w:rsidP="002E6666">
            <w:pPr>
              <w:pStyle w:val="ColumnHeading"/>
              <w:keepNext/>
            </w:pPr>
            <w:r w:rsidRPr="005F66D6">
              <w:t>Förslag till resolution</w:t>
            </w:r>
          </w:p>
        </w:tc>
        <w:tc>
          <w:tcPr>
            <w:tcW w:w="4876" w:type="dxa"/>
            <w:hideMark/>
          </w:tcPr>
          <w:p w14:paraId="026BAC10" w14:textId="77777777" w:rsidR="00967B5F" w:rsidRPr="005F66D6" w:rsidRDefault="00967B5F" w:rsidP="002E6666">
            <w:pPr>
              <w:pStyle w:val="ColumnHeading"/>
              <w:keepNext/>
            </w:pPr>
            <w:r w:rsidRPr="005F66D6">
              <w:t>Ändringsförslag</w:t>
            </w:r>
          </w:p>
        </w:tc>
      </w:tr>
      <w:tr w:rsidR="00967B5F" w:rsidRPr="005F66D6" w14:paraId="14CCDBAC" w14:textId="77777777" w:rsidTr="002E6666">
        <w:trPr>
          <w:jc w:val="center"/>
        </w:trPr>
        <w:tc>
          <w:tcPr>
            <w:tcW w:w="4876" w:type="dxa"/>
            <w:hideMark/>
          </w:tcPr>
          <w:p w14:paraId="63E47FAB" w14:textId="77777777" w:rsidR="00967B5F" w:rsidRPr="005F66D6" w:rsidRDefault="00967B5F" w:rsidP="002E6666">
            <w:pPr>
              <w:pStyle w:val="Normal6"/>
            </w:pPr>
            <w:r w:rsidRPr="005F66D6">
              <w:t>A.</w:t>
            </w:r>
            <w:r w:rsidRPr="005F66D6">
              <w:tab/>
              <w:t xml:space="preserve">Den digitala omställningen som drivs på av digitalisering, automatisering och artificiell intelligens (AI) </w:t>
            </w:r>
            <w:r w:rsidRPr="005F66D6">
              <w:rPr>
                <w:b/>
                <w:i/>
              </w:rPr>
              <w:t>betyder</w:t>
            </w:r>
            <w:r w:rsidRPr="005F66D6">
              <w:t xml:space="preserve"> att arbetsmarknaderna </w:t>
            </w:r>
            <w:r w:rsidRPr="005F66D6">
              <w:rPr>
                <w:b/>
                <w:i/>
              </w:rPr>
              <w:t xml:space="preserve">förändras </w:t>
            </w:r>
            <w:r w:rsidRPr="005F66D6">
              <w:t>i grunden, vilket leder till att vissa arbetstillfällen försvinner och nya uppstår, att de nuvarande arbetsuppgifternas karaktär i de befintliga jobben förändras och därför kräver kontinuerlig anpassning från företagens och arbetstagarnas sida.</w:t>
            </w:r>
          </w:p>
        </w:tc>
        <w:tc>
          <w:tcPr>
            <w:tcW w:w="4876" w:type="dxa"/>
            <w:hideMark/>
          </w:tcPr>
          <w:p w14:paraId="5002C1AD" w14:textId="77777777" w:rsidR="00967B5F" w:rsidRPr="005F66D6" w:rsidRDefault="00967B5F" w:rsidP="002E6666">
            <w:pPr>
              <w:pStyle w:val="Normal6"/>
              <w:rPr>
                <w:szCs w:val="24"/>
              </w:rPr>
            </w:pPr>
            <w:r w:rsidRPr="005F66D6">
              <w:t>A.</w:t>
            </w:r>
            <w:r w:rsidRPr="005F66D6">
              <w:tab/>
              <w:t xml:space="preserve">Den digitala omställningen som drivs på av digitalisering, automatisering och artificiell intelligens (AI) </w:t>
            </w:r>
            <w:r w:rsidRPr="005F66D6">
              <w:rPr>
                <w:b/>
                <w:i/>
              </w:rPr>
              <w:t>har potential</w:t>
            </w:r>
            <w:r w:rsidRPr="005F66D6">
              <w:t xml:space="preserve"> att </w:t>
            </w:r>
            <w:r w:rsidRPr="005F66D6">
              <w:rPr>
                <w:b/>
                <w:i/>
              </w:rPr>
              <w:t>förändra</w:t>
            </w:r>
            <w:r w:rsidRPr="005F66D6">
              <w:t xml:space="preserve"> arbetsmarknaderna i grunden, vilket leder till att vissa arbetstillfällen försvinner </w:t>
            </w:r>
            <w:r w:rsidRPr="005F66D6">
              <w:rPr>
                <w:b/>
                <w:i/>
              </w:rPr>
              <w:t>eller omvandlas</w:t>
            </w:r>
            <w:r w:rsidRPr="005F66D6">
              <w:t xml:space="preserve"> och nya uppstår, att de nuvarande arbetsuppgifternas karaktär i de befintliga jobben förändras och därför kräver kontinuerlig anpassning från företagens och arbetstagarnas sida </w:t>
            </w:r>
            <w:r w:rsidRPr="005F66D6">
              <w:rPr>
                <w:b/>
                <w:i/>
              </w:rPr>
              <w:t>både när det gäller nödvändig kompetens, utbildning och arbetsvillkor</w:t>
            </w:r>
            <w:r w:rsidRPr="005F66D6">
              <w:t>.</w:t>
            </w:r>
          </w:p>
        </w:tc>
      </w:tr>
    </w:tbl>
    <w:p w14:paraId="12141673"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7ADFFC3" w14:textId="77777777" w:rsidR="00967B5F" w:rsidRPr="005F66D6" w:rsidRDefault="00967B5F" w:rsidP="00967B5F">
      <w:r w:rsidRPr="005F66D6">
        <w:rPr>
          <w:rStyle w:val="HideTWBExt"/>
        </w:rPr>
        <w:t>&lt;/Amend&gt;</w:t>
      </w:r>
    </w:p>
    <w:p w14:paraId="5939A857"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22</w:t>
      </w:r>
      <w:r w:rsidRPr="005F66D6">
        <w:rPr>
          <w:rStyle w:val="HideTWBExt"/>
          <w:b w:val="0"/>
        </w:rPr>
        <w:t>&lt;/NumAm&gt;</w:t>
      </w:r>
    </w:p>
    <w:p w14:paraId="13FBFCE8" w14:textId="77777777" w:rsidR="00967B5F" w:rsidRPr="005F66D6" w:rsidRDefault="00967B5F" w:rsidP="00967B5F">
      <w:pPr>
        <w:pStyle w:val="NormalBold"/>
      </w:pPr>
      <w:r w:rsidRPr="005F66D6">
        <w:rPr>
          <w:rStyle w:val="HideTWBExt"/>
          <w:b w:val="0"/>
        </w:rPr>
        <w:t>&lt;RepeatBlock-By&gt;&lt;Members&gt;</w:t>
      </w:r>
      <w:r w:rsidRPr="005F66D6">
        <w:t>Miriam Lexmann, Andrea Wechsler, Christian Ehler</w:t>
      </w:r>
      <w:r w:rsidRPr="005F66D6">
        <w:rPr>
          <w:rStyle w:val="HideTWBExt"/>
          <w:b w:val="0"/>
        </w:rPr>
        <w:t>&lt;/Members&gt;</w:t>
      </w:r>
    </w:p>
    <w:p w14:paraId="452207F4" w14:textId="77777777" w:rsidR="00967B5F" w:rsidRPr="005F66D6" w:rsidRDefault="00967B5F" w:rsidP="00967B5F">
      <w:r w:rsidRPr="005F66D6">
        <w:rPr>
          <w:rStyle w:val="HideTWBExt"/>
        </w:rPr>
        <w:t>&lt;/RepeatBlock-By&gt;</w:t>
      </w:r>
    </w:p>
    <w:p w14:paraId="4597F3E8"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174E412" w14:textId="77777777" w:rsidR="00967B5F" w:rsidRPr="005F66D6" w:rsidRDefault="00967B5F" w:rsidP="00967B5F">
      <w:pPr>
        <w:pStyle w:val="NormalBold"/>
      </w:pPr>
      <w:r w:rsidRPr="005F66D6">
        <w:rPr>
          <w:rStyle w:val="HideTWBExt"/>
          <w:b w:val="0"/>
        </w:rPr>
        <w:t>&lt;Article&gt;</w:t>
      </w:r>
      <w:r w:rsidRPr="005F66D6">
        <w:t>Skäl A</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D0B8ABF" w14:textId="77777777" w:rsidTr="002E6666">
        <w:trPr>
          <w:jc w:val="center"/>
        </w:trPr>
        <w:tc>
          <w:tcPr>
            <w:tcW w:w="9752" w:type="dxa"/>
            <w:gridSpan w:val="2"/>
          </w:tcPr>
          <w:p w14:paraId="2C5E69BF" w14:textId="77777777" w:rsidR="00967B5F" w:rsidRPr="005F66D6" w:rsidRDefault="00967B5F" w:rsidP="002E6666">
            <w:pPr>
              <w:keepNext/>
            </w:pPr>
          </w:p>
        </w:tc>
      </w:tr>
      <w:tr w:rsidR="00967B5F" w:rsidRPr="005F66D6" w14:paraId="63512E16" w14:textId="77777777" w:rsidTr="002E6666">
        <w:trPr>
          <w:jc w:val="center"/>
        </w:trPr>
        <w:tc>
          <w:tcPr>
            <w:tcW w:w="4876" w:type="dxa"/>
            <w:hideMark/>
          </w:tcPr>
          <w:p w14:paraId="7ED68A5D" w14:textId="77777777" w:rsidR="00967B5F" w:rsidRPr="005F66D6" w:rsidRDefault="00967B5F" w:rsidP="002E6666">
            <w:pPr>
              <w:pStyle w:val="ColumnHeading"/>
              <w:keepNext/>
            </w:pPr>
            <w:r w:rsidRPr="005F66D6">
              <w:t>Förslag till resolution</w:t>
            </w:r>
          </w:p>
        </w:tc>
        <w:tc>
          <w:tcPr>
            <w:tcW w:w="4876" w:type="dxa"/>
            <w:hideMark/>
          </w:tcPr>
          <w:p w14:paraId="07870ED8" w14:textId="77777777" w:rsidR="00967B5F" w:rsidRPr="005F66D6" w:rsidRDefault="00967B5F" w:rsidP="002E6666">
            <w:pPr>
              <w:pStyle w:val="ColumnHeading"/>
              <w:keepNext/>
            </w:pPr>
            <w:r w:rsidRPr="005F66D6">
              <w:t>Ändringsförslag</w:t>
            </w:r>
          </w:p>
        </w:tc>
      </w:tr>
      <w:tr w:rsidR="00967B5F" w:rsidRPr="005F66D6" w14:paraId="00DFC3F5" w14:textId="77777777" w:rsidTr="002E6666">
        <w:trPr>
          <w:jc w:val="center"/>
        </w:trPr>
        <w:tc>
          <w:tcPr>
            <w:tcW w:w="4876" w:type="dxa"/>
            <w:hideMark/>
          </w:tcPr>
          <w:p w14:paraId="3C61F5FB" w14:textId="77777777" w:rsidR="00967B5F" w:rsidRPr="005F66D6" w:rsidRDefault="00967B5F" w:rsidP="002E6666">
            <w:pPr>
              <w:pStyle w:val="Normal6"/>
            </w:pPr>
            <w:r w:rsidRPr="005F66D6">
              <w:t>A.</w:t>
            </w:r>
            <w:r w:rsidRPr="005F66D6">
              <w:tab/>
              <w:t>Den digitala omställningen som drivs på av digitalisering, automatisering och artificiell intelligens (AI) betyder att arbetsmarknaderna förändras i grunden, vilket leder till att vissa arbetstillfällen försvinner och nya uppstår, att de nuvarande arbetsuppgifternas karaktär i de befintliga jobben förändras och därför kräver kontinuerlig anpassning från företagens och arbetstagarnas sida.</w:t>
            </w:r>
          </w:p>
        </w:tc>
        <w:tc>
          <w:tcPr>
            <w:tcW w:w="4876" w:type="dxa"/>
            <w:hideMark/>
          </w:tcPr>
          <w:p w14:paraId="15267EEB" w14:textId="77777777" w:rsidR="00967B5F" w:rsidRPr="005F66D6" w:rsidRDefault="00967B5F" w:rsidP="002E6666">
            <w:pPr>
              <w:pStyle w:val="Normal6"/>
              <w:rPr>
                <w:szCs w:val="24"/>
              </w:rPr>
            </w:pPr>
            <w:r w:rsidRPr="005F66D6">
              <w:t>A.</w:t>
            </w:r>
            <w:r w:rsidRPr="005F66D6">
              <w:tab/>
              <w:t xml:space="preserve">Den digitala omställningen som drivs på av digitalisering, automatisering och artificiell intelligens (AI) betyder att arbetsmarknaderna förändras i grunden, vilket leder till att vissa arbetstillfällen försvinner och nya uppstår, att de nuvarande arbetsuppgifternas karaktär i de befintliga jobben förändras och därför kräver kontinuerlig anpassning från företagens och arbetstagarnas sida </w:t>
            </w:r>
            <w:r w:rsidRPr="005F66D6">
              <w:rPr>
                <w:b/>
                <w:i/>
              </w:rPr>
              <w:t>samt en anpassad utbildningspolitik</w:t>
            </w:r>
            <w:r w:rsidRPr="005F66D6">
              <w:t>.</w:t>
            </w:r>
          </w:p>
        </w:tc>
      </w:tr>
    </w:tbl>
    <w:p w14:paraId="236D458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2111660" w14:textId="77777777" w:rsidR="00967B5F" w:rsidRPr="005F66D6" w:rsidRDefault="00967B5F" w:rsidP="00967B5F">
      <w:r w:rsidRPr="005F66D6">
        <w:rPr>
          <w:rStyle w:val="HideTWBExt"/>
        </w:rPr>
        <w:t>&lt;/Amend&gt;</w:t>
      </w:r>
    </w:p>
    <w:p w14:paraId="5494270B"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23</w:t>
      </w:r>
      <w:r w:rsidRPr="005F66D6">
        <w:rPr>
          <w:rStyle w:val="HideTWBExt"/>
          <w:b w:val="0"/>
        </w:rPr>
        <w:t>&lt;/NumAm&gt;</w:t>
      </w:r>
    </w:p>
    <w:p w14:paraId="52AAC219"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7BE52D38" w14:textId="77777777" w:rsidR="00967B5F" w:rsidRPr="005F66D6" w:rsidRDefault="00967B5F" w:rsidP="00967B5F">
      <w:r w:rsidRPr="005F66D6">
        <w:rPr>
          <w:rStyle w:val="HideTWBExt"/>
        </w:rPr>
        <w:t>&lt;/RepeatBlock-By&gt;</w:t>
      </w:r>
    </w:p>
    <w:p w14:paraId="2204AC0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847D3DF" w14:textId="77777777" w:rsidR="00967B5F" w:rsidRPr="005F66D6" w:rsidRDefault="00967B5F" w:rsidP="00967B5F">
      <w:pPr>
        <w:pStyle w:val="NormalBold"/>
      </w:pPr>
      <w:r w:rsidRPr="005F66D6">
        <w:rPr>
          <w:rStyle w:val="HideTWBExt"/>
          <w:b w:val="0"/>
        </w:rPr>
        <w:t>&lt;Article&gt;</w:t>
      </w:r>
      <w:r w:rsidRPr="005F66D6">
        <w:t>Skäl A</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94369C7" w14:textId="77777777" w:rsidTr="002E6666">
        <w:trPr>
          <w:jc w:val="center"/>
        </w:trPr>
        <w:tc>
          <w:tcPr>
            <w:tcW w:w="9752" w:type="dxa"/>
            <w:gridSpan w:val="2"/>
          </w:tcPr>
          <w:p w14:paraId="6697D140" w14:textId="77777777" w:rsidR="00967B5F" w:rsidRPr="005F66D6" w:rsidRDefault="00967B5F" w:rsidP="002E6666">
            <w:pPr>
              <w:keepNext/>
            </w:pPr>
          </w:p>
        </w:tc>
      </w:tr>
      <w:tr w:rsidR="00967B5F" w:rsidRPr="005F66D6" w14:paraId="2975E9AF" w14:textId="77777777" w:rsidTr="002E6666">
        <w:trPr>
          <w:jc w:val="center"/>
        </w:trPr>
        <w:tc>
          <w:tcPr>
            <w:tcW w:w="4876" w:type="dxa"/>
            <w:hideMark/>
          </w:tcPr>
          <w:p w14:paraId="5A3DD5DA" w14:textId="77777777" w:rsidR="00967B5F" w:rsidRPr="005F66D6" w:rsidRDefault="00967B5F" w:rsidP="002E6666">
            <w:pPr>
              <w:pStyle w:val="ColumnHeading"/>
              <w:keepNext/>
            </w:pPr>
            <w:r w:rsidRPr="005F66D6">
              <w:t>Förslag till resolution</w:t>
            </w:r>
          </w:p>
        </w:tc>
        <w:tc>
          <w:tcPr>
            <w:tcW w:w="4876" w:type="dxa"/>
            <w:hideMark/>
          </w:tcPr>
          <w:p w14:paraId="1141EEE1" w14:textId="77777777" w:rsidR="00967B5F" w:rsidRPr="005F66D6" w:rsidRDefault="00967B5F" w:rsidP="002E6666">
            <w:pPr>
              <w:pStyle w:val="ColumnHeading"/>
              <w:keepNext/>
            </w:pPr>
            <w:r w:rsidRPr="005F66D6">
              <w:t>Ändringsförslag</w:t>
            </w:r>
          </w:p>
        </w:tc>
      </w:tr>
      <w:tr w:rsidR="00967B5F" w:rsidRPr="005F66D6" w14:paraId="66720096" w14:textId="77777777" w:rsidTr="002E6666">
        <w:trPr>
          <w:jc w:val="center"/>
        </w:trPr>
        <w:tc>
          <w:tcPr>
            <w:tcW w:w="4876" w:type="dxa"/>
            <w:hideMark/>
          </w:tcPr>
          <w:p w14:paraId="2B929E0A" w14:textId="77777777" w:rsidR="00967B5F" w:rsidRPr="005F66D6" w:rsidRDefault="00967B5F" w:rsidP="002E6666">
            <w:pPr>
              <w:pStyle w:val="Normal6"/>
            </w:pPr>
            <w:r w:rsidRPr="005F66D6">
              <w:t>A.</w:t>
            </w:r>
            <w:r w:rsidRPr="005F66D6">
              <w:tab/>
              <w:t xml:space="preserve">Den digitala omställningen som drivs på av digitalisering, automatisering och artificiell intelligens (AI) betyder att arbetsmarknaderna förändras i grunden, vilket leder till att vissa arbetstillfällen försvinner och nya uppstår, att de nuvarande arbetsuppgifternas karaktär i de befintliga jobben förändras och därför </w:t>
            </w:r>
            <w:r w:rsidRPr="005F66D6">
              <w:rPr>
                <w:b/>
                <w:i/>
              </w:rPr>
              <w:t>kräver kontinuerlig anpassning från företagens och arbetstagarnas sida</w:t>
            </w:r>
            <w:r w:rsidRPr="005F66D6">
              <w:t>.</w:t>
            </w:r>
          </w:p>
        </w:tc>
        <w:tc>
          <w:tcPr>
            <w:tcW w:w="4876" w:type="dxa"/>
            <w:hideMark/>
          </w:tcPr>
          <w:p w14:paraId="32C5B9B4" w14:textId="77777777" w:rsidR="00967B5F" w:rsidRPr="005F66D6" w:rsidRDefault="00967B5F" w:rsidP="002E6666">
            <w:pPr>
              <w:pStyle w:val="Normal6"/>
              <w:rPr>
                <w:szCs w:val="24"/>
              </w:rPr>
            </w:pPr>
            <w:r w:rsidRPr="005F66D6">
              <w:t>A.</w:t>
            </w:r>
            <w:r w:rsidRPr="005F66D6">
              <w:tab/>
              <w:t xml:space="preserve">Den digitala omställningen som drivs på av digitalisering, automatisering och artificiell intelligens (AI) betyder att arbetsmarknaderna förändras i grunden, vilket leder till att vissa arbetstillfällen </w:t>
            </w:r>
            <w:r w:rsidRPr="005F66D6">
              <w:rPr>
                <w:b/>
                <w:i/>
              </w:rPr>
              <w:t>och yrken</w:t>
            </w:r>
            <w:r w:rsidRPr="005F66D6">
              <w:t xml:space="preserve"> försvinner och nya uppstår, att de nuvarande arbetsuppgifternas karaktär i de befintliga jobben förändras och därför </w:t>
            </w:r>
            <w:r w:rsidRPr="005F66D6">
              <w:rPr>
                <w:b/>
                <w:i/>
              </w:rPr>
              <w:t>i grunden förändrar arbetets karaktär</w:t>
            </w:r>
            <w:r w:rsidRPr="005F66D6">
              <w:t>.</w:t>
            </w:r>
          </w:p>
        </w:tc>
      </w:tr>
    </w:tbl>
    <w:p w14:paraId="3E8D5E4C"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067615A" w14:textId="77777777" w:rsidR="00967B5F" w:rsidRPr="005F66D6" w:rsidRDefault="00967B5F" w:rsidP="00967B5F">
      <w:r w:rsidRPr="005F66D6">
        <w:rPr>
          <w:rStyle w:val="HideTWBExt"/>
        </w:rPr>
        <w:t>&lt;/Amend&gt;</w:t>
      </w:r>
    </w:p>
    <w:p w14:paraId="290E881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24</w:t>
      </w:r>
      <w:r w:rsidRPr="005F66D6">
        <w:rPr>
          <w:rStyle w:val="HideTWBExt"/>
          <w:b w:val="0"/>
        </w:rPr>
        <w:t>&lt;/NumAm&gt;</w:t>
      </w:r>
    </w:p>
    <w:p w14:paraId="2D86F43B" w14:textId="77777777" w:rsidR="00967B5F" w:rsidRPr="005F66D6" w:rsidRDefault="00967B5F" w:rsidP="00967B5F">
      <w:pPr>
        <w:pStyle w:val="NormalBold"/>
      </w:pPr>
      <w:r w:rsidRPr="005F66D6">
        <w:rPr>
          <w:rStyle w:val="HideTWBExt"/>
          <w:b w:val="0"/>
        </w:rPr>
        <w:t>&lt;RepeatBlock-By&gt;&lt;Members&gt;</w:t>
      </w:r>
      <w:r w:rsidRPr="005F66D6">
        <w:t>Henrik Dahl</w:t>
      </w:r>
      <w:r w:rsidRPr="005F66D6">
        <w:rPr>
          <w:rStyle w:val="HideTWBExt"/>
          <w:b w:val="0"/>
        </w:rPr>
        <w:t>&lt;/Members&gt;</w:t>
      </w:r>
    </w:p>
    <w:p w14:paraId="2D543F2C" w14:textId="77777777" w:rsidR="00967B5F" w:rsidRPr="005F66D6" w:rsidRDefault="00967B5F" w:rsidP="00967B5F">
      <w:r w:rsidRPr="005F66D6">
        <w:rPr>
          <w:rStyle w:val="HideTWBExt"/>
        </w:rPr>
        <w:t>&lt;/RepeatBlock-By&gt;</w:t>
      </w:r>
    </w:p>
    <w:p w14:paraId="1408364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A162917" w14:textId="77777777" w:rsidR="00967B5F" w:rsidRPr="005F66D6" w:rsidRDefault="00967B5F" w:rsidP="00967B5F">
      <w:pPr>
        <w:pStyle w:val="NormalBold"/>
      </w:pPr>
      <w:r w:rsidRPr="005F66D6">
        <w:rPr>
          <w:rStyle w:val="HideTWBExt"/>
          <w:b w:val="0"/>
        </w:rPr>
        <w:t>&lt;Article&gt;</w:t>
      </w:r>
      <w:r w:rsidRPr="005F66D6">
        <w:t>Skäl B</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8E4E8FE" w14:textId="77777777" w:rsidTr="002E6666">
        <w:trPr>
          <w:jc w:val="center"/>
        </w:trPr>
        <w:tc>
          <w:tcPr>
            <w:tcW w:w="9752" w:type="dxa"/>
            <w:gridSpan w:val="2"/>
          </w:tcPr>
          <w:p w14:paraId="5F332A26" w14:textId="77777777" w:rsidR="00967B5F" w:rsidRPr="005F66D6" w:rsidRDefault="00967B5F" w:rsidP="002E6666">
            <w:pPr>
              <w:keepNext/>
            </w:pPr>
          </w:p>
        </w:tc>
      </w:tr>
      <w:tr w:rsidR="00967B5F" w:rsidRPr="005F66D6" w14:paraId="721B81D4" w14:textId="77777777" w:rsidTr="002E6666">
        <w:trPr>
          <w:jc w:val="center"/>
        </w:trPr>
        <w:tc>
          <w:tcPr>
            <w:tcW w:w="4876" w:type="dxa"/>
            <w:hideMark/>
          </w:tcPr>
          <w:p w14:paraId="10CB356A" w14:textId="77777777" w:rsidR="00967B5F" w:rsidRPr="005F66D6" w:rsidRDefault="00967B5F" w:rsidP="002E6666">
            <w:pPr>
              <w:pStyle w:val="ColumnHeading"/>
              <w:keepNext/>
            </w:pPr>
            <w:r w:rsidRPr="005F66D6">
              <w:t>Förslag till resolution</w:t>
            </w:r>
          </w:p>
        </w:tc>
        <w:tc>
          <w:tcPr>
            <w:tcW w:w="4876" w:type="dxa"/>
            <w:hideMark/>
          </w:tcPr>
          <w:p w14:paraId="5ECCCE84" w14:textId="77777777" w:rsidR="00967B5F" w:rsidRPr="005F66D6" w:rsidRDefault="00967B5F" w:rsidP="002E6666">
            <w:pPr>
              <w:pStyle w:val="ColumnHeading"/>
              <w:keepNext/>
            </w:pPr>
            <w:r w:rsidRPr="005F66D6">
              <w:t>Ändringsförslag</w:t>
            </w:r>
          </w:p>
        </w:tc>
      </w:tr>
      <w:tr w:rsidR="00967B5F" w:rsidRPr="005F66D6" w14:paraId="009025BD" w14:textId="77777777" w:rsidTr="002E6666">
        <w:trPr>
          <w:jc w:val="center"/>
        </w:trPr>
        <w:tc>
          <w:tcPr>
            <w:tcW w:w="4876" w:type="dxa"/>
            <w:hideMark/>
          </w:tcPr>
          <w:p w14:paraId="2450A717" w14:textId="77777777" w:rsidR="00967B5F" w:rsidRPr="005F66D6" w:rsidRDefault="00967B5F" w:rsidP="002E6666">
            <w:pPr>
              <w:pStyle w:val="Normal6"/>
            </w:pPr>
            <w:r w:rsidRPr="005F66D6">
              <w:t>B.</w:t>
            </w:r>
            <w:r w:rsidRPr="005F66D6">
              <w:tab/>
            </w:r>
            <w:r w:rsidRPr="005F66D6">
              <w:rPr>
                <w:b/>
                <w:i/>
              </w:rPr>
              <w:t>Den digitala omställningen på arbetsplatsen bör ske på ett sätt som ökar produktiviteten, innovationen och den europeiska ekonomins och den gemensamma marknadens konkurrenskraft.</w:t>
            </w:r>
            <w:r w:rsidRPr="005F66D6">
              <w:t xml:space="preserve"> </w:t>
            </w:r>
            <w:r w:rsidRPr="005F66D6">
              <w:rPr>
                <w:b/>
                <w:i/>
              </w:rPr>
              <w:t>Denna omställning måste på samma gång upprätthålla principerna om sociala framsteg och säkerställa att den bidrar till bättre arbetsvillkor, sysselsättning av god kvalitet och välbefinnande för alla arbetstagare.</w:t>
            </w:r>
          </w:p>
        </w:tc>
        <w:tc>
          <w:tcPr>
            <w:tcW w:w="4876" w:type="dxa"/>
            <w:hideMark/>
          </w:tcPr>
          <w:p w14:paraId="4526E79C" w14:textId="77777777" w:rsidR="00967B5F" w:rsidRPr="005F66D6" w:rsidRDefault="00967B5F" w:rsidP="002E6666">
            <w:pPr>
              <w:pStyle w:val="Normal6"/>
              <w:rPr>
                <w:szCs w:val="24"/>
              </w:rPr>
            </w:pPr>
            <w:r w:rsidRPr="005F66D6">
              <w:t>B.</w:t>
            </w:r>
            <w:r w:rsidRPr="005F66D6">
              <w:tab/>
            </w:r>
            <w:r w:rsidRPr="005F66D6">
              <w:rPr>
                <w:b/>
                <w:i/>
              </w:rPr>
              <w:t>Om vi misslyckas med att införa AI-system för att stärka EU:s konkurrenskraft kommer det att skada framtida tillväxt, investeringar och innovation, eftersom den svagare produktivitetstillväxten i Europa jämfört med USA främst beror på en tydlig konkurrensfördel och större investeringar i IKT.</w:t>
            </w:r>
            <w:r w:rsidRPr="005F66D6">
              <w:t xml:space="preserve"> </w:t>
            </w:r>
            <w:r w:rsidRPr="005F66D6">
              <w:rPr>
                <w:b/>
                <w:i/>
              </w:rPr>
              <w:t>Det är viktigt att behålla fotfästet inom områden där det krävs teknisk suveränitet, för att förbättra prestationen inom angränsande områden såsom farmaci, energi, material och försvar. AI – särskilt generativ AI – är en teknik som fortfarande är under utveckling och därmed har EU-företagen fortfarande en möjlighet att inta en ledande ställning inom vissa segment.</w:t>
            </w:r>
            <w:r w:rsidRPr="005F66D6">
              <w:rPr>
                <w:b/>
                <w:i/>
                <w:vertAlign w:val="superscript"/>
              </w:rPr>
              <w:t>1a</w:t>
            </w:r>
          </w:p>
        </w:tc>
      </w:tr>
      <w:tr w:rsidR="00967B5F" w:rsidRPr="005F66D6" w14:paraId="0F2A4B46" w14:textId="77777777" w:rsidTr="002E6666">
        <w:trPr>
          <w:jc w:val="center"/>
        </w:trPr>
        <w:tc>
          <w:tcPr>
            <w:tcW w:w="4876" w:type="dxa"/>
          </w:tcPr>
          <w:p w14:paraId="350483E0" w14:textId="77777777" w:rsidR="00967B5F" w:rsidRPr="005F66D6" w:rsidRDefault="00967B5F" w:rsidP="002E6666">
            <w:pPr>
              <w:pStyle w:val="Normal6"/>
            </w:pPr>
          </w:p>
        </w:tc>
        <w:tc>
          <w:tcPr>
            <w:tcW w:w="4876" w:type="dxa"/>
            <w:hideMark/>
          </w:tcPr>
          <w:p w14:paraId="0943F568" w14:textId="77777777" w:rsidR="00967B5F" w:rsidRPr="005F66D6" w:rsidRDefault="00967B5F" w:rsidP="002E6666">
            <w:pPr>
              <w:pStyle w:val="Normal6"/>
              <w:rPr>
                <w:szCs w:val="24"/>
              </w:rPr>
            </w:pPr>
            <w:r w:rsidRPr="005F66D6">
              <w:t>__________________</w:t>
            </w:r>
          </w:p>
        </w:tc>
      </w:tr>
      <w:tr w:rsidR="00967B5F" w:rsidRPr="005F66D6" w14:paraId="64F079A9" w14:textId="77777777" w:rsidTr="002E6666">
        <w:trPr>
          <w:jc w:val="center"/>
        </w:trPr>
        <w:tc>
          <w:tcPr>
            <w:tcW w:w="4876" w:type="dxa"/>
          </w:tcPr>
          <w:p w14:paraId="649665E7" w14:textId="77777777" w:rsidR="00967B5F" w:rsidRPr="005F66D6" w:rsidRDefault="00967B5F" w:rsidP="002E6666">
            <w:pPr>
              <w:pStyle w:val="Normal6"/>
            </w:pPr>
          </w:p>
        </w:tc>
        <w:tc>
          <w:tcPr>
            <w:tcW w:w="4876" w:type="dxa"/>
            <w:hideMark/>
          </w:tcPr>
          <w:p w14:paraId="78D02A37" w14:textId="509D1945" w:rsidR="00967B5F" w:rsidRPr="005F66D6" w:rsidRDefault="00967B5F" w:rsidP="002E6666">
            <w:pPr>
              <w:pStyle w:val="Normal6"/>
              <w:rPr>
                <w:szCs w:val="24"/>
                <w:lang w:val="en-GB"/>
              </w:rPr>
            </w:pPr>
            <w:r w:rsidRPr="005F66D6">
              <w:rPr>
                <w:b/>
                <w:i/>
                <w:vertAlign w:val="superscript"/>
                <w:lang w:val="en-GB"/>
              </w:rPr>
              <w:t>1a</w:t>
            </w:r>
            <w:r w:rsidRPr="005F66D6">
              <w:rPr>
                <w:lang w:val="en-GB"/>
              </w:rPr>
              <w:t xml:space="preserve"> </w:t>
            </w:r>
            <w:r w:rsidRPr="005F66D6">
              <w:rPr>
                <w:b/>
                <w:i/>
                <w:lang w:val="en-GB"/>
              </w:rPr>
              <w:t>Rapport av Mario Draghi</w:t>
            </w:r>
            <w:r w:rsidR="00C0502B" w:rsidRPr="005F66D6">
              <w:rPr>
                <w:b/>
                <w:i/>
                <w:lang w:val="en-GB"/>
              </w:rPr>
              <w:t xml:space="preserve"> </w:t>
            </w:r>
            <w:r w:rsidRPr="005F66D6">
              <w:rPr>
                <w:b/>
                <w:i/>
                <w:lang w:val="en-GB"/>
              </w:rPr>
              <w:t>”The future of European competitiveness” (september 2024), del A ”A competitiveness strategy for Europe”.</w:t>
            </w:r>
          </w:p>
        </w:tc>
      </w:tr>
    </w:tbl>
    <w:p w14:paraId="787847FF"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96EE84A" w14:textId="77777777" w:rsidR="00967B5F" w:rsidRPr="005F66D6" w:rsidRDefault="00967B5F" w:rsidP="00967B5F">
      <w:r w:rsidRPr="005F66D6">
        <w:rPr>
          <w:rStyle w:val="HideTWBExt"/>
        </w:rPr>
        <w:t>&lt;/Amend&gt;</w:t>
      </w:r>
    </w:p>
    <w:p w14:paraId="6ED2330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25</w:t>
      </w:r>
      <w:r w:rsidRPr="005F66D6">
        <w:rPr>
          <w:rStyle w:val="HideTWBExt"/>
          <w:b w:val="0"/>
        </w:rPr>
        <w:t>&lt;/NumAm&gt;</w:t>
      </w:r>
    </w:p>
    <w:p w14:paraId="10FC6CB6" w14:textId="77777777" w:rsidR="00967B5F" w:rsidRPr="005F66D6" w:rsidRDefault="00967B5F" w:rsidP="00967B5F">
      <w:pPr>
        <w:pStyle w:val="NormalBold"/>
      </w:pPr>
      <w:r w:rsidRPr="005F66D6">
        <w:rPr>
          <w:rStyle w:val="HideTWBExt"/>
          <w:b w:val="0"/>
        </w:rPr>
        <w:t>&lt;RepeatBlock-By&gt;&lt;Members&gt;</w:t>
      </w:r>
      <w:r w:rsidRPr="005F66D6">
        <w:t>Andrea Wechsler, Angelika Winzig, Letizia Moratti, Giusi Princi, Raúl de la Hoz Quintano, Miriam Lexmann, Maravillas Abadía Jover</w:t>
      </w:r>
      <w:r w:rsidRPr="005F66D6">
        <w:rPr>
          <w:rStyle w:val="HideTWBExt"/>
          <w:b w:val="0"/>
        </w:rPr>
        <w:t>&lt;/Members&gt;</w:t>
      </w:r>
    </w:p>
    <w:p w14:paraId="3EE33B96" w14:textId="77777777" w:rsidR="00967B5F" w:rsidRPr="005F66D6" w:rsidRDefault="00967B5F" w:rsidP="00967B5F">
      <w:r w:rsidRPr="005F66D6">
        <w:rPr>
          <w:rStyle w:val="HideTWBExt"/>
        </w:rPr>
        <w:t>&lt;/RepeatBlock-By&gt;</w:t>
      </w:r>
    </w:p>
    <w:p w14:paraId="2E71CF8C"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F33F078" w14:textId="77777777" w:rsidR="00967B5F" w:rsidRPr="005F66D6" w:rsidRDefault="00967B5F" w:rsidP="00967B5F">
      <w:pPr>
        <w:pStyle w:val="NormalBold"/>
      </w:pPr>
      <w:r w:rsidRPr="005F66D6">
        <w:rPr>
          <w:rStyle w:val="HideTWBExt"/>
          <w:b w:val="0"/>
        </w:rPr>
        <w:t>&lt;Article&gt;</w:t>
      </w:r>
      <w:r w:rsidRPr="005F66D6">
        <w:t>Skäl B</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3A68550" w14:textId="77777777" w:rsidTr="002E6666">
        <w:trPr>
          <w:jc w:val="center"/>
        </w:trPr>
        <w:tc>
          <w:tcPr>
            <w:tcW w:w="9752" w:type="dxa"/>
            <w:gridSpan w:val="2"/>
          </w:tcPr>
          <w:p w14:paraId="669D17CA" w14:textId="77777777" w:rsidR="00967B5F" w:rsidRPr="005F66D6" w:rsidRDefault="00967B5F" w:rsidP="002E6666">
            <w:pPr>
              <w:keepNext/>
            </w:pPr>
          </w:p>
        </w:tc>
      </w:tr>
      <w:tr w:rsidR="00967B5F" w:rsidRPr="005F66D6" w14:paraId="390384B9" w14:textId="77777777" w:rsidTr="002E6666">
        <w:trPr>
          <w:jc w:val="center"/>
        </w:trPr>
        <w:tc>
          <w:tcPr>
            <w:tcW w:w="4876" w:type="dxa"/>
            <w:hideMark/>
          </w:tcPr>
          <w:p w14:paraId="16551B3E" w14:textId="77777777" w:rsidR="00967B5F" w:rsidRPr="005F66D6" w:rsidRDefault="00967B5F" w:rsidP="002E6666">
            <w:pPr>
              <w:pStyle w:val="ColumnHeading"/>
              <w:keepNext/>
            </w:pPr>
            <w:r w:rsidRPr="005F66D6">
              <w:t>Förslag till resolution</w:t>
            </w:r>
          </w:p>
        </w:tc>
        <w:tc>
          <w:tcPr>
            <w:tcW w:w="4876" w:type="dxa"/>
            <w:hideMark/>
          </w:tcPr>
          <w:p w14:paraId="5A02D072" w14:textId="77777777" w:rsidR="00967B5F" w:rsidRPr="005F66D6" w:rsidRDefault="00967B5F" w:rsidP="002E6666">
            <w:pPr>
              <w:pStyle w:val="ColumnHeading"/>
              <w:keepNext/>
            </w:pPr>
            <w:r w:rsidRPr="005F66D6">
              <w:t>Ändringsförslag</w:t>
            </w:r>
          </w:p>
        </w:tc>
      </w:tr>
      <w:tr w:rsidR="00967B5F" w:rsidRPr="005F66D6" w14:paraId="0DFF5EAD" w14:textId="77777777" w:rsidTr="002E6666">
        <w:trPr>
          <w:jc w:val="center"/>
        </w:trPr>
        <w:tc>
          <w:tcPr>
            <w:tcW w:w="4876" w:type="dxa"/>
            <w:hideMark/>
          </w:tcPr>
          <w:p w14:paraId="570788D8" w14:textId="77777777" w:rsidR="00967B5F" w:rsidRPr="005F66D6" w:rsidRDefault="00967B5F" w:rsidP="002E6666">
            <w:pPr>
              <w:pStyle w:val="Normal6"/>
            </w:pPr>
            <w:r w:rsidRPr="005F66D6">
              <w:t>B.</w:t>
            </w:r>
            <w:r w:rsidRPr="005F66D6">
              <w:tab/>
              <w:t>Den digitala omställningen på arbetsplatsen bör ske på ett sätt som ökar produktiviteten, innovationen och den europeiska ekonomins och den gemensamma marknadens konkurrenskraft. Denna omställning måste på samma gång upprätthålla principerna om sociala framsteg och säkerställa att den bidrar till bättre arbetsvillkor, sysselsättning av god kvalitet och välbefinnande för alla arbetstagare.</w:t>
            </w:r>
          </w:p>
        </w:tc>
        <w:tc>
          <w:tcPr>
            <w:tcW w:w="4876" w:type="dxa"/>
            <w:hideMark/>
          </w:tcPr>
          <w:p w14:paraId="5719A5ED" w14:textId="77777777" w:rsidR="00967B5F" w:rsidRPr="005F66D6" w:rsidRDefault="00967B5F" w:rsidP="002E6666">
            <w:pPr>
              <w:pStyle w:val="Normal6"/>
              <w:rPr>
                <w:szCs w:val="24"/>
              </w:rPr>
            </w:pPr>
            <w:r w:rsidRPr="005F66D6">
              <w:t>B.</w:t>
            </w:r>
            <w:r w:rsidRPr="005F66D6">
              <w:tab/>
            </w:r>
            <w:r w:rsidRPr="005F66D6">
              <w:rPr>
                <w:b/>
                <w:i/>
              </w:rPr>
              <w:t>64 % av de små och medelstora företagen på den europeiska inre marknaden anser att rättsliga hinder eller administrativa bördor är det största problemet för närvarande.</w:t>
            </w:r>
            <w:r w:rsidRPr="005F66D6">
              <w:rPr>
                <w:b/>
                <w:i/>
                <w:vertAlign w:val="superscript"/>
              </w:rPr>
              <w:t>1a</w:t>
            </w:r>
            <w:r w:rsidRPr="005F66D6">
              <w:t xml:space="preserve"> Den digitala omställningen på arbetsplatsen bör </w:t>
            </w:r>
            <w:r w:rsidRPr="005F66D6">
              <w:rPr>
                <w:b/>
                <w:i/>
              </w:rPr>
              <w:t>därför</w:t>
            </w:r>
            <w:r w:rsidRPr="005F66D6">
              <w:t xml:space="preserve"> ske på ett sätt som ökar produktiviteten, innovationen och den europeiska ekonomins och den gemensamma marknadens konkurrenskraft. Denna omställning måste på samma gång upprätthålla principerna om sociala framsteg och säkerställa att den bidrar till bättre arbetsvillkor, sysselsättning av god kvalitet och välbefinnande för alla arbetstagare.</w:t>
            </w:r>
          </w:p>
        </w:tc>
      </w:tr>
      <w:tr w:rsidR="00967B5F" w:rsidRPr="005F66D6" w14:paraId="163F10DF" w14:textId="77777777" w:rsidTr="002E6666">
        <w:trPr>
          <w:jc w:val="center"/>
        </w:trPr>
        <w:tc>
          <w:tcPr>
            <w:tcW w:w="4876" w:type="dxa"/>
          </w:tcPr>
          <w:p w14:paraId="18DFC3B4" w14:textId="77777777" w:rsidR="00967B5F" w:rsidRPr="005F66D6" w:rsidRDefault="00967B5F" w:rsidP="002E6666">
            <w:pPr>
              <w:pStyle w:val="Normal6"/>
            </w:pPr>
          </w:p>
        </w:tc>
        <w:tc>
          <w:tcPr>
            <w:tcW w:w="4876" w:type="dxa"/>
            <w:hideMark/>
          </w:tcPr>
          <w:p w14:paraId="5B639459" w14:textId="77777777" w:rsidR="00967B5F" w:rsidRPr="005F66D6" w:rsidRDefault="00967B5F" w:rsidP="002E6666">
            <w:pPr>
              <w:pStyle w:val="Normal6"/>
              <w:rPr>
                <w:szCs w:val="24"/>
              </w:rPr>
            </w:pPr>
            <w:r w:rsidRPr="005F66D6">
              <w:t>__________________</w:t>
            </w:r>
          </w:p>
        </w:tc>
      </w:tr>
      <w:tr w:rsidR="00967B5F" w:rsidRPr="005F66D6" w14:paraId="339A5E1F" w14:textId="77777777" w:rsidTr="002E6666">
        <w:trPr>
          <w:jc w:val="center"/>
        </w:trPr>
        <w:tc>
          <w:tcPr>
            <w:tcW w:w="4876" w:type="dxa"/>
          </w:tcPr>
          <w:p w14:paraId="0C76FC21" w14:textId="77777777" w:rsidR="00967B5F" w:rsidRPr="005F66D6" w:rsidRDefault="00967B5F" w:rsidP="002E6666">
            <w:pPr>
              <w:pStyle w:val="Normal6"/>
            </w:pPr>
          </w:p>
        </w:tc>
        <w:tc>
          <w:tcPr>
            <w:tcW w:w="4876" w:type="dxa"/>
            <w:hideMark/>
          </w:tcPr>
          <w:p w14:paraId="4BB32B8B" w14:textId="77777777" w:rsidR="00967B5F" w:rsidRPr="005F66D6" w:rsidRDefault="00967B5F" w:rsidP="002E6666">
            <w:pPr>
              <w:pStyle w:val="Normal6"/>
              <w:rPr>
                <w:szCs w:val="24"/>
                <w:lang w:val="pt-PT"/>
              </w:rPr>
            </w:pPr>
            <w:r w:rsidRPr="005F66D6">
              <w:rPr>
                <w:b/>
                <w:i/>
                <w:vertAlign w:val="superscript"/>
                <w:lang w:val="pt-PT"/>
              </w:rPr>
              <w:t>1a</w:t>
            </w:r>
            <w:r w:rsidRPr="005F66D6">
              <w:rPr>
                <w:lang w:val="pt-PT"/>
              </w:rPr>
              <w:t xml:space="preserve"> </w:t>
            </w:r>
            <w:r w:rsidRPr="005F66D6">
              <w:rPr>
                <w:b/>
                <w:i/>
                <w:lang w:val="pt-PT"/>
              </w:rPr>
              <w:t xml:space="preserve">https://europa.eu/eurobarometer/surveys/detail/3359. </w:t>
            </w:r>
          </w:p>
        </w:tc>
      </w:tr>
    </w:tbl>
    <w:p w14:paraId="441990F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3DA6AE8" w14:textId="77777777" w:rsidR="00967B5F" w:rsidRPr="005F66D6" w:rsidRDefault="00967B5F" w:rsidP="00967B5F">
      <w:r w:rsidRPr="005F66D6">
        <w:rPr>
          <w:rStyle w:val="HideTWBExt"/>
        </w:rPr>
        <w:t>&lt;/Amend&gt;</w:t>
      </w:r>
    </w:p>
    <w:p w14:paraId="0D441BB4"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26</w:t>
      </w:r>
      <w:r w:rsidRPr="005F66D6">
        <w:rPr>
          <w:rStyle w:val="HideTWBExt"/>
          <w:b w:val="0"/>
        </w:rPr>
        <w:t>&lt;/NumAm&gt;</w:t>
      </w:r>
    </w:p>
    <w:p w14:paraId="08E77E91"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33EF40AA" w14:textId="77777777" w:rsidR="00967B5F" w:rsidRPr="005F66D6" w:rsidRDefault="00967B5F" w:rsidP="00967B5F">
      <w:r w:rsidRPr="005F66D6">
        <w:rPr>
          <w:rStyle w:val="HideTWBExt"/>
        </w:rPr>
        <w:t>&lt;/RepeatBlock-By&gt;</w:t>
      </w:r>
    </w:p>
    <w:p w14:paraId="7C90983D"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22D5E3C" w14:textId="77777777" w:rsidR="00967B5F" w:rsidRPr="005F66D6" w:rsidRDefault="00967B5F" w:rsidP="00967B5F">
      <w:pPr>
        <w:pStyle w:val="NormalBold"/>
      </w:pPr>
      <w:r w:rsidRPr="005F66D6">
        <w:rPr>
          <w:rStyle w:val="HideTWBExt"/>
          <w:b w:val="0"/>
        </w:rPr>
        <w:t>&lt;Article&gt;</w:t>
      </w:r>
      <w:r w:rsidRPr="005F66D6">
        <w:t>Skäl B</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7E61229" w14:textId="77777777" w:rsidTr="002E6666">
        <w:trPr>
          <w:jc w:val="center"/>
        </w:trPr>
        <w:tc>
          <w:tcPr>
            <w:tcW w:w="9752" w:type="dxa"/>
            <w:gridSpan w:val="2"/>
          </w:tcPr>
          <w:p w14:paraId="31850A3A" w14:textId="77777777" w:rsidR="00967B5F" w:rsidRPr="005F66D6" w:rsidRDefault="00967B5F" w:rsidP="002E6666">
            <w:pPr>
              <w:keepNext/>
            </w:pPr>
          </w:p>
        </w:tc>
      </w:tr>
      <w:tr w:rsidR="00967B5F" w:rsidRPr="005F66D6" w14:paraId="37614BC4" w14:textId="77777777" w:rsidTr="002E6666">
        <w:trPr>
          <w:jc w:val="center"/>
        </w:trPr>
        <w:tc>
          <w:tcPr>
            <w:tcW w:w="4876" w:type="dxa"/>
            <w:hideMark/>
          </w:tcPr>
          <w:p w14:paraId="3053867D" w14:textId="77777777" w:rsidR="00967B5F" w:rsidRPr="005F66D6" w:rsidRDefault="00967B5F" w:rsidP="002E6666">
            <w:pPr>
              <w:pStyle w:val="ColumnHeading"/>
              <w:keepNext/>
            </w:pPr>
            <w:r w:rsidRPr="005F66D6">
              <w:t>Förslag till resolution</w:t>
            </w:r>
          </w:p>
        </w:tc>
        <w:tc>
          <w:tcPr>
            <w:tcW w:w="4876" w:type="dxa"/>
            <w:hideMark/>
          </w:tcPr>
          <w:p w14:paraId="0F5B29DA" w14:textId="77777777" w:rsidR="00967B5F" w:rsidRPr="005F66D6" w:rsidRDefault="00967B5F" w:rsidP="002E6666">
            <w:pPr>
              <w:pStyle w:val="ColumnHeading"/>
              <w:keepNext/>
            </w:pPr>
            <w:r w:rsidRPr="005F66D6">
              <w:t>Ändringsförslag</w:t>
            </w:r>
          </w:p>
        </w:tc>
      </w:tr>
      <w:tr w:rsidR="00967B5F" w:rsidRPr="005F66D6" w14:paraId="22E7C3DC" w14:textId="77777777" w:rsidTr="002E6666">
        <w:trPr>
          <w:jc w:val="center"/>
        </w:trPr>
        <w:tc>
          <w:tcPr>
            <w:tcW w:w="4876" w:type="dxa"/>
            <w:hideMark/>
          </w:tcPr>
          <w:p w14:paraId="2AA46131" w14:textId="77777777" w:rsidR="00967B5F" w:rsidRPr="005F66D6" w:rsidRDefault="00967B5F" w:rsidP="002E6666">
            <w:pPr>
              <w:pStyle w:val="Normal6"/>
            </w:pPr>
            <w:r w:rsidRPr="005F66D6">
              <w:t>B.</w:t>
            </w:r>
            <w:r w:rsidRPr="005F66D6">
              <w:tab/>
              <w:t xml:space="preserve">Den digitala omställningen på arbetsplatsen bör ske på ett sätt som ökar produktiviteten, innovationen och den europeiska ekonomins och den gemensamma marknadens konkurrenskraft. Denna omställning måste på samma gång upprätthålla principerna om </w:t>
            </w:r>
            <w:r w:rsidRPr="005F66D6">
              <w:rPr>
                <w:b/>
                <w:i/>
              </w:rPr>
              <w:t>sociala framsteg</w:t>
            </w:r>
            <w:r w:rsidRPr="005F66D6">
              <w:t xml:space="preserve"> och säkerställa att den bidrar till bättre arbetsvillkor, sysselsättning av god kvalitet och välbefinnande för alla arbetstagare.</w:t>
            </w:r>
          </w:p>
        </w:tc>
        <w:tc>
          <w:tcPr>
            <w:tcW w:w="4876" w:type="dxa"/>
            <w:hideMark/>
          </w:tcPr>
          <w:p w14:paraId="7F31571C" w14:textId="77777777" w:rsidR="00967B5F" w:rsidRPr="005F66D6" w:rsidRDefault="00967B5F" w:rsidP="002E6666">
            <w:pPr>
              <w:pStyle w:val="Normal6"/>
              <w:rPr>
                <w:szCs w:val="24"/>
              </w:rPr>
            </w:pPr>
            <w:r w:rsidRPr="005F66D6">
              <w:t>B.</w:t>
            </w:r>
            <w:r w:rsidRPr="005F66D6">
              <w:tab/>
              <w:t>Den digitala omställningen på arbetsplatsen bör ske på ett sätt som ökar produktiviteten, innovationen</w:t>
            </w:r>
            <w:r w:rsidRPr="005F66D6">
              <w:rPr>
                <w:b/>
                <w:i/>
              </w:rPr>
              <w:t>, tillgången till mer och billigare energi</w:t>
            </w:r>
            <w:r w:rsidRPr="005F66D6">
              <w:t xml:space="preserve"> och den europeiska ekonomins och den gemensamma marknadens konkurrenskraft </w:t>
            </w:r>
            <w:r w:rsidRPr="005F66D6">
              <w:rPr>
                <w:b/>
                <w:i/>
              </w:rPr>
              <w:t>samt friheten inom forskningen och den akademiska dialogen</w:t>
            </w:r>
            <w:r w:rsidRPr="005F66D6">
              <w:t xml:space="preserve">. Denna omställning måste på samma gång upprätthålla principerna om </w:t>
            </w:r>
            <w:r w:rsidRPr="005F66D6">
              <w:rPr>
                <w:b/>
                <w:i/>
              </w:rPr>
              <w:t>social utveckling</w:t>
            </w:r>
            <w:r w:rsidRPr="005F66D6">
              <w:t xml:space="preserve"> och säkerställa att den bidrar till bättre arbetsvillkor, sysselsättning av god kvalitet och välbefinnande för alla arbetstagare.</w:t>
            </w:r>
          </w:p>
        </w:tc>
      </w:tr>
    </w:tbl>
    <w:p w14:paraId="30519DF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6262522" w14:textId="77777777" w:rsidR="00967B5F" w:rsidRPr="005F66D6" w:rsidRDefault="00967B5F" w:rsidP="00967B5F">
      <w:r w:rsidRPr="005F66D6">
        <w:rPr>
          <w:rStyle w:val="HideTWBExt"/>
        </w:rPr>
        <w:t>&lt;/Amend&gt;</w:t>
      </w:r>
    </w:p>
    <w:p w14:paraId="406B74B9"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27</w:t>
      </w:r>
      <w:r w:rsidRPr="005F66D6">
        <w:rPr>
          <w:rStyle w:val="HideTWBExt"/>
          <w:b w:val="0"/>
        </w:rPr>
        <w:t>&lt;/NumAm&gt;</w:t>
      </w:r>
    </w:p>
    <w:p w14:paraId="7569C235" w14:textId="77777777" w:rsidR="00967B5F" w:rsidRPr="005F66D6" w:rsidRDefault="00967B5F" w:rsidP="00967B5F">
      <w:pPr>
        <w:pStyle w:val="NormalBold"/>
      </w:pPr>
      <w:r w:rsidRPr="005F66D6">
        <w:rPr>
          <w:rStyle w:val="HideTWBExt"/>
          <w:b w:val="0"/>
        </w:rPr>
        <w:t>&lt;RepeatBlock-By&gt;&lt;Members&gt;</w:t>
      </w:r>
      <w:r w:rsidRPr="005F66D6">
        <w:t>Miriam Lexmann, Christian Ehler</w:t>
      </w:r>
      <w:r w:rsidRPr="005F66D6">
        <w:rPr>
          <w:rStyle w:val="HideTWBExt"/>
          <w:b w:val="0"/>
        </w:rPr>
        <w:t>&lt;/Members&gt;</w:t>
      </w:r>
    </w:p>
    <w:p w14:paraId="754C65C2" w14:textId="77777777" w:rsidR="00967B5F" w:rsidRPr="005F66D6" w:rsidRDefault="00967B5F" w:rsidP="00967B5F">
      <w:r w:rsidRPr="005F66D6">
        <w:rPr>
          <w:rStyle w:val="HideTWBExt"/>
        </w:rPr>
        <w:t>&lt;/RepeatBlock-By&gt;</w:t>
      </w:r>
    </w:p>
    <w:p w14:paraId="0EE8C315"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290BCFF" w14:textId="77777777" w:rsidR="00967B5F" w:rsidRPr="005F66D6" w:rsidRDefault="00967B5F" w:rsidP="00967B5F">
      <w:pPr>
        <w:pStyle w:val="NormalBold"/>
      </w:pPr>
      <w:r w:rsidRPr="005F66D6">
        <w:rPr>
          <w:rStyle w:val="HideTWBExt"/>
          <w:b w:val="0"/>
        </w:rPr>
        <w:t>&lt;Article&gt;</w:t>
      </w:r>
      <w:r w:rsidRPr="005F66D6">
        <w:t>Skäl B</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DE6E644" w14:textId="77777777" w:rsidTr="002E6666">
        <w:trPr>
          <w:jc w:val="center"/>
        </w:trPr>
        <w:tc>
          <w:tcPr>
            <w:tcW w:w="9752" w:type="dxa"/>
            <w:gridSpan w:val="2"/>
          </w:tcPr>
          <w:p w14:paraId="55AF373C" w14:textId="77777777" w:rsidR="00967B5F" w:rsidRPr="005F66D6" w:rsidRDefault="00967B5F" w:rsidP="002E6666">
            <w:pPr>
              <w:keepNext/>
            </w:pPr>
          </w:p>
        </w:tc>
      </w:tr>
      <w:tr w:rsidR="00967B5F" w:rsidRPr="005F66D6" w14:paraId="00B1C5EA" w14:textId="77777777" w:rsidTr="002E6666">
        <w:trPr>
          <w:jc w:val="center"/>
        </w:trPr>
        <w:tc>
          <w:tcPr>
            <w:tcW w:w="4876" w:type="dxa"/>
            <w:hideMark/>
          </w:tcPr>
          <w:p w14:paraId="5E1CA700" w14:textId="77777777" w:rsidR="00967B5F" w:rsidRPr="005F66D6" w:rsidRDefault="00967B5F" w:rsidP="002E6666">
            <w:pPr>
              <w:pStyle w:val="ColumnHeading"/>
              <w:keepNext/>
            </w:pPr>
            <w:r w:rsidRPr="005F66D6">
              <w:t>Förslag till resolution</w:t>
            </w:r>
          </w:p>
        </w:tc>
        <w:tc>
          <w:tcPr>
            <w:tcW w:w="4876" w:type="dxa"/>
            <w:hideMark/>
          </w:tcPr>
          <w:p w14:paraId="0C3FA536" w14:textId="77777777" w:rsidR="00967B5F" w:rsidRPr="005F66D6" w:rsidRDefault="00967B5F" w:rsidP="002E6666">
            <w:pPr>
              <w:pStyle w:val="ColumnHeading"/>
              <w:keepNext/>
            </w:pPr>
            <w:r w:rsidRPr="005F66D6">
              <w:t>Ändringsförslag</w:t>
            </w:r>
          </w:p>
        </w:tc>
      </w:tr>
      <w:tr w:rsidR="00967B5F" w:rsidRPr="005F66D6" w14:paraId="0C6DBE19" w14:textId="77777777" w:rsidTr="002E6666">
        <w:trPr>
          <w:jc w:val="center"/>
        </w:trPr>
        <w:tc>
          <w:tcPr>
            <w:tcW w:w="4876" w:type="dxa"/>
            <w:hideMark/>
          </w:tcPr>
          <w:p w14:paraId="3F024573" w14:textId="77777777" w:rsidR="00967B5F" w:rsidRPr="005F66D6" w:rsidRDefault="00967B5F" w:rsidP="002E6666">
            <w:pPr>
              <w:pStyle w:val="Normal6"/>
            </w:pPr>
            <w:r w:rsidRPr="005F66D6">
              <w:t>B.</w:t>
            </w:r>
            <w:r w:rsidRPr="005F66D6">
              <w:tab/>
              <w:t>Den digitala omställningen på arbetsplatsen bör ske på ett sätt som ökar produktiviteten, innovationen och den europeiska ekonomins och den gemensamma marknadens konkurrenskraft. Denna omställning måste på samma gång upprätthålla principerna om sociala framsteg och säkerställa att den bidrar till bättre arbetsvillkor, sysselsättning av god kvalitet och välbefinnande för alla arbetstagare.</w:t>
            </w:r>
          </w:p>
        </w:tc>
        <w:tc>
          <w:tcPr>
            <w:tcW w:w="4876" w:type="dxa"/>
            <w:hideMark/>
          </w:tcPr>
          <w:p w14:paraId="552F2365" w14:textId="77777777" w:rsidR="00967B5F" w:rsidRPr="005F66D6" w:rsidRDefault="00967B5F" w:rsidP="002E6666">
            <w:pPr>
              <w:pStyle w:val="Normal6"/>
              <w:rPr>
                <w:szCs w:val="24"/>
              </w:rPr>
            </w:pPr>
            <w:r w:rsidRPr="005F66D6">
              <w:t>B.</w:t>
            </w:r>
            <w:r w:rsidRPr="005F66D6">
              <w:tab/>
              <w:t xml:space="preserve">Den digitala omställningen på arbetsplatsen bör </w:t>
            </w:r>
            <w:r w:rsidRPr="005F66D6">
              <w:rPr>
                <w:b/>
                <w:i/>
              </w:rPr>
              <w:t>styras av principen om etik som standard och</w:t>
            </w:r>
            <w:r w:rsidRPr="005F66D6">
              <w:t xml:space="preserve"> ske på ett sätt som </w:t>
            </w:r>
            <w:r w:rsidRPr="005F66D6">
              <w:rPr>
                <w:b/>
                <w:i/>
              </w:rPr>
              <w:t>skyddar och främjar mänsklig värdighet,</w:t>
            </w:r>
            <w:r w:rsidRPr="005F66D6">
              <w:t xml:space="preserve"> ökar produktiviteten, innovationen och den europeiska ekonomins och den gemensamma marknadens konkurrenskraft. Denna omställning måste på samma gång upprätthålla principerna om sociala framsteg och säkerställa att den bidrar till bättre arbetsvillkor, sysselsättning av god kvalitet och välbefinnande för alla arbetstagare.</w:t>
            </w:r>
          </w:p>
        </w:tc>
      </w:tr>
    </w:tbl>
    <w:p w14:paraId="692287D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CC23D3C" w14:textId="77777777" w:rsidR="00967B5F" w:rsidRPr="005F66D6" w:rsidRDefault="00967B5F" w:rsidP="00967B5F">
      <w:r w:rsidRPr="005F66D6">
        <w:rPr>
          <w:rStyle w:val="HideTWBExt"/>
        </w:rPr>
        <w:t>&lt;/Amend&gt;</w:t>
      </w:r>
    </w:p>
    <w:p w14:paraId="72B429D8"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28</w:t>
      </w:r>
      <w:r w:rsidRPr="005F66D6">
        <w:rPr>
          <w:rStyle w:val="HideTWBExt"/>
          <w:b w:val="0"/>
        </w:rPr>
        <w:t>&lt;/NumAm&gt;</w:t>
      </w:r>
    </w:p>
    <w:p w14:paraId="04B637D6"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5D88C3AA" w14:textId="77777777" w:rsidR="00967B5F" w:rsidRPr="005F66D6" w:rsidRDefault="00967B5F" w:rsidP="00967B5F">
      <w:r w:rsidRPr="005F66D6">
        <w:rPr>
          <w:rStyle w:val="HideTWBExt"/>
        </w:rPr>
        <w:t>&lt;/RepeatBlock-By&gt;</w:t>
      </w:r>
    </w:p>
    <w:p w14:paraId="62C7301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E8BD7D1" w14:textId="77777777" w:rsidR="00967B5F" w:rsidRPr="005F66D6" w:rsidRDefault="00967B5F" w:rsidP="00967B5F">
      <w:pPr>
        <w:pStyle w:val="NormalBold"/>
      </w:pPr>
      <w:r w:rsidRPr="005F66D6">
        <w:rPr>
          <w:rStyle w:val="HideTWBExt"/>
          <w:b w:val="0"/>
        </w:rPr>
        <w:t>&lt;Article&gt;</w:t>
      </w:r>
      <w:r w:rsidRPr="005F66D6">
        <w:t>Skäl B</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6367765" w14:textId="77777777" w:rsidTr="002E6666">
        <w:trPr>
          <w:jc w:val="center"/>
        </w:trPr>
        <w:tc>
          <w:tcPr>
            <w:tcW w:w="9752" w:type="dxa"/>
            <w:gridSpan w:val="2"/>
          </w:tcPr>
          <w:p w14:paraId="25E32606" w14:textId="77777777" w:rsidR="00967B5F" w:rsidRPr="005F66D6" w:rsidRDefault="00967B5F" w:rsidP="002E6666">
            <w:pPr>
              <w:keepNext/>
            </w:pPr>
          </w:p>
        </w:tc>
      </w:tr>
      <w:tr w:rsidR="00967B5F" w:rsidRPr="005F66D6" w14:paraId="4A4A4C76" w14:textId="77777777" w:rsidTr="002E6666">
        <w:trPr>
          <w:jc w:val="center"/>
        </w:trPr>
        <w:tc>
          <w:tcPr>
            <w:tcW w:w="4876" w:type="dxa"/>
            <w:hideMark/>
          </w:tcPr>
          <w:p w14:paraId="428F0E8B" w14:textId="77777777" w:rsidR="00967B5F" w:rsidRPr="005F66D6" w:rsidRDefault="00967B5F" w:rsidP="002E6666">
            <w:pPr>
              <w:pStyle w:val="ColumnHeading"/>
              <w:keepNext/>
            </w:pPr>
            <w:r w:rsidRPr="005F66D6">
              <w:t>Förslag till resolution</w:t>
            </w:r>
          </w:p>
        </w:tc>
        <w:tc>
          <w:tcPr>
            <w:tcW w:w="4876" w:type="dxa"/>
            <w:hideMark/>
          </w:tcPr>
          <w:p w14:paraId="052DD4D3" w14:textId="77777777" w:rsidR="00967B5F" w:rsidRPr="005F66D6" w:rsidRDefault="00967B5F" w:rsidP="002E6666">
            <w:pPr>
              <w:pStyle w:val="ColumnHeading"/>
              <w:keepNext/>
            </w:pPr>
            <w:r w:rsidRPr="005F66D6">
              <w:t>Ändringsförslag</w:t>
            </w:r>
          </w:p>
        </w:tc>
      </w:tr>
      <w:tr w:rsidR="00967B5F" w:rsidRPr="005F66D6" w14:paraId="3CA94817" w14:textId="77777777" w:rsidTr="002E6666">
        <w:trPr>
          <w:jc w:val="center"/>
        </w:trPr>
        <w:tc>
          <w:tcPr>
            <w:tcW w:w="4876" w:type="dxa"/>
            <w:hideMark/>
          </w:tcPr>
          <w:p w14:paraId="1F643258" w14:textId="77777777" w:rsidR="00967B5F" w:rsidRPr="005F66D6" w:rsidRDefault="00967B5F" w:rsidP="002E6666">
            <w:pPr>
              <w:pStyle w:val="Normal6"/>
            </w:pPr>
            <w:r w:rsidRPr="005F66D6">
              <w:t>B.</w:t>
            </w:r>
            <w:r w:rsidRPr="005F66D6">
              <w:tab/>
              <w:t xml:space="preserve">Den digitala omställningen på arbetsplatsen bör ske på ett sätt som ökar produktiviteten, innovationen och den europeiska ekonomins och den gemensamma marknadens konkurrenskraft. Denna omställning måste </w:t>
            </w:r>
            <w:r w:rsidRPr="005F66D6">
              <w:rPr>
                <w:b/>
                <w:i/>
              </w:rPr>
              <w:t>på samma gång</w:t>
            </w:r>
            <w:r w:rsidRPr="005F66D6">
              <w:t xml:space="preserve"> upprätthålla principerna om sociala framsteg och säkerställa att den bidrar till bättre arbetsvillkor, sysselsättning av god kvalitet och välbefinnande för alla arbetstagare.</w:t>
            </w:r>
          </w:p>
        </w:tc>
        <w:tc>
          <w:tcPr>
            <w:tcW w:w="4876" w:type="dxa"/>
            <w:hideMark/>
          </w:tcPr>
          <w:p w14:paraId="61EC2DE3" w14:textId="77777777" w:rsidR="00967B5F" w:rsidRPr="005F66D6" w:rsidRDefault="00967B5F" w:rsidP="002E6666">
            <w:pPr>
              <w:pStyle w:val="Normal6"/>
              <w:rPr>
                <w:szCs w:val="24"/>
              </w:rPr>
            </w:pPr>
            <w:r w:rsidRPr="005F66D6">
              <w:t>B.</w:t>
            </w:r>
            <w:r w:rsidRPr="005F66D6">
              <w:tab/>
              <w:t xml:space="preserve">Den digitala omställningen på arbetsplatsen bör ske </w:t>
            </w:r>
            <w:r w:rsidRPr="005F66D6">
              <w:rPr>
                <w:b/>
                <w:i/>
              </w:rPr>
              <w:t>och regleras</w:t>
            </w:r>
            <w:r w:rsidRPr="005F66D6">
              <w:t xml:space="preserve"> på ett sätt som ökar produktiviteten, </w:t>
            </w:r>
            <w:r w:rsidRPr="005F66D6">
              <w:rPr>
                <w:b/>
                <w:i/>
              </w:rPr>
              <w:t>effektiviteten,</w:t>
            </w:r>
            <w:r w:rsidRPr="005F66D6">
              <w:t xml:space="preserve"> innovationen och den europeiska ekonomins och den gemensamma marknadens konkurrenskraft. Denna omställning måste </w:t>
            </w:r>
            <w:r w:rsidRPr="005F66D6">
              <w:rPr>
                <w:b/>
                <w:i/>
              </w:rPr>
              <w:t>i lika hög grad</w:t>
            </w:r>
            <w:r w:rsidRPr="005F66D6">
              <w:t xml:space="preserve"> upprätthålla principerna om sociala framsteg </w:t>
            </w:r>
            <w:r w:rsidRPr="005F66D6">
              <w:rPr>
                <w:b/>
                <w:i/>
              </w:rPr>
              <w:t>och EU:s sociala och arbetsrelaterade regelverk</w:t>
            </w:r>
            <w:r w:rsidRPr="005F66D6">
              <w:t xml:space="preserve"> och säkerställa att den bidrar till bättre arbetsvillkor, sysselsättning av god kvalitet </w:t>
            </w:r>
            <w:r w:rsidRPr="005F66D6">
              <w:rPr>
                <w:b/>
                <w:i/>
              </w:rPr>
              <w:t xml:space="preserve">samt egenmakt </w:t>
            </w:r>
            <w:r w:rsidRPr="005F66D6">
              <w:t>och välbefinnande för alla arbetstagare.</w:t>
            </w:r>
          </w:p>
        </w:tc>
      </w:tr>
    </w:tbl>
    <w:p w14:paraId="453F600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B5436A0" w14:textId="77777777" w:rsidR="00967B5F" w:rsidRPr="005F66D6" w:rsidRDefault="00967B5F" w:rsidP="00967B5F">
      <w:r w:rsidRPr="005F66D6">
        <w:rPr>
          <w:rStyle w:val="HideTWBExt"/>
        </w:rPr>
        <w:t>&lt;/Amend&gt;</w:t>
      </w:r>
    </w:p>
    <w:p w14:paraId="58C06D8B"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29</w:t>
      </w:r>
      <w:r w:rsidRPr="005F66D6">
        <w:rPr>
          <w:rStyle w:val="HideTWBExt"/>
          <w:b w:val="0"/>
        </w:rPr>
        <w:t>&lt;/NumAm&gt;</w:t>
      </w:r>
    </w:p>
    <w:p w14:paraId="69374A08"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091FFB43" w14:textId="77777777" w:rsidR="00967B5F" w:rsidRPr="005F66D6" w:rsidRDefault="00967B5F" w:rsidP="00967B5F">
      <w:r w:rsidRPr="005F66D6">
        <w:rPr>
          <w:rStyle w:val="HideTWBExt"/>
        </w:rPr>
        <w:t>&lt;/RepeatBlock-By&gt;</w:t>
      </w:r>
    </w:p>
    <w:p w14:paraId="2AF6F176"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E9A1794" w14:textId="77777777" w:rsidR="00967B5F" w:rsidRPr="005F66D6" w:rsidRDefault="00967B5F" w:rsidP="00967B5F">
      <w:pPr>
        <w:pStyle w:val="NormalBold"/>
      </w:pPr>
      <w:r w:rsidRPr="005F66D6">
        <w:rPr>
          <w:rStyle w:val="HideTWBExt"/>
          <w:b w:val="0"/>
        </w:rPr>
        <w:t>&lt;Article&gt;</w:t>
      </w:r>
      <w:r w:rsidRPr="005F66D6">
        <w:t>Skäl B</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EC19041" w14:textId="77777777" w:rsidTr="002E6666">
        <w:trPr>
          <w:jc w:val="center"/>
        </w:trPr>
        <w:tc>
          <w:tcPr>
            <w:tcW w:w="9752" w:type="dxa"/>
            <w:gridSpan w:val="2"/>
          </w:tcPr>
          <w:p w14:paraId="58876F31" w14:textId="77777777" w:rsidR="00967B5F" w:rsidRPr="005F66D6" w:rsidRDefault="00967B5F" w:rsidP="002E6666">
            <w:pPr>
              <w:keepNext/>
            </w:pPr>
          </w:p>
        </w:tc>
      </w:tr>
      <w:tr w:rsidR="00967B5F" w:rsidRPr="005F66D6" w14:paraId="61F5823B" w14:textId="77777777" w:rsidTr="002E6666">
        <w:trPr>
          <w:jc w:val="center"/>
        </w:trPr>
        <w:tc>
          <w:tcPr>
            <w:tcW w:w="4876" w:type="dxa"/>
            <w:hideMark/>
          </w:tcPr>
          <w:p w14:paraId="42C7E534" w14:textId="77777777" w:rsidR="00967B5F" w:rsidRPr="005F66D6" w:rsidRDefault="00967B5F" w:rsidP="002E6666">
            <w:pPr>
              <w:pStyle w:val="ColumnHeading"/>
              <w:keepNext/>
            </w:pPr>
            <w:r w:rsidRPr="005F66D6">
              <w:t>Förslag till resolution</w:t>
            </w:r>
          </w:p>
        </w:tc>
        <w:tc>
          <w:tcPr>
            <w:tcW w:w="4876" w:type="dxa"/>
            <w:hideMark/>
          </w:tcPr>
          <w:p w14:paraId="09B0E2B2" w14:textId="77777777" w:rsidR="00967B5F" w:rsidRPr="005F66D6" w:rsidRDefault="00967B5F" w:rsidP="002E6666">
            <w:pPr>
              <w:pStyle w:val="ColumnHeading"/>
              <w:keepNext/>
            </w:pPr>
            <w:r w:rsidRPr="005F66D6">
              <w:t>Ändringsförslag</w:t>
            </w:r>
          </w:p>
        </w:tc>
      </w:tr>
      <w:tr w:rsidR="00967B5F" w:rsidRPr="005F66D6" w14:paraId="47429434" w14:textId="77777777" w:rsidTr="002E6666">
        <w:trPr>
          <w:jc w:val="center"/>
        </w:trPr>
        <w:tc>
          <w:tcPr>
            <w:tcW w:w="4876" w:type="dxa"/>
            <w:hideMark/>
          </w:tcPr>
          <w:p w14:paraId="2291FAC9" w14:textId="77777777" w:rsidR="00967B5F" w:rsidRPr="005F66D6" w:rsidRDefault="00967B5F" w:rsidP="002E6666">
            <w:pPr>
              <w:pStyle w:val="Normal6"/>
            </w:pPr>
            <w:r w:rsidRPr="005F66D6">
              <w:t>B.</w:t>
            </w:r>
            <w:r w:rsidRPr="005F66D6">
              <w:tab/>
              <w:t>Den digitala omställningen på arbetsplatsen bör ske på ett sätt som ökar produktiviteten, innovationen och den europeiska ekonomins och den gemensamma marknadens konkurrenskraft. Denna omställning måste på samma gång upprätthålla principerna om sociala framsteg och säkerställa att den bidrar till bättre arbetsvillkor, sysselsättning av god kvalitet och välbefinnande för alla arbetstagare.</w:t>
            </w:r>
          </w:p>
        </w:tc>
        <w:tc>
          <w:tcPr>
            <w:tcW w:w="4876" w:type="dxa"/>
            <w:hideMark/>
          </w:tcPr>
          <w:p w14:paraId="554EB355" w14:textId="77777777" w:rsidR="00967B5F" w:rsidRPr="005F66D6" w:rsidRDefault="00967B5F" w:rsidP="002E6666">
            <w:pPr>
              <w:pStyle w:val="Normal6"/>
              <w:rPr>
                <w:szCs w:val="24"/>
              </w:rPr>
            </w:pPr>
            <w:r w:rsidRPr="005F66D6">
              <w:t>B.</w:t>
            </w:r>
            <w:r w:rsidRPr="005F66D6">
              <w:tab/>
              <w:t xml:space="preserve">Den digitala omställningen på arbetsplatsen bör ske på ett sätt som ökar produktiviteten, innovationen och den europeiska ekonomins och den gemensamma marknadens konkurrenskraft. Denna omställning måste på samma gång </w:t>
            </w:r>
            <w:r w:rsidRPr="005F66D6">
              <w:rPr>
                <w:b/>
                <w:i/>
              </w:rPr>
              <w:t>och på lika villkor</w:t>
            </w:r>
            <w:r w:rsidRPr="005F66D6">
              <w:t xml:space="preserve"> upprätthålla principerna om sociala framsteg och </w:t>
            </w:r>
            <w:r w:rsidRPr="005F66D6">
              <w:rPr>
                <w:b/>
                <w:i/>
              </w:rPr>
              <w:t>arbetstagares rättigheter, samt</w:t>
            </w:r>
            <w:r w:rsidRPr="005F66D6">
              <w:t xml:space="preserve"> säkerställa att den bidrar till bättre arbetsvillkor, sysselsättning av god kvalitet och välbefinnande för alla arbetstagare.</w:t>
            </w:r>
          </w:p>
        </w:tc>
      </w:tr>
    </w:tbl>
    <w:p w14:paraId="603C5DF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6ECB23B" w14:textId="77777777" w:rsidR="00967B5F" w:rsidRPr="005F66D6" w:rsidRDefault="00967B5F" w:rsidP="00967B5F">
      <w:r w:rsidRPr="005F66D6">
        <w:rPr>
          <w:rStyle w:val="HideTWBExt"/>
        </w:rPr>
        <w:t>&lt;/Amend&gt;</w:t>
      </w:r>
    </w:p>
    <w:p w14:paraId="417E4671"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30</w:t>
      </w:r>
      <w:r w:rsidRPr="005F66D6">
        <w:rPr>
          <w:rStyle w:val="HideTWBExt"/>
          <w:b w:val="0"/>
        </w:rPr>
        <w:t>&lt;/NumAm&gt;</w:t>
      </w:r>
    </w:p>
    <w:p w14:paraId="2461420E" w14:textId="77777777" w:rsidR="00967B5F" w:rsidRPr="005F66D6" w:rsidRDefault="00967B5F" w:rsidP="00967B5F">
      <w:pPr>
        <w:pStyle w:val="NormalBold"/>
      </w:pPr>
      <w:r w:rsidRPr="005F66D6">
        <w:rPr>
          <w:rStyle w:val="HideTWBExt"/>
          <w:b w:val="0"/>
        </w:rPr>
        <w:t>&lt;RepeatBlock-By&gt;&lt;Members&gt;</w:t>
      </w:r>
      <w:r w:rsidRPr="005F66D6">
        <w:t>Leila Chaibi, Anthony Smith, Sebastian Everding</w:t>
      </w:r>
      <w:r w:rsidRPr="005F66D6">
        <w:rPr>
          <w:rStyle w:val="HideTWBExt"/>
          <w:b w:val="0"/>
        </w:rPr>
        <w:t>&lt;/Members&gt;</w:t>
      </w:r>
    </w:p>
    <w:p w14:paraId="422FE73B" w14:textId="77777777" w:rsidR="00967B5F" w:rsidRPr="005F66D6" w:rsidRDefault="00967B5F" w:rsidP="00967B5F">
      <w:r w:rsidRPr="005F66D6">
        <w:rPr>
          <w:rStyle w:val="HideTWBExt"/>
        </w:rPr>
        <w:t>&lt;/RepeatBlock-By&gt;</w:t>
      </w:r>
    </w:p>
    <w:p w14:paraId="42C69B9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84C1C44" w14:textId="77777777" w:rsidR="00967B5F" w:rsidRPr="005F66D6" w:rsidRDefault="00967B5F" w:rsidP="00967B5F">
      <w:pPr>
        <w:pStyle w:val="NormalBold"/>
      </w:pPr>
      <w:r w:rsidRPr="005F66D6">
        <w:rPr>
          <w:rStyle w:val="HideTWBExt"/>
          <w:b w:val="0"/>
        </w:rPr>
        <w:t>&lt;Article&gt;</w:t>
      </w:r>
      <w:r w:rsidRPr="005F66D6">
        <w:t>Skäl B</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6282724" w14:textId="77777777" w:rsidTr="002E6666">
        <w:trPr>
          <w:jc w:val="center"/>
        </w:trPr>
        <w:tc>
          <w:tcPr>
            <w:tcW w:w="9752" w:type="dxa"/>
            <w:gridSpan w:val="2"/>
          </w:tcPr>
          <w:p w14:paraId="7AE534D1" w14:textId="77777777" w:rsidR="00967B5F" w:rsidRPr="005F66D6" w:rsidRDefault="00967B5F" w:rsidP="002E6666">
            <w:pPr>
              <w:keepNext/>
            </w:pPr>
          </w:p>
        </w:tc>
      </w:tr>
      <w:tr w:rsidR="00967B5F" w:rsidRPr="005F66D6" w14:paraId="231AD396" w14:textId="77777777" w:rsidTr="002E6666">
        <w:trPr>
          <w:jc w:val="center"/>
        </w:trPr>
        <w:tc>
          <w:tcPr>
            <w:tcW w:w="4876" w:type="dxa"/>
            <w:hideMark/>
          </w:tcPr>
          <w:p w14:paraId="0D727B9B" w14:textId="77777777" w:rsidR="00967B5F" w:rsidRPr="005F66D6" w:rsidRDefault="00967B5F" w:rsidP="002E6666">
            <w:pPr>
              <w:pStyle w:val="ColumnHeading"/>
              <w:keepNext/>
            </w:pPr>
            <w:r w:rsidRPr="005F66D6">
              <w:t>Förslag till resolution</w:t>
            </w:r>
          </w:p>
        </w:tc>
        <w:tc>
          <w:tcPr>
            <w:tcW w:w="4876" w:type="dxa"/>
            <w:hideMark/>
          </w:tcPr>
          <w:p w14:paraId="7BFC8F85" w14:textId="77777777" w:rsidR="00967B5F" w:rsidRPr="005F66D6" w:rsidRDefault="00967B5F" w:rsidP="002E6666">
            <w:pPr>
              <w:pStyle w:val="ColumnHeading"/>
              <w:keepNext/>
            </w:pPr>
            <w:r w:rsidRPr="005F66D6">
              <w:t>Ändringsförslag</w:t>
            </w:r>
          </w:p>
        </w:tc>
      </w:tr>
      <w:tr w:rsidR="00967B5F" w:rsidRPr="005F66D6" w14:paraId="2B56AF60" w14:textId="77777777" w:rsidTr="002E6666">
        <w:trPr>
          <w:jc w:val="center"/>
        </w:trPr>
        <w:tc>
          <w:tcPr>
            <w:tcW w:w="4876" w:type="dxa"/>
            <w:hideMark/>
          </w:tcPr>
          <w:p w14:paraId="5733D51E" w14:textId="77777777" w:rsidR="00967B5F" w:rsidRPr="005F66D6" w:rsidRDefault="00967B5F" w:rsidP="002E6666">
            <w:pPr>
              <w:pStyle w:val="Normal6"/>
            </w:pPr>
            <w:r w:rsidRPr="005F66D6">
              <w:t>B.</w:t>
            </w:r>
            <w:r w:rsidRPr="005F66D6">
              <w:tab/>
              <w:t>Den digitala omställningen på arbetsplatsen bör ske på ett sätt som ökar produktiviteten, innovationen och den europeiska ekonomins och den gemensamma marknadens konkurrenskraft. Denna omställning måste på samma gång upprätthålla principerna om sociala framsteg och säkerställa att den bidrar till bättre arbetsvillkor, sysselsättning av god kvalitet och välbefinnande för alla arbetstagare.</w:t>
            </w:r>
          </w:p>
        </w:tc>
        <w:tc>
          <w:tcPr>
            <w:tcW w:w="4876" w:type="dxa"/>
            <w:hideMark/>
          </w:tcPr>
          <w:p w14:paraId="7A83BF81" w14:textId="77777777" w:rsidR="00967B5F" w:rsidRPr="005F66D6" w:rsidRDefault="00967B5F" w:rsidP="002E6666">
            <w:pPr>
              <w:pStyle w:val="Normal6"/>
              <w:rPr>
                <w:szCs w:val="24"/>
              </w:rPr>
            </w:pPr>
            <w:r w:rsidRPr="005F66D6">
              <w:t>B.</w:t>
            </w:r>
            <w:r w:rsidRPr="005F66D6">
              <w:tab/>
              <w:t xml:space="preserve">Den digitala omställningen på arbetsplatsen bör ske på ett sätt som ökar produktiviteten, innovationen och den europeiska ekonomins och den gemensamma marknadens konkurrenskraft </w:t>
            </w:r>
            <w:r w:rsidRPr="005F66D6">
              <w:rPr>
                <w:b/>
                <w:i/>
              </w:rPr>
              <w:t>på ett sätt som gynnar alla</w:t>
            </w:r>
            <w:r w:rsidRPr="005F66D6">
              <w:t>. Denna omställning måste på samma gång upprätthålla principerna om sociala framsteg och säkerställa att den bidrar till bättre arbetsvillkor, sysselsättning av god kvalitet och välbefinnande för alla arbetstagare.</w:t>
            </w:r>
          </w:p>
        </w:tc>
      </w:tr>
    </w:tbl>
    <w:p w14:paraId="3792C4ED"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49983C7" w14:textId="77777777" w:rsidR="00967B5F" w:rsidRPr="005F66D6" w:rsidRDefault="00967B5F" w:rsidP="00967B5F">
      <w:r w:rsidRPr="005F66D6">
        <w:rPr>
          <w:rStyle w:val="HideTWBExt"/>
        </w:rPr>
        <w:t>&lt;/Amend&gt;</w:t>
      </w:r>
    </w:p>
    <w:p w14:paraId="60612E4D"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31</w:t>
      </w:r>
      <w:r w:rsidRPr="005F66D6">
        <w:rPr>
          <w:rStyle w:val="HideTWBExt"/>
          <w:b w:val="0"/>
        </w:rPr>
        <w:t>&lt;/NumAm&gt;</w:t>
      </w:r>
    </w:p>
    <w:p w14:paraId="0B3A24FB"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50A95EF7"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0CAD02E6" w14:textId="77777777" w:rsidR="00967B5F" w:rsidRPr="005F66D6" w:rsidRDefault="00967B5F" w:rsidP="00967B5F">
      <w:r w:rsidRPr="005F66D6">
        <w:rPr>
          <w:rStyle w:val="HideTWBExt"/>
        </w:rPr>
        <w:t>&lt;/RepeatBlock-By&gt;</w:t>
      </w:r>
    </w:p>
    <w:p w14:paraId="6454EADF"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8C36B7E" w14:textId="77777777" w:rsidR="00967B5F" w:rsidRPr="005F66D6" w:rsidRDefault="00967B5F" w:rsidP="00967B5F">
      <w:pPr>
        <w:pStyle w:val="NormalBold"/>
      </w:pPr>
      <w:r w:rsidRPr="005F66D6">
        <w:rPr>
          <w:rStyle w:val="HideTWBExt"/>
          <w:b w:val="0"/>
        </w:rPr>
        <w:t>&lt;Article&gt;</w:t>
      </w:r>
      <w:r w:rsidRPr="005F66D6">
        <w:t>Skäl B</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59C6492" w14:textId="77777777" w:rsidTr="002E6666">
        <w:trPr>
          <w:jc w:val="center"/>
        </w:trPr>
        <w:tc>
          <w:tcPr>
            <w:tcW w:w="9752" w:type="dxa"/>
            <w:gridSpan w:val="2"/>
          </w:tcPr>
          <w:p w14:paraId="6BFF8BA0" w14:textId="77777777" w:rsidR="00967B5F" w:rsidRPr="005F66D6" w:rsidRDefault="00967B5F" w:rsidP="002E6666">
            <w:pPr>
              <w:keepNext/>
            </w:pPr>
          </w:p>
        </w:tc>
      </w:tr>
      <w:tr w:rsidR="00967B5F" w:rsidRPr="005F66D6" w14:paraId="2C3B45DB" w14:textId="77777777" w:rsidTr="002E6666">
        <w:trPr>
          <w:jc w:val="center"/>
        </w:trPr>
        <w:tc>
          <w:tcPr>
            <w:tcW w:w="4876" w:type="dxa"/>
            <w:hideMark/>
          </w:tcPr>
          <w:p w14:paraId="1BCB212A" w14:textId="77777777" w:rsidR="00967B5F" w:rsidRPr="005F66D6" w:rsidRDefault="00967B5F" w:rsidP="002E6666">
            <w:pPr>
              <w:pStyle w:val="ColumnHeading"/>
              <w:keepNext/>
            </w:pPr>
            <w:r w:rsidRPr="005F66D6">
              <w:t>Förslag till resolution</w:t>
            </w:r>
          </w:p>
        </w:tc>
        <w:tc>
          <w:tcPr>
            <w:tcW w:w="4876" w:type="dxa"/>
            <w:hideMark/>
          </w:tcPr>
          <w:p w14:paraId="5AC3FFDA" w14:textId="77777777" w:rsidR="00967B5F" w:rsidRPr="005F66D6" w:rsidRDefault="00967B5F" w:rsidP="002E6666">
            <w:pPr>
              <w:pStyle w:val="ColumnHeading"/>
              <w:keepNext/>
            </w:pPr>
            <w:r w:rsidRPr="005F66D6">
              <w:t>Ändringsförslag</w:t>
            </w:r>
          </w:p>
        </w:tc>
      </w:tr>
      <w:tr w:rsidR="00967B5F" w:rsidRPr="005F66D6" w14:paraId="76ABBC8D" w14:textId="77777777" w:rsidTr="002E6666">
        <w:trPr>
          <w:jc w:val="center"/>
        </w:trPr>
        <w:tc>
          <w:tcPr>
            <w:tcW w:w="4876" w:type="dxa"/>
            <w:hideMark/>
          </w:tcPr>
          <w:p w14:paraId="78F3BF77" w14:textId="77777777" w:rsidR="00967B5F" w:rsidRPr="005F66D6" w:rsidRDefault="00967B5F" w:rsidP="002E6666">
            <w:pPr>
              <w:pStyle w:val="Normal6"/>
            </w:pPr>
            <w:r w:rsidRPr="005F66D6">
              <w:t>B.</w:t>
            </w:r>
            <w:r w:rsidRPr="005F66D6">
              <w:tab/>
              <w:t xml:space="preserve">Den digitala omställningen på arbetsplatsen bör </w:t>
            </w:r>
            <w:r w:rsidRPr="005F66D6">
              <w:rPr>
                <w:b/>
                <w:i/>
              </w:rPr>
              <w:t>ske på ett sätt som ökar produktiviteten, innovationen och den europeiska ekonomins och den gemensamma marknadens konkurrenskraft. Denna omställning måste på samma gång</w:t>
            </w:r>
            <w:r w:rsidRPr="005F66D6">
              <w:t xml:space="preserve"> upprätthålla principerna om sociala framsteg och säkerställa att den bidrar till bättre arbetsvillkor, sysselsättning av god kvalitet och välbefinnande för alla arbetstagare.</w:t>
            </w:r>
          </w:p>
        </w:tc>
        <w:tc>
          <w:tcPr>
            <w:tcW w:w="4876" w:type="dxa"/>
            <w:hideMark/>
          </w:tcPr>
          <w:p w14:paraId="3A05416D" w14:textId="77777777" w:rsidR="00967B5F" w:rsidRPr="005F66D6" w:rsidRDefault="00967B5F" w:rsidP="002E6666">
            <w:pPr>
              <w:pStyle w:val="Normal6"/>
              <w:rPr>
                <w:szCs w:val="24"/>
              </w:rPr>
            </w:pPr>
            <w:r w:rsidRPr="005F66D6">
              <w:t>B.</w:t>
            </w:r>
            <w:r w:rsidRPr="005F66D6">
              <w:tab/>
              <w:t xml:space="preserve">Den digitala omställningen på arbetsplatsen bör upprätthålla principerna om sociala framsteg och </w:t>
            </w:r>
            <w:r w:rsidRPr="005F66D6">
              <w:rPr>
                <w:b/>
                <w:i/>
              </w:rPr>
              <w:t>säkerställa</w:t>
            </w:r>
            <w:r w:rsidRPr="005F66D6">
              <w:t xml:space="preserve"> att den bidrar till bättre arbetsvillkor, sysselsättning av god kvalitet och välbefinnande för alla arbetstagare</w:t>
            </w:r>
            <w:r w:rsidRPr="005F66D6">
              <w:rPr>
                <w:b/>
                <w:i/>
              </w:rPr>
              <w:t>, samtidigt som den bidrar till lika villkor på den gemensamma marknaden, innovation och företagens konkurrenskraft</w:t>
            </w:r>
            <w:r w:rsidRPr="005F66D6">
              <w:t>.</w:t>
            </w:r>
          </w:p>
        </w:tc>
      </w:tr>
    </w:tbl>
    <w:p w14:paraId="356D51C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DE71024" w14:textId="77777777" w:rsidR="00967B5F" w:rsidRPr="005F66D6" w:rsidRDefault="00967B5F" w:rsidP="00967B5F">
      <w:r w:rsidRPr="005F66D6">
        <w:rPr>
          <w:rStyle w:val="HideTWBExt"/>
        </w:rPr>
        <w:t>&lt;/Amend&gt;</w:t>
      </w:r>
    </w:p>
    <w:p w14:paraId="64630E8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32</w:t>
      </w:r>
      <w:r w:rsidRPr="005F66D6">
        <w:rPr>
          <w:rStyle w:val="HideTWBExt"/>
          <w:b w:val="0"/>
        </w:rPr>
        <w:t>&lt;/NumAm&gt;</w:t>
      </w:r>
    </w:p>
    <w:p w14:paraId="4731BFB0"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5A93B0EE" w14:textId="77777777" w:rsidR="00967B5F" w:rsidRPr="005F66D6" w:rsidRDefault="00967B5F" w:rsidP="00967B5F">
      <w:r w:rsidRPr="005F66D6">
        <w:rPr>
          <w:rStyle w:val="HideTWBExt"/>
        </w:rPr>
        <w:t>&lt;/RepeatBlock-By&gt;</w:t>
      </w:r>
    </w:p>
    <w:p w14:paraId="6EF78D2C"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9EFD4B6" w14:textId="77777777" w:rsidR="00967B5F" w:rsidRPr="005F66D6" w:rsidRDefault="00967B5F" w:rsidP="00967B5F">
      <w:pPr>
        <w:pStyle w:val="NormalBold"/>
      </w:pPr>
      <w:r w:rsidRPr="005F66D6">
        <w:rPr>
          <w:rStyle w:val="HideTWBExt"/>
          <w:b w:val="0"/>
        </w:rPr>
        <w:t>&lt;Article&gt;</w:t>
      </w:r>
      <w:r w:rsidRPr="005F66D6">
        <w:t>Skäl C</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2536C2B" w14:textId="77777777" w:rsidTr="002E6666">
        <w:trPr>
          <w:jc w:val="center"/>
        </w:trPr>
        <w:tc>
          <w:tcPr>
            <w:tcW w:w="9752" w:type="dxa"/>
            <w:gridSpan w:val="2"/>
          </w:tcPr>
          <w:p w14:paraId="70C00A2E" w14:textId="77777777" w:rsidR="00967B5F" w:rsidRPr="005F66D6" w:rsidRDefault="00967B5F" w:rsidP="002E6666">
            <w:pPr>
              <w:keepNext/>
            </w:pPr>
          </w:p>
        </w:tc>
      </w:tr>
      <w:tr w:rsidR="00967B5F" w:rsidRPr="005F66D6" w14:paraId="6134A990" w14:textId="77777777" w:rsidTr="002E6666">
        <w:trPr>
          <w:jc w:val="center"/>
        </w:trPr>
        <w:tc>
          <w:tcPr>
            <w:tcW w:w="4876" w:type="dxa"/>
            <w:hideMark/>
          </w:tcPr>
          <w:p w14:paraId="25695F00" w14:textId="77777777" w:rsidR="00967B5F" w:rsidRPr="005F66D6" w:rsidRDefault="00967B5F" w:rsidP="002E6666">
            <w:pPr>
              <w:pStyle w:val="ColumnHeading"/>
              <w:keepNext/>
            </w:pPr>
            <w:r w:rsidRPr="005F66D6">
              <w:t>Förslag till resolution</w:t>
            </w:r>
          </w:p>
        </w:tc>
        <w:tc>
          <w:tcPr>
            <w:tcW w:w="4876" w:type="dxa"/>
            <w:hideMark/>
          </w:tcPr>
          <w:p w14:paraId="566E5160" w14:textId="77777777" w:rsidR="00967B5F" w:rsidRPr="005F66D6" w:rsidRDefault="00967B5F" w:rsidP="002E6666">
            <w:pPr>
              <w:pStyle w:val="ColumnHeading"/>
              <w:keepNext/>
            </w:pPr>
            <w:r w:rsidRPr="005F66D6">
              <w:t>Ändringsförslag</w:t>
            </w:r>
          </w:p>
        </w:tc>
      </w:tr>
      <w:tr w:rsidR="00967B5F" w:rsidRPr="005F66D6" w14:paraId="5007E3C5" w14:textId="77777777" w:rsidTr="002E6666">
        <w:trPr>
          <w:jc w:val="center"/>
        </w:trPr>
        <w:tc>
          <w:tcPr>
            <w:tcW w:w="4876" w:type="dxa"/>
            <w:hideMark/>
          </w:tcPr>
          <w:p w14:paraId="3C59E369" w14:textId="77777777" w:rsidR="00967B5F" w:rsidRPr="005F66D6" w:rsidRDefault="00967B5F" w:rsidP="002E6666">
            <w:pPr>
              <w:pStyle w:val="Normal6"/>
            </w:pPr>
            <w:r w:rsidRPr="005F66D6">
              <w:t>C.</w:t>
            </w:r>
            <w:r w:rsidRPr="005F66D6">
              <w:tab/>
              <w:t>Den digitala omställningen på arbetsmarknaden skapar en ökad efterfrågan på både grundläggande och högkvalitativ digital kompetens och AI-kompetens.</w:t>
            </w:r>
          </w:p>
        </w:tc>
        <w:tc>
          <w:tcPr>
            <w:tcW w:w="4876" w:type="dxa"/>
            <w:hideMark/>
          </w:tcPr>
          <w:p w14:paraId="5F7614C6" w14:textId="77777777" w:rsidR="00967B5F" w:rsidRPr="005F66D6" w:rsidRDefault="00967B5F" w:rsidP="002E6666">
            <w:pPr>
              <w:pStyle w:val="Normal6"/>
              <w:rPr>
                <w:szCs w:val="24"/>
              </w:rPr>
            </w:pPr>
            <w:r w:rsidRPr="005F66D6">
              <w:t>C.</w:t>
            </w:r>
            <w:r w:rsidRPr="005F66D6">
              <w:tab/>
              <w:t xml:space="preserve">Den digitala omställningen på arbetsmarknaden skapar en ökad efterfrågan på både grundläggande och högkvalitativ digital kompetens och AI-kompetens. </w:t>
            </w:r>
            <w:r w:rsidRPr="005F66D6">
              <w:rPr>
                <w:b/>
                <w:i/>
              </w:rPr>
              <w:t>I både Draghi- och Letta-rapporten konstateras bristerna inom den digitala kompetensen vara ett stort hinder för Europas konkurrenskraft.</w:t>
            </w:r>
          </w:p>
        </w:tc>
      </w:tr>
    </w:tbl>
    <w:p w14:paraId="59B9CF5C"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854F19C" w14:textId="77777777" w:rsidR="00967B5F" w:rsidRPr="005F66D6" w:rsidRDefault="00967B5F" w:rsidP="00967B5F">
      <w:r w:rsidRPr="005F66D6">
        <w:rPr>
          <w:rStyle w:val="HideTWBExt"/>
        </w:rPr>
        <w:t>&lt;/Amend&gt;</w:t>
      </w:r>
    </w:p>
    <w:p w14:paraId="7DC5CACE"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33</w:t>
      </w:r>
      <w:r w:rsidRPr="005F66D6">
        <w:rPr>
          <w:rStyle w:val="HideTWBExt"/>
          <w:b w:val="0"/>
        </w:rPr>
        <w:t>&lt;/NumAm&gt;</w:t>
      </w:r>
    </w:p>
    <w:p w14:paraId="28023893"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78411D11" w14:textId="77777777" w:rsidR="00967B5F" w:rsidRPr="005F66D6" w:rsidRDefault="00967B5F" w:rsidP="00967B5F">
      <w:r w:rsidRPr="005F66D6">
        <w:rPr>
          <w:rStyle w:val="HideTWBExt"/>
        </w:rPr>
        <w:t>&lt;/RepeatBlock-By&gt;</w:t>
      </w:r>
    </w:p>
    <w:p w14:paraId="750501D2"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C23BDD0" w14:textId="77777777" w:rsidR="00967B5F" w:rsidRPr="005F66D6" w:rsidRDefault="00967B5F" w:rsidP="00967B5F">
      <w:pPr>
        <w:pStyle w:val="NormalBold"/>
      </w:pPr>
      <w:r w:rsidRPr="005F66D6">
        <w:rPr>
          <w:rStyle w:val="HideTWBExt"/>
          <w:b w:val="0"/>
        </w:rPr>
        <w:t>&lt;Article&gt;</w:t>
      </w:r>
      <w:r w:rsidRPr="005F66D6">
        <w:t>Skäl C</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2AF5D3A" w14:textId="77777777" w:rsidTr="002E6666">
        <w:trPr>
          <w:jc w:val="center"/>
        </w:trPr>
        <w:tc>
          <w:tcPr>
            <w:tcW w:w="9752" w:type="dxa"/>
            <w:gridSpan w:val="2"/>
          </w:tcPr>
          <w:p w14:paraId="6235BD63" w14:textId="77777777" w:rsidR="00967B5F" w:rsidRPr="005F66D6" w:rsidRDefault="00967B5F" w:rsidP="002E6666">
            <w:pPr>
              <w:keepNext/>
            </w:pPr>
          </w:p>
        </w:tc>
      </w:tr>
      <w:tr w:rsidR="00967B5F" w:rsidRPr="005F66D6" w14:paraId="3D5B6396" w14:textId="77777777" w:rsidTr="002E6666">
        <w:trPr>
          <w:jc w:val="center"/>
        </w:trPr>
        <w:tc>
          <w:tcPr>
            <w:tcW w:w="4876" w:type="dxa"/>
            <w:hideMark/>
          </w:tcPr>
          <w:p w14:paraId="5C9840E0" w14:textId="77777777" w:rsidR="00967B5F" w:rsidRPr="005F66D6" w:rsidRDefault="00967B5F" w:rsidP="002E6666">
            <w:pPr>
              <w:pStyle w:val="ColumnHeading"/>
              <w:keepNext/>
            </w:pPr>
            <w:r w:rsidRPr="005F66D6">
              <w:t>Förslag till resolution</w:t>
            </w:r>
          </w:p>
        </w:tc>
        <w:tc>
          <w:tcPr>
            <w:tcW w:w="4876" w:type="dxa"/>
            <w:hideMark/>
          </w:tcPr>
          <w:p w14:paraId="57FDC42A" w14:textId="77777777" w:rsidR="00967B5F" w:rsidRPr="005F66D6" w:rsidRDefault="00967B5F" w:rsidP="002E6666">
            <w:pPr>
              <w:pStyle w:val="ColumnHeading"/>
              <w:keepNext/>
            </w:pPr>
            <w:r w:rsidRPr="005F66D6">
              <w:t>Ändringsförslag</w:t>
            </w:r>
          </w:p>
        </w:tc>
      </w:tr>
      <w:tr w:rsidR="00967B5F" w:rsidRPr="005F66D6" w14:paraId="4FE85D8D" w14:textId="77777777" w:rsidTr="002E6666">
        <w:trPr>
          <w:jc w:val="center"/>
        </w:trPr>
        <w:tc>
          <w:tcPr>
            <w:tcW w:w="4876" w:type="dxa"/>
            <w:hideMark/>
          </w:tcPr>
          <w:p w14:paraId="760853A5" w14:textId="77777777" w:rsidR="00967B5F" w:rsidRPr="005F66D6" w:rsidRDefault="00967B5F" w:rsidP="002E6666">
            <w:pPr>
              <w:pStyle w:val="Normal6"/>
            </w:pPr>
            <w:r w:rsidRPr="005F66D6">
              <w:t>C.</w:t>
            </w:r>
            <w:r w:rsidRPr="005F66D6">
              <w:tab/>
              <w:t>Den digitala omställningen på arbetsmarknaden skapar en ökad efterfrågan på både grundläggande och högkvalitativ digital kompetens och AI-kompetens.</w:t>
            </w:r>
          </w:p>
        </w:tc>
        <w:tc>
          <w:tcPr>
            <w:tcW w:w="4876" w:type="dxa"/>
            <w:hideMark/>
          </w:tcPr>
          <w:p w14:paraId="387DDF32" w14:textId="77777777" w:rsidR="00967B5F" w:rsidRPr="005F66D6" w:rsidRDefault="00967B5F" w:rsidP="002E6666">
            <w:pPr>
              <w:pStyle w:val="Normal6"/>
              <w:rPr>
                <w:szCs w:val="24"/>
              </w:rPr>
            </w:pPr>
            <w:r w:rsidRPr="005F66D6">
              <w:t>C.</w:t>
            </w:r>
            <w:r w:rsidRPr="005F66D6">
              <w:tab/>
              <w:t xml:space="preserve">Den digitala omställningen på arbetsmarknaden skapar en ökad efterfrågan på både grundläggande och högkvalitativ digital kompetens och AI-kompetens </w:t>
            </w:r>
            <w:r w:rsidRPr="005F66D6">
              <w:rPr>
                <w:b/>
                <w:i/>
              </w:rPr>
              <w:t>samt mjuk kompetens, särskilt när det gäller kommunikation, samarbete, samordning och problemlösning</w:t>
            </w:r>
            <w:r w:rsidRPr="005F66D6">
              <w:t>.</w:t>
            </w:r>
          </w:p>
        </w:tc>
      </w:tr>
    </w:tbl>
    <w:p w14:paraId="2059C2A4"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E8CCDF1" w14:textId="77777777" w:rsidR="00967B5F" w:rsidRPr="005F66D6" w:rsidRDefault="00967B5F" w:rsidP="00967B5F">
      <w:r w:rsidRPr="005F66D6">
        <w:rPr>
          <w:rStyle w:val="HideTWBExt"/>
        </w:rPr>
        <w:t>&lt;/Amend&gt;</w:t>
      </w:r>
    </w:p>
    <w:p w14:paraId="6AC57183"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34</w:t>
      </w:r>
      <w:r w:rsidRPr="005F66D6">
        <w:rPr>
          <w:rStyle w:val="HideTWBExt"/>
          <w:b w:val="0"/>
        </w:rPr>
        <w:t>&lt;/NumAm&gt;</w:t>
      </w:r>
    </w:p>
    <w:p w14:paraId="33A09C10"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338FD3D3"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2FBE2077" w14:textId="77777777" w:rsidR="00967B5F" w:rsidRPr="005F66D6" w:rsidRDefault="00967B5F" w:rsidP="00967B5F">
      <w:r w:rsidRPr="005F66D6">
        <w:rPr>
          <w:rStyle w:val="HideTWBExt"/>
        </w:rPr>
        <w:t>&lt;/RepeatBlock-By&gt;</w:t>
      </w:r>
    </w:p>
    <w:p w14:paraId="2BF054C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DF0AD62" w14:textId="77777777" w:rsidR="00967B5F" w:rsidRPr="005F66D6" w:rsidRDefault="00967B5F" w:rsidP="00967B5F">
      <w:pPr>
        <w:pStyle w:val="NormalBold"/>
      </w:pPr>
      <w:r w:rsidRPr="005F66D6">
        <w:rPr>
          <w:rStyle w:val="HideTWBExt"/>
          <w:b w:val="0"/>
        </w:rPr>
        <w:t>&lt;Article&gt;</w:t>
      </w:r>
      <w:r w:rsidRPr="005F66D6">
        <w:t>Skäl C</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E22A65C" w14:textId="77777777" w:rsidTr="002E6666">
        <w:trPr>
          <w:jc w:val="center"/>
        </w:trPr>
        <w:tc>
          <w:tcPr>
            <w:tcW w:w="9752" w:type="dxa"/>
            <w:gridSpan w:val="2"/>
          </w:tcPr>
          <w:p w14:paraId="55385BB2" w14:textId="77777777" w:rsidR="00967B5F" w:rsidRPr="005F66D6" w:rsidRDefault="00967B5F" w:rsidP="002E6666">
            <w:pPr>
              <w:keepNext/>
            </w:pPr>
          </w:p>
        </w:tc>
      </w:tr>
      <w:tr w:rsidR="00967B5F" w:rsidRPr="005F66D6" w14:paraId="2D0F4C9D" w14:textId="77777777" w:rsidTr="002E6666">
        <w:trPr>
          <w:jc w:val="center"/>
        </w:trPr>
        <w:tc>
          <w:tcPr>
            <w:tcW w:w="4876" w:type="dxa"/>
            <w:hideMark/>
          </w:tcPr>
          <w:p w14:paraId="42550A70" w14:textId="77777777" w:rsidR="00967B5F" w:rsidRPr="005F66D6" w:rsidRDefault="00967B5F" w:rsidP="002E6666">
            <w:pPr>
              <w:pStyle w:val="ColumnHeading"/>
              <w:keepNext/>
            </w:pPr>
            <w:r w:rsidRPr="005F66D6">
              <w:t>Förslag till resolution</w:t>
            </w:r>
          </w:p>
        </w:tc>
        <w:tc>
          <w:tcPr>
            <w:tcW w:w="4876" w:type="dxa"/>
            <w:hideMark/>
          </w:tcPr>
          <w:p w14:paraId="537E3DA2" w14:textId="77777777" w:rsidR="00967B5F" w:rsidRPr="005F66D6" w:rsidRDefault="00967B5F" w:rsidP="002E6666">
            <w:pPr>
              <w:pStyle w:val="ColumnHeading"/>
              <w:keepNext/>
            </w:pPr>
            <w:r w:rsidRPr="005F66D6">
              <w:t>Ändringsförslag</w:t>
            </w:r>
          </w:p>
        </w:tc>
      </w:tr>
      <w:tr w:rsidR="00967B5F" w:rsidRPr="005F66D6" w14:paraId="328F2BF7" w14:textId="77777777" w:rsidTr="002E6666">
        <w:trPr>
          <w:jc w:val="center"/>
        </w:trPr>
        <w:tc>
          <w:tcPr>
            <w:tcW w:w="4876" w:type="dxa"/>
            <w:hideMark/>
          </w:tcPr>
          <w:p w14:paraId="3EFAF7EE" w14:textId="77777777" w:rsidR="00967B5F" w:rsidRPr="005F66D6" w:rsidRDefault="00967B5F" w:rsidP="002E6666">
            <w:pPr>
              <w:pStyle w:val="Normal6"/>
            </w:pPr>
            <w:r w:rsidRPr="005F66D6">
              <w:t>C.</w:t>
            </w:r>
            <w:r w:rsidRPr="005F66D6">
              <w:tab/>
              <w:t>Den digitala omställningen på arbetsmarknaden skapar en ökad efterfrågan på både grundläggande och högkvalitativ digital kompetens och AI-kompetens.</w:t>
            </w:r>
          </w:p>
        </w:tc>
        <w:tc>
          <w:tcPr>
            <w:tcW w:w="4876" w:type="dxa"/>
            <w:hideMark/>
          </w:tcPr>
          <w:p w14:paraId="3D063795" w14:textId="77777777" w:rsidR="00967B5F" w:rsidRPr="005F66D6" w:rsidRDefault="00967B5F" w:rsidP="002E6666">
            <w:pPr>
              <w:pStyle w:val="Normal6"/>
              <w:rPr>
                <w:szCs w:val="24"/>
              </w:rPr>
            </w:pPr>
            <w:r w:rsidRPr="005F66D6">
              <w:t>C.</w:t>
            </w:r>
            <w:r w:rsidRPr="005F66D6">
              <w:tab/>
              <w:t xml:space="preserve">Den digitala omställningen på arbetsmarknaden skapar en ökad efterfrågan på både grundläggande och högkvalitativ digital kompetens </w:t>
            </w:r>
            <w:r w:rsidRPr="005F66D6">
              <w:rPr>
                <w:b/>
                <w:i/>
              </w:rPr>
              <w:t>samt AI-kunskap</w:t>
            </w:r>
            <w:r w:rsidRPr="005F66D6">
              <w:t xml:space="preserve"> och AI-kompetens.</w:t>
            </w:r>
          </w:p>
        </w:tc>
      </w:tr>
    </w:tbl>
    <w:p w14:paraId="39967E9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D835B38" w14:textId="77777777" w:rsidR="00967B5F" w:rsidRPr="005F66D6" w:rsidRDefault="00967B5F" w:rsidP="00967B5F">
      <w:r w:rsidRPr="005F66D6">
        <w:rPr>
          <w:rStyle w:val="HideTWBExt"/>
        </w:rPr>
        <w:t>&lt;/Amend&gt;</w:t>
      </w:r>
    </w:p>
    <w:p w14:paraId="134F508F"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35</w:t>
      </w:r>
      <w:r w:rsidRPr="005F66D6">
        <w:rPr>
          <w:rStyle w:val="HideTWBExt"/>
          <w:b w:val="0"/>
        </w:rPr>
        <w:t>&lt;/NumAm&gt;</w:t>
      </w:r>
    </w:p>
    <w:p w14:paraId="64D22FED" w14:textId="77777777" w:rsidR="00967B5F" w:rsidRPr="005F66D6" w:rsidRDefault="00967B5F" w:rsidP="00967B5F">
      <w:pPr>
        <w:pStyle w:val="NormalBold"/>
      </w:pPr>
      <w:r w:rsidRPr="005F66D6">
        <w:rPr>
          <w:rStyle w:val="HideTWBExt"/>
          <w:b w:val="0"/>
        </w:rPr>
        <w:t>&lt;RepeatBlock-By&gt;&lt;Members&gt;</w:t>
      </w:r>
      <w:r w:rsidRPr="005F66D6">
        <w:t>Henrik Dahl</w:t>
      </w:r>
      <w:r w:rsidRPr="005F66D6">
        <w:rPr>
          <w:rStyle w:val="HideTWBExt"/>
          <w:b w:val="0"/>
        </w:rPr>
        <w:t>&lt;/Members&gt;</w:t>
      </w:r>
    </w:p>
    <w:p w14:paraId="6E8576DA" w14:textId="77777777" w:rsidR="00967B5F" w:rsidRPr="005F66D6" w:rsidRDefault="00967B5F" w:rsidP="00967B5F">
      <w:r w:rsidRPr="005F66D6">
        <w:rPr>
          <w:rStyle w:val="HideTWBExt"/>
        </w:rPr>
        <w:t>&lt;/RepeatBlock-By&gt;</w:t>
      </w:r>
    </w:p>
    <w:p w14:paraId="112D8EA5"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BC616C0" w14:textId="77777777" w:rsidR="00967B5F" w:rsidRPr="005F66D6" w:rsidRDefault="00967B5F" w:rsidP="00967B5F">
      <w:pPr>
        <w:pStyle w:val="NormalBold"/>
      </w:pPr>
      <w:r w:rsidRPr="005F66D6">
        <w:rPr>
          <w:rStyle w:val="HideTWBExt"/>
          <w:b w:val="0"/>
        </w:rPr>
        <w:t>&lt;Article&gt;</w:t>
      </w:r>
      <w:r w:rsidRPr="005F66D6">
        <w:t>Skäl D</w:t>
      </w:r>
      <w:r w:rsidRPr="005F66D6">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B9EF2AE" w14:textId="77777777" w:rsidTr="002E6666">
        <w:trPr>
          <w:jc w:val="center"/>
        </w:trPr>
        <w:tc>
          <w:tcPr>
            <w:tcW w:w="9752" w:type="dxa"/>
            <w:gridSpan w:val="2"/>
          </w:tcPr>
          <w:p w14:paraId="1963902E" w14:textId="77777777" w:rsidR="00967B5F" w:rsidRPr="005F66D6" w:rsidRDefault="00967B5F" w:rsidP="002E6666">
            <w:pPr>
              <w:keepNext/>
            </w:pPr>
          </w:p>
        </w:tc>
      </w:tr>
      <w:tr w:rsidR="00967B5F" w:rsidRPr="005F66D6" w14:paraId="72F920EC" w14:textId="77777777" w:rsidTr="002E6666">
        <w:trPr>
          <w:jc w:val="center"/>
        </w:trPr>
        <w:tc>
          <w:tcPr>
            <w:tcW w:w="4876" w:type="dxa"/>
            <w:hideMark/>
          </w:tcPr>
          <w:p w14:paraId="3BD0B901" w14:textId="77777777" w:rsidR="00967B5F" w:rsidRPr="005F66D6" w:rsidRDefault="00967B5F" w:rsidP="002E6666">
            <w:pPr>
              <w:pStyle w:val="ColumnHeading"/>
              <w:keepNext/>
            </w:pPr>
            <w:r w:rsidRPr="005F66D6">
              <w:t>Förslag till resolution</w:t>
            </w:r>
          </w:p>
        </w:tc>
        <w:tc>
          <w:tcPr>
            <w:tcW w:w="4876" w:type="dxa"/>
            <w:hideMark/>
          </w:tcPr>
          <w:p w14:paraId="51563341" w14:textId="77777777" w:rsidR="00967B5F" w:rsidRPr="005F66D6" w:rsidRDefault="00967B5F" w:rsidP="002E6666">
            <w:pPr>
              <w:pStyle w:val="ColumnHeading"/>
              <w:keepNext/>
            </w:pPr>
            <w:r w:rsidRPr="005F66D6">
              <w:t>Ändringsförslag</w:t>
            </w:r>
          </w:p>
        </w:tc>
      </w:tr>
      <w:tr w:rsidR="00967B5F" w:rsidRPr="005F66D6" w14:paraId="2B4AAA6E" w14:textId="77777777" w:rsidTr="002E6666">
        <w:trPr>
          <w:jc w:val="center"/>
        </w:trPr>
        <w:tc>
          <w:tcPr>
            <w:tcW w:w="4876" w:type="dxa"/>
            <w:hideMark/>
          </w:tcPr>
          <w:p w14:paraId="5A70F58B" w14:textId="77777777" w:rsidR="00967B5F" w:rsidRPr="005F66D6" w:rsidRDefault="00967B5F" w:rsidP="002E6666">
            <w:pPr>
              <w:pStyle w:val="Normal6"/>
            </w:pPr>
            <w:r w:rsidRPr="005F66D6">
              <w:t>D.</w:t>
            </w:r>
            <w:r w:rsidRPr="005F66D6">
              <w:tab/>
              <w:t>Den snabba integreringen av AI-system matchas inte av tillräcklig utbildning, och under 2023 deltog endast 15 % av arbetstagarna i relevant utbildning, medan 42 % av arbetstagarna erkänner att de behöver förbättra sina AI-relaterade färdigheter och 61 % tror att nya kompetenskrav kommer att uppstå under de närmaste fem åren. De som är i störst behov av utbildning i digital kompetens är de som är minst benägna att delta i den</w:t>
            </w:r>
            <w:r w:rsidRPr="005F66D6">
              <w:rPr>
                <w:vertAlign w:val="superscript"/>
              </w:rPr>
              <w:t>7</w:t>
            </w:r>
            <w:r w:rsidRPr="005F66D6">
              <w:t>.</w:t>
            </w:r>
          </w:p>
        </w:tc>
        <w:tc>
          <w:tcPr>
            <w:tcW w:w="4876" w:type="dxa"/>
            <w:hideMark/>
          </w:tcPr>
          <w:p w14:paraId="3A88C06B" w14:textId="77777777" w:rsidR="00967B5F" w:rsidRPr="005F66D6" w:rsidRDefault="00967B5F" w:rsidP="002E6666">
            <w:pPr>
              <w:pStyle w:val="Normal6"/>
              <w:rPr>
                <w:szCs w:val="24"/>
              </w:rPr>
            </w:pPr>
            <w:r w:rsidRPr="005F66D6">
              <w:t>D.</w:t>
            </w:r>
            <w:r w:rsidRPr="005F66D6">
              <w:tab/>
              <w:t xml:space="preserve">Den snabba integreringen av AI-system matchas inte av tillräcklig utbildning, och under 2023 deltog endast 15 % av arbetstagarna i relevant utbildning, medan 42 % av arbetstagarna erkänner att de behöver förbättra sina AI-relaterade färdigheter och 61 % tror att nya kompetenskrav kommer att uppstå under de närmaste fem åren. </w:t>
            </w:r>
            <w:r w:rsidRPr="005F66D6">
              <w:rPr>
                <w:b/>
                <w:i/>
              </w:rPr>
              <w:t>Samtidigt saknas i synnerhet små och medelstora företag såväl strategier som resurser för att minska risken för att lågkvalificerad arbetskraft inom små företag drabbas av kompetensbrist.</w:t>
            </w:r>
            <w:r w:rsidRPr="005F66D6">
              <w:t xml:space="preserve"> De som är i störst behov av utbildning i digital kompetens är de som är minst benägna att delta i den</w:t>
            </w:r>
            <w:r w:rsidRPr="005F66D6">
              <w:rPr>
                <w:vertAlign w:val="superscript"/>
              </w:rPr>
              <w:t>7</w:t>
            </w:r>
            <w:r w:rsidRPr="005F66D6">
              <w:t>.</w:t>
            </w:r>
          </w:p>
        </w:tc>
      </w:tr>
      <w:tr w:rsidR="00967B5F" w:rsidRPr="005F66D6" w14:paraId="7576DE09" w14:textId="77777777" w:rsidTr="002E6666">
        <w:trPr>
          <w:jc w:val="center"/>
        </w:trPr>
        <w:tc>
          <w:tcPr>
            <w:tcW w:w="4876" w:type="dxa"/>
            <w:hideMark/>
          </w:tcPr>
          <w:p w14:paraId="6A790477" w14:textId="77777777" w:rsidR="00967B5F" w:rsidRPr="005F66D6" w:rsidRDefault="00967B5F" w:rsidP="002E6666">
            <w:pPr>
              <w:pStyle w:val="Normal6"/>
            </w:pPr>
            <w:r w:rsidRPr="005F66D6">
              <w:t>__________________</w:t>
            </w:r>
          </w:p>
        </w:tc>
        <w:tc>
          <w:tcPr>
            <w:tcW w:w="4876" w:type="dxa"/>
            <w:hideMark/>
          </w:tcPr>
          <w:p w14:paraId="3FAD4683" w14:textId="77777777" w:rsidR="00967B5F" w:rsidRPr="005F66D6" w:rsidRDefault="00967B5F" w:rsidP="002E6666">
            <w:pPr>
              <w:pStyle w:val="Normal6"/>
              <w:rPr>
                <w:szCs w:val="24"/>
              </w:rPr>
            </w:pPr>
            <w:r w:rsidRPr="005F66D6">
              <w:t>__________________</w:t>
            </w:r>
          </w:p>
        </w:tc>
      </w:tr>
      <w:tr w:rsidR="00967B5F" w:rsidRPr="005F66D6" w14:paraId="203DDBBF" w14:textId="77777777" w:rsidTr="002E6666">
        <w:trPr>
          <w:jc w:val="center"/>
        </w:trPr>
        <w:tc>
          <w:tcPr>
            <w:tcW w:w="4876" w:type="dxa"/>
            <w:hideMark/>
          </w:tcPr>
          <w:p w14:paraId="6C31064A" w14:textId="77777777" w:rsidR="00967B5F" w:rsidRPr="005F66D6" w:rsidRDefault="00967B5F" w:rsidP="002E6666">
            <w:pPr>
              <w:pStyle w:val="Normal6"/>
            </w:pPr>
            <w:r w:rsidRPr="005F66D6">
              <w:rPr>
                <w:vertAlign w:val="superscript"/>
              </w:rPr>
              <w:t>7</w:t>
            </w:r>
            <w:r w:rsidRPr="005F66D6">
              <w:t xml:space="preserve"> https://www.cedefop.europa.eu/en/publications/9201.</w:t>
            </w:r>
          </w:p>
        </w:tc>
        <w:tc>
          <w:tcPr>
            <w:tcW w:w="4876" w:type="dxa"/>
            <w:hideMark/>
          </w:tcPr>
          <w:p w14:paraId="2FCB2B03" w14:textId="77777777" w:rsidR="00967B5F" w:rsidRPr="005F66D6" w:rsidRDefault="00967B5F" w:rsidP="002E6666">
            <w:pPr>
              <w:pStyle w:val="Normal6"/>
              <w:rPr>
                <w:szCs w:val="24"/>
              </w:rPr>
            </w:pPr>
            <w:r w:rsidRPr="005F66D6">
              <w:rPr>
                <w:vertAlign w:val="superscript"/>
              </w:rPr>
              <w:t>7</w:t>
            </w:r>
            <w:r w:rsidRPr="005F66D6">
              <w:t xml:space="preserve"> https://www.cedefop.europa.eu/en/publications/9201.</w:t>
            </w:r>
          </w:p>
        </w:tc>
      </w:tr>
    </w:tbl>
    <w:p w14:paraId="0023F71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ECA285B" w14:textId="77777777" w:rsidR="00967B5F" w:rsidRPr="005F66D6" w:rsidRDefault="00967B5F" w:rsidP="00967B5F">
      <w:r w:rsidRPr="005F66D6">
        <w:rPr>
          <w:rStyle w:val="HideTWBExt"/>
        </w:rPr>
        <w:t>&lt;/Amend&gt;</w:t>
      </w:r>
    </w:p>
    <w:p w14:paraId="2C7B1B74"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36</w:t>
      </w:r>
      <w:r w:rsidRPr="005F66D6">
        <w:rPr>
          <w:rStyle w:val="HideTWBExt"/>
          <w:b w:val="0"/>
        </w:rPr>
        <w:t>&lt;/NumAm&gt;</w:t>
      </w:r>
    </w:p>
    <w:p w14:paraId="09D904B0"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65959BB8" w14:textId="77777777" w:rsidR="00967B5F" w:rsidRPr="005F66D6" w:rsidRDefault="00967B5F" w:rsidP="00967B5F">
      <w:r w:rsidRPr="005F66D6">
        <w:rPr>
          <w:rStyle w:val="HideTWBExt"/>
        </w:rPr>
        <w:t>&lt;/RepeatBlock-By&gt;</w:t>
      </w:r>
    </w:p>
    <w:p w14:paraId="3783BC22"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3D53978" w14:textId="77777777" w:rsidR="00967B5F" w:rsidRPr="005F66D6" w:rsidRDefault="00967B5F" w:rsidP="00967B5F">
      <w:pPr>
        <w:pStyle w:val="NormalBold"/>
      </w:pPr>
      <w:r w:rsidRPr="005F66D6">
        <w:rPr>
          <w:rStyle w:val="HideTWBExt"/>
          <w:b w:val="0"/>
        </w:rPr>
        <w:t>&lt;Article&gt;</w:t>
      </w:r>
      <w:r w:rsidRPr="005F66D6">
        <w:t>Skäl D</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F677F3C" w14:textId="77777777" w:rsidTr="002E6666">
        <w:trPr>
          <w:jc w:val="center"/>
        </w:trPr>
        <w:tc>
          <w:tcPr>
            <w:tcW w:w="9752" w:type="dxa"/>
            <w:gridSpan w:val="2"/>
          </w:tcPr>
          <w:p w14:paraId="360A979F" w14:textId="77777777" w:rsidR="00967B5F" w:rsidRPr="005F66D6" w:rsidRDefault="00967B5F" w:rsidP="002E6666">
            <w:pPr>
              <w:keepNext/>
            </w:pPr>
          </w:p>
        </w:tc>
      </w:tr>
      <w:tr w:rsidR="00967B5F" w:rsidRPr="005F66D6" w14:paraId="78960D42" w14:textId="77777777" w:rsidTr="002E6666">
        <w:trPr>
          <w:jc w:val="center"/>
        </w:trPr>
        <w:tc>
          <w:tcPr>
            <w:tcW w:w="4876" w:type="dxa"/>
            <w:hideMark/>
          </w:tcPr>
          <w:p w14:paraId="5088FDC8" w14:textId="77777777" w:rsidR="00967B5F" w:rsidRPr="005F66D6" w:rsidRDefault="00967B5F" w:rsidP="002E6666">
            <w:pPr>
              <w:pStyle w:val="ColumnHeading"/>
              <w:keepNext/>
            </w:pPr>
            <w:r w:rsidRPr="005F66D6">
              <w:t>Förslag till resolution</w:t>
            </w:r>
          </w:p>
        </w:tc>
        <w:tc>
          <w:tcPr>
            <w:tcW w:w="4876" w:type="dxa"/>
            <w:hideMark/>
          </w:tcPr>
          <w:p w14:paraId="327CCB75" w14:textId="77777777" w:rsidR="00967B5F" w:rsidRPr="005F66D6" w:rsidRDefault="00967B5F" w:rsidP="002E6666">
            <w:pPr>
              <w:pStyle w:val="ColumnHeading"/>
              <w:keepNext/>
            </w:pPr>
            <w:r w:rsidRPr="005F66D6">
              <w:t>Ändringsförslag</w:t>
            </w:r>
          </w:p>
        </w:tc>
      </w:tr>
      <w:tr w:rsidR="00967B5F" w:rsidRPr="005F66D6" w14:paraId="22D26BB9" w14:textId="77777777" w:rsidTr="002E6666">
        <w:trPr>
          <w:jc w:val="center"/>
        </w:trPr>
        <w:tc>
          <w:tcPr>
            <w:tcW w:w="4876" w:type="dxa"/>
            <w:hideMark/>
          </w:tcPr>
          <w:p w14:paraId="2F87A14D" w14:textId="77777777" w:rsidR="00967B5F" w:rsidRPr="005F66D6" w:rsidRDefault="00967B5F" w:rsidP="002E6666">
            <w:pPr>
              <w:pStyle w:val="Normal6"/>
            </w:pPr>
            <w:r w:rsidRPr="005F66D6">
              <w:t>D.</w:t>
            </w:r>
            <w:r w:rsidRPr="005F66D6">
              <w:tab/>
              <w:t>Den snabba integreringen av AI-system matchas inte av tillräcklig utbildning, och under 2023 deltog endast 15 % av arbetstagarna i relevant utbildning, medan 42 % av arbetstagarna erkänner att de behöver förbättra sina AI-relaterade färdigheter och 61 % tror att nya kompetenskrav kommer att uppstå under de närmaste fem åren. De som är i störst behov av utbildning i digital kompetens är de som är minst benägna att delta i den</w:t>
            </w:r>
            <w:r w:rsidRPr="005F66D6">
              <w:rPr>
                <w:vertAlign w:val="superscript"/>
              </w:rPr>
              <w:t>7</w:t>
            </w:r>
            <w:r w:rsidRPr="005F66D6">
              <w:t>.</w:t>
            </w:r>
          </w:p>
        </w:tc>
        <w:tc>
          <w:tcPr>
            <w:tcW w:w="4876" w:type="dxa"/>
            <w:hideMark/>
          </w:tcPr>
          <w:p w14:paraId="0143D86D" w14:textId="77777777" w:rsidR="00967B5F" w:rsidRPr="005F66D6" w:rsidRDefault="00967B5F" w:rsidP="002E6666">
            <w:pPr>
              <w:pStyle w:val="Normal6"/>
              <w:rPr>
                <w:szCs w:val="24"/>
              </w:rPr>
            </w:pPr>
            <w:r w:rsidRPr="005F66D6">
              <w:t>D.</w:t>
            </w:r>
            <w:r w:rsidRPr="005F66D6">
              <w:tab/>
              <w:t xml:space="preserve">Den snabba integreringen av AI-system matchas inte av tillräcklig utbildning, och under 2023 deltog endast 15 % av arbetstagarna i relevant utbildning, medan 42 % av arbetstagarna erkänner att de behöver förbättra sina AI-relaterade färdigheter och 61 % tror att nya kompetenskrav kommer att uppstå under de närmaste fem åren. De som är i störst behov av utbildning i digital kompetens </w:t>
            </w:r>
            <w:r w:rsidRPr="005F66D6">
              <w:rPr>
                <w:b/>
                <w:i/>
              </w:rPr>
              <w:t>– både mjuk, social och intellektuell kompetens (särskilt inom europeisk filosofi, etik och moral) –</w:t>
            </w:r>
            <w:r w:rsidRPr="005F66D6">
              <w:t xml:space="preserve"> är de som är minst benägna att delta i den</w:t>
            </w:r>
            <w:r w:rsidRPr="005F66D6">
              <w:rPr>
                <w:vertAlign w:val="superscript"/>
              </w:rPr>
              <w:t>7</w:t>
            </w:r>
            <w:r w:rsidRPr="005F66D6">
              <w:t>.</w:t>
            </w:r>
          </w:p>
        </w:tc>
      </w:tr>
      <w:tr w:rsidR="00967B5F" w:rsidRPr="005F66D6" w14:paraId="158D8B5F" w14:textId="77777777" w:rsidTr="002E6666">
        <w:trPr>
          <w:jc w:val="center"/>
        </w:trPr>
        <w:tc>
          <w:tcPr>
            <w:tcW w:w="4876" w:type="dxa"/>
            <w:hideMark/>
          </w:tcPr>
          <w:p w14:paraId="7D7B4C6E" w14:textId="77777777" w:rsidR="00967B5F" w:rsidRPr="005F66D6" w:rsidRDefault="00967B5F" w:rsidP="002E6666">
            <w:pPr>
              <w:pStyle w:val="Normal6"/>
            </w:pPr>
            <w:r w:rsidRPr="005F66D6">
              <w:t>__________________</w:t>
            </w:r>
          </w:p>
        </w:tc>
        <w:tc>
          <w:tcPr>
            <w:tcW w:w="4876" w:type="dxa"/>
            <w:hideMark/>
          </w:tcPr>
          <w:p w14:paraId="7E301473" w14:textId="77777777" w:rsidR="00967B5F" w:rsidRPr="005F66D6" w:rsidRDefault="00967B5F" w:rsidP="002E6666">
            <w:pPr>
              <w:pStyle w:val="Normal6"/>
              <w:rPr>
                <w:szCs w:val="24"/>
              </w:rPr>
            </w:pPr>
            <w:r w:rsidRPr="005F66D6">
              <w:t>__________________</w:t>
            </w:r>
          </w:p>
        </w:tc>
      </w:tr>
      <w:tr w:rsidR="00967B5F" w:rsidRPr="005F66D6" w14:paraId="7163DC5C" w14:textId="77777777" w:rsidTr="002E6666">
        <w:trPr>
          <w:jc w:val="center"/>
        </w:trPr>
        <w:tc>
          <w:tcPr>
            <w:tcW w:w="4876" w:type="dxa"/>
            <w:hideMark/>
          </w:tcPr>
          <w:p w14:paraId="72287E45" w14:textId="77777777" w:rsidR="00967B5F" w:rsidRPr="005F66D6" w:rsidRDefault="00967B5F" w:rsidP="002E6666">
            <w:pPr>
              <w:pStyle w:val="Normal6"/>
            </w:pPr>
            <w:r w:rsidRPr="005F66D6">
              <w:rPr>
                <w:vertAlign w:val="superscript"/>
              </w:rPr>
              <w:t>7</w:t>
            </w:r>
            <w:r w:rsidRPr="005F66D6">
              <w:t xml:space="preserve"> https://www.cedefop.europa.eu/en/publications/9201.</w:t>
            </w:r>
          </w:p>
        </w:tc>
        <w:tc>
          <w:tcPr>
            <w:tcW w:w="4876" w:type="dxa"/>
            <w:hideMark/>
          </w:tcPr>
          <w:p w14:paraId="16811734" w14:textId="77777777" w:rsidR="00967B5F" w:rsidRPr="005F66D6" w:rsidRDefault="00967B5F" w:rsidP="002E6666">
            <w:pPr>
              <w:pStyle w:val="Normal6"/>
              <w:rPr>
                <w:szCs w:val="24"/>
              </w:rPr>
            </w:pPr>
            <w:r w:rsidRPr="005F66D6">
              <w:rPr>
                <w:vertAlign w:val="superscript"/>
              </w:rPr>
              <w:t>7</w:t>
            </w:r>
            <w:r w:rsidRPr="005F66D6">
              <w:t xml:space="preserve"> https://www.cedefop.europa.eu/en/publications/9201.</w:t>
            </w:r>
          </w:p>
        </w:tc>
      </w:tr>
    </w:tbl>
    <w:p w14:paraId="1F09B7A6"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2D72974" w14:textId="77777777" w:rsidR="00967B5F" w:rsidRPr="005F66D6" w:rsidRDefault="00967B5F" w:rsidP="00967B5F">
      <w:r w:rsidRPr="005F66D6">
        <w:rPr>
          <w:rStyle w:val="HideTWBExt"/>
        </w:rPr>
        <w:t>&lt;/Amend&gt;</w:t>
      </w:r>
    </w:p>
    <w:p w14:paraId="235E324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37</w:t>
      </w:r>
      <w:r w:rsidRPr="005F66D6">
        <w:rPr>
          <w:rStyle w:val="HideTWBExt"/>
          <w:b w:val="0"/>
        </w:rPr>
        <w:t>&lt;/NumAm&gt;</w:t>
      </w:r>
    </w:p>
    <w:p w14:paraId="6FBC10FB"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1CE44DB2"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7D855757" w14:textId="77777777" w:rsidR="00967B5F" w:rsidRPr="005F66D6" w:rsidRDefault="00967B5F" w:rsidP="00967B5F">
      <w:r w:rsidRPr="005F66D6">
        <w:rPr>
          <w:rStyle w:val="HideTWBExt"/>
        </w:rPr>
        <w:t>&lt;/RepeatBlock-By&gt;</w:t>
      </w:r>
    </w:p>
    <w:p w14:paraId="7F748ED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59930EA" w14:textId="77777777" w:rsidR="00967B5F" w:rsidRPr="005F66D6" w:rsidRDefault="00967B5F" w:rsidP="00967B5F">
      <w:pPr>
        <w:pStyle w:val="NormalBold"/>
      </w:pPr>
      <w:r w:rsidRPr="005F66D6">
        <w:rPr>
          <w:rStyle w:val="HideTWBExt"/>
          <w:b w:val="0"/>
        </w:rPr>
        <w:t>&lt;Article&gt;</w:t>
      </w:r>
      <w:r w:rsidRPr="005F66D6">
        <w:t>Skäl D</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50B13E3" w14:textId="77777777" w:rsidTr="002E6666">
        <w:trPr>
          <w:jc w:val="center"/>
        </w:trPr>
        <w:tc>
          <w:tcPr>
            <w:tcW w:w="9752" w:type="dxa"/>
            <w:gridSpan w:val="2"/>
          </w:tcPr>
          <w:p w14:paraId="50F65441" w14:textId="77777777" w:rsidR="00967B5F" w:rsidRPr="005F66D6" w:rsidRDefault="00967B5F" w:rsidP="002E6666">
            <w:pPr>
              <w:keepNext/>
            </w:pPr>
          </w:p>
        </w:tc>
      </w:tr>
      <w:tr w:rsidR="00967B5F" w:rsidRPr="005F66D6" w14:paraId="3057C063" w14:textId="77777777" w:rsidTr="002E6666">
        <w:trPr>
          <w:jc w:val="center"/>
        </w:trPr>
        <w:tc>
          <w:tcPr>
            <w:tcW w:w="4876" w:type="dxa"/>
            <w:hideMark/>
          </w:tcPr>
          <w:p w14:paraId="6506AFDF" w14:textId="77777777" w:rsidR="00967B5F" w:rsidRPr="005F66D6" w:rsidRDefault="00967B5F" w:rsidP="002E6666">
            <w:pPr>
              <w:pStyle w:val="ColumnHeading"/>
              <w:keepNext/>
            </w:pPr>
            <w:r w:rsidRPr="005F66D6">
              <w:t>Förslag till resolution</w:t>
            </w:r>
          </w:p>
        </w:tc>
        <w:tc>
          <w:tcPr>
            <w:tcW w:w="4876" w:type="dxa"/>
            <w:hideMark/>
          </w:tcPr>
          <w:p w14:paraId="4C95F7FF" w14:textId="77777777" w:rsidR="00967B5F" w:rsidRPr="005F66D6" w:rsidRDefault="00967B5F" w:rsidP="002E6666">
            <w:pPr>
              <w:pStyle w:val="ColumnHeading"/>
              <w:keepNext/>
            </w:pPr>
            <w:r w:rsidRPr="005F66D6">
              <w:t>Ändringsförslag</w:t>
            </w:r>
          </w:p>
        </w:tc>
      </w:tr>
      <w:tr w:rsidR="00967B5F" w:rsidRPr="005F66D6" w14:paraId="644B26F9" w14:textId="77777777" w:rsidTr="002E6666">
        <w:trPr>
          <w:jc w:val="center"/>
        </w:trPr>
        <w:tc>
          <w:tcPr>
            <w:tcW w:w="4876" w:type="dxa"/>
            <w:hideMark/>
          </w:tcPr>
          <w:p w14:paraId="317C6C22" w14:textId="77777777" w:rsidR="00967B5F" w:rsidRPr="005F66D6" w:rsidRDefault="00967B5F" w:rsidP="002E6666">
            <w:pPr>
              <w:pStyle w:val="Normal6"/>
            </w:pPr>
            <w:r w:rsidRPr="005F66D6">
              <w:t>D.</w:t>
            </w:r>
            <w:r w:rsidRPr="005F66D6">
              <w:tab/>
              <w:t xml:space="preserve">Den snabba integreringen av AI-system matchas inte av tillräcklig utbildning, och under 2023 deltog endast 15 % av arbetstagarna i </w:t>
            </w:r>
            <w:r w:rsidRPr="005F66D6">
              <w:rPr>
                <w:b/>
                <w:i/>
              </w:rPr>
              <w:t>relevant</w:t>
            </w:r>
            <w:r w:rsidRPr="005F66D6">
              <w:t xml:space="preserve"> utbildning, medan 42 % av arbetstagarna erkänner att de behöver förbättra sina AI-relaterade färdigheter och 61 % tror att nya kompetenskrav kommer att uppstå under de närmaste fem åren. De som är i störst behov av utbildning i digital kompetens är de som är minst benägna att delta i den</w:t>
            </w:r>
            <w:r w:rsidRPr="005F66D6">
              <w:rPr>
                <w:vertAlign w:val="superscript"/>
              </w:rPr>
              <w:t>7</w:t>
            </w:r>
            <w:r w:rsidRPr="005F66D6">
              <w:t>.</w:t>
            </w:r>
          </w:p>
        </w:tc>
        <w:tc>
          <w:tcPr>
            <w:tcW w:w="4876" w:type="dxa"/>
            <w:hideMark/>
          </w:tcPr>
          <w:p w14:paraId="0D4D29D9" w14:textId="77777777" w:rsidR="00967B5F" w:rsidRPr="005F66D6" w:rsidRDefault="00967B5F" w:rsidP="002E6666">
            <w:pPr>
              <w:pStyle w:val="Normal6"/>
              <w:rPr>
                <w:szCs w:val="24"/>
              </w:rPr>
            </w:pPr>
            <w:r w:rsidRPr="005F66D6">
              <w:t>D.</w:t>
            </w:r>
            <w:r w:rsidRPr="005F66D6">
              <w:tab/>
              <w:t xml:space="preserve">Den snabba integreringen av AI-system matchas inte av tillräcklig utbildning, och under 2023 deltog endast 15 % av arbetstagarna i utbildning </w:t>
            </w:r>
            <w:r w:rsidRPr="005F66D6">
              <w:rPr>
                <w:b/>
                <w:i/>
              </w:rPr>
              <w:t>för att vidareutveckla sina kunskaper och färdigheter inom AI</w:t>
            </w:r>
            <w:r w:rsidRPr="005F66D6">
              <w:t>, medan 42 % av arbetstagarna erkänner att de behöver förbättra sina AI-relaterade färdigheter och 61 % tror att nya kompetenskrav kommer att uppstå under de närmaste fem åren. De som är i störst behov av utbildning i digital kompetens är de som är minst benägna att delta i den</w:t>
            </w:r>
            <w:r w:rsidRPr="005F66D6">
              <w:rPr>
                <w:vertAlign w:val="superscript"/>
              </w:rPr>
              <w:t>7</w:t>
            </w:r>
            <w:r w:rsidRPr="005F66D6">
              <w:t>.</w:t>
            </w:r>
          </w:p>
        </w:tc>
      </w:tr>
      <w:tr w:rsidR="00967B5F" w:rsidRPr="005F66D6" w14:paraId="001BF04E" w14:textId="77777777" w:rsidTr="002E6666">
        <w:trPr>
          <w:jc w:val="center"/>
        </w:trPr>
        <w:tc>
          <w:tcPr>
            <w:tcW w:w="4876" w:type="dxa"/>
            <w:hideMark/>
          </w:tcPr>
          <w:p w14:paraId="322300B0" w14:textId="77777777" w:rsidR="00967B5F" w:rsidRPr="005F66D6" w:rsidRDefault="00967B5F" w:rsidP="002E6666">
            <w:pPr>
              <w:pStyle w:val="Normal6"/>
            </w:pPr>
            <w:r w:rsidRPr="005F66D6">
              <w:t>__________________</w:t>
            </w:r>
          </w:p>
        </w:tc>
        <w:tc>
          <w:tcPr>
            <w:tcW w:w="4876" w:type="dxa"/>
            <w:hideMark/>
          </w:tcPr>
          <w:p w14:paraId="03DE3ECD" w14:textId="77777777" w:rsidR="00967B5F" w:rsidRPr="005F66D6" w:rsidRDefault="00967B5F" w:rsidP="002E6666">
            <w:pPr>
              <w:pStyle w:val="Normal6"/>
              <w:rPr>
                <w:szCs w:val="24"/>
              </w:rPr>
            </w:pPr>
            <w:r w:rsidRPr="005F66D6">
              <w:t>__________________</w:t>
            </w:r>
          </w:p>
        </w:tc>
      </w:tr>
      <w:tr w:rsidR="00967B5F" w:rsidRPr="005F66D6" w14:paraId="3278F746" w14:textId="77777777" w:rsidTr="002E6666">
        <w:trPr>
          <w:jc w:val="center"/>
        </w:trPr>
        <w:tc>
          <w:tcPr>
            <w:tcW w:w="4876" w:type="dxa"/>
            <w:hideMark/>
          </w:tcPr>
          <w:p w14:paraId="4ADE8BCB" w14:textId="77777777" w:rsidR="00967B5F" w:rsidRPr="005F66D6" w:rsidRDefault="00967B5F" w:rsidP="002E6666">
            <w:pPr>
              <w:pStyle w:val="Normal6"/>
            </w:pPr>
            <w:r w:rsidRPr="005F66D6">
              <w:rPr>
                <w:vertAlign w:val="superscript"/>
              </w:rPr>
              <w:t>7</w:t>
            </w:r>
            <w:r w:rsidRPr="005F66D6">
              <w:t xml:space="preserve"> https://www.cedefop.europa.eu/en/publications/9201.</w:t>
            </w:r>
          </w:p>
        </w:tc>
        <w:tc>
          <w:tcPr>
            <w:tcW w:w="4876" w:type="dxa"/>
            <w:hideMark/>
          </w:tcPr>
          <w:p w14:paraId="56A5D213" w14:textId="77777777" w:rsidR="00967B5F" w:rsidRPr="005F66D6" w:rsidRDefault="00967B5F" w:rsidP="002E6666">
            <w:pPr>
              <w:pStyle w:val="Normal6"/>
              <w:rPr>
                <w:szCs w:val="24"/>
              </w:rPr>
            </w:pPr>
            <w:r w:rsidRPr="005F66D6">
              <w:rPr>
                <w:vertAlign w:val="superscript"/>
              </w:rPr>
              <w:t>7</w:t>
            </w:r>
            <w:r w:rsidRPr="005F66D6">
              <w:t xml:space="preserve"> https://www.cedefop.europa.eu/en/publications/9201.</w:t>
            </w:r>
          </w:p>
        </w:tc>
      </w:tr>
    </w:tbl>
    <w:p w14:paraId="65B3002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F19120A" w14:textId="77777777" w:rsidR="00967B5F" w:rsidRPr="005F66D6" w:rsidRDefault="00967B5F" w:rsidP="00967B5F">
      <w:r w:rsidRPr="005F66D6">
        <w:rPr>
          <w:rStyle w:val="HideTWBExt"/>
        </w:rPr>
        <w:t>&lt;/Amend&gt;</w:t>
      </w:r>
    </w:p>
    <w:p w14:paraId="1FD5BC83"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38</w:t>
      </w:r>
      <w:r w:rsidRPr="005F66D6">
        <w:rPr>
          <w:rStyle w:val="HideTWBExt"/>
          <w:b w:val="0"/>
        </w:rPr>
        <w:t>&lt;/NumAm&gt;</w:t>
      </w:r>
    </w:p>
    <w:p w14:paraId="65ADADE0" w14:textId="77777777" w:rsidR="00967B5F" w:rsidRPr="005F66D6" w:rsidRDefault="00967B5F" w:rsidP="00967B5F">
      <w:pPr>
        <w:pStyle w:val="NormalBold"/>
      </w:pPr>
      <w:r w:rsidRPr="005F66D6">
        <w:rPr>
          <w:rStyle w:val="HideTWBExt"/>
          <w:b w:val="0"/>
        </w:rPr>
        <w:t>&lt;RepeatBlock-By&gt;&lt;Members&gt;</w:t>
      </w:r>
      <w:r w:rsidRPr="005F66D6">
        <w:t>Arba Kokalari, Jörgen Warborn</w:t>
      </w:r>
      <w:r w:rsidRPr="005F66D6">
        <w:rPr>
          <w:rStyle w:val="HideTWBExt"/>
          <w:b w:val="0"/>
        </w:rPr>
        <w:t>&lt;/Members&gt;</w:t>
      </w:r>
    </w:p>
    <w:p w14:paraId="52F464BB" w14:textId="77777777" w:rsidR="00967B5F" w:rsidRPr="005F66D6" w:rsidRDefault="00967B5F" w:rsidP="00967B5F">
      <w:r w:rsidRPr="005F66D6">
        <w:rPr>
          <w:rStyle w:val="HideTWBExt"/>
        </w:rPr>
        <w:t>&lt;/RepeatBlock-By&gt;</w:t>
      </w:r>
    </w:p>
    <w:p w14:paraId="04C94B87"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9633B9B" w14:textId="77777777" w:rsidR="00967B5F" w:rsidRPr="005F66D6" w:rsidRDefault="00967B5F" w:rsidP="00967B5F">
      <w:pPr>
        <w:pStyle w:val="NormalBold"/>
      </w:pPr>
      <w:r w:rsidRPr="005F66D6">
        <w:rPr>
          <w:rStyle w:val="HideTWBExt"/>
          <w:b w:val="0"/>
        </w:rPr>
        <w:t>&lt;Article&gt;</w:t>
      </w:r>
      <w:r w:rsidRPr="005F66D6">
        <w:t>Skäl D</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83F3EBF" w14:textId="77777777" w:rsidTr="002E6666">
        <w:trPr>
          <w:jc w:val="center"/>
        </w:trPr>
        <w:tc>
          <w:tcPr>
            <w:tcW w:w="9752" w:type="dxa"/>
            <w:gridSpan w:val="2"/>
          </w:tcPr>
          <w:p w14:paraId="2EF280AD" w14:textId="77777777" w:rsidR="00967B5F" w:rsidRPr="005F66D6" w:rsidRDefault="00967B5F" w:rsidP="002E6666">
            <w:pPr>
              <w:keepNext/>
            </w:pPr>
          </w:p>
        </w:tc>
      </w:tr>
      <w:tr w:rsidR="00967B5F" w:rsidRPr="005F66D6" w14:paraId="3419E78C" w14:textId="77777777" w:rsidTr="002E6666">
        <w:trPr>
          <w:jc w:val="center"/>
        </w:trPr>
        <w:tc>
          <w:tcPr>
            <w:tcW w:w="4876" w:type="dxa"/>
            <w:hideMark/>
          </w:tcPr>
          <w:p w14:paraId="1D56ED52" w14:textId="77777777" w:rsidR="00967B5F" w:rsidRPr="005F66D6" w:rsidRDefault="00967B5F" w:rsidP="002E6666">
            <w:pPr>
              <w:pStyle w:val="ColumnHeading"/>
              <w:keepNext/>
            </w:pPr>
            <w:r w:rsidRPr="005F66D6">
              <w:t>Förslag till resolution</w:t>
            </w:r>
          </w:p>
        </w:tc>
        <w:tc>
          <w:tcPr>
            <w:tcW w:w="4876" w:type="dxa"/>
            <w:hideMark/>
          </w:tcPr>
          <w:p w14:paraId="2ADB24A7" w14:textId="77777777" w:rsidR="00967B5F" w:rsidRPr="005F66D6" w:rsidRDefault="00967B5F" w:rsidP="002E6666">
            <w:pPr>
              <w:pStyle w:val="ColumnHeading"/>
              <w:keepNext/>
            </w:pPr>
            <w:r w:rsidRPr="005F66D6">
              <w:t>Ändringsförslag</w:t>
            </w:r>
          </w:p>
        </w:tc>
      </w:tr>
      <w:tr w:rsidR="00967B5F" w:rsidRPr="005F66D6" w14:paraId="06485F11" w14:textId="77777777" w:rsidTr="002E6666">
        <w:trPr>
          <w:jc w:val="center"/>
        </w:trPr>
        <w:tc>
          <w:tcPr>
            <w:tcW w:w="4876" w:type="dxa"/>
            <w:hideMark/>
          </w:tcPr>
          <w:p w14:paraId="60D4A745" w14:textId="77777777" w:rsidR="00967B5F" w:rsidRPr="005F66D6" w:rsidRDefault="00967B5F" w:rsidP="002E6666">
            <w:pPr>
              <w:pStyle w:val="Normal6"/>
            </w:pPr>
            <w:r w:rsidRPr="005F66D6">
              <w:t>D.</w:t>
            </w:r>
            <w:r w:rsidRPr="005F66D6">
              <w:tab/>
              <w:t xml:space="preserve">Den snabba integreringen av AI-system matchas </w:t>
            </w:r>
            <w:r w:rsidRPr="005F66D6">
              <w:rPr>
                <w:b/>
                <w:i/>
              </w:rPr>
              <w:t>inte</w:t>
            </w:r>
            <w:r w:rsidRPr="005F66D6">
              <w:t xml:space="preserve"> av tillräcklig utbildning, och under 2023 deltog endast 15 % av arbetstagarna i relevant utbildning, medan 42 % av arbetstagarna erkänner att de behöver förbättra sina AI-relaterade färdigheter och 61 % tror att nya kompetenskrav kommer att uppstå under de närmaste fem åren. De som är i störst behov av utbildning i digital kompetens är de som är minst benägna att delta i den</w:t>
            </w:r>
            <w:r w:rsidRPr="005F66D6">
              <w:rPr>
                <w:vertAlign w:val="superscript"/>
              </w:rPr>
              <w:t>7</w:t>
            </w:r>
            <w:r w:rsidRPr="005F66D6">
              <w:t>.</w:t>
            </w:r>
          </w:p>
        </w:tc>
        <w:tc>
          <w:tcPr>
            <w:tcW w:w="4876" w:type="dxa"/>
            <w:hideMark/>
          </w:tcPr>
          <w:p w14:paraId="5921F1DC" w14:textId="77777777" w:rsidR="00967B5F" w:rsidRPr="005F66D6" w:rsidRDefault="00967B5F" w:rsidP="002E6666">
            <w:pPr>
              <w:pStyle w:val="Normal6"/>
              <w:rPr>
                <w:szCs w:val="24"/>
              </w:rPr>
            </w:pPr>
            <w:r w:rsidRPr="005F66D6">
              <w:t>D.</w:t>
            </w:r>
            <w:r w:rsidRPr="005F66D6">
              <w:tab/>
              <w:t xml:space="preserve">Den snabba integreringen av AI-system </w:t>
            </w:r>
            <w:r w:rsidRPr="005F66D6">
              <w:rPr>
                <w:b/>
                <w:i/>
              </w:rPr>
              <w:t>måste</w:t>
            </w:r>
            <w:r w:rsidRPr="005F66D6">
              <w:t xml:space="preserve"> matchas av tillräcklig utbildning, och under 2023 deltog endast 15 % av arbetstagarna i relevant utbildning, medan 42 % av arbetstagarna erkänner att de behöver förbättra sina AI-relaterade färdigheter och 61 % tror att nya kompetenskrav kommer att uppstå under de närmaste fem åren. De som är i störst behov av utbildning i digital kompetens är de som är minst benägna att delta i den</w:t>
            </w:r>
            <w:r w:rsidRPr="005F66D6">
              <w:rPr>
                <w:vertAlign w:val="superscript"/>
              </w:rPr>
              <w:t>7</w:t>
            </w:r>
            <w:r w:rsidRPr="005F66D6">
              <w:t>.</w:t>
            </w:r>
          </w:p>
        </w:tc>
      </w:tr>
      <w:tr w:rsidR="00967B5F" w:rsidRPr="005F66D6" w14:paraId="4B89AE38" w14:textId="77777777" w:rsidTr="002E6666">
        <w:trPr>
          <w:jc w:val="center"/>
        </w:trPr>
        <w:tc>
          <w:tcPr>
            <w:tcW w:w="4876" w:type="dxa"/>
            <w:hideMark/>
          </w:tcPr>
          <w:p w14:paraId="2173AFFF" w14:textId="77777777" w:rsidR="00967B5F" w:rsidRPr="005F66D6" w:rsidRDefault="00967B5F" w:rsidP="002E6666">
            <w:pPr>
              <w:pStyle w:val="Normal6"/>
            </w:pPr>
            <w:r w:rsidRPr="005F66D6">
              <w:t>__________________</w:t>
            </w:r>
          </w:p>
        </w:tc>
        <w:tc>
          <w:tcPr>
            <w:tcW w:w="4876" w:type="dxa"/>
            <w:hideMark/>
          </w:tcPr>
          <w:p w14:paraId="6E33928A" w14:textId="77777777" w:rsidR="00967B5F" w:rsidRPr="005F66D6" w:rsidRDefault="00967B5F" w:rsidP="002E6666">
            <w:pPr>
              <w:pStyle w:val="Normal6"/>
              <w:rPr>
                <w:szCs w:val="24"/>
              </w:rPr>
            </w:pPr>
            <w:r w:rsidRPr="005F66D6">
              <w:t>__________________</w:t>
            </w:r>
          </w:p>
        </w:tc>
      </w:tr>
      <w:tr w:rsidR="00967B5F" w:rsidRPr="005F66D6" w14:paraId="2184BA0F" w14:textId="77777777" w:rsidTr="002E6666">
        <w:trPr>
          <w:jc w:val="center"/>
        </w:trPr>
        <w:tc>
          <w:tcPr>
            <w:tcW w:w="4876" w:type="dxa"/>
            <w:hideMark/>
          </w:tcPr>
          <w:p w14:paraId="7BED7E5F" w14:textId="77777777" w:rsidR="00967B5F" w:rsidRPr="005F66D6" w:rsidRDefault="00967B5F" w:rsidP="002E6666">
            <w:pPr>
              <w:pStyle w:val="Normal6"/>
            </w:pPr>
            <w:r w:rsidRPr="005F66D6">
              <w:rPr>
                <w:vertAlign w:val="superscript"/>
              </w:rPr>
              <w:t>7</w:t>
            </w:r>
            <w:r w:rsidRPr="005F66D6">
              <w:t xml:space="preserve"> https://www.cedefop.europa.eu/en/publications/9201.</w:t>
            </w:r>
          </w:p>
        </w:tc>
        <w:tc>
          <w:tcPr>
            <w:tcW w:w="4876" w:type="dxa"/>
            <w:hideMark/>
          </w:tcPr>
          <w:p w14:paraId="6115EF28" w14:textId="77777777" w:rsidR="00967B5F" w:rsidRPr="005F66D6" w:rsidRDefault="00967B5F" w:rsidP="002E6666">
            <w:pPr>
              <w:pStyle w:val="Normal6"/>
              <w:rPr>
                <w:szCs w:val="24"/>
              </w:rPr>
            </w:pPr>
            <w:r w:rsidRPr="005F66D6">
              <w:rPr>
                <w:vertAlign w:val="superscript"/>
              </w:rPr>
              <w:t>7</w:t>
            </w:r>
            <w:r w:rsidRPr="005F66D6">
              <w:t xml:space="preserve"> https://www.cedefop.europa.eu/en/publications/9201.</w:t>
            </w:r>
          </w:p>
        </w:tc>
      </w:tr>
    </w:tbl>
    <w:p w14:paraId="7BE293D5"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E4E5009" w14:textId="77777777" w:rsidR="00967B5F" w:rsidRPr="005F66D6" w:rsidRDefault="00967B5F" w:rsidP="00967B5F">
      <w:r w:rsidRPr="005F66D6">
        <w:rPr>
          <w:rStyle w:val="HideTWBExt"/>
        </w:rPr>
        <w:t>&lt;/Amend&gt;</w:t>
      </w:r>
    </w:p>
    <w:p w14:paraId="5D613445"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39</w:t>
      </w:r>
      <w:r w:rsidRPr="005F66D6">
        <w:rPr>
          <w:rStyle w:val="HideTWBExt"/>
          <w:b w:val="0"/>
        </w:rPr>
        <w:t>&lt;/NumAm&gt;</w:t>
      </w:r>
    </w:p>
    <w:p w14:paraId="751F3473"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492C0382" w14:textId="77777777" w:rsidR="00967B5F" w:rsidRPr="005F66D6" w:rsidRDefault="00967B5F" w:rsidP="00967B5F">
      <w:r w:rsidRPr="005F66D6">
        <w:rPr>
          <w:rStyle w:val="HideTWBExt"/>
        </w:rPr>
        <w:t>&lt;/RepeatBlock-By&gt;</w:t>
      </w:r>
    </w:p>
    <w:p w14:paraId="388F6313"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FD8A95D" w14:textId="77777777" w:rsidR="00967B5F" w:rsidRPr="005F66D6" w:rsidRDefault="00967B5F" w:rsidP="00967B5F">
      <w:pPr>
        <w:pStyle w:val="NormalBold"/>
      </w:pPr>
      <w:r w:rsidRPr="005F66D6">
        <w:rPr>
          <w:rStyle w:val="HideTWBExt"/>
          <w:b w:val="0"/>
        </w:rPr>
        <w:t>&lt;Article&gt;</w:t>
      </w:r>
      <w:r w:rsidRPr="005F66D6">
        <w:t>Skäl E</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FA507AD" w14:textId="77777777" w:rsidTr="002E6666">
        <w:trPr>
          <w:jc w:val="center"/>
        </w:trPr>
        <w:tc>
          <w:tcPr>
            <w:tcW w:w="9752" w:type="dxa"/>
            <w:gridSpan w:val="2"/>
          </w:tcPr>
          <w:p w14:paraId="65E65057" w14:textId="77777777" w:rsidR="00967B5F" w:rsidRPr="005F66D6" w:rsidRDefault="00967B5F" w:rsidP="002E6666">
            <w:pPr>
              <w:keepNext/>
            </w:pPr>
          </w:p>
        </w:tc>
      </w:tr>
      <w:tr w:rsidR="00967B5F" w:rsidRPr="005F66D6" w14:paraId="3C09A393" w14:textId="77777777" w:rsidTr="002E6666">
        <w:trPr>
          <w:jc w:val="center"/>
        </w:trPr>
        <w:tc>
          <w:tcPr>
            <w:tcW w:w="4876" w:type="dxa"/>
            <w:hideMark/>
          </w:tcPr>
          <w:p w14:paraId="09244B2C" w14:textId="77777777" w:rsidR="00967B5F" w:rsidRPr="005F66D6" w:rsidRDefault="00967B5F" w:rsidP="002E6666">
            <w:pPr>
              <w:pStyle w:val="ColumnHeading"/>
              <w:keepNext/>
            </w:pPr>
            <w:r w:rsidRPr="005F66D6">
              <w:t>Förslag till resolution</w:t>
            </w:r>
          </w:p>
        </w:tc>
        <w:tc>
          <w:tcPr>
            <w:tcW w:w="4876" w:type="dxa"/>
            <w:hideMark/>
          </w:tcPr>
          <w:p w14:paraId="506489DC" w14:textId="77777777" w:rsidR="00967B5F" w:rsidRPr="005F66D6" w:rsidRDefault="00967B5F" w:rsidP="002E6666">
            <w:pPr>
              <w:pStyle w:val="ColumnHeading"/>
              <w:keepNext/>
            </w:pPr>
            <w:r w:rsidRPr="005F66D6">
              <w:t>Ändringsförslag</w:t>
            </w:r>
          </w:p>
        </w:tc>
      </w:tr>
      <w:tr w:rsidR="00967B5F" w:rsidRPr="005F66D6" w14:paraId="1AD81816" w14:textId="77777777" w:rsidTr="002E6666">
        <w:trPr>
          <w:jc w:val="center"/>
        </w:trPr>
        <w:tc>
          <w:tcPr>
            <w:tcW w:w="4876" w:type="dxa"/>
            <w:hideMark/>
          </w:tcPr>
          <w:p w14:paraId="58D51265" w14:textId="77777777" w:rsidR="00967B5F" w:rsidRPr="005F66D6" w:rsidRDefault="00967B5F" w:rsidP="002E6666">
            <w:pPr>
              <w:pStyle w:val="Normal6"/>
            </w:pPr>
            <w:r w:rsidRPr="005F66D6">
              <w:t>E.</w:t>
            </w:r>
            <w:r w:rsidRPr="005F66D6">
              <w:tab/>
              <w:t xml:space="preserve">Utbildningssystemen, inbegripet yrkesutbildningssektorn, måste anpassas för att </w:t>
            </w:r>
            <w:r w:rsidRPr="005F66D6">
              <w:rPr>
                <w:b/>
                <w:i/>
              </w:rPr>
              <w:t>de studerande</w:t>
            </w:r>
            <w:r w:rsidRPr="005F66D6">
              <w:t xml:space="preserve"> ska få den kompetens som </w:t>
            </w:r>
            <w:r w:rsidRPr="005F66D6">
              <w:rPr>
                <w:b/>
                <w:i/>
              </w:rPr>
              <w:t>krävs</w:t>
            </w:r>
            <w:r w:rsidRPr="005F66D6">
              <w:t xml:space="preserve"> för att lyckas i ett konkurrensutsatt, digitalt och tekniskt avancerat samhälle.</w:t>
            </w:r>
          </w:p>
        </w:tc>
        <w:tc>
          <w:tcPr>
            <w:tcW w:w="4876" w:type="dxa"/>
            <w:hideMark/>
          </w:tcPr>
          <w:p w14:paraId="012F9E49" w14:textId="77777777" w:rsidR="00967B5F" w:rsidRPr="005F66D6" w:rsidRDefault="00967B5F" w:rsidP="002E6666">
            <w:pPr>
              <w:pStyle w:val="Normal6"/>
              <w:rPr>
                <w:szCs w:val="24"/>
              </w:rPr>
            </w:pPr>
            <w:r w:rsidRPr="005F66D6">
              <w:t>E.</w:t>
            </w:r>
            <w:r w:rsidRPr="005F66D6">
              <w:tab/>
              <w:t xml:space="preserve">Utbildningssystemen, inbegripet yrkesutbildningssektorn, måste anpassas </w:t>
            </w:r>
            <w:r w:rsidRPr="005F66D6">
              <w:rPr>
                <w:b/>
                <w:i/>
              </w:rPr>
              <w:t>– genom ökat föräldrastöd till förskoleverksamhet för att främja öppenhet gentemot nya färdigheter och attityder. Tidig integrering av AI-utbildning i den offentliga skolan är avgörande</w:t>
            </w:r>
            <w:r w:rsidRPr="005F66D6">
              <w:t xml:space="preserve"> för att </w:t>
            </w:r>
            <w:r w:rsidRPr="005F66D6">
              <w:rPr>
                <w:b/>
                <w:i/>
              </w:rPr>
              <w:t>framtida generationer</w:t>
            </w:r>
            <w:r w:rsidRPr="005F66D6">
              <w:t xml:space="preserve"> ska få den kompetens som </w:t>
            </w:r>
            <w:r w:rsidRPr="005F66D6">
              <w:rPr>
                <w:b/>
                <w:i/>
              </w:rPr>
              <w:t>behövs</w:t>
            </w:r>
            <w:r w:rsidRPr="005F66D6">
              <w:t xml:space="preserve"> för att lyckas i ett konkurrensutsatt, digitalt och tekniskt avancerat samhälle</w:t>
            </w:r>
            <w:r w:rsidRPr="005F66D6">
              <w:rPr>
                <w:b/>
                <w:i/>
              </w:rPr>
              <w:t>, samtidigt som det också är viktigt att se till att användningen av AI-drivna verktyg inte påverkar elevernas kognitiva förmåga eller utbildningens kvalitet</w:t>
            </w:r>
            <w:r w:rsidRPr="005F66D6">
              <w:t>.</w:t>
            </w:r>
          </w:p>
        </w:tc>
      </w:tr>
    </w:tbl>
    <w:p w14:paraId="6F20B4FE"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4CC7809" w14:textId="77777777" w:rsidR="00967B5F" w:rsidRPr="005F66D6" w:rsidRDefault="00967B5F" w:rsidP="00967B5F">
      <w:r w:rsidRPr="005F66D6">
        <w:rPr>
          <w:rStyle w:val="HideTWBExt"/>
        </w:rPr>
        <w:t>&lt;/Amend&gt;</w:t>
      </w:r>
    </w:p>
    <w:p w14:paraId="4325C7F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40</w:t>
      </w:r>
      <w:r w:rsidRPr="005F66D6">
        <w:rPr>
          <w:rStyle w:val="HideTWBExt"/>
          <w:b w:val="0"/>
        </w:rPr>
        <w:t>&lt;/NumAm&gt;</w:t>
      </w:r>
    </w:p>
    <w:p w14:paraId="1B750847" w14:textId="77777777" w:rsidR="00967B5F" w:rsidRPr="005F66D6" w:rsidRDefault="00967B5F" w:rsidP="00967B5F">
      <w:pPr>
        <w:pStyle w:val="NormalBold"/>
      </w:pPr>
      <w:r w:rsidRPr="005F66D6">
        <w:rPr>
          <w:rStyle w:val="HideTWBExt"/>
          <w:b w:val="0"/>
        </w:rPr>
        <w:t>&lt;RepeatBlock-By&gt;&lt;Members&gt;</w:t>
      </w:r>
      <w:r w:rsidRPr="005F66D6">
        <w:t>Miriam Lexmann, Christian Ehler</w:t>
      </w:r>
      <w:r w:rsidRPr="005F66D6">
        <w:rPr>
          <w:rStyle w:val="HideTWBExt"/>
          <w:b w:val="0"/>
        </w:rPr>
        <w:t>&lt;/Members&gt;</w:t>
      </w:r>
    </w:p>
    <w:p w14:paraId="73CB5273" w14:textId="77777777" w:rsidR="00967B5F" w:rsidRPr="005F66D6" w:rsidRDefault="00967B5F" w:rsidP="00967B5F">
      <w:r w:rsidRPr="005F66D6">
        <w:rPr>
          <w:rStyle w:val="HideTWBExt"/>
        </w:rPr>
        <w:t>&lt;/RepeatBlock-By&gt;</w:t>
      </w:r>
    </w:p>
    <w:p w14:paraId="5A26EAA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2040F36" w14:textId="77777777" w:rsidR="00967B5F" w:rsidRPr="005F66D6" w:rsidRDefault="00967B5F" w:rsidP="00967B5F">
      <w:pPr>
        <w:pStyle w:val="NormalBold"/>
      </w:pPr>
      <w:r w:rsidRPr="005F66D6">
        <w:rPr>
          <w:rStyle w:val="HideTWBExt"/>
          <w:b w:val="0"/>
        </w:rPr>
        <w:t>&lt;Article&gt;</w:t>
      </w:r>
      <w:r w:rsidRPr="005F66D6">
        <w:t>Skäl E</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03BEB45" w14:textId="77777777" w:rsidTr="002E6666">
        <w:trPr>
          <w:jc w:val="center"/>
        </w:trPr>
        <w:tc>
          <w:tcPr>
            <w:tcW w:w="9752" w:type="dxa"/>
            <w:gridSpan w:val="2"/>
          </w:tcPr>
          <w:p w14:paraId="10C8539A" w14:textId="77777777" w:rsidR="00967B5F" w:rsidRPr="005F66D6" w:rsidRDefault="00967B5F" w:rsidP="002E6666">
            <w:pPr>
              <w:keepNext/>
            </w:pPr>
          </w:p>
        </w:tc>
      </w:tr>
      <w:tr w:rsidR="00967B5F" w:rsidRPr="005F66D6" w14:paraId="621C1B31" w14:textId="77777777" w:rsidTr="002E6666">
        <w:trPr>
          <w:jc w:val="center"/>
        </w:trPr>
        <w:tc>
          <w:tcPr>
            <w:tcW w:w="4876" w:type="dxa"/>
            <w:hideMark/>
          </w:tcPr>
          <w:p w14:paraId="45BDBC56" w14:textId="77777777" w:rsidR="00967B5F" w:rsidRPr="005F66D6" w:rsidRDefault="00967B5F" w:rsidP="002E6666">
            <w:pPr>
              <w:pStyle w:val="ColumnHeading"/>
              <w:keepNext/>
            </w:pPr>
            <w:r w:rsidRPr="005F66D6">
              <w:t>Förslag till resolution</w:t>
            </w:r>
          </w:p>
        </w:tc>
        <w:tc>
          <w:tcPr>
            <w:tcW w:w="4876" w:type="dxa"/>
            <w:hideMark/>
          </w:tcPr>
          <w:p w14:paraId="1AEF1C44" w14:textId="77777777" w:rsidR="00967B5F" w:rsidRPr="005F66D6" w:rsidRDefault="00967B5F" w:rsidP="002E6666">
            <w:pPr>
              <w:pStyle w:val="ColumnHeading"/>
              <w:keepNext/>
            </w:pPr>
            <w:r w:rsidRPr="005F66D6">
              <w:t>Ändringsförslag</w:t>
            </w:r>
          </w:p>
        </w:tc>
      </w:tr>
      <w:tr w:rsidR="00967B5F" w:rsidRPr="005F66D6" w14:paraId="10198A4F" w14:textId="77777777" w:rsidTr="002E6666">
        <w:trPr>
          <w:jc w:val="center"/>
        </w:trPr>
        <w:tc>
          <w:tcPr>
            <w:tcW w:w="4876" w:type="dxa"/>
            <w:hideMark/>
          </w:tcPr>
          <w:p w14:paraId="6B4C135F" w14:textId="77777777" w:rsidR="00967B5F" w:rsidRPr="005F66D6" w:rsidRDefault="00967B5F" w:rsidP="002E6666">
            <w:pPr>
              <w:pStyle w:val="Normal6"/>
            </w:pPr>
            <w:r w:rsidRPr="005F66D6">
              <w:t>E.</w:t>
            </w:r>
            <w:r w:rsidRPr="005F66D6">
              <w:tab/>
              <w:t>Utbildningssystemen, inbegripet yrkesutbildningssektorn, måste anpassas för att de studerande ska få den kompetens som krävs för att lyckas i ett konkurrensutsatt, digitalt och tekniskt avancerat samhälle.</w:t>
            </w:r>
          </w:p>
        </w:tc>
        <w:tc>
          <w:tcPr>
            <w:tcW w:w="4876" w:type="dxa"/>
            <w:hideMark/>
          </w:tcPr>
          <w:p w14:paraId="609004EB" w14:textId="77777777" w:rsidR="00967B5F" w:rsidRPr="005F66D6" w:rsidRDefault="00967B5F" w:rsidP="002E6666">
            <w:pPr>
              <w:pStyle w:val="Normal6"/>
              <w:rPr>
                <w:szCs w:val="24"/>
              </w:rPr>
            </w:pPr>
            <w:r w:rsidRPr="005F66D6">
              <w:t>E.</w:t>
            </w:r>
            <w:r w:rsidRPr="005F66D6">
              <w:tab/>
              <w:t xml:space="preserve">Utbildningssystemen, inbegripet yrkesutbildningssektorn, måste anpassas </w:t>
            </w:r>
            <w:r w:rsidRPr="005F66D6">
              <w:rPr>
                <w:b/>
                <w:i/>
              </w:rPr>
              <w:t>och det måste till ett förbättrat samarbete mellan utbildningsinstitutioner och arbetsgivare</w:t>
            </w:r>
            <w:r w:rsidRPr="005F66D6">
              <w:t xml:space="preserve"> för att </w:t>
            </w:r>
            <w:r w:rsidRPr="005F66D6">
              <w:rPr>
                <w:b/>
                <w:i/>
              </w:rPr>
              <w:t>förutse arbetsmarknadens framtida behov, så att</w:t>
            </w:r>
            <w:r w:rsidRPr="005F66D6">
              <w:t xml:space="preserve"> de studerande ska få den kompetens som krävs för att lyckas i ett konkurrensutsatt, digitalt och tekniskt avancerat samhälle.</w:t>
            </w:r>
          </w:p>
        </w:tc>
      </w:tr>
    </w:tbl>
    <w:p w14:paraId="3EDBB17F"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D3522D7" w14:textId="77777777" w:rsidR="00967B5F" w:rsidRPr="005F66D6" w:rsidRDefault="00967B5F" w:rsidP="00967B5F">
      <w:r w:rsidRPr="005F66D6">
        <w:rPr>
          <w:rStyle w:val="HideTWBExt"/>
        </w:rPr>
        <w:t>&lt;/Amend&gt;</w:t>
      </w:r>
    </w:p>
    <w:p w14:paraId="4A865371"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41</w:t>
      </w:r>
      <w:r w:rsidRPr="005F66D6">
        <w:rPr>
          <w:rStyle w:val="HideTWBExt"/>
          <w:b w:val="0"/>
        </w:rPr>
        <w:t>&lt;/NumAm&gt;</w:t>
      </w:r>
    </w:p>
    <w:p w14:paraId="1E3BFEE1"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7EADB5A2" w14:textId="77777777" w:rsidR="00967B5F" w:rsidRPr="005F66D6" w:rsidRDefault="00967B5F" w:rsidP="00967B5F">
      <w:r w:rsidRPr="005F66D6">
        <w:rPr>
          <w:rStyle w:val="HideTWBExt"/>
        </w:rPr>
        <w:t>&lt;/RepeatBlock-By&gt;</w:t>
      </w:r>
    </w:p>
    <w:p w14:paraId="691DF505"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D4DB3AF" w14:textId="77777777" w:rsidR="00967B5F" w:rsidRPr="005F66D6" w:rsidRDefault="00967B5F" w:rsidP="00967B5F">
      <w:pPr>
        <w:pStyle w:val="NormalBold"/>
      </w:pPr>
      <w:r w:rsidRPr="005F66D6">
        <w:rPr>
          <w:rStyle w:val="HideTWBExt"/>
          <w:b w:val="0"/>
        </w:rPr>
        <w:t>&lt;Article&gt;</w:t>
      </w:r>
      <w:r w:rsidRPr="005F66D6">
        <w:t>Skäl E</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E272A43" w14:textId="77777777" w:rsidTr="002E6666">
        <w:trPr>
          <w:jc w:val="center"/>
        </w:trPr>
        <w:tc>
          <w:tcPr>
            <w:tcW w:w="9752" w:type="dxa"/>
            <w:gridSpan w:val="2"/>
          </w:tcPr>
          <w:p w14:paraId="68F30582" w14:textId="77777777" w:rsidR="00967B5F" w:rsidRPr="005F66D6" w:rsidRDefault="00967B5F" w:rsidP="002E6666">
            <w:pPr>
              <w:keepNext/>
            </w:pPr>
          </w:p>
        </w:tc>
      </w:tr>
      <w:tr w:rsidR="00967B5F" w:rsidRPr="005F66D6" w14:paraId="5762CD49" w14:textId="77777777" w:rsidTr="002E6666">
        <w:trPr>
          <w:jc w:val="center"/>
        </w:trPr>
        <w:tc>
          <w:tcPr>
            <w:tcW w:w="4876" w:type="dxa"/>
            <w:hideMark/>
          </w:tcPr>
          <w:p w14:paraId="4F8D249B" w14:textId="77777777" w:rsidR="00967B5F" w:rsidRPr="005F66D6" w:rsidRDefault="00967B5F" w:rsidP="002E6666">
            <w:pPr>
              <w:pStyle w:val="ColumnHeading"/>
              <w:keepNext/>
            </w:pPr>
            <w:r w:rsidRPr="005F66D6">
              <w:t>Förslag till resolution</w:t>
            </w:r>
          </w:p>
        </w:tc>
        <w:tc>
          <w:tcPr>
            <w:tcW w:w="4876" w:type="dxa"/>
            <w:hideMark/>
          </w:tcPr>
          <w:p w14:paraId="74C22719" w14:textId="77777777" w:rsidR="00967B5F" w:rsidRPr="005F66D6" w:rsidRDefault="00967B5F" w:rsidP="002E6666">
            <w:pPr>
              <w:pStyle w:val="ColumnHeading"/>
              <w:keepNext/>
            </w:pPr>
            <w:r w:rsidRPr="005F66D6">
              <w:t>Ändringsförslag</w:t>
            </w:r>
          </w:p>
        </w:tc>
      </w:tr>
      <w:tr w:rsidR="00967B5F" w:rsidRPr="005F66D6" w14:paraId="5BF2988E" w14:textId="77777777" w:rsidTr="002E6666">
        <w:trPr>
          <w:jc w:val="center"/>
        </w:trPr>
        <w:tc>
          <w:tcPr>
            <w:tcW w:w="4876" w:type="dxa"/>
            <w:hideMark/>
          </w:tcPr>
          <w:p w14:paraId="046A563F" w14:textId="77777777" w:rsidR="00967B5F" w:rsidRPr="005F66D6" w:rsidRDefault="00967B5F" w:rsidP="002E6666">
            <w:pPr>
              <w:pStyle w:val="Normal6"/>
            </w:pPr>
            <w:r w:rsidRPr="005F66D6">
              <w:t>E.</w:t>
            </w:r>
            <w:r w:rsidRPr="005F66D6">
              <w:tab/>
              <w:t xml:space="preserve">Utbildningssystemen, inbegripet </w:t>
            </w:r>
            <w:r w:rsidRPr="005F66D6">
              <w:rPr>
                <w:b/>
                <w:i/>
              </w:rPr>
              <w:t>yrkesutbildningssektorn</w:t>
            </w:r>
            <w:r w:rsidRPr="005F66D6">
              <w:t>, måste anpassas för att de studerande ska få den kompetens som krävs för att lyckas i ett konkurrensutsatt, digitalt och tekniskt avancerat samhälle.</w:t>
            </w:r>
          </w:p>
        </w:tc>
        <w:tc>
          <w:tcPr>
            <w:tcW w:w="4876" w:type="dxa"/>
            <w:hideMark/>
          </w:tcPr>
          <w:p w14:paraId="7E7B5180" w14:textId="77777777" w:rsidR="00967B5F" w:rsidRPr="005F66D6" w:rsidRDefault="00967B5F" w:rsidP="002E6666">
            <w:pPr>
              <w:pStyle w:val="Normal6"/>
              <w:rPr>
                <w:szCs w:val="24"/>
              </w:rPr>
            </w:pPr>
            <w:r w:rsidRPr="005F66D6">
              <w:t>E.</w:t>
            </w:r>
            <w:r w:rsidRPr="005F66D6">
              <w:tab/>
              <w:t xml:space="preserve">Utbildningssystemen, inbegripet </w:t>
            </w:r>
            <w:r w:rsidRPr="005F66D6">
              <w:rPr>
                <w:b/>
                <w:i/>
              </w:rPr>
              <w:t>yrkesutbildningen</w:t>
            </w:r>
            <w:r w:rsidRPr="005F66D6">
              <w:t>, måste anpassas för att de studerande ska få den kompetens som krävs för att lyckas i ett konkurrensutsatt, digitalt och tekniskt avancerat samhälle.</w:t>
            </w:r>
          </w:p>
        </w:tc>
      </w:tr>
    </w:tbl>
    <w:p w14:paraId="04D35F93"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C0631AA" w14:textId="77777777" w:rsidR="00967B5F" w:rsidRPr="005F66D6" w:rsidRDefault="00967B5F" w:rsidP="00967B5F">
      <w:r w:rsidRPr="005F66D6">
        <w:rPr>
          <w:rStyle w:val="HideTWBExt"/>
        </w:rPr>
        <w:t>&lt;/Amend&gt;</w:t>
      </w:r>
    </w:p>
    <w:p w14:paraId="54AC277D"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42</w:t>
      </w:r>
      <w:r w:rsidRPr="005F66D6">
        <w:rPr>
          <w:rStyle w:val="HideTWBExt"/>
          <w:b w:val="0"/>
        </w:rPr>
        <w:t>&lt;/NumAm&gt;</w:t>
      </w:r>
    </w:p>
    <w:p w14:paraId="6B73D35B"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558027F1" w14:textId="77777777" w:rsidR="00967B5F" w:rsidRPr="005F66D6" w:rsidRDefault="00967B5F" w:rsidP="00967B5F">
      <w:r w:rsidRPr="005F66D6">
        <w:rPr>
          <w:rStyle w:val="HideTWBExt"/>
        </w:rPr>
        <w:t>&lt;/RepeatBlock-By&gt;</w:t>
      </w:r>
    </w:p>
    <w:p w14:paraId="30893952"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B68C06E" w14:textId="77777777" w:rsidR="00967B5F" w:rsidRPr="005F66D6" w:rsidRDefault="00967B5F" w:rsidP="00967B5F">
      <w:pPr>
        <w:pStyle w:val="NormalBold"/>
      </w:pPr>
      <w:r w:rsidRPr="005F66D6">
        <w:rPr>
          <w:rStyle w:val="HideTWBExt"/>
          <w:b w:val="0"/>
        </w:rPr>
        <w:t>&lt;Article&gt;</w:t>
      </w:r>
      <w:r w:rsidRPr="005F66D6">
        <w:t>Skäl E</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55CE599" w14:textId="77777777" w:rsidTr="002E6666">
        <w:trPr>
          <w:jc w:val="center"/>
        </w:trPr>
        <w:tc>
          <w:tcPr>
            <w:tcW w:w="9752" w:type="dxa"/>
            <w:gridSpan w:val="2"/>
          </w:tcPr>
          <w:p w14:paraId="1CAAF3EF" w14:textId="77777777" w:rsidR="00967B5F" w:rsidRPr="005F66D6" w:rsidRDefault="00967B5F" w:rsidP="002E6666">
            <w:pPr>
              <w:keepNext/>
            </w:pPr>
          </w:p>
        </w:tc>
      </w:tr>
      <w:tr w:rsidR="00967B5F" w:rsidRPr="005F66D6" w14:paraId="01EA5347" w14:textId="77777777" w:rsidTr="002E6666">
        <w:trPr>
          <w:jc w:val="center"/>
        </w:trPr>
        <w:tc>
          <w:tcPr>
            <w:tcW w:w="4876" w:type="dxa"/>
            <w:hideMark/>
          </w:tcPr>
          <w:p w14:paraId="37E10D40" w14:textId="77777777" w:rsidR="00967B5F" w:rsidRPr="005F66D6" w:rsidRDefault="00967B5F" w:rsidP="002E6666">
            <w:pPr>
              <w:pStyle w:val="ColumnHeading"/>
              <w:keepNext/>
            </w:pPr>
            <w:r w:rsidRPr="005F66D6">
              <w:t>Förslag till resolution</w:t>
            </w:r>
          </w:p>
        </w:tc>
        <w:tc>
          <w:tcPr>
            <w:tcW w:w="4876" w:type="dxa"/>
            <w:hideMark/>
          </w:tcPr>
          <w:p w14:paraId="4FC634F4" w14:textId="77777777" w:rsidR="00967B5F" w:rsidRPr="005F66D6" w:rsidRDefault="00967B5F" w:rsidP="002E6666">
            <w:pPr>
              <w:pStyle w:val="ColumnHeading"/>
              <w:keepNext/>
            </w:pPr>
            <w:r w:rsidRPr="005F66D6">
              <w:t>Ändringsförslag</w:t>
            </w:r>
          </w:p>
        </w:tc>
      </w:tr>
      <w:tr w:rsidR="00967B5F" w:rsidRPr="005F66D6" w14:paraId="3385FFFC" w14:textId="77777777" w:rsidTr="002E6666">
        <w:trPr>
          <w:jc w:val="center"/>
        </w:trPr>
        <w:tc>
          <w:tcPr>
            <w:tcW w:w="4876" w:type="dxa"/>
            <w:hideMark/>
          </w:tcPr>
          <w:p w14:paraId="15898E15" w14:textId="77777777" w:rsidR="00967B5F" w:rsidRPr="005F66D6" w:rsidRDefault="00967B5F" w:rsidP="002E6666">
            <w:pPr>
              <w:pStyle w:val="Normal6"/>
            </w:pPr>
            <w:r w:rsidRPr="005F66D6">
              <w:t>E.</w:t>
            </w:r>
            <w:r w:rsidRPr="005F66D6">
              <w:tab/>
              <w:t xml:space="preserve">Utbildningssystemen, </w:t>
            </w:r>
            <w:r w:rsidRPr="005F66D6">
              <w:rPr>
                <w:b/>
                <w:i/>
              </w:rPr>
              <w:t>inbegripet</w:t>
            </w:r>
            <w:r w:rsidRPr="005F66D6">
              <w:t xml:space="preserve"> yrkesutbildningssektorn, måste anpassas för att de studerande ska få den kompetens som krävs för att lyckas i ett konkurrensutsatt, digitalt och tekniskt avancerat samhälle.</w:t>
            </w:r>
          </w:p>
        </w:tc>
        <w:tc>
          <w:tcPr>
            <w:tcW w:w="4876" w:type="dxa"/>
            <w:hideMark/>
          </w:tcPr>
          <w:p w14:paraId="591C7374" w14:textId="77777777" w:rsidR="00967B5F" w:rsidRPr="005F66D6" w:rsidRDefault="00967B5F" w:rsidP="002E6666">
            <w:pPr>
              <w:pStyle w:val="Normal6"/>
              <w:rPr>
                <w:szCs w:val="24"/>
              </w:rPr>
            </w:pPr>
            <w:r w:rsidRPr="005F66D6">
              <w:t>E.</w:t>
            </w:r>
            <w:r w:rsidRPr="005F66D6">
              <w:tab/>
              <w:t xml:space="preserve">Utbildningssystemen, </w:t>
            </w:r>
            <w:r w:rsidRPr="005F66D6">
              <w:rPr>
                <w:b/>
                <w:i/>
              </w:rPr>
              <w:t>särskilt</w:t>
            </w:r>
            <w:r w:rsidRPr="005F66D6">
              <w:t xml:space="preserve"> yrkesutbildningssektorn, måste anpassas för att de studerande ska få den kompetens som krävs för att lyckas i ett konkurrensutsatt, digitalt och tekniskt avancerat samhälle.</w:t>
            </w:r>
          </w:p>
        </w:tc>
      </w:tr>
    </w:tbl>
    <w:p w14:paraId="36BA2E0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F84A753" w14:textId="77777777" w:rsidR="00967B5F" w:rsidRPr="005F66D6" w:rsidRDefault="00967B5F" w:rsidP="00967B5F">
      <w:r w:rsidRPr="005F66D6">
        <w:rPr>
          <w:rStyle w:val="HideTWBExt"/>
        </w:rPr>
        <w:t>&lt;/Amend&gt;</w:t>
      </w:r>
    </w:p>
    <w:p w14:paraId="3F13DA64"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43</w:t>
      </w:r>
      <w:r w:rsidRPr="005F66D6">
        <w:rPr>
          <w:rStyle w:val="HideTWBExt"/>
          <w:b w:val="0"/>
        </w:rPr>
        <w:t>&lt;/NumAm&gt;</w:t>
      </w:r>
    </w:p>
    <w:p w14:paraId="77AE13DA"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6C3C971E" w14:textId="77777777" w:rsidR="00967B5F" w:rsidRPr="005F66D6" w:rsidRDefault="00967B5F" w:rsidP="00967B5F">
      <w:r w:rsidRPr="005F66D6">
        <w:rPr>
          <w:rStyle w:val="HideTWBExt"/>
        </w:rPr>
        <w:t>&lt;/RepeatBlock-By&gt;</w:t>
      </w:r>
    </w:p>
    <w:p w14:paraId="6B7E3CB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4EC9BE3" w14:textId="77777777" w:rsidR="00967B5F" w:rsidRPr="005F66D6" w:rsidRDefault="00967B5F" w:rsidP="00967B5F">
      <w:pPr>
        <w:pStyle w:val="NormalBold"/>
      </w:pPr>
      <w:r w:rsidRPr="005F66D6">
        <w:rPr>
          <w:rStyle w:val="HideTWBExt"/>
          <w:b w:val="0"/>
        </w:rPr>
        <w:t>&lt;Article&gt;</w:t>
      </w:r>
      <w:r w:rsidRPr="005F66D6">
        <w:t>Skäl Ea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2E5C864" w14:textId="77777777" w:rsidTr="002E6666">
        <w:trPr>
          <w:jc w:val="center"/>
        </w:trPr>
        <w:tc>
          <w:tcPr>
            <w:tcW w:w="9752" w:type="dxa"/>
            <w:gridSpan w:val="2"/>
          </w:tcPr>
          <w:p w14:paraId="64253817" w14:textId="77777777" w:rsidR="00967B5F" w:rsidRPr="005F66D6" w:rsidRDefault="00967B5F" w:rsidP="002E6666">
            <w:pPr>
              <w:keepNext/>
            </w:pPr>
          </w:p>
        </w:tc>
      </w:tr>
      <w:tr w:rsidR="00967B5F" w:rsidRPr="005F66D6" w14:paraId="3321E984" w14:textId="77777777" w:rsidTr="002E6666">
        <w:trPr>
          <w:jc w:val="center"/>
        </w:trPr>
        <w:tc>
          <w:tcPr>
            <w:tcW w:w="4876" w:type="dxa"/>
            <w:hideMark/>
          </w:tcPr>
          <w:p w14:paraId="4445455F" w14:textId="77777777" w:rsidR="00967B5F" w:rsidRPr="005F66D6" w:rsidRDefault="00967B5F" w:rsidP="002E6666">
            <w:pPr>
              <w:pStyle w:val="ColumnHeading"/>
              <w:keepNext/>
            </w:pPr>
            <w:r w:rsidRPr="005F66D6">
              <w:t>Förslag till resolution</w:t>
            </w:r>
          </w:p>
        </w:tc>
        <w:tc>
          <w:tcPr>
            <w:tcW w:w="4876" w:type="dxa"/>
            <w:hideMark/>
          </w:tcPr>
          <w:p w14:paraId="30832B53" w14:textId="77777777" w:rsidR="00967B5F" w:rsidRPr="005F66D6" w:rsidRDefault="00967B5F" w:rsidP="002E6666">
            <w:pPr>
              <w:pStyle w:val="ColumnHeading"/>
              <w:keepNext/>
            </w:pPr>
            <w:r w:rsidRPr="005F66D6">
              <w:t>Ändringsförslag</w:t>
            </w:r>
          </w:p>
        </w:tc>
      </w:tr>
      <w:tr w:rsidR="00967B5F" w:rsidRPr="005F66D6" w14:paraId="5C4D69FB" w14:textId="77777777" w:rsidTr="002E6666">
        <w:trPr>
          <w:jc w:val="center"/>
        </w:trPr>
        <w:tc>
          <w:tcPr>
            <w:tcW w:w="4876" w:type="dxa"/>
          </w:tcPr>
          <w:p w14:paraId="3708490A" w14:textId="77777777" w:rsidR="00967B5F" w:rsidRPr="005F66D6" w:rsidRDefault="00967B5F" w:rsidP="002E6666">
            <w:pPr>
              <w:pStyle w:val="Normal6"/>
            </w:pPr>
          </w:p>
        </w:tc>
        <w:tc>
          <w:tcPr>
            <w:tcW w:w="4876" w:type="dxa"/>
            <w:hideMark/>
          </w:tcPr>
          <w:p w14:paraId="53E6E78A" w14:textId="77777777" w:rsidR="00967B5F" w:rsidRPr="005F66D6" w:rsidRDefault="00967B5F" w:rsidP="002E6666">
            <w:pPr>
              <w:pStyle w:val="Normal6"/>
              <w:rPr>
                <w:szCs w:val="24"/>
              </w:rPr>
            </w:pPr>
            <w:r w:rsidRPr="005F66D6">
              <w:rPr>
                <w:b/>
                <w:i/>
              </w:rPr>
              <w:t>Ea.</w:t>
            </w:r>
            <w:r w:rsidRPr="005F66D6">
              <w:rPr>
                <w:b/>
                <w:i/>
              </w:rPr>
              <w:tab/>
              <w:t>Algoritmisk verksamhetsledning är ett föränderligt begrepp som inte är slutgiltigt definierat. I det föreslagna direktivet bör algoritmisk verksamhetsledning hänvisa till automatiserad övervakning och automatiserade beslutssystem.</w:t>
            </w:r>
          </w:p>
        </w:tc>
      </w:tr>
    </w:tbl>
    <w:p w14:paraId="20E79BA6"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04B047F" w14:textId="77777777" w:rsidR="00967B5F" w:rsidRPr="005F66D6" w:rsidRDefault="00967B5F" w:rsidP="00967B5F">
      <w:r w:rsidRPr="005F66D6">
        <w:rPr>
          <w:rStyle w:val="HideTWBExt"/>
        </w:rPr>
        <w:t>&lt;/Amend&gt;</w:t>
      </w:r>
    </w:p>
    <w:p w14:paraId="08F86A23"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44</w:t>
      </w:r>
      <w:r w:rsidRPr="005F66D6">
        <w:rPr>
          <w:rStyle w:val="HideTWBExt"/>
          <w:b w:val="0"/>
        </w:rPr>
        <w:t>&lt;/NumAm&gt;</w:t>
      </w:r>
    </w:p>
    <w:p w14:paraId="3D0C66B4"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1FCCE4C1" w14:textId="77777777" w:rsidR="00967B5F" w:rsidRPr="005F66D6" w:rsidRDefault="00967B5F" w:rsidP="00967B5F">
      <w:r w:rsidRPr="005F66D6">
        <w:rPr>
          <w:rStyle w:val="HideTWBExt"/>
        </w:rPr>
        <w:t>&lt;/RepeatBlock-By&gt;</w:t>
      </w:r>
    </w:p>
    <w:p w14:paraId="12708008"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0EC6410" w14:textId="77777777" w:rsidR="00967B5F" w:rsidRPr="005F66D6" w:rsidRDefault="00967B5F" w:rsidP="00967B5F">
      <w:pPr>
        <w:pStyle w:val="NormalBold"/>
      </w:pPr>
      <w:r w:rsidRPr="005F66D6">
        <w:rPr>
          <w:rStyle w:val="HideTWBExt"/>
          <w:b w:val="0"/>
        </w:rPr>
        <w:t>&lt;Article&gt;</w:t>
      </w:r>
      <w:r w:rsidRPr="005F66D6">
        <w:t>Skäl F</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99E7737" w14:textId="77777777" w:rsidTr="002E6666">
        <w:trPr>
          <w:jc w:val="center"/>
        </w:trPr>
        <w:tc>
          <w:tcPr>
            <w:tcW w:w="9752" w:type="dxa"/>
            <w:gridSpan w:val="2"/>
          </w:tcPr>
          <w:p w14:paraId="07C77349" w14:textId="77777777" w:rsidR="00967B5F" w:rsidRPr="005F66D6" w:rsidRDefault="00967B5F" w:rsidP="002E6666">
            <w:pPr>
              <w:keepNext/>
            </w:pPr>
          </w:p>
        </w:tc>
      </w:tr>
      <w:tr w:rsidR="00967B5F" w:rsidRPr="005F66D6" w14:paraId="26D919DA" w14:textId="77777777" w:rsidTr="002E6666">
        <w:trPr>
          <w:jc w:val="center"/>
        </w:trPr>
        <w:tc>
          <w:tcPr>
            <w:tcW w:w="4876" w:type="dxa"/>
            <w:hideMark/>
          </w:tcPr>
          <w:p w14:paraId="1F5020BB" w14:textId="77777777" w:rsidR="00967B5F" w:rsidRPr="005F66D6" w:rsidRDefault="00967B5F" w:rsidP="002E6666">
            <w:pPr>
              <w:pStyle w:val="ColumnHeading"/>
              <w:keepNext/>
            </w:pPr>
            <w:r w:rsidRPr="005F66D6">
              <w:t>Förslag till resolution</w:t>
            </w:r>
          </w:p>
        </w:tc>
        <w:tc>
          <w:tcPr>
            <w:tcW w:w="4876" w:type="dxa"/>
            <w:hideMark/>
          </w:tcPr>
          <w:p w14:paraId="60047A6A" w14:textId="77777777" w:rsidR="00967B5F" w:rsidRPr="005F66D6" w:rsidRDefault="00967B5F" w:rsidP="002E6666">
            <w:pPr>
              <w:pStyle w:val="ColumnHeading"/>
              <w:keepNext/>
            </w:pPr>
            <w:r w:rsidRPr="005F66D6">
              <w:t>Ändringsförslag</w:t>
            </w:r>
          </w:p>
        </w:tc>
      </w:tr>
      <w:tr w:rsidR="00967B5F" w:rsidRPr="005F66D6" w14:paraId="1C60577C" w14:textId="77777777" w:rsidTr="002E6666">
        <w:trPr>
          <w:jc w:val="center"/>
        </w:trPr>
        <w:tc>
          <w:tcPr>
            <w:tcW w:w="4876" w:type="dxa"/>
            <w:hideMark/>
          </w:tcPr>
          <w:p w14:paraId="71C17A30" w14:textId="77777777" w:rsidR="00967B5F" w:rsidRPr="005F66D6" w:rsidRDefault="00967B5F" w:rsidP="002E6666">
            <w:pPr>
              <w:pStyle w:val="Normal6"/>
            </w:pPr>
            <w:r w:rsidRPr="005F66D6">
              <w:t>F.</w:t>
            </w:r>
            <w:r w:rsidRPr="005F66D6">
              <w:tab/>
              <w:t xml:space="preserve">AI och algoritmisk verksamhetsledning </w:t>
            </w:r>
            <w:r w:rsidRPr="005F66D6">
              <w:rPr>
                <w:b/>
                <w:bCs/>
                <w:i/>
                <w:iCs/>
              </w:rPr>
              <w:t>erbjuder</w:t>
            </w:r>
            <w:r w:rsidRPr="005F66D6">
              <w:t xml:space="preserve"> många möjligheter till arbetsoptimering, förbättrad hälsa och säkerhet på arbetsplatsen </w:t>
            </w:r>
            <w:r w:rsidRPr="005F66D6">
              <w:rPr>
                <w:b/>
                <w:i/>
              </w:rPr>
              <w:t>samt nöjda anställda</w:t>
            </w:r>
            <w:r w:rsidRPr="005F66D6">
              <w:t xml:space="preserve">, men medför också vissa risker. Användningen av AI och algoritmisk verksamhetsledning kan minska långtråkiga uppgifter och den totala arbetsbördan, förbättra uppgiftsfördelningen och produktiviteten, förebygga arbetsmiljörisker och </w:t>
            </w:r>
            <w:r w:rsidRPr="005F66D6">
              <w:rPr>
                <w:b/>
                <w:i/>
              </w:rPr>
              <w:t>skära ned kostnader</w:t>
            </w:r>
            <w:r w:rsidRPr="005F66D6">
              <w:t>.</w:t>
            </w:r>
          </w:p>
        </w:tc>
        <w:tc>
          <w:tcPr>
            <w:tcW w:w="4876" w:type="dxa"/>
            <w:hideMark/>
          </w:tcPr>
          <w:p w14:paraId="267973E8" w14:textId="77777777" w:rsidR="00967B5F" w:rsidRPr="005F66D6" w:rsidRDefault="00967B5F" w:rsidP="002E6666">
            <w:pPr>
              <w:pStyle w:val="Normal6"/>
              <w:rPr>
                <w:szCs w:val="24"/>
              </w:rPr>
            </w:pPr>
            <w:r w:rsidRPr="005F66D6">
              <w:t>F.</w:t>
            </w:r>
            <w:r w:rsidRPr="005F66D6">
              <w:tab/>
              <w:t xml:space="preserve">AI och algoritmisk verksamhetsledning </w:t>
            </w:r>
            <w:r w:rsidRPr="005F66D6">
              <w:rPr>
                <w:b/>
                <w:i/>
              </w:rPr>
              <w:t>kan erbjuda</w:t>
            </w:r>
            <w:r w:rsidRPr="005F66D6">
              <w:t xml:space="preserve"> många möjligheter till arbetsoptimering, </w:t>
            </w:r>
            <w:r w:rsidRPr="005F66D6">
              <w:rPr>
                <w:b/>
                <w:i/>
              </w:rPr>
              <w:t xml:space="preserve">större konsekvens och objektivitet i ledningsbeslut och </w:t>
            </w:r>
            <w:r w:rsidRPr="005F66D6">
              <w:t>förbättrad hälsa och säkerhet på arbetsplatsen, men medför också vissa risker</w:t>
            </w:r>
            <w:r w:rsidRPr="005F66D6">
              <w:rPr>
                <w:b/>
                <w:i/>
              </w:rPr>
              <w:t>, om utformningen och användningen inte sker på ett människocentrerat sätt, t.ex. minskat oberoende för arbetstagare, bristande insyn och ökad arbetsintensitet</w:t>
            </w:r>
            <w:r w:rsidRPr="005F66D6">
              <w:t xml:space="preserve">. Användningen av AI och algoritmisk verksamhetsledning kan minska långtråkiga uppgifter och den totala arbetsbördan, förbättra uppgiftsfördelningen och produktiviteten, förebygga arbetsmiljörisker och </w:t>
            </w:r>
            <w:r w:rsidRPr="005F66D6">
              <w:rPr>
                <w:b/>
                <w:i/>
              </w:rPr>
              <w:t>minska kostnader</w:t>
            </w:r>
            <w:r w:rsidRPr="005F66D6">
              <w:t>.</w:t>
            </w:r>
          </w:p>
        </w:tc>
      </w:tr>
    </w:tbl>
    <w:p w14:paraId="3708FF7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F3D8D1C" w14:textId="77777777" w:rsidR="00967B5F" w:rsidRPr="005F66D6" w:rsidRDefault="00967B5F" w:rsidP="00967B5F">
      <w:r w:rsidRPr="005F66D6">
        <w:rPr>
          <w:rStyle w:val="HideTWBExt"/>
        </w:rPr>
        <w:t>&lt;/Amend&gt;</w:t>
      </w:r>
    </w:p>
    <w:p w14:paraId="275B684E"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45</w:t>
      </w:r>
      <w:r w:rsidRPr="005F66D6">
        <w:rPr>
          <w:rStyle w:val="HideTWBExt"/>
          <w:b w:val="0"/>
        </w:rPr>
        <w:t>&lt;/NumAm&gt;</w:t>
      </w:r>
    </w:p>
    <w:p w14:paraId="78BD38FF" w14:textId="77777777" w:rsidR="00967B5F" w:rsidRPr="005F66D6" w:rsidRDefault="00967B5F" w:rsidP="00967B5F">
      <w:pPr>
        <w:pStyle w:val="NormalBold"/>
      </w:pPr>
      <w:r w:rsidRPr="005F66D6">
        <w:rPr>
          <w:rStyle w:val="HideTWBExt"/>
          <w:b w:val="0"/>
        </w:rPr>
        <w:t>&lt;RepeatBlock-By&gt;&lt;Members&gt;</w:t>
      </w:r>
      <w:r w:rsidRPr="005F66D6">
        <w:t>Liesbet Sommen, Andrzej Buła</w:t>
      </w:r>
      <w:r w:rsidRPr="005F66D6">
        <w:rPr>
          <w:rStyle w:val="HideTWBExt"/>
          <w:b w:val="0"/>
        </w:rPr>
        <w:t>&lt;/Members&gt;</w:t>
      </w:r>
    </w:p>
    <w:p w14:paraId="0E40857A" w14:textId="77777777" w:rsidR="00967B5F" w:rsidRPr="005F66D6" w:rsidRDefault="00967B5F" w:rsidP="00967B5F">
      <w:r w:rsidRPr="005F66D6">
        <w:rPr>
          <w:rStyle w:val="HideTWBExt"/>
        </w:rPr>
        <w:t>&lt;/RepeatBlock-By&gt;</w:t>
      </w:r>
    </w:p>
    <w:p w14:paraId="5C4D5017"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D067A18" w14:textId="77777777" w:rsidR="00967B5F" w:rsidRPr="005F66D6" w:rsidRDefault="00967B5F" w:rsidP="00967B5F">
      <w:pPr>
        <w:pStyle w:val="NormalBold"/>
      </w:pPr>
      <w:r w:rsidRPr="005F66D6">
        <w:rPr>
          <w:rStyle w:val="HideTWBExt"/>
          <w:b w:val="0"/>
        </w:rPr>
        <w:t>&lt;Article&gt;</w:t>
      </w:r>
      <w:r w:rsidRPr="005F66D6">
        <w:t>Skäl F</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4F0E481" w14:textId="77777777" w:rsidTr="002E6666">
        <w:trPr>
          <w:jc w:val="center"/>
        </w:trPr>
        <w:tc>
          <w:tcPr>
            <w:tcW w:w="9752" w:type="dxa"/>
            <w:gridSpan w:val="2"/>
          </w:tcPr>
          <w:p w14:paraId="1C86A83D" w14:textId="77777777" w:rsidR="00967B5F" w:rsidRPr="005F66D6" w:rsidRDefault="00967B5F" w:rsidP="002E6666">
            <w:pPr>
              <w:keepNext/>
            </w:pPr>
          </w:p>
        </w:tc>
      </w:tr>
      <w:tr w:rsidR="00967B5F" w:rsidRPr="005F66D6" w14:paraId="1B552ED6" w14:textId="77777777" w:rsidTr="002E6666">
        <w:trPr>
          <w:jc w:val="center"/>
        </w:trPr>
        <w:tc>
          <w:tcPr>
            <w:tcW w:w="4876" w:type="dxa"/>
            <w:hideMark/>
          </w:tcPr>
          <w:p w14:paraId="587B197B" w14:textId="77777777" w:rsidR="00967B5F" w:rsidRPr="005F66D6" w:rsidRDefault="00967B5F" w:rsidP="002E6666">
            <w:pPr>
              <w:pStyle w:val="ColumnHeading"/>
              <w:keepNext/>
            </w:pPr>
            <w:r w:rsidRPr="005F66D6">
              <w:t>Förslag till resolution</w:t>
            </w:r>
          </w:p>
        </w:tc>
        <w:tc>
          <w:tcPr>
            <w:tcW w:w="4876" w:type="dxa"/>
            <w:hideMark/>
          </w:tcPr>
          <w:p w14:paraId="058D5DD4" w14:textId="77777777" w:rsidR="00967B5F" w:rsidRPr="005F66D6" w:rsidRDefault="00967B5F" w:rsidP="002E6666">
            <w:pPr>
              <w:pStyle w:val="ColumnHeading"/>
              <w:keepNext/>
            </w:pPr>
            <w:r w:rsidRPr="005F66D6">
              <w:t>Ändringsförslag</w:t>
            </w:r>
          </w:p>
        </w:tc>
      </w:tr>
      <w:tr w:rsidR="00967B5F" w:rsidRPr="005F66D6" w14:paraId="27A1F093" w14:textId="77777777" w:rsidTr="002E6666">
        <w:trPr>
          <w:jc w:val="center"/>
        </w:trPr>
        <w:tc>
          <w:tcPr>
            <w:tcW w:w="4876" w:type="dxa"/>
            <w:hideMark/>
          </w:tcPr>
          <w:p w14:paraId="2DF290A6" w14:textId="77777777" w:rsidR="00967B5F" w:rsidRPr="005F66D6" w:rsidRDefault="00967B5F" w:rsidP="002E6666">
            <w:pPr>
              <w:pStyle w:val="Normal6"/>
            </w:pPr>
            <w:r w:rsidRPr="005F66D6">
              <w:t>F.</w:t>
            </w:r>
            <w:r w:rsidRPr="005F66D6">
              <w:tab/>
              <w:t>AI och algoritmisk verksamhetsledning erbjuder många möjligheter till arbetsoptimering, förbättrad hälsa och säkerhet på arbetsplatsen samt nöjda anställda, men medför också vissa risker. Användningen av AI och algoritmisk verksamhetsledning kan minska långtråkiga uppgifter och den totala arbetsbördan, förbättra uppgiftsfördelningen och produktiviteten, förebygga arbetsmiljörisker och skära ned kostnader.</w:t>
            </w:r>
          </w:p>
        </w:tc>
        <w:tc>
          <w:tcPr>
            <w:tcW w:w="4876" w:type="dxa"/>
            <w:hideMark/>
          </w:tcPr>
          <w:p w14:paraId="4DA40007" w14:textId="77777777" w:rsidR="00967B5F" w:rsidRPr="005F66D6" w:rsidRDefault="00967B5F" w:rsidP="002E6666">
            <w:pPr>
              <w:pStyle w:val="Normal6"/>
              <w:rPr>
                <w:szCs w:val="24"/>
              </w:rPr>
            </w:pPr>
            <w:r w:rsidRPr="005F66D6">
              <w:t>F.</w:t>
            </w:r>
            <w:r w:rsidRPr="005F66D6">
              <w:tab/>
              <w:t xml:space="preserve">AI och algoritmisk verksamhetsledning erbjuder många möjligheter till arbetsoptimering, förbättrad hälsa och säkerhet på arbetsplatsen samt nöjda anställda, men medför också vissa risker. Användningen av AI och algoritmisk verksamhetsledning kan minska långtråkiga uppgifter och den totala arbetsbördan, förbättra uppgiftsfördelningen och produktiviteten, förebygga arbetsmiljörisker och skära ned kostnader. </w:t>
            </w:r>
            <w:r w:rsidRPr="005F66D6">
              <w:rPr>
                <w:b/>
                <w:i/>
              </w:rPr>
              <w:t>Det är viktigt att inrätta en europeisk AI-ram som säkerställer att AI används som ett effektivt stöd för mänskliga arbetstagare, i syfte att skapa faktiska produktivitetsvinster och inte bara spekulativa fördelar. Forskning visar att många företagsinvesteringar i generativ AI, trots dess förmåga att skapa nytt innehåll, ännu inte har lett till några mätbara produktivitetsvinster eller produktivitetsresultat.</w:t>
            </w:r>
          </w:p>
        </w:tc>
      </w:tr>
    </w:tbl>
    <w:p w14:paraId="0A96FDB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D8F0AF3" w14:textId="77777777" w:rsidR="00967B5F" w:rsidRPr="005F66D6" w:rsidRDefault="00967B5F" w:rsidP="00967B5F">
      <w:r w:rsidRPr="005F66D6">
        <w:rPr>
          <w:rStyle w:val="HideTWBExt"/>
        </w:rPr>
        <w:t>&lt;/Amend&gt;</w:t>
      </w:r>
    </w:p>
    <w:p w14:paraId="53A3E717"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46</w:t>
      </w:r>
      <w:r w:rsidRPr="005F66D6">
        <w:rPr>
          <w:rStyle w:val="HideTWBExt"/>
          <w:b w:val="0"/>
        </w:rPr>
        <w:t>&lt;/NumAm&gt;</w:t>
      </w:r>
    </w:p>
    <w:p w14:paraId="51E53CE3"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625DC101" w14:textId="77777777" w:rsidR="00967B5F" w:rsidRPr="005F66D6" w:rsidRDefault="00967B5F" w:rsidP="00967B5F">
      <w:r w:rsidRPr="005F66D6">
        <w:rPr>
          <w:rStyle w:val="HideTWBExt"/>
        </w:rPr>
        <w:t>&lt;/RepeatBlock-By&gt;</w:t>
      </w:r>
    </w:p>
    <w:p w14:paraId="41C23CD2"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3A42EFC" w14:textId="77777777" w:rsidR="00967B5F" w:rsidRPr="005F66D6" w:rsidRDefault="00967B5F" w:rsidP="00967B5F">
      <w:pPr>
        <w:pStyle w:val="NormalBold"/>
      </w:pPr>
      <w:r w:rsidRPr="005F66D6">
        <w:rPr>
          <w:rStyle w:val="HideTWBExt"/>
          <w:b w:val="0"/>
        </w:rPr>
        <w:t>&lt;Article&gt;</w:t>
      </w:r>
      <w:r w:rsidRPr="005F66D6">
        <w:t>Skäl F</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770A32F" w14:textId="77777777" w:rsidTr="002E6666">
        <w:trPr>
          <w:jc w:val="center"/>
        </w:trPr>
        <w:tc>
          <w:tcPr>
            <w:tcW w:w="9752" w:type="dxa"/>
            <w:gridSpan w:val="2"/>
          </w:tcPr>
          <w:p w14:paraId="5CAB6C8F" w14:textId="77777777" w:rsidR="00967B5F" w:rsidRPr="005F66D6" w:rsidRDefault="00967B5F" w:rsidP="002E6666">
            <w:pPr>
              <w:keepNext/>
            </w:pPr>
          </w:p>
        </w:tc>
      </w:tr>
      <w:tr w:rsidR="00967B5F" w:rsidRPr="005F66D6" w14:paraId="4FBAE381" w14:textId="77777777" w:rsidTr="002E6666">
        <w:trPr>
          <w:jc w:val="center"/>
        </w:trPr>
        <w:tc>
          <w:tcPr>
            <w:tcW w:w="4876" w:type="dxa"/>
            <w:hideMark/>
          </w:tcPr>
          <w:p w14:paraId="773117DD" w14:textId="77777777" w:rsidR="00967B5F" w:rsidRPr="005F66D6" w:rsidRDefault="00967B5F" w:rsidP="002E6666">
            <w:pPr>
              <w:pStyle w:val="ColumnHeading"/>
              <w:keepNext/>
            </w:pPr>
            <w:r w:rsidRPr="005F66D6">
              <w:t>Förslag till resolution</w:t>
            </w:r>
          </w:p>
        </w:tc>
        <w:tc>
          <w:tcPr>
            <w:tcW w:w="4876" w:type="dxa"/>
            <w:hideMark/>
          </w:tcPr>
          <w:p w14:paraId="316D78AA" w14:textId="77777777" w:rsidR="00967B5F" w:rsidRPr="005F66D6" w:rsidRDefault="00967B5F" w:rsidP="002E6666">
            <w:pPr>
              <w:pStyle w:val="ColumnHeading"/>
              <w:keepNext/>
            </w:pPr>
            <w:r w:rsidRPr="005F66D6">
              <w:t>Ändringsförslag</w:t>
            </w:r>
          </w:p>
        </w:tc>
      </w:tr>
      <w:tr w:rsidR="00967B5F" w:rsidRPr="005F66D6" w14:paraId="63CC87B0" w14:textId="77777777" w:rsidTr="002E6666">
        <w:trPr>
          <w:jc w:val="center"/>
        </w:trPr>
        <w:tc>
          <w:tcPr>
            <w:tcW w:w="4876" w:type="dxa"/>
            <w:hideMark/>
          </w:tcPr>
          <w:p w14:paraId="4FB6AC38" w14:textId="77777777" w:rsidR="00967B5F" w:rsidRPr="005F66D6" w:rsidRDefault="00967B5F" w:rsidP="002E6666">
            <w:pPr>
              <w:pStyle w:val="Normal6"/>
            </w:pPr>
            <w:r w:rsidRPr="005F66D6">
              <w:t>F.</w:t>
            </w:r>
            <w:r w:rsidRPr="005F66D6">
              <w:tab/>
              <w:t>AI och algoritmisk verksamhetsledning erbjuder många möjligheter till arbetsoptimering, förbättrad hälsa och säkerhet på arbetsplatsen samt nöjda anställda, men medför också vissa risker. Användningen av AI och algoritmisk verksamhetsledning kan minska långtråkiga uppgifter och den totala arbetsbördan, förbättra uppgiftsfördelningen och produktiviteten, förebygga arbetsmiljörisker och skära ned kostnader.</w:t>
            </w:r>
          </w:p>
        </w:tc>
        <w:tc>
          <w:tcPr>
            <w:tcW w:w="4876" w:type="dxa"/>
            <w:hideMark/>
          </w:tcPr>
          <w:p w14:paraId="2DF9D0D0" w14:textId="77777777" w:rsidR="00967B5F" w:rsidRPr="005F66D6" w:rsidRDefault="00967B5F" w:rsidP="002E6666">
            <w:pPr>
              <w:pStyle w:val="Normal6"/>
              <w:rPr>
                <w:szCs w:val="24"/>
              </w:rPr>
            </w:pPr>
            <w:r w:rsidRPr="005F66D6">
              <w:t>F.</w:t>
            </w:r>
            <w:r w:rsidRPr="005F66D6">
              <w:tab/>
              <w:t xml:space="preserve">AI och algoritmisk verksamhetsledning erbjuder många möjligheter till arbetsoptimering, förbättrad hälsa och säkerhet på arbetsplatsen samt nöjda anställda </w:t>
            </w:r>
            <w:r w:rsidRPr="005F66D6">
              <w:rPr>
                <w:b/>
                <w:i/>
              </w:rPr>
              <w:t>liksom personlig och karriärmässig utveckling</w:t>
            </w:r>
            <w:r w:rsidRPr="005F66D6">
              <w:t>, men medför också vissa risker</w:t>
            </w:r>
            <w:r w:rsidRPr="005F66D6">
              <w:rPr>
                <w:b/>
                <w:i/>
              </w:rPr>
              <w:t>, särskilt när det saknas mänsklig kontroll och allting är automatiserat</w:t>
            </w:r>
            <w:r w:rsidRPr="005F66D6">
              <w:t xml:space="preserve">. Användningen av AI och algoritmisk verksamhetsledning kan minska långtråkiga uppgifter och den totala arbetsbördan, förbättra uppgiftsfördelningen och produktiviteten, förebygga arbetsmiljörisker och skära ned kostnader </w:t>
            </w:r>
            <w:r w:rsidRPr="005F66D6">
              <w:rPr>
                <w:b/>
                <w:i/>
              </w:rPr>
              <w:t>samt leda till produkt- och tjänsteutveckling</w:t>
            </w:r>
            <w:r w:rsidRPr="005F66D6">
              <w:t>.</w:t>
            </w:r>
          </w:p>
        </w:tc>
      </w:tr>
    </w:tbl>
    <w:p w14:paraId="387E59C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24633C0" w14:textId="77777777" w:rsidR="00967B5F" w:rsidRPr="005F66D6" w:rsidRDefault="00967B5F" w:rsidP="00967B5F">
      <w:r w:rsidRPr="005F66D6">
        <w:rPr>
          <w:rStyle w:val="HideTWBExt"/>
        </w:rPr>
        <w:t>&lt;/Amend&gt;</w:t>
      </w:r>
    </w:p>
    <w:p w14:paraId="3A3C498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47</w:t>
      </w:r>
      <w:r w:rsidRPr="005F66D6">
        <w:rPr>
          <w:rStyle w:val="HideTWBExt"/>
          <w:b w:val="0"/>
        </w:rPr>
        <w:t>&lt;/NumAm&gt;</w:t>
      </w:r>
    </w:p>
    <w:p w14:paraId="35DCC443" w14:textId="77777777" w:rsidR="00967B5F" w:rsidRPr="005F66D6" w:rsidRDefault="00967B5F" w:rsidP="00967B5F">
      <w:pPr>
        <w:pStyle w:val="NormalBold"/>
      </w:pPr>
      <w:r w:rsidRPr="005F66D6">
        <w:rPr>
          <w:rStyle w:val="HideTWBExt"/>
          <w:b w:val="0"/>
        </w:rPr>
        <w:t>&lt;RepeatBlock-By&gt;&lt;Members&gt;</w:t>
      </w:r>
      <w:r w:rsidRPr="005F66D6">
        <w:t>Leila Chaibi, Anthony Smith, Sebastian Everding</w:t>
      </w:r>
      <w:r w:rsidRPr="005F66D6">
        <w:rPr>
          <w:rStyle w:val="HideTWBExt"/>
          <w:b w:val="0"/>
        </w:rPr>
        <w:t>&lt;/Members&gt;</w:t>
      </w:r>
    </w:p>
    <w:p w14:paraId="7162157B" w14:textId="77777777" w:rsidR="00967B5F" w:rsidRPr="005F66D6" w:rsidRDefault="00967B5F" w:rsidP="00967B5F">
      <w:r w:rsidRPr="005F66D6">
        <w:rPr>
          <w:rStyle w:val="HideTWBExt"/>
        </w:rPr>
        <w:t>&lt;/RepeatBlock-By&gt;</w:t>
      </w:r>
    </w:p>
    <w:p w14:paraId="5ADEF30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61E9B14" w14:textId="77777777" w:rsidR="00967B5F" w:rsidRPr="005F66D6" w:rsidRDefault="00967B5F" w:rsidP="00967B5F">
      <w:pPr>
        <w:pStyle w:val="NormalBold"/>
      </w:pPr>
      <w:r w:rsidRPr="005F66D6">
        <w:rPr>
          <w:rStyle w:val="HideTWBExt"/>
          <w:b w:val="0"/>
        </w:rPr>
        <w:t>&lt;Article&gt;</w:t>
      </w:r>
      <w:r w:rsidRPr="005F66D6">
        <w:t>Skäl F</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3D318C1" w14:textId="77777777" w:rsidTr="002E6666">
        <w:trPr>
          <w:jc w:val="center"/>
        </w:trPr>
        <w:tc>
          <w:tcPr>
            <w:tcW w:w="9752" w:type="dxa"/>
            <w:gridSpan w:val="2"/>
          </w:tcPr>
          <w:p w14:paraId="4F301CF1" w14:textId="77777777" w:rsidR="00967B5F" w:rsidRPr="005F66D6" w:rsidRDefault="00967B5F" w:rsidP="002E6666">
            <w:pPr>
              <w:keepNext/>
            </w:pPr>
          </w:p>
        </w:tc>
      </w:tr>
      <w:tr w:rsidR="00967B5F" w:rsidRPr="005F66D6" w14:paraId="640A8FC2" w14:textId="77777777" w:rsidTr="002E6666">
        <w:trPr>
          <w:jc w:val="center"/>
        </w:trPr>
        <w:tc>
          <w:tcPr>
            <w:tcW w:w="4876" w:type="dxa"/>
            <w:hideMark/>
          </w:tcPr>
          <w:p w14:paraId="5469575D" w14:textId="77777777" w:rsidR="00967B5F" w:rsidRPr="005F66D6" w:rsidRDefault="00967B5F" w:rsidP="002E6666">
            <w:pPr>
              <w:pStyle w:val="ColumnHeading"/>
              <w:keepNext/>
            </w:pPr>
            <w:r w:rsidRPr="005F66D6">
              <w:t>Förslag till resolution</w:t>
            </w:r>
          </w:p>
        </w:tc>
        <w:tc>
          <w:tcPr>
            <w:tcW w:w="4876" w:type="dxa"/>
            <w:hideMark/>
          </w:tcPr>
          <w:p w14:paraId="68496DEA" w14:textId="77777777" w:rsidR="00967B5F" w:rsidRPr="005F66D6" w:rsidRDefault="00967B5F" w:rsidP="002E6666">
            <w:pPr>
              <w:pStyle w:val="ColumnHeading"/>
              <w:keepNext/>
            </w:pPr>
            <w:r w:rsidRPr="005F66D6">
              <w:t>Ändringsförslag</w:t>
            </w:r>
          </w:p>
        </w:tc>
      </w:tr>
      <w:tr w:rsidR="00967B5F" w:rsidRPr="005F66D6" w14:paraId="65A42714" w14:textId="77777777" w:rsidTr="002E6666">
        <w:trPr>
          <w:jc w:val="center"/>
        </w:trPr>
        <w:tc>
          <w:tcPr>
            <w:tcW w:w="4876" w:type="dxa"/>
            <w:hideMark/>
          </w:tcPr>
          <w:p w14:paraId="0439F8F2" w14:textId="77777777" w:rsidR="00967B5F" w:rsidRPr="005F66D6" w:rsidRDefault="00967B5F" w:rsidP="002E6666">
            <w:pPr>
              <w:pStyle w:val="Normal6"/>
            </w:pPr>
            <w:r w:rsidRPr="005F66D6">
              <w:t>F.</w:t>
            </w:r>
            <w:r w:rsidRPr="005F66D6">
              <w:tab/>
              <w:t xml:space="preserve">AI och algoritmisk verksamhetsledning erbjuder många möjligheter till arbetsoptimering, förbättrad hälsa och säkerhet på arbetsplatsen samt </w:t>
            </w:r>
            <w:r w:rsidRPr="005F66D6">
              <w:rPr>
                <w:b/>
                <w:i/>
              </w:rPr>
              <w:t>nöjda anställda</w:t>
            </w:r>
            <w:r w:rsidRPr="005F66D6">
              <w:t>, men medför också vissa risker. Användningen av AI och algoritmisk verksamhetsledning kan minska långtråkiga uppgifter och den totala arbetsbördan, förbättra uppgiftsfördelningen och produktiviteten, förebygga arbetsmiljörisker och skära ned kostnader.</w:t>
            </w:r>
          </w:p>
        </w:tc>
        <w:tc>
          <w:tcPr>
            <w:tcW w:w="4876" w:type="dxa"/>
            <w:hideMark/>
          </w:tcPr>
          <w:p w14:paraId="3F100BDE" w14:textId="77777777" w:rsidR="00967B5F" w:rsidRPr="005F66D6" w:rsidRDefault="00967B5F" w:rsidP="002E6666">
            <w:pPr>
              <w:pStyle w:val="Normal6"/>
              <w:rPr>
                <w:szCs w:val="24"/>
              </w:rPr>
            </w:pPr>
            <w:r w:rsidRPr="005F66D6">
              <w:t>F.</w:t>
            </w:r>
            <w:r w:rsidRPr="005F66D6">
              <w:tab/>
              <w:t xml:space="preserve">AI och algoritmisk verksamhetsledning erbjuder många möjligheter till arbetsoptimering, förbättrad hälsa och säkerhet på arbetsplatsen samt </w:t>
            </w:r>
            <w:r w:rsidRPr="005F66D6">
              <w:rPr>
                <w:b/>
                <w:i/>
              </w:rPr>
              <w:t>trivsel på arbetsplatsen</w:t>
            </w:r>
            <w:r w:rsidRPr="005F66D6">
              <w:t xml:space="preserve">, men medför också vissa risker </w:t>
            </w:r>
            <w:r w:rsidRPr="005F66D6">
              <w:rPr>
                <w:b/>
                <w:i/>
              </w:rPr>
              <w:t>som fortfarande måste kartläggas fullt ut, eftersom vi inte vet hur AI och algoritmisk verksamhetsledning kommer att utveckla sig</w:t>
            </w:r>
            <w:r w:rsidRPr="005F66D6">
              <w:t>. Användningen av AI och algoritmisk verksamhetsledning kan minska långtråkiga uppgifter och den totala arbetsbördan, förbättra uppgiftsfördelningen och produktiviteten, förebygga arbetsmiljörisker och skära ned kostnader.</w:t>
            </w:r>
          </w:p>
        </w:tc>
      </w:tr>
    </w:tbl>
    <w:p w14:paraId="657C058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1ECEF06" w14:textId="77777777" w:rsidR="00967B5F" w:rsidRPr="005F66D6" w:rsidRDefault="00967B5F" w:rsidP="00967B5F">
      <w:r w:rsidRPr="005F66D6">
        <w:rPr>
          <w:rStyle w:val="HideTWBExt"/>
        </w:rPr>
        <w:t>&lt;/Amend&gt;</w:t>
      </w:r>
    </w:p>
    <w:p w14:paraId="599A90FF"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48</w:t>
      </w:r>
      <w:r w:rsidRPr="005F66D6">
        <w:rPr>
          <w:rStyle w:val="HideTWBExt"/>
          <w:b w:val="0"/>
        </w:rPr>
        <w:t>&lt;/NumAm&gt;</w:t>
      </w:r>
    </w:p>
    <w:p w14:paraId="19B95BFC"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770A81C0"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69208D39" w14:textId="77777777" w:rsidR="00967B5F" w:rsidRPr="005F66D6" w:rsidRDefault="00967B5F" w:rsidP="00967B5F">
      <w:r w:rsidRPr="005F66D6">
        <w:rPr>
          <w:rStyle w:val="HideTWBExt"/>
        </w:rPr>
        <w:t>&lt;/RepeatBlock-By&gt;</w:t>
      </w:r>
    </w:p>
    <w:p w14:paraId="20D6A1E5"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50D8E07" w14:textId="77777777" w:rsidR="00967B5F" w:rsidRPr="005F66D6" w:rsidRDefault="00967B5F" w:rsidP="00967B5F">
      <w:pPr>
        <w:pStyle w:val="NormalBold"/>
      </w:pPr>
      <w:r w:rsidRPr="005F66D6">
        <w:rPr>
          <w:rStyle w:val="HideTWBExt"/>
          <w:b w:val="0"/>
        </w:rPr>
        <w:t>&lt;Article&gt;</w:t>
      </w:r>
      <w:r w:rsidRPr="005F66D6">
        <w:t>Skäl F</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F21DB18" w14:textId="77777777" w:rsidTr="002E6666">
        <w:trPr>
          <w:jc w:val="center"/>
        </w:trPr>
        <w:tc>
          <w:tcPr>
            <w:tcW w:w="9752" w:type="dxa"/>
            <w:gridSpan w:val="2"/>
          </w:tcPr>
          <w:p w14:paraId="540E9974" w14:textId="77777777" w:rsidR="00967B5F" w:rsidRPr="005F66D6" w:rsidRDefault="00967B5F" w:rsidP="002E6666">
            <w:pPr>
              <w:keepNext/>
            </w:pPr>
          </w:p>
        </w:tc>
      </w:tr>
      <w:tr w:rsidR="00967B5F" w:rsidRPr="005F66D6" w14:paraId="0D39B3E1" w14:textId="77777777" w:rsidTr="002E6666">
        <w:trPr>
          <w:jc w:val="center"/>
        </w:trPr>
        <w:tc>
          <w:tcPr>
            <w:tcW w:w="4876" w:type="dxa"/>
            <w:hideMark/>
          </w:tcPr>
          <w:p w14:paraId="60DF0D65" w14:textId="77777777" w:rsidR="00967B5F" w:rsidRPr="005F66D6" w:rsidRDefault="00967B5F" w:rsidP="002E6666">
            <w:pPr>
              <w:pStyle w:val="ColumnHeading"/>
              <w:keepNext/>
            </w:pPr>
            <w:r w:rsidRPr="005F66D6">
              <w:t>Förslag till resolution</w:t>
            </w:r>
          </w:p>
        </w:tc>
        <w:tc>
          <w:tcPr>
            <w:tcW w:w="4876" w:type="dxa"/>
            <w:hideMark/>
          </w:tcPr>
          <w:p w14:paraId="6811C82F" w14:textId="77777777" w:rsidR="00967B5F" w:rsidRPr="005F66D6" w:rsidRDefault="00967B5F" w:rsidP="002E6666">
            <w:pPr>
              <w:pStyle w:val="ColumnHeading"/>
              <w:keepNext/>
            </w:pPr>
            <w:r w:rsidRPr="005F66D6">
              <w:t>Ändringsförslag</w:t>
            </w:r>
          </w:p>
        </w:tc>
      </w:tr>
      <w:tr w:rsidR="00967B5F" w:rsidRPr="005F66D6" w14:paraId="5E44B5AF" w14:textId="77777777" w:rsidTr="002E6666">
        <w:trPr>
          <w:jc w:val="center"/>
        </w:trPr>
        <w:tc>
          <w:tcPr>
            <w:tcW w:w="4876" w:type="dxa"/>
            <w:hideMark/>
          </w:tcPr>
          <w:p w14:paraId="79B67B6D" w14:textId="77777777" w:rsidR="00967B5F" w:rsidRPr="005F66D6" w:rsidRDefault="00967B5F" w:rsidP="002E6666">
            <w:pPr>
              <w:pStyle w:val="Normal6"/>
            </w:pPr>
            <w:r w:rsidRPr="005F66D6">
              <w:t>F.</w:t>
            </w:r>
            <w:r w:rsidRPr="005F66D6">
              <w:tab/>
              <w:t xml:space="preserve">AI och algoritmisk verksamhetsledning erbjuder </w:t>
            </w:r>
            <w:r w:rsidRPr="005F66D6">
              <w:rPr>
                <w:b/>
                <w:i/>
              </w:rPr>
              <w:t>många</w:t>
            </w:r>
            <w:r w:rsidRPr="005F66D6">
              <w:t xml:space="preserve"> möjligheter till arbetsoptimering, förbättrad hälsa och säkerhet på arbetsplatsen samt nöjda </w:t>
            </w:r>
            <w:r w:rsidRPr="005F66D6">
              <w:rPr>
                <w:b/>
                <w:i/>
              </w:rPr>
              <w:t>anställda</w:t>
            </w:r>
            <w:r w:rsidRPr="005F66D6">
              <w:t xml:space="preserve">, men medför också </w:t>
            </w:r>
            <w:r w:rsidRPr="005F66D6">
              <w:rPr>
                <w:b/>
                <w:i/>
              </w:rPr>
              <w:t>vissa</w:t>
            </w:r>
            <w:r w:rsidRPr="005F66D6">
              <w:t xml:space="preserve"> risker. Användningen av AI och algoritmisk verksamhetsledning kan minska långtråkiga uppgifter och den totala arbetsbördan, förbättra uppgiftsfördelningen och produktiviteten, förebygga arbetsmiljörisker och skära ned kostnader.</w:t>
            </w:r>
          </w:p>
        </w:tc>
        <w:tc>
          <w:tcPr>
            <w:tcW w:w="4876" w:type="dxa"/>
            <w:hideMark/>
          </w:tcPr>
          <w:p w14:paraId="68AA09BE" w14:textId="77777777" w:rsidR="00967B5F" w:rsidRPr="005F66D6" w:rsidRDefault="00967B5F" w:rsidP="002E6666">
            <w:pPr>
              <w:pStyle w:val="Normal6"/>
              <w:rPr>
                <w:szCs w:val="24"/>
              </w:rPr>
            </w:pPr>
            <w:r w:rsidRPr="005F66D6">
              <w:t>F.</w:t>
            </w:r>
            <w:r w:rsidRPr="005F66D6">
              <w:tab/>
              <w:t xml:space="preserve">AI och algoritmisk verksamhetsledning erbjuder </w:t>
            </w:r>
            <w:r w:rsidRPr="005F66D6">
              <w:rPr>
                <w:b/>
                <w:i/>
              </w:rPr>
              <w:t>potentiella</w:t>
            </w:r>
            <w:r w:rsidRPr="005F66D6">
              <w:t xml:space="preserve"> möjligheter till arbetsoptimering, förbättrad hälsa och säkerhet på arbetsplatsen samt nöjda </w:t>
            </w:r>
            <w:r w:rsidRPr="005F66D6">
              <w:rPr>
                <w:b/>
                <w:i/>
              </w:rPr>
              <w:t>arbetstagare</w:t>
            </w:r>
            <w:r w:rsidRPr="005F66D6">
              <w:t>, men medför också risker. Användningen av AI och algoritmisk verksamhetsledning kan minska långtråkiga uppgifter och den totala arbetsbördan, förbättra uppgiftsfördelningen och produktiviteten, förebygga arbetsmiljörisker och skära ned kostnader.</w:t>
            </w:r>
          </w:p>
        </w:tc>
      </w:tr>
    </w:tbl>
    <w:p w14:paraId="0CFAD77D"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E2992E1" w14:textId="77777777" w:rsidR="00967B5F" w:rsidRPr="005F66D6" w:rsidRDefault="00967B5F" w:rsidP="00967B5F">
      <w:r w:rsidRPr="005F66D6">
        <w:rPr>
          <w:rStyle w:val="HideTWBExt"/>
        </w:rPr>
        <w:t>&lt;/Amend&gt;</w:t>
      </w:r>
    </w:p>
    <w:p w14:paraId="6BF48B9D"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49</w:t>
      </w:r>
      <w:r w:rsidRPr="005F66D6">
        <w:rPr>
          <w:rStyle w:val="HideTWBExt"/>
          <w:b w:val="0"/>
        </w:rPr>
        <w:t>&lt;/NumAm&gt;</w:t>
      </w:r>
    </w:p>
    <w:p w14:paraId="1F9D09FC"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6694DD70" w14:textId="77777777" w:rsidR="00967B5F" w:rsidRPr="005F66D6" w:rsidRDefault="00967B5F" w:rsidP="00967B5F">
      <w:r w:rsidRPr="005F66D6">
        <w:rPr>
          <w:rStyle w:val="HideTWBExt"/>
        </w:rPr>
        <w:t>&lt;/RepeatBlock-By&gt;</w:t>
      </w:r>
    </w:p>
    <w:p w14:paraId="78000A2B"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49316D2" w14:textId="77777777" w:rsidR="00967B5F" w:rsidRPr="005F66D6" w:rsidRDefault="00967B5F" w:rsidP="00967B5F">
      <w:pPr>
        <w:pStyle w:val="NormalBold"/>
      </w:pPr>
      <w:r w:rsidRPr="005F66D6">
        <w:rPr>
          <w:rStyle w:val="HideTWBExt"/>
          <w:b w:val="0"/>
        </w:rPr>
        <w:t>&lt;Article&gt;</w:t>
      </w:r>
      <w:r w:rsidRPr="005F66D6">
        <w:t>Skäl G</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762500A" w14:textId="77777777" w:rsidTr="002E6666">
        <w:trPr>
          <w:jc w:val="center"/>
        </w:trPr>
        <w:tc>
          <w:tcPr>
            <w:tcW w:w="9752" w:type="dxa"/>
            <w:gridSpan w:val="2"/>
          </w:tcPr>
          <w:p w14:paraId="09DF523B" w14:textId="77777777" w:rsidR="00967B5F" w:rsidRPr="005F66D6" w:rsidRDefault="00967B5F" w:rsidP="002E6666">
            <w:pPr>
              <w:keepNext/>
            </w:pPr>
          </w:p>
        </w:tc>
      </w:tr>
      <w:tr w:rsidR="00967B5F" w:rsidRPr="005F66D6" w14:paraId="6F198EF8" w14:textId="77777777" w:rsidTr="002E6666">
        <w:trPr>
          <w:jc w:val="center"/>
        </w:trPr>
        <w:tc>
          <w:tcPr>
            <w:tcW w:w="4876" w:type="dxa"/>
            <w:hideMark/>
          </w:tcPr>
          <w:p w14:paraId="71A568B8" w14:textId="77777777" w:rsidR="00967B5F" w:rsidRPr="005F66D6" w:rsidRDefault="00967B5F" w:rsidP="002E6666">
            <w:pPr>
              <w:pStyle w:val="ColumnHeading"/>
              <w:keepNext/>
            </w:pPr>
            <w:r w:rsidRPr="005F66D6">
              <w:t>Förslag till resolution</w:t>
            </w:r>
          </w:p>
        </w:tc>
        <w:tc>
          <w:tcPr>
            <w:tcW w:w="4876" w:type="dxa"/>
            <w:hideMark/>
          </w:tcPr>
          <w:p w14:paraId="71AF59EB" w14:textId="77777777" w:rsidR="00967B5F" w:rsidRPr="005F66D6" w:rsidRDefault="00967B5F" w:rsidP="002E6666">
            <w:pPr>
              <w:pStyle w:val="ColumnHeading"/>
              <w:keepNext/>
            </w:pPr>
            <w:r w:rsidRPr="005F66D6">
              <w:t>Ändringsförslag</w:t>
            </w:r>
          </w:p>
        </w:tc>
      </w:tr>
      <w:tr w:rsidR="00967B5F" w:rsidRPr="005F66D6" w14:paraId="107C22B9" w14:textId="77777777" w:rsidTr="002E6666">
        <w:trPr>
          <w:jc w:val="center"/>
        </w:trPr>
        <w:tc>
          <w:tcPr>
            <w:tcW w:w="4876" w:type="dxa"/>
            <w:hideMark/>
          </w:tcPr>
          <w:p w14:paraId="428EB103" w14:textId="77777777" w:rsidR="00967B5F" w:rsidRPr="005F66D6" w:rsidRDefault="00967B5F" w:rsidP="002E6666">
            <w:pPr>
              <w:pStyle w:val="Normal6"/>
            </w:pPr>
            <w:r w:rsidRPr="005F66D6">
              <w:t>G.</w:t>
            </w:r>
            <w:r w:rsidRPr="005F66D6">
              <w:tab/>
              <w:t xml:space="preserve">Det är viktigt att ta itu med arbetsrelaterade risker som härrör från </w:t>
            </w:r>
            <w:r w:rsidRPr="005F66D6">
              <w:rPr>
                <w:b/>
                <w:bCs/>
                <w:i/>
                <w:iCs/>
              </w:rPr>
              <w:t>AI</w:t>
            </w:r>
            <w:r w:rsidRPr="005F66D6">
              <w:t xml:space="preserve"> och algoritmisk verksamhetsledning, såsom tidspress och prestationskrav, arbetsintensifiering, övervakning och bevakning </w:t>
            </w:r>
            <w:r w:rsidRPr="005F66D6">
              <w:rPr>
                <w:b/>
                <w:i/>
              </w:rPr>
              <w:t>samt</w:t>
            </w:r>
            <w:r w:rsidRPr="005F66D6">
              <w:t xml:space="preserve"> social isolering och</w:t>
            </w:r>
            <w:r w:rsidRPr="005F66D6">
              <w:rPr>
                <w:b/>
                <w:i/>
              </w:rPr>
              <w:t xml:space="preserve"> stress</w:t>
            </w:r>
            <w:r w:rsidRPr="005F66D6">
              <w:t>.</w:t>
            </w:r>
          </w:p>
        </w:tc>
        <w:tc>
          <w:tcPr>
            <w:tcW w:w="4876" w:type="dxa"/>
            <w:hideMark/>
          </w:tcPr>
          <w:p w14:paraId="77298FBC" w14:textId="77777777" w:rsidR="00967B5F" w:rsidRPr="005F66D6" w:rsidRDefault="00967B5F" w:rsidP="002E6666">
            <w:pPr>
              <w:pStyle w:val="Normal6"/>
              <w:rPr>
                <w:szCs w:val="24"/>
              </w:rPr>
            </w:pPr>
            <w:r w:rsidRPr="005F66D6">
              <w:t>G.</w:t>
            </w:r>
            <w:r w:rsidRPr="005F66D6">
              <w:tab/>
              <w:t>Det är viktigt att ta itu med arbetsrelaterade risker som härrör från</w:t>
            </w:r>
            <w:r w:rsidRPr="005F66D6">
              <w:rPr>
                <w:b/>
                <w:i/>
              </w:rPr>
              <w:t xml:space="preserve"> AI-system </w:t>
            </w:r>
            <w:r w:rsidRPr="005F66D6">
              <w:t xml:space="preserve">och algoritmisk verksamhetsledning, såsom tidspress och prestationskrav, arbetsintensifiering, övervakning och </w:t>
            </w:r>
            <w:r w:rsidRPr="005F66D6">
              <w:rPr>
                <w:b/>
                <w:i/>
              </w:rPr>
              <w:t>otillbörlig</w:t>
            </w:r>
            <w:r w:rsidRPr="005F66D6">
              <w:t xml:space="preserve"> bevakning</w:t>
            </w:r>
            <w:r w:rsidRPr="005F66D6">
              <w:rPr>
                <w:b/>
                <w:i/>
              </w:rPr>
              <w:t>,</w:t>
            </w:r>
            <w:r w:rsidRPr="005F66D6">
              <w:t xml:space="preserve"> social isolering </w:t>
            </w:r>
            <w:r w:rsidRPr="005F66D6">
              <w:rPr>
                <w:b/>
                <w:i/>
              </w:rPr>
              <w:t xml:space="preserve">samt hälsa </w:t>
            </w:r>
            <w:r w:rsidRPr="005F66D6">
              <w:t xml:space="preserve">och </w:t>
            </w:r>
            <w:r w:rsidRPr="005F66D6">
              <w:rPr>
                <w:b/>
                <w:i/>
              </w:rPr>
              <w:t>säkerhet på arbetsplatsen</w:t>
            </w:r>
            <w:r w:rsidRPr="005F66D6">
              <w:t xml:space="preserve">. </w:t>
            </w:r>
            <w:r w:rsidRPr="005F66D6">
              <w:rPr>
                <w:b/>
                <w:i/>
              </w:rPr>
              <w:t>AI kan undergräva arbetstagarnas frihet och oberoende och bidra till psykiska hälsoproblem, psykisk överbelastning och utmattning. AI-system och system för algoritmiska verksamhetsledning kan också leda till diskriminerande behandling, även vid rekryteringsprocesser, på grund av algoritmiska systematiska fel.</w:t>
            </w:r>
          </w:p>
        </w:tc>
      </w:tr>
    </w:tbl>
    <w:p w14:paraId="054CDDC4"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0E45169" w14:textId="77777777" w:rsidR="00967B5F" w:rsidRPr="005F66D6" w:rsidRDefault="00967B5F" w:rsidP="00967B5F">
      <w:r w:rsidRPr="005F66D6">
        <w:rPr>
          <w:rStyle w:val="HideTWBExt"/>
        </w:rPr>
        <w:t>&lt;/Amend&gt;</w:t>
      </w:r>
    </w:p>
    <w:p w14:paraId="0214259B"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50</w:t>
      </w:r>
      <w:r w:rsidRPr="005F66D6">
        <w:rPr>
          <w:rStyle w:val="HideTWBExt"/>
          <w:b w:val="0"/>
        </w:rPr>
        <w:t>&lt;/NumAm&gt;</w:t>
      </w:r>
    </w:p>
    <w:p w14:paraId="59F3538B"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66D8EA17" w14:textId="77777777" w:rsidR="00967B5F" w:rsidRPr="005F66D6" w:rsidRDefault="00967B5F" w:rsidP="00967B5F">
      <w:r w:rsidRPr="005F66D6">
        <w:rPr>
          <w:rStyle w:val="HideTWBExt"/>
        </w:rPr>
        <w:t>&lt;/RepeatBlock-By&gt;</w:t>
      </w:r>
    </w:p>
    <w:p w14:paraId="2A996918"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A619768" w14:textId="77777777" w:rsidR="00967B5F" w:rsidRPr="005F66D6" w:rsidRDefault="00967B5F" w:rsidP="00967B5F">
      <w:pPr>
        <w:pStyle w:val="NormalBold"/>
      </w:pPr>
      <w:r w:rsidRPr="005F66D6">
        <w:rPr>
          <w:rStyle w:val="HideTWBExt"/>
          <w:b w:val="0"/>
        </w:rPr>
        <w:t>&lt;Article&gt;</w:t>
      </w:r>
      <w:r w:rsidRPr="005F66D6">
        <w:t>Skäl G</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B7D4B5E" w14:textId="77777777" w:rsidTr="002E6666">
        <w:trPr>
          <w:jc w:val="center"/>
        </w:trPr>
        <w:tc>
          <w:tcPr>
            <w:tcW w:w="9752" w:type="dxa"/>
            <w:gridSpan w:val="2"/>
          </w:tcPr>
          <w:p w14:paraId="6CFA5AE1" w14:textId="77777777" w:rsidR="00967B5F" w:rsidRPr="005F66D6" w:rsidRDefault="00967B5F" w:rsidP="002E6666">
            <w:pPr>
              <w:keepNext/>
            </w:pPr>
          </w:p>
        </w:tc>
      </w:tr>
      <w:tr w:rsidR="00967B5F" w:rsidRPr="005F66D6" w14:paraId="64AE2C9E" w14:textId="77777777" w:rsidTr="002E6666">
        <w:trPr>
          <w:jc w:val="center"/>
        </w:trPr>
        <w:tc>
          <w:tcPr>
            <w:tcW w:w="4876" w:type="dxa"/>
            <w:hideMark/>
          </w:tcPr>
          <w:p w14:paraId="70C1490F" w14:textId="77777777" w:rsidR="00967B5F" w:rsidRPr="005F66D6" w:rsidRDefault="00967B5F" w:rsidP="002E6666">
            <w:pPr>
              <w:pStyle w:val="ColumnHeading"/>
              <w:keepNext/>
            </w:pPr>
            <w:r w:rsidRPr="005F66D6">
              <w:t>Förslag till resolution</w:t>
            </w:r>
          </w:p>
        </w:tc>
        <w:tc>
          <w:tcPr>
            <w:tcW w:w="4876" w:type="dxa"/>
            <w:hideMark/>
          </w:tcPr>
          <w:p w14:paraId="421CC494" w14:textId="77777777" w:rsidR="00967B5F" w:rsidRPr="005F66D6" w:rsidRDefault="00967B5F" w:rsidP="002E6666">
            <w:pPr>
              <w:pStyle w:val="ColumnHeading"/>
              <w:keepNext/>
            </w:pPr>
            <w:r w:rsidRPr="005F66D6">
              <w:t>Ändringsförslag</w:t>
            </w:r>
          </w:p>
        </w:tc>
      </w:tr>
      <w:tr w:rsidR="00967B5F" w:rsidRPr="005F66D6" w14:paraId="3D47D513" w14:textId="77777777" w:rsidTr="002E6666">
        <w:trPr>
          <w:jc w:val="center"/>
        </w:trPr>
        <w:tc>
          <w:tcPr>
            <w:tcW w:w="4876" w:type="dxa"/>
            <w:hideMark/>
          </w:tcPr>
          <w:p w14:paraId="08F294D9" w14:textId="77777777" w:rsidR="00967B5F" w:rsidRPr="005F66D6" w:rsidRDefault="00967B5F" w:rsidP="002E6666">
            <w:pPr>
              <w:pStyle w:val="Normal6"/>
            </w:pPr>
            <w:r w:rsidRPr="005F66D6">
              <w:t>G.</w:t>
            </w:r>
            <w:r w:rsidRPr="005F66D6">
              <w:tab/>
              <w:t>Det är viktigt att ta itu med arbetsrelaterade risker som härrör från AI och algoritmisk verksamhetsledning, såsom tidspress och prestationskrav, arbetsintensifiering, övervakning och bevakning samt social isolering och stress.</w:t>
            </w:r>
          </w:p>
        </w:tc>
        <w:tc>
          <w:tcPr>
            <w:tcW w:w="4876" w:type="dxa"/>
            <w:hideMark/>
          </w:tcPr>
          <w:p w14:paraId="5D450E70" w14:textId="77777777" w:rsidR="00967B5F" w:rsidRPr="005F66D6" w:rsidRDefault="00967B5F" w:rsidP="002E6666">
            <w:pPr>
              <w:pStyle w:val="Normal6"/>
              <w:rPr>
                <w:szCs w:val="24"/>
              </w:rPr>
            </w:pPr>
            <w:r w:rsidRPr="005F66D6">
              <w:t>G.</w:t>
            </w:r>
            <w:r w:rsidRPr="005F66D6">
              <w:tab/>
              <w:t>Det är viktigt att ta itu med arbetsrelaterade risker som härrör från AI och algoritmisk verksamhetsledning, såsom tidspress och prestationskrav, arbetsintensifiering, övervakning och bevakning samt social isolering</w:t>
            </w:r>
            <w:r w:rsidRPr="005F66D6">
              <w:rPr>
                <w:b/>
                <w:i/>
              </w:rPr>
              <w:t>, olaglig diskriminering enligt direktivet om likabehandling i arbetslivet (direktiv 2000/78/EG om inrättande av en allmän ram för likabehandling), underlåtenhet att tillhandahålla skälig anpassning för personer med funktionsnedsättning</w:t>
            </w:r>
            <w:r w:rsidRPr="005F66D6">
              <w:t xml:space="preserve"> och stress.</w:t>
            </w:r>
          </w:p>
        </w:tc>
      </w:tr>
    </w:tbl>
    <w:p w14:paraId="07C6137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4E4B236" w14:textId="77777777" w:rsidR="00967B5F" w:rsidRPr="005F66D6" w:rsidRDefault="00967B5F" w:rsidP="00967B5F">
      <w:r w:rsidRPr="005F66D6">
        <w:rPr>
          <w:rStyle w:val="HideTWBExt"/>
        </w:rPr>
        <w:t>&lt;/Amend&gt;</w:t>
      </w:r>
    </w:p>
    <w:p w14:paraId="6495AB7D"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51</w:t>
      </w:r>
      <w:r w:rsidRPr="005F66D6">
        <w:rPr>
          <w:rStyle w:val="HideTWBExt"/>
          <w:b w:val="0"/>
        </w:rPr>
        <w:t>&lt;/NumAm&gt;</w:t>
      </w:r>
    </w:p>
    <w:p w14:paraId="5CE0CD80"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37388157"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0DC6B848" w14:textId="77777777" w:rsidR="00967B5F" w:rsidRPr="005F66D6" w:rsidRDefault="00967B5F" w:rsidP="00967B5F">
      <w:r w:rsidRPr="005F66D6">
        <w:rPr>
          <w:rStyle w:val="HideTWBExt"/>
        </w:rPr>
        <w:t>&lt;/RepeatBlock-By&gt;</w:t>
      </w:r>
    </w:p>
    <w:p w14:paraId="1B98552F"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E08BA4D" w14:textId="77777777" w:rsidR="00967B5F" w:rsidRPr="005F66D6" w:rsidRDefault="00967B5F" w:rsidP="00967B5F">
      <w:pPr>
        <w:pStyle w:val="NormalBold"/>
      </w:pPr>
      <w:r w:rsidRPr="005F66D6">
        <w:rPr>
          <w:rStyle w:val="HideTWBExt"/>
          <w:b w:val="0"/>
        </w:rPr>
        <w:t>&lt;Article&gt;</w:t>
      </w:r>
      <w:r w:rsidRPr="005F66D6">
        <w:t>Skäl G</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BC9968B" w14:textId="77777777" w:rsidTr="002E6666">
        <w:trPr>
          <w:jc w:val="center"/>
        </w:trPr>
        <w:tc>
          <w:tcPr>
            <w:tcW w:w="9752" w:type="dxa"/>
            <w:gridSpan w:val="2"/>
          </w:tcPr>
          <w:p w14:paraId="6FDFE7B9" w14:textId="77777777" w:rsidR="00967B5F" w:rsidRPr="005F66D6" w:rsidRDefault="00967B5F" w:rsidP="002E6666">
            <w:pPr>
              <w:keepNext/>
            </w:pPr>
          </w:p>
        </w:tc>
      </w:tr>
      <w:tr w:rsidR="00967B5F" w:rsidRPr="005F66D6" w14:paraId="328437DE" w14:textId="77777777" w:rsidTr="002E6666">
        <w:trPr>
          <w:jc w:val="center"/>
        </w:trPr>
        <w:tc>
          <w:tcPr>
            <w:tcW w:w="4876" w:type="dxa"/>
            <w:hideMark/>
          </w:tcPr>
          <w:p w14:paraId="7FA159E3" w14:textId="77777777" w:rsidR="00967B5F" w:rsidRPr="005F66D6" w:rsidRDefault="00967B5F" w:rsidP="002E6666">
            <w:pPr>
              <w:pStyle w:val="ColumnHeading"/>
              <w:keepNext/>
            </w:pPr>
            <w:r w:rsidRPr="005F66D6">
              <w:t>Förslag till resolution</w:t>
            </w:r>
          </w:p>
        </w:tc>
        <w:tc>
          <w:tcPr>
            <w:tcW w:w="4876" w:type="dxa"/>
            <w:hideMark/>
          </w:tcPr>
          <w:p w14:paraId="6C02625B" w14:textId="77777777" w:rsidR="00967B5F" w:rsidRPr="005F66D6" w:rsidRDefault="00967B5F" w:rsidP="002E6666">
            <w:pPr>
              <w:pStyle w:val="ColumnHeading"/>
              <w:keepNext/>
            </w:pPr>
            <w:r w:rsidRPr="005F66D6">
              <w:t>Ändringsförslag</w:t>
            </w:r>
          </w:p>
        </w:tc>
      </w:tr>
      <w:tr w:rsidR="00967B5F" w:rsidRPr="005F66D6" w14:paraId="45A7A133" w14:textId="77777777" w:rsidTr="002E6666">
        <w:trPr>
          <w:jc w:val="center"/>
        </w:trPr>
        <w:tc>
          <w:tcPr>
            <w:tcW w:w="4876" w:type="dxa"/>
            <w:hideMark/>
          </w:tcPr>
          <w:p w14:paraId="15600E67" w14:textId="77777777" w:rsidR="00967B5F" w:rsidRPr="005F66D6" w:rsidRDefault="00967B5F" w:rsidP="002E6666">
            <w:pPr>
              <w:pStyle w:val="Normal6"/>
            </w:pPr>
            <w:r w:rsidRPr="005F66D6">
              <w:t>G.</w:t>
            </w:r>
            <w:r w:rsidRPr="005F66D6">
              <w:tab/>
              <w:t xml:space="preserve">Det är viktigt att ta itu med arbetsrelaterade risker som härrör från </w:t>
            </w:r>
            <w:r w:rsidRPr="005F66D6">
              <w:rPr>
                <w:b/>
                <w:bCs/>
                <w:i/>
                <w:iCs/>
              </w:rPr>
              <w:t>AI</w:t>
            </w:r>
            <w:r w:rsidRPr="005F66D6">
              <w:t xml:space="preserve"> och algoritmisk verksamhetsledning, såsom tidspress och prestationskrav, arbetsintensifiering, </w:t>
            </w:r>
            <w:r w:rsidRPr="005F66D6">
              <w:rPr>
                <w:b/>
                <w:i/>
              </w:rPr>
              <w:t>övervakning och</w:t>
            </w:r>
            <w:r w:rsidRPr="005F66D6">
              <w:t xml:space="preserve"> bevakning samt social isolering och stress.</w:t>
            </w:r>
          </w:p>
        </w:tc>
        <w:tc>
          <w:tcPr>
            <w:tcW w:w="4876" w:type="dxa"/>
            <w:hideMark/>
          </w:tcPr>
          <w:p w14:paraId="21153539" w14:textId="77777777" w:rsidR="00967B5F" w:rsidRPr="005F66D6" w:rsidRDefault="00967B5F" w:rsidP="002E6666">
            <w:pPr>
              <w:pStyle w:val="Normal6"/>
              <w:rPr>
                <w:szCs w:val="24"/>
              </w:rPr>
            </w:pPr>
            <w:r w:rsidRPr="005F66D6">
              <w:t>G.</w:t>
            </w:r>
            <w:r w:rsidRPr="005F66D6">
              <w:tab/>
              <w:t xml:space="preserve">Det är viktigt att ta itu med arbetsrelaterade risker som härrör från </w:t>
            </w:r>
            <w:r w:rsidRPr="005F66D6">
              <w:rPr>
                <w:b/>
                <w:i/>
              </w:rPr>
              <w:t>AI-system</w:t>
            </w:r>
            <w:r w:rsidRPr="005F66D6">
              <w:t xml:space="preserve"> och algoritmisk verksamhetsledning, såsom tidspress och prestationskrav, arbetsintensifiering, </w:t>
            </w:r>
            <w:r w:rsidRPr="005F66D6">
              <w:rPr>
                <w:b/>
                <w:i/>
              </w:rPr>
              <w:t>diskriminering, minskat oberoende, ökad konkurrens med medarbetare, otillbörlig</w:t>
            </w:r>
            <w:r w:rsidRPr="005F66D6">
              <w:t xml:space="preserve"> bevakning samt social isolering och </w:t>
            </w:r>
            <w:r w:rsidRPr="005F66D6">
              <w:rPr>
                <w:b/>
                <w:i/>
              </w:rPr>
              <w:t xml:space="preserve">arbetsplatsrelaterad </w:t>
            </w:r>
            <w:r w:rsidRPr="005F66D6">
              <w:t>stress.</w:t>
            </w:r>
          </w:p>
        </w:tc>
      </w:tr>
    </w:tbl>
    <w:p w14:paraId="4AE0050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F2DE624" w14:textId="77777777" w:rsidR="00967B5F" w:rsidRPr="005F66D6" w:rsidRDefault="00967B5F" w:rsidP="00967B5F">
      <w:r w:rsidRPr="005F66D6">
        <w:rPr>
          <w:rStyle w:val="HideTWBExt"/>
        </w:rPr>
        <w:t>&lt;/Amend&gt;</w:t>
      </w:r>
    </w:p>
    <w:p w14:paraId="6EE2AB9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52</w:t>
      </w:r>
      <w:r w:rsidRPr="005F66D6">
        <w:rPr>
          <w:rStyle w:val="HideTWBExt"/>
          <w:b w:val="0"/>
        </w:rPr>
        <w:t>&lt;/NumAm&gt;</w:t>
      </w:r>
    </w:p>
    <w:p w14:paraId="08DCFE99" w14:textId="77777777" w:rsidR="00967B5F" w:rsidRPr="005F66D6" w:rsidRDefault="00967B5F" w:rsidP="00967B5F">
      <w:pPr>
        <w:pStyle w:val="NormalBold"/>
      </w:pPr>
      <w:r w:rsidRPr="005F66D6">
        <w:rPr>
          <w:rStyle w:val="HideTWBExt"/>
          <w:b w:val="0"/>
        </w:rPr>
        <w:t>&lt;RepeatBlock-By&gt;&lt;Members&gt;</w:t>
      </w:r>
      <w:r w:rsidRPr="005F66D6">
        <w:t>Isabelle Le Callennec</w:t>
      </w:r>
      <w:r w:rsidRPr="005F66D6">
        <w:rPr>
          <w:rStyle w:val="HideTWBExt"/>
          <w:b w:val="0"/>
        </w:rPr>
        <w:t>&lt;/Members&gt;</w:t>
      </w:r>
    </w:p>
    <w:p w14:paraId="211FDF1E" w14:textId="77777777" w:rsidR="00967B5F" w:rsidRPr="005F66D6" w:rsidRDefault="00967B5F" w:rsidP="00967B5F">
      <w:r w:rsidRPr="005F66D6">
        <w:rPr>
          <w:rStyle w:val="HideTWBExt"/>
        </w:rPr>
        <w:t>&lt;/RepeatBlock-By&gt;</w:t>
      </w:r>
    </w:p>
    <w:p w14:paraId="5EBF49D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B80323D" w14:textId="77777777" w:rsidR="00967B5F" w:rsidRPr="005F66D6" w:rsidRDefault="00967B5F" w:rsidP="00967B5F">
      <w:pPr>
        <w:pStyle w:val="NormalBold"/>
      </w:pPr>
      <w:r w:rsidRPr="005F66D6">
        <w:rPr>
          <w:rStyle w:val="HideTWBExt"/>
          <w:b w:val="0"/>
        </w:rPr>
        <w:t>&lt;Article&gt;</w:t>
      </w:r>
      <w:r w:rsidRPr="005F66D6">
        <w:t>Skäl G</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41DCDFC" w14:textId="77777777" w:rsidTr="002E6666">
        <w:trPr>
          <w:jc w:val="center"/>
        </w:trPr>
        <w:tc>
          <w:tcPr>
            <w:tcW w:w="9752" w:type="dxa"/>
            <w:gridSpan w:val="2"/>
          </w:tcPr>
          <w:p w14:paraId="30144167" w14:textId="77777777" w:rsidR="00967B5F" w:rsidRPr="005F66D6" w:rsidRDefault="00967B5F" w:rsidP="002E6666">
            <w:pPr>
              <w:keepNext/>
            </w:pPr>
          </w:p>
        </w:tc>
      </w:tr>
      <w:tr w:rsidR="00967B5F" w:rsidRPr="005F66D6" w14:paraId="4A76C931" w14:textId="77777777" w:rsidTr="002E6666">
        <w:trPr>
          <w:jc w:val="center"/>
        </w:trPr>
        <w:tc>
          <w:tcPr>
            <w:tcW w:w="4876" w:type="dxa"/>
            <w:hideMark/>
          </w:tcPr>
          <w:p w14:paraId="5673ED8D" w14:textId="77777777" w:rsidR="00967B5F" w:rsidRPr="005F66D6" w:rsidRDefault="00967B5F" w:rsidP="002E6666">
            <w:pPr>
              <w:pStyle w:val="ColumnHeading"/>
              <w:keepNext/>
            </w:pPr>
            <w:r w:rsidRPr="005F66D6">
              <w:t>Förslag till resolution</w:t>
            </w:r>
          </w:p>
        </w:tc>
        <w:tc>
          <w:tcPr>
            <w:tcW w:w="4876" w:type="dxa"/>
            <w:hideMark/>
          </w:tcPr>
          <w:p w14:paraId="386D0C1F" w14:textId="77777777" w:rsidR="00967B5F" w:rsidRPr="005F66D6" w:rsidRDefault="00967B5F" w:rsidP="002E6666">
            <w:pPr>
              <w:pStyle w:val="ColumnHeading"/>
              <w:keepNext/>
            </w:pPr>
            <w:r w:rsidRPr="005F66D6">
              <w:t>Ändringsförslag</w:t>
            </w:r>
          </w:p>
        </w:tc>
      </w:tr>
      <w:tr w:rsidR="00967B5F" w:rsidRPr="005F66D6" w14:paraId="5FDAF2A5" w14:textId="77777777" w:rsidTr="002E6666">
        <w:trPr>
          <w:jc w:val="center"/>
        </w:trPr>
        <w:tc>
          <w:tcPr>
            <w:tcW w:w="4876" w:type="dxa"/>
            <w:hideMark/>
          </w:tcPr>
          <w:p w14:paraId="4A114507" w14:textId="77777777" w:rsidR="00967B5F" w:rsidRPr="005F66D6" w:rsidRDefault="00967B5F" w:rsidP="002E6666">
            <w:pPr>
              <w:pStyle w:val="Normal6"/>
            </w:pPr>
            <w:r w:rsidRPr="005F66D6">
              <w:t>G.</w:t>
            </w:r>
            <w:r w:rsidRPr="005F66D6">
              <w:tab/>
            </w:r>
            <w:r w:rsidRPr="005F66D6">
              <w:rPr>
                <w:b/>
                <w:i/>
              </w:rPr>
              <w:t>Det är viktigt att ta itu med</w:t>
            </w:r>
            <w:r w:rsidRPr="005F66D6">
              <w:t xml:space="preserve"> arbetsrelaterade risker som härrör från AI och algoritmisk verksamhetsledning, såsom tidspress och prestationskrav, arbetsintensifiering, övervakning och bevakning samt social isolering och stress.</w:t>
            </w:r>
          </w:p>
        </w:tc>
        <w:tc>
          <w:tcPr>
            <w:tcW w:w="4876" w:type="dxa"/>
            <w:hideMark/>
          </w:tcPr>
          <w:p w14:paraId="1391EA6C" w14:textId="77777777" w:rsidR="00967B5F" w:rsidRPr="005F66D6" w:rsidRDefault="00967B5F" w:rsidP="002E6666">
            <w:pPr>
              <w:pStyle w:val="Normal6"/>
              <w:rPr>
                <w:szCs w:val="24"/>
              </w:rPr>
            </w:pPr>
            <w:r w:rsidRPr="005F66D6">
              <w:t>G.</w:t>
            </w:r>
            <w:r w:rsidRPr="005F66D6">
              <w:tab/>
              <w:t xml:space="preserve">Arbetsrelaterade risker som härrör från AI och algoritmisk verksamhetsledning, såsom tidspress och prestationskrav, arbetsintensifiering, övervakning och bevakning samt social isolering och stress </w:t>
            </w:r>
            <w:r w:rsidRPr="005F66D6">
              <w:rPr>
                <w:b/>
                <w:i/>
              </w:rPr>
              <w:t>har redan bemötts genom befintlig EU-lagstiftning, däribland den allmänna dataskyddsförordningen, förordningen om artificiell intelligens och EU:s sociala regelverk</w:t>
            </w:r>
            <w:r w:rsidRPr="005F66D6">
              <w:t>.</w:t>
            </w:r>
            <w:r w:rsidRPr="005F66D6">
              <w:rPr>
                <w:b/>
                <w:i/>
              </w:rPr>
              <w:t xml:space="preserve"> </w:t>
            </w:r>
          </w:p>
        </w:tc>
      </w:tr>
    </w:tbl>
    <w:p w14:paraId="6D9B93BB"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47F6D71" w14:textId="77777777" w:rsidR="00967B5F" w:rsidRPr="005F66D6" w:rsidRDefault="00967B5F" w:rsidP="00967B5F">
      <w:r w:rsidRPr="005F66D6">
        <w:rPr>
          <w:rStyle w:val="HideTWBExt"/>
        </w:rPr>
        <w:t>&lt;/Amend&gt;</w:t>
      </w:r>
    </w:p>
    <w:p w14:paraId="279628F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53</w:t>
      </w:r>
      <w:r w:rsidRPr="005F66D6">
        <w:rPr>
          <w:rStyle w:val="HideTWBExt"/>
          <w:b w:val="0"/>
        </w:rPr>
        <w:t>&lt;/NumAm&gt;</w:t>
      </w:r>
    </w:p>
    <w:p w14:paraId="46AD9BCA" w14:textId="77777777" w:rsidR="00967B5F" w:rsidRPr="005F66D6" w:rsidRDefault="00967B5F" w:rsidP="00967B5F">
      <w:pPr>
        <w:pStyle w:val="NormalBold"/>
      </w:pPr>
      <w:r w:rsidRPr="005F66D6">
        <w:rPr>
          <w:rStyle w:val="HideTWBExt"/>
          <w:b w:val="0"/>
        </w:rPr>
        <w:t>&lt;RepeatBlock-By&gt;&lt;Members&gt;</w:t>
      </w:r>
      <w:r w:rsidRPr="005F66D6">
        <w:t>Liesbet Sommen, Andrzej Buła</w:t>
      </w:r>
      <w:r w:rsidRPr="005F66D6">
        <w:rPr>
          <w:rStyle w:val="HideTWBExt"/>
          <w:b w:val="0"/>
        </w:rPr>
        <w:t>&lt;/Members&gt;</w:t>
      </w:r>
    </w:p>
    <w:p w14:paraId="0D3E5FFD" w14:textId="77777777" w:rsidR="00967B5F" w:rsidRPr="005F66D6" w:rsidRDefault="00967B5F" w:rsidP="00967B5F">
      <w:r w:rsidRPr="005F66D6">
        <w:rPr>
          <w:rStyle w:val="HideTWBExt"/>
        </w:rPr>
        <w:t>&lt;/RepeatBlock-By&gt;</w:t>
      </w:r>
    </w:p>
    <w:p w14:paraId="2CF52AF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47D9567" w14:textId="77777777" w:rsidR="00967B5F" w:rsidRPr="005F66D6" w:rsidRDefault="00967B5F" w:rsidP="00967B5F">
      <w:pPr>
        <w:pStyle w:val="NormalBold"/>
      </w:pPr>
      <w:r w:rsidRPr="005F66D6">
        <w:rPr>
          <w:rStyle w:val="HideTWBExt"/>
          <w:b w:val="0"/>
        </w:rPr>
        <w:t>&lt;Article&gt;</w:t>
      </w:r>
      <w:r w:rsidRPr="005F66D6">
        <w:t>Skäl G</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EE5621F" w14:textId="77777777" w:rsidTr="002E6666">
        <w:trPr>
          <w:jc w:val="center"/>
        </w:trPr>
        <w:tc>
          <w:tcPr>
            <w:tcW w:w="9752" w:type="dxa"/>
            <w:gridSpan w:val="2"/>
          </w:tcPr>
          <w:p w14:paraId="70D9642F" w14:textId="77777777" w:rsidR="00967B5F" w:rsidRPr="005F66D6" w:rsidRDefault="00967B5F" w:rsidP="002E6666">
            <w:pPr>
              <w:keepNext/>
            </w:pPr>
          </w:p>
        </w:tc>
      </w:tr>
      <w:tr w:rsidR="00967B5F" w:rsidRPr="005F66D6" w14:paraId="2A36E196" w14:textId="77777777" w:rsidTr="002E6666">
        <w:trPr>
          <w:jc w:val="center"/>
        </w:trPr>
        <w:tc>
          <w:tcPr>
            <w:tcW w:w="4876" w:type="dxa"/>
            <w:hideMark/>
          </w:tcPr>
          <w:p w14:paraId="20F233A1" w14:textId="77777777" w:rsidR="00967B5F" w:rsidRPr="005F66D6" w:rsidRDefault="00967B5F" w:rsidP="002E6666">
            <w:pPr>
              <w:pStyle w:val="ColumnHeading"/>
              <w:keepNext/>
            </w:pPr>
            <w:r w:rsidRPr="005F66D6">
              <w:t>Förslag till resolution</w:t>
            </w:r>
          </w:p>
        </w:tc>
        <w:tc>
          <w:tcPr>
            <w:tcW w:w="4876" w:type="dxa"/>
            <w:hideMark/>
          </w:tcPr>
          <w:p w14:paraId="06B35E57" w14:textId="77777777" w:rsidR="00967B5F" w:rsidRPr="005F66D6" w:rsidRDefault="00967B5F" w:rsidP="002E6666">
            <w:pPr>
              <w:pStyle w:val="ColumnHeading"/>
              <w:keepNext/>
            </w:pPr>
            <w:r w:rsidRPr="005F66D6">
              <w:t>Ändringsförslag</w:t>
            </w:r>
          </w:p>
        </w:tc>
      </w:tr>
      <w:tr w:rsidR="00967B5F" w:rsidRPr="005F66D6" w14:paraId="6F00CEF4" w14:textId="77777777" w:rsidTr="002E6666">
        <w:trPr>
          <w:jc w:val="center"/>
        </w:trPr>
        <w:tc>
          <w:tcPr>
            <w:tcW w:w="4876" w:type="dxa"/>
            <w:hideMark/>
          </w:tcPr>
          <w:p w14:paraId="1678F0E4" w14:textId="77777777" w:rsidR="00967B5F" w:rsidRPr="005F66D6" w:rsidRDefault="00967B5F" w:rsidP="002E6666">
            <w:pPr>
              <w:pStyle w:val="Normal6"/>
            </w:pPr>
            <w:r w:rsidRPr="005F66D6">
              <w:t>G.</w:t>
            </w:r>
            <w:r w:rsidRPr="005F66D6">
              <w:tab/>
              <w:t xml:space="preserve">Det är viktigt att ta itu med arbetsrelaterade risker som härrör från AI och algoritmisk verksamhetsledning, såsom tidspress och prestationskrav, arbetsintensifiering, övervakning och bevakning samt social isolering </w:t>
            </w:r>
            <w:r w:rsidRPr="005F66D6">
              <w:rPr>
                <w:b/>
                <w:i/>
              </w:rPr>
              <w:t>och</w:t>
            </w:r>
            <w:r w:rsidRPr="005F66D6">
              <w:t xml:space="preserve"> stress.</w:t>
            </w:r>
          </w:p>
        </w:tc>
        <w:tc>
          <w:tcPr>
            <w:tcW w:w="4876" w:type="dxa"/>
            <w:hideMark/>
          </w:tcPr>
          <w:p w14:paraId="38BE138D" w14:textId="77777777" w:rsidR="00967B5F" w:rsidRPr="005F66D6" w:rsidRDefault="00967B5F" w:rsidP="002E6666">
            <w:pPr>
              <w:pStyle w:val="Normal6"/>
              <w:rPr>
                <w:szCs w:val="24"/>
              </w:rPr>
            </w:pPr>
            <w:r w:rsidRPr="005F66D6">
              <w:t>G.</w:t>
            </w:r>
            <w:r w:rsidRPr="005F66D6">
              <w:tab/>
              <w:t xml:space="preserve">Det är viktigt att ta itu med arbetsrelaterade risker som härrör från AI och algoritmisk verksamhetsledning, såsom tidspress och prestationskrav, arbetsintensifiering, övervakning och bevakning samt </w:t>
            </w:r>
            <w:r w:rsidRPr="005F66D6">
              <w:rPr>
                <w:b/>
                <w:i/>
              </w:rPr>
              <w:t>vissa systematiska fel inom AI-system,</w:t>
            </w:r>
            <w:r w:rsidRPr="005F66D6">
              <w:t xml:space="preserve"> social isolering</w:t>
            </w:r>
            <w:r w:rsidRPr="005F66D6">
              <w:rPr>
                <w:b/>
                <w:i/>
              </w:rPr>
              <w:t xml:space="preserve">, </w:t>
            </w:r>
            <w:r w:rsidRPr="005F66D6">
              <w:t xml:space="preserve">stress </w:t>
            </w:r>
            <w:r w:rsidRPr="005F66D6">
              <w:rPr>
                <w:b/>
                <w:i/>
              </w:rPr>
              <w:t>och andra former av psykisk ohälsa</w:t>
            </w:r>
            <w:r w:rsidRPr="005F66D6">
              <w:t>.</w:t>
            </w:r>
          </w:p>
        </w:tc>
      </w:tr>
    </w:tbl>
    <w:p w14:paraId="0D10527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6386164" w14:textId="77777777" w:rsidR="00967B5F" w:rsidRPr="005F66D6" w:rsidRDefault="00967B5F" w:rsidP="00967B5F">
      <w:r w:rsidRPr="005F66D6">
        <w:rPr>
          <w:rStyle w:val="HideTWBExt"/>
        </w:rPr>
        <w:t>&lt;/Amend&gt;</w:t>
      </w:r>
    </w:p>
    <w:p w14:paraId="7BFD2213"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54</w:t>
      </w:r>
      <w:r w:rsidRPr="005F66D6">
        <w:rPr>
          <w:rStyle w:val="HideTWBExt"/>
          <w:b w:val="0"/>
        </w:rPr>
        <w:t>&lt;/NumAm&gt;</w:t>
      </w:r>
    </w:p>
    <w:p w14:paraId="3911308F" w14:textId="77777777" w:rsidR="00967B5F" w:rsidRPr="005F66D6" w:rsidRDefault="00967B5F" w:rsidP="00967B5F">
      <w:pPr>
        <w:pStyle w:val="NormalBold"/>
      </w:pPr>
      <w:r w:rsidRPr="005F66D6">
        <w:rPr>
          <w:rStyle w:val="HideTWBExt"/>
          <w:b w:val="0"/>
        </w:rPr>
        <w:t>&lt;RepeatBlock-By&gt;&lt;Members&gt;</w:t>
      </w:r>
      <w:r w:rsidRPr="005F66D6">
        <w:t>Leila Chaibi, Anthony Smith, Sebastian Everding</w:t>
      </w:r>
      <w:r w:rsidRPr="005F66D6">
        <w:rPr>
          <w:rStyle w:val="HideTWBExt"/>
          <w:b w:val="0"/>
        </w:rPr>
        <w:t>&lt;/Members&gt;</w:t>
      </w:r>
    </w:p>
    <w:p w14:paraId="6380A8F3" w14:textId="77777777" w:rsidR="00967B5F" w:rsidRPr="005F66D6" w:rsidRDefault="00967B5F" w:rsidP="00967B5F">
      <w:r w:rsidRPr="005F66D6">
        <w:rPr>
          <w:rStyle w:val="HideTWBExt"/>
        </w:rPr>
        <w:t>&lt;/RepeatBlock-By&gt;</w:t>
      </w:r>
    </w:p>
    <w:p w14:paraId="59DE6BA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4D51620" w14:textId="77777777" w:rsidR="00967B5F" w:rsidRPr="005F66D6" w:rsidRDefault="00967B5F" w:rsidP="00967B5F">
      <w:pPr>
        <w:pStyle w:val="NormalBold"/>
      </w:pPr>
      <w:r w:rsidRPr="005F66D6">
        <w:rPr>
          <w:rStyle w:val="HideTWBExt"/>
          <w:b w:val="0"/>
        </w:rPr>
        <w:t>&lt;Article&gt;</w:t>
      </w:r>
      <w:r w:rsidRPr="005F66D6">
        <w:t>Skäl G</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4360D8D" w14:textId="77777777" w:rsidTr="002E6666">
        <w:trPr>
          <w:jc w:val="center"/>
        </w:trPr>
        <w:tc>
          <w:tcPr>
            <w:tcW w:w="9752" w:type="dxa"/>
            <w:gridSpan w:val="2"/>
          </w:tcPr>
          <w:p w14:paraId="3DBE9A66" w14:textId="77777777" w:rsidR="00967B5F" w:rsidRPr="005F66D6" w:rsidRDefault="00967B5F" w:rsidP="002E6666">
            <w:pPr>
              <w:keepNext/>
            </w:pPr>
          </w:p>
        </w:tc>
      </w:tr>
      <w:tr w:rsidR="00967B5F" w:rsidRPr="005F66D6" w14:paraId="6D16D833" w14:textId="77777777" w:rsidTr="002E6666">
        <w:trPr>
          <w:jc w:val="center"/>
        </w:trPr>
        <w:tc>
          <w:tcPr>
            <w:tcW w:w="4876" w:type="dxa"/>
            <w:hideMark/>
          </w:tcPr>
          <w:p w14:paraId="38B2B38A" w14:textId="77777777" w:rsidR="00967B5F" w:rsidRPr="005F66D6" w:rsidRDefault="00967B5F" w:rsidP="002E6666">
            <w:pPr>
              <w:pStyle w:val="ColumnHeading"/>
              <w:keepNext/>
            </w:pPr>
            <w:r w:rsidRPr="005F66D6">
              <w:t>Förslag till resolution</w:t>
            </w:r>
          </w:p>
        </w:tc>
        <w:tc>
          <w:tcPr>
            <w:tcW w:w="4876" w:type="dxa"/>
            <w:hideMark/>
          </w:tcPr>
          <w:p w14:paraId="3A9E7C64" w14:textId="77777777" w:rsidR="00967B5F" w:rsidRPr="005F66D6" w:rsidRDefault="00967B5F" w:rsidP="002E6666">
            <w:pPr>
              <w:pStyle w:val="ColumnHeading"/>
              <w:keepNext/>
            </w:pPr>
            <w:r w:rsidRPr="005F66D6">
              <w:t>Ändringsförslag</w:t>
            </w:r>
          </w:p>
        </w:tc>
      </w:tr>
      <w:tr w:rsidR="00967B5F" w:rsidRPr="005F66D6" w14:paraId="0F1F7359" w14:textId="77777777" w:rsidTr="002E6666">
        <w:trPr>
          <w:jc w:val="center"/>
        </w:trPr>
        <w:tc>
          <w:tcPr>
            <w:tcW w:w="4876" w:type="dxa"/>
            <w:hideMark/>
          </w:tcPr>
          <w:p w14:paraId="20710E7F" w14:textId="77777777" w:rsidR="00967B5F" w:rsidRPr="005F66D6" w:rsidRDefault="00967B5F" w:rsidP="002E6666">
            <w:pPr>
              <w:pStyle w:val="Normal6"/>
            </w:pPr>
            <w:r w:rsidRPr="005F66D6">
              <w:t>G.</w:t>
            </w:r>
            <w:r w:rsidRPr="005F66D6">
              <w:tab/>
              <w:t>Det är viktigt att ta itu med arbetsrelaterade risker som härrör från AI och algoritmisk verksamhetsledning, såsom tidspress och prestationskrav, arbetsintensifiering, övervakning och bevakning samt social isolering och stress.</w:t>
            </w:r>
          </w:p>
        </w:tc>
        <w:tc>
          <w:tcPr>
            <w:tcW w:w="4876" w:type="dxa"/>
            <w:hideMark/>
          </w:tcPr>
          <w:p w14:paraId="2C45DC41" w14:textId="77777777" w:rsidR="00967B5F" w:rsidRPr="005F66D6" w:rsidRDefault="00967B5F" w:rsidP="002E6666">
            <w:pPr>
              <w:pStyle w:val="Normal6"/>
              <w:rPr>
                <w:szCs w:val="24"/>
              </w:rPr>
            </w:pPr>
            <w:r w:rsidRPr="005F66D6">
              <w:t>G.</w:t>
            </w:r>
            <w:r w:rsidRPr="005F66D6">
              <w:tab/>
              <w:t>Det är viktigt att ta itu med arbetsrelaterade risker som härrör från AI och algoritmisk verksamhetsledning, såsom tidspress och prestationskrav, arbetsintensifiering, övervakning och bevakning</w:t>
            </w:r>
            <w:r w:rsidRPr="005F66D6">
              <w:rPr>
                <w:b/>
                <w:i/>
              </w:rPr>
              <w:t>, avsaknad av oberoende, meningslöshet, avhumanisering</w:t>
            </w:r>
            <w:r w:rsidRPr="005F66D6">
              <w:t xml:space="preserve"> samt social isolering och stress.</w:t>
            </w:r>
          </w:p>
        </w:tc>
      </w:tr>
    </w:tbl>
    <w:p w14:paraId="4498C69E"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4087876" w14:textId="77777777" w:rsidR="00967B5F" w:rsidRPr="005F66D6" w:rsidRDefault="00967B5F" w:rsidP="00967B5F">
      <w:r w:rsidRPr="005F66D6">
        <w:rPr>
          <w:rStyle w:val="HideTWBExt"/>
        </w:rPr>
        <w:t>&lt;/Amend&gt;</w:t>
      </w:r>
    </w:p>
    <w:p w14:paraId="44021145"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55</w:t>
      </w:r>
      <w:r w:rsidRPr="005F66D6">
        <w:rPr>
          <w:rStyle w:val="HideTWBExt"/>
          <w:b w:val="0"/>
        </w:rPr>
        <w:t>&lt;/NumAm&gt;</w:t>
      </w:r>
    </w:p>
    <w:p w14:paraId="1E5D6C12" w14:textId="77777777" w:rsidR="00967B5F" w:rsidRPr="005F66D6" w:rsidRDefault="00967B5F" w:rsidP="00967B5F">
      <w:pPr>
        <w:pStyle w:val="NormalBold"/>
      </w:pPr>
      <w:r w:rsidRPr="005F66D6">
        <w:rPr>
          <w:rStyle w:val="HideTWBExt"/>
          <w:b w:val="0"/>
        </w:rPr>
        <w:t>&lt;RepeatBlock-By&gt;&lt;Members&gt;</w:t>
      </w:r>
      <w:r w:rsidRPr="005F66D6">
        <w:t>Marlena Maląg</w:t>
      </w:r>
      <w:r w:rsidRPr="005F66D6">
        <w:rPr>
          <w:rStyle w:val="HideTWBExt"/>
          <w:b w:val="0"/>
        </w:rPr>
        <w:t>&lt;/Members&gt;</w:t>
      </w:r>
    </w:p>
    <w:p w14:paraId="0107A684" w14:textId="77777777" w:rsidR="00967B5F" w:rsidRPr="005F66D6" w:rsidRDefault="00967B5F" w:rsidP="00967B5F">
      <w:r w:rsidRPr="005F66D6">
        <w:rPr>
          <w:rStyle w:val="HideTWBExt"/>
        </w:rPr>
        <w:t>&lt;/RepeatBlock-By&gt;</w:t>
      </w:r>
    </w:p>
    <w:p w14:paraId="1D8BBD5E"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4EC8775" w14:textId="77777777" w:rsidR="00967B5F" w:rsidRPr="005F66D6" w:rsidRDefault="00967B5F" w:rsidP="00967B5F">
      <w:pPr>
        <w:pStyle w:val="NormalBold"/>
      </w:pPr>
      <w:r w:rsidRPr="005F66D6">
        <w:rPr>
          <w:rStyle w:val="HideTWBExt"/>
          <w:b w:val="0"/>
        </w:rPr>
        <w:t>&lt;Article&gt;</w:t>
      </w:r>
      <w:r w:rsidRPr="005F66D6">
        <w:t>Skäl G</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BAAE641" w14:textId="77777777" w:rsidTr="002E6666">
        <w:trPr>
          <w:jc w:val="center"/>
        </w:trPr>
        <w:tc>
          <w:tcPr>
            <w:tcW w:w="9752" w:type="dxa"/>
            <w:gridSpan w:val="2"/>
          </w:tcPr>
          <w:p w14:paraId="51155D58" w14:textId="77777777" w:rsidR="00967B5F" w:rsidRPr="005F66D6" w:rsidRDefault="00967B5F" w:rsidP="002E6666">
            <w:pPr>
              <w:keepNext/>
            </w:pPr>
          </w:p>
        </w:tc>
      </w:tr>
      <w:tr w:rsidR="00967B5F" w:rsidRPr="005F66D6" w14:paraId="38D09335" w14:textId="77777777" w:rsidTr="002E6666">
        <w:trPr>
          <w:jc w:val="center"/>
        </w:trPr>
        <w:tc>
          <w:tcPr>
            <w:tcW w:w="4876" w:type="dxa"/>
            <w:hideMark/>
          </w:tcPr>
          <w:p w14:paraId="26500F5A" w14:textId="77777777" w:rsidR="00967B5F" w:rsidRPr="005F66D6" w:rsidRDefault="00967B5F" w:rsidP="002E6666">
            <w:pPr>
              <w:pStyle w:val="ColumnHeading"/>
              <w:keepNext/>
            </w:pPr>
            <w:r w:rsidRPr="005F66D6">
              <w:t>Förslag till resolution</w:t>
            </w:r>
          </w:p>
        </w:tc>
        <w:tc>
          <w:tcPr>
            <w:tcW w:w="4876" w:type="dxa"/>
            <w:hideMark/>
          </w:tcPr>
          <w:p w14:paraId="6869AAF6" w14:textId="77777777" w:rsidR="00967B5F" w:rsidRPr="005F66D6" w:rsidRDefault="00967B5F" w:rsidP="002E6666">
            <w:pPr>
              <w:pStyle w:val="ColumnHeading"/>
              <w:keepNext/>
            </w:pPr>
            <w:r w:rsidRPr="005F66D6">
              <w:t>Ändringsförslag</w:t>
            </w:r>
          </w:p>
        </w:tc>
      </w:tr>
      <w:tr w:rsidR="00967B5F" w:rsidRPr="005F66D6" w14:paraId="2C10B7FF" w14:textId="77777777" w:rsidTr="002E6666">
        <w:trPr>
          <w:jc w:val="center"/>
        </w:trPr>
        <w:tc>
          <w:tcPr>
            <w:tcW w:w="4876" w:type="dxa"/>
            <w:hideMark/>
          </w:tcPr>
          <w:p w14:paraId="34AC2B0D" w14:textId="77777777" w:rsidR="00967B5F" w:rsidRPr="005F66D6" w:rsidRDefault="00967B5F" w:rsidP="002E6666">
            <w:pPr>
              <w:pStyle w:val="Normal6"/>
            </w:pPr>
            <w:r w:rsidRPr="005F66D6">
              <w:t>G.</w:t>
            </w:r>
            <w:r w:rsidRPr="005F66D6">
              <w:tab/>
              <w:t>Det är viktigt att ta itu med arbetsrelaterade risker som härrör från AI och algoritmisk verksamhetsledning, såsom tidspress och prestationskrav, arbetsintensifiering, övervakning och bevakning samt social isolering och stress.</w:t>
            </w:r>
          </w:p>
        </w:tc>
        <w:tc>
          <w:tcPr>
            <w:tcW w:w="4876" w:type="dxa"/>
            <w:hideMark/>
          </w:tcPr>
          <w:p w14:paraId="4BFC608C" w14:textId="77777777" w:rsidR="00967B5F" w:rsidRPr="005F66D6" w:rsidRDefault="00967B5F" w:rsidP="002E6666">
            <w:pPr>
              <w:pStyle w:val="Normal6"/>
              <w:rPr>
                <w:szCs w:val="24"/>
              </w:rPr>
            </w:pPr>
            <w:r w:rsidRPr="005F66D6">
              <w:t>G.</w:t>
            </w:r>
            <w:r w:rsidRPr="005F66D6">
              <w:tab/>
              <w:t xml:space="preserve">Det är viktigt att ta itu med arbetsrelaterade risker som härrör från AI och algoritmisk verksamhetsledning, såsom tidspress och prestationskrav, </w:t>
            </w:r>
            <w:r w:rsidRPr="005F66D6">
              <w:rPr>
                <w:b/>
                <w:i/>
              </w:rPr>
              <w:t>diskriminering,</w:t>
            </w:r>
            <w:r w:rsidRPr="005F66D6">
              <w:t xml:space="preserve"> arbetsintensifiering, övervakning och bevakning samt social isolering och stress </w:t>
            </w:r>
            <w:r w:rsidRPr="005F66D6">
              <w:rPr>
                <w:b/>
                <w:i/>
              </w:rPr>
              <w:t>och teknologisk arbetslöshet</w:t>
            </w:r>
            <w:r w:rsidRPr="005F66D6">
              <w:t>.</w:t>
            </w:r>
          </w:p>
        </w:tc>
      </w:tr>
    </w:tbl>
    <w:p w14:paraId="186F8303"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{PL}</w:t>
      </w:r>
      <w:r w:rsidRPr="005F66D6">
        <w:rPr>
          <w:noProof w:val="0"/>
        </w:rPr>
        <w:t>pl</w:t>
      </w:r>
      <w:r w:rsidRPr="005F66D6">
        <w:rPr>
          <w:rStyle w:val="HideTWBExt"/>
        </w:rPr>
        <w:t>&lt;/Original&gt;</w:t>
      </w:r>
    </w:p>
    <w:p w14:paraId="0901C79C" w14:textId="77777777" w:rsidR="00967B5F" w:rsidRPr="005F66D6" w:rsidRDefault="00967B5F" w:rsidP="00967B5F">
      <w:r w:rsidRPr="005F66D6">
        <w:rPr>
          <w:rStyle w:val="HideTWBExt"/>
        </w:rPr>
        <w:t>&lt;/Amend&gt;</w:t>
      </w:r>
    </w:p>
    <w:p w14:paraId="24536405"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56</w:t>
      </w:r>
      <w:r w:rsidRPr="005F66D6">
        <w:rPr>
          <w:rStyle w:val="HideTWBExt"/>
          <w:b w:val="0"/>
        </w:rPr>
        <w:t>&lt;/NumAm&gt;</w:t>
      </w:r>
    </w:p>
    <w:p w14:paraId="2E30DE12"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23C4329B" w14:textId="77777777" w:rsidR="00967B5F" w:rsidRPr="005F66D6" w:rsidRDefault="00967B5F" w:rsidP="00967B5F">
      <w:r w:rsidRPr="005F66D6">
        <w:rPr>
          <w:rStyle w:val="HideTWBExt"/>
        </w:rPr>
        <w:t>&lt;/RepeatBlock-By&gt;</w:t>
      </w:r>
    </w:p>
    <w:p w14:paraId="38D62486"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A43F5B6" w14:textId="77777777" w:rsidR="00967B5F" w:rsidRPr="005F66D6" w:rsidRDefault="00967B5F" w:rsidP="00967B5F">
      <w:pPr>
        <w:pStyle w:val="NormalBold"/>
      </w:pPr>
      <w:r w:rsidRPr="005F66D6">
        <w:rPr>
          <w:rStyle w:val="HideTWBExt"/>
          <w:b w:val="0"/>
        </w:rPr>
        <w:t>&lt;Article&gt;</w:t>
      </w:r>
      <w:r w:rsidRPr="005F66D6">
        <w:t>Skäl G</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C48FCFE" w14:textId="77777777" w:rsidTr="002E6666">
        <w:trPr>
          <w:jc w:val="center"/>
        </w:trPr>
        <w:tc>
          <w:tcPr>
            <w:tcW w:w="9752" w:type="dxa"/>
            <w:gridSpan w:val="2"/>
          </w:tcPr>
          <w:p w14:paraId="6C35F01A" w14:textId="77777777" w:rsidR="00967B5F" w:rsidRPr="005F66D6" w:rsidRDefault="00967B5F" w:rsidP="002E6666">
            <w:pPr>
              <w:keepNext/>
            </w:pPr>
          </w:p>
        </w:tc>
      </w:tr>
      <w:tr w:rsidR="00967B5F" w:rsidRPr="005F66D6" w14:paraId="4BD2F8C9" w14:textId="77777777" w:rsidTr="002E6666">
        <w:trPr>
          <w:jc w:val="center"/>
        </w:trPr>
        <w:tc>
          <w:tcPr>
            <w:tcW w:w="4876" w:type="dxa"/>
            <w:hideMark/>
          </w:tcPr>
          <w:p w14:paraId="471E9DAD" w14:textId="77777777" w:rsidR="00967B5F" w:rsidRPr="005F66D6" w:rsidRDefault="00967B5F" w:rsidP="002E6666">
            <w:pPr>
              <w:pStyle w:val="ColumnHeading"/>
              <w:keepNext/>
            </w:pPr>
            <w:r w:rsidRPr="005F66D6">
              <w:t>Förslag till resolution</w:t>
            </w:r>
          </w:p>
        </w:tc>
        <w:tc>
          <w:tcPr>
            <w:tcW w:w="4876" w:type="dxa"/>
            <w:hideMark/>
          </w:tcPr>
          <w:p w14:paraId="7C93C3FF" w14:textId="77777777" w:rsidR="00967B5F" w:rsidRPr="005F66D6" w:rsidRDefault="00967B5F" w:rsidP="002E6666">
            <w:pPr>
              <w:pStyle w:val="ColumnHeading"/>
              <w:keepNext/>
            </w:pPr>
            <w:r w:rsidRPr="005F66D6">
              <w:t>Ändringsförslag</w:t>
            </w:r>
          </w:p>
        </w:tc>
      </w:tr>
      <w:tr w:rsidR="00967B5F" w:rsidRPr="005F66D6" w14:paraId="6E1A43C0" w14:textId="77777777" w:rsidTr="002E6666">
        <w:trPr>
          <w:jc w:val="center"/>
        </w:trPr>
        <w:tc>
          <w:tcPr>
            <w:tcW w:w="4876" w:type="dxa"/>
            <w:hideMark/>
          </w:tcPr>
          <w:p w14:paraId="779F0744" w14:textId="77777777" w:rsidR="00967B5F" w:rsidRPr="005F66D6" w:rsidRDefault="00967B5F" w:rsidP="002E6666">
            <w:pPr>
              <w:pStyle w:val="Normal6"/>
            </w:pPr>
            <w:r w:rsidRPr="005F66D6">
              <w:t>G.</w:t>
            </w:r>
            <w:r w:rsidRPr="005F66D6">
              <w:tab/>
              <w:t xml:space="preserve">Det är viktigt att ta itu med </w:t>
            </w:r>
            <w:r w:rsidRPr="005F66D6">
              <w:rPr>
                <w:b/>
                <w:i/>
              </w:rPr>
              <w:t>arbetsrelaterade</w:t>
            </w:r>
            <w:r w:rsidRPr="005F66D6">
              <w:t xml:space="preserve"> risker som härrör från AI och algoritmisk verksamhetsledning, såsom tidspress och prestationskrav, arbetsintensifiering, övervakning och bevakning samt social isolering och stress.</w:t>
            </w:r>
          </w:p>
        </w:tc>
        <w:tc>
          <w:tcPr>
            <w:tcW w:w="4876" w:type="dxa"/>
            <w:hideMark/>
          </w:tcPr>
          <w:p w14:paraId="2AE6AA26" w14:textId="77777777" w:rsidR="00967B5F" w:rsidRPr="005F66D6" w:rsidRDefault="00967B5F" w:rsidP="002E6666">
            <w:pPr>
              <w:pStyle w:val="Normal6"/>
              <w:rPr>
                <w:szCs w:val="24"/>
              </w:rPr>
            </w:pPr>
            <w:r w:rsidRPr="005F66D6">
              <w:t>G.</w:t>
            </w:r>
            <w:r w:rsidRPr="005F66D6">
              <w:tab/>
              <w:t xml:space="preserve">Det är viktigt att ta itu med risker </w:t>
            </w:r>
            <w:r w:rsidRPr="005F66D6">
              <w:rPr>
                <w:b/>
                <w:i/>
              </w:rPr>
              <w:t>beträffande såväl arbetsvillkorens kvalitet som hälsa och säkerhet på arbetsplatsen</w:t>
            </w:r>
            <w:r w:rsidRPr="005F66D6">
              <w:t xml:space="preserve"> som härrör från AI och algoritmisk verksamhetsledning, såsom tidspress och prestationskrav, arbetsintensifiering, </w:t>
            </w:r>
            <w:r w:rsidRPr="005F66D6">
              <w:rPr>
                <w:b/>
                <w:i/>
              </w:rPr>
              <w:t xml:space="preserve">inkräktande </w:t>
            </w:r>
            <w:r w:rsidRPr="005F66D6">
              <w:t>övervakning och bevakning samt social isolering och stress.</w:t>
            </w:r>
          </w:p>
        </w:tc>
      </w:tr>
    </w:tbl>
    <w:p w14:paraId="00A615B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E9ABB01" w14:textId="77777777" w:rsidR="00967B5F" w:rsidRPr="005F66D6" w:rsidRDefault="00967B5F" w:rsidP="00967B5F">
      <w:r w:rsidRPr="005F66D6">
        <w:rPr>
          <w:rStyle w:val="HideTWBExt"/>
        </w:rPr>
        <w:t>&lt;/Amend&gt;</w:t>
      </w:r>
    </w:p>
    <w:p w14:paraId="11050CCE"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57</w:t>
      </w:r>
      <w:r w:rsidRPr="005F66D6">
        <w:rPr>
          <w:rStyle w:val="HideTWBExt"/>
          <w:b w:val="0"/>
        </w:rPr>
        <w:t>&lt;/NumAm&gt;</w:t>
      </w:r>
    </w:p>
    <w:p w14:paraId="09C8E805" w14:textId="77777777" w:rsidR="00967B5F" w:rsidRPr="005F66D6" w:rsidRDefault="00967B5F" w:rsidP="00967B5F">
      <w:pPr>
        <w:pStyle w:val="NormalBold"/>
      </w:pPr>
      <w:r w:rsidRPr="005F66D6">
        <w:rPr>
          <w:rStyle w:val="HideTWBExt"/>
          <w:b w:val="0"/>
        </w:rPr>
        <w:t>&lt;RepeatBlock-By&gt;&lt;Members&gt;</w:t>
      </w:r>
      <w:r w:rsidRPr="005F66D6">
        <w:t>Miriam Lexmann, Christian Ehler</w:t>
      </w:r>
      <w:r w:rsidRPr="005F66D6">
        <w:rPr>
          <w:rStyle w:val="HideTWBExt"/>
          <w:b w:val="0"/>
        </w:rPr>
        <w:t>&lt;/Members&gt;</w:t>
      </w:r>
    </w:p>
    <w:p w14:paraId="7B79CF98" w14:textId="77777777" w:rsidR="00967B5F" w:rsidRPr="005F66D6" w:rsidRDefault="00967B5F" w:rsidP="00967B5F">
      <w:r w:rsidRPr="005F66D6">
        <w:rPr>
          <w:rStyle w:val="HideTWBExt"/>
        </w:rPr>
        <w:t>&lt;/RepeatBlock-By&gt;</w:t>
      </w:r>
    </w:p>
    <w:p w14:paraId="0B1DFAE0"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82E1235" w14:textId="77777777" w:rsidR="00967B5F" w:rsidRPr="005F66D6" w:rsidRDefault="00967B5F" w:rsidP="00967B5F">
      <w:pPr>
        <w:pStyle w:val="NormalBold"/>
      </w:pPr>
      <w:r w:rsidRPr="005F66D6">
        <w:rPr>
          <w:rStyle w:val="HideTWBExt"/>
          <w:b w:val="0"/>
        </w:rPr>
        <w:t>&lt;Article&gt;</w:t>
      </w:r>
      <w:r w:rsidRPr="005F66D6">
        <w:t>Skäl G</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27BCAD0" w14:textId="77777777" w:rsidTr="002E6666">
        <w:trPr>
          <w:jc w:val="center"/>
        </w:trPr>
        <w:tc>
          <w:tcPr>
            <w:tcW w:w="9752" w:type="dxa"/>
            <w:gridSpan w:val="2"/>
          </w:tcPr>
          <w:p w14:paraId="3A7D42E3" w14:textId="77777777" w:rsidR="00967B5F" w:rsidRPr="005F66D6" w:rsidRDefault="00967B5F" w:rsidP="002E6666">
            <w:pPr>
              <w:keepNext/>
            </w:pPr>
          </w:p>
        </w:tc>
      </w:tr>
      <w:tr w:rsidR="00967B5F" w:rsidRPr="005F66D6" w14:paraId="723CC05D" w14:textId="77777777" w:rsidTr="002E6666">
        <w:trPr>
          <w:jc w:val="center"/>
        </w:trPr>
        <w:tc>
          <w:tcPr>
            <w:tcW w:w="4876" w:type="dxa"/>
            <w:hideMark/>
          </w:tcPr>
          <w:p w14:paraId="1220914A" w14:textId="77777777" w:rsidR="00967B5F" w:rsidRPr="005F66D6" w:rsidRDefault="00967B5F" w:rsidP="002E6666">
            <w:pPr>
              <w:pStyle w:val="ColumnHeading"/>
              <w:keepNext/>
            </w:pPr>
            <w:r w:rsidRPr="005F66D6">
              <w:t>Förslag till resolution</w:t>
            </w:r>
          </w:p>
        </w:tc>
        <w:tc>
          <w:tcPr>
            <w:tcW w:w="4876" w:type="dxa"/>
            <w:hideMark/>
          </w:tcPr>
          <w:p w14:paraId="067283F3" w14:textId="77777777" w:rsidR="00967B5F" w:rsidRPr="005F66D6" w:rsidRDefault="00967B5F" w:rsidP="002E6666">
            <w:pPr>
              <w:pStyle w:val="ColumnHeading"/>
              <w:keepNext/>
            </w:pPr>
            <w:r w:rsidRPr="005F66D6">
              <w:t>Ändringsförslag</w:t>
            </w:r>
          </w:p>
        </w:tc>
      </w:tr>
      <w:tr w:rsidR="00967B5F" w:rsidRPr="005F66D6" w14:paraId="04DDFAAC" w14:textId="77777777" w:rsidTr="002E6666">
        <w:trPr>
          <w:jc w:val="center"/>
        </w:trPr>
        <w:tc>
          <w:tcPr>
            <w:tcW w:w="4876" w:type="dxa"/>
            <w:hideMark/>
          </w:tcPr>
          <w:p w14:paraId="1FACADBE" w14:textId="77777777" w:rsidR="00967B5F" w:rsidRPr="005F66D6" w:rsidRDefault="00967B5F" w:rsidP="002E6666">
            <w:pPr>
              <w:pStyle w:val="Normal6"/>
            </w:pPr>
            <w:r w:rsidRPr="005F66D6">
              <w:t>G.</w:t>
            </w:r>
            <w:r w:rsidRPr="005F66D6">
              <w:tab/>
              <w:t>Det är viktigt att ta itu med arbetsrelaterade risker som härrör från AI och algoritmisk verksamhetsledning, såsom tidspress och prestationskrav, arbetsintensifiering, övervakning och bevakning samt social isolering och stress.</w:t>
            </w:r>
          </w:p>
        </w:tc>
        <w:tc>
          <w:tcPr>
            <w:tcW w:w="4876" w:type="dxa"/>
            <w:hideMark/>
          </w:tcPr>
          <w:p w14:paraId="3E92128A" w14:textId="77777777" w:rsidR="00967B5F" w:rsidRPr="005F66D6" w:rsidRDefault="00967B5F" w:rsidP="002E6666">
            <w:pPr>
              <w:pStyle w:val="Normal6"/>
              <w:rPr>
                <w:szCs w:val="24"/>
              </w:rPr>
            </w:pPr>
            <w:r w:rsidRPr="005F66D6">
              <w:t>G.</w:t>
            </w:r>
            <w:r w:rsidRPr="005F66D6">
              <w:tab/>
              <w:t xml:space="preserve">Det är viktigt att </w:t>
            </w:r>
            <w:r w:rsidRPr="005F66D6">
              <w:rPr>
                <w:b/>
                <w:i/>
              </w:rPr>
              <w:t xml:space="preserve">förebygga och </w:t>
            </w:r>
            <w:r w:rsidRPr="005F66D6">
              <w:t xml:space="preserve">ta itu med </w:t>
            </w:r>
            <w:r w:rsidRPr="005F66D6">
              <w:rPr>
                <w:b/>
                <w:i/>
              </w:rPr>
              <w:t>potentiella</w:t>
            </w:r>
            <w:r w:rsidRPr="005F66D6">
              <w:t xml:space="preserve"> arbetsrelaterade risker som härrör från AI och algoritmisk verksamhetsledning, såsom </w:t>
            </w:r>
            <w:r w:rsidRPr="005F66D6">
              <w:rPr>
                <w:b/>
                <w:i/>
              </w:rPr>
              <w:t>ökad</w:t>
            </w:r>
            <w:r w:rsidRPr="005F66D6">
              <w:t xml:space="preserve"> tidspress och </w:t>
            </w:r>
            <w:r w:rsidRPr="005F66D6">
              <w:rPr>
                <w:b/>
                <w:i/>
              </w:rPr>
              <w:t>ökade</w:t>
            </w:r>
            <w:r w:rsidRPr="005F66D6">
              <w:t xml:space="preserve"> prestationskrav, arbetsintensifiering, övervakning och bevakning samt social isolering och stress.</w:t>
            </w:r>
          </w:p>
        </w:tc>
      </w:tr>
    </w:tbl>
    <w:p w14:paraId="52E6575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9B1DA61" w14:textId="77777777" w:rsidR="00967B5F" w:rsidRPr="005F66D6" w:rsidRDefault="00967B5F" w:rsidP="00967B5F">
      <w:r w:rsidRPr="005F66D6">
        <w:rPr>
          <w:rStyle w:val="HideTWBExt"/>
        </w:rPr>
        <w:t>&lt;/Amend&gt;</w:t>
      </w:r>
    </w:p>
    <w:p w14:paraId="6713AE67"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58</w:t>
      </w:r>
      <w:r w:rsidRPr="005F66D6">
        <w:rPr>
          <w:rStyle w:val="HideTWBExt"/>
          <w:b w:val="0"/>
        </w:rPr>
        <w:t>&lt;/NumAm&gt;</w:t>
      </w:r>
    </w:p>
    <w:p w14:paraId="79168639"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70282C9E"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5044A99A" w14:textId="77777777" w:rsidR="00967B5F" w:rsidRPr="005F66D6" w:rsidRDefault="00967B5F" w:rsidP="00967B5F">
      <w:r w:rsidRPr="005F66D6">
        <w:rPr>
          <w:rStyle w:val="HideTWBExt"/>
        </w:rPr>
        <w:t>&lt;/RepeatBlock-By&gt;</w:t>
      </w:r>
    </w:p>
    <w:p w14:paraId="752B4AB0"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8DD48A9" w14:textId="77777777" w:rsidR="00967B5F" w:rsidRPr="005F66D6" w:rsidRDefault="00967B5F" w:rsidP="00967B5F">
      <w:pPr>
        <w:pStyle w:val="NormalBold"/>
      </w:pPr>
      <w:r w:rsidRPr="005F66D6">
        <w:rPr>
          <w:rStyle w:val="HideTWBExt"/>
          <w:b w:val="0"/>
        </w:rPr>
        <w:t>&lt;Article&gt;</w:t>
      </w:r>
      <w:r w:rsidRPr="005F66D6">
        <w:t>Skäl Ga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C31CB5E" w14:textId="77777777" w:rsidTr="002E6666">
        <w:trPr>
          <w:jc w:val="center"/>
        </w:trPr>
        <w:tc>
          <w:tcPr>
            <w:tcW w:w="9752" w:type="dxa"/>
            <w:gridSpan w:val="2"/>
          </w:tcPr>
          <w:p w14:paraId="7C3945A5" w14:textId="77777777" w:rsidR="00967B5F" w:rsidRPr="005F66D6" w:rsidRDefault="00967B5F" w:rsidP="002E6666">
            <w:pPr>
              <w:keepNext/>
            </w:pPr>
          </w:p>
        </w:tc>
      </w:tr>
      <w:tr w:rsidR="00967B5F" w:rsidRPr="005F66D6" w14:paraId="7BCBDFB6" w14:textId="77777777" w:rsidTr="002E6666">
        <w:trPr>
          <w:jc w:val="center"/>
        </w:trPr>
        <w:tc>
          <w:tcPr>
            <w:tcW w:w="4876" w:type="dxa"/>
            <w:hideMark/>
          </w:tcPr>
          <w:p w14:paraId="5D53BBE0" w14:textId="77777777" w:rsidR="00967B5F" w:rsidRPr="005F66D6" w:rsidRDefault="00967B5F" w:rsidP="002E6666">
            <w:pPr>
              <w:pStyle w:val="ColumnHeading"/>
              <w:keepNext/>
            </w:pPr>
            <w:r w:rsidRPr="005F66D6">
              <w:t>Förslag till resolution</w:t>
            </w:r>
          </w:p>
        </w:tc>
        <w:tc>
          <w:tcPr>
            <w:tcW w:w="4876" w:type="dxa"/>
            <w:hideMark/>
          </w:tcPr>
          <w:p w14:paraId="705B5B56" w14:textId="77777777" w:rsidR="00967B5F" w:rsidRPr="005F66D6" w:rsidRDefault="00967B5F" w:rsidP="002E6666">
            <w:pPr>
              <w:pStyle w:val="ColumnHeading"/>
              <w:keepNext/>
            </w:pPr>
            <w:r w:rsidRPr="005F66D6">
              <w:t>Ändringsförslag</w:t>
            </w:r>
          </w:p>
        </w:tc>
      </w:tr>
      <w:tr w:rsidR="00967B5F" w:rsidRPr="005F66D6" w14:paraId="784AFEE5" w14:textId="77777777" w:rsidTr="002E6666">
        <w:trPr>
          <w:jc w:val="center"/>
        </w:trPr>
        <w:tc>
          <w:tcPr>
            <w:tcW w:w="4876" w:type="dxa"/>
          </w:tcPr>
          <w:p w14:paraId="5752317E" w14:textId="77777777" w:rsidR="00967B5F" w:rsidRPr="005F66D6" w:rsidRDefault="00967B5F" w:rsidP="002E6666">
            <w:pPr>
              <w:pStyle w:val="Normal6"/>
            </w:pPr>
          </w:p>
        </w:tc>
        <w:tc>
          <w:tcPr>
            <w:tcW w:w="4876" w:type="dxa"/>
            <w:hideMark/>
          </w:tcPr>
          <w:p w14:paraId="074189AA" w14:textId="77777777" w:rsidR="00967B5F" w:rsidRPr="005F66D6" w:rsidRDefault="00967B5F" w:rsidP="002E6666">
            <w:pPr>
              <w:pStyle w:val="Normal6"/>
              <w:rPr>
                <w:szCs w:val="24"/>
              </w:rPr>
            </w:pPr>
            <w:r w:rsidRPr="005F66D6">
              <w:rPr>
                <w:b/>
                <w:i/>
              </w:rPr>
              <w:t>Ga.</w:t>
            </w:r>
            <w:r w:rsidRPr="005F66D6">
              <w:rPr>
                <w:b/>
                <w:i/>
              </w:rPr>
              <w:tab/>
              <w:t>System för algoritmisk verksamhetsledning används främst för följande ledningsverksamhet</w:t>
            </w:r>
            <w:r w:rsidRPr="005F66D6">
              <w:rPr>
                <w:b/>
                <w:i/>
                <w:vertAlign w:val="superscript"/>
              </w:rPr>
              <w:t>1a</w:t>
            </w:r>
            <w:r w:rsidRPr="005F66D6">
              <w:rPr>
                <w:b/>
                <w:i/>
              </w:rPr>
              <w:t>: rekrytering, arbets-/uppgiftsplanering, aktivering/styrning av övervakning/bevakning av arbetstagare, utvärdering av arbetstagare, talanghantering/utbildning, belöning av arbetstagare och uppsägning av arbetstagare. Algoritmisk verksamhetsledning används ofta inte med hjälp av en specifik programvara, utan som en integrerad del av äldre programvara.</w:t>
            </w:r>
          </w:p>
        </w:tc>
      </w:tr>
      <w:tr w:rsidR="00967B5F" w:rsidRPr="005F66D6" w14:paraId="61BAA8FC" w14:textId="77777777" w:rsidTr="002E6666">
        <w:trPr>
          <w:jc w:val="center"/>
        </w:trPr>
        <w:tc>
          <w:tcPr>
            <w:tcW w:w="4876" w:type="dxa"/>
          </w:tcPr>
          <w:p w14:paraId="7021839C" w14:textId="77777777" w:rsidR="00967B5F" w:rsidRPr="005F66D6" w:rsidRDefault="00967B5F" w:rsidP="002E6666">
            <w:pPr>
              <w:pStyle w:val="Normal6"/>
            </w:pPr>
          </w:p>
        </w:tc>
        <w:tc>
          <w:tcPr>
            <w:tcW w:w="4876" w:type="dxa"/>
            <w:hideMark/>
          </w:tcPr>
          <w:p w14:paraId="50C2F194" w14:textId="77777777" w:rsidR="00967B5F" w:rsidRPr="005F66D6" w:rsidRDefault="00967B5F" w:rsidP="002E6666">
            <w:pPr>
              <w:pStyle w:val="Normal6"/>
              <w:rPr>
                <w:szCs w:val="24"/>
              </w:rPr>
            </w:pPr>
            <w:r w:rsidRPr="005F66D6">
              <w:rPr>
                <w:b/>
                <w:i/>
              </w:rPr>
              <w:t>__________________</w:t>
            </w:r>
          </w:p>
        </w:tc>
      </w:tr>
      <w:tr w:rsidR="00967B5F" w:rsidRPr="005F66D6" w14:paraId="43C171C8" w14:textId="77777777" w:rsidTr="002E6666">
        <w:trPr>
          <w:jc w:val="center"/>
        </w:trPr>
        <w:tc>
          <w:tcPr>
            <w:tcW w:w="4876" w:type="dxa"/>
          </w:tcPr>
          <w:p w14:paraId="50F1ACCE" w14:textId="77777777" w:rsidR="00967B5F" w:rsidRPr="005F66D6" w:rsidRDefault="00967B5F" w:rsidP="002E6666">
            <w:pPr>
              <w:pStyle w:val="Normal6"/>
            </w:pPr>
          </w:p>
        </w:tc>
        <w:tc>
          <w:tcPr>
            <w:tcW w:w="4876" w:type="dxa"/>
            <w:hideMark/>
          </w:tcPr>
          <w:p w14:paraId="627F2BD5" w14:textId="77777777" w:rsidR="00967B5F" w:rsidRPr="005F66D6" w:rsidRDefault="00967B5F" w:rsidP="002E6666">
            <w:pPr>
              <w:pStyle w:val="Normal6"/>
              <w:rPr>
                <w:szCs w:val="24"/>
              </w:rPr>
            </w:pPr>
            <w:r w:rsidRPr="005F66D6">
              <w:rPr>
                <w:b/>
                <w:i/>
                <w:vertAlign w:val="superscript"/>
              </w:rPr>
              <w:t>1a</w:t>
            </w:r>
            <w:r w:rsidRPr="005F66D6">
              <w:t xml:space="preserve"> </w:t>
            </w:r>
            <w:r w:rsidRPr="005F66D6">
              <w:rPr>
                <w:b/>
                <w:i/>
              </w:rPr>
              <w:t>Europeiska kommissionen: Generaldirektoratet för sysselsättning, socialpolitik och inkludering, Visionary Analytics, Paliokaitė, A., Christenko, A., Aloisi, A. et al., ”Study exploring the context, challenges, opportunities, and trends in algorithmic management in the workplace – Final report”, Europeiska unionens publikationsbyrå, 2025, https://data.europa.eu/doi/10.2767/5629841.</w:t>
            </w:r>
          </w:p>
        </w:tc>
      </w:tr>
    </w:tbl>
    <w:p w14:paraId="6F36D29B"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53A730E" w14:textId="77777777" w:rsidR="00967B5F" w:rsidRPr="005F66D6" w:rsidRDefault="00967B5F" w:rsidP="00967B5F">
      <w:r w:rsidRPr="005F66D6">
        <w:rPr>
          <w:rStyle w:val="HideTWBExt"/>
        </w:rPr>
        <w:t>&lt;/Amend&gt;</w:t>
      </w:r>
    </w:p>
    <w:p w14:paraId="4E5CA58B"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59</w:t>
      </w:r>
      <w:r w:rsidRPr="005F66D6">
        <w:rPr>
          <w:rStyle w:val="HideTWBExt"/>
          <w:b w:val="0"/>
        </w:rPr>
        <w:t>&lt;/NumAm&gt;</w:t>
      </w:r>
    </w:p>
    <w:p w14:paraId="5347ADF2" w14:textId="77777777" w:rsidR="00967B5F" w:rsidRPr="005F66D6" w:rsidRDefault="00967B5F" w:rsidP="00967B5F">
      <w:pPr>
        <w:pStyle w:val="NormalBold"/>
      </w:pPr>
      <w:r w:rsidRPr="005F66D6">
        <w:rPr>
          <w:rStyle w:val="HideTWBExt"/>
          <w:b w:val="0"/>
        </w:rPr>
        <w:t>&lt;RepeatBlock-By&gt;&lt;Members&gt;</w:t>
      </w:r>
      <w:r w:rsidRPr="005F66D6">
        <w:t>Leila Chaibi, Anthony Smith, Sebastian Everding</w:t>
      </w:r>
      <w:r w:rsidRPr="005F66D6">
        <w:rPr>
          <w:rStyle w:val="HideTWBExt"/>
          <w:b w:val="0"/>
        </w:rPr>
        <w:t>&lt;/Members&gt;</w:t>
      </w:r>
    </w:p>
    <w:p w14:paraId="7FE8FEB1" w14:textId="77777777" w:rsidR="00967B5F" w:rsidRPr="005F66D6" w:rsidRDefault="00967B5F" w:rsidP="00967B5F">
      <w:r w:rsidRPr="005F66D6">
        <w:rPr>
          <w:rStyle w:val="HideTWBExt"/>
        </w:rPr>
        <w:t>&lt;/RepeatBlock-By&gt;</w:t>
      </w:r>
    </w:p>
    <w:p w14:paraId="287FCE1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A119FD2" w14:textId="77777777" w:rsidR="00967B5F" w:rsidRPr="005F66D6" w:rsidRDefault="00967B5F" w:rsidP="00967B5F">
      <w:pPr>
        <w:pStyle w:val="NormalBold"/>
      </w:pPr>
      <w:r w:rsidRPr="005F66D6">
        <w:rPr>
          <w:rStyle w:val="HideTWBExt"/>
          <w:b w:val="0"/>
        </w:rPr>
        <w:t>&lt;Article&gt;</w:t>
      </w:r>
      <w:r w:rsidRPr="005F66D6">
        <w:t>Skäl H</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8069660" w14:textId="77777777" w:rsidTr="002E6666">
        <w:trPr>
          <w:jc w:val="center"/>
        </w:trPr>
        <w:tc>
          <w:tcPr>
            <w:tcW w:w="9752" w:type="dxa"/>
            <w:gridSpan w:val="2"/>
          </w:tcPr>
          <w:p w14:paraId="212D0ADD" w14:textId="77777777" w:rsidR="00967B5F" w:rsidRPr="005F66D6" w:rsidRDefault="00967B5F" w:rsidP="002E6666">
            <w:pPr>
              <w:keepNext/>
            </w:pPr>
          </w:p>
        </w:tc>
      </w:tr>
      <w:tr w:rsidR="00967B5F" w:rsidRPr="005F66D6" w14:paraId="1A2F9417" w14:textId="77777777" w:rsidTr="002E6666">
        <w:trPr>
          <w:jc w:val="center"/>
        </w:trPr>
        <w:tc>
          <w:tcPr>
            <w:tcW w:w="4876" w:type="dxa"/>
            <w:hideMark/>
          </w:tcPr>
          <w:p w14:paraId="0FC3D5C4" w14:textId="77777777" w:rsidR="00967B5F" w:rsidRPr="005F66D6" w:rsidRDefault="00967B5F" w:rsidP="002E6666">
            <w:pPr>
              <w:pStyle w:val="ColumnHeading"/>
              <w:keepNext/>
            </w:pPr>
            <w:r w:rsidRPr="005F66D6">
              <w:t>Förslag till resolution</w:t>
            </w:r>
          </w:p>
        </w:tc>
        <w:tc>
          <w:tcPr>
            <w:tcW w:w="4876" w:type="dxa"/>
            <w:hideMark/>
          </w:tcPr>
          <w:p w14:paraId="66EC8177" w14:textId="77777777" w:rsidR="00967B5F" w:rsidRPr="005F66D6" w:rsidRDefault="00967B5F" w:rsidP="002E6666">
            <w:pPr>
              <w:pStyle w:val="ColumnHeading"/>
              <w:keepNext/>
            </w:pPr>
            <w:r w:rsidRPr="005F66D6">
              <w:t>Ändringsförslag</w:t>
            </w:r>
          </w:p>
        </w:tc>
      </w:tr>
      <w:tr w:rsidR="00967B5F" w:rsidRPr="005F66D6" w14:paraId="2A448DA6" w14:textId="77777777" w:rsidTr="002E6666">
        <w:trPr>
          <w:jc w:val="center"/>
        </w:trPr>
        <w:tc>
          <w:tcPr>
            <w:tcW w:w="4876" w:type="dxa"/>
            <w:hideMark/>
          </w:tcPr>
          <w:p w14:paraId="2E50F260" w14:textId="77777777" w:rsidR="00967B5F" w:rsidRPr="005F66D6" w:rsidRDefault="00967B5F" w:rsidP="002E6666">
            <w:pPr>
              <w:pStyle w:val="Normal6"/>
            </w:pPr>
            <w:r w:rsidRPr="005F66D6">
              <w:t>H.</w:t>
            </w:r>
            <w:r w:rsidRPr="005F66D6">
              <w:tab/>
              <w:t xml:space="preserve">Införandet av AI och system för algoritmisk verksamhetsledning på arbetsplatsen innebär insamling och behandling av en stor mängd personuppgifter </w:t>
            </w:r>
            <w:r w:rsidRPr="005F66D6">
              <w:rPr>
                <w:b/>
                <w:i/>
              </w:rPr>
              <w:t>om anställda</w:t>
            </w:r>
            <w:r w:rsidRPr="005F66D6">
              <w:t xml:space="preserve">, vilket kan ge upphov till farhågor om dataskydd och integritet och kräva </w:t>
            </w:r>
            <w:r w:rsidRPr="005F66D6">
              <w:rPr>
                <w:b/>
                <w:i/>
              </w:rPr>
              <w:t>tillbörlig aktsamhet</w:t>
            </w:r>
            <w:r w:rsidRPr="005F66D6">
              <w:t xml:space="preserve"> i förvaltningen av dem.</w:t>
            </w:r>
          </w:p>
        </w:tc>
        <w:tc>
          <w:tcPr>
            <w:tcW w:w="4876" w:type="dxa"/>
            <w:hideMark/>
          </w:tcPr>
          <w:p w14:paraId="726F134E" w14:textId="01515E1F" w:rsidR="00967B5F" w:rsidRPr="005F66D6" w:rsidRDefault="00967B5F" w:rsidP="002E6666">
            <w:pPr>
              <w:pStyle w:val="Normal6"/>
              <w:rPr>
                <w:szCs w:val="24"/>
              </w:rPr>
            </w:pPr>
            <w:r w:rsidRPr="005F66D6">
              <w:t>H.</w:t>
            </w:r>
            <w:r w:rsidRPr="005F66D6">
              <w:tab/>
              <w:t xml:space="preserve">Införandet av AI och system för algoritmisk verksamhetsledning på arbetsplatsen innebär insamling och behandling av en stor mängd personuppgifter </w:t>
            </w:r>
            <w:r w:rsidRPr="005F66D6">
              <w:rPr>
                <w:b/>
                <w:i/>
              </w:rPr>
              <w:t>och kollektiva uppgifter</w:t>
            </w:r>
            <w:r w:rsidRPr="005F66D6">
              <w:t xml:space="preserve"> </w:t>
            </w:r>
            <w:r w:rsidRPr="005F66D6">
              <w:rPr>
                <w:b/>
                <w:i/>
              </w:rPr>
              <w:t xml:space="preserve">om </w:t>
            </w:r>
            <w:r w:rsidR="002E3C2A" w:rsidRPr="005F66D6">
              <w:rPr>
                <w:b/>
                <w:i/>
              </w:rPr>
              <w:t>personer som utför arbete</w:t>
            </w:r>
            <w:r w:rsidRPr="005F66D6">
              <w:t xml:space="preserve">, vilket kan ge upphov till farhågor om dataskydd och integritet och kräva </w:t>
            </w:r>
            <w:r w:rsidRPr="005F66D6">
              <w:rPr>
                <w:b/>
                <w:i/>
              </w:rPr>
              <w:t>att asymmetri inom maktbalansen motverkas genom att det fastställs en uppsättning europeiska rättsliga regler som stöds av rättvist medbestämmande genom kollektiva förhandlingar</w:t>
            </w:r>
            <w:r w:rsidRPr="005F66D6">
              <w:t xml:space="preserve"> i förvaltningen av dem.</w:t>
            </w:r>
          </w:p>
        </w:tc>
      </w:tr>
    </w:tbl>
    <w:p w14:paraId="22FAEBF4"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F3AB088" w14:textId="77777777" w:rsidR="00967B5F" w:rsidRPr="005F66D6" w:rsidRDefault="00967B5F" w:rsidP="00967B5F">
      <w:r w:rsidRPr="005F66D6">
        <w:rPr>
          <w:rStyle w:val="HideTWBExt"/>
        </w:rPr>
        <w:t>&lt;/Amend&gt;</w:t>
      </w:r>
    </w:p>
    <w:p w14:paraId="5993106B"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60</w:t>
      </w:r>
      <w:r w:rsidRPr="005F66D6">
        <w:rPr>
          <w:rStyle w:val="HideTWBExt"/>
          <w:b w:val="0"/>
        </w:rPr>
        <w:t>&lt;/NumAm&gt;</w:t>
      </w:r>
    </w:p>
    <w:p w14:paraId="79E9CFDB"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19D7EF7C" w14:textId="77777777" w:rsidR="00967B5F" w:rsidRPr="005F66D6" w:rsidRDefault="00967B5F" w:rsidP="00967B5F">
      <w:r w:rsidRPr="005F66D6">
        <w:rPr>
          <w:rStyle w:val="HideTWBExt"/>
        </w:rPr>
        <w:t>&lt;/RepeatBlock-By&gt;</w:t>
      </w:r>
    </w:p>
    <w:p w14:paraId="0C0B2352"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256A7E7" w14:textId="77777777" w:rsidR="00967B5F" w:rsidRPr="005F66D6" w:rsidRDefault="00967B5F" w:rsidP="00967B5F">
      <w:pPr>
        <w:pStyle w:val="NormalBold"/>
      </w:pPr>
      <w:r w:rsidRPr="005F66D6">
        <w:rPr>
          <w:rStyle w:val="HideTWBExt"/>
          <w:b w:val="0"/>
        </w:rPr>
        <w:t>&lt;Article&gt;</w:t>
      </w:r>
      <w:r w:rsidRPr="005F66D6">
        <w:t>Skäl H</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E580A4F" w14:textId="77777777" w:rsidTr="002E6666">
        <w:trPr>
          <w:jc w:val="center"/>
        </w:trPr>
        <w:tc>
          <w:tcPr>
            <w:tcW w:w="9752" w:type="dxa"/>
            <w:gridSpan w:val="2"/>
          </w:tcPr>
          <w:p w14:paraId="71741BB6" w14:textId="77777777" w:rsidR="00967B5F" w:rsidRPr="005F66D6" w:rsidRDefault="00967B5F" w:rsidP="002E6666">
            <w:pPr>
              <w:keepNext/>
            </w:pPr>
          </w:p>
        </w:tc>
      </w:tr>
      <w:tr w:rsidR="00967B5F" w:rsidRPr="005F66D6" w14:paraId="7451A864" w14:textId="77777777" w:rsidTr="002E6666">
        <w:trPr>
          <w:jc w:val="center"/>
        </w:trPr>
        <w:tc>
          <w:tcPr>
            <w:tcW w:w="4876" w:type="dxa"/>
            <w:hideMark/>
          </w:tcPr>
          <w:p w14:paraId="62902F78" w14:textId="77777777" w:rsidR="00967B5F" w:rsidRPr="005F66D6" w:rsidRDefault="00967B5F" w:rsidP="002E6666">
            <w:pPr>
              <w:pStyle w:val="ColumnHeading"/>
              <w:keepNext/>
            </w:pPr>
            <w:r w:rsidRPr="005F66D6">
              <w:t>Förslag till resolution</w:t>
            </w:r>
          </w:p>
        </w:tc>
        <w:tc>
          <w:tcPr>
            <w:tcW w:w="4876" w:type="dxa"/>
            <w:hideMark/>
          </w:tcPr>
          <w:p w14:paraId="507A0654" w14:textId="77777777" w:rsidR="00967B5F" w:rsidRPr="005F66D6" w:rsidRDefault="00967B5F" w:rsidP="002E6666">
            <w:pPr>
              <w:pStyle w:val="ColumnHeading"/>
              <w:keepNext/>
            </w:pPr>
            <w:r w:rsidRPr="005F66D6">
              <w:t>Ändringsförslag</w:t>
            </w:r>
          </w:p>
        </w:tc>
      </w:tr>
      <w:tr w:rsidR="00967B5F" w:rsidRPr="005F66D6" w14:paraId="626F669F" w14:textId="77777777" w:rsidTr="002E6666">
        <w:trPr>
          <w:jc w:val="center"/>
        </w:trPr>
        <w:tc>
          <w:tcPr>
            <w:tcW w:w="4876" w:type="dxa"/>
            <w:hideMark/>
          </w:tcPr>
          <w:p w14:paraId="7BB60966" w14:textId="77777777" w:rsidR="00967B5F" w:rsidRPr="005F66D6" w:rsidRDefault="00967B5F" w:rsidP="002E6666">
            <w:pPr>
              <w:pStyle w:val="Normal6"/>
            </w:pPr>
            <w:r w:rsidRPr="005F66D6">
              <w:t>H.</w:t>
            </w:r>
            <w:r w:rsidRPr="005F66D6">
              <w:tab/>
              <w:t xml:space="preserve">Införandet av AI och system för algoritmisk verksamhetsledning på arbetsplatsen innebär insamling och behandling av en stor mängd personuppgifter om </w:t>
            </w:r>
            <w:r w:rsidRPr="005F66D6">
              <w:rPr>
                <w:b/>
                <w:i/>
              </w:rPr>
              <w:t>anställda</w:t>
            </w:r>
            <w:r w:rsidRPr="005F66D6">
              <w:t xml:space="preserve">, vilket kan ge upphov till farhågor om dataskydd och integritet och kräva tillbörlig aktsamhet </w:t>
            </w:r>
            <w:r w:rsidRPr="005F66D6">
              <w:rPr>
                <w:b/>
                <w:i/>
              </w:rPr>
              <w:t>i förvaltningen av dem</w:t>
            </w:r>
            <w:r w:rsidRPr="005F66D6">
              <w:t>.</w:t>
            </w:r>
          </w:p>
        </w:tc>
        <w:tc>
          <w:tcPr>
            <w:tcW w:w="4876" w:type="dxa"/>
            <w:hideMark/>
          </w:tcPr>
          <w:p w14:paraId="11937EAD" w14:textId="77777777" w:rsidR="00967B5F" w:rsidRPr="005F66D6" w:rsidRDefault="00967B5F" w:rsidP="002E6666">
            <w:pPr>
              <w:pStyle w:val="Normal6"/>
              <w:rPr>
                <w:szCs w:val="24"/>
              </w:rPr>
            </w:pPr>
            <w:r w:rsidRPr="005F66D6">
              <w:t>H.</w:t>
            </w:r>
            <w:r w:rsidRPr="005F66D6">
              <w:tab/>
              <w:t xml:space="preserve">Införandet av AI och system för algoritmisk verksamhetsledning på arbetsplatsen innebär insamling och behandling av en stor mängd personuppgifter om </w:t>
            </w:r>
            <w:r w:rsidRPr="005F66D6">
              <w:rPr>
                <w:b/>
                <w:i/>
              </w:rPr>
              <w:t>arbetstagare</w:t>
            </w:r>
            <w:r w:rsidRPr="005F66D6">
              <w:t xml:space="preserve">, vilket kan ge upphov till farhågor om dataskydd och integritet och kräva tillbörlig aktsamhet </w:t>
            </w:r>
            <w:r w:rsidRPr="005F66D6">
              <w:rPr>
                <w:b/>
                <w:i/>
              </w:rPr>
              <w:t>för att säkerställa efterlevnad av den allmänna dataskyddsförordningen och eventuella mer specifika regler om behandling av personuppgifter i ett anställningssammanhang i enlighet med nationell lagstiftning eller tillämpliga kollektivavtal</w:t>
            </w:r>
            <w:r w:rsidRPr="005F66D6">
              <w:t>.</w:t>
            </w:r>
          </w:p>
        </w:tc>
      </w:tr>
    </w:tbl>
    <w:p w14:paraId="66C0CF4E"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DDDD29C" w14:textId="77777777" w:rsidR="00967B5F" w:rsidRPr="005F66D6" w:rsidRDefault="00967B5F" w:rsidP="00967B5F">
      <w:r w:rsidRPr="005F66D6">
        <w:rPr>
          <w:rStyle w:val="HideTWBExt"/>
        </w:rPr>
        <w:t>&lt;/Amend&gt;</w:t>
      </w:r>
    </w:p>
    <w:p w14:paraId="11E55409"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61</w:t>
      </w:r>
      <w:r w:rsidRPr="005F66D6">
        <w:rPr>
          <w:rStyle w:val="HideTWBExt"/>
          <w:b w:val="0"/>
        </w:rPr>
        <w:t>&lt;/NumAm&gt;</w:t>
      </w:r>
    </w:p>
    <w:p w14:paraId="25D59AF0"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0EA5AF79" w14:textId="77777777" w:rsidR="00967B5F" w:rsidRPr="005F66D6" w:rsidRDefault="00967B5F" w:rsidP="00967B5F">
      <w:r w:rsidRPr="005F66D6">
        <w:rPr>
          <w:rStyle w:val="HideTWBExt"/>
        </w:rPr>
        <w:t>&lt;/RepeatBlock-By&gt;</w:t>
      </w:r>
    </w:p>
    <w:p w14:paraId="054976F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E65E2E8" w14:textId="77777777" w:rsidR="00967B5F" w:rsidRPr="005F66D6" w:rsidRDefault="00967B5F" w:rsidP="00967B5F">
      <w:pPr>
        <w:pStyle w:val="NormalBold"/>
      </w:pPr>
      <w:r w:rsidRPr="005F66D6">
        <w:rPr>
          <w:rStyle w:val="HideTWBExt"/>
          <w:b w:val="0"/>
        </w:rPr>
        <w:t>&lt;Article&gt;</w:t>
      </w:r>
      <w:r w:rsidRPr="005F66D6">
        <w:t>Skäl H</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184C52F" w14:textId="77777777" w:rsidTr="002E6666">
        <w:trPr>
          <w:jc w:val="center"/>
        </w:trPr>
        <w:tc>
          <w:tcPr>
            <w:tcW w:w="9752" w:type="dxa"/>
            <w:gridSpan w:val="2"/>
          </w:tcPr>
          <w:p w14:paraId="55BEBDD0" w14:textId="77777777" w:rsidR="00967B5F" w:rsidRPr="005F66D6" w:rsidRDefault="00967B5F" w:rsidP="002E6666">
            <w:pPr>
              <w:keepNext/>
            </w:pPr>
          </w:p>
        </w:tc>
      </w:tr>
      <w:tr w:rsidR="00967B5F" w:rsidRPr="005F66D6" w14:paraId="53895941" w14:textId="77777777" w:rsidTr="002E6666">
        <w:trPr>
          <w:jc w:val="center"/>
        </w:trPr>
        <w:tc>
          <w:tcPr>
            <w:tcW w:w="4876" w:type="dxa"/>
            <w:hideMark/>
          </w:tcPr>
          <w:p w14:paraId="2D8D4FC7" w14:textId="77777777" w:rsidR="00967B5F" w:rsidRPr="005F66D6" w:rsidRDefault="00967B5F" w:rsidP="002E6666">
            <w:pPr>
              <w:pStyle w:val="ColumnHeading"/>
              <w:keepNext/>
            </w:pPr>
            <w:r w:rsidRPr="005F66D6">
              <w:t>Förslag till resolution</w:t>
            </w:r>
          </w:p>
        </w:tc>
        <w:tc>
          <w:tcPr>
            <w:tcW w:w="4876" w:type="dxa"/>
            <w:hideMark/>
          </w:tcPr>
          <w:p w14:paraId="213A4582" w14:textId="77777777" w:rsidR="00967B5F" w:rsidRPr="005F66D6" w:rsidRDefault="00967B5F" w:rsidP="002E6666">
            <w:pPr>
              <w:pStyle w:val="ColumnHeading"/>
              <w:keepNext/>
            </w:pPr>
            <w:r w:rsidRPr="005F66D6">
              <w:t>Ändringsförslag</w:t>
            </w:r>
          </w:p>
        </w:tc>
      </w:tr>
      <w:tr w:rsidR="00967B5F" w:rsidRPr="005F66D6" w14:paraId="07A2EF43" w14:textId="77777777" w:rsidTr="002E6666">
        <w:trPr>
          <w:jc w:val="center"/>
        </w:trPr>
        <w:tc>
          <w:tcPr>
            <w:tcW w:w="4876" w:type="dxa"/>
            <w:hideMark/>
          </w:tcPr>
          <w:p w14:paraId="5731E1F6" w14:textId="77777777" w:rsidR="00967B5F" w:rsidRPr="005F66D6" w:rsidRDefault="00967B5F" w:rsidP="002E6666">
            <w:pPr>
              <w:pStyle w:val="Normal6"/>
            </w:pPr>
            <w:r w:rsidRPr="005F66D6">
              <w:t>H.</w:t>
            </w:r>
            <w:r w:rsidRPr="005F66D6">
              <w:tab/>
              <w:t xml:space="preserve">Införandet av AI och system för algoritmisk verksamhetsledning på arbetsplatsen innebär insamling och behandling av en stor mängd personuppgifter om </w:t>
            </w:r>
            <w:r w:rsidRPr="005F66D6">
              <w:rPr>
                <w:b/>
                <w:i/>
              </w:rPr>
              <w:t>anställda</w:t>
            </w:r>
            <w:r w:rsidRPr="005F66D6">
              <w:t xml:space="preserve">, vilket </w:t>
            </w:r>
            <w:r w:rsidRPr="005F66D6">
              <w:rPr>
                <w:b/>
                <w:i/>
              </w:rPr>
              <w:t xml:space="preserve">kan ge </w:t>
            </w:r>
            <w:r w:rsidRPr="005F66D6">
              <w:t xml:space="preserve">upphov till farhågor om dataskydd och integritet och </w:t>
            </w:r>
            <w:r w:rsidRPr="005F66D6">
              <w:rPr>
                <w:b/>
                <w:i/>
              </w:rPr>
              <w:t>kräva tillbörlig aktsamhet</w:t>
            </w:r>
            <w:r w:rsidRPr="005F66D6">
              <w:t xml:space="preserve"> i förvaltningen av dem.</w:t>
            </w:r>
          </w:p>
        </w:tc>
        <w:tc>
          <w:tcPr>
            <w:tcW w:w="4876" w:type="dxa"/>
            <w:hideMark/>
          </w:tcPr>
          <w:p w14:paraId="2FB681EB" w14:textId="77777777" w:rsidR="00967B5F" w:rsidRPr="005F66D6" w:rsidRDefault="00967B5F" w:rsidP="002E6666">
            <w:pPr>
              <w:pStyle w:val="Normal6"/>
              <w:rPr>
                <w:szCs w:val="24"/>
              </w:rPr>
            </w:pPr>
            <w:r w:rsidRPr="005F66D6">
              <w:t>H.</w:t>
            </w:r>
            <w:r w:rsidRPr="005F66D6">
              <w:tab/>
              <w:t xml:space="preserve">Införandet av AI och system för algoritmisk verksamhetsledning på arbetsplatsen innebär insamling och behandling av en stor mängd personuppgifter om </w:t>
            </w:r>
            <w:r w:rsidRPr="005F66D6">
              <w:rPr>
                <w:b/>
                <w:i/>
              </w:rPr>
              <w:t>arbetstagare</w:t>
            </w:r>
            <w:r w:rsidRPr="005F66D6">
              <w:t xml:space="preserve">, vilket </w:t>
            </w:r>
            <w:r w:rsidRPr="005F66D6">
              <w:rPr>
                <w:b/>
                <w:i/>
              </w:rPr>
              <w:t>ger</w:t>
            </w:r>
            <w:r w:rsidRPr="005F66D6">
              <w:t xml:space="preserve"> upphov till farhågor om dataskydd och integritet och </w:t>
            </w:r>
            <w:r w:rsidRPr="005F66D6">
              <w:rPr>
                <w:b/>
                <w:i/>
              </w:rPr>
              <w:t>kräver minskad maktobalans genom att regler fastställs kollektivt inom ramen för social dialog</w:t>
            </w:r>
            <w:r w:rsidRPr="005F66D6">
              <w:t xml:space="preserve"> i förvaltningen av dem.</w:t>
            </w:r>
          </w:p>
        </w:tc>
      </w:tr>
    </w:tbl>
    <w:p w14:paraId="10C19D7B"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EC33DBD" w14:textId="77777777" w:rsidR="00967B5F" w:rsidRPr="005F66D6" w:rsidRDefault="00967B5F" w:rsidP="00967B5F">
      <w:r w:rsidRPr="005F66D6">
        <w:rPr>
          <w:rStyle w:val="HideTWBExt"/>
        </w:rPr>
        <w:t>&lt;/Amend&gt;</w:t>
      </w:r>
    </w:p>
    <w:p w14:paraId="5324757E"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62</w:t>
      </w:r>
      <w:r w:rsidRPr="005F66D6">
        <w:rPr>
          <w:rStyle w:val="HideTWBExt"/>
          <w:b w:val="0"/>
        </w:rPr>
        <w:t>&lt;/NumAm&gt;</w:t>
      </w:r>
    </w:p>
    <w:p w14:paraId="38BC4A1A"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2A738D6E" w14:textId="77777777" w:rsidR="00967B5F" w:rsidRPr="005F66D6" w:rsidRDefault="00967B5F" w:rsidP="00967B5F">
      <w:r w:rsidRPr="005F66D6">
        <w:rPr>
          <w:rStyle w:val="HideTWBExt"/>
        </w:rPr>
        <w:t>&lt;/RepeatBlock-By&gt;</w:t>
      </w:r>
    </w:p>
    <w:p w14:paraId="2E058177"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444772B" w14:textId="77777777" w:rsidR="00967B5F" w:rsidRPr="005F66D6" w:rsidRDefault="00967B5F" w:rsidP="00967B5F">
      <w:pPr>
        <w:pStyle w:val="NormalBold"/>
      </w:pPr>
      <w:r w:rsidRPr="005F66D6">
        <w:rPr>
          <w:rStyle w:val="HideTWBExt"/>
          <w:b w:val="0"/>
        </w:rPr>
        <w:t>&lt;Article&gt;</w:t>
      </w:r>
      <w:r w:rsidRPr="005F66D6">
        <w:t>Skäl H</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7C06984" w14:textId="77777777" w:rsidTr="002E6666">
        <w:trPr>
          <w:jc w:val="center"/>
        </w:trPr>
        <w:tc>
          <w:tcPr>
            <w:tcW w:w="9752" w:type="dxa"/>
            <w:gridSpan w:val="2"/>
          </w:tcPr>
          <w:p w14:paraId="719C644A" w14:textId="77777777" w:rsidR="00967B5F" w:rsidRPr="005F66D6" w:rsidRDefault="00967B5F" w:rsidP="002E6666">
            <w:pPr>
              <w:keepNext/>
            </w:pPr>
          </w:p>
        </w:tc>
      </w:tr>
      <w:tr w:rsidR="00967B5F" w:rsidRPr="005F66D6" w14:paraId="0304C28F" w14:textId="77777777" w:rsidTr="002E6666">
        <w:trPr>
          <w:jc w:val="center"/>
        </w:trPr>
        <w:tc>
          <w:tcPr>
            <w:tcW w:w="4876" w:type="dxa"/>
            <w:hideMark/>
          </w:tcPr>
          <w:p w14:paraId="4B9C9F88" w14:textId="77777777" w:rsidR="00967B5F" w:rsidRPr="005F66D6" w:rsidRDefault="00967B5F" w:rsidP="002E6666">
            <w:pPr>
              <w:pStyle w:val="ColumnHeading"/>
              <w:keepNext/>
            </w:pPr>
            <w:r w:rsidRPr="005F66D6">
              <w:t>Förslag till resolution</w:t>
            </w:r>
          </w:p>
        </w:tc>
        <w:tc>
          <w:tcPr>
            <w:tcW w:w="4876" w:type="dxa"/>
            <w:hideMark/>
          </w:tcPr>
          <w:p w14:paraId="52A0EF2F" w14:textId="77777777" w:rsidR="00967B5F" w:rsidRPr="005F66D6" w:rsidRDefault="00967B5F" w:rsidP="002E6666">
            <w:pPr>
              <w:pStyle w:val="ColumnHeading"/>
              <w:keepNext/>
            </w:pPr>
            <w:r w:rsidRPr="005F66D6">
              <w:t>Ändringsförslag</w:t>
            </w:r>
          </w:p>
        </w:tc>
      </w:tr>
      <w:tr w:rsidR="00967B5F" w:rsidRPr="005F66D6" w14:paraId="772636F7" w14:textId="77777777" w:rsidTr="002E6666">
        <w:trPr>
          <w:jc w:val="center"/>
        </w:trPr>
        <w:tc>
          <w:tcPr>
            <w:tcW w:w="4876" w:type="dxa"/>
            <w:hideMark/>
          </w:tcPr>
          <w:p w14:paraId="68A88B50" w14:textId="77777777" w:rsidR="00967B5F" w:rsidRPr="005F66D6" w:rsidRDefault="00967B5F" w:rsidP="002E6666">
            <w:pPr>
              <w:pStyle w:val="Normal6"/>
            </w:pPr>
            <w:r w:rsidRPr="005F66D6">
              <w:t>H.</w:t>
            </w:r>
            <w:r w:rsidRPr="005F66D6">
              <w:tab/>
              <w:t>Införandet av AI och system för algoritmisk verksamhetsledning på arbetsplatsen innebär insamling och behandling av en stor mängd personuppgifter om anställda, vilket kan ge upphov till farhågor om dataskydd och integritet och kräva tillbörlig aktsamhet i förvaltningen av dem.</w:t>
            </w:r>
          </w:p>
        </w:tc>
        <w:tc>
          <w:tcPr>
            <w:tcW w:w="4876" w:type="dxa"/>
            <w:hideMark/>
          </w:tcPr>
          <w:p w14:paraId="24F57214" w14:textId="77777777" w:rsidR="00967B5F" w:rsidRPr="005F66D6" w:rsidRDefault="00967B5F" w:rsidP="002E6666">
            <w:pPr>
              <w:pStyle w:val="Normal6"/>
              <w:rPr>
                <w:szCs w:val="24"/>
              </w:rPr>
            </w:pPr>
            <w:r w:rsidRPr="005F66D6">
              <w:t>H.</w:t>
            </w:r>
            <w:r w:rsidRPr="005F66D6">
              <w:tab/>
              <w:t xml:space="preserve">Införandet av AI och system för algoritmisk verksamhetsledning på arbetsplatsen innebär insamling och behandling av en stor mängd personuppgifter om anställda, </w:t>
            </w:r>
            <w:r w:rsidRPr="005F66D6">
              <w:rPr>
                <w:b/>
                <w:i/>
              </w:rPr>
              <w:t>även icke-transparenta uppgifter om dem,</w:t>
            </w:r>
            <w:r w:rsidRPr="005F66D6">
              <w:t xml:space="preserve"> vilket kan ge upphov till farhågor om dataskydd och integritet och kräva tillbörlig aktsamhet i förvaltningen av dem</w:t>
            </w:r>
            <w:r w:rsidRPr="005F66D6">
              <w:rPr>
                <w:b/>
                <w:i/>
              </w:rPr>
              <w:t xml:space="preserve"> samt vid överföringar och försäljning av uppgifter</w:t>
            </w:r>
            <w:r w:rsidRPr="005F66D6">
              <w:t>.</w:t>
            </w:r>
          </w:p>
        </w:tc>
      </w:tr>
    </w:tbl>
    <w:p w14:paraId="1017896F"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20029C8" w14:textId="77777777" w:rsidR="00967B5F" w:rsidRPr="005F66D6" w:rsidRDefault="00967B5F" w:rsidP="00967B5F">
      <w:r w:rsidRPr="005F66D6">
        <w:rPr>
          <w:rStyle w:val="HideTWBExt"/>
        </w:rPr>
        <w:t>&lt;/Amend&gt;</w:t>
      </w:r>
    </w:p>
    <w:p w14:paraId="0B4FE248"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63</w:t>
      </w:r>
      <w:r w:rsidRPr="005F66D6">
        <w:rPr>
          <w:rStyle w:val="HideTWBExt"/>
          <w:b w:val="0"/>
        </w:rPr>
        <w:t>&lt;/NumAm&gt;</w:t>
      </w:r>
    </w:p>
    <w:p w14:paraId="12A8AB1E"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6BB951E5"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3F87C0A4" w14:textId="77777777" w:rsidR="00967B5F" w:rsidRPr="005F66D6" w:rsidRDefault="00967B5F" w:rsidP="00967B5F">
      <w:r w:rsidRPr="005F66D6">
        <w:rPr>
          <w:rStyle w:val="HideTWBExt"/>
        </w:rPr>
        <w:t>&lt;/RepeatBlock-By&gt;</w:t>
      </w:r>
    </w:p>
    <w:p w14:paraId="55F6368F"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197E3C3" w14:textId="77777777" w:rsidR="00967B5F" w:rsidRPr="005F66D6" w:rsidRDefault="00967B5F" w:rsidP="00967B5F">
      <w:pPr>
        <w:pStyle w:val="NormalBold"/>
      </w:pPr>
      <w:r w:rsidRPr="005F66D6">
        <w:rPr>
          <w:rStyle w:val="HideTWBExt"/>
          <w:b w:val="0"/>
        </w:rPr>
        <w:t>&lt;Article&gt;</w:t>
      </w:r>
      <w:r w:rsidRPr="005F66D6">
        <w:t>Skäl H</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D06EF6D" w14:textId="77777777" w:rsidTr="002E6666">
        <w:trPr>
          <w:jc w:val="center"/>
        </w:trPr>
        <w:tc>
          <w:tcPr>
            <w:tcW w:w="9752" w:type="dxa"/>
            <w:gridSpan w:val="2"/>
          </w:tcPr>
          <w:p w14:paraId="1B09AB8D" w14:textId="77777777" w:rsidR="00967B5F" w:rsidRPr="005F66D6" w:rsidRDefault="00967B5F" w:rsidP="002E6666">
            <w:pPr>
              <w:keepNext/>
            </w:pPr>
          </w:p>
        </w:tc>
      </w:tr>
      <w:tr w:rsidR="00967B5F" w:rsidRPr="005F66D6" w14:paraId="1A3EFA8B" w14:textId="77777777" w:rsidTr="002E6666">
        <w:trPr>
          <w:jc w:val="center"/>
        </w:trPr>
        <w:tc>
          <w:tcPr>
            <w:tcW w:w="4876" w:type="dxa"/>
            <w:hideMark/>
          </w:tcPr>
          <w:p w14:paraId="6E1C1311" w14:textId="77777777" w:rsidR="00967B5F" w:rsidRPr="005F66D6" w:rsidRDefault="00967B5F" w:rsidP="002E6666">
            <w:pPr>
              <w:pStyle w:val="ColumnHeading"/>
              <w:keepNext/>
            </w:pPr>
            <w:r w:rsidRPr="005F66D6">
              <w:t>Förslag till resolution</w:t>
            </w:r>
          </w:p>
        </w:tc>
        <w:tc>
          <w:tcPr>
            <w:tcW w:w="4876" w:type="dxa"/>
            <w:hideMark/>
          </w:tcPr>
          <w:p w14:paraId="461477A6" w14:textId="77777777" w:rsidR="00967B5F" w:rsidRPr="005F66D6" w:rsidRDefault="00967B5F" w:rsidP="002E6666">
            <w:pPr>
              <w:pStyle w:val="ColumnHeading"/>
              <w:keepNext/>
            </w:pPr>
            <w:r w:rsidRPr="005F66D6">
              <w:t>Ändringsförslag</w:t>
            </w:r>
          </w:p>
        </w:tc>
      </w:tr>
      <w:tr w:rsidR="00967B5F" w:rsidRPr="005F66D6" w14:paraId="3FE27BFF" w14:textId="77777777" w:rsidTr="002E6666">
        <w:trPr>
          <w:jc w:val="center"/>
        </w:trPr>
        <w:tc>
          <w:tcPr>
            <w:tcW w:w="4876" w:type="dxa"/>
            <w:hideMark/>
          </w:tcPr>
          <w:p w14:paraId="7D1E54CC" w14:textId="77777777" w:rsidR="00967B5F" w:rsidRPr="005F66D6" w:rsidRDefault="00967B5F" w:rsidP="002E6666">
            <w:pPr>
              <w:pStyle w:val="Normal6"/>
            </w:pPr>
            <w:r w:rsidRPr="005F66D6">
              <w:t>H.</w:t>
            </w:r>
            <w:r w:rsidRPr="005F66D6">
              <w:tab/>
              <w:t xml:space="preserve">Införandet av AI och system för algoritmisk verksamhetsledning på arbetsplatsen innebär insamling och behandling av en stor mängd personuppgifter om </w:t>
            </w:r>
            <w:r w:rsidRPr="005F66D6">
              <w:rPr>
                <w:b/>
                <w:i/>
              </w:rPr>
              <w:t>anställda</w:t>
            </w:r>
            <w:r w:rsidRPr="005F66D6">
              <w:t>, vilket kan ge upphov till farhågor om dataskydd och integritet och kräva tillbörlig aktsamhet i förvaltningen av dem.</w:t>
            </w:r>
          </w:p>
        </w:tc>
        <w:tc>
          <w:tcPr>
            <w:tcW w:w="4876" w:type="dxa"/>
            <w:hideMark/>
          </w:tcPr>
          <w:p w14:paraId="0FA8200E" w14:textId="77777777" w:rsidR="00967B5F" w:rsidRPr="005F66D6" w:rsidRDefault="00967B5F" w:rsidP="002E6666">
            <w:pPr>
              <w:pStyle w:val="Normal6"/>
              <w:rPr>
                <w:szCs w:val="24"/>
              </w:rPr>
            </w:pPr>
            <w:r w:rsidRPr="005F66D6">
              <w:t>H.</w:t>
            </w:r>
            <w:r w:rsidRPr="005F66D6">
              <w:tab/>
              <w:t xml:space="preserve">Införandet av AI och system för algoritmisk verksamhetsledning på arbetsplatsen innebär insamling och behandling av en stor mängd personuppgifter om </w:t>
            </w:r>
            <w:r w:rsidRPr="005F66D6">
              <w:rPr>
                <w:b/>
                <w:i/>
              </w:rPr>
              <w:t>arbetstagare</w:t>
            </w:r>
            <w:r w:rsidRPr="005F66D6">
              <w:t xml:space="preserve">, vilket kan ge upphov till farhågor om </w:t>
            </w:r>
            <w:r w:rsidRPr="005F66D6">
              <w:rPr>
                <w:b/>
                <w:i/>
              </w:rPr>
              <w:t>bevakning,</w:t>
            </w:r>
            <w:r w:rsidRPr="005F66D6">
              <w:t xml:space="preserve"> skydd av personuppgifter och integritet och kräva tillbörlig aktsamhet i förvaltningen av dem.</w:t>
            </w:r>
          </w:p>
        </w:tc>
      </w:tr>
    </w:tbl>
    <w:p w14:paraId="6EBBC75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4DB4F6A" w14:textId="77777777" w:rsidR="00967B5F" w:rsidRPr="005F66D6" w:rsidRDefault="00967B5F" w:rsidP="00967B5F">
      <w:r w:rsidRPr="005F66D6">
        <w:rPr>
          <w:rStyle w:val="HideTWBExt"/>
        </w:rPr>
        <w:t>&lt;/Amend&gt;</w:t>
      </w:r>
    </w:p>
    <w:p w14:paraId="5C82644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64</w:t>
      </w:r>
      <w:r w:rsidRPr="005F66D6">
        <w:rPr>
          <w:rStyle w:val="HideTWBExt"/>
          <w:b w:val="0"/>
        </w:rPr>
        <w:t>&lt;/NumAm&gt;</w:t>
      </w:r>
    </w:p>
    <w:p w14:paraId="114D0E26"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542476EF"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15F39255" w14:textId="77777777" w:rsidR="00967B5F" w:rsidRPr="005F66D6" w:rsidRDefault="00967B5F" w:rsidP="00967B5F">
      <w:r w:rsidRPr="005F66D6">
        <w:rPr>
          <w:rStyle w:val="HideTWBExt"/>
        </w:rPr>
        <w:t>&lt;/RepeatBlock-By&gt;</w:t>
      </w:r>
    </w:p>
    <w:p w14:paraId="3C4182BF"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841B83F" w14:textId="77777777" w:rsidR="00967B5F" w:rsidRPr="005F66D6" w:rsidRDefault="00967B5F" w:rsidP="00967B5F">
      <w:pPr>
        <w:pStyle w:val="NormalBold"/>
      </w:pPr>
      <w:r w:rsidRPr="005F66D6">
        <w:rPr>
          <w:rStyle w:val="HideTWBExt"/>
          <w:b w:val="0"/>
        </w:rPr>
        <w:t>&lt;Article&gt;</w:t>
      </w:r>
      <w:r w:rsidRPr="005F66D6">
        <w:t>Skäl Ha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96FCE17" w14:textId="77777777" w:rsidTr="002E6666">
        <w:trPr>
          <w:jc w:val="center"/>
        </w:trPr>
        <w:tc>
          <w:tcPr>
            <w:tcW w:w="9752" w:type="dxa"/>
            <w:gridSpan w:val="2"/>
          </w:tcPr>
          <w:p w14:paraId="4C462114" w14:textId="77777777" w:rsidR="00967B5F" w:rsidRPr="005F66D6" w:rsidRDefault="00967B5F" w:rsidP="002E6666">
            <w:pPr>
              <w:keepNext/>
            </w:pPr>
          </w:p>
        </w:tc>
      </w:tr>
      <w:tr w:rsidR="00967B5F" w:rsidRPr="005F66D6" w14:paraId="2FFCFC6F" w14:textId="77777777" w:rsidTr="002E6666">
        <w:trPr>
          <w:jc w:val="center"/>
        </w:trPr>
        <w:tc>
          <w:tcPr>
            <w:tcW w:w="4876" w:type="dxa"/>
            <w:hideMark/>
          </w:tcPr>
          <w:p w14:paraId="11420952" w14:textId="77777777" w:rsidR="00967B5F" w:rsidRPr="005F66D6" w:rsidRDefault="00967B5F" w:rsidP="002E6666">
            <w:pPr>
              <w:pStyle w:val="ColumnHeading"/>
              <w:keepNext/>
            </w:pPr>
            <w:r w:rsidRPr="005F66D6">
              <w:t>Förslag till resolution</w:t>
            </w:r>
          </w:p>
        </w:tc>
        <w:tc>
          <w:tcPr>
            <w:tcW w:w="4876" w:type="dxa"/>
            <w:hideMark/>
          </w:tcPr>
          <w:p w14:paraId="2D6C54C6" w14:textId="77777777" w:rsidR="00967B5F" w:rsidRPr="005F66D6" w:rsidRDefault="00967B5F" w:rsidP="002E6666">
            <w:pPr>
              <w:pStyle w:val="ColumnHeading"/>
              <w:keepNext/>
            </w:pPr>
            <w:r w:rsidRPr="005F66D6">
              <w:t>Ändringsförslag</w:t>
            </w:r>
          </w:p>
        </w:tc>
      </w:tr>
      <w:tr w:rsidR="00967B5F" w:rsidRPr="005F66D6" w14:paraId="740F905A" w14:textId="77777777" w:rsidTr="002E6666">
        <w:trPr>
          <w:jc w:val="center"/>
        </w:trPr>
        <w:tc>
          <w:tcPr>
            <w:tcW w:w="4876" w:type="dxa"/>
          </w:tcPr>
          <w:p w14:paraId="176CF343" w14:textId="77777777" w:rsidR="00967B5F" w:rsidRPr="005F66D6" w:rsidRDefault="00967B5F" w:rsidP="002E6666">
            <w:pPr>
              <w:pStyle w:val="Normal6"/>
            </w:pPr>
          </w:p>
        </w:tc>
        <w:tc>
          <w:tcPr>
            <w:tcW w:w="4876" w:type="dxa"/>
            <w:hideMark/>
          </w:tcPr>
          <w:p w14:paraId="49BD0903" w14:textId="77777777" w:rsidR="00967B5F" w:rsidRPr="005F66D6" w:rsidRDefault="00967B5F" w:rsidP="002E6666">
            <w:pPr>
              <w:pStyle w:val="Normal6"/>
              <w:rPr>
                <w:szCs w:val="24"/>
              </w:rPr>
            </w:pPr>
            <w:r w:rsidRPr="005F66D6">
              <w:rPr>
                <w:b/>
                <w:i/>
              </w:rPr>
              <w:t>Ha.</w:t>
            </w:r>
            <w:r w:rsidRPr="005F66D6">
              <w:rPr>
                <w:b/>
                <w:i/>
              </w:rPr>
              <w:tab/>
              <w:t>Digitala arbetsplattformar var först ut med att anta och införa system för algoritmisk verksamhetsledning på bred front, men numera används de allmänt på hela arbetsmarknaden.</w:t>
            </w:r>
          </w:p>
        </w:tc>
      </w:tr>
    </w:tbl>
    <w:p w14:paraId="1421CBD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F96271C" w14:textId="77777777" w:rsidR="00967B5F" w:rsidRPr="005F66D6" w:rsidRDefault="00967B5F" w:rsidP="00967B5F">
      <w:r w:rsidRPr="005F66D6">
        <w:rPr>
          <w:rStyle w:val="HideTWBExt"/>
        </w:rPr>
        <w:t>&lt;/Amend&gt;</w:t>
      </w:r>
    </w:p>
    <w:p w14:paraId="6E6750DC"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65</w:t>
      </w:r>
      <w:r w:rsidRPr="005F66D6">
        <w:rPr>
          <w:rStyle w:val="HideTWBExt"/>
          <w:b w:val="0"/>
        </w:rPr>
        <w:t>&lt;/NumAm&gt;</w:t>
      </w:r>
    </w:p>
    <w:p w14:paraId="0C95F326" w14:textId="77777777" w:rsidR="00967B5F" w:rsidRPr="005F66D6" w:rsidRDefault="00967B5F" w:rsidP="00967B5F">
      <w:pPr>
        <w:pStyle w:val="NormalBold"/>
      </w:pPr>
      <w:r w:rsidRPr="005F66D6">
        <w:rPr>
          <w:rStyle w:val="HideTWBExt"/>
          <w:b w:val="0"/>
        </w:rPr>
        <w:t>&lt;RepeatBlock-By&gt;&lt;Members&gt;</w:t>
      </w:r>
      <w:r w:rsidRPr="005F66D6">
        <w:t>Marlena Maląg</w:t>
      </w:r>
      <w:r w:rsidRPr="005F66D6">
        <w:rPr>
          <w:rStyle w:val="HideTWBExt"/>
          <w:b w:val="0"/>
        </w:rPr>
        <w:t>&lt;/Members&gt;</w:t>
      </w:r>
    </w:p>
    <w:p w14:paraId="6F9DA995" w14:textId="77777777" w:rsidR="00967B5F" w:rsidRPr="005F66D6" w:rsidRDefault="00967B5F" w:rsidP="00967B5F">
      <w:r w:rsidRPr="005F66D6">
        <w:rPr>
          <w:rStyle w:val="HideTWBExt"/>
        </w:rPr>
        <w:t>&lt;/RepeatBlock-By&gt;</w:t>
      </w:r>
    </w:p>
    <w:p w14:paraId="0E7F9C7D"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0A3157E" w14:textId="77777777" w:rsidR="00967B5F" w:rsidRPr="005F66D6" w:rsidRDefault="00967B5F" w:rsidP="00967B5F">
      <w:pPr>
        <w:pStyle w:val="NormalBold"/>
      </w:pPr>
      <w:r w:rsidRPr="005F66D6">
        <w:rPr>
          <w:rStyle w:val="HideTWBExt"/>
          <w:b w:val="0"/>
        </w:rPr>
        <w:t>&lt;Article&gt;</w:t>
      </w:r>
      <w:r w:rsidRPr="005F66D6">
        <w:t>Skäl Ha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B4D77FB" w14:textId="77777777" w:rsidTr="002E6666">
        <w:trPr>
          <w:jc w:val="center"/>
        </w:trPr>
        <w:tc>
          <w:tcPr>
            <w:tcW w:w="9752" w:type="dxa"/>
            <w:gridSpan w:val="2"/>
          </w:tcPr>
          <w:p w14:paraId="1B7C5173" w14:textId="77777777" w:rsidR="00967B5F" w:rsidRPr="005F66D6" w:rsidRDefault="00967B5F" w:rsidP="002E6666">
            <w:pPr>
              <w:keepNext/>
            </w:pPr>
          </w:p>
        </w:tc>
      </w:tr>
      <w:tr w:rsidR="00967B5F" w:rsidRPr="005F66D6" w14:paraId="58A1BBE4" w14:textId="77777777" w:rsidTr="002E6666">
        <w:trPr>
          <w:jc w:val="center"/>
        </w:trPr>
        <w:tc>
          <w:tcPr>
            <w:tcW w:w="4876" w:type="dxa"/>
            <w:hideMark/>
          </w:tcPr>
          <w:p w14:paraId="36008B6F" w14:textId="77777777" w:rsidR="00967B5F" w:rsidRPr="005F66D6" w:rsidRDefault="00967B5F" w:rsidP="002E6666">
            <w:pPr>
              <w:pStyle w:val="ColumnHeading"/>
              <w:keepNext/>
            </w:pPr>
            <w:r w:rsidRPr="005F66D6">
              <w:t>Förslag till resolution</w:t>
            </w:r>
          </w:p>
        </w:tc>
        <w:tc>
          <w:tcPr>
            <w:tcW w:w="4876" w:type="dxa"/>
            <w:hideMark/>
          </w:tcPr>
          <w:p w14:paraId="4DF20474" w14:textId="77777777" w:rsidR="00967B5F" w:rsidRPr="005F66D6" w:rsidRDefault="00967B5F" w:rsidP="002E6666">
            <w:pPr>
              <w:pStyle w:val="ColumnHeading"/>
              <w:keepNext/>
            </w:pPr>
            <w:r w:rsidRPr="005F66D6">
              <w:t>Ändringsförslag</w:t>
            </w:r>
          </w:p>
        </w:tc>
      </w:tr>
      <w:tr w:rsidR="00967B5F" w:rsidRPr="005F66D6" w14:paraId="3F1893BE" w14:textId="77777777" w:rsidTr="002E6666">
        <w:trPr>
          <w:jc w:val="center"/>
        </w:trPr>
        <w:tc>
          <w:tcPr>
            <w:tcW w:w="4876" w:type="dxa"/>
          </w:tcPr>
          <w:p w14:paraId="4FB20D4B" w14:textId="77777777" w:rsidR="00967B5F" w:rsidRPr="005F66D6" w:rsidRDefault="00967B5F" w:rsidP="002E6666">
            <w:pPr>
              <w:pStyle w:val="Normal6"/>
            </w:pPr>
          </w:p>
        </w:tc>
        <w:tc>
          <w:tcPr>
            <w:tcW w:w="4876" w:type="dxa"/>
            <w:hideMark/>
          </w:tcPr>
          <w:p w14:paraId="7CB4CC8F" w14:textId="77777777" w:rsidR="00967B5F" w:rsidRPr="005F66D6" w:rsidRDefault="00967B5F" w:rsidP="002E6666">
            <w:pPr>
              <w:pStyle w:val="Normal6"/>
              <w:rPr>
                <w:szCs w:val="24"/>
              </w:rPr>
            </w:pPr>
            <w:r w:rsidRPr="005F66D6">
              <w:rPr>
                <w:b/>
                <w:i/>
              </w:rPr>
              <w:t>Ha.</w:t>
            </w:r>
            <w:r w:rsidRPr="005F66D6">
              <w:rPr>
                <w:b/>
                <w:i/>
              </w:rPr>
              <w:tab/>
              <w:t>Den tekniska utvecklingen kan leda till att gränserna mellan yrkesliv och privatliv suddas ut.</w:t>
            </w:r>
          </w:p>
        </w:tc>
      </w:tr>
    </w:tbl>
    <w:p w14:paraId="2CE8BB5D"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{PL}</w:t>
      </w:r>
      <w:r w:rsidRPr="005F66D6">
        <w:rPr>
          <w:noProof w:val="0"/>
        </w:rPr>
        <w:t>pl</w:t>
      </w:r>
      <w:r w:rsidRPr="005F66D6">
        <w:rPr>
          <w:rStyle w:val="HideTWBExt"/>
        </w:rPr>
        <w:t>&lt;/Original&gt;</w:t>
      </w:r>
    </w:p>
    <w:p w14:paraId="7768A25E" w14:textId="77777777" w:rsidR="00967B5F" w:rsidRPr="005F66D6" w:rsidRDefault="00967B5F" w:rsidP="00967B5F">
      <w:r w:rsidRPr="005F66D6">
        <w:rPr>
          <w:rStyle w:val="HideTWBExt"/>
        </w:rPr>
        <w:t>&lt;/Amend&gt;</w:t>
      </w:r>
    </w:p>
    <w:p w14:paraId="0429EA3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66</w:t>
      </w:r>
      <w:r w:rsidRPr="005F66D6">
        <w:rPr>
          <w:rStyle w:val="HideTWBExt"/>
          <w:b w:val="0"/>
        </w:rPr>
        <w:t>&lt;/NumAm&gt;</w:t>
      </w:r>
    </w:p>
    <w:p w14:paraId="570AC90C" w14:textId="77777777" w:rsidR="00967B5F" w:rsidRPr="005F66D6" w:rsidRDefault="00967B5F" w:rsidP="00967B5F">
      <w:pPr>
        <w:pStyle w:val="NormalBold"/>
      </w:pPr>
      <w:r w:rsidRPr="005F66D6">
        <w:rPr>
          <w:rStyle w:val="HideTWBExt"/>
          <w:b w:val="0"/>
        </w:rPr>
        <w:t>&lt;RepeatBlock-By&gt;&lt;Members&gt;</w:t>
      </w:r>
      <w:r w:rsidRPr="005F66D6">
        <w:t>Marlena Maląg</w:t>
      </w:r>
      <w:r w:rsidRPr="005F66D6">
        <w:rPr>
          <w:rStyle w:val="HideTWBExt"/>
          <w:b w:val="0"/>
        </w:rPr>
        <w:t>&lt;/Members&gt;</w:t>
      </w:r>
    </w:p>
    <w:p w14:paraId="53CFAA60" w14:textId="77777777" w:rsidR="00967B5F" w:rsidRPr="005F66D6" w:rsidRDefault="00967B5F" w:rsidP="00967B5F">
      <w:r w:rsidRPr="005F66D6">
        <w:rPr>
          <w:rStyle w:val="HideTWBExt"/>
        </w:rPr>
        <w:t>&lt;/RepeatBlock-By&gt;</w:t>
      </w:r>
    </w:p>
    <w:p w14:paraId="60C7F69F"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24D121E" w14:textId="77777777" w:rsidR="00967B5F" w:rsidRPr="005F66D6" w:rsidRDefault="00967B5F" w:rsidP="00967B5F">
      <w:pPr>
        <w:pStyle w:val="NormalBold"/>
      </w:pPr>
      <w:r w:rsidRPr="005F66D6">
        <w:rPr>
          <w:rStyle w:val="HideTWBExt"/>
          <w:b w:val="0"/>
        </w:rPr>
        <w:t>&lt;Article&gt;</w:t>
      </w:r>
      <w:r w:rsidRPr="005F66D6">
        <w:t>Skäl Hb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9B7575A" w14:textId="77777777" w:rsidTr="002E6666">
        <w:trPr>
          <w:jc w:val="center"/>
        </w:trPr>
        <w:tc>
          <w:tcPr>
            <w:tcW w:w="9752" w:type="dxa"/>
            <w:gridSpan w:val="2"/>
          </w:tcPr>
          <w:p w14:paraId="11BCF95E" w14:textId="77777777" w:rsidR="00967B5F" w:rsidRPr="005F66D6" w:rsidRDefault="00967B5F" w:rsidP="002E6666">
            <w:pPr>
              <w:keepNext/>
            </w:pPr>
          </w:p>
        </w:tc>
      </w:tr>
      <w:tr w:rsidR="00967B5F" w:rsidRPr="005F66D6" w14:paraId="5DEDD7A3" w14:textId="77777777" w:rsidTr="002E6666">
        <w:trPr>
          <w:jc w:val="center"/>
        </w:trPr>
        <w:tc>
          <w:tcPr>
            <w:tcW w:w="4876" w:type="dxa"/>
            <w:hideMark/>
          </w:tcPr>
          <w:p w14:paraId="299EE71F" w14:textId="77777777" w:rsidR="00967B5F" w:rsidRPr="005F66D6" w:rsidRDefault="00967B5F" w:rsidP="002E6666">
            <w:pPr>
              <w:pStyle w:val="ColumnHeading"/>
              <w:keepNext/>
            </w:pPr>
            <w:r w:rsidRPr="005F66D6">
              <w:t>Förslag till resolution</w:t>
            </w:r>
          </w:p>
        </w:tc>
        <w:tc>
          <w:tcPr>
            <w:tcW w:w="4876" w:type="dxa"/>
            <w:hideMark/>
          </w:tcPr>
          <w:p w14:paraId="5015586B" w14:textId="77777777" w:rsidR="00967B5F" w:rsidRPr="005F66D6" w:rsidRDefault="00967B5F" w:rsidP="002E6666">
            <w:pPr>
              <w:pStyle w:val="ColumnHeading"/>
              <w:keepNext/>
            </w:pPr>
            <w:r w:rsidRPr="005F66D6">
              <w:t>Ändringsförslag</w:t>
            </w:r>
          </w:p>
        </w:tc>
      </w:tr>
      <w:tr w:rsidR="00967B5F" w:rsidRPr="005F66D6" w14:paraId="4379D8D7" w14:textId="77777777" w:rsidTr="002E6666">
        <w:trPr>
          <w:jc w:val="center"/>
        </w:trPr>
        <w:tc>
          <w:tcPr>
            <w:tcW w:w="4876" w:type="dxa"/>
          </w:tcPr>
          <w:p w14:paraId="08766F18" w14:textId="77777777" w:rsidR="00967B5F" w:rsidRPr="005F66D6" w:rsidRDefault="00967B5F" w:rsidP="002E6666">
            <w:pPr>
              <w:pStyle w:val="Normal6"/>
            </w:pPr>
          </w:p>
        </w:tc>
        <w:tc>
          <w:tcPr>
            <w:tcW w:w="4876" w:type="dxa"/>
            <w:hideMark/>
          </w:tcPr>
          <w:p w14:paraId="4290AE41" w14:textId="77777777" w:rsidR="00967B5F" w:rsidRPr="005F66D6" w:rsidRDefault="00967B5F" w:rsidP="002E6666">
            <w:pPr>
              <w:pStyle w:val="Normal6"/>
              <w:rPr>
                <w:szCs w:val="24"/>
              </w:rPr>
            </w:pPr>
            <w:r w:rsidRPr="005F66D6">
              <w:rPr>
                <w:b/>
                <w:i/>
              </w:rPr>
              <w:t>Hb.</w:t>
            </w:r>
            <w:r w:rsidRPr="005F66D6">
              <w:rPr>
                <w:b/>
                <w:i/>
              </w:rPr>
              <w:tab/>
              <w:t>Lagstiftning och rättspraxis bör ta hänsyn till de psykosociala riskerna i arbetsmiljöer där autonoma maskinprodukter används.</w:t>
            </w:r>
          </w:p>
        </w:tc>
      </w:tr>
    </w:tbl>
    <w:p w14:paraId="3480992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{PL}</w:t>
      </w:r>
      <w:r w:rsidRPr="005F66D6">
        <w:rPr>
          <w:noProof w:val="0"/>
        </w:rPr>
        <w:t>pl</w:t>
      </w:r>
      <w:r w:rsidRPr="005F66D6">
        <w:rPr>
          <w:rStyle w:val="HideTWBExt"/>
        </w:rPr>
        <w:t>&lt;/Original&gt;</w:t>
      </w:r>
    </w:p>
    <w:p w14:paraId="44806055" w14:textId="77777777" w:rsidR="00967B5F" w:rsidRPr="005F66D6" w:rsidRDefault="00967B5F" w:rsidP="00967B5F">
      <w:r w:rsidRPr="005F66D6">
        <w:rPr>
          <w:rStyle w:val="HideTWBExt"/>
        </w:rPr>
        <w:t>&lt;/Amend&gt;</w:t>
      </w:r>
    </w:p>
    <w:p w14:paraId="0BFC7DB1"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67</w:t>
      </w:r>
      <w:r w:rsidRPr="005F66D6">
        <w:rPr>
          <w:rStyle w:val="HideTWBExt"/>
          <w:b w:val="0"/>
        </w:rPr>
        <w:t>&lt;/NumAm&gt;</w:t>
      </w:r>
    </w:p>
    <w:p w14:paraId="706E967C"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5D90132C"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7B3C7033" w14:textId="77777777" w:rsidR="00967B5F" w:rsidRPr="005F66D6" w:rsidRDefault="00967B5F" w:rsidP="00967B5F">
      <w:r w:rsidRPr="005F66D6">
        <w:rPr>
          <w:rStyle w:val="HideTWBExt"/>
        </w:rPr>
        <w:t>&lt;/RepeatBlock-By&gt;</w:t>
      </w:r>
    </w:p>
    <w:p w14:paraId="58A93FF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0081F93" w14:textId="77777777" w:rsidR="00967B5F" w:rsidRPr="005F66D6" w:rsidRDefault="00967B5F" w:rsidP="00967B5F">
      <w:pPr>
        <w:pStyle w:val="NormalBold"/>
      </w:pPr>
      <w:r w:rsidRPr="005F66D6">
        <w:rPr>
          <w:rStyle w:val="HideTWBExt"/>
          <w:b w:val="0"/>
        </w:rPr>
        <w:t>&lt;Article&gt;</w:t>
      </w:r>
      <w:r w:rsidRPr="005F66D6">
        <w:t>Skäl I</w:t>
      </w:r>
      <w:r w:rsidRPr="005F66D6">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0C90705" w14:textId="77777777" w:rsidTr="002E6666">
        <w:trPr>
          <w:jc w:val="center"/>
        </w:trPr>
        <w:tc>
          <w:tcPr>
            <w:tcW w:w="9752" w:type="dxa"/>
            <w:gridSpan w:val="2"/>
          </w:tcPr>
          <w:p w14:paraId="02B04EBB" w14:textId="77777777" w:rsidR="00967B5F" w:rsidRPr="005F66D6" w:rsidRDefault="00967B5F" w:rsidP="002E6666">
            <w:pPr>
              <w:keepNext/>
            </w:pPr>
          </w:p>
        </w:tc>
      </w:tr>
      <w:tr w:rsidR="00967B5F" w:rsidRPr="005F66D6" w14:paraId="5FBEF23D" w14:textId="77777777" w:rsidTr="002E6666">
        <w:trPr>
          <w:jc w:val="center"/>
        </w:trPr>
        <w:tc>
          <w:tcPr>
            <w:tcW w:w="4876" w:type="dxa"/>
            <w:hideMark/>
          </w:tcPr>
          <w:p w14:paraId="7B1F0F4D" w14:textId="77777777" w:rsidR="00967B5F" w:rsidRPr="005F66D6" w:rsidRDefault="00967B5F" w:rsidP="002E6666">
            <w:pPr>
              <w:pStyle w:val="ColumnHeading"/>
              <w:keepNext/>
            </w:pPr>
            <w:r w:rsidRPr="005F66D6">
              <w:t>Förslag till resolution</w:t>
            </w:r>
          </w:p>
        </w:tc>
        <w:tc>
          <w:tcPr>
            <w:tcW w:w="4876" w:type="dxa"/>
            <w:hideMark/>
          </w:tcPr>
          <w:p w14:paraId="719AEE90" w14:textId="77777777" w:rsidR="00967B5F" w:rsidRPr="005F66D6" w:rsidRDefault="00967B5F" w:rsidP="002E6666">
            <w:pPr>
              <w:pStyle w:val="ColumnHeading"/>
              <w:keepNext/>
            </w:pPr>
            <w:r w:rsidRPr="005F66D6">
              <w:t>Ändringsförslag</w:t>
            </w:r>
          </w:p>
        </w:tc>
      </w:tr>
      <w:tr w:rsidR="00967B5F" w:rsidRPr="005F66D6" w14:paraId="119C7860" w14:textId="77777777" w:rsidTr="002E6666">
        <w:trPr>
          <w:jc w:val="center"/>
        </w:trPr>
        <w:tc>
          <w:tcPr>
            <w:tcW w:w="4876" w:type="dxa"/>
            <w:hideMark/>
          </w:tcPr>
          <w:p w14:paraId="3B5FE59A" w14:textId="77777777" w:rsidR="00967B5F" w:rsidRPr="005F66D6" w:rsidRDefault="00967B5F" w:rsidP="002E6666">
            <w:pPr>
              <w:pStyle w:val="Normal6"/>
            </w:pPr>
            <w:r w:rsidRPr="005F66D6">
              <w:t>I.</w:t>
            </w:r>
            <w:r w:rsidRPr="005F66D6">
              <w:tab/>
            </w:r>
            <w:r w:rsidRPr="005F66D6">
              <w:rPr>
                <w:b/>
                <w:i/>
              </w:rPr>
              <w:t>Över</w:t>
            </w:r>
            <w:r w:rsidRPr="005F66D6">
              <w:t xml:space="preserve"> en fjärdedel av företagen i unionen </w:t>
            </w:r>
            <w:r w:rsidRPr="005F66D6">
              <w:rPr>
                <w:b/>
                <w:i/>
              </w:rPr>
              <w:t>uppskattas använda</w:t>
            </w:r>
            <w:r w:rsidRPr="005F66D6">
              <w:t xml:space="preserve"> minst en form av algoritmisk verksamhetsledning. Användningen av algoritmisk verksamhetsledning kommer sannolikt att öka avsevärt under de kommande åren</w:t>
            </w:r>
            <w:r w:rsidRPr="005F66D6">
              <w:rPr>
                <w:vertAlign w:val="superscript"/>
              </w:rPr>
              <w:t>8</w:t>
            </w:r>
            <w:r w:rsidRPr="005F66D6">
              <w:t>.</w:t>
            </w:r>
          </w:p>
        </w:tc>
        <w:tc>
          <w:tcPr>
            <w:tcW w:w="4876" w:type="dxa"/>
            <w:hideMark/>
          </w:tcPr>
          <w:p w14:paraId="68F81DCF" w14:textId="77777777" w:rsidR="00967B5F" w:rsidRPr="005F66D6" w:rsidRDefault="00967B5F" w:rsidP="002E6666">
            <w:pPr>
              <w:pStyle w:val="Normal6"/>
              <w:rPr>
                <w:szCs w:val="24"/>
              </w:rPr>
            </w:pPr>
            <w:r w:rsidRPr="005F66D6">
              <w:t>I.</w:t>
            </w:r>
            <w:r w:rsidRPr="005F66D6">
              <w:tab/>
            </w:r>
            <w:r w:rsidRPr="005F66D6">
              <w:rPr>
                <w:b/>
                <w:i/>
              </w:rPr>
              <w:t>Mellan</w:t>
            </w:r>
            <w:r w:rsidRPr="005F66D6">
              <w:t xml:space="preserve"> en fjärdedel </w:t>
            </w:r>
            <w:r w:rsidRPr="005F66D6">
              <w:rPr>
                <w:b/>
                <w:i/>
              </w:rPr>
              <w:t>och 80 %</w:t>
            </w:r>
            <w:r w:rsidRPr="005F66D6">
              <w:t xml:space="preserve"> av företagen i unionen </w:t>
            </w:r>
            <w:r w:rsidRPr="005F66D6">
              <w:rPr>
                <w:b/>
                <w:i/>
              </w:rPr>
              <w:t>använder enligt varierande uppskattningar</w:t>
            </w:r>
            <w:r w:rsidRPr="005F66D6">
              <w:t xml:space="preserve"> minst en form av algoritmisk verksamhetsledning. Användningen av algoritmisk verksamhetsledning kommer sannolikt att öka avsevärt under de kommande åren</w:t>
            </w:r>
            <w:r w:rsidRPr="005F66D6">
              <w:rPr>
                <w:vertAlign w:val="superscript"/>
              </w:rPr>
              <w:t>8</w:t>
            </w:r>
            <w:r w:rsidRPr="005F66D6">
              <w:t xml:space="preserve">. </w:t>
            </w:r>
            <w:r w:rsidRPr="005F66D6">
              <w:rPr>
                <w:b/>
                <w:i/>
              </w:rPr>
              <w:t>26,5 % av arbetstagarna i EU får sin arbetsprestation övervakad av ett ”datorprogram”, något som förekommer i högre grad inom stora företag. 27,4 % av arbetstagarna får sina arbetsuppgifter tilldelade av ett datorsystem</w:t>
            </w:r>
            <w:r w:rsidRPr="005F66D6">
              <w:rPr>
                <w:b/>
                <w:i/>
                <w:vertAlign w:val="superscript"/>
              </w:rPr>
              <w:t>8a</w:t>
            </w:r>
            <w:r w:rsidRPr="005F66D6">
              <w:rPr>
                <w:b/>
                <w:i/>
              </w:rPr>
              <w:t>. 35 % av de europeiska företagen använder system för algoritmisk verksamhetsledning till utvärdering</w:t>
            </w:r>
            <w:r w:rsidRPr="005F66D6">
              <w:rPr>
                <w:b/>
                <w:i/>
                <w:vertAlign w:val="superscript"/>
              </w:rPr>
              <w:t>8b</w:t>
            </w:r>
            <w:r w:rsidRPr="005F66D6">
              <w:rPr>
                <w:b/>
                <w:i/>
              </w:rPr>
              <w:t>.</w:t>
            </w:r>
          </w:p>
        </w:tc>
      </w:tr>
      <w:tr w:rsidR="00967B5F" w:rsidRPr="005F66D6" w14:paraId="66BD5FFF" w14:textId="77777777" w:rsidTr="002E6666">
        <w:trPr>
          <w:jc w:val="center"/>
        </w:trPr>
        <w:tc>
          <w:tcPr>
            <w:tcW w:w="4876" w:type="dxa"/>
            <w:hideMark/>
          </w:tcPr>
          <w:p w14:paraId="3AC2BD1D" w14:textId="77777777" w:rsidR="00967B5F" w:rsidRPr="005F66D6" w:rsidRDefault="00967B5F" w:rsidP="002E6666">
            <w:pPr>
              <w:pStyle w:val="Normal6"/>
            </w:pPr>
            <w:r w:rsidRPr="005F66D6">
              <w:t>__________________</w:t>
            </w:r>
          </w:p>
        </w:tc>
        <w:tc>
          <w:tcPr>
            <w:tcW w:w="4876" w:type="dxa"/>
            <w:hideMark/>
          </w:tcPr>
          <w:p w14:paraId="5BDDCAE3" w14:textId="77777777" w:rsidR="00967B5F" w:rsidRPr="005F66D6" w:rsidRDefault="00967B5F" w:rsidP="002E6666">
            <w:pPr>
              <w:pStyle w:val="Normal6"/>
              <w:rPr>
                <w:szCs w:val="24"/>
              </w:rPr>
            </w:pPr>
            <w:r w:rsidRPr="005F66D6">
              <w:t>__________________</w:t>
            </w:r>
          </w:p>
        </w:tc>
      </w:tr>
      <w:tr w:rsidR="00967B5F" w:rsidRPr="005F66D6" w14:paraId="4D7EF2E5" w14:textId="77777777" w:rsidTr="002E6666">
        <w:trPr>
          <w:jc w:val="center"/>
        </w:trPr>
        <w:tc>
          <w:tcPr>
            <w:tcW w:w="4876" w:type="dxa"/>
            <w:hideMark/>
          </w:tcPr>
          <w:p w14:paraId="0A18AB4E" w14:textId="77777777" w:rsidR="00967B5F" w:rsidRPr="005F66D6" w:rsidRDefault="00967B5F" w:rsidP="002E6666">
            <w:pPr>
              <w:pStyle w:val="Normal6"/>
            </w:pPr>
            <w:r w:rsidRPr="005F66D6">
              <w:rPr>
                <w:vertAlign w:val="superscript"/>
              </w:rPr>
              <w:t>8</w:t>
            </w:r>
            <w:r w:rsidRPr="005F66D6">
              <w:t xml:space="preserve"> https://op.europa.eu/en/publication-detail/-/publication/5afb4511-0ddf-11f0-b1a3-01aa75ed71a1/language-en : ”man kan hävda att över en fjärdedel av företagen i EU-27 använder algoritmisk verksamhetsledning”, ”baserat på Delfi-undersökningen är det högst sannolikt att det under de kommande 10 åren kommer att öka med 3 % till 6 % per år”.</w:t>
            </w:r>
          </w:p>
        </w:tc>
        <w:tc>
          <w:tcPr>
            <w:tcW w:w="4876" w:type="dxa"/>
            <w:hideMark/>
          </w:tcPr>
          <w:p w14:paraId="6F7097DD" w14:textId="77777777" w:rsidR="00967B5F" w:rsidRPr="005F66D6" w:rsidRDefault="00967B5F" w:rsidP="002E6666">
            <w:pPr>
              <w:pStyle w:val="Normal6"/>
              <w:rPr>
                <w:szCs w:val="24"/>
              </w:rPr>
            </w:pPr>
            <w:r w:rsidRPr="005F66D6">
              <w:rPr>
                <w:vertAlign w:val="superscript"/>
              </w:rPr>
              <w:t>8</w:t>
            </w:r>
            <w:r w:rsidRPr="005F66D6">
              <w:t xml:space="preserve"> https://op.europa.eu/en/publication-detail/-/publication/5afb4511-0ddf-11f0-b1a3-01aa75ed71a1/language-en : ”man kan hävda att över en fjärdedel av företagen i EU-27 använder algoritmisk verksamhetsledning”, ”baserat på Delfi-undersökningen är det högst sannolikt att det under de kommande 10 åren kommer att öka med 3 % till 6 % per år”.</w:t>
            </w:r>
          </w:p>
        </w:tc>
      </w:tr>
      <w:tr w:rsidR="00967B5F" w:rsidRPr="005F66D6" w14:paraId="56A39B16" w14:textId="77777777" w:rsidTr="002E6666">
        <w:trPr>
          <w:jc w:val="center"/>
        </w:trPr>
        <w:tc>
          <w:tcPr>
            <w:tcW w:w="4876" w:type="dxa"/>
          </w:tcPr>
          <w:p w14:paraId="1A390D8A" w14:textId="77777777" w:rsidR="00967B5F" w:rsidRPr="005F66D6" w:rsidRDefault="00967B5F" w:rsidP="002E6666">
            <w:pPr>
              <w:pStyle w:val="Normal6"/>
            </w:pPr>
          </w:p>
        </w:tc>
        <w:tc>
          <w:tcPr>
            <w:tcW w:w="4876" w:type="dxa"/>
            <w:hideMark/>
          </w:tcPr>
          <w:p w14:paraId="19C93283" w14:textId="562BF6A2" w:rsidR="00967B5F" w:rsidRPr="005F66D6" w:rsidRDefault="00967B5F" w:rsidP="002E6666">
            <w:pPr>
              <w:pStyle w:val="Normal6"/>
              <w:rPr>
                <w:szCs w:val="24"/>
              </w:rPr>
            </w:pPr>
            <w:r w:rsidRPr="005F66D6">
              <w:rPr>
                <w:b/>
                <w:i/>
                <w:vertAlign w:val="superscript"/>
              </w:rPr>
              <w:t xml:space="preserve">8a </w:t>
            </w:r>
            <w:r w:rsidRPr="005F66D6">
              <w:rPr>
                <w:b/>
                <w:i/>
              </w:rPr>
              <w:t>Europeiska undersökningen om arbetsvillkor 2024.</w:t>
            </w:r>
          </w:p>
        </w:tc>
      </w:tr>
      <w:tr w:rsidR="00967B5F" w:rsidRPr="005F66D6" w14:paraId="1B242AC5" w14:textId="77777777" w:rsidTr="002E6666">
        <w:trPr>
          <w:jc w:val="center"/>
        </w:trPr>
        <w:tc>
          <w:tcPr>
            <w:tcW w:w="4876" w:type="dxa"/>
          </w:tcPr>
          <w:p w14:paraId="5D81907A" w14:textId="77777777" w:rsidR="00967B5F" w:rsidRPr="005F66D6" w:rsidRDefault="00967B5F" w:rsidP="002E6666">
            <w:pPr>
              <w:pStyle w:val="Normal6"/>
            </w:pPr>
          </w:p>
        </w:tc>
        <w:tc>
          <w:tcPr>
            <w:tcW w:w="4876" w:type="dxa"/>
            <w:hideMark/>
          </w:tcPr>
          <w:p w14:paraId="4E909154" w14:textId="6FA18AAE" w:rsidR="00967B5F" w:rsidRPr="005F66D6" w:rsidRDefault="00967B5F" w:rsidP="002E6666">
            <w:pPr>
              <w:pStyle w:val="Normal6"/>
              <w:rPr>
                <w:szCs w:val="24"/>
                <w:lang w:val="en-GB"/>
              </w:rPr>
            </w:pPr>
            <w:r w:rsidRPr="005F66D6">
              <w:rPr>
                <w:b/>
                <w:i/>
                <w:vertAlign w:val="superscript"/>
                <w:lang w:val="en-GB"/>
              </w:rPr>
              <w:t>8b</w:t>
            </w:r>
            <w:r w:rsidRPr="005F66D6">
              <w:rPr>
                <w:lang w:val="en-GB"/>
              </w:rPr>
              <w:t xml:space="preserve"> </w:t>
            </w:r>
            <w:r w:rsidRPr="005F66D6">
              <w:rPr>
                <w:b/>
                <w:i/>
                <w:lang w:val="en-GB"/>
              </w:rPr>
              <w:t>OECD Working Paper, Algorithmic Management in the Workplace, 2025, s. 17.</w:t>
            </w:r>
          </w:p>
        </w:tc>
      </w:tr>
    </w:tbl>
    <w:p w14:paraId="55898695" w14:textId="77777777" w:rsidR="00967B5F" w:rsidRPr="005F66D6" w:rsidRDefault="00967B5F" w:rsidP="00967B5F">
      <w:pPr>
        <w:pStyle w:val="Olang"/>
        <w:rPr>
          <w:lang w:val="en-GB"/>
        </w:rPr>
      </w:pPr>
      <w:r w:rsidRPr="005F66D6">
        <w:rPr>
          <w:noProof w:val="0"/>
          <w:lang w:val="en-GB"/>
        </w:rPr>
        <w:t xml:space="preserve">Or. </w:t>
      </w:r>
      <w:r w:rsidRPr="005F66D6">
        <w:rPr>
          <w:rStyle w:val="HideTWBExt"/>
        </w:rPr>
        <w:t>&lt;Original&gt;</w:t>
      </w:r>
      <w:r w:rsidRPr="005F66D6">
        <w:rPr>
          <w:rStyle w:val="HideTWBInt"/>
        </w:rPr>
        <w:t>{EN}</w:t>
      </w:r>
      <w:r w:rsidRPr="005F66D6">
        <w:rPr>
          <w:noProof w:val="0"/>
          <w:lang w:val="en-GB"/>
        </w:rPr>
        <w:t>en</w:t>
      </w:r>
      <w:r w:rsidRPr="005F66D6">
        <w:rPr>
          <w:rStyle w:val="HideTWBExt"/>
        </w:rPr>
        <w:t>&lt;/Original&gt;</w:t>
      </w:r>
    </w:p>
    <w:p w14:paraId="17FCD2C1" w14:textId="77777777" w:rsidR="00967B5F" w:rsidRPr="005F66D6" w:rsidRDefault="00967B5F" w:rsidP="00967B5F">
      <w:pPr>
        <w:rPr>
          <w:lang w:val="en-GB"/>
        </w:rPr>
      </w:pPr>
      <w:r w:rsidRPr="005F66D6">
        <w:rPr>
          <w:rStyle w:val="HideTWBExt"/>
        </w:rPr>
        <w:t>&lt;/Amend&gt;</w:t>
      </w:r>
    </w:p>
    <w:p w14:paraId="592DFAAC" w14:textId="77777777" w:rsidR="00967B5F" w:rsidRPr="005F66D6" w:rsidRDefault="00967B5F" w:rsidP="0002031E">
      <w:pPr>
        <w:pStyle w:val="AMNumberTabs0"/>
        <w:keepNext/>
        <w:keepLines/>
        <w:widowControl/>
        <w:rPr>
          <w:lang w:val="en-GB"/>
        </w:rPr>
      </w:pPr>
      <w:r w:rsidRPr="005F66D6">
        <w:rPr>
          <w:rStyle w:val="HideTWBExt"/>
          <w:b w:val="0"/>
        </w:rPr>
        <w:t>&lt;Amend&gt;</w:t>
      </w:r>
      <w:r w:rsidRPr="005F66D6">
        <w:rPr>
          <w:lang w:val="en-GB"/>
        </w:rPr>
        <w:t>Ändringsförslag</w:t>
      </w:r>
      <w:r w:rsidRPr="005F66D6">
        <w:rPr>
          <w:lang w:val="en-GB"/>
        </w:rPr>
        <w:tab/>
      </w:r>
      <w:r w:rsidRPr="005F66D6">
        <w:rPr>
          <w:lang w:val="en-GB"/>
        </w:rPr>
        <w:tab/>
      </w:r>
      <w:r w:rsidRPr="005F66D6">
        <w:rPr>
          <w:rStyle w:val="HideTWBExt"/>
          <w:b w:val="0"/>
        </w:rPr>
        <w:t>&lt;NumAm&gt;</w:t>
      </w:r>
      <w:r w:rsidRPr="005F66D6">
        <w:rPr>
          <w:lang w:val="en-GB"/>
        </w:rPr>
        <w:t>68</w:t>
      </w:r>
      <w:r w:rsidRPr="005F66D6">
        <w:rPr>
          <w:rStyle w:val="HideTWBExt"/>
          <w:b w:val="0"/>
        </w:rPr>
        <w:t>&lt;/NumAm&gt;</w:t>
      </w:r>
    </w:p>
    <w:p w14:paraId="53F67A0A" w14:textId="77777777" w:rsidR="00967B5F" w:rsidRPr="005F66D6" w:rsidRDefault="00967B5F" w:rsidP="0002031E">
      <w:pPr>
        <w:pStyle w:val="NormalBold"/>
        <w:keepNext/>
        <w:keepLines/>
        <w:widowControl/>
        <w:rPr>
          <w:lang w:val="en-GB"/>
        </w:rPr>
      </w:pPr>
      <w:r w:rsidRPr="005F66D6">
        <w:rPr>
          <w:rStyle w:val="HideTWBExt"/>
          <w:b w:val="0"/>
        </w:rPr>
        <w:t>&lt;RepeatBlock-By&gt;&lt;Members&gt;</w:t>
      </w:r>
      <w:r w:rsidRPr="005F66D6">
        <w:rPr>
          <w:lang w:val="en-GB"/>
        </w:rPr>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31B4BE81" w14:textId="77777777" w:rsidR="00967B5F" w:rsidRPr="005F66D6" w:rsidRDefault="00967B5F" w:rsidP="00967B5F">
      <w:pPr>
        <w:rPr>
          <w:lang w:val="en-GB"/>
        </w:rPr>
      </w:pPr>
      <w:r w:rsidRPr="005F66D6">
        <w:rPr>
          <w:rStyle w:val="HideTWBExt"/>
        </w:rPr>
        <w:t>&lt;/RepeatBlock-By&gt;</w:t>
      </w:r>
    </w:p>
    <w:p w14:paraId="7DFD31C7"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56B941A" w14:textId="77777777" w:rsidR="00967B5F" w:rsidRPr="005F66D6" w:rsidRDefault="00967B5F" w:rsidP="00967B5F">
      <w:pPr>
        <w:pStyle w:val="NormalBold"/>
      </w:pPr>
      <w:r w:rsidRPr="005F66D6">
        <w:rPr>
          <w:rStyle w:val="HideTWBExt"/>
          <w:b w:val="0"/>
        </w:rPr>
        <w:t>&lt;Article&gt;</w:t>
      </w:r>
      <w:r w:rsidRPr="005F66D6">
        <w:t>Skäl I</w:t>
      </w:r>
      <w:r w:rsidRPr="005F66D6">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D0A8B26" w14:textId="77777777" w:rsidTr="002E6666">
        <w:trPr>
          <w:jc w:val="center"/>
        </w:trPr>
        <w:tc>
          <w:tcPr>
            <w:tcW w:w="9752" w:type="dxa"/>
            <w:gridSpan w:val="2"/>
          </w:tcPr>
          <w:p w14:paraId="3B1DB08B" w14:textId="77777777" w:rsidR="00967B5F" w:rsidRPr="005F66D6" w:rsidRDefault="00967B5F" w:rsidP="002E6666">
            <w:pPr>
              <w:keepNext/>
            </w:pPr>
          </w:p>
        </w:tc>
      </w:tr>
      <w:tr w:rsidR="00967B5F" w:rsidRPr="005F66D6" w14:paraId="4FAD0F1D" w14:textId="77777777" w:rsidTr="002E6666">
        <w:trPr>
          <w:jc w:val="center"/>
        </w:trPr>
        <w:tc>
          <w:tcPr>
            <w:tcW w:w="4876" w:type="dxa"/>
            <w:hideMark/>
          </w:tcPr>
          <w:p w14:paraId="18893C06" w14:textId="77777777" w:rsidR="00967B5F" w:rsidRPr="005F66D6" w:rsidRDefault="00967B5F" w:rsidP="002E6666">
            <w:pPr>
              <w:pStyle w:val="ColumnHeading"/>
              <w:keepNext/>
            </w:pPr>
            <w:r w:rsidRPr="005F66D6">
              <w:t>Förslag till resolution</w:t>
            </w:r>
          </w:p>
        </w:tc>
        <w:tc>
          <w:tcPr>
            <w:tcW w:w="4876" w:type="dxa"/>
            <w:hideMark/>
          </w:tcPr>
          <w:p w14:paraId="63D07889" w14:textId="77777777" w:rsidR="00967B5F" w:rsidRPr="005F66D6" w:rsidRDefault="00967B5F" w:rsidP="002E6666">
            <w:pPr>
              <w:pStyle w:val="ColumnHeading"/>
              <w:keepNext/>
            </w:pPr>
            <w:r w:rsidRPr="005F66D6">
              <w:t>Ändringsförslag</w:t>
            </w:r>
          </w:p>
        </w:tc>
      </w:tr>
      <w:tr w:rsidR="00967B5F" w:rsidRPr="005F66D6" w14:paraId="45B1E5D7" w14:textId="77777777" w:rsidTr="002E6666">
        <w:trPr>
          <w:jc w:val="center"/>
        </w:trPr>
        <w:tc>
          <w:tcPr>
            <w:tcW w:w="4876" w:type="dxa"/>
            <w:hideMark/>
          </w:tcPr>
          <w:p w14:paraId="3D29A23A" w14:textId="77777777" w:rsidR="00967B5F" w:rsidRPr="005F66D6" w:rsidRDefault="00967B5F" w:rsidP="002E6666">
            <w:pPr>
              <w:pStyle w:val="Normal6"/>
            </w:pPr>
            <w:r w:rsidRPr="005F66D6">
              <w:t>I.</w:t>
            </w:r>
            <w:r w:rsidRPr="005F66D6">
              <w:tab/>
              <w:t>Över en fjärdedel av företagen i unionen uppskattas använda minst en form av algoritmisk verksamhetsledning. Användningen av algoritmisk verksamhetsledning kommer sannolikt att öka avsevärt under de kommande åren</w:t>
            </w:r>
            <w:r w:rsidRPr="005F66D6">
              <w:rPr>
                <w:vertAlign w:val="superscript"/>
              </w:rPr>
              <w:t>8</w:t>
            </w:r>
            <w:r w:rsidRPr="005F66D6">
              <w:t>.</w:t>
            </w:r>
          </w:p>
        </w:tc>
        <w:tc>
          <w:tcPr>
            <w:tcW w:w="4876" w:type="dxa"/>
            <w:hideMark/>
          </w:tcPr>
          <w:p w14:paraId="01416AFC" w14:textId="77777777" w:rsidR="00967B5F" w:rsidRPr="005F66D6" w:rsidRDefault="00967B5F" w:rsidP="002E6666">
            <w:pPr>
              <w:pStyle w:val="Normal6"/>
              <w:rPr>
                <w:szCs w:val="24"/>
              </w:rPr>
            </w:pPr>
            <w:r w:rsidRPr="005F66D6">
              <w:t>I.</w:t>
            </w:r>
            <w:r w:rsidRPr="005F66D6">
              <w:tab/>
              <w:t>Över en fjärdedel av företagen i unionen uppskattas använda minst en form av algoritmisk verksamhetsledning. Användningen av algoritmisk verksamhetsledning kommer sannolikt att öka avsevärt under de kommande åren</w:t>
            </w:r>
            <w:r w:rsidRPr="005F66D6">
              <w:rPr>
                <w:vertAlign w:val="superscript"/>
              </w:rPr>
              <w:t>8</w:t>
            </w:r>
            <w:r w:rsidRPr="005F66D6">
              <w:t xml:space="preserve">. </w:t>
            </w:r>
            <w:r w:rsidRPr="005F66D6">
              <w:rPr>
                <w:b/>
                <w:i/>
              </w:rPr>
              <w:t>I detta syfte är det nödvändigt med social dialog och kollektiva förhandlingar i kombination med en heltäckande rättslig ram för att fastställa effektiva regler för ansvarsfull AI och algoritmisk verksamhetsledning på arbetsplatsen.</w:t>
            </w:r>
          </w:p>
        </w:tc>
      </w:tr>
      <w:tr w:rsidR="00967B5F" w:rsidRPr="005F66D6" w14:paraId="7A8D6105" w14:textId="77777777" w:rsidTr="002E6666">
        <w:trPr>
          <w:jc w:val="center"/>
        </w:trPr>
        <w:tc>
          <w:tcPr>
            <w:tcW w:w="4876" w:type="dxa"/>
            <w:hideMark/>
          </w:tcPr>
          <w:p w14:paraId="54CB4DF6" w14:textId="77777777" w:rsidR="00967B5F" w:rsidRPr="005F66D6" w:rsidRDefault="00967B5F" w:rsidP="002E6666">
            <w:pPr>
              <w:pStyle w:val="Normal6"/>
            </w:pPr>
            <w:r w:rsidRPr="005F66D6">
              <w:t>__________________</w:t>
            </w:r>
          </w:p>
        </w:tc>
        <w:tc>
          <w:tcPr>
            <w:tcW w:w="4876" w:type="dxa"/>
            <w:hideMark/>
          </w:tcPr>
          <w:p w14:paraId="167AA80B" w14:textId="77777777" w:rsidR="00967B5F" w:rsidRPr="005F66D6" w:rsidRDefault="00967B5F" w:rsidP="002E6666">
            <w:pPr>
              <w:pStyle w:val="Normal6"/>
              <w:rPr>
                <w:szCs w:val="24"/>
              </w:rPr>
            </w:pPr>
            <w:r w:rsidRPr="005F66D6">
              <w:t>__________________</w:t>
            </w:r>
          </w:p>
        </w:tc>
      </w:tr>
      <w:tr w:rsidR="00967B5F" w:rsidRPr="005F66D6" w14:paraId="1E07C9C0" w14:textId="77777777" w:rsidTr="002E6666">
        <w:trPr>
          <w:jc w:val="center"/>
        </w:trPr>
        <w:tc>
          <w:tcPr>
            <w:tcW w:w="4876" w:type="dxa"/>
          </w:tcPr>
          <w:p w14:paraId="1CCFF168" w14:textId="77777777" w:rsidR="00967B5F" w:rsidRPr="005F66D6" w:rsidRDefault="00967B5F" w:rsidP="002E6666">
            <w:pPr>
              <w:pStyle w:val="Normal6"/>
            </w:pPr>
            <w:r w:rsidRPr="005F66D6">
              <w:rPr>
                <w:vertAlign w:val="superscript"/>
              </w:rPr>
              <w:t>8</w:t>
            </w:r>
            <w:r w:rsidRPr="005F66D6">
              <w:t xml:space="preserve"> </w:t>
            </w:r>
            <w:r w:rsidRPr="005F66D6">
              <w:rPr>
                <w:b/>
                <w:i/>
              </w:rPr>
              <w:t xml:space="preserve">https://op.europa.eu/en/publication-detail/-/publication/5afb4511-0ddf-11f0-b1a3-01aa75ed71a1/language-en : </w:t>
            </w:r>
            <w:r w:rsidRPr="005F66D6">
              <w:t>”man kan hävda att över en fjärdedel av företagen i EU-27 använder algoritmisk verksamhetsledning”, ”baserat på Delfi-undersökningen är det högst sannolikt att det under de kommande 10 åren kommer att öka med 3 % till 6 % per år”.</w:t>
            </w:r>
          </w:p>
        </w:tc>
        <w:tc>
          <w:tcPr>
            <w:tcW w:w="4876" w:type="dxa"/>
            <w:hideMark/>
          </w:tcPr>
          <w:p w14:paraId="706CEE88" w14:textId="77777777" w:rsidR="00967B5F" w:rsidRPr="005F66D6" w:rsidRDefault="00967B5F" w:rsidP="002E6666">
            <w:pPr>
              <w:pStyle w:val="Normal6"/>
              <w:rPr>
                <w:szCs w:val="24"/>
              </w:rPr>
            </w:pPr>
            <w:r w:rsidRPr="005F66D6">
              <w:rPr>
                <w:vertAlign w:val="superscript"/>
              </w:rPr>
              <w:t>8</w:t>
            </w:r>
            <w:r w:rsidRPr="005F66D6">
              <w:t xml:space="preserve"> </w:t>
            </w:r>
            <w:r w:rsidRPr="005F66D6">
              <w:rPr>
                <w:b/>
                <w:i/>
              </w:rPr>
              <w:t xml:space="preserve">Europeiska kommissionen: Generaldirektoratet för sysselsättning, socialpolitik och inkludering, Visionary Analytics, Paliokaitė, A., Christenko, A., Aloisi, A. et al., ”Study exploring the context, challenges, opportunities, and trends in algorithmic management in the workplace – Final report”, Europeiska unionens publikationsbyrå, 2025, https://data.europa.eu/doi/10.2767/5629841https://op.europa.eu/en/publication-detail/-/publication/5afb4511-0ddf-11f0-b1a3-01aa75ed71a1/language-en, s. 21: </w:t>
            </w:r>
            <w:r w:rsidRPr="005F66D6">
              <w:t>”man kan hävda att över en fjärdedel av företagen i EU-27 använder algoritmisk verksamhetsledning”,</w:t>
            </w:r>
            <w:r w:rsidRPr="005F66D6">
              <w:rPr>
                <w:b/>
                <w:i/>
              </w:rPr>
              <w:t xml:space="preserve"> och s. 202: </w:t>
            </w:r>
            <w:r w:rsidRPr="005F66D6">
              <w:t>”baserat på Delfi-undersökningen är det högst sannolikt att det under de kommande 10 åren kommer att öka med 3 % till 6 % per år”.</w:t>
            </w:r>
          </w:p>
        </w:tc>
      </w:tr>
    </w:tbl>
    <w:p w14:paraId="2BD3856C"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CB23C53" w14:textId="77777777" w:rsidR="00967B5F" w:rsidRPr="005F66D6" w:rsidRDefault="00967B5F" w:rsidP="00967B5F">
      <w:r w:rsidRPr="005F66D6">
        <w:rPr>
          <w:rStyle w:val="HideTWBExt"/>
        </w:rPr>
        <w:t>&lt;/Amend&gt;</w:t>
      </w:r>
    </w:p>
    <w:p w14:paraId="0CC12FEC"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69</w:t>
      </w:r>
      <w:r w:rsidRPr="005F66D6">
        <w:rPr>
          <w:rStyle w:val="HideTWBExt"/>
          <w:b w:val="0"/>
        </w:rPr>
        <w:t>&lt;/NumAm&gt;</w:t>
      </w:r>
    </w:p>
    <w:p w14:paraId="6A581645" w14:textId="77777777" w:rsidR="00967B5F" w:rsidRPr="005F66D6" w:rsidRDefault="00967B5F" w:rsidP="00967B5F">
      <w:pPr>
        <w:pStyle w:val="NormalBold"/>
      </w:pPr>
      <w:r w:rsidRPr="005F66D6">
        <w:rPr>
          <w:rStyle w:val="HideTWBExt"/>
          <w:b w:val="0"/>
        </w:rPr>
        <w:t>&lt;RepeatBlock-By&gt;&lt;Members&gt;</w:t>
      </w:r>
      <w:r w:rsidRPr="005F66D6">
        <w:t>Leila Chaibi, Anthony Smith, Sebastian Everding</w:t>
      </w:r>
      <w:r w:rsidRPr="005F66D6">
        <w:rPr>
          <w:rStyle w:val="HideTWBExt"/>
          <w:b w:val="0"/>
        </w:rPr>
        <w:t>&lt;/Members&gt;</w:t>
      </w:r>
    </w:p>
    <w:p w14:paraId="505B5558" w14:textId="77777777" w:rsidR="00967B5F" w:rsidRPr="005F66D6" w:rsidRDefault="00967B5F" w:rsidP="00967B5F">
      <w:r w:rsidRPr="005F66D6">
        <w:rPr>
          <w:rStyle w:val="HideTWBExt"/>
        </w:rPr>
        <w:t>&lt;/RepeatBlock-By&gt;</w:t>
      </w:r>
    </w:p>
    <w:p w14:paraId="5AE5E99C"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13FDAF1" w14:textId="77777777" w:rsidR="00967B5F" w:rsidRPr="005F66D6" w:rsidRDefault="00967B5F" w:rsidP="00967B5F">
      <w:pPr>
        <w:pStyle w:val="NormalBold"/>
      </w:pPr>
      <w:r w:rsidRPr="005F66D6">
        <w:rPr>
          <w:rStyle w:val="HideTWBExt"/>
          <w:b w:val="0"/>
        </w:rPr>
        <w:t>&lt;Article&gt;</w:t>
      </w:r>
      <w:r w:rsidRPr="005F66D6">
        <w:t>Skäl I</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3F48666" w14:textId="77777777" w:rsidTr="002E6666">
        <w:trPr>
          <w:jc w:val="center"/>
        </w:trPr>
        <w:tc>
          <w:tcPr>
            <w:tcW w:w="9752" w:type="dxa"/>
            <w:gridSpan w:val="2"/>
          </w:tcPr>
          <w:p w14:paraId="49BF1E26" w14:textId="77777777" w:rsidR="00967B5F" w:rsidRPr="005F66D6" w:rsidRDefault="00967B5F" w:rsidP="002E6666">
            <w:pPr>
              <w:keepNext/>
            </w:pPr>
          </w:p>
        </w:tc>
      </w:tr>
      <w:tr w:rsidR="00967B5F" w:rsidRPr="005F66D6" w14:paraId="1B4E23FE" w14:textId="77777777" w:rsidTr="002E6666">
        <w:trPr>
          <w:jc w:val="center"/>
        </w:trPr>
        <w:tc>
          <w:tcPr>
            <w:tcW w:w="4876" w:type="dxa"/>
            <w:hideMark/>
          </w:tcPr>
          <w:p w14:paraId="16D4D4CB" w14:textId="77777777" w:rsidR="00967B5F" w:rsidRPr="005F66D6" w:rsidRDefault="00967B5F" w:rsidP="002E6666">
            <w:pPr>
              <w:pStyle w:val="ColumnHeading"/>
              <w:keepNext/>
            </w:pPr>
            <w:r w:rsidRPr="005F66D6">
              <w:t>Förslag till resolution</w:t>
            </w:r>
          </w:p>
        </w:tc>
        <w:tc>
          <w:tcPr>
            <w:tcW w:w="4876" w:type="dxa"/>
            <w:hideMark/>
          </w:tcPr>
          <w:p w14:paraId="7DF42C23" w14:textId="77777777" w:rsidR="00967B5F" w:rsidRPr="005F66D6" w:rsidRDefault="00967B5F" w:rsidP="002E6666">
            <w:pPr>
              <w:pStyle w:val="ColumnHeading"/>
              <w:keepNext/>
            </w:pPr>
            <w:r w:rsidRPr="005F66D6">
              <w:t>Ändringsförslag</w:t>
            </w:r>
          </w:p>
        </w:tc>
      </w:tr>
      <w:tr w:rsidR="00967B5F" w:rsidRPr="005F66D6" w14:paraId="0D7B860A" w14:textId="77777777" w:rsidTr="002E6666">
        <w:trPr>
          <w:jc w:val="center"/>
        </w:trPr>
        <w:tc>
          <w:tcPr>
            <w:tcW w:w="4876" w:type="dxa"/>
            <w:hideMark/>
          </w:tcPr>
          <w:p w14:paraId="1FC782B2" w14:textId="77777777" w:rsidR="00967B5F" w:rsidRPr="005F66D6" w:rsidRDefault="00967B5F" w:rsidP="002E6666">
            <w:pPr>
              <w:pStyle w:val="Normal6"/>
            </w:pPr>
            <w:r w:rsidRPr="005F66D6">
              <w:t>I.</w:t>
            </w:r>
            <w:r w:rsidRPr="005F66D6">
              <w:tab/>
              <w:t>Över en fjärdedel av företagen i unionen uppskattas använda minst en form av algoritmisk verksamhetsledning. Användningen av algoritmisk verksamhetsledning kommer sannolikt att öka avsevärt under de kommande åren</w:t>
            </w:r>
            <w:r w:rsidRPr="005F66D6">
              <w:rPr>
                <w:vertAlign w:val="superscript"/>
              </w:rPr>
              <w:t>8</w:t>
            </w:r>
            <w:r w:rsidRPr="005F66D6">
              <w:t>.</w:t>
            </w:r>
          </w:p>
        </w:tc>
        <w:tc>
          <w:tcPr>
            <w:tcW w:w="4876" w:type="dxa"/>
            <w:hideMark/>
          </w:tcPr>
          <w:p w14:paraId="43ED9BB7" w14:textId="77777777" w:rsidR="00967B5F" w:rsidRPr="005F66D6" w:rsidRDefault="00967B5F" w:rsidP="002E6666">
            <w:pPr>
              <w:pStyle w:val="Normal6"/>
              <w:rPr>
                <w:szCs w:val="24"/>
              </w:rPr>
            </w:pPr>
            <w:r w:rsidRPr="005F66D6">
              <w:t>I.</w:t>
            </w:r>
            <w:r w:rsidRPr="005F66D6">
              <w:tab/>
              <w:t>Över en fjärdedel av företagen i unionen uppskattas använda minst en form av algoritmisk verksamhetsledning. Användningen av algoritmisk verksamhetsledning kommer sannolikt att öka avsevärt under de kommande åren</w:t>
            </w:r>
            <w:r w:rsidRPr="005F66D6">
              <w:rPr>
                <w:vertAlign w:val="superscript"/>
              </w:rPr>
              <w:t>8</w:t>
            </w:r>
            <w:r w:rsidRPr="005F66D6">
              <w:t xml:space="preserve">. </w:t>
            </w:r>
            <w:r w:rsidRPr="005F66D6">
              <w:rPr>
                <w:b/>
                <w:i/>
              </w:rPr>
              <w:t>Det är därför nödvändigt att förbättra rättssäkerheten och skapa lika villkor inom unionen genom att harmonisera användningen av algoritmisk verksamhetsledning på arbetsplatser.</w:t>
            </w:r>
          </w:p>
        </w:tc>
      </w:tr>
      <w:tr w:rsidR="00967B5F" w:rsidRPr="005F66D6" w14:paraId="70054CD6" w14:textId="77777777" w:rsidTr="002E6666">
        <w:trPr>
          <w:jc w:val="center"/>
        </w:trPr>
        <w:tc>
          <w:tcPr>
            <w:tcW w:w="4876" w:type="dxa"/>
            <w:hideMark/>
          </w:tcPr>
          <w:p w14:paraId="56D1D6D8" w14:textId="77777777" w:rsidR="00967B5F" w:rsidRPr="005F66D6" w:rsidRDefault="00967B5F" w:rsidP="002E6666">
            <w:pPr>
              <w:pStyle w:val="Normal6"/>
            </w:pPr>
            <w:r w:rsidRPr="005F66D6">
              <w:t>__________________</w:t>
            </w:r>
          </w:p>
        </w:tc>
        <w:tc>
          <w:tcPr>
            <w:tcW w:w="4876" w:type="dxa"/>
            <w:hideMark/>
          </w:tcPr>
          <w:p w14:paraId="4B2BF290" w14:textId="77777777" w:rsidR="00967B5F" w:rsidRPr="005F66D6" w:rsidRDefault="00967B5F" w:rsidP="002E6666">
            <w:pPr>
              <w:pStyle w:val="Normal6"/>
              <w:rPr>
                <w:szCs w:val="24"/>
              </w:rPr>
            </w:pPr>
            <w:r w:rsidRPr="005F66D6">
              <w:t>__________________</w:t>
            </w:r>
          </w:p>
        </w:tc>
      </w:tr>
      <w:tr w:rsidR="00967B5F" w:rsidRPr="005F66D6" w14:paraId="3D4AFD9E" w14:textId="77777777" w:rsidTr="002E6666">
        <w:trPr>
          <w:jc w:val="center"/>
        </w:trPr>
        <w:tc>
          <w:tcPr>
            <w:tcW w:w="4876" w:type="dxa"/>
            <w:hideMark/>
          </w:tcPr>
          <w:p w14:paraId="1661955F" w14:textId="77777777" w:rsidR="00967B5F" w:rsidRPr="005F66D6" w:rsidRDefault="00967B5F" w:rsidP="002E6666">
            <w:pPr>
              <w:pStyle w:val="Normal6"/>
            </w:pPr>
            <w:r w:rsidRPr="005F66D6">
              <w:rPr>
                <w:vertAlign w:val="superscript"/>
              </w:rPr>
              <w:t>8</w:t>
            </w:r>
            <w:r w:rsidRPr="005F66D6">
              <w:t xml:space="preserve"> https://op.europa.eu/en/publication-detail/-/publication/5afb4511-0ddf-11f0-b1a3-01aa75ed71a1/language-en : ”man kan hävda att över en fjärdedel av företagen i EU-27 använder algoritmisk verksamhetsledning”, ”baserat på Delfi-undersökningen är det högst sannolikt att det under de kommande 10 åren kommer att öka med 3 % till 6 % per år”.</w:t>
            </w:r>
          </w:p>
        </w:tc>
        <w:tc>
          <w:tcPr>
            <w:tcW w:w="4876" w:type="dxa"/>
            <w:hideMark/>
          </w:tcPr>
          <w:p w14:paraId="38AC1915" w14:textId="77777777" w:rsidR="00967B5F" w:rsidRPr="005F66D6" w:rsidRDefault="00967B5F" w:rsidP="002E6666">
            <w:pPr>
              <w:pStyle w:val="Normal6"/>
              <w:rPr>
                <w:szCs w:val="24"/>
              </w:rPr>
            </w:pPr>
            <w:r w:rsidRPr="005F66D6">
              <w:rPr>
                <w:vertAlign w:val="superscript"/>
              </w:rPr>
              <w:t>8</w:t>
            </w:r>
            <w:r w:rsidRPr="005F66D6">
              <w:t xml:space="preserve"> https://op.europa.eu/en/publication-detail/-/publication/5afb4511-0ddf-11f0-b1a3-01aa75ed71a1/language-en : ”man kan hävda att över en fjärdedel av företagen i EU-27 använder algoritmisk verksamhetsledning”, ”baserat på Delfi-undersökningen är det högst sannolikt att det under de kommande 10 åren kommer att öka med 3 % till 6 % per år”.</w:t>
            </w:r>
          </w:p>
        </w:tc>
      </w:tr>
    </w:tbl>
    <w:p w14:paraId="00F058B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F880E71" w14:textId="77777777" w:rsidR="00967B5F" w:rsidRPr="005F66D6" w:rsidRDefault="00967B5F" w:rsidP="00967B5F">
      <w:r w:rsidRPr="005F66D6">
        <w:rPr>
          <w:rStyle w:val="HideTWBExt"/>
        </w:rPr>
        <w:t>&lt;/Amend&gt;</w:t>
      </w:r>
    </w:p>
    <w:p w14:paraId="419ED41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70</w:t>
      </w:r>
      <w:r w:rsidRPr="005F66D6">
        <w:rPr>
          <w:rStyle w:val="HideTWBExt"/>
          <w:b w:val="0"/>
        </w:rPr>
        <w:t>&lt;/NumAm&gt;</w:t>
      </w:r>
    </w:p>
    <w:p w14:paraId="053BC0A1"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60598DBE" w14:textId="77777777" w:rsidR="00967B5F" w:rsidRPr="005F66D6" w:rsidRDefault="00967B5F" w:rsidP="00967B5F">
      <w:r w:rsidRPr="005F66D6">
        <w:rPr>
          <w:rStyle w:val="HideTWBExt"/>
        </w:rPr>
        <w:t>&lt;/RepeatBlock-By&gt;</w:t>
      </w:r>
    </w:p>
    <w:p w14:paraId="669FA722"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5DBBFE3" w14:textId="77777777" w:rsidR="00967B5F" w:rsidRPr="005F66D6" w:rsidRDefault="00967B5F" w:rsidP="00967B5F">
      <w:pPr>
        <w:pStyle w:val="NormalBold"/>
      </w:pPr>
      <w:r w:rsidRPr="005F66D6">
        <w:rPr>
          <w:rStyle w:val="HideTWBExt"/>
          <w:b w:val="0"/>
        </w:rPr>
        <w:t>&lt;Article&gt;</w:t>
      </w:r>
      <w:r w:rsidRPr="005F66D6">
        <w:t>Skäl I</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038A8B9" w14:textId="77777777" w:rsidTr="002E6666">
        <w:trPr>
          <w:jc w:val="center"/>
        </w:trPr>
        <w:tc>
          <w:tcPr>
            <w:tcW w:w="9752" w:type="dxa"/>
            <w:gridSpan w:val="2"/>
          </w:tcPr>
          <w:p w14:paraId="2A5D1699" w14:textId="77777777" w:rsidR="00967B5F" w:rsidRPr="005F66D6" w:rsidRDefault="00967B5F" w:rsidP="002E6666">
            <w:pPr>
              <w:keepNext/>
            </w:pPr>
          </w:p>
        </w:tc>
      </w:tr>
      <w:tr w:rsidR="00967B5F" w:rsidRPr="005F66D6" w14:paraId="1A5D790D" w14:textId="77777777" w:rsidTr="002E6666">
        <w:trPr>
          <w:jc w:val="center"/>
        </w:trPr>
        <w:tc>
          <w:tcPr>
            <w:tcW w:w="4876" w:type="dxa"/>
            <w:hideMark/>
          </w:tcPr>
          <w:p w14:paraId="28ADA371" w14:textId="77777777" w:rsidR="00967B5F" w:rsidRPr="005F66D6" w:rsidRDefault="00967B5F" w:rsidP="002E6666">
            <w:pPr>
              <w:pStyle w:val="ColumnHeading"/>
              <w:keepNext/>
            </w:pPr>
            <w:r w:rsidRPr="005F66D6">
              <w:t>Förslag till resolution</w:t>
            </w:r>
          </w:p>
        </w:tc>
        <w:tc>
          <w:tcPr>
            <w:tcW w:w="4876" w:type="dxa"/>
            <w:hideMark/>
          </w:tcPr>
          <w:p w14:paraId="2863DE8C" w14:textId="77777777" w:rsidR="00967B5F" w:rsidRPr="005F66D6" w:rsidRDefault="00967B5F" w:rsidP="002E6666">
            <w:pPr>
              <w:pStyle w:val="ColumnHeading"/>
              <w:keepNext/>
            </w:pPr>
            <w:r w:rsidRPr="005F66D6">
              <w:t>Ändringsförslag</w:t>
            </w:r>
          </w:p>
        </w:tc>
      </w:tr>
      <w:tr w:rsidR="00967B5F" w:rsidRPr="005F66D6" w14:paraId="1ED694A3" w14:textId="77777777" w:rsidTr="002E6666">
        <w:trPr>
          <w:jc w:val="center"/>
        </w:trPr>
        <w:tc>
          <w:tcPr>
            <w:tcW w:w="4876" w:type="dxa"/>
            <w:hideMark/>
          </w:tcPr>
          <w:p w14:paraId="0EF9B98C" w14:textId="77777777" w:rsidR="00967B5F" w:rsidRPr="005F66D6" w:rsidRDefault="00967B5F" w:rsidP="002E6666">
            <w:pPr>
              <w:pStyle w:val="Normal6"/>
            </w:pPr>
            <w:r w:rsidRPr="005F66D6">
              <w:t>I.</w:t>
            </w:r>
            <w:r w:rsidRPr="005F66D6">
              <w:tab/>
              <w:t xml:space="preserve">Över en fjärdedel av företagen i unionen uppskattas använda minst en form av algoritmisk verksamhetsledning. Användningen av algoritmisk verksamhetsledning kommer </w:t>
            </w:r>
            <w:r w:rsidRPr="005F66D6">
              <w:rPr>
                <w:b/>
                <w:i/>
              </w:rPr>
              <w:t>sannolikt</w:t>
            </w:r>
            <w:r w:rsidRPr="005F66D6">
              <w:t xml:space="preserve"> att öka avsevärt under de kommande åren</w:t>
            </w:r>
            <w:r w:rsidRPr="005F66D6">
              <w:rPr>
                <w:vertAlign w:val="superscript"/>
              </w:rPr>
              <w:t>8</w:t>
            </w:r>
            <w:r w:rsidRPr="005F66D6">
              <w:t>.</w:t>
            </w:r>
          </w:p>
        </w:tc>
        <w:tc>
          <w:tcPr>
            <w:tcW w:w="4876" w:type="dxa"/>
            <w:hideMark/>
          </w:tcPr>
          <w:p w14:paraId="1D4FF0D3" w14:textId="77777777" w:rsidR="00967B5F" w:rsidRPr="005F66D6" w:rsidRDefault="00967B5F" w:rsidP="002E6666">
            <w:pPr>
              <w:pStyle w:val="Normal6"/>
              <w:rPr>
                <w:szCs w:val="24"/>
              </w:rPr>
            </w:pPr>
            <w:r w:rsidRPr="005F66D6">
              <w:t>I.</w:t>
            </w:r>
            <w:r w:rsidRPr="005F66D6">
              <w:tab/>
              <w:t xml:space="preserve">Över en fjärdedel av företagen i unionen uppskattas använda minst en form av algoritmisk verksamhetsledning. Användningen av algoritmisk verksamhetsledning kommer </w:t>
            </w:r>
            <w:r w:rsidRPr="005F66D6">
              <w:rPr>
                <w:b/>
                <w:i/>
              </w:rPr>
              <w:t>med säkerhet</w:t>
            </w:r>
            <w:r w:rsidRPr="005F66D6">
              <w:t xml:space="preserve"> att öka avsevärt under de kommande åren</w:t>
            </w:r>
            <w:r w:rsidRPr="005F66D6">
              <w:rPr>
                <w:vertAlign w:val="superscript"/>
              </w:rPr>
              <w:t>8</w:t>
            </w:r>
            <w:r w:rsidRPr="005F66D6">
              <w:t>.</w:t>
            </w:r>
          </w:p>
        </w:tc>
      </w:tr>
      <w:tr w:rsidR="00967B5F" w:rsidRPr="005F66D6" w14:paraId="01DBF055" w14:textId="77777777" w:rsidTr="002E6666">
        <w:trPr>
          <w:jc w:val="center"/>
        </w:trPr>
        <w:tc>
          <w:tcPr>
            <w:tcW w:w="4876" w:type="dxa"/>
            <w:hideMark/>
          </w:tcPr>
          <w:p w14:paraId="2910FDB8" w14:textId="77777777" w:rsidR="00967B5F" w:rsidRPr="005F66D6" w:rsidRDefault="00967B5F" w:rsidP="002E6666">
            <w:pPr>
              <w:pStyle w:val="Normal6"/>
            </w:pPr>
            <w:r w:rsidRPr="005F66D6">
              <w:t>__________________</w:t>
            </w:r>
          </w:p>
        </w:tc>
        <w:tc>
          <w:tcPr>
            <w:tcW w:w="4876" w:type="dxa"/>
            <w:hideMark/>
          </w:tcPr>
          <w:p w14:paraId="0BE240C8" w14:textId="77777777" w:rsidR="00967B5F" w:rsidRPr="005F66D6" w:rsidRDefault="00967B5F" w:rsidP="002E6666">
            <w:pPr>
              <w:pStyle w:val="Normal6"/>
              <w:rPr>
                <w:szCs w:val="24"/>
              </w:rPr>
            </w:pPr>
            <w:r w:rsidRPr="005F66D6">
              <w:t>__________________</w:t>
            </w:r>
          </w:p>
        </w:tc>
      </w:tr>
      <w:tr w:rsidR="00967B5F" w:rsidRPr="005F66D6" w14:paraId="20AB0AA0" w14:textId="77777777" w:rsidTr="002E6666">
        <w:trPr>
          <w:jc w:val="center"/>
        </w:trPr>
        <w:tc>
          <w:tcPr>
            <w:tcW w:w="4876" w:type="dxa"/>
            <w:hideMark/>
          </w:tcPr>
          <w:p w14:paraId="6D9F9EC7" w14:textId="77777777" w:rsidR="00967B5F" w:rsidRPr="005F66D6" w:rsidRDefault="00967B5F" w:rsidP="002E6666">
            <w:pPr>
              <w:pStyle w:val="Normal6"/>
            </w:pPr>
            <w:r w:rsidRPr="005F66D6">
              <w:rPr>
                <w:vertAlign w:val="superscript"/>
              </w:rPr>
              <w:t>8</w:t>
            </w:r>
            <w:r w:rsidRPr="005F66D6">
              <w:t xml:space="preserve"> https://op.europa.eu/en/publication-detail/-/publication/5afb4511-0ddf-11f0-b1a3-01aa75ed71a1/language-en : ”man kan hävda att över en fjärdedel av företagen i EU-27 använder algoritmisk verksamhetsledning”, ”baserat på Delfi-undersökningen är det högst sannolikt att det under de kommande 10 åren kommer att öka med 3 % till 6 % per år”.</w:t>
            </w:r>
          </w:p>
        </w:tc>
        <w:tc>
          <w:tcPr>
            <w:tcW w:w="4876" w:type="dxa"/>
            <w:hideMark/>
          </w:tcPr>
          <w:p w14:paraId="1F9B3773" w14:textId="77777777" w:rsidR="00967B5F" w:rsidRPr="005F66D6" w:rsidRDefault="00967B5F" w:rsidP="002E6666">
            <w:pPr>
              <w:pStyle w:val="Normal6"/>
              <w:rPr>
                <w:szCs w:val="24"/>
              </w:rPr>
            </w:pPr>
            <w:r w:rsidRPr="005F66D6">
              <w:rPr>
                <w:vertAlign w:val="superscript"/>
              </w:rPr>
              <w:t>8</w:t>
            </w:r>
            <w:r w:rsidRPr="005F66D6">
              <w:t xml:space="preserve"> https://op.europa.eu/en/publication-detail/-/publication/5afb4511-0ddf-11f0-b1a3-01aa75ed71a1/language-en : ”man kan hävda att över en fjärdedel av företagen i EU-27 använder algoritmisk verksamhetsledning”, ”baserat på Delfi-undersökningen är det högst sannolikt att det under de kommande 10 åren kommer att öka med 3 % till 6 % per år”.</w:t>
            </w:r>
          </w:p>
        </w:tc>
      </w:tr>
    </w:tbl>
    <w:p w14:paraId="5CC3596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D4A27AD" w14:textId="77777777" w:rsidR="00967B5F" w:rsidRPr="005F66D6" w:rsidRDefault="00967B5F" w:rsidP="00967B5F">
      <w:r w:rsidRPr="005F66D6">
        <w:rPr>
          <w:rStyle w:val="HideTWBExt"/>
        </w:rPr>
        <w:t>&lt;/Amend&gt;</w:t>
      </w:r>
    </w:p>
    <w:p w14:paraId="30E0EE77"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71</w:t>
      </w:r>
      <w:r w:rsidRPr="005F66D6">
        <w:rPr>
          <w:rStyle w:val="HideTWBExt"/>
          <w:b w:val="0"/>
        </w:rPr>
        <w:t>&lt;/NumAm&gt;</w:t>
      </w:r>
    </w:p>
    <w:p w14:paraId="4029242C"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055D76C4"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6DA1FB51" w14:textId="77777777" w:rsidR="00967B5F" w:rsidRPr="005F66D6" w:rsidRDefault="00967B5F" w:rsidP="00967B5F">
      <w:r w:rsidRPr="005F66D6">
        <w:rPr>
          <w:rStyle w:val="HideTWBExt"/>
        </w:rPr>
        <w:t>&lt;/RepeatBlock-By&gt;</w:t>
      </w:r>
    </w:p>
    <w:p w14:paraId="7A33428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B8BB7F8" w14:textId="77777777" w:rsidR="00967B5F" w:rsidRPr="005F66D6" w:rsidRDefault="00967B5F" w:rsidP="00967B5F">
      <w:pPr>
        <w:pStyle w:val="NormalBold"/>
      </w:pPr>
      <w:r w:rsidRPr="005F66D6">
        <w:rPr>
          <w:rStyle w:val="HideTWBExt"/>
          <w:b w:val="0"/>
        </w:rPr>
        <w:t>&lt;Article&gt;</w:t>
      </w:r>
      <w:r w:rsidRPr="005F66D6">
        <w:t>Skäl Ia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35A2506" w14:textId="77777777" w:rsidTr="002E6666">
        <w:trPr>
          <w:jc w:val="center"/>
        </w:trPr>
        <w:tc>
          <w:tcPr>
            <w:tcW w:w="9752" w:type="dxa"/>
            <w:gridSpan w:val="2"/>
          </w:tcPr>
          <w:p w14:paraId="5A1D5BDD" w14:textId="77777777" w:rsidR="00967B5F" w:rsidRPr="005F66D6" w:rsidRDefault="00967B5F" w:rsidP="002E6666">
            <w:pPr>
              <w:keepNext/>
            </w:pPr>
          </w:p>
        </w:tc>
      </w:tr>
      <w:tr w:rsidR="00967B5F" w:rsidRPr="005F66D6" w14:paraId="2FD16021" w14:textId="77777777" w:rsidTr="002E6666">
        <w:trPr>
          <w:jc w:val="center"/>
        </w:trPr>
        <w:tc>
          <w:tcPr>
            <w:tcW w:w="4876" w:type="dxa"/>
            <w:hideMark/>
          </w:tcPr>
          <w:p w14:paraId="244B14B3" w14:textId="77777777" w:rsidR="00967B5F" w:rsidRPr="005F66D6" w:rsidRDefault="00967B5F" w:rsidP="002E6666">
            <w:pPr>
              <w:pStyle w:val="ColumnHeading"/>
              <w:keepNext/>
            </w:pPr>
            <w:r w:rsidRPr="005F66D6">
              <w:t>Förslag till resolution</w:t>
            </w:r>
          </w:p>
        </w:tc>
        <w:tc>
          <w:tcPr>
            <w:tcW w:w="4876" w:type="dxa"/>
            <w:hideMark/>
          </w:tcPr>
          <w:p w14:paraId="6F65CF5F" w14:textId="77777777" w:rsidR="00967B5F" w:rsidRPr="005F66D6" w:rsidRDefault="00967B5F" w:rsidP="002E6666">
            <w:pPr>
              <w:pStyle w:val="ColumnHeading"/>
              <w:keepNext/>
            </w:pPr>
            <w:r w:rsidRPr="005F66D6">
              <w:t>Ändringsförslag</w:t>
            </w:r>
          </w:p>
        </w:tc>
      </w:tr>
      <w:tr w:rsidR="00967B5F" w:rsidRPr="005F66D6" w14:paraId="4CA5A1E4" w14:textId="77777777" w:rsidTr="002E6666">
        <w:trPr>
          <w:jc w:val="center"/>
        </w:trPr>
        <w:tc>
          <w:tcPr>
            <w:tcW w:w="4876" w:type="dxa"/>
          </w:tcPr>
          <w:p w14:paraId="0E61AC21" w14:textId="77777777" w:rsidR="00967B5F" w:rsidRPr="005F66D6" w:rsidRDefault="00967B5F" w:rsidP="002E6666">
            <w:pPr>
              <w:pStyle w:val="Normal6"/>
            </w:pPr>
          </w:p>
        </w:tc>
        <w:tc>
          <w:tcPr>
            <w:tcW w:w="4876" w:type="dxa"/>
            <w:hideMark/>
          </w:tcPr>
          <w:p w14:paraId="5415352B" w14:textId="77777777" w:rsidR="00967B5F" w:rsidRPr="005F66D6" w:rsidRDefault="00967B5F" w:rsidP="002E6666">
            <w:pPr>
              <w:pStyle w:val="Normal6"/>
              <w:rPr>
                <w:szCs w:val="24"/>
              </w:rPr>
            </w:pPr>
            <w:r w:rsidRPr="005F66D6">
              <w:rPr>
                <w:b/>
                <w:i/>
              </w:rPr>
              <w:t>Ia.</w:t>
            </w:r>
            <w:r w:rsidRPr="005F66D6">
              <w:rPr>
                <w:b/>
                <w:i/>
              </w:rPr>
              <w:tab/>
              <w:t>Omkring två tredjedelar av de chefer som använder sig av verktyg för algoritmisk verksamhetsledning har betänkligheter när det gäller den nuvarande användningens tillförlitlighet. Oftast framhåller cheferna otydlig ansvarsskyldighet (28 %), bristande förklaringsförmåga (27 %) och otillräckligt skydd av de anställdas fysiska och psykiska hälsa (27 %)</w:t>
            </w:r>
            <w:r w:rsidRPr="005F66D6">
              <w:rPr>
                <w:b/>
                <w:i/>
                <w:vertAlign w:val="superscript"/>
              </w:rPr>
              <w:t>1a</w:t>
            </w:r>
            <w:r w:rsidRPr="005F66D6">
              <w:rPr>
                <w:b/>
                <w:i/>
              </w:rPr>
              <w:t>.</w:t>
            </w:r>
          </w:p>
        </w:tc>
      </w:tr>
      <w:tr w:rsidR="00967B5F" w:rsidRPr="005F66D6" w14:paraId="27A8C3E6" w14:textId="77777777" w:rsidTr="002E6666">
        <w:trPr>
          <w:jc w:val="center"/>
        </w:trPr>
        <w:tc>
          <w:tcPr>
            <w:tcW w:w="4876" w:type="dxa"/>
          </w:tcPr>
          <w:p w14:paraId="0940778E" w14:textId="77777777" w:rsidR="00967B5F" w:rsidRPr="005F66D6" w:rsidRDefault="00967B5F" w:rsidP="002E6666">
            <w:pPr>
              <w:pStyle w:val="Normal6"/>
            </w:pPr>
          </w:p>
        </w:tc>
        <w:tc>
          <w:tcPr>
            <w:tcW w:w="4876" w:type="dxa"/>
            <w:hideMark/>
          </w:tcPr>
          <w:p w14:paraId="09374041" w14:textId="77777777" w:rsidR="00967B5F" w:rsidRPr="005F66D6" w:rsidRDefault="00967B5F" w:rsidP="002E6666">
            <w:pPr>
              <w:pStyle w:val="Normal6"/>
              <w:rPr>
                <w:szCs w:val="24"/>
              </w:rPr>
            </w:pPr>
            <w:r w:rsidRPr="005F66D6">
              <w:rPr>
                <w:b/>
                <w:i/>
              </w:rPr>
              <w:t>__________________</w:t>
            </w:r>
          </w:p>
        </w:tc>
      </w:tr>
      <w:tr w:rsidR="00967B5F" w:rsidRPr="005F66D6" w14:paraId="2C9A4BF2" w14:textId="77777777" w:rsidTr="002E6666">
        <w:trPr>
          <w:jc w:val="center"/>
        </w:trPr>
        <w:tc>
          <w:tcPr>
            <w:tcW w:w="4876" w:type="dxa"/>
          </w:tcPr>
          <w:p w14:paraId="10701092" w14:textId="77777777" w:rsidR="00967B5F" w:rsidRPr="005F66D6" w:rsidRDefault="00967B5F" w:rsidP="002E6666">
            <w:pPr>
              <w:pStyle w:val="Normal6"/>
            </w:pPr>
          </w:p>
        </w:tc>
        <w:tc>
          <w:tcPr>
            <w:tcW w:w="4876" w:type="dxa"/>
            <w:hideMark/>
          </w:tcPr>
          <w:p w14:paraId="3638657D" w14:textId="77777777" w:rsidR="00967B5F" w:rsidRPr="005F66D6" w:rsidRDefault="00967B5F" w:rsidP="002E6666">
            <w:pPr>
              <w:pStyle w:val="Normal6"/>
              <w:rPr>
                <w:szCs w:val="24"/>
                <w:lang w:val="en-GB"/>
              </w:rPr>
            </w:pPr>
            <w:r w:rsidRPr="005F66D6">
              <w:rPr>
                <w:b/>
                <w:i/>
                <w:vertAlign w:val="superscript"/>
                <w:lang w:val="en-GB"/>
              </w:rPr>
              <w:t>1a</w:t>
            </w:r>
            <w:r w:rsidRPr="005F66D6">
              <w:rPr>
                <w:lang w:val="en-GB"/>
              </w:rPr>
              <w:t xml:space="preserve"> </w:t>
            </w:r>
            <w:r w:rsidRPr="005F66D6">
              <w:rPr>
                <w:b/>
                <w:i/>
                <w:lang w:val="en-GB"/>
              </w:rPr>
              <w:t>OECD Working Paper, Algorithmic Management in the Workplace, 2025, s. 37.</w:t>
            </w:r>
          </w:p>
        </w:tc>
      </w:tr>
    </w:tbl>
    <w:p w14:paraId="36604D1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77A64D1" w14:textId="77777777" w:rsidR="00967B5F" w:rsidRPr="005F66D6" w:rsidRDefault="00967B5F" w:rsidP="00967B5F">
      <w:r w:rsidRPr="005F66D6">
        <w:rPr>
          <w:rStyle w:val="HideTWBExt"/>
        </w:rPr>
        <w:t>&lt;/Amend&gt;</w:t>
      </w:r>
    </w:p>
    <w:p w14:paraId="1D7A6A43"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72</w:t>
      </w:r>
      <w:r w:rsidRPr="005F66D6">
        <w:rPr>
          <w:rStyle w:val="HideTWBExt"/>
          <w:b w:val="0"/>
        </w:rPr>
        <w:t>&lt;/NumAm&gt;</w:t>
      </w:r>
    </w:p>
    <w:p w14:paraId="7C4B58FD"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71A1DB24" w14:textId="77777777" w:rsidR="00967B5F" w:rsidRPr="005F66D6" w:rsidRDefault="00967B5F" w:rsidP="00967B5F">
      <w:r w:rsidRPr="005F66D6">
        <w:rPr>
          <w:rStyle w:val="HideTWBExt"/>
        </w:rPr>
        <w:t>&lt;/RepeatBlock-By&gt;</w:t>
      </w:r>
    </w:p>
    <w:p w14:paraId="6960F062"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6F2C6A1" w14:textId="77777777" w:rsidR="00967B5F" w:rsidRPr="005F66D6" w:rsidRDefault="00967B5F" w:rsidP="00967B5F">
      <w:pPr>
        <w:pStyle w:val="NormalBold"/>
      </w:pPr>
      <w:r w:rsidRPr="005F66D6">
        <w:rPr>
          <w:rStyle w:val="HideTWBExt"/>
          <w:b w:val="0"/>
        </w:rPr>
        <w:t>&lt;Article&gt;</w:t>
      </w:r>
      <w:r w:rsidRPr="005F66D6">
        <w:t>Skäl Ia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E08605B" w14:textId="77777777" w:rsidTr="002E6666">
        <w:trPr>
          <w:jc w:val="center"/>
        </w:trPr>
        <w:tc>
          <w:tcPr>
            <w:tcW w:w="9752" w:type="dxa"/>
            <w:gridSpan w:val="2"/>
          </w:tcPr>
          <w:p w14:paraId="6ABADEF6" w14:textId="77777777" w:rsidR="00967B5F" w:rsidRPr="005F66D6" w:rsidRDefault="00967B5F" w:rsidP="002E6666">
            <w:pPr>
              <w:keepNext/>
            </w:pPr>
          </w:p>
        </w:tc>
      </w:tr>
      <w:tr w:rsidR="00967B5F" w:rsidRPr="005F66D6" w14:paraId="4E5C9E27" w14:textId="77777777" w:rsidTr="002E6666">
        <w:trPr>
          <w:jc w:val="center"/>
        </w:trPr>
        <w:tc>
          <w:tcPr>
            <w:tcW w:w="4876" w:type="dxa"/>
            <w:hideMark/>
          </w:tcPr>
          <w:p w14:paraId="4265467F" w14:textId="77777777" w:rsidR="00967B5F" w:rsidRPr="005F66D6" w:rsidRDefault="00967B5F" w:rsidP="002E6666">
            <w:pPr>
              <w:pStyle w:val="ColumnHeading"/>
              <w:keepNext/>
            </w:pPr>
            <w:r w:rsidRPr="005F66D6">
              <w:t>Förslag till resolution</w:t>
            </w:r>
          </w:p>
        </w:tc>
        <w:tc>
          <w:tcPr>
            <w:tcW w:w="4876" w:type="dxa"/>
            <w:hideMark/>
          </w:tcPr>
          <w:p w14:paraId="424E3BE5" w14:textId="77777777" w:rsidR="00967B5F" w:rsidRPr="005F66D6" w:rsidRDefault="00967B5F" w:rsidP="002E6666">
            <w:pPr>
              <w:pStyle w:val="ColumnHeading"/>
              <w:keepNext/>
            </w:pPr>
            <w:r w:rsidRPr="005F66D6">
              <w:t>Ändringsförslag</w:t>
            </w:r>
          </w:p>
        </w:tc>
      </w:tr>
      <w:tr w:rsidR="00967B5F" w:rsidRPr="005F66D6" w14:paraId="404FB8E9" w14:textId="77777777" w:rsidTr="002E6666">
        <w:trPr>
          <w:jc w:val="center"/>
        </w:trPr>
        <w:tc>
          <w:tcPr>
            <w:tcW w:w="4876" w:type="dxa"/>
          </w:tcPr>
          <w:p w14:paraId="522C0F77" w14:textId="77777777" w:rsidR="00967B5F" w:rsidRPr="005F66D6" w:rsidRDefault="00967B5F" w:rsidP="002E6666">
            <w:pPr>
              <w:pStyle w:val="Normal6"/>
            </w:pPr>
          </w:p>
        </w:tc>
        <w:tc>
          <w:tcPr>
            <w:tcW w:w="4876" w:type="dxa"/>
            <w:hideMark/>
          </w:tcPr>
          <w:p w14:paraId="7F5A2523" w14:textId="77777777" w:rsidR="00967B5F" w:rsidRPr="005F66D6" w:rsidRDefault="00967B5F" w:rsidP="002E6666">
            <w:pPr>
              <w:pStyle w:val="Normal6"/>
              <w:rPr>
                <w:szCs w:val="24"/>
              </w:rPr>
            </w:pPr>
            <w:r w:rsidRPr="005F66D6">
              <w:rPr>
                <w:b/>
                <w:i/>
              </w:rPr>
              <w:t>Ia.</w:t>
            </w:r>
            <w:r w:rsidRPr="005F66D6">
              <w:rPr>
                <w:b/>
                <w:i/>
              </w:rPr>
              <w:tab/>
              <w:t>Med tanke på AI:s utveckling – även före uppkomsten av AI för allmänna ändamål, dvs. artificiell superintelligens – blir det alltmer nödvändigt och akut att ta itu med de ansvarsrelaterade, etiska och moraliska frågor som uppstår till följd av den verksamhet och det arbete som utförs av humanoida robotar och androider som kan fungera självständigt.</w:t>
            </w:r>
          </w:p>
        </w:tc>
      </w:tr>
    </w:tbl>
    <w:p w14:paraId="4D758C9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19FAE23" w14:textId="77777777" w:rsidR="00967B5F" w:rsidRPr="005F66D6" w:rsidRDefault="00967B5F" w:rsidP="00967B5F">
      <w:r w:rsidRPr="005F66D6">
        <w:rPr>
          <w:rStyle w:val="HideTWBExt"/>
        </w:rPr>
        <w:t>&lt;/Amend&gt;</w:t>
      </w:r>
    </w:p>
    <w:p w14:paraId="55E84569"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73</w:t>
      </w:r>
      <w:r w:rsidRPr="005F66D6">
        <w:rPr>
          <w:rStyle w:val="HideTWBExt"/>
          <w:b w:val="0"/>
        </w:rPr>
        <w:t>&lt;/NumAm&gt;</w:t>
      </w:r>
    </w:p>
    <w:p w14:paraId="4ABBBF09"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1F9C99B5" w14:textId="77777777" w:rsidR="00967B5F" w:rsidRPr="005F66D6" w:rsidRDefault="00967B5F" w:rsidP="00967B5F">
      <w:r w:rsidRPr="005F66D6">
        <w:rPr>
          <w:rStyle w:val="HideTWBExt"/>
        </w:rPr>
        <w:t>&lt;/RepeatBlock-By&gt;</w:t>
      </w:r>
    </w:p>
    <w:p w14:paraId="55C17BA3"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AB0EF9B" w14:textId="77777777" w:rsidR="00967B5F" w:rsidRPr="005F66D6" w:rsidRDefault="00967B5F" w:rsidP="00967B5F">
      <w:pPr>
        <w:pStyle w:val="NormalBold"/>
      </w:pPr>
      <w:r w:rsidRPr="005F66D6">
        <w:rPr>
          <w:rStyle w:val="HideTWBExt"/>
          <w:b w:val="0"/>
        </w:rPr>
        <w:t>&lt;Article&gt;</w:t>
      </w:r>
      <w:r w:rsidRPr="005F66D6">
        <w:t>Skäl J</w:t>
      </w:r>
      <w:r w:rsidRPr="005F66D6">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F388145" w14:textId="77777777" w:rsidTr="002E6666">
        <w:trPr>
          <w:jc w:val="center"/>
        </w:trPr>
        <w:tc>
          <w:tcPr>
            <w:tcW w:w="9752" w:type="dxa"/>
            <w:gridSpan w:val="2"/>
          </w:tcPr>
          <w:p w14:paraId="70E513E1" w14:textId="77777777" w:rsidR="00967B5F" w:rsidRPr="005F66D6" w:rsidRDefault="00967B5F" w:rsidP="002E6666">
            <w:pPr>
              <w:keepNext/>
            </w:pPr>
          </w:p>
        </w:tc>
      </w:tr>
      <w:tr w:rsidR="00967B5F" w:rsidRPr="005F66D6" w14:paraId="4F51F7E7" w14:textId="77777777" w:rsidTr="002E6666">
        <w:trPr>
          <w:jc w:val="center"/>
        </w:trPr>
        <w:tc>
          <w:tcPr>
            <w:tcW w:w="4876" w:type="dxa"/>
            <w:hideMark/>
          </w:tcPr>
          <w:p w14:paraId="55C40882" w14:textId="77777777" w:rsidR="00967B5F" w:rsidRPr="005F66D6" w:rsidRDefault="00967B5F" w:rsidP="002E6666">
            <w:pPr>
              <w:pStyle w:val="ColumnHeading"/>
              <w:keepNext/>
            </w:pPr>
            <w:r w:rsidRPr="005F66D6">
              <w:t>Förslag till resolution</w:t>
            </w:r>
          </w:p>
        </w:tc>
        <w:tc>
          <w:tcPr>
            <w:tcW w:w="4876" w:type="dxa"/>
            <w:hideMark/>
          </w:tcPr>
          <w:p w14:paraId="5C875843" w14:textId="77777777" w:rsidR="00967B5F" w:rsidRPr="005F66D6" w:rsidRDefault="00967B5F" w:rsidP="002E6666">
            <w:pPr>
              <w:pStyle w:val="ColumnHeading"/>
              <w:keepNext/>
            </w:pPr>
            <w:r w:rsidRPr="005F66D6">
              <w:t>Ändringsförslag</w:t>
            </w:r>
          </w:p>
        </w:tc>
      </w:tr>
      <w:tr w:rsidR="00967B5F" w:rsidRPr="005F66D6" w14:paraId="3D006386" w14:textId="77777777" w:rsidTr="002E6666">
        <w:trPr>
          <w:jc w:val="center"/>
        </w:trPr>
        <w:tc>
          <w:tcPr>
            <w:tcW w:w="4876" w:type="dxa"/>
            <w:hideMark/>
          </w:tcPr>
          <w:p w14:paraId="16A03289" w14:textId="77777777" w:rsidR="00967B5F" w:rsidRPr="005F66D6" w:rsidRDefault="00967B5F" w:rsidP="002E6666">
            <w:pPr>
              <w:pStyle w:val="Normal6"/>
            </w:pPr>
            <w:r w:rsidRPr="005F66D6">
              <w:t>J.</w:t>
            </w:r>
            <w:r w:rsidRPr="005F66D6">
              <w:tab/>
              <w:t>62 % av européerna har en positiv syn på användningen av robotar och AI på arbetsplatsen</w:t>
            </w:r>
            <w:r w:rsidRPr="005F66D6">
              <w:rPr>
                <w:vertAlign w:val="superscript"/>
              </w:rPr>
              <w:t>9</w:t>
            </w:r>
            <w:r w:rsidRPr="005F66D6">
              <w:t xml:space="preserve">. </w:t>
            </w:r>
            <w:r w:rsidRPr="005F66D6">
              <w:rPr>
                <w:b/>
                <w:i/>
              </w:rPr>
              <w:t>Denna positiva</w:t>
            </w:r>
            <w:r w:rsidRPr="005F66D6">
              <w:t xml:space="preserve"> </w:t>
            </w:r>
            <w:r w:rsidRPr="005F66D6">
              <w:rPr>
                <w:b/>
                <w:i/>
              </w:rPr>
              <w:t>attityd till</w:t>
            </w:r>
            <w:r w:rsidRPr="005F66D6">
              <w:t xml:space="preserve"> användningen av ny teknik på arbetsplatsen </w:t>
            </w:r>
            <w:r w:rsidRPr="005F66D6">
              <w:rPr>
                <w:b/>
                <w:i/>
              </w:rPr>
              <w:t>är vanligare bland ungdomar, arbetstagare och personer med högre utbildning</w:t>
            </w:r>
            <w:r w:rsidRPr="005F66D6">
              <w:rPr>
                <w:vertAlign w:val="superscript"/>
              </w:rPr>
              <w:t>10</w:t>
            </w:r>
            <w:r w:rsidRPr="005F66D6">
              <w:t>.</w:t>
            </w:r>
          </w:p>
        </w:tc>
        <w:tc>
          <w:tcPr>
            <w:tcW w:w="4876" w:type="dxa"/>
            <w:hideMark/>
          </w:tcPr>
          <w:p w14:paraId="1ABF6E8A" w14:textId="77777777" w:rsidR="00967B5F" w:rsidRPr="005F66D6" w:rsidRDefault="00967B5F" w:rsidP="002E6666">
            <w:pPr>
              <w:pStyle w:val="Normal6"/>
              <w:rPr>
                <w:szCs w:val="24"/>
              </w:rPr>
            </w:pPr>
            <w:r w:rsidRPr="005F66D6">
              <w:t>J.</w:t>
            </w:r>
            <w:r w:rsidRPr="005F66D6">
              <w:tab/>
              <w:t>62 % av européerna har en positiv syn på användningen av robotar och AI på arbetsplatsen</w:t>
            </w:r>
            <w:r w:rsidRPr="005F66D6">
              <w:rPr>
                <w:vertAlign w:val="superscript"/>
              </w:rPr>
              <w:t>9</w:t>
            </w:r>
            <w:r w:rsidRPr="005F66D6">
              <w:t xml:space="preserve">. </w:t>
            </w:r>
            <w:r w:rsidRPr="005F66D6">
              <w:rPr>
                <w:b/>
                <w:i/>
              </w:rPr>
              <w:t>66 % av européerna tror att fler arbetstillfällen kommer att försvinna än vad som kommer att skapas på grund av användningen av robotar och AI. 61 % av européerna anser att robotar och AI har en negativ inverkan på kommunikationen mellan kollegor. Ungdomar, arbetstagare och personer med högre utbildning har en mer positiv syn på</w:t>
            </w:r>
            <w:r w:rsidRPr="005F66D6">
              <w:t xml:space="preserve"> användningen av ny teknik på arbetsplatsen</w:t>
            </w:r>
            <w:r w:rsidRPr="005F66D6">
              <w:rPr>
                <w:vertAlign w:val="superscript"/>
              </w:rPr>
              <w:t>10</w:t>
            </w:r>
            <w:r w:rsidRPr="005F66D6">
              <w:t>.</w:t>
            </w:r>
          </w:p>
        </w:tc>
      </w:tr>
      <w:tr w:rsidR="00967B5F" w:rsidRPr="005F66D6" w14:paraId="5D9AA1E3" w14:textId="77777777" w:rsidTr="002E6666">
        <w:trPr>
          <w:jc w:val="center"/>
        </w:trPr>
        <w:tc>
          <w:tcPr>
            <w:tcW w:w="4876" w:type="dxa"/>
            <w:hideMark/>
          </w:tcPr>
          <w:p w14:paraId="52F6D8C8" w14:textId="77777777" w:rsidR="00967B5F" w:rsidRPr="005F66D6" w:rsidRDefault="00967B5F" w:rsidP="002E6666">
            <w:pPr>
              <w:pStyle w:val="Normal6"/>
            </w:pPr>
            <w:r w:rsidRPr="005F66D6">
              <w:t>__________________</w:t>
            </w:r>
          </w:p>
        </w:tc>
        <w:tc>
          <w:tcPr>
            <w:tcW w:w="4876" w:type="dxa"/>
            <w:hideMark/>
          </w:tcPr>
          <w:p w14:paraId="62E746F9" w14:textId="77777777" w:rsidR="00967B5F" w:rsidRPr="005F66D6" w:rsidRDefault="00967B5F" w:rsidP="002E6666">
            <w:pPr>
              <w:pStyle w:val="Normal6"/>
              <w:rPr>
                <w:szCs w:val="24"/>
              </w:rPr>
            </w:pPr>
            <w:r w:rsidRPr="005F66D6">
              <w:t>__________________</w:t>
            </w:r>
          </w:p>
        </w:tc>
      </w:tr>
      <w:tr w:rsidR="00967B5F" w:rsidRPr="005F66D6" w14:paraId="2DF9AF0A" w14:textId="77777777" w:rsidTr="002E6666">
        <w:trPr>
          <w:jc w:val="center"/>
        </w:trPr>
        <w:tc>
          <w:tcPr>
            <w:tcW w:w="4876" w:type="dxa"/>
            <w:hideMark/>
          </w:tcPr>
          <w:p w14:paraId="10415CBB" w14:textId="77777777" w:rsidR="00967B5F" w:rsidRPr="005F66D6" w:rsidRDefault="00967B5F" w:rsidP="002E6666">
            <w:pPr>
              <w:pStyle w:val="Normal6"/>
            </w:pPr>
            <w:r w:rsidRPr="005F66D6">
              <w:rPr>
                <w:vertAlign w:val="superscript"/>
              </w:rPr>
              <w:t>9</w:t>
            </w:r>
            <w:r w:rsidRPr="005F66D6">
              <w:t xml:space="preserve"> https://europa.eu/eurobarometer/surveys/detail/3222.</w:t>
            </w:r>
          </w:p>
        </w:tc>
        <w:tc>
          <w:tcPr>
            <w:tcW w:w="4876" w:type="dxa"/>
            <w:hideMark/>
          </w:tcPr>
          <w:p w14:paraId="368F2E8D" w14:textId="77777777" w:rsidR="00967B5F" w:rsidRPr="005F66D6" w:rsidRDefault="00967B5F" w:rsidP="002E6666">
            <w:pPr>
              <w:pStyle w:val="Normal6"/>
              <w:rPr>
                <w:szCs w:val="24"/>
              </w:rPr>
            </w:pPr>
            <w:r w:rsidRPr="005F66D6">
              <w:rPr>
                <w:vertAlign w:val="superscript"/>
              </w:rPr>
              <w:t>9</w:t>
            </w:r>
            <w:r w:rsidRPr="005F66D6">
              <w:t xml:space="preserve"> https://europa.eu/eurobarometer/surveys/detail/3222.</w:t>
            </w:r>
          </w:p>
        </w:tc>
      </w:tr>
      <w:tr w:rsidR="00967B5F" w:rsidRPr="005F66D6" w14:paraId="2585BB71" w14:textId="77777777" w:rsidTr="002E6666">
        <w:trPr>
          <w:jc w:val="center"/>
        </w:trPr>
        <w:tc>
          <w:tcPr>
            <w:tcW w:w="4876" w:type="dxa"/>
            <w:hideMark/>
          </w:tcPr>
          <w:p w14:paraId="5EBCE7F9" w14:textId="77777777" w:rsidR="00967B5F" w:rsidRPr="005F66D6" w:rsidRDefault="00967B5F" w:rsidP="002E6666">
            <w:pPr>
              <w:pStyle w:val="Normal6"/>
            </w:pPr>
            <w:r w:rsidRPr="005F66D6">
              <w:rPr>
                <w:vertAlign w:val="superscript"/>
              </w:rPr>
              <w:t>10</w:t>
            </w:r>
            <w:r w:rsidRPr="005F66D6">
              <w:t xml:space="preserve"> Eurobarometer, maj 2024 https://europa.eu/eurobarometer/surveys/detail/3222.</w:t>
            </w:r>
          </w:p>
        </w:tc>
        <w:tc>
          <w:tcPr>
            <w:tcW w:w="4876" w:type="dxa"/>
            <w:hideMark/>
          </w:tcPr>
          <w:p w14:paraId="101C3764" w14:textId="77777777" w:rsidR="00967B5F" w:rsidRPr="005F66D6" w:rsidRDefault="00967B5F" w:rsidP="002E6666">
            <w:pPr>
              <w:pStyle w:val="Normal6"/>
              <w:rPr>
                <w:szCs w:val="24"/>
              </w:rPr>
            </w:pPr>
            <w:r w:rsidRPr="005F66D6">
              <w:rPr>
                <w:vertAlign w:val="superscript"/>
              </w:rPr>
              <w:t>10</w:t>
            </w:r>
            <w:r w:rsidRPr="005F66D6">
              <w:t xml:space="preserve"> Eurobarometer, maj 2024 https://europa.eu/eurobarometer/surveys/detail/3222.</w:t>
            </w:r>
          </w:p>
        </w:tc>
      </w:tr>
    </w:tbl>
    <w:p w14:paraId="167495CD"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1A39259" w14:textId="77777777" w:rsidR="00967B5F" w:rsidRPr="005F66D6" w:rsidRDefault="00967B5F" w:rsidP="00967B5F">
      <w:r w:rsidRPr="005F66D6">
        <w:rPr>
          <w:rStyle w:val="HideTWBExt"/>
        </w:rPr>
        <w:t>&lt;/Amend&gt;</w:t>
      </w:r>
    </w:p>
    <w:p w14:paraId="4B320EA3"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74</w:t>
      </w:r>
      <w:r w:rsidRPr="005F66D6">
        <w:rPr>
          <w:rStyle w:val="HideTWBExt"/>
          <w:b w:val="0"/>
        </w:rPr>
        <w:t>&lt;/NumAm&gt;</w:t>
      </w:r>
    </w:p>
    <w:p w14:paraId="5A6866CB" w14:textId="77777777" w:rsidR="00967B5F" w:rsidRPr="005F66D6" w:rsidRDefault="00967B5F" w:rsidP="00967B5F">
      <w:pPr>
        <w:pStyle w:val="NormalBold"/>
      </w:pPr>
      <w:r w:rsidRPr="005F66D6">
        <w:rPr>
          <w:rStyle w:val="HideTWBExt"/>
          <w:b w:val="0"/>
        </w:rPr>
        <w:t>&lt;RepeatBlock-By&gt;&lt;Members&gt;</w:t>
      </w:r>
      <w:r w:rsidRPr="005F66D6">
        <w:t>Maravillas Abadía Jover</w:t>
      </w:r>
      <w:r w:rsidRPr="005F66D6">
        <w:rPr>
          <w:rStyle w:val="HideTWBExt"/>
          <w:b w:val="0"/>
        </w:rPr>
        <w:t>&lt;/Members&gt;</w:t>
      </w:r>
    </w:p>
    <w:p w14:paraId="723C62F1" w14:textId="77777777" w:rsidR="00967B5F" w:rsidRPr="005F66D6" w:rsidRDefault="00967B5F" w:rsidP="00967B5F">
      <w:r w:rsidRPr="005F66D6">
        <w:rPr>
          <w:rStyle w:val="HideTWBExt"/>
        </w:rPr>
        <w:t>&lt;/RepeatBlock-By&gt;</w:t>
      </w:r>
    </w:p>
    <w:p w14:paraId="11ACB8A8"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A34B74F" w14:textId="77777777" w:rsidR="00967B5F" w:rsidRPr="005F66D6" w:rsidRDefault="00967B5F" w:rsidP="00967B5F">
      <w:pPr>
        <w:pStyle w:val="NormalBold"/>
      </w:pPr>
      <w:r w:rsidRPr="005F66D6">
        <w:rPr>
          <w:rStyle w:val="HideTWBExt"/>
          <w:b w:val="0"/>
        </w:rPr>
        <w:t>&lt;Article&gt;</w:t>
      </w:r>
      <w:r w:rsidRPr="005F66D6">
        <w:t>Skäl J</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408C6B2" w14:textId="77777777" w:rsidTr="002E6666">
        <w:trPr>
          <w:jc w:val="center"/>
        </w:trPr>
        <w:tc>
          <w:tcPr>
            <w:tcW w:w="9752" w:type="dxa"/>
            <w:gridSpan w:val="2"/>
          </w:tcPr>
          <w:p w14:paraId="436926F8" w14:textId="77777777" w:rsidR="00967B5F" w:rsidRPr="005F66D6" w:rsidRDefault="00967B5F" w:rsidP="002E6666">
            <w:pPr>
              <w:keepNext/>
            </w:pPr>
          </w:p>
        </w:tc>
      </w:tr>
      <w:tr w:rsidR="00967B5F" w:rsidRPr="005F66D6" w14:paraId="0BA20EDB" w14:textId="77777777" w:rsidTr="002E6666">
        <w:trPr>
          <w:jc w:val="center"/>
        </w:trPr>
        <w:tc>
          <w:tcPr>
            <w:tcW w:w="4876" w:type="dxa"/>
            <w:hideMark/>
          </w:tcPr>
          <w:p w14:paraId="4FBB62E5" w14:textId="77777777" w:rsidR="00967B5F" w:rsidRPr="005F66D6" w:rsidRDefault="00967B5F" w:rsidP="002E6666">
            <w:pPr>
              <w:pStyle w:val="ColumnHeading"/>
              <w:keepNext/>
            </w:pPr>
            <w:r w:rsidRPr="005F66D6">
              <w:t>Förslag till resolution</w:t>
            </w:r>
          </w:p>
        </w:tc>
        <w:tc>
          <w:tcPr>
            <w:tcW w:w="4876" w:type="dxa"/>
            <w:hideMark/>
          </w:tcPr>
          <w:p w14:paraId="62CDC8ED" w14:textId="77777777" w:rsidR="00967B5F" w:rsidRPr="005F66D6" w:rsidRDefault="00967B5F" w:rsidP="002E6666">
            <w:pPr>
              <w:pStyle w:val="ColumnHeading"/>
              <w:keepNext/>
            </w:pPr>
            <w:r w:rsidRPr="005F66D6">
              <w:t>Ändringsförslag</w:t>
            </w:r>
          </w:p>
        </w:tc>
      </w:tr>
      <w:tr w:rsidR="00967B5F" w:rsidRPr="005F66D6" w14:paraId="5244216B" w14:textId="77777777" w:rsidTr="002E6666">
        <w:trPr>
          <w:jc w:val="center"/>
        </w:trPr>
        <w:tc>
          <w:tcPr>
            <w:tcW w:w="4876" w:type="dxa"/>
            <w:hideMark/>
          </w:tcPr>
          <w:p w14:paraId="6320AA78" w14:textId="77777777" w:rsidR="00967B5F" w:rsidRPr="005F66D6" w:rsidRDefault="00967B5F" w:rsidP="002E6666">
            <w:pPr>
              <w:pStyle w:val="Normal6"/>
            </w:pPr>
            <w:r w:rsidRPr="005F66D6">
              <w:t>J.</w:t>
            </w:r>
            <w:r w:rsidRPr="005F66D6">
              <w:tab/>
              <w:t>62 % av européerna har en positiv syn på användningen av robotar och AI på arbetsplatsen</w:t>
            </w:r>
            <w:r w:rsidRPr="005F66D6">
              <w:rPr>
                <w:vertAlign w:val="superscript"/>
              </w:rPr>
              <w:t>9</w:t>
            </w:r>
            <w:r w:rsidRPr="005F66D6">
              <w:t>. Denna positiva attityd till användningen av ny teknik på arbetsplatsen är vanligare bland ungdomar, arbetstagare och personer med högre utbildning</w:t>
            </w:r>
            <w:r w:rsidRPr="005F66D6">
              <w:rPr>
                <w:vertAlign w:val="superscript"/>
              </w:rPr>
              <w:t>10</w:t>
            </w:r>
            <w:r w:rsidRPr="005F66D6">
              <w:t>.</w:t>
            </w:r>
          </w:p>
        </w:tc>
        <w:tc>
          <w:tcPr>
            <w:tcW w:w="4876" w:type="dxa"/>
            <w:hideMark/>
          </w:tcPr>
          <w:p w14:paraId="77389F4C" w14:textId="21BAA787" w:rsidR="00967B5F" w:rsidRPr="005F66D6" w:rsidRDefault="00967B5F" w:rsidP="002E6666">
            <w:pPr>
              <w:pStyle w:val="Normal6"/>
              <w:rPr>
                <w:szCs w:val="24"/>
              </w:rPr>
            </w:pPr>
            <w:r w:rsidRPr="005F66D6">
              <w:t>J.</w:t>
            </w:r>
            <w:r w:rsidRPr="005F66D6">
              <w:tab/>
              <w:t>62 % av européerna har en positiv syn på användningen av robotar och AI på arbetsplatsen</w:t>
            </w:r>
            <w:r w:rsidRPr="005F66D6">
              <w:rPr>
                <w:vertAlign w:val="superscript"/>
              </w:rPr>
              <w:t>9</w:t>
            </w:r>
            <w:r w:rsidRPr="005F66D6">
              <w:t>. Denna positiva attityd till användningen av ny teknik på arbetsplatsen är vanligare bland ungdomar, arbetstagare och personer med högre utbildning</w:t>
            </w:r>
            <w:r w:rsidRPr="005F66D6">
              <w:rPr>
                <w:vertAlign w:val="superscript"/>
              </w:rPr>
              <w:t>10</w:t>
            </w:r>
            <w:r w:rsidRPr="005F66D6">
              <w:t>.</w:t>
            </w:r>
            <w:r w:rsidRPr="005F66D6">
              <w:rPr>
                <w:b/>
                <w:i/>
              </w:rPr>
              <w:t xml:space="preserve"> Detta återspeglar en växande öppenhet gentemot innovation och AI:s potential att öka produktiviteten, kvaliteten </w:t>
            </w:r>
            <w:r w:rsidR="00E82F86" w:rsidRPr="005F66D6">
              <w:rPr>
                <w:b/>
                <w:i/>
              </w:rPr>
              <w:t xml:space="preserve">i arbetet </w:t>
            </w:r>
            <w:r w:rsidRPr="005F66D6">
              <w:rPr>
                <w:b/>
                <w:i/>
              </w:rPr>
              <w:t>och den ekonomiska konkurrenskraften, förutsatt att den utvecklas och genomförs på ett ansvarsfullt sätt.</w:t>
            </w:r>
          </w:p>
        </w:tc>
      </w:tr>
      <w:tr w:rsidR="00967B5F" w:rsidRPr="005F66D6" w14:paraId="6E1458F4" w14:textId="77777777" w:rsidTr="002E6666">
        <w:trPr>
          <w:jc w:val="center"/>
        </w:trPr>
        <w:tc>
          <w:tcPr>
            <w:tcW w:w="4876" w:type="dxa"/>
            <w:hideMark/>
          </w:tcPr>
          <w:p w14:paraId="1AC2D4A0" w14:textId="77777777" w:rsidR="00967B5F" w:rsidRPr="005F66D6" w:rsidRDefault="00967B5F" w:rsidP="002E6666">
            <w:pPr>
              <w:pStyle w:val="Normal6"/>
            </w:pPr>
            <w:r w:rsidRPr="005F66D6">
              <w:t>__________________</w:t>
            </w:r>
          </w:p>
        </w:tc>
        <w:tc>
          <w:tcPr>
            <w:tcW w:w="4876" w:type="dxa"/>
            <w:hideMark/>
          </w:tcPr>
          <w:p w14:paraId="3F63ADEE" w14:textId="77777777" w:rsidR="00967B5F" w:rsidRPr="005F66D6" w:rsidRDefault="00967B5F" w:rsidP="002E6666">
            <w:pPr>
              <w:pStyle w:val="Normal6"/>
              <w:rPr>
                <w:szCs w:val="24"/>
              </w:rPr>
            </w:pPr>
            <w:r w:rsidRPr="005F66D6">
              <w:t>__________________</w:t>
            </w:r>
          </w:p>
        </w:tc>
      </w:tr>
      <w:tr w:rsidR="00967B5F" w:rsidRPr="005F66D6" w14:paraId="28A40A58" w14:textId="77777777" w:rsidTr="002E6666">
        <w:trPr>
          <w:jc w:val="center"/>
        </w:trPr>
        <w:tc>
          <w:tcPr>
            <w:tcW w:w="4876" w:type="dxa"/>
            <w:hideMark/>
          </w:tcPr>
          <w:p w14:paraId="1DA56C26" w14:textId="77777777" w:rsidR="00967B5F" w:rsidRPr="005F66D6" w:rsidRDefault="00967B5F" w:rsidP="002E6666">
            <w:pPr>
              <w:pStyle w:val="Normal6"/>
            </w:pPr>
            <w:r w:rsidRPr="005F66D6">
              <w:rPr>
                <w:vertAlign w:val="superscript"/>
              </w:rPr>
              <w:t>9</w:t>
            </w:r>
            <w:r w:rsidRPr="005F66D6">
              <w:t xml:space="preserve"> https://europa.eu/eurobarometer/surveys/detail/3222.</w:t>
            </w:r>
          </w:p>
        </w:tc>
        <w:tc>
          <w:tcPr>
            <w:tcW w:w="4876" w:type="dxa"/>
            <w:hideMark/>
          </w:tcPr>
          <w:p w14:paraId="6E32A9AB" w14:textId="77777777" w:rsidR="00967B5F" w:rsidRPr="005F66D6" w:rsidRDefault="00967B5F" w:rsidP="002E6666">
            <w:pPr>
              <w:pStyle w:val="Normal6"/>
              <w:rPr>
                <w:szCs w:val="24"/>
              </w:rPr>
            </w:pPr>
            <w:r w:rsidRPr="005F66D6">
              <w:rPr>
                <w:vertAlign w:val="superscript"/>
              </w:rPr>
              <w:t>9</w:t>
            </w:r>
            <w:r w:rsidRPr="005F66D6">
              <w:t xml:space="preserve"> https://europa.eu/eurobarometer/surveys/detail/3222.</w:t>
            </w:r>
          </w:p>
        </w:tc>
      </w:tr>
      <w:tr w:rsidR="00967B5F" w:rsidRPr="005F66D6" w14:paraId="4678FF96" w14:textId="77777777" w:rsidTr="002E6666">
        <w:trPr>
          <w:jc w:val="center"/>
        </w:trPr>
        <w:tc>
          <w:tcPr>
            <w:tcW w:w="4876" w:type="dxa"/>
            <w:hideMark/>
          </w:tcPr>
          <w:p w14:paraId="382DAA4F" w14:textId="77777777" w:rsidR="00967B5F" w:rsidRPr="005F66D6" w:rsidRDefault="00967B5F" w:rsidP="002E6666">
            <w:pPr>
              <w:pStyle w:val="Normal6"/>
            </w:pPr>
            <w:r w:rsidRPr="005F66D6">
              <w:rPr>
                <w:vertAlign w:val="superscript"/>
              </w:rPr>
              <w:t>10</w:t>
            </w:r>
            <w:r w:rsidRPr="005F66D6">
              <w:t xml:space="preserve"> Eurobarometer, maj 2024 https://europa.eu/eurobarometer/surveys/detail/3222.</w:t>
            </w:r>
          </w:p>
        </w:tc>
        <w:tc>
          <w:tcPr>
            <w:tcW w:w="4876" w:type="dxa"/>
            <w:hideMark/>
          </w:tcPr>
          <w:p w14:paraId="4AEB7875" w14:textId="77777777" w:rsidR="00967B5F" w:rsidRPr="005F66D6" w:rsidRDefault="00967B5F" w:rsidP="002E6666">
            <w:pPr>
              <w:pStyle w:val="Normal6"/>
              <w:rPr>
                <w:szCs w:val="24"/>
              </w:rPr>
            </w:pPr>
            <w:r w:rsidRPr="005F66D6">
              <w:rPr>
                <w:vertAlign w:val="superscript"/>
              </w:rPr>
              <w:t>10</w:t>
            </w:r>
            <w:r w:rsidRPr="005F66D6">
              <w:t xml:space="preserve"> Eurobarometer, maj 2024 https://europa.eu/eurobarometer/surveys/detail/3222.</w:t>
            </w:r>
          </w:p>
        </w:tc>
      </w:tr>
    </w:tbl>
    <w:p w14:paraId="2AF20A9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28D0851" w14:textId="77777777" w:rsidR="00967B5F" w:rsidRPr="005F66D6" w:rsidRDefault="00967B5F" w:rsidP="00967B5F">
      <w:r w:rsidRPr="005F66D6">
        <w:rPr>
          <w:rStyle w:val="HideTWBExt"/>
        </w:rPr>
        <w:t>&lt;/Amend&gt;</w:t>
      </w:r>
    </w:p>
    <w:p w14:paraId="1784CD84"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75</w:t>
      </w:r>
      <w:r w:rsidRPr="005F66D6">
        <w:rPr>
          <w:rStyle w:val="HideTWBExt"/>
          <w:b w:val="0"/>
        </w:rPr>
        <w:t>&lt;/NumAm&gt;</w:t>
      </w:r>
    </w:p>
    <w:p w14:paraId="5CCCFC5F"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3EFAA3ED" w14:textId="77777777" w:rsidR="00967B5F" w:rsidRPr="005F66D6" w:rsidRDefault="00967B5F" w:rsidP="00967B5F">
      <w:r w:rsidRPr="005F66D6">
        <w:rPr>
          <w:rStyle w:val="HideTWBExt"/>
        </w:rPr>
        <w:t>&lt;/RepeatBlock-By&gt;</w:t>
      </w:r>
    </w:p>
    <w:p w14:paraId="306F85A7"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167273E" w14:textId="77777777" w:rsidR="00967B5F" w:rsidRPr="005F66D6" w:rsidRDefault="00967B5F" w:rsidP="00967B5F">
      <w:pPr>
        <w:pStyle w:val="NormalBold"/>
      </w:pPr>
      <w:r w:rsidRPr="005F66D6">
        <w:rPr>
          <w:rStyle w:val="HideTWBExt"/>
          <w:b w:val="0"/>
        </w:rPr>
        <w:t>&lt;Article&gt;</w:t>
      </w:r>
      <w:r w:rsidRPr="005F66D6">
        <w:t>Skäl J</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5B6BAEC" w14:textId="77777777" w:rsidTr="002E6666">
        <w:trPr>
          <w:jc w:val="center"/>
        </w:trPr>
        <w:tc>
          <w:tcPr>
            <w:tcW w:w="9752" w:type="dxa"/>
            <w:gridSpan w:val="2"/>
          </w:tcPr>
          <w:p w14:paraId="2D594B9E" w14:textId="77777777" w:rsidR="00967B5F" w:rsidRPr="005F66D6" w:rsidRDefault="00967B5F" w:rsidP="002E6666">
            <w:pPr>
              <w:keepNext/>
            </w:pPr>
          </w:p>
        </w:tc>
      </w:tr>
      <w:tr w:rsidR="00967B5F" w:rsidRPr="005F66D6" w14:paraId="1BE2742D" w14:textId="77777777" w:rsidTr="002E6666">
        <w:trPr>
          <w:jc w:val="center"/>
        </w:trPr>
        <w:tc>
          <w:tcPr>
            <w:tcW w:w="4876" w:type="dxa"/>
            <w:hideMark/>
          </w:tcPr>
          <w:p w14:paraId="5E2DD75C" w14:textId="77777777" w:rsidR="00967B5F" w:rsidRPr="005F66D6" w:rsidRDefault="00967B5F" w:rsidP="002E6666">
            <w:pPr>
              <w:pStyle w:val="ColumnHeading"/>
              <w:keepNext/>
            </w:pPr>
            <w:r w:rsidRPr="005F66D6">
              <w:t>Förslag till resolution</w:t>
            </w:r>
          </w:p>
        </w:tc>
        <w:tc>
          <w:tcPr>
            <w:tcW w:w="4876" w:type="dxa"/>
            <w:hideMark/>
          </w:tcPr>
          <w:p w14:paraId="1FABC648" w14:textId="77777777" w:rsidR="00967B5F" w:rsidRPr="005F66D6" w:rsidRDefault="00967B5F" w:rsidP="002E6666">
            <w:pPr>
              <w:pStyle w:val="ColumnHeading"/>
              <w:keepNext/>
            </w:pPr>
            <w:r w:rsidRPr="005F66D6">
              <w:t>Ändringsförslag</w:t>
            </w:r>
          </w:p>
        </w:tc>
      </w:tr>
      <w:tr w:rsidR="00967B5F" w:rsidRPr="005F66D6" w14:paraId="0C319CE2" w14:textId="77777777" w:rsidTr="002E6666">
        <w:trPr>
          <w:jc w:val="center"/>
        </w:trPr>
        <w:tc>
          <w:tcPr>
            <w:tcW w:w="4876" w:type="dxa"/>
            <w:hideMark/>
          </w:tcPr>
          <w:p w14:paraId="598FA8C7" w14:textId="77777777" w:rsidR="00967B5F" w:rsidRPr="005F66D6" w:rsidRDefault="00967B5F" w:rsidP="002E6666">
            <w:pPr>
              <w:pStyle w:val="Normal6"/>
            </w:pPr>
            <w:r w:rsidRPr="005F66D6">
              <w:t>J.</w:t>
            </w:r>
            <w:r w:rsidRPr="005F66D6">
              <w:tab/>
              <w:t>62 % av européerna har en positiv syn på användningen av robotar och AI på arbetsplatsen</w:t>
            </w:r>
            <w:r w:rsidRPr="005F66D6">
              <w:rPr>
                <w:vertAlign w:val="superscript"/>
              </w:rPr>
              <w:t>9</w:t>
            </w:r>
            <w:r w:rsidRPr="005F66D6">
              <w:t>. Denna positiva attityd till användningen av ny teknik på arbetsplatsen är vanligare bland ungdomar, arbetstagare och personer med högre utbildning</w:t>
            </w:r>
            <w:r w:rsidRPr="005F66D6">
              <w:rPr>
                <w:vertAlign w:val="superscript"/>
              </w:rPr>
              <w:t>10</w:t>
            </w:r>
            <w:r w:rsidRPr="005F66D6">
              <w:t>.</w:t>
            </w:r>
          </w:p>
        </w:tc>
        <w:tc>
          <w:tcPr>
            <w:tcW w:w="4876" w:type="dxa"/>
            <w:hideMark/>
          </w:tcPr>
          <w:p w14:paraId="774AD09A" w14:textId="77777777" w:rsidR="00967B5F" w:rsidRPr="005F66D6" w:rsidRDefault="00967B5F" w:rsidP="002E6666">
            <w:pPr>
              <w:pStyle w:val="Normal6"/>
              <w:rPr>
                <w:szCs w:val="24"/>
              </w:rPr>
            </w:pPr>
            <w:r w:rsidRPr="005F66D6">
              <w:t>J.</w:t>
            </w:r>
            <w:r w:rsidRPr="005F66D6">
              <w:tab/>
              <w:t>62 % av européerna har en positiv syn på användningen av robotar och AI på arbetsplatsen</w:t>
            </w:r>
            <w:r w:rsidRPr="005F66D6">
              <w:rPr>
                <w:b/>
                <w:i/>
              </w:rPr>
              <w:t>, samtidigt som 73 % instämmer i att robotar och AI gör att arbetstagare utför sina uppgifter i snabbare takt</w:t>
            </w:r>
            <w:r w:rsidRPr="005F66D6">
              <w:rPr>
                <w:vertAlign w:val="superscript"/>
              </w:rPr>
              <w:t>9</w:t>
            </w:r>
            <w:r w:rsidRPr="005F66D6">
              <w:t xml:space="preserve">. Denna positiva attityd till användningen av ny teknik på arbetsplatsen är vanligare bland ungdomar, arbetstagare och personer med </w:t>
            </w:r>
            <w:r w:rsidRPr="005F66D6">
              <w:rPr>
                <w:b/>
                <w:i/>
              </w:rPr>
              <w:t>en</w:t>
            </w:r>
            <w:r w:rsidRPr="005F66D6">
              <w:t xml:space="preserve"> högre utbildning</w:t>
            </w:r>
            <w:r w:rsidRPr="005F66D6">
              <w:rPr>
                <w:vertAlign w:val="superscript"/>
              </w:rPr>
              <w:t>10</w:t>
            </w:r>
            <w:r w:rsidRPr="005F66D6">
              <w:t>.</w:t>
            </w:r>
          </w:p>
        </w:tc>
      </w:tr>
      <w:tr w:rsidR="00967B5F" w:rsidRPr="005F66D6" w14:paraId="0B579075" w14:textId="77777777" w:rsidTr="002E6666">
        <w:trPr>
          <w:jc w:val="center"/>
        </w:trPr>
        <w:tc>
          <w:tcPr>
            <w:tcW w:w="4876" w:type="dxa"/>
            <w:hideMark/>
          </w:tcPr>
          <w:p w14:paraId="665C442B" w14:textId="77777777" w:rsidR="00967B5F" w:rsidRPr="005F66D6" w:rsidRDefault="00967B5F" w:rsidP="002E6666">
            <w:pPr>
              <w:pStyle w:val="Normal6"/>
            </w:pPr>
            <w:r w:rsidRPr="005F66D6">
              <w:t>__________________</w:t>
            </w:r>
          </w:p>
        </w:tc>
        <w:tc>
          <w:tcPr>
            <w:tcW w:w="4876" w:type="dxa"/>
            <w:hideMark/>
          </w:tcPr>
          <w:p w14:paraId="7CB01D0E" w14:textId="77777777" w:rsidR="00967B5F" w:rsidRPr="005F66D6" w:rsidRDefault="00967B5F" w:rsidP="002E6666">
            <w:pPr>
              <w:pStyle w:val="Normal6"/>
              <w:rPr>
                <w:szCs w:val="24"/>
              </w:rPr>
            </w:pPr>
            <w:r w:rsidRPr="005F66D6">
              <w:t>__________________</w:t>
            </w:r>
          </w:p>
        </w:tc>
      </w:tr>
      <w:tr w:rsidR="00967B5F" w:rsidRPr="005F66D6" w14:paraId="1DFF10AE" w14:textId="77777777" w:rsidTr="002E6666">
        <w:trPr>
          <w:jc w:val="center"/>
        </w:trPr>
        <w:tc>
          <w:tcPr>
            <w:tcW w:w="4876" w:type="dxa"/>
            <w:hideMark/>
          </w:tcPr>
          <w:p w14:paraId="394DA169" w14:textId="77777777" w:rsidR="00967B5F" w:rsidRPr="005F66D6" w:rsidRDefault="00967B5F" w:rsidP="002E6666">
            <w:pPr>
              <w:pStyle w:val="Normal6"/>
            </w:pPr>
            <w:r w:rsidRPr="005F66D6">
              <w:rPr>
                <w:vertAlign w:val="superscript"/>
              </w:rPr>
              <w:t>9</w:t>
            </w:r>
            <w:r w:rsidRPr="005F66D6">
              <w:t xml:space="preserve"> https://europa.eu/eurobarometer/surveys/detail/3222.</w:t>
            </w:r>
          </w:p>
        </w:tc>
        <w:tc>
          <w:tcPr>
            <w:tcW w:w="4876" w:type="dxa"/>
            <w:hideMark/>
          </w:tcPr>
          <w:p w14:paraId="723608DE" w14:textId="77777777" w:rsidR="00967B5F" w:rsidRPr="005F66D6" w:rsidRDefault="00967B5F" w:rsidP="002E6666">
            <w:pPr>
              <w:pStyle w:val="Normal6"/>
              <w:rPr>
                <w:szCs w:val="24"/>
              </w:rPr>
            </w:pPr>
            <w:r w:rsidRPr="005F66D6">
              <w:rPr>
                <w:vertAlign w:val="superscript"/>
              </w:rPr>
              <w:t>9</w:t>
            </w:r>
            <w:r w:rsidRPr="005F66D6">
              <w:t xml:space="preserve"> https://europa.eu/eurobarometer/surveys/detail/3222.</w:t>
            </w:r>
          </w:p>
        </w:tc>
      </w:tr>
      <w:tr w:rsidR="00967B5F" w:rsidRPr="005F66D6" w14:paraId="0D120983" w14:textId="77777777" w:rsidTr="002E6666">
        <w:trPr>
          <w:jc w:val="center"/>
        </w:trPr>
        <w:tc>
          <w:tcPr>
            <w:tcW w:w="4876" w:type="dxa"/>
            <w:hideMark/>
          </w:tcPr>
          <w:p w14:paraId="5D2FA991" w14:textId="77777777" w:rsidR="00967B5F" w:rsidRPr="005F66D6" w:rsidRDefault="00967B5F" w:rsidP="002E6666">
            <w:pPr>
              <w:pStyle w:val="Normal6"/>
            </w:pPr>
            <w:r w:rsidRPr="005F66D6">
              <w:rPr>
                <w:vertAlign w:val="superscript"/>
              </w:rPr>
              <w:t>10</w:t>
            </w:r>
            <w:r w:rsidRPr="005F66D6">
              <w:t xml:space="preserve"> Eurobarometer, maj 2024 https://europa.eu/eurobarometer/surveys/detail/3222.</w:t>
            </w:r>
          </w:p>
        </w:tc>
        <w:tc>
          <w:tcPr>
            <w:tcW w:w="4876" w:type="dxa"/>
            <w:hideMark/>
          </w:tcPr>
          <w:p w14:paraId="08890F06" w14:textId="77777777" w:rsidR="00967B5F" w:rsidRPr="005F66D6" w:rsidRDefault="00967B5F" w:rsidP="002E6666">
            <w:pPr>
              <w:pStyle w:val="Normal6"/>
              <w:rPr>
                <w:szCs w:val="24"/>
              </w:rPr>
            </w:pPr>
            <w:r w:rsidRPr="005F66D6">
              <w:rPr>
                <w:vertAlign w:val="superscript"/>
              </w:rPr>
              <w:t>10</w:t>
            </w:r>
            <w:r w:rsidRPr="005F66D6">
              <w:t xml:space="preserve"> Eurobarometer, maj 2024 https://europa.eu/eurobarometer/surveys/detail/3222.</w:t>
            </w:r>
          </w:p>
        </w:tc>
      </w:tr>
    </w:tbl>
    <w:p w14:paraId="0803A023"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E232560" w14:textId="77777777" w:rsidR="00967B5F" w:rsidRPr="005F66D6" w:rsidRDefault="00967B5F" w:rsidP="00967B5F">
      <w:r w:rsidRPr="005F66D6">
        <w:rPr>
          <w:rStyle w:val="HideTWBExt"/>
        </w:rPr>
        <w:t>&lt;/Amend&gt;</w:t>
      </w:r>
    </w:p>
    <w:p w14:paraId="755D925D"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76</w:t>
      </w:r>
      <w:r w:rsidRPr="005F66D6">
        <w:rPr>
          <w:rStyle w:val="HideTWBExt"/>
          <w:b w:val="0"/>
        </w:rPr>
        <w:t>&lt;/NumAm&gt;</w:t>
      </w:r>
    </w:p>
    <w:p w14:paraId="21C4E65C"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19C6128B" w14:textId="77777777" w:rsidR="00967B5F" w:rsidRPr="005F66D6" w:rsidRDefault="00967B5F" w:rsidP="00967B5F">
      <w:r w:rsidRPr="005F66D6">
        <w:rPr>
          <w:rStyle w:val="HideTWBExt"/>
        </w:rPr>
        <w:t>&lt;/RepeatBlock-By&gt;</w:t>
      </w:r>
    </w:p>
    <w:p w14:paraId="5EC21E0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8071A4E" w14:textId="77777777" w:rsidR="00967B5F" w:rsidRPr="005F66D6" w:rsidRDefault="00967B5F" w:rsidP="00967B5F">
      <w:pPr>
        <w:pStyle w:val="NormalBold"/>
      </w:pPr>
      <w:r w:rsidRPr="005F66D6">
        <w:rPr>
          <w:rStyle w:val="HideTWBExt"/>
          <w:b w:val="0"/>
        </w:rPr>
        <w:t>&lt;Article&gt;</w:t>
      </w:r>
      <w:r w:rsidRPr="005F66D6">
        <w:t>Skäl J</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D3B8E1B" w14:textId="77777777" w:rsidTr="002E6666">
        <w:trPr>
          <w:jc w:val="center"/>
        </w:trPr>
        <w:tc>
          <w:tcPr>
            <w:tcW w:w="9752" w:type="dxa"/>
            <w:gridSpan w:val="2"/>
          </w:tcPr>
          <w:p w14:paraId="238916C7" w14:textId="77777777" w:rsidR="00967B5F" w:rsidRPr="005F66D6" w:rsidRDefault="00967B5F" w:rsidP="002E6666">
            <w:pPr>
              <w:keepNext/>
            </w:pPr>
          </w:p>
        </w:tc>
      </w:tr>
      <w:tr w:rsidR="00967B5F" w:rsidRPr="005F66D6" w14:paraId="45CAF26E" w14:textId="77777777" w:rsidTr="002E6666">
        <w:trPr>
          <w:jc w:val="center"/>
        </w:trPr>
        <w:tc>
          <w:tcPr>
            <w:tcW w:w="4876" w:type="dxa"/>
            <w:hideMark/>
          </w:tcPr>
          <w:p w14:paraId="50C79C64" w14:textId="77777777" w:rsidR="00967B5F" w:rsidRPr="005F66D6" w:rsidRDefault="00967B5F" w:rsidP="002E6666">
            <w:pPr>
              <w:pStyle w:val="ColumnHeading"/>
              <w:keepNext/>
            </w:pPr>
            <w:r w:rsidRPr="005F66D6">
              <w:t>Förslag till resolution</w:t>
            </w:r>
          </w:p>
        </w:tc>
        <w:tc>
          <w:tcPr>
            <w:tcW w:w="4876" w:type="dxa"/>
            <w:hideMark/>
          </w:tcPr>
          <w:p w14:paraId="14C78877" w14:textId="77777777" w:rsidR="00967B5F" w:rsidRPr="005F66D6" w:rsidRDefault="00967B5F" w:rsidP="002E6666">
            <w:pPr>
              <w:pStyle w:val="ColumnHeading"/>
              <w:keepNext/>
            </w:pPr>
            <w:r w:rsidRPr="005F66D6">
              <w:t>Ändringsförslag</w:t>
            </w:r>
          </w:p>
        </w:tc>
      </w:tr>
      <w:tr w:rsidR="00967B5F" w:rsidRPr="005F66D6" w14:paraId="6C3B8BCC" w14:textId="77777777" w:rsidTr="002E6666">
        <w:trPr>
          <w:jc w:val="center"/>
        </w:trPr>
        <w:tc>
          <w:tcPr>
            <w:tcW w:w="4876" w:type="dxa"/>
            <w:hideMark/>
          </w:tcPr>
          <w:p w14:paraId="15C33E74" w14:textId="77777777" w:rsidR="00967B5F" w:rsidRPr="005F66D6" w:rsidRDefault="00967B5F" w:rsidP="002E6666">
            <w:pPr>
              <w:pStyle w:val="Normal6"/>
            </w:pPr>
            <w:r w:rsidRPr="005F66D6">
              <w:t>J.</w:t>
            </w:r>
            <w:r w:rsidRPr="005F66D6">
              <w:tab/>
              <w:t>62 % av européerna har en positiv syn på användningen av robotar och AI på arbetsplatsen</w:t>
            </w:r>
            <w:r w:rsidRPr="005F66D6">
              <w:rPr>
                <w:vertAlign w:val="superscript"/>
              </w:rPr>
              <w:t>9</w:t>
            </w:r>
            <w:r w:rsidRPr="005F66D6">
              <w:t>. Denna positiva attityd till användningen av ny teknik på arbetsplatsen är vanligare bland ungdomar, arbetstagare och personer med högre utbildning</w:t>
            </w:r>
            <w:r w:rsidRPr="005F66D6">
              <w:rPr>
                <w:vertAlign w:val="superscript"/>
              </w:rPr>
              <w:t>10</w:t>
            </w:r>
            <w:r w:rsidRPr="005F66D6">
              <w:t>.</w:t>
            </w:r>
          </w:p>
        </w:tc>
        <w:tc>
          <w:tcPr>
            <w:tcW w:w="4876" w:type="dxa"/>
            <w:hideMark/>
          </w:tcPr>
          <w:p w14:paraId="7E3FAF78" w14:textId="77777777" w:rsidR="00967B5F" w:rsidRPr="005F66D6" w:rsidRDefault="00967B5F" w:rsidP="002E6666">
            <w:pPr>
              <w:pStyle w:val="Normal6"/>
              <w:rPr>
                <w:szCs w:val="24"/>
              </w:rPr>
            </w:pPr>
            <w:r w:rsidRPr="005F66D6">
              <w:t>J.</w:t>
            </w:r>
            <w:r w:rsidRPr="005F66D6">
              <w:tab/>
              <w:t>62 % av européerna har en positiv syn på användningen av robotar och AI på arbetsplatsen</w:t>
            </w:r>
            <w:r w:rsidRPr="005F66D6">
              <w:rPr>
                <w:vertAlign w:val="superscript"/>
              </w:rPr>
              <w:t>9</w:t>
            </w:r>
            <w:r w:rsidRPr="005F66D6">
              <w:t>. Denna positiva attityd till användningen av ny teknik på arbetsplatsen är vanligare bland ungdomar, arbetstagare och personer med högre utbildning</w:t>
            </w:r>
            <w:r w:rsidRPr="005F66D6">
              <w:rPr>
                <w:vertAlign w:val="superscript"/>
              </w:rPr>
              <w:t>10</w:t>
            </w:r>
            <w:r w:rsidRPr="005F66D6">
              <w:rPr>
                <w:b/>
                <w:i/>
              </w:rPr>
              <w:t>, och den nya tekniken kan utmana föreställningen om kontinuerlig immigration av dem som saknar digitala, mjuka och sociala färdigheter</w:t>
            </w:r>
            <w:r w:rsidRPr="005F66D6">
              <w:t>.</w:t>
            </w:r>
          </w:p>
        </w:tc>
      </w:tr>
      <w:tr w:rsidR="00967B5F" w:rsidRPr="005F66D6" w14:paraId="2767273D" w14:textId="77777777" w:rsidTr="002E6666">
        <w:trPr>
          <w:jc w:val="center"/>
        </w:trPr>
        <w:tc>
          <w:tcPr>
            <w:tcW w:w="4876" w:type="dxa"/>
            <w:hideMark/>
          </w:tcPr>
          <w:p w14:paraId="436EFF08" w14:textId="77777777" w:rsidR="00967B5F" w:rsidRPr="005F66D6" w:rsidRDefault="00967B5F" w:rsidP="002E6666">
            <w:pPr>
              <w:pStyle w:val="Normal6"/>
            </w:pPr>
            <w:r w:rsidRPr="005F66D6">
              <w:t>__________________</w:t>
            </w:r>
          </w:p>
        </w:tc>
        <w:tc>
          <w:tcPr>
            <w:tcW w:w="4876" w:type="dxa"/>
            <w:hideMark/>
          </w:tcPr>
          <w:p w14:paraId="143A9B5E" w14:textId="77777777" w:rsidR="00967B5F" w:rsidRPr="005F66D6" w:rsidRDefault="00967B5F" w:rsidP="002E6666">
            <w:pPr>
              <w:pStyle w:val="Normal6"/>
              <w:rPr>
                <w:szCs w:val="24"/>
              </w:rPr>
            </w:pPr>
            <w:r w:rsidRPr="005F66D6">
              <w:t>__________________</w:t>
            </w:r>
          </w:p>
        </w:tc>
      </w:tr>
      <w:tr w:rsidR="00967B5F" w:rsidRPr="005F66D6" w14:paraId="756ECE43" w14:textId="77777777" w:rsidTr="002E6666">
        <w:trPr>
          <w:jc w:val="center"/>
        </w:trPr>
        <w:tc>
          <w:tcPr>
            <w:tcW w:w="4876" w:type="dxa"/>
            <w:hideMark/>
          </w:tcPr>
          <w:p w14:paraId="3B590A94" w14:textId="77777777" w:rsidR="00967B5F" w:rsidRPr="005F66D6" w:rsidRDefault="00967B5F" w:rsidP="002E6666">
            <w:pPr>
              <w:pStyle w:val="Normal6"/>
            </w:pPr>
            <w:r w:rsidRPr="005F66D6">
              <w:rPr>
                <w:vertAlign w:val="superscript"/>
              </w:rPr>
              <w:t>9</w:t>
            </w:r>
            <w:r w:rsidRPr="005F66D6">
              <w:t xml:space="preserve"> https://europa.eu/eurobarometer/surveys/detail/3222.</w:t>
            </w:r>
          </w:p>
        </w:tc>
        <w:tc>
          <w:tcPr>
            <w:tcW w:w="4876" w:type="dxa"/>
            <w:hideMark/>
          </w:tcPr>
          <w:p w14:paraId="61F7AB2D" w14:textId="77777777" w:rsidR="00967B5F" w:rsidRPr="005F66D6" w:rsidRDefault="00967B5F" w:rsidP="002E6666">
            <w:pPr>
              <w:pStyle w:val="Normal6"/>
              <w:rPr>
                <w:szCs w:val="24"/>
              </w:rPr>
            </w:pPr>
            <w:r w:rsidRPr="005F66D6">
              <w:rPr>
                <w:vertAlign w:val="superscript"/>
              </w:rPr>
              <w:t>9</w:t>
            </w:r>
            <w:r w:rsidRPr="005F66D6">
              <w:t xml:space="preserve"> https://europa.eu/eurobarometer/surveys/detail/3222.</w:t>
            </w:r>
          </w:p>
        </w:tc>
      </w:tr>
      <w:tr w:rsidR="00967B5F" w:rsidRPr="005F66D6" w14:paraId="54DA8DBB" w14:textId="77777777" w:rsidTr="002E6666">
        <w:trPr>
          <w:jc w:val="center"/>
        </w:trPr>
        <w:tc>
          <w:tcPr>
            <w:tcW w:w="4876" w:type="dxa"/>
            <w:hideMark/>
          </w:tcPr>
          <w:p w14:paraId="36EBD647" w14:textId="77777777" w:rsidR="00967B5F" w:rsidRPr="005F66D6" w:rsidRDefault="00967B5F" w:rsidP="002E6666">
            <w:pPr>
              <w:pStyle w:val="Normal6"/>
            </w:pPr>
            <w:r w:rsidRPr="005F66D6">
              <w:rPr>
                <w:vertAlign w:val="superscript"/>
              </w:rPr>
              <w:t>10</w:t>
            </w:r>
            <w:r w:rsidRPr="005F66D6">
              <w:t xml:space="preserve"> Eurobarometer, maj 2024 https://europa.eu/eurobarometer/surveys/detail/3222.</w:t>
            </w:r>
          </w:p>
        </w:tc>
        <w:tc>
          <w:tcPr>
            <w:tcW w:w="4876" w:type="dxa"/>
            <w:hideMark/>
          </w:tcPr>
          <w:p w14:paraId="1088380A" w14:textId="77777777" w:rsidR="00967B5F" w:rsidRPr="005F66D6" w:rsidRDefault="00967B5F" w:rsidP="002E6666">
            <w:pPr>
              <w:pStyle w:val="Normal6"/>
              <w:rPr>
                <w:szCs w:val="24"/>
              </w:rPr>
            </w:pPr>
            <w:r w:rsidRPr="005F66D6">
              <w:rPr>
                <w:vertAlign w:val="superscript"/>
              </w:rPr>
              <w:t>10</w:t>
            </w:r>
            <w:r w:rsidRPr="005F66D6">
              <w:t xml:space="preserve"> Eurobarometer, maj 2024 https://europa.eu/eurobarometer/surveys/detail/3222.</w:t>
            </w:r>
          </w:p>
        </w:tc>
      </w:tr>
    </w:tbl>
    <w:p w14:paraId="5F7C1E51"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7A3EC08" w14:textId="77777777" w:rsidR="00967B5F" w:rsidRPr="005F66D6" w:rsidRDefault="00967B5F" w:rsidP="00967B5F">
      <w:r w:rsidRPr="005F66D6">
        <w:rPr>
          <w:rStyle w:val="HideTWBExt"/>
        </w:rPr>
        <w:t>&lt;/Amend&gt;</w:t>
      </w:r>
    </w:p>
    <w:p w14:paraId="26A2CA3F"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77</w:t>
      </w:r>
      <w:r w:rsidRPr="005F66D6">
        <w:rPr>
          <w:rStyle w:val="HideTWBExt"/>
          <w:b w:val="0"/>
        </w:rPr>
        <w:t>&lt;/NumAm&gt;</w:t>
      </w:r>
    </w:p>
    <w:p w14:paraId="4E359679"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78DA73A6" w14:textId="77777777" w:rsidR="00967B5F" w:rsidRPr="005F66D6" w:rsidRDefault="00967B5F" w:rsidP="00967B5F">
      <w:r w:rsidRPr="005F66D6">
        <w:rPr>
          <w:rStyle w:val="HideTWBExt"/>
        </w:rPr>
        <w:t>&lt;/RepeatBlock-By&gt;</w:t>
      </w:r>
    </w:p>
    <w:p w14:paraId="6F93A362"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DEFDF04" w14:textId="77777777" w:rsidR="00967B5F" w:rsidRPr="005F66D6" w:rsidRDefault="00967B5F" w:rsidP="00967B5F">
      <w:pPr>
        <w:pStyle w:val="NormalBold"/>
      </w:pPr>
      <w:r w:rsidRPr="005F66D6">
        <w:rPr>
          <w:rStyle w:val="HideTWBExt"/>
          <w:b w:val="0"/>
        </w:rPr>
        <w:t>&lt;Article&gt;</w:t>
      </w:r>
      <w:r w:rsidRPr="005F66D6">
        <w:t>Skäl Ja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1B0B5DB" w14:textId="77777777" w:rsidTr="002E6666">
        <w:trPr>
          <w:jc w:val="center"/>
        </w:trPr>
        <w:tc>
          <w:tcPr>
            <w:tcW w:w="9752" w:type="dxa"/>
            <w:gridSpan w:val="2"/>
          </w:tcPr>
          <w:p w14:paraId="464B4C08" w14:textId="77777777" w:rsidR="00967B5F" w:rsidRPr="005F66D6" w:rsidRDefault="00967B5F" w:rsidP="002E6666">
            <w:pPr>
              <w:keepNext/>
            </w:pPr>
          </w:p>
        </w:tc>
      </w:tr>
      <w:tr w:rsidR="00967B5F" w:rsidRPr="005F66D6" w14:paraId="3D0D92D1" w14:textId="77777777" w:rsidTr="002E6666">
        <w:trPr>
          <w:jc w:val="center"/>
        </w:trPr>
        <w:tc>
          <w:tcPr>
            <w:tcW w:w="4876" w:type="dxa"/>
            <w:hideMark/>
          </w:tcPr>
          <w:p w14:paraId="033D826E" w14:textId="77777777" w:rsidR="00967B5F" w:rsidRPr="005F66D6" w:rsidRDefault="00967B5F" w:rsidP="002E6666">
            <w:pPr>
              <w:pStyle w:val="ColumnHeading"/>
              <w:keepNext/>
            </w:pPr>
            <w:r w:rsidRPr="005F66D6">
              <w:t>Förslag till resolution</w:t>
            </w:r>
          </w:p>
        </w:tc>
        <w:tc>
          <w:tcPr>
            <w:tcW w:w="4876" w:type="dxa"/>
            <w:hideMark/>
          </w:tcPr>
          <w:p w14:paraId="69C170B4" w14:textId="77777777" w:rsidR="00967B5F" w:rsidRPr="005F66D6" w:rsidRDefault="00967B5F" w:rsidP="002E6666">
            <w:pPr>
              <w:pStyle w:val="ColumnHeading"/>
              <w:keepNext/>
            </w:pPr>
            <w:r w:rsidRPr="005F66D6">
              <w:t>Ändringsförslag</w:t>
            </w:r>
          </w:p>
        </w:tc>
      </w:tr>
      <w:tr w:rsidR="00967B5F" w:rsidRPr="005F66D6" w14:paraId="700A0A5C" w14:textId="77777777" w:rsidTr="002E6666">
        <w:trPr>
          <w:jc w:val="center"/>
        </w:trPr>
        <w:tc>
          <w:tcPr>
            <w:tcW w:w="4876" w:type="dxa"/>
          </w:tcPr>
          <w:p w14:paraId="4CC63C35" w14:textId="77777777" w:rsidR="00967B5F" w:rsidRPr="005F66D6" w:rsidRDefault="00967B5F" w:rsidP="002E6666">
            <w:pPr>
              <w:pStyle w:val="Normal6"/>
            </w:pPr>
          </w:p>
        </w:tc>
        <w:tc>
          <w:tcPr>
            <w:tcW w:w="4876" w:type="dxa"/>
            <w:hideMark/>
          </w:tcPr>
          <w:p w14:paraId="6C00A6C0" w14:textId="77777777" w:rsidR="00967B5F" w:rsidRPr="005F66D6" w:rsidRDefault="00967B5F" w:rsidP="002E6666">
            <w:pPr>
              <w:pStyle w:val="Normal6"/>
              <w:rPr>
                <w:szCs w:val="24"/>
              </w:rPr>
            </w:pPr>
            <w:r w:rsidRPr="005F66D6">
              <w:rPr>
                <w:b/>
                <w:i/>
              </w:rPr>
              <w:t>Ja.</w:t>
            </w:r>
            <w:r w:rsidRPr="005F66D6">
              <w:rPr>
                <w:b/>
                <w:i/>
              </w:rPr>
              <w:tab/>
              <w:t>Enligt en OECD-undersökning ansåg 60 % av cheferna att algoritmisk verksamhetsledning förbättrar kvaliteten på deras eget beslutsfattande. Samtidigt uttryckte nästan två tredjedelar av de tillfrågade cheferna betänkligheter kring de verktyg för algoritmisk verksamhetsledning som de använder sig av: otydlig ansvarsskyldighet vid felbeslut (28 %), bristande möjligheter att följa logiken i algoritmiska beslut eller rekommendationer (27 %) och otillräckligt skydd av arbetstagarnas fysiska och psykiska hälsa (27 %)</w:t>
            </w:r>
            <w:r w:rsidRPr="005F66D6">
              <w:rPr>
                <w:b/>
                <w:i/>
                <w:vertAlign w:val="superscript"/>
              </w:rPr>
              <w:t>1a</w:t>
            </w:r>
            <w:r w:rsidRPr="005F66D6">
              <w:rPr>
                <w:b/>
                <w:i/>
              </w:rPr>
              <w:t>.</w:t>
            </w:r>
          </w:p>
        </w:tc>
      </w:tr>
      <w:tr w:rsidR="00967B5F" w:rsidRPr="005F66D6" w14:paraId="10336F2D" w14:textId="77777777" w:rsidTr="002E6666">
        <w:trPr>
          <w:jc w:val="center"/>
        </w:trPr>
        <w:tc>
          <w:tcPr>
            <w:tcW w:w="4876" w:type="dxa"/>
          </w:tcPr>
          <w:p w14:paraId="4C3C59F1" w14:textId="77777777" w:rsidR="00967B5F" w:rsidRPr="005F66D6" w:rsidRDefault="00967B5F" w:rsidP="002E6666">
            <w:pPr>
              <w:pStyle w:val="Normal6"/>
            </w:pPr>
          </w:p>
        </w:tc>
        <w:tc>
          <w:tcPr>
            <w:tcW w:w="4876" w:type="dxa"/>
            <w:hideMark/>
          </w:tcPr>
          <w:p w14:paraId="42534965" w14:textId="77777777" w:rsidR="00967B5F" w:rsidRPr="005F66D6" w:rsidRDefault="00967B5F" w:rsidP="002E6666">
            <w:pPr>
              <w:pStyle w:val="Normal6"/>
              <w:rPr>
                <w:szCs w:val="24"/>
              </w:rPr>
            </w:pPr>
            <w:r w:rsidRPr="005F66D6">
              <w:rPr>
                <w:b/>
                <w:i/>
              </w:rPr>
              <w:t>__________________</w:t>
            </w:r>
          </w:p>
        </w:tc>
      </w:tr>
      <w:tr w:rsidR="00967B5F" w:rsidRPr="005F66D6" w14:paraId="5F704194" w14:textId="77777777" w:rsidTr="002E6666">
        <w:trPr>
          <w:jc w:val="center"/>
        </w:trPr>
        <w:tc>
          <w:tcPr>
            <w:tcW w:w="4876" w:type="dxa"/>
          </w:tcPr>
          <w:p w14:paraId="203CCFC4" w14:textId="77777777" w:rsidR="00967B5F" w:rsidRPr="005F66D6" w:rsidRDefault="00967B5F" w:rsidP="002E6666">
            <w:pPr>
              <w:pStyle w:val="Normal6"/>
            </w:pPr>
          </w:p>
        </w:tc>
        <w:tc>
          <w:tcPr>
            <w:tcW w:w="4876" w:type="dxa"/>
            <w:hideMark/>
          </w:tcPr>
          <w:p w14:paraId="57FB5171" w14:textId="77777777" w:rsidR="00967B5F" w:rsidRPr="005F66D6" w:rsidRDefault="00967B5F" w:rsidP="002E6666">
            <w:pPr>
              <w:pStyle w:val="Normal6"/>
              <w:rPr>
                <w:szCs w:val="24"/>
              </w:rPr>
            </w:pPr>
            <w:r w:rsidRPr="005F66D6">
              <w:rPr>
                <w:b/>
                <w:i/>
                <w:vertAlign w:val="superscript"/>
              </w:rPr>
              <w:t>1a</w:t>
            </w:r>
            <w:r w:rsidRPr="005F66D6">
              <w:t xml:space="preserve"> </w:t>
            </w:r>
            <w:r w:rsidRPr="005F66D6">
              <w:rPr>
                <w:b/>
                <w:i/>
              </w:rPr>
              <w:t>Milanez, A., A. Lemmens och C. Ruggiu (2025), ”Algorithmic management in the workplace: New evidence from a OECD employer survey”, OECD Artificial Intelligence Papers, nr 31, OECD Publishing, Paris.</w:t>
            </w:r>
          </w:p>
        </w:tc>
      </w:tr>
    </w:tbl>
    <w:p w14:paraId="7090A953"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8BCB7D4" w14:textId="77777777" w:rsidR="00967B5F" w:rsidRPr="005F66D6" w:rsidRDefault="00967B5F" w:rsidP="00967B5F">
      <w:r w:rsidRPr="005F66D6">
        <w:rPr>
          <w:rStyle w:val="HideTWBExt"/>
        </w:rPr>
        <w:t>&lt;/Amend&gt;</w:t>
      </w:r>
    </w:p>
    <w:p w14:paraId="7AE548C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78</w:t>
      </w:r>
      <w:r w:rsidRPr="005F66D6">
        <w:rPr>
          <w:rStyle w:val="HideTWBExt"/>
          <w:b w:val="0"/>
        </w:rPr>
        <w:t>&lt;/NumAm&gt;</w:t>
      </w:r>
    </w:p>
    <w:p w14:paraId="49252759"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31635853" w14:textId="77777777" w:rsidR="00967B5F" w:rsidRPr="005F66D6" w:rsidRDefault="00967B5F" w:rsidP="00967B5F">
      <w:r w:rsidRPr="005F66D6">
        <w:rPr>
          <w:rStyle w:val="HideTWBExt"/>
        </w:rPr>
        <w:t>&lt;/RepeatBlock-By&gt;</w:t>
      </w:r>
    </w:p>
    <w:p w14:paraId="4B403D92"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A86E692" w14:textId="77777777" w:rsidR="00967B5F" w:rsidRPr="005F66D6" w:rsidRDefault="00967B5F" w:rsidP="00967B5F">
      <w:pPr>
        <w:pStyle w:val="NormalBold"/>
      </w:pPr>
      <w:r w:rsidRPr="005F66D6">
        <w:rPr>
          <w:rStyle w:val="HideTWBExt"/>
          <w:b w:val="0"/>
        </w:rPr>
        <w:t>&lt;Article&gt;</w:t>
      </w:r>
      <w:r w:rsidRPr="005F66D6">
        <w:t>Skäl K</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BC079C0" w14:textId="77777777" w:rsidTr="002E6666">
        <w:trPr>
          <w:jc w:val="center"/>
        </w:trPr>
        <w:tc>
          <w:tcPr>
            <w:tcW w:w="9752" w:type="dxa"/>
            <w:gridSpan w:val="2"/>
          </w:tcPr>
          <w:p w14:paraId="24487BC2" w14:textId="77777777" w:rsidR="00967B5F" w:rsidRPr="005F66D6" w:rsidRDefault="00967B5F" w:rsidP="002E6666">
            <w:pPr>
              <w:keepNext/>
            </w:pPr>
          </w:p>
        </w:tc>
      </w:tr>
      <w:tr w:rsidR="00967B5F" w:rsidRPr="005F66D6" w14:paraId="147E316C" w14:textId="77777777" w:rsidTr="002E6666">
        <w:trPr>
          <w:jc w:val="center"/>
        </w:trPr>
        <w:tc>
          <w:tcPr>
            <w:tcW w:w="4876" w:type="dxa"/>
            <w:hideMark/>
          </w:tcPr>
          <w:p w14:paraId="720B7E08" w14:textId="77777777" w:rsidR="00967B5F" w:rsidRPr="005F66D6" w:rsidRDefault="00967B5F" w:rsidP="002E6666">
            <w:pPr>
              <w:pStyle w:val="ColumnHeading"/>
              <w:keepNext/>
            </w:pPr>
            <w:r w:rsidRPr="005F66D6">
              <w:t>Förslag till resolution</w:t>
            </w:r>
          </w:p>
        </w:tc>
        <w:tc>
          <w:tcPr>
            <w:tcW w:w="4876" w:type="dxa"/>
            <w:hideMark/>
          </w:tcPr>
          <w:p w14:paraId="3DEEFD74" w14:textId="77777777" w:rsidR="00967B5F" w:rsidRPr="005F66D6" w:rsidRDefault="00967B5F" w:rsidP="002E6666">
            <w:pPr>
              <w:pStyle w:val="ColumnHeading"/>
              <w:keepNext/>
            </w:pPr>
            <w:r w:rsidRPr="005F66D6">
              <w:t>Ändringsförslag</w:t>
            </w:r>
          </w:p>
        </w:tc>
      </w:tr>
      <w:tr w:rsidR="00967B5F" w:rsidRPr="005F66D6" w14:paraId="2BE50E2A" w14:textId="77777777" w:rsidTr="002E6666">
        <w:trPr>
          <w:jc w:val="center"/>
        </w:trPr>
        <w:tc>
          <w:tcPr>
            <w:tcW w:w="4876" w:type="dxa"/>
            <w:hideMark/>
          </w:tcPr>
          <w:p w14:paraId="483AAD63" w14:textId="77777777" w:rsidR="00967B5F" w:rsidRPr="005F66D6" w:rsidRDefault="00967B5F" w:rsidP="002E6666">
            <w:pPr>
              <w:pStyle w:val="Normal6"/>
            </w:pPr>
            <w:r w:rsidRPr="005F66D6">
              <w:t>K.</w:t>
            </w:r>
            <w:r w:rsidRPr="005F66D6">
              <w:tab/>
              <w:t>Samråd med och deltagande av chefer samt anställda och deras företrädare i samband med att ny teknik införs ökar acceptansen och den positiva uppfattningen avsevärt, maximerar fördelarna och tar itu med riskerna med denna teknik på arbetsplatsen.</w:t>
            </w:r>
          </w:p>
        </w:tc>
        <w:tc>
          <w:tcPr>
            <w:tcW w:w="4876" w:type="dxa"/>
            <w:hideMark/>
          </w:tcPr>
          <w:p w14:paraId="0E1A8ECD" w14:textId="26798D03" w:rsidR="00967B5F" w:rsidRPr="005F66D6" w:rsidRDefault="00967B5F" w:rsidP="002E6666">
            <w:pPr>
              <w:pStyle w:val="Normal6"/>
              <w:rPr>
                <w:szCs w:val="24"/>
              </w:rPr>
            </w:pPr>
            <w:r w:rsidRPr="005F66D6">
              <w:t>K.</w:t>
            </w:r>
            <w:r w:rsidRPr="005F66D6">
              <w:tab/>
              <w:t xml:space="preserve">Samråd med och deltagande av chefer samt anställda och deras företrädare i samband med att ny teknik införs ökar acceptansen och den positiva uppfattningen avsevärt </w:t>
            </w:r>
            <w:r w:rsidRPr="005F66D6">
              <w:rPr>
                <w:b/>
                <w:i/>
              </w:rPr>
              <w:t xml:space="preserve">liksom </w:t>
            </w:r>
            <w:r w:rsidR="00B00406" w:rsidRPr="005F66D6">
              <w:rPr>
                <w:b/>
                <w:i/>
              </w:rPr>
              <w:t xml:space="preserve">deras </w:t>
            </w:r>
            <w:r w:rsidRPr="005F66D6">
              <w:rPr>
                <w:b/>
                <w:i/>
              </w:rPr>
              <w:t>motiv</w:t>
            </w:r>
            <w:r w:rsidR="00B00406" w:rsidRPr="005F66D6">
              <w:rPr>
                <w:b/>
                <w:i/>
              </w:rPr>
              <w:t>ation</w:t>
            </w:r>
            <w:r w:rsidRPr="005F66D6">
              <w:rPr>
                <w:b/>
                <w:i/>
              </w:rPr>
              <w:t xml:space="preserve"> att </w:t>
            </w:r>
            <w:r w:rsidR="00E82F86" w:rsidRPr="005F66D6">
              <w:rPr>
                <w:b/>
                <w:i/>
              </w:rPr>
              <w:t>lära sig</w:t>
            </w:r>
            <w:r w:rsidRPr="005F66D6">
              <w:rPr>
                <w:b/>
                <w:i/>
              </w:rPr>
              <w:t xml:space="preserve"> nya färdigheter</w:t>
            </w:r>
            <w:r w:rsidRPr="005F66D6">
              <w:t>, maximerar fördelarna</w:t>
            </w:r>
            <w:r w:rsidRPr="005F66D6">
              <w:rPr>
                <w:b/>
                <w:i/>
              </w:rPr>
              <w:t>, inbegripet eventuella nya utvecklingsområden som förbättrar karriärutsikterna,</w:t>
            </w:r>
            <w:r w:rsidRPr="005F66D6">
              <w:t xml:space="preserve"> och tar itu med riskerna med denna teknik på arbetsplatsen.</w:t>
            </w:r>
          </w:p>
        </w:tc>
      </w:tr>
    </w:tbl>
    <w:p w14:paraId="0D5D23DF"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935E7D8" w14:textId="77777777" w:rsidR="00967B5F" w:rsidRPr="005F66D6" w:rsidRDefault="00967B5F" w:rsidP="00967B5F">
      <w:r w:rsidRPr="005F66D6">
        <w:rPr>
          <w:rStyle w:val="HideTWBExt"/>
        </w:rPr>
        <w:t>&lt;/Amend&gt;</w:t>
      </w:r>
    </w:p>
    <w:p w14:paraId="340C2E6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79</w:t>
      </w:r>
      <w:r w:rsidRPr="005F66D6">
        <w:rPr>
          <w:rStyle w:val="HideTWBExt"/>
          <w:b w:val="0"/>
        </w:rPr>
        <w:t>&lt;/NumAm&gt;</w:t>
      </w:r>
    </w:p>
    <w:p w14:paraId="525CCC3B" w14:textId="77777777" w:rsidR="00967B5F" w:rsidRPr="005F66D6" w:rsidRDefault="00967B5F" w:rsidP="00967B5F">
      <w:pPr>
        <w:pStyle w:val="NormalBold"/>
      </w:pPr>
      <w:r w:rsidRPr="005F66D6">
        <w:rPr>
          <w:rStyle w:val="HideTWBExt"/>
          <w:b w:val="0"/>
        </w:rPr>
        <w:t>&lt;RepeatBlock-By&gt;&lt;Members&gt;</w:t>
      </w:r>
      <w:r w:rsidRPr="005F66D6">
        <w:t>Leila Chaibi, Anthony Smith, Sebastian Everding</w:t>
      </w:r>
      <w:r w:rsidRPr="005F66D6">
        <w:rPr>
          <w:rStyle w:val="HideTWBExt"/>
          <w:b w:val="0"/>
        </w:rPr>
        <w:t>&lt;/Members&gt;</w:t>
      </w:r>
    </w:p>
    <w:p w14:paraId="4D13D0B8" w14:textId="77777777" w:rsidR="00967B5F" w:rsidRPr="005F66D6" w:rsidRDefault="00967B5F" w:rsidP="00967B5F">
      <w:r w:rsidRPr="005F66D6">
        <w:rPr>
          <w:rStyle w:val="HideTWBExt"/>
        </w:rPr>
        <w:t>&lt;/RepeatBlock-By&gt;</w:t>
      </w:r>
    </w:p>
    <w:p w14:paraId="0C3B0228"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ECE6DCE" w14:textId="77777777" w:rsidR="00967B5F" w:rsidRPr="005F66D6" w:rsidRDefault="00967B5F" w:rsidP="00967B5F">
      <w:pPr>
        <w:pStyle w:val="NormalBold"/>
      </w:pPr>
      <w:r w:rsidRPr="005F66D6">
        <w:rPr>
          <w:rStyle w:val="HideTWBExt"/>
          <w:b w:val="0"/>
        </w:rPr>
        <w:t>&lt;Article&gt;</w:t>
      </w:r>
      <w:r w:rsidRPr="005F66D6">
        <w:t>Skäl K</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1BCC1D3" w14:textId="77777777" w:rsidTr="002E6666">
        <w:trPr>
          <w:jc w:val="center"/>
        </w:trPr>
        <w:tc>
          <w:tcPr>
            <w:tcW w:w="9752" w:type="dxa"/>
            <w:gridSpan w:val="2"/>
          </w:tcPr>
          <w:p w14:paraId="6057574B" w14:textId="77777777" w:rsidR="00967B5F" w:rsidRPr="005F66D6" w:rsidRDefault="00967B5F" w:rsidP="002E6666">
            <w:pPr>
              <w:keepNext/>
            </w:pPr>
          </w:p>
        </w:tc>
      </w:tr>
      <w:tr w:rsidR="00967B5F" w:rsidRPr="005F66D6" w14:paraId="1EB9B09D" w14:textId="77777777" w:rsidTr="002E6666">
        <w:trPr>
          <w:jc w:val="center"/>
        </w:trPr>
        <w:tc>
          <w:tcPr>
            <w:tcW w:w="4876" w:type="dxa"/>
            <w:hideMark/>
          </w:tcPr>
          <w:p w14:paraId="11646C82" w14:textId="77777777" w:rsidR="00967B5F" w:rsidRPr="005F66D6" w:rsidRDefault="00967B5F" w:rsidP="002E6666">
            <w:pPr>
              <w:pStyle w:val="ColumnHeading"/>
              <w:keepNext/>
            </w:pPr>
            <w:r w:rsidRPr="005F66D6">
              <w:t>Förslag till resolution</w:t>
            </w:r>
          </w:p>
        </w:tc>
        <w:tc>
          <w:tcPr>
            <w:tcW w:w="4876" w:type="dxa"/>
            <w:hideMark/>
          </w:tcPr>
          <w:p w14:paraId="54A37B30" w14:textId="77777777" w:rsidR="00967B5F" w:rsidRPr="005F66D6" w:rsidRDefault="00967B5F" w:rsidP="002E6666">
            <w:pPr>
              <w:pStyle w:val="ColumnHeading"/>
              <w:keepNext/>
            </w:pPr>
            <w:r w:rsidRPr="005F66D6">
              <w:t>Ändringsförslag</w:t>
            </w:r>
          </w:p>
        </w:tc>
      </w:tr>
      <w:tr w:rsidR="00967B5F" w:rsidRPr="005F66D6" w14:paraId="3C65ECD5" w14:textId="77777777" w:rsidTr="002E6666">
        <w:trPr>
          <w:jc w:val="center"/>
        </w:trPr>
        <w:tc>
          <w:tcPr>
            <w:tcW w:w="4876" w:type="dxa"/>
            <w:hideMark/>
          </w:tcPr>
          <w:p w14:paraId="54B93826" w14:textId="77777777" w:rsidR="00967B5F" w:rsidRPr="005F66D6" w:rsidRDefault="00967B5F" w:rsidP="002E6666">
            <w:pPr>
              <w:pStyle w:val="Normal6"/>
            </w:pPr>
            <w:r w:rsidRPr="005F66D6">
              <w:t>K.</w:t>
            </w:r>
            <w:r w:rsidRPr="005F66D6">
              <w:tab/>
              <w:t xml:space="preserve">Samråd med och deltagande av chefer samt </w:t>
            </w:r>
            <w:r w:rsidRPr="005F66D6">
              <w:rPr>
                <w:b/>
                <w:i/>
              </w:rPr>
              <w:t>anställda</w:t>
            </w:r>
            <w:r w:rsidRPr="005F66D6">
              <w:t xml:space="preserve"> och deras företrädare i samband med att ny teknik införs ökar acceptansen och den positiva uppfattningen avsevärt, maximerar fördelarna och tar itu med riskerna med denna teknik på arbetsplatsen.</w:t>
            </w:r>
          </w:p>
        </w:tc>
        <w:tc>
          <w:tcPr>
            <w:tcW w:w="4876" w:type="dxa"/>
            <w:hideMark/>
          </w:tcPr>
          <w:p w14:paraId="60ABDDB9" w14:textId="6B87864B" w:rsidR="00967B5F" w:rsidRPr="005F66D6" w:rsidRDefault="00967B5F" w:rsidP="002E6666">
            <w:pPr>
              <w:pStyle w:val="Normal6"/>
              <w:rPr>
                <w:szCs w:val="24"/>
              </w:rPr>
            </w:pPr>
            <w:r w:rsidRPr="005F66D6">
              <w:t>K.</w:t>
            </w:r>
            <w:r w:rsidRPr="005F66D6">
              <w:tab/>
              <w:t xml:space="preserve">Samråd med och deltagande av chefer samt </w:t>
            </w:r>
            <w:r w:rsidR="00B00406" w:rsidRPr="005F66D6">
              <w:rPr>
                <w:b/>
                <w:bCs/>
                <w:i/>
                <w:iCs/>
              </w:rPr>
              <w:t>av personer som utför</w:t>
            </w:r>
            <w:r w:rsidR="00B00406" w:rsidRPr="005F66D6">
              <w:t xml:space="preserve"> </w:t>
            </w:r>
            <w:r w:rsidRPr="005F66D6">
              <w:rPr>
                <w:b/>
                <w:i/>
              </w:rPr>
              <w:t>arbete</w:t>
            </w:r>
            <w:r w:rsidRPr="005F66D6">
              <w:t xml:space="preserve"> och deras företrädare i samband med att ny teknik införs ökar acceptansen och den positiva uppfattningen avsevärt, </w:t>
            </w:r>
            <w:r w:rsidRPr="005F66D6">
              <w:rPr>
                <w:b/>
                <w:i/>
              </w:rPr>
              <w:t>liksom effektiviteten i de system som används,</w:t>
            </w:r>
            <w:r w:rsidRPr="005F66D6">
              <w:t xml:space="preserve"> maximerar fördelarna och tar itu med riskerna med denna teknik på arbetsplatsen.</w:t>
            </w:r>
          </w:p>
        </w:tc>
      </w:tr>
    </w:tbl>
    <w:p w14:paraId="2D3B6D1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BD3D5CE" w14:textId="77777777" w:rsidR="00967B5F" w:rsidRPr="005F66D6" w:rsidRDefault="00967B5F" w:rsidP="00967B5F">
      <w:r w:rsidRPr="005F66D6">
        <w:rPr>
          <w:rStyle w:val="HideTWBExt"/>
        </w:rPr>
        <w:t>&lt;/Amend&gt;</w:t>
      </w:r>
    </w:p>
    <w:p w14:paraId="68BE1541"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80</w:t>
      </w:r>
      <w:r w:rsidRPr="005F66D6">
        <w:rPr>
          <w:rStyle w:val="HideTWBExt"/>
          <w:b w:val="0"/>
        </w:rPr>
        <w:t>&lt;/NumAm&gt;</w:t>
      </w:r>
    </w:p>
    <w:p w14:paraId="5F423B26"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0AE40729" w14:textId="77777777" w:rsidR="00967B5F" w:rsidRPr="005F66D6" w:rsidRDefault="00967B5F" w:rsidP="00967B5F">
      <w:r w:rsidRPr="005F66D6">
        <w:rPr>
          <w:rStyle w:val="HideTWBExt"/>
        </w:rPr>
        <w:t>&lt;/RepeatBlock-By&gt;</w:t>
      </w:r>
    </w:p>
    <w:p w14:paraId="68F36803"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CEA3D2A" w14:textId="77777777" w:rsidR="00967B5F" w:rsidRPr="005F66D6" w:rsidRDefault="00967B5F" w:rsidP="00967B5F">
      <w:pPr>
        <w:pStyle w:val="NormalBold"/>
      </w:pPr>
      <w:r w:rsidRPr="005F66D6">
        <w:rPr>
          <w:rStyle w:val="HideTWBExt"/>
          <w:b w:val="0"/>
        </w:rPr>
        <w:t>&lt;Article&gt;</w:t>
      </w:r>
      <w:r w:rsidRPr="005F66D6">
        <w:t>Skäl K</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058D107" w14:textId="77777777" w:rsidTr="002E6666">
        <w:trPr>
          <w:jc w:val="center"/>
        </w:trPr>
        <w:tc>
          <w:tcPr>
            <w:tcW w:w="9752" w:type="dxa"/>
            <w:gridSpan w:val="2"/>
          </w:tcPr>
          <w:p w14:paraId="21395AB0" w14:textId="77777777" w:rsidR="00967B5F" w:rsidRPr="005F66D6" w:rsidRDefault="00967B5F" w:rsidP="002E6666">
            <w:pPr>
              <w:keepNext/>
            </w:pPr>
          </w:p>
        </w:tc>
      </w:tr>
      <w:tr w:rsidR="00967B5F" w:rsidRPr="005F66D6" w14:paraId="4FB67619" w14:textId="77777777" w:rsidTr="002E6666">
        <w:trPr>
          <w:jc w:val="center"/>
        </w:trPr>
        <w:tc>
          <w:tcPr>
            <w:tcW w:w="4876" w:type="dxa"/>
            <w:hideMark/>
          </w:tcPr>
          <w:p w14:paraId="5A57D122" w14:textId="77777777" w:rsidR="00967B5F" w:rsidRPr="005F66D6" w:rsidRDefault="00967B5F" w:rsidP="002E6666">
            <w:pPr>
              <w:pStyle w:val="ColumnHeading"/>
              <w:keepNext/>
            </w:pPr>
            <w:r w:rsidRPr="005F66D6">
              <w:t>Förslag till resolution</w:t>
            </w:r>
          </w:p>
        </w:tc>
        <w:tc>
          <w:tcPr>
            <w:tcW w:w="4876" w:type="dxa"/>
            <w:hideMark/>
          </w:tcPr>
          <w:p w14:paraId="75FEEC26" w14:textId="77777777" w:rsidR="00967B5F" w:rsidRPr="005F66D6" w:rsidRDefault="00967B5F" w:rsidP="002E6666">
            <w:pPr>
              <w:pStyle w:val="ColumnHeading"/>
              <w:keepNext/>
            </w:pPr>
            <w:r w:rsidRPr="005F66D6">
              <w:t>Ändringsförslag</w:t>
            </w:r>
          </w:p>
        </w:tc>
      </w:tr>
      <w:tr w:rsidR="00967B5F" w:rsidRPr="005F66D6" w14:paraId="00CD316F" w14:textId="77777777" w:rsidTr="002E6666">
        <w:trPr>
          <w:jc w:val="center"/>
        </w:trPr>
        <w:tc>
          <w:tcPr>
            <w:tcW w:w="4876" w:type="dxa"/>
            <w:hideMark/>
          </w:tcPr>
          <w:p w14:paraId="25DD8682" w14:textId="77777777" w:rsidR="00967B5F" w:rsidRPr="005F66D6" w:rsidRDefault="00967B5F" w:rsidP="002E6666">
            <w:pPr>
              <w:pStyle w:val="Normal6"/>
            </w:pPr>
            <w:r w:rsidRPr="005F66D6">
              <w:t>K.</w:t>
            </w:r>
            <w:r w:rsidRPr="005F66D6">
              <w:tab/>
              <w:t xml:space="preserve">Samråd med och deltagande av </w:t>
            </w:r>
            <w:r w:rsidRPr="005F66D6">
              <w:rPr>
                <w:b/>
                <w:i/>
              </w:rPr>
              <w:t>chefer samt anställda</w:t>
            </w:r>
            <w:r w:rsidRPr="005F66D6">
              <w:t xml:space="preserve"> och deras företrädare i samband med att ny teknik </w:t>
            </w:r>
            <w:r w:rsidRPr="005F66D6">
              <w:rPr>
                <w:b/>
                <w:i/>
              </w:rPr>
              <w:t>införs ökar</w:t>
            </w:r>
            <w:r w:rsidRPr="005F66D6">
              <w:t xml:space="preserve"> acceptansen och den positiva uppfattningen </w:t>
            </w:r>
            <w:r w:rsidRPr="005F66D6">
              <w:rPr>
                <w:b/>
                <w:i/>
              </w:rPr>
              <w:t>avsevärt, maximerar fördelarna och tar itu med riskerna med denna teknik</w:t>
            </w:r>
            <w:r w:rsidRPr="005F66D6">
              <w:t xml:space="preserve"> på arbetsplatsen.</w:t>
            </w:r>
          </w:p>
        </w:tc>
        <w:tc>
          <w:tcPr>
            <w:tcW w:w="4876" w:type="dxa"/>
            <w:hideMark/>
          </w:tcPr>
          <w:p w14:paraId="3E7DF282" w14:textId="77777777" w:rsidR="00967B5F" w:rsidRPr="005F66D6" w:rsidRDefault="00967B5F" w:rsidP="002E6666">
            <w:pPr>
              <w:pStyle w:val="Normal6"/>
              <w:rPr>
                <w:szCs w:val="24"/>
              </w:rPr>
            </w:pPr>
            <w:r w:rsidRPr="005F66D6">
              <w:t>K.</w:t>
            </w:r>
            <w:r w:rsidRPr="005F66D6">
              <w:tab/>
              <w:t xml:space="preserve">Samråd med och deltagande av </w:t>
            </w:r>
            <w:r w:rsidRPr="005F66D6">
              <w:rPr>
                <w:b/>
                <w:i/>
              </w:rPr>
              <w:t>arbetstagare</w:t>
            </w:r>
            <w:r w:rsidRPr="005F66D6">
              <w:t xml:space="preserve"> och deras företrädare i samband med att ny teknik </w:t>
            </w:r>
            <w:r w:rsidRPr="005F66D6">
              <w:rPr>
                <w:b/>
                <w:i/>
              </w:rPr>
              <w:t>upphandlas, utformas och ses över efter införandet</w:t>
            </w:r>
            <w:r w:rsidRPr="005F66D6">
              <w:t xml:space="preserve"> </w:t>
            </w:r>
            <w:r w:rsidRPr="005F66D6">
              <w:rPr>
                <w:b/>
                <w:i/>
              </w:rPr>
              <w:t>kan öka</w:t>
            </w:r>
            <w:r w:rsidRPr="005F66D6">
              <w:t xml:space="preserve"> acceptansen och den positiva uppfattningen </w:t>
            </w:r>
            <w:r w:rsidRPr="005F66D6">
              <w:rPr>
                <w:b/>
                <w:i/>
              </w:rPr>
              <w:t>om dess användning</w:t>
            </w:r>
            <w:r w:rsidRPr="005F66D6">
              <w:t xml:space="preserve"> på arbetsplatsen</w:t>
            </w:r>
            <w:r w:rsidRPr="005F66D6">
              <w:rPr>
                <w:b/>
                <w:i/>
              </w:rPr>
              <w:t>, vilket gör det möjligt att hantera eventuella relaterade risker under hela den tekniska livscykeln</w:t>
            </w:r>
            <w:r w:rsidRPr="005F66D6">
              <w:t>.</w:t>
            </w:r>
          </w:p>
        </w:tc>
      </w:tr>
    </w:tbl>
    <w:p w14:paraId="5AEE186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B2A561E" w14:textId="77777777" w:rsidR="00967B5F" w:rsidRPr="005F66D6" w:rsidRDefault="00967B5F" w:rsidP="00967B5F">
      <w:r w:rsidRPr="005F66D6">
        <w:rPr>
          <w:rStyle w:val="HideTWBExt"/>
        </w:rPr>
        <w:t>&lt;/Amend&gt;</w:t>
      </w:r>
    </w:p>
    <w:p w14:paraId="2236C57F"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81</w:t>
      </w:r>
      <w:r w:rsidRPr="005F66D6">
        <w:rPr>
          <w:rStyle w:val="HideTWBExt"/>
          <w:b w:val="0"/>
        </w:rPr>
        <w:t>&lt;/NumAm&gt;</w:t>
      </w:r>
    </w:p>
    <w:p w14:paraId="2A4351B6"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73A26BE9" w14:textId="77777777" w:rsidR="00967B5F" w:rsidRPr="005F66D6" w:rsidRDefault="00967B5F" w:rsidP="00967B5F">
      <w:r w:rsidRPr="005F66D6">
        <w:rPr>
          <w:rStyle w:val="HideTWBExt"/>
        </w:rPr>
        <w:t>&lt;/RepeatBlock-By&gt;</w:t>
      </w:r>
    </w:p>
    <w:p w14:paraId="3912BDB6"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F04B088" w14:textId="77777777" w:rsidR="00967B5F" w:rsidRPr="005F66D6" w:rsidRDefault="00967B5F" w:rsidP="00967B5F">
      <w:pPr>
        <w:pStyle w:val="NormalBold"/>
      </w:pPr>
      <w:r w:rsidRPr="005F66D6">
        <w:rPr>
          <w:rStyle w:val="HideTWBExt"/>
          <w:b w:val="0"/>
        </w:rPr>
        <w:t>&lt;Article&gt;</w:t>
      </w:r>
      <w:r w:rsidRPr="005F66D6">
        <w:t>Skäl K</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3135DE3" w14:textId="77777777" w:rsidTr="002E6666">
        <w:trPr>
          <w:jc w:val="center"/>
        </w:trPr>
        <w:tc>
          <w:tcPr>
            <w:tcW w:w="9752" w:type="dxa"/>
            <w:gridSpan w:val="2"/>
          </w:tcPr>
          <w:p w14:paraId="11F51AD7" w14:textId="77777777" w:rsidR="00967B5F" w:rsidRPr="005F66D6" w:rsidRDefault="00967B5F" w:rsidP="002E6666">
            <w:pPr>
              <w:keepNext/>
            </w:pPr>
          </w:p>
        </w:tc>
      </w:tr>
      <w:tr w:rsidR="00967B5F" w:rsidRPr="005F66D6" w14:paraId="31AACF53" w14:textId="77777777" w:rsidTr="002E6666">
        <w:trPr>
          <w:jc w:val="center"/>
        </w:trPr>
        <w:tc>
          <w:tcPr>
            <w:tcW w:w="4876" w:type="dxa"/>
            <w:hideMark/>
          </w:tcPr>
          <w:p w14:paraId="19056E49" w14:textId="77777777" w:rsidR="00967B5F" w:rsidRPr="005F66D6" w:rsidRDefault="00967B5F" w:rsidP="002E6666">
            <w:pPr>
              <w:pStyle w:val="ColumnHeading"/>
              <w:keepNext/>
            </w:pPr>
            <w:r w:rsidRPr="005F66D6">
              <w:t>Förslag till resolution</w:t>
            </w:r>
          </w:p>
        </w:tc>
        <w:tc>
          <w:tcPr>
            <w:tcW w:w="4876" w:type="dxa"/>
            <w:hideMark/>
          </w:tcPr>
          <w:p w14:paraId="0064AF6E" w14:textId="77777777" w:rsidR="00967B5F" w:rsidRPr="005F66D6" w:rsidRDefault="00967B5F" w:rsidP="002E6666">
            <w:pPr>
              <w:pStyle w:val="ColumnHeading"/>
              <w:keepNext/>
            </w:pPr>
            <w:r w:rsidRPr="005F66D6">
              <w:t>Ändringsförslag</w:t>
            </w:r>
          </w:p>
        </w:tc>
      </w:tr>
      <w:tr w:rsidR="00967B5F" w:rsidRPr="005F66D6" w14:paraId="722851D5" w14:textId="77777777" w:rsidTr="002E6666">
        <w:trPr>
          <w:jc w:val="center"/>
        </w:trPr>
        <w:tc>
          <w:tcPr>
            <w:tcW w:w="4876" w:type="dxa"/>
            <w:hideMark/>
          </w:tcPr>
          <w:p w14:paraId="00E07E1F" w14:textId="77777777" w:rsidR="00967B5F" w:rsidRPr="005F66D6" w:rsidRDefault="00967B5F" w:rsidP="002E6666">
            <w:pPr>
              <w:pStyle w:val="Normal6"/>
            </w:pPr>
            <w:r w:rsidRPr="005F66D6">
              <w:t>K.</w:t>
            </w:r>
            <w:r w:rsidRPr="005F66D6">
              <w:tab/>
              <w:t>Samråd med och deltagande av chefer</w:t>
            </w:r>
            <w:r w:rsidRPr="005F66D6">
              <w:rPr>
                <w:b/>
                <w:i/>
              </w:rPr>
              <w:t xml:space="preserve"> samt anställda</w:t>
            </w:r>
            <w:r w:rsidRPr="005F66D6">
              <w:t xml:space="preserve"> och deras företrädare i samband med att ny teknik införs ökar acceptansen och den positiva uppfattningen avsevärt, maximerar fördelarna och tar itu med riskerna med denna teknik på arbetsplatsen.</w:t>
            </w:r>
          </w:p>
        </w:tc>
        <w:tc>
          <w:tcPr>
            <w:tcW w:w="4876" w:type="dxa"/>
            <w:hideMark/>
          </w:tcPr>
          <w:p w14:paraId="3F531A64" w14:textId="77777777" w:rsidR="00967B5F" w:rsidRPr="005F66D6" w:rsidRDefault="00967B5F" w:rsidP="002E6666">
            <w:pPr>
              <w:pStyle w:val="Normal6"/>
              <w:rPr>
                <w:szCs w:val="24"/>
              </w:rPr>
            </w:pPr>
            <w:r w:rsidRPr="005F66D6">
              <w:t>K.</w:t>
            </w:r>
            <w:r w:rsidRPr="005F66D6">
              <w:tab/>
              <w:t xml:space="preserve">Samråd med och deltagande av </w:t>
            </w:r>
            <w:r w:rsidRPr="005F66D6">
              <w:rPr>
                <w:b/>
                <w:i/>
              </w:rPr>
              <w:t>arbetsmarknadens parter,</w:t>
            </w:r>
            <w:r w:rsidRPr="005F66D6">
              <w:t xml:space="preserve"> chefer och </w:t>
            </w:r>
            <w:r w:rsidRPr="005F66D6">
              <w:rPr>
                <w:b/>
                <w:i/>
              </w:rPr>
              <w:t>arbetstagare samt</w:t>
            </w:r>
            <w:r w:rsidRPr="005F66D6">
              <w:t xml:space="preserve"> deras företrädare i samband med att ny teknik införs ökar acceptansen och den positiva uppfattningen avsevärt, maximerar fördelarna och tar itu med riskerna med denna teknik på arbetsplatsen.</w:t>
            </w:r>
          </w:p>
        </w:tc>
      </w:tr>
    </w:tbl>
    <w:p w14:paraId="0FD84614"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7051DBE" w14:textId="77777777" w:rsidR="00967B5F" w:rsidRPr="005F66D6" w:rsidRDefault="00967B5F" w:rsidP="00967B5F">
      <w:r w:rsidRPr="005F66D6">
        <w:rPr>
          <w:rStyle w:val="HideTWBExt"/>
        </w:rPr>
        <w:t>&lt;/Amend&gt;</w:t>
      </w:r>
    </w:p>
    <w:p w14:paraId="1A52EFDF"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82</w:t>
      </w:r>
      <w:r w:rsidRPr="005F66D6">
        <w:rPr>
          <w:rStyle w:val="HideTWBExt"/>
          <w:b w:val="0"/>
        </w:rPr>
        <w:t>&lt;/NumAm&gt;</w:t>
      </w:r>
    </w:p>
    <w:p w14:paraId="7AC8FC93" w14:textId="77777777" w:rsidR="00967B5F" w:rsidRPr="005F66D6" w:rsidRDefault="00967B5F" w:rsidP="00967B5F">
      <w:pPr>
        <w:pStyle w:val="NormalBold"/>
      </w:pPr>
      <w:r w:rsidRPr="005F66D6">
        <w:rPr>
          <w:rStyle w:val="HideTWBExt"/>
          <w:b w:val="0"/>
        </w:rPr>
        <w:t>&lt;RepeatBlock-By&gt;&lt;Members&gt;</w:t>
      </w:r>
      <w:r w:rsidRPr="005F66D6">
        <w:t>Liesbet Sommen, Andrzej Buła</w:t>
      </w:r>
      <w:r w:rsidRPr="005F66D6">
        <w:rPr>
          <w:rStyle w:val="HideTWBExt"/>
          <w:b w:val="0"/>
        </w:rPr>
        <w:t>&lt;/Members&gt;</w:t>
      </w:r>
    </w:p>
    <w:p w14:paraId="0B8E86F2" w14:textId="77777777" w:rsidR="00967B5F" w:rsidRPr="005F66D6" w:rsidRDefault="00967B5F" w:rsidP="00967B5F">
      <w:r w:rsidRPr="005F66D6">
        <w:rPr>
          <w:rStyle w:val="HideTWBExt"/>
        </w:rPr>
        <w:t>&lt;/RepeatBlock-By&gt;</w:t>
      </w:r>
    </w:p>
    <w:p w14:paraId="75DBA8FC"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6EEB8CC" w14:textId="77777777" w:rsidR="00967B5F" w:rsidRPr="005F66D6" w:rsidRDefault="00967B5F" w:rsidP="00967B5F">
      <w:pPr>
        <w:pStyle w:val="NormalBold"/>
      </w:pPr>
      <w:r w:rsidRPr="005F66D6">
        <w:rPr>
          <w:rStyle w:val="HideTWBExt"/>
          <w:b w:val="0"/>
        </w:rPr>
        <w:t>&lt;Article&gt;</w:t>
      </w:r>
      <w:r w:rsidRPr="005F66D6">
        <w:t>Skäl K</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C6E6007" w14:textId="77777777" w:rsidTr="002E6666">
        <w:trPr>
          <w:jc w:val="center"/>
        </w:trPr>
        <w:tc>
          <w:tcPr>
            <w:tcW w:w="9752" w:type="dxa"/>
            <w:gridSpan w:val="2"/>
          </w:tcPr>
          <w:p w14:paraId="0F34174B" w14:textId="77777777" w:rsidR="00967B5F" w:rsidRPr="005F66D6" w:rsidRDefault="00967B5F" w:rsidP="002E6666">
            <w:pPr>
              <w:keepNext/>
            </w:pPr>
          </w:p>
        </w:tc>
      </w:tr>
      <w:tr w:rsidR="00967B5F" w:rsidRPr="005F66D6" w14:paraId="62C12529" w14:textId="77777777" w:rsidTr="002E6666">
        <w:trPr>
          <w:jc w:val="center"/>
        </w:trPr>
        <w:tc>
          <w:tcPr>
            <w:tcW w:w="4876" w:type="dxa"/>
            <w:hideMark/>
          </w:tcPr>
          <w:p w14:paraId="1166C6D6" w14:textId="77777777" w:rsidR="00967B5F" w:rsidRPr="005F66D6" w:rsidRDefault="00967B5F" w:rsidP="002E6666">
            <w:pPr>
              <w:pStyle w:val="ColumnHeading"/>
              <w:keepNext/>
            </w:pPr>
            <w:r w:rsidRPr="005F66D6">
              <w:t>Förslag till resolution</w:t>
            </w:r>
          </w:p>
        </w:tc>
        <w:tc>
          <w:tcPr>
            <w:tcW w:w="4876" w:type="dxa"/>
            <w:hideMark/>
          </w:tcPr>
          <w:p w14:paraId="2EE6AE80" w14:textId="77777777" w:rsidR="00967B5F" w:rsidRPr="005F66D6" w:rsidRDefault="00967B5F" w:rsidP="002E6666">
            <w:pPr>
              <w:pStyle w:val="ColumnHeading"/>
              <w:keepNext/>
            </w:pPr>
            <w:r w:rsidRPr="005F66D6">
              <w:t>Ändringsförslag</w:t>
            </w:r>
          </w:p>
        </w:tc>
      </w:tr>
      <w:tr w:rsidR="00967B5F" w:rsidRPr="005F66D6" w14:paraId="5E33272B" w14:textId="77777777" w:rsidTr="002E6666">
        <w:trPr>
          <w:jc w:val="center"/>
        </w:trPr>
        <w:tc>
          <w:tcPr>
            <w:tcW w:w="4876" w:type="dxa"/>
            <w:hideMark/>
          </w:tcPr>
          <w:p w14:paraId="26BB8CBC" w14:textId="77777777" w:rsidR="00967B5F" w:rsidRPr="005F66D6" w:rsidRDefault="00967B5F" w:rsidP="002E6666">
            <w:pPr>
              <w:pStyle w:val="Normal6"/>
            </w:pPr>
            <w:r w:rsidRPr="005F66D6">
              <w:t>K.</w:t>
            </w:r>
            <w:r w:rsidRPr="005F66D6">
              <w:tab/>
              <w:t>Samråd med och deltagande av chefer samt anställda och deras företrädare i samband med att ny teknik införs ökar acceptansen och den positiva uppfattningen avsevärt, maximerar fördelarna och tar itu med riskerna med denna teknik på arbetsplatsen.</w:t>
            </w:r>
          </w:p>
        </w:tc>
        <w:tc>
          <w:tcPr>
            <w:tcW w:w="4876" w:type="dxa"/>
            <w:hideMark/>
          </w:tcPr>
          <w:p w14:paraId="0412BEEC" w14:textId="77777777" w:rsidR="00967B5F" w:rsidRPr="005F66D6" w:rsidRDefault="00967B5F" w:rsidP="002E6666">
            <w:pPr>
              <w:pStyle w:val="Normal6"/>
              <w:rPr>
                <w:szCs w:val="24"/>
              </w:rPr>
            </w:pPr>
            <w:r w:rsidRPr="005F66D6">
              <w:t>K.</w:t>
            </w:r>
            <w:r w:rsidRPr="005F66D6">
              <w:tab/>
            </w:r>
            <w:r w:rsidRPr="005F66D6">
              <w:rPr>
                <w:b/>
                <w:i/>
              </w:rPr>
              <w:t>Regelbundna</w:t>
            </w:r>
            <w:r w:rsidRPr="005F66D6">
              <w:t xml:space="preserve"> samråd med och deltagande av chefer samt anställda och deras företrädare i samband med att ny teknik införs ökar acceptansen och den positiva uppfattningen avsevärt, maximerar fördelarna och tar itu med riskerna med denna teknik på arbetsplatsen.</w:t>
            </w:r>
          </w:p>
        </w:tc>
      </w:tr>
    </w:tbl>
    <w:p w14:paraId="6B7288BE"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3F4BEFC" w14:textId="77777777" w:rsidR="00967B5F" w:rsidRPr="005F66D6" w:rsidRDefault="00967B5F" w:rsidP="00967B5F">
      <w:r w:rsidRPr="005F66D6">
        <w:rPr>
          <w:rStyle w:val="HideTWBExt"/>
        </w:rPr>
        <w:t>&lt;/Amend&gt;</w:t>
      </w:r>
    </w:p>
    <w:p w14:paraId="7F4F9AFE"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83</w:t>
      </w:r>
      <w:r w:rsidRPr="005F66D6">
        <w:rPr>
          <w:rStyle w:val="HideTWBExt"/>
          <w:b w:val="0"/>
        </w:rPr>
        <w:t>&lt;/NumAm&gt;</w:t>
      </w:r>
    </w:p>
    <w:p w14:paraId="2BF9ED1F"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2E0A9900"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679C6D90" w14:textId="77777777" w:rsidR="00967B5F" w:rsidRPr="005F66D6" w:rsidRDefault="00967B5F" w:rsidP="00967B5F">
      <w:r w:rsidRPr="005F66D6">
        <w:rPr>
          <w:rStyle w:val="HideTWBExt"/>
        </w:rPr>
        <w:t>&lt;/RepeatBlock-By&gt;</w:t>
      </w:r>
    </w:p>
    <w:p w14:paraId="772421F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038468B" w14:textId="77777777" w:rsidR="00967B5F" w:rsidRPr="005F66D6" w:rsidRDefault="00967B5F" w:rsidP="00967B5F">
      <w:pPr>
        <w:pStyle w:val="NormalBold"/>
      </w:pPr>
      <w:r w:rsidRPr="005F66D6">
        <w:rPr>
          <w:rStyle w:val="HideTWBExt"/>
          <w:b w:val="0"/>
        </w:rPr>
        <w:t>&lt;Article&gt;</w:t>
      </w:r>
      <w:r w:rsidRPr="005F66D6">
        <w:t>Skäl K</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554FFF4" w14:textId="77777777" w:rsidTr="002E6666">
        <w:trPr>
          <w:jc w:val="center"/>
        </w:trPr>
        <w:tc>
          <w:tcPr>
            <w:tcW w:w="9752" w:type="dxa"/>
            <w:gridSpan w:val="2"/>
          </w:tcPr>
          <w:p w14:paraId="49F70A5A" w14:textId="77777777" w:rsidR="00967B5F" w:rsidRPr="005F66D6" w:rsidRDefault="00967B5F" w:rsidP="002E6666">
            <w:pPr>
              <w:keepNext/>
            </w:pPr>
          </w:p>
        </w:tc>
      </w:tr>
      <w:tr w:rsidR="00967B5F" w:rsidRPr="005F66D6" w14:paraId="7E6F2259" w14:textId="77777777" w:rsidTr="002E6666">
        <w:trPr>
          <w:jc w:val="center"/>
        </w:trPr>
        <w:tc>
          <w:tcPr>
            <w:tcW w:w="4876" w:type="dxa"/>
            <w:hideMark/>
          </w:tcPr>
          <w:p w14:paraId="48EC04A3" w14:textId="77777777" w:rsidR="00967B5F" w:rsidRPr="005F66D6" w:rsidRDefault="00967B5F" w:rsidP="002E6666">
            <w:pPr>
              <w:pStyle w:val="ColumnHeading"/>
              <w:keepNext/>
            </w:pPr>
            <w:r w:rsidRPr="005F66D6">
              <w:t>Förslag till resolution</w:t>
            </w:r>
          </w:p>
        </w:tc>
        <w:tc>
          <w:tcPr>
            <w:tcW w:w="4876" w:type="dxa"/>
            <w:hideMark/>
          </w:tcPr>
          <w:p w14:paraId="217AC89E" w14:textId="77777777" w:rsidR="00967B5F" w:rsidRPr="005F66D6" w:rsidRDefault="00967B5F" w:rsidP="002E6666">
            <w:pPr>
              <w:pStyle w:val="ColumnHeading"/>
              <w:keepNext/>
            </w:pPr>
            <w:r w:rsidRPr="005F66D6">
              <w:t>Ändringsförslag</w:t>
            </w:r>
          </w:p>
        </w:tc>
      </w:tr>
      <w:tr w:rsidR="00967B5F" w:rsidRPr="005F66D6" w14:paraId="3F47ACA8" w14:textId="77777777" w:rsidTr="002E6666">
        <w:trPr>
          <w:jc w:val="center"/>
        </w:trPr>
        <w:tc>
          <w:tcPr>
            <w:tcW w:w="4876" w:type="dxa"/>
            <w:hideMark/>
          </w:tcPr>
          <w:p w14:paraId="08859F14" w14:textId="77777777" w:rsidR="00967B5F" w:rsidRPr="005F66D6" w:rsidRDefault="00967B5F" w:rsidP="002E6666">
            <w:pPr>
              <w:pStyle w:val="Normal6"/>
            </w:pPr>
            <w:r w:rsidRPr="005F66D6">
              <w:t>K.</w:t>
            </w:r>
            <w:r w:rsidRPr="005F66D6">
              <w:tab/>
              <w:t xml:space="preserve">Samråd med och deltagande av chefer samt </w:t>
            </w:r>
            <w:r w:rsidRPr="005F66D6">
              <w:rPr>
                <w:b/>
                <w:i/>
              </w:rPr>
              <w:t>anställda</w:t>
            </w:r>
            <w:r w:rsidRPr="005F66D6">
              <w:t xml:space="preserve"> och deras företrädare i samband med att ny teknik införs ökar acceptansen och den positiva uppfattningen avsevärt, maximerar fördelarna och tar itu med riskerna med denna teknik på arbetsplatsen.</w:t>
            </w:r>
          </w:p>
        </w:tc>
        <w:tc>
          <w:tcPr>
            <w:tcW w:w="4876" w:type="dxa"/>
            <w:hideMark/>
          </w:tcPr>
          <w:p w14:paraId="093487BA" w14:textId="77777777" w:rsidR="00967B5F" w:rsidRPr="005F66D6" w:rsidRDefault="00967B5F" w:rsidP="002E6666">
            <w:pPr>
              <w:pStyle w:val="Normal6"/>
              <w:rPr>
                <w:szCs w:val="24"/>
              </w:rPr>
            </w:pPr>
            <w:r w:rsidRPr="005F66D6">
              <w:t>K.</w:t>
            </w:r>
            <w:r w:rsidRPr="005F66D6">
              <w:tab/>
              <w:t xml:space="preserve">Samråd med och deltagande av chefer samt </w:t>
            </w:r>
            <w:r w:rsidRPr="005F66D6">
              <w:rPr>
                <w:b/>
                <w:i/>
              </w:rPr>
              <w:t>arbetstagare</w:t>
            </w:r>
            <w:r w:rsidRPr="005F66D6">
              <w:t xml:space="preserve"> och deras företrädare i samband med att ny teknik införs ökar acceptansen och den positiva uppfattningen avsevärt, maximerar fördelarna och tar itu med riskerna med denna teknik på arbetsplatsen.</w:t>
            </w:r>
          </w:p>
        </w:tc>
      </w:tr>
    </w:tbl>
    <w:p w14:paraId="3BB78AD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B5528FB" w14:textId="77777777" w:rsidR="00967B5F" w:rsidRPr="005F66D6" w:rsidRDefault="00967B5F" w:rsidP="00967B5F">
      <w:r w:rsidRPr="005F66D6">
        <w:rPr>
          <w:rStyle w:val="HideTWBExt"/>
        </w:rPr>
        <w:t>&lt;/Amend&gt;</w:t>
      </w:r>
    </w:p>
    <w:p w14:paraId="5D11C95F"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84</w:t>
      </w:r>
      <w:r w:rsidRPr="005F66D6">
        <w:rPr>
          <w:rStyle w:val="HideTWBExt"/>
          <w:b w:val="0"/>
        </w:rPr>
        <w:t>&lt;/NumAm&gt;</w:t>
      </w:r>
    </w:p>
    <w:p w14:paraId="0E673774" w14:textId="77777777" w:rsidR="00967B5F" w:rsidRPr="005F66D6" w:rsidRDefault="00967B5F" w:rsidP="00967B5F">
      <w:pPr>
        <w:pStyle w:val="NormalBold"/>
      </w:pPr>
      <w:r w:rsidRPr="005F66D6">
        <w:rPr>
          <w:rStyle w:val="HideTWBExt"/>
          <w:b w:val="0"/>
        </w:rPr>
        <w:t>&lt;RepeatBlock-By&gt;&lt;Members&gt;</w:t>
      </w:r>
      <w:r w:rsidRPr="005F66D6">
        <w:t>Sérgio Humberto</w:t>
      </w:r>
      <w:r w:rsidRPr="005F66D6">
        <w:rPr>
          <w:rStyle w:val="HideTWBExt"/>
          <w:b w:val="0"/>
        </w:rPr>
        <w:t>&lt;/Members&gt;</w:t>
      </w:r>
    </w:p>
    <w:p w14:paraId="28C70CDF" w14:textId="77777777" w:rsidR="00967B5F" w:rsidRPr="005F66D6" w:rsidRDefault="00967B5F" w:rsidP="00967B5F">
      <w:r w:rsidRPr="005F66D6">
        <w:rPr>
          <w:rStyle w:val="HideTWBExt"/>
        </w:rPr>
        <w:t>&lt;/RepeatBlock-By&gt;</w:t>
      </w:r>
    </w:p>
    <w:p w14:paraId="7745958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3869065" w14:textId="77777777" w:rsidR="00967B5F" w:rsidRPr="005F66D6" w:rsidRDefault="00967B5F" w:rsidP="00967B5F">
      <w:pPr>
        <w:pStyle w:val="NormalBold"/>
      </w:pPr>
      <w:r w:rsidRPr="005F66D6">
        <w:rPr>
          <w:rStyle w:val="HideTWBExt"/>
          <w:b w:val="0"/>
        </w:rPr>
        <w:t>&lt;Article&gt;</w:t>
      </w:r>
      <w:r w:rsidRPr="005F66D6">
        <w:t>Skäl Ka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9E1411C" w14:textId="77777777" w:rsidTr="002E6666">
        <w:trPr>
          <w:jc w:val="center"/>
        </w:trPr>
        <w:tc>
          <w:tcPr>
            <w:tcW w:w="9752" w:type="dxa"/>
            <w:gridSpan w:val="2"/>
          </w:tcPr>
          <w:p w14:paraId="1C5E54A0" w14:textId="77777777" w:rsidR="00967B5F" w:rsidRPr="005F66D6" w:rsidRDefault="00967B5F" w:rsidP="002E6666">
            <w:pPr>
              <w:keepNext/>
            </w:pPr>
          </w:p>
        </w:tc>
      </w:tr>
      <w:tr w:rsidR="00967B5F" w:rsidRPr="005F66D6" w14:paraId="1AF65D96" w14:textId="77777777" w:rsidTr="002E6666">
        <w:trPr>
          <w:jc w:val="center"/>
        </w:trPr>
        <w:tc>
          <w:tcPr>
            <w:tcW w:w="4876" w:type="dxa"/>
            <w:hideMark/>
          </w:tcPr>
          <w:p w14:paraId="018BB7DA" w14:textId="77777777" w:rsidR="00967B5F" w:rsidRPr="005F66D6" w:rsidRDefault="00967B5F" w:rsidP="002E6666">
            <w:pPr>
              <w:pStyle w:val="ColumnHeading"/>
              <w:keepNext/>
            </w:pPr>
            <w:r w:rsidRPr="005F66D6">
              <w:t>Förslag till resolution</w:t>
            </w:r>
          </w:p>
        </w:tc>
        <w:tc>
          <w:tcPr>
            <w:tcW w:w="4876" w:type="dxa"/>
            <w:hideMark/>
          </w:tcPr>
          <w:p w14:paraId="6818D027" w14:textId="77777777" w:rsidR="00967B5F" w:rsidRPr="005F66D6" w:rsidRDefault="00967B5F" w:rsidP="002E6666">
            <w:pPr>
              <w:pStyle w:val="ColumnHeading"/>
              <w:keepNext/>
            </w:pPr>
            <w:r w:rsidRPr="005F66D6">
              <w:t>Ändringsförslag</w:t>
            </w:r>
          </w:p>
        </w:tc>
      </w:tr>
      <w:tr w:rsidR="00967B5F" w:rsidRPr="005F66D6" w14:paraId="65FCA9AD" w14:textId="77777777" w:rsidTr="002E6666">
        <w:trPr>
          <w:jc w:val="center"/>
        </w:trPr>
        <w:tc>
          <w:tcPr>
            <w:tcW w:w="4876" w:type="dxa"/>
          </w:tcPr>
          <w:p w14:paraId="7870F444" w14:textId="77777777" w:rsidR="00967B5F" w:rsidRPr="005F66D6" w:rsidRDefault="00967B5F" w:rsidP="002E6666">
            <w:pPr>
              <w:pStyle w:val="Normal6"/>
            </w:pPr>
          </w:p>
        </w:tc>
        <w:tc>
          <w:tcPr>
            <w:tcW w:w="4876" w:type="dxa"/>
            <w:hideMark/>
          </w:tcPr>
          <w:p w14:paraId="2057DE6C" w14:textId="02A5EDD2" w:rsidR="00967B5F" w:rsidRPr="005F66D6" w:rsidRDefault="00967B5F" w:rsidP="002E6666">
            <w:pPr>
              <w:pStyle w:val="Normal6"/>
              <w:rPr>
                <w:szCs w:val="24"/>
              </w:rPr>
            </w:pPr>
            <w:r w:rsidRPr="005F66D6">
              <w:rPr>
                <w:b/>
                <w:i/>
              </w:rPr>
              <w:t>Ka.</w:t>
            </w:r>
            <w:r w:rsidRPr="005F66D6">
              <w:rPr>
                <w:b/>
                <w:i/>
              </w:rPr>
              <w:tab/>
              <w:t xml:space="preserve">Små och medelstora företag står för 99 % av alla företag i Europeiska unionen, och alla framtida bestämmelser bör ta hänsyn till deras begränsade tekniska och administrativa resurser, </w:t>
            </w:r>
            <w:r w:rsidR="00B00406" w:rsidRPr="005F66D6">
              <w:rPr>
                <w:b/>
                <w:i/>
              </w:rPr>
              <w:t>åstadkomma</w:t>
            </w:r>
            <w:r w:rsidRPr="005F66D6">
              <w:rPr>
                <w:b/>
                <w:i/>
              </w:rPr>
              <w:t xml:space="preserve"> proportionalitet och förhindra överdriven byråkrati som skulle kunna hämma ett ansvarsfullt införande av digitala innovationer.</w:t>
            </w:r>
          </w:p>
        </w:tc>
      </w:tr>
    </w:tbl>
    <w:p w14:paraId="290646E3"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{PT}</w:t>
      </w:r>
      <w:r w:rsidRPr="005F66D6">
        <w:rPr>
          <w:noProof w:val="0"/>
        </w:rPr>
        <w:t>pt</w:t>
      </w:r>
      <w:r w:rsidRPr="005F66D6">
        <w:rPr>
          <w:rStyle w:val="HideTWBExt"/>
        </w:rPr>
        <w:t>&lt;/Original&gt;</w:t>
      </w:r>
    </w:p>
    <w:p w14:paraId="70DA41A9" w14:textId="77777777" w:rsidR="00967B5F" w:rsidRPr="005F66D6" w:rsidRDefault="00967B5F" w:rsidP="00967B5F">
      <w:r w:rsidRPr="005F66D6">
        <w:rPr>
          <w:rStyle w:val="HideTWBExt"/>
        </w:rPr>
        <w:t>&lt;/Amend&gt;</w:t>
      </w:r>
    </w:p>
    <w:p w14:paraId="0015F060"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85</w:t>
      </w:r>
      <w:r w:rsidRPr="005F66D6">
        <w:rPr>
          <w:rStyle w:val="HideTWBExt"/>
          <w:b w:val="0"/>
        </w:rPr>
        <w:t>&lt;/NumAm&gt;</w:t>
      </w:r>
    </w:p>
    <w:p w14:paraId="64B34FA4" w14:textId="77777777" w:rsidR="00967B5F" w:rsidRPr="005F66D6" w:rsidRDefault="00967B5F" w:rsidP="00967B5F">
      <w:pPr>
        <w:pStyle w:val="NormalBold"/>
      </w:pPr>
      <w:r w:rsidRPr="005F66D6">
        <w:rPr>
          <w:rStyle w:val="HideTWBExt"/>
          <w:b w:val="0"/>
        </w:rPr>
        <w:t>&lt;RepeatBlock-By&gt;&lt;Members&gt;</w:t>
      </w:r>
      <w:r w:rsidRPr="005F66D6">
        <w:t>Marlena Maląg</w:t>
      </w:r>
      <w:r w:rsidRPr="005F66D6">
        <w:rPr>
          <w:rStyle w:val="HideTWBExt"/>
          <w:b w:val="0"/>
        </w:rPr>
        <w:t>&lt;/Members&gt;</w:t>
      </w:r>
    </w:p>
    <w:p w14:paraId="4E032C55" w14:textId="77777777" w:rsidR="00967B5F" w:rsidRPr="005F66D6" w:rsidRDefault="00967B5F" w:rsidP="00967B5F">
      <w:r w:rsidRPr="005F66D6">
        <w:rPr>
          <w:rStyle w:val="HideTWBExt"/>
        </w:rPr>
        <w:t>&lt;/RepeatBlock-By&gt;</w:t>
      </w:r>
    </w:p>
    <w:p w14:paraId="6AC8939D"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BD3ECF7" w14:textId="77777777" w:rsidR="00967B5F" w:rsidRPr="005F66D6" w:rsidRDefault="00967B5F" w:rsidP="00967B5F">
      <w:pPr>
        <w:pStyle w:val="NormalBold"/>
      </w:pPr>
      <w:r w:rsidRPr="005F66D6">
        <w:rPr>
          <w:rStyle w:val="HideTWBExt"/>
          <w:b w:val="0"/>
        </w:rPr>
        <w:t>&lt;Article&gt;</w:t>
      </w:r>
      <w:r w:rsidRPr="005F66D6">
        <w:t>Skäl Ka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3F95B5E" w14:textId="77777777" w:rsidTr="002E6666">
        <w:trPr>
          <w:jc w:val="center"/>
        </w:trPr>
        <w:tc>
          <w:tcPr>
            <w:tcW w:w="9752" w:type="dxa"/>
            <w:gridSpan w:val="2"/>
          </w:tcPr>
          <w:p w14:paraId="7C368E2D" w14:textId="77777777" w:rsidR="00967B5F" w:rsidRPr="005F66D6" w:rsidRDefault="00967B5F" w:rsidP="002E6666">
            <w:pPr>
              <w:keepNext/>
            </w:pPr>
          </w:p>
        </w:tc>
      </w:tr>
      <w:tr w:rsidR="00967B5F" w:rsidRPr="005F66D6" w14:paraId="18FE6097" w14:textId="77777777" w:rsidTr="002E6666">
        <w:trPr>
          <w:jc w:val="center"/>
        </w:trPr>
        <w:tc>
          <w:tcPr>
            <w:tcW w:w="4876" w:type="dxa"/>
            <w:hideMark/>
          </w:tcPr>
          <w:p w14:paraId="20330B47" w14:textId="77777777" w:rsidR="00967B5F" w:rsidRPr="005F66D6" w:rsidRDefault="00967B5F" w:rsidP="002E6666">
            <w:pPr>
              <w:pStyle w:val="ColumnHeading"/>
              <w:keepNext/>
            </w:pPr>
            <w:r w:rsidRPr="005F66D6">
              <w:t>Förslag till resolution</w:t>
            </w:r>
          </w:p>
        </w:tc>
        <w:tc>
          <w:tcPr>
            <w:tcW w:w="4876" w:type="dxa"/>
            <w:hideMark/>
          </w:tcPr>
          <w:p w14:paraId="61446C5F" w14:textId="77777777" w:rsidR="00967B5F" w:rsidRPr="005F66D6" w:rsidRDefault="00967B5F" w:rsidP="002E6666">
            <w:pPr>
              <w:pStyle w:val="ColumnHeading"/>
              <w:keepNext/>
            </w:pPr>
            <w:r w:rsidRPr="005F66D6">
              <w:t>Ändringsförslag</w:t>
            </w:r>
          </w:p>
        </w:tc>
      </w:tr>
      <w:tr w:rsidR="00967B5F" w:rsidRPr="005F66D6" w14:paraId="0E4CADF6" w14:textId="77777777" w:rsidTr="002E6666">
        <w:trPr>
          <w:jc w:val="center"/>
        </w:trPr>
        <w:tc>
          <w:tcPr>
            <w:tcW w:w="4876" w:type="dxa"/>
          </w:tcPr>
          <w:p w14:paraId="71CC3FCB" w14:textId="77777777" w:rsidR="00967B5F" w:rsidRPr="005F66D6" w:rsidRDefault="00967B5F" w:rsidP="002E6666">
            <w:pPr>
              <w:pStyle w:val="Normal6"/>
            </w:pPr>
          </w:p>
        </w:tc>
        <w:tc>
          <w:tcPr>
            <w:tcW w:w="4876" w:type="dxa"/>
            <w:hideMark/>
          </w:tcPr>
          <w:p w14:paraId="43B83EC4" w14:textId="77777777" w:rsidR="00967B5F" w:rsidRPr="005F66D6" w:rsidRDefault="00967B5F" w:rsidP="002E6666">
            <w:pPr>
              <w:pStyle w:val="Normal6"/>
              <w:rPr>
                <w:szCs w:val="24"/>
              </w:rPr>
            </w:pPr>
            <w:r w:rsidRPr="005F66D6">
              <w:rPr>
                <w:b/>
                <w:i/>
              </w:rPr>
              <w:t>Ka.</w:t>
            </w:r>
            <w:r w:rsidRPr="005F66D6">
              <w:rPr>
                <w:b/>
                <w:i/>
              </w:rPr>
              <w:tab/>
              <w:t xml:space="preserve">Den nya teknikens inverkan på arbetsmiljön och eventuella kränkningar av arbetstagares integritet bör övervakas. </w:t>
            </w:r>
          </w:p>
        </w:tc>
      </w:tr>
    </w:tbl>
    <w:p w14:paraId="2EBA782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{PL}</w:t>
      </w:r>
      <w:r w:rsidRPr="005F66D6">
        <w:rPr>
          <w:noProof w:val="0"/>
        </w:rPr>
        <w:t>pl</w:t>
      </w:r>
      <w:r w:rsidRPr="005F66D6">
        <w:rPr>
          <w:rStyle w:val="HideTWBExt"/>
        </w:rPr>
        <w:t>&lt;/Original&gt;</w:t>
      </w:r>
    </w:p>
    <w:p w14:paraId="42A05C71" w14:textId="77777777" w:rsidR="00967B5F" w:rsidRPr="005F66D6" w:rsidRDefault="00967B5F" w:rsidP="00967B5F">
      <w:r w:rsidRPr="005F66D6">
        <w:rPr>
          <w:rStyle w:val="HideTWBExt"/>
        </w:rPr>
        <w:t>&lt;/Amend&gt;</w:t>
      </w:r>
    </w:p>
    <w:p w14:paraId="1D07209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86</w:t>
      </w:r>
      <w:r w:rsidRPr="005F66D6">
        <w:rPr>
          <w:rStyle w:val="HideTWBExt"/>
          <w:b w:val="0"/>
        </w:rPr>
        <w:t>&lt;/NumAm&gt;</w:t>
      </w:r>
    </w:p>
    <w:p w14:paraId="3579E38C"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201B4F86" w14:textId="77777777" w:rsidR="00967B5F" w:rsidRPr="005F66D6" w:rsidRDefault="00967B5F" w:rsidP="00967B5F">
      <w:r w:rsidRPr="005F66D6">
        <w:rPr>
          <w:rStyle w:val="HideTWBExt"/>
        </w:rPr>
        <w:t>&lt;/RepeatBlock-By&gt;</w:t>
      </w:r>
    </w:p>
    <w:p w14:paraId="52C67D1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3BA3BD8" w14:textId="77777777" w:rsidR="00967B5F" w:rsidRPr="005F66D6" w:rsidRDefault="00967B5F" w:rsidP="00967B5F">
      <w:pPr>
        <w:pStyle w:val="NormalBold"/>
      </w:pPr>
      <w:r w:rsidRPr="005F66D6">
        <w:rPr>
          <w:rStyle w:val="HideTWBExt"/>
          <w:b w:val="0"/>
        </w:rPr>
        <w:t>&lt;Article&gt;</w:t>
      </w:r>
      <w:r w:rsidRPr="005F66D6">
        <w:t>Skäl L</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BFD08A7" w14:textId="77777777" w:rsidTr="002E6666">
        <w:trPr>
          <w:jc w:val="center"/>
        </w:trPr>
        <w:tc>
          <w:tcPr>
            <w:tcW w:w="9752" w:type="dxa"/>
            <w:gridSpan w:val="2"/>
          </w:tcPr>
          <w:p w14:paraId="3A968870" w14:textId="77777777" w:rsidR="00967B5F" w:rsidRPr="005F66D6" w:rsidRDefault="00967B5F" w:rsidP="002E6666">
            <w:pPr>
              <w:keepNext/>
            </w:pPr>
          </w:p>
        </w:tc>
      </w:tr>
      <w:tr w:rsidR="00967B5F" w:rsidRPr="005F66D6" w14:paraId="6129132A" w14:textId="77777777" w:rsidTr="002E6666">
        <w:trPr>
          <w:jc w:val="center"/>
        </w:trPr>
        <w:tc>
          <w:tcPr>
            <w:tcW w:w="4876" w:type="dxa"/>
            <w:hideMark/>
          </w:tcPr>
          <w:p w14:paraId="7541D1F2" w14:textId="77777777" w:rsidR="00967B5F" w:rsidRPr="005F66D6" w:rsidRDefault="00967B5F" w:rsidP="002E6666">
            <w:pPr>
              <w:pStyle w:val="ColumnHeading"/>
              <w:keepNext/>
            </w:pPr>
            <w:r w:rsidRPr="005F66D6">
              <w:t>Förslag till resolution</w:t>
            </w:r>
          </w:p>
        </w:tc>
        <w:tc>
          <w:tcPr>
            <w:tcW w:w="4876" w:type="dxa"/>
            <w:hideMark/>
          </w:tcPr>
          <w:p w14:paraId="7920249A" w14:textId="77777777" w:rsidR="00967B5F" w:rsidRPr="005F66D6" w:rsidRDefault="00967B5F" w:rsidP="002E6666">
            <w:pPr>
              <w:pStyle w:val="ColumnHeading"/>
              <w:keepNext/>
            </w:pPr>
            <w:r w:rsidRPr="005F66D6">
              <w:t>Ändringsförslag</w:t>
            </w:r>
          </w:p>
        </w:tc>
      </w:tr>
      <w:tr w:rsidR="00967B5F" w:rsidRPr="005F66D6" w14:paraId="1579659C" w14:textId="77777777" w:rsidTr="002E6666">
        <w:trPr>
          <w:jc w:val="center"/>
        </w:trPr>
        <w:tc>
          <w:tcPr>
            <w:tcW w:w="4876" w:type="dxa"/>
            <w:hideMark/>
          </w:tcPr>
          <w:p w14:paraId="7FD12FC2" w14:textId="77777777" w:rsidR="00967B5F" w:rsidRPr="005F66D6" w:rsidRDefault="00967B5F" w:rsidP="002E6666">
            <w:pPr>
              <w:pStyle w:val="Normal6"/>
            </w:pPr>
            <w:r w:rsidRPr="005F66D6">
              <w:t>L.</w:t>
            </w:r>
            <w:r w:rsidRPr="005F66D6">
              <w:tab/>
              <w:t>De flesta européer ställer sig bakom regler för digital teknik på arbetsplatsen – över 80 % är positiva till regler för skydd av arbetstagarnas integritet och 77 % anser att arbetstagarna ska delta i utformning och anpassning av teknik</w:t>
            </w:r>
            <w:r w:rsidRPr="005F66D6">
              <w:rPr>
                <w:vertAlign w:val="superscript"/>
              </w:rPr>
              <w:t>11</w:t>
            </w:r>
            <w:r w:rsidRPr="005F66D6">
              <w:t>.</w:t>
            </w:r>
          </w:p>
        </w:tc>
        <w:tc>
          <w:tcPr>
            <w:tcW w:w="4876" w:type="dxa"/>
            <w:hideMark/>
          </w:tcPr>
          <w:p w14:paraId="17222F33" w14:textId="77777777" w:rsidR="00967B5F" w:rsidRPr="005F66D6" w:rsidRDefault="00967B5F" w:rsidP="002E6666">
            <w:pPr>
              <w:pStyle w:val="Normal6"/>
              <w:rPr>
                <w:szCs w:val="24"/>
              </w:rPr>
            </w:pPr>
            <w:r w:rsidRPr="005F66D6">
              <w:t>L.</w:t>
            </w:r>
            <w:r w:rsidRPr="005F66D6">
              <w:tab/>
              <w:t>De flesta européer ställer sig bakom regler för digital teknik på arbetsplatsen – över 80 % är positiva till regler för skydd av arbetstagarnas integritet och 77 % anser att arbetstagarna ska delta i utformning och anpassning av teknik</w:t>
            </w:r>
            <w:r w:rsidRPr="005F66D6">
              <w:rPr>
                <w:vertAlign w:val="superscript"/>
              </w:rPr>
              <w:t>11</w:t>
            </w:r>
            <w:r w:rsidRPr="005F66D6">
              <w:rPr>
                <w:b/>
                <w:i/>
              </w:rPr>
              <w:t>, vilket leder till helt nya människorättsdrivna innovationer samt konkurrenskraftiga såväl som skyddande specialiteter och industriella lösningar på den inre europeiska marknaden</w:t>
            </w:r>
            <w:r w:rsidRPr="005F66D6">
              <w:t>.</w:t>
            </w:r>
          </w:p>
        </w:tc>
      </w:tr>
      <w:tr w:rsidR="00967B5F" w:rsidRPr="005F66D6" w14:paraId="6D818C18" w14:textId="77777777" w:rsidTr="002E6666">
        <w:trPr>
          <w:jc w:val="center"/>
        </w:trPr>
        <w:tc>
          <w:tcPr>
            <w:tcW w:w="4876" w:type="dxa"/>
            <w:hideMark/>
          </w:tcPr>
          <w:p w14:paraId="6D3BE058" w14:textId="77777777" w:rsidR="00967B5F" w:rsidRPr="005F66D6" w:rsidRDefault="00967B5F" w:rsidP="002E6666">
            <w:pPr>
              <w:pStyle w:val="Normal6"/>
            </w:pPr>
            <w:r w:rsidRPr="005F66D6">
              <w:t>__________________</w:t>
            </w:r>
          </w:p>
        </w:tc>
        <w:tc>
          <w:tcPr>
            <w:tcW w:w="4876" w:type="dxa"/>
            <w:hideMark/>
          </w:tcPr>
          <w:p w14:paraId="2D1A8588" w14:textId="77777777" w:rsidR="00967B5F" w:rsidRPr="005F66D6" w:rsidRDefault="00967B5F" w:rsidP="002E6666">
            <w:pPr>
              <w:pStyle w:val="Normal6"/>
              <w:rPr>
                <w:szCs w:val="24"/>
              </w:rPr>
            </w:pPr>
            <w:r w:rsidRPr="005F66D6">
              <w:t>__________________</w:t>
            </w:r>
          </w:p>
        </w:tc>
      </w:tr>
      <w:tr w:rsidR="00967B5F" w:rsidRPr="005F66D6" w14:paraId="349A906D" w14:textId="77777777" w:rsidTr="002E6666">
        <w:trPr>
          <w:jc w:val="center"/>
        </w:trPr>
        <w:tc>
          <w:tcPr>
            <w:tcW w:w="4876" w:type="dxa"/>
            <w:hideMark/>
          </w:tcPr>
          <w:p w14:paraId="1DE85ED2" w14:textId="77777777" w:rsidR="00967B5F" w:rsidRPr="005F66D6" w:rsidRDefault="00967B5F" w:rsidP="002E6666">
            <w:pPr>
              <w:pStyle w:val="Normal6"/>
            </w:pPr>
            <w:r w:rsidRPr="005F66D6">
              <w:rPr>
                <w:vertAlign w:val="superscript"/>
              </w:rPr>
              <w:t>11</w:t>
            </w:r>
            <w:r w:rsidRPr="005F66D6">
              <w:t xml:space="preserve"> https://europa.eu/eurobarometer/surveys/detail/3222.</w:t>
            </w:r>
          </w:p>
        </w:tc>
        <w:tc>
          <w:tcPr>
            <w:tcW w:w="4876" w:type="dxa"/>
            <w:hideMark/>
          </w:tcPr>
          <w:p w14:paraId="768A598E" w14:textId="77777777" w:rsidR="00967B5F" w:rsidRPr="005F66D6" w:rsidRDefault="00967B5F" w:rsidP="002E6666">
            <w:pPr>
              <w:pStyle w:val="Normal6"/>
              <w:rPr>
                <w:szCs w:val="24"/>
              </w:rPr>
            </w:pPr>
            <w:r w:rsidRPr="005F66D6">
              <w:rPr>
                <w:vertAlign w:val="superscript"/>
              </w:rPr>
              <w:t>11</w:t>
            </w:r>
            <w:r w:rsidRPr="005F66D6">
              <w:t xml:space="preserve"> https://europa.eu/eurobarometer/surveys/detail/3222.</w:t>
            </w:r>
          </w:p>
        </w:tc>
      </w:tr>
    </w:tbl>
    <w:p w14:paraId="28A3788C"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2544942" w14:textId="77777777" w:rsidR="00967B5F" w:rsidRPr="005F66D6" w:rsidRDefault="00967B5F" w:rsidP="00967B5F">
      <w:r w:rsidRPr="005F66D6">
        <w:rPr>
          <w:rStyle w:val="HideTWBExt"/>
        </w:rPr>
        <w:t>&lt;/Amend&gt;</w:t>
      </w:r>
    </w:p>
    <w:p w14:paraId="168B3DE0"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87</w:t>
      </w:r>
      <w:r w:rsidRPr="005F66D6">
        <w:rPr>
          <w:rStyle w:val="HideTWBExt"/>
          <w:b w:val="0"/>
        </w:rPr>
        <w:t>&lt;/NumAm&gt;</w:t>
      </w:r>
    </w:p>
    <w:p w14:paraId="76D16621" w14:textId="77777777" w:rsidR="00967B5F" w:rsidRPr="005F66D6" w:rsidRDefault="00967B5F" w:rsidP="00967B5F">
      <w:pPr>
        <w:pStyle w:val="NormalBold"/>
      </w:pPr>
      <w:r w:rsidRPr="005F66D6">
        <w:rPr>
          <w:rStyle w:val="HideTWBExt"/>
          <w:b w:val="0"/>
        </w:rPr>
        <w:t>&lt;RepeatBlock-By&gt;&lt;Members&gt;</w:t>
      </w:r>
      <w:r w:rsidRPr="005F66D6">
        <w:t>Miriam Lexmann, Christian Ehler</w:t>
      </w:r>
      <w:r w:rsidRPr="005F66D6">
        <w:rPr>
          <w:rStyle w:val="HideTWBExt"/>
          <w:b w:val="0"/>
        </w:rPr>
        <w:t>&lt;/Members&gt;</w:t>
      </w:r>
    </w:p>
    <w:p w14:paraId="5A480330" w14:textId="77777777" w:rsidR="00967B5F" w:rsidRPr="005F66D6" w:rsidRDefault="00967B5F" w:rsidP="00967B5F">
      <w:r w:rsidRPr="005F66D6">
        <w:rPr>
          <w:rStyle w:val="HideTWBExt"/>
        </w:rPr>
        <w:t>&lt;/RepeatBlock-By&gt;</w:t>
      </w:r>
    </w:p>
    <w:p w14:paraId="17AF246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5134BD8" w14:textId="77777777" w:rsidR="00967B5F" w:rsidRPr="005F66D6" w:rsidRDefault="00967B5F" w:rsidP="00967B5F">
      <w:pPr>
        <w:pStyle w:val="NormalBold"/>
      </w:pPr>
      <w:r w:rsidRPr="005F66D6">
        <w:rPr>
          <w:rStyle w:val="HideTWBExt"/>
          <w:b w:val="0"/>
        </w:rPr>
        <w:t>&lt;Article&gt;</w:t>
      </w:r>
      <w:r w:rsidRPr="005F66D6">
        <w:t>Skäl L</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03E24AB" w14:textId="77777777" w:rsidTr="002E6666">
        <w:trPr>
          <w:jc w:val="center"/>
        </w:trPr>
        <w:tc>
          <w:tcPr>
            <w:tcW w:w="9752" w:type="dxa"/>
            <w:gridSpan w:val="2"/>
          </w:tcPr>
          <w:p w14:paraId="4051768F" w14:textId="77777777" w:rsidR="00967B5F" w:rsidRPr="005F66D6" w:rsidRDefault="00967B5F" w:rsidP="002E6666">
            <w:pPr>
              <w:keepNext/>
            </w:pPr>
          </w:p>
        </w:tc>
      </w:tr>
      <w:tr w:rsidR="00967B5F" w:rsidRPr="005F66D6" w14:paraId="20EF1582" w14:textId="77777777" w:rsidTr="002E6666">
        <w:trPr>
          <w:jc w:val="center"/>
        </w:trPr>
        <w:tc>
          <w:tcPr>
            <w:tcW w:w="4876" w:type="dxa"/>
            <w:hideMark/>
          </w:tcPr>
          <w:p w14:paraId="3B1169FF" w14:textId="77777777" w:rsidR="00967B5F" w:rsidRPr="005F66D6" w:rsidRDefault="00967B5F" w:rsidP="002E6666">
            <w:pPr>
              <w:pStyle w:val="ColumnHeading"/>
              <w:keepNext/>
            </w:pPr>
            <w:r w:rsidRPr="005F66D6">
              <w:t>Förslag till resolution</w:t>
            </w:r>
          </w:p>
        </w:tc>
        <w:tc>
          <w:tcPr>
            <w:tcW w:w="4876" w:type="dxa"/>
            <w:hideMark/>
          </w:tcPr>
          <w:p w14:paraId="261C261E" w14:textId="77777777" w:rsidR="00967B5F" w:rsidRPr="005F66D6" w:rsidRDefault="00967B5F" w:rsidP="002E6666">
            <w:pPr>
              <w:pStyle w:val="ColumnHeading"/>
              <w:keepNext/>
            </w:pPr>
            <w:r w:rsidRPr="005F66D6">
              <w:t>Ändringsförslag</w:t>
            </w:r>
          </w:p>
        </w:tc>
      </w:tr>
      <w:tr w:rsidR="00967B5F" w:rsidRPr="005F66D6" w14:paraId="245396A8" w14:textId="77777777" w:rsidTr="002E6666">
        <w:trPr>
          <w:jc w:val="center"/>
        </w:trPr>
        <w:tc>
          <w:tcPr>
            <w:tcW w:w="4876" w:type="dxa"/>
            <w:hideMark/>
          </w:tcPr>
          <w:p w14:paraId="0F18D015" w14:textId="77777777" w:rsidR="00967B5F" w:rsidRPr="005F66D6" w:rsidRDefault="00967B5F" w:rsidP="002E6666">
            <w:pPr>
              <w:pStyle w:val="Normal6"/>
            </w:pPr>
            <w:r w:rsidRPr="005F66D6">
              <w:t>L.</w:t>
            </w:r>
            <w:r w:rsidRPr="005F66D6">
              <w:tab/>
            </w:r>
            <w:r w:rsidRPr="005F66D6">
              <w:rPr>
                <w:b/>
                <w:i/>
              </w:rPr>
              <w:t>De flesta</w:t>
            </w:r>
            <w:r w:rsidRPr="005F66D6">
              <w:t xml:space="preserve"> européer </w:t>
            </w:r>
            <w:r w:rsidRPr="005F66D6">
              <w:rPr>
                <w:b/>
                <w:i/>
              </w:rPr>
              <w:t>ställer sig bakom regler för digital teknik</w:t>
            </w:r>
            <w:r w:rsidRPr="005F66D6">
              <w:t xml:space="preserve"> på arbetsplatsen </w:t>
            </w:r>
            <w:r w:rsidRPr="005F66D6">
              <w:rPr>
                <w:b/>
                <w:i/>
              </w:rPr>
              <w:t>– över 80 % är positiva till regler</w:t>
            </w:r>
            <w:r w:rsidRPr="005F66D6">
              <w:t xml:space="preserve"> för</w:t>
            </w:r>
            <w:r w:rsidRPr="005F66D6">
              <w:rPr>
                <w:b/>
                <w:i/>
              </w:rPr>
              <w:t xml:space="preserve"> skydd av arbetstagarnas integritet och 77 % anser att arbetstagarna ska delta i utformning och anpassning av teknik</w:t>
            </w:r>
            <w:r w:rsidRPr="005F66D6">
              <w:rPr>
                <w:vertAlign w:val="superscript"/>
              </w:rPr>
              <w:t>11</w:t>
            </w:r>
            <w:r w:rsidRPr="005F66D6">
              <w:t>.</w:t>
            </w:r>
          </w:p>
        </w:tc>
        <w:tc>
          <w:tcPr>
            <w:tcW w:w="4876" w:type="dxa"/>
            <w:hideMark/>
          </w:tcPr>
          <w:p w14:paraId="45F35D6A" w14:textId="77777777" w:rsidR="00967B5F" w:rsidRPr="005F66D6" w:rsidRDefault="00967B5F" w:rsidP="002E6666">
            <w:pPr>
              <w:pStyle w:val="Normal6"/>
              <w:rPr>
                <w:szCs w:val="24"/>
              </w:rPr>
            </w:pPr>
            <w:r w:rsidRPr="005F66D6">
              <w:t>L.</w:t>
            </w:r>
            <w:r w:rsidRPr="005F66D6">
              <w:tab/>
            </w:r>
            <w:r w:rsidRPr="005F66D6">
              <w:rPr>
                <w:b/>
                <w:i/>
              </w:rPr>
              <w:t>Över 80 %</w:t>
            </w:r>
            <w:r w:rsidRPr="005F66D6">
              <w:t xml:space="preserve"> européer </w:t>
            </w:r>
            <w:r w:rsidRPr="005F66D6">
              <w:rPr>
                <w:b/>
                <w:i/>
              </w:rPr>
              <w:t>anser att AI kräver omsorgsfull hantering</w:t>
            </w:r>
            <w:r w:rsidRPr="005F66D6">
              <w:t xml:space="preserve"> för</w:t>
            </w:r>
            <w:r w:rsidRPr="005F66D6">
              <w:rPr>
                <w:b/>
                <w:i/>
              </w:rPr>
              <w:t xml:space="preserve"> att skydda integriteten och säkerställa insyn</w:t>
            </w:r>
            <w:r w:rsidRPr="005F66D6">
              <w:t xml:space="preserve"> på arbetsplatsen</w:t>
            </w:r>
            <w:r w:rsidRPr="005F66D6">
              <w:rPr>
                <w:vertAlign w:val="superscript"/>
              </w:rPr>
              <w:t>11</w:t>
            </w:r>
            <w:r w:rsidRPr="005F66D6">
              <w:t>.</w:t>
            </w:r>
          </w:p>
        </w:tc>
      </w:tr>
      <w:tr w:rsidR="00967B5F" w:rsidRPr="005F66D6" w14:paraId="5A33BD2D" w14:textId="77777777" w:rsidTr="002E6666">
        <w:trPr>
          <w:jc w:val="center"/>
        </w:trPr>
        <w:tc>
          <w:tcPr>
            <w:tcW w:w="4876" w:type="dxa"/>
            <w:hideMark/>
          </w:tcPr>
          <w:p w14:paraId="35C77B21" w14:textId="77777777" w:rsidR="00967B5F" w:rsidRPr="005F66D6" w:rsidRDefault="00967B5F" w:rsidP="002E6666">
            <w:pPr>
              <w:pStyle w:val="Normal6"/>
            </w:pPr>
            <w:r w:rsidRPr="005F66D6">
              <w:t>__________________</w:t>
            </w:r>
          </w:p>
        </w:tc>
        <w:tc>
          <w:tcPr>
            <w:tcW w:w="4876" w:type="dxa"/>
            <w:hideMark/>
          </w:tcPr>
          <w:p w14:paraId="40CB817F" w14:textId="77777777" w:rsidR="00967B5F" w:rsidRPr="005F66D6" w:rsidRDefault="00967B5F" w:rsidP="002E6666">
            <w:pPr>
              <w:pStyle w:val="Normal6"/>
              <w:rPr>
                <w:szCs w:val="24"/>
              </w:rPr>
            </w:pPr>
            <w:r w:rsidRPr="005F66D6">
              <w:t>__________________</w:t>
            </w:r>
          </w:p>
        </w:tc>
      </w:tr>
      <w:tr w:rsidR="00967B5F" w:rsidRPr="005F66D6" w14:paraId="5749C19E" w14:textId="77777777" w:rsidTr="002E6666">
        <w:trPr>
          <w:jc w:val="center"/>
        </w:trPr>
        <w:tc>
          <w:tcPr>
            <w:tcW w:w="4876" w:type="dxa"/>
            <w:hideMark/>
          </w:tcPr>
          <w:p w14:paraId="0DED5199" w14:textId="77777777" w:rsidR="00967B5F" w:rsidRPr="005F66D6" w:rsidRDefault="00967B5F" w:rsidP="002E6666">
            <w:pPr>
              <w:pStyle w:val="Normal6"/>
            </w:pPr>
            <w:r w:rsidRPr="005F66D6">
              <w:rPr>
                <w:vertAlign w:val="superscript"/>
              </w:rPr>
              <w:t>11</w:t>
            </w:r>
            <w:r w:rsidRPr="005F66D6">
              <w:t xml:space="preserve"> https://europa.eu/eurobarometer/surveys/detail/3222.</w:t>
            </w:r>
          </w:p>
        </w:tc>
        <w:tc>
          <w:tcPr>
            <w:tcW w:w="4876" w:type="dxa"/>
            <w:hideMark/>
          </w:tcPr>
          <w:p w14:paraId="646023C9" w14:textId="77777777" w:rsidR="00967B5F" w:rsidRPr="005F66D6" w:rsidRDefault="00967B5F" w:rsidP="002E6666">
            <w:pPr>
              <w:pStyle w:val="Normal6"/>
              <w:rPr>
                <w:szCs w:val="24"/>
              </w:rPr>
            </w:pPr>
            <w:r w:rsidRPr="005F66D6">
              <w:rPr>
                <w:vertAlign w:val="superscript"/>
              </w:rPr>
              <w:t>11</w:t>
            </w:r>
            <w:r w:rsidRPr="005F66D6">
              <w:t xml:space="preserve"> https://europa.eu/eurobarometer/surveys/detail/3222.</w:t>
            </w:r>
          </w:p>
        </w:tc>
      </w:tr>
    </w:tbl>
    <w:p w14:paraId="43959DF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DD914B2" w14:textId="77777777" w:rsidR="00967B5F" w:rsidRPr="005F66D6" w:rsidRDefault="00967B5F" w:rsidP="00967B5F">
      <w:r w:rsidRPr="005F66D6">
        <w:rPr>
          <w:rStyle w:val="HideTWBExt"/>
        </w:rPr>
        <w:t>&lt;/Amend&gt;</w:t>
      </w:r>
    </w:p>
    <w:p w14:paraId="6BFBCAF3"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88</w:t>
      </w:r>
      <w:r w:rsidRPr="005F66D6">
        <w:rPr>
          <w:rStyle w:val="HideTWBExt"/>
          <w:b w:val="0"/>
        </w:rPr>
        <w:t>&lt;/NumAm&gt;</w:t>
      </w:r>
    </w:p>
    <w:p w14:paraId="35A5C7C3"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33ED4481" w14:textId="77777777" w:rsidR="00967B5F" w:rsidRPr="005F66D6" w:rsidRDefault="00967B5F" w:rsidP="00967B5F">
      <w:r w:rsidRPr="005F66D6">
        <w:rPr>
          <w:rStyle w:val="HideTWBExt"/>
        </w:rPr>
        <w:t>&lt;/RepeatBlock-By&gt;</w:t>
      </w:r>
    </w:p>
    <w:p w14:paraId="3069D956"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7C3953A" w14:textId="77777777" w:rsidR="00967B5F" w:rsidRPr="005F66D6" w:rsidRDefault="00967B5F" w:rsidP="00967B5F">
      <w:pPr>
        <w:pStyle w:val="NormalBold"/>
      </w:pPr>
      <w:r w:rsidRPr="005F66D6">
        <w:rPr>
          <w:rStyle w:val="HideTWBExt"/>
          <w:b w:val="0"/>
        </w:rPr>
        <w:t>&lt;Article&gt;</w:t>
      </w:r>
      <w:r w:rsidRPr="005F66D6">
        <w:t>Skäl La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F741FC5" w14:textId="77777777" w:rsidTr="002E6666">
        <w:trPr>
          <w:jc w:val="center"/>
        </w:trPr>
        <w:tc>
          <w:tcPr>
            <w:tcW w:w="9752" w:type="dxa"/>
            <w:gridSpan w:val="2"/>
          </w:tcPr>
          <w:p w14:paraId="5540BBDE" w14:textId="77777777" w:rsidR="00967B5F" w:rsidRPr="005F66D6" w:rsidRDefault="00967B5F" w:rsidP="002E6666">
            <w:pPr>
              <w:keepNext/>
            </w:pPr>
          </w:p>
        </w:tc>
      </w:tr>
      <w:tr w:rsidR="00967B5F" w:rsidRPr="005F66D6" w14:paraId="0CBE9885" w14:textId="77777777" w:rsidTr="002E6666">
        <w:trPr>
          <w:jc w:val="center"/>
        </w:trPr>
        <w:tc>
          <w:tcPr>
            <w:tcW w:w="4876" w:type="dxa"/>
            <w:hideMark/>
          </w:tcPr>
          <w:p w14:paraId="14F3A688" w14:textId="77777777" w:rsidR="00967B5F" w:rsidRPr="005F66D6" w:rsidRDefault="00967B5F" w:rsidP="002E6666">
            <w:pPr>
              <w:pStyle w:val="ColumnHeading"/>
              <w:keepNext/>
            </w:pPr>
            <w:r w:rsidRPr="005F66D6">
              <w:t>Förslag till resolution</w:t>
            </w:r>
          </w:p>
        </w:tc>
        <w:tc>
          <w:tcPr>
            <w:tcW w:w="4876" w:type="dxa"/>
            <w:hideMark/>
          </w:tcPr>
          <w:p w14:paraId="62485A57" w14:textId="77777777" w:rsidR="00967B5F" w:rsidRPr="005F66D6" w:rsidRDefault="00967B5F" w:rsidP="002E6666">
            <w:pPr>
              <w:pStyle w:val="ColumnHeading"/>
              <w:keepNext/>
            </w:pPr>
            <w:r w:rsidRPr="005F66D6">
              <w:t>Ändringsförslag</w:t>
            </w:r>
          </w:p>
        </w:tc>
      </w:tr>
      <w:tr w:rsidR="00967B5F" w:rsidRPr="005F66D6" w14:paraId="06D60F25" w14:textId="77777777" w:rsidTr="002E6666">
        <w:trPr>
          <w:jc w:val="center"/>
        </w:trPr>
        <w:tc>
          <w:tcPr>
            <w:tcW w:w="4876" w:type="dxa"/>
          </w:tcPr>
          <w:p w14:paraId="06EDE2CA" w14:textId="77777777" w:rsidR="00967B5F" w:rsidRPr="005F66D6" w:rsidRDefault="00967B5F" w:rsidP="002E6666">
            <w:pPr>
              <w:pStyle w:val="Normal6"/>
            </w:pPr>
          </w:p>
        </w:tc>
        <w:tc>
          <w:tcPr>
            <w:tcW w:w="4876" w:type="dxa"/>
            <w:hideMark/>
          </w:tcPr>
          <w:p w14:paraId="6F2202E5" w14:textId="77777777" w:rsidR="00967B5F" w:rsidRPr="005F66D6" w:rsidRDefault="00967B5F" w:rsidP="002E6666">
            <w:pPr>
              <w:pStyle w:val="Normal6"/>
              <w:rPr>
                <w:szCs w:val="24"/>
              </w:rPr>
            </w:pPr>
            <w:r w:rsidRPr="005F66D6">
              <w:rPr>
                <w:b/>
                <w:i/>
              </w:rPr>
              <w:t>La.</w:t>
            </w:r>
            <w:r w:rsidRPr="005F66D6">
              <w:rPr>
                <w:b/>
                <w:i/>
              </w:rPr>
              <w:tab/>
              <w:t>Mindre än hälften av dem som för närvarande arbetar säger att deras arbetsgivare har informerat dem om användning av digital teknik, medan mer än hälften av arbetsgivarna och cheferna uppger att de har gjort det. Av denna andel säger 16 % att de har uppmärksammats på det, men utan ytterligare detaljer, och 18 % uppger att de fått en detaljerad förklaring, inklusive information om fördelarna, nackdelarna och deras rättigheter</w:t>
            </w:r>
            <w:r w:rsidRPr="005F66D6">
              <w:rPr>
                <w:b/>
                <w:i/>
                <w:vertAlign w:val="superscript"/>
              </w:rPr>
              <w:t>1a</w:t>
            </w:r>
            <w:r w:rsidRPr="005F66D6">
              <w:rPr>
                <w:b/>
                <w:i/>
              </w:rPr>
              <w:t>.</w:t>
            </w:r>
          </w:p>
        </w:tc>
      </w:tr>
      <w:tr w:rsidR="00967B5F" w:rsidRPr="005F66D6" w14:paraId="64AF709A" w14:textId="77777777" w:rsidTr="002E6666">
        <w:trPr>
          <w:jc w:val="center"/>
        </w:trPr>
        <w:tc>
          <w:tcPr>
            <w:tcW w:w="4876" w:type="dxa"/>
          </w:tcPr>
          <w:p w14:paraId="5D0FACF8" w14:textId="77777777" w:rsidR="00967B5F" w:rsidRPr="005F66D6" w:rsidRDefault="00967B5F" w:rsidP="002E6666">
            <w:pPr>
              <w:pStyle w:val="Normal6"/>
            </w:pPr>
          </w:p>
        </w:tc>
        <w:tc>
          <w:tcPr>
            <w:tcW w:w="4876" w:type="dxa"/>
            <w:hideMark/>
          </w:tcPr>
          <w:p w14:paraId="3D6B9E94" w14:textId="77777777" w:rsidR="00967B5F" w:rsidRPr="005F66D6" w:rsidRDefault="00967B5F" w:rsidP="002E6666">
            <w:pPr>
              <w:pStyle w:val="Normal6"/>
              <w:rPr>
                <w:szCs w:val="24"/>
              </w:rPr>
            </w:pPr>
            <w:r w:rsidRPr="005F66D6">
              <w:rPr>
                <w:b/>
                <w:i/>
              </w:rPr>
              <w:t>__________________</w:t>
            </w:r>
          </w:p>
        </w:tc>
      </w:tr>
      <w:tr w:rsidR="00967B5F" w:rsidRPr="005F66D6" w14:paraId="79E8FFBC" w14:textId="77777777" w:rsidTr="002E6666">
        <w:trPr>
          <w:jc w:val="center"/>
        </w:trPr>
        <w:tc>
          <w:tcPr>
            <w:tcW w:w="4876" w:type="dxa"/>
          </w:tcPr>
          <w:p w14:paraId="397F9FCF" w14:textId="77777777" w:rsidR="00967B5F" w:rsidRPr="005F66D6" w:rsidRDefault="00967B5F" w:rsidP="002E6666">
            <w:pPr>
              <w:pStyle w:val="Normal6"/>
            </w:pPr>
          </w:p>
        </w:tc>
        <w:tc>
          <w:tcPr>
            <w:tcW w:w="4876" w:type="dxa"/>
            <w:hideMark/>
          </w:tcPr>
          <w:p w14:paraId="70229632" w14:textId="77777777" w:rsidR="00967B5F" w:rsidRPr="005F66D6" w:rsidRDefault="00967B5F" w:rsidP="002E6666">
            <w:pPr>
              <w:pStyle w:val="Normal6"/>
              <w:rPr>
                <w:szCs w:val="24"/>
                <w:lang w:val="pt-PT"/>
              </w:rPr>
            </w:pPr>
            <w:r w:rsidRPr="005F66D6">
              <w:rPr>
                <w:b/>
                <w:i/>
                <w:vertAlign w:val="superscript"/>
                <w:lang w:val="pt-PT"/>
              </w:rPr>
              <w:t>1a</w:t>
            </w:r>
            <w:r w:rsidRPr="005F66D6">
              <w:rPr>
                <w:lang w:val="pt-PT"/>
              </w:rPr>
              <w:t xml:space="preserve"> </w:t>
            </w:r>
            <w:r w:rsidRPr="005F66D6">
              <w:rPr>
                <w:b/>
                <w:i/>
                <w:lang w:val="pt-PT"/>
              </w:rPr>
              <w:t>https://europa.eu/eurobarometer/surveys/detail/3222.</w:t>
            </w:r>
          </w:p>
        </w:tc>
      </w:tr>
    </w:tbl>
    <w:p w14:paraId="7AA7CDFF"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296B5D6" w14:textId="77777777" w:rsidR="00967B5F" w:rsidRPr="005F66D6" w:rsidRDefault="00967B5F" w:rsidP="00967B5F">
      <w:r w:rsidRPr="005F66D6">
        <w:rPr>
          <w:rStyle w:val="HideTWBExt"/>
        </w:rPr>
        <w:t>&lt;/Amend&gt;</w:t>
      </w:r>
    </w:p>
    <w:p w14:paraId="3ACA928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89</w:t>
      </w:r>
      <w:r w:rsidRPr="005F66D6">
        <w:rPr>
          <w:rStyle w:val="HideTWBExt"/>
          <w:b w:val="0"/>
        </w:rPr>
        <w:t>&lt;/NumAm&gt;</w:t>
      </w:r>
    </w:p>
    <w:p w14:paraId="08634ECF" w14:textId="77777777" w:rsidR="00967B5F" w:rsidRPr="005F66D6" w:rsidRDefault="00967B5F" w:rsidP="00967B5F">
      <w:pPr>
        <w:pStyle w:val="NormalBold"/>
      </w:pPr>
      <w:r w:rsidRPr="005F66D6">
        <w:rPr>
          <w:rStyle w:val="HideTWBExt"/>
          <w:b w:val="0"/>
        </w:rPr>
        <w:t>&lt;RepeatBlock-By&gt;&lt;Members&gt;</w:t>
      </w:r>
      <w:r w:rsidRPr="005F66D6">
        <w:t>Leila Chaibi, Anthony Smith, Sebastian Everding</w:t>
      </w:r>
      <w:r w:rsidRPr="005F66D6">
        <w:rPr>
          <w:rStyle w:val="HideTWBExt"/>
          <w:b w:val="0"/>
        </w:rPr>
        <w:t>&lt;/Members&gt;</w:t>
      </w:r>
    </w:p>
    <w:p w14:paraId="64D31CE9" w14:textId="77777777" w:rsidR="00967B5F" w:rsidRPr="005F66D6" w:rsidRDefault="00967B5F" w:rsidP="00967B5F">
      <w:r w:rsidRPr="005F66D6">
        <w:rPr>
          <w:rStyle w:val="HideTWBExt"/>
        </w:rPr>
        <w:t>&lt;/RepeatBlock-By&gt;</w:t>
      </w:r>
    </w:p>
    <w:p w14:paraId="1208FBF3"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DB662EE" w14:textId="77777777" w:rsidR="00967B5F" w:rsidRPr="005F66D6" w:rsidRDefault="00967B5F" w:rsidP="00967B5F">
      <w:pPr>
        <w:pStyle w:val="NormalBold"/>
      </w:pPr>
      <w:r w:rsidRPr="005F66D6">
        <w:rPr>
          <w:rStyle w:val="HideTWBExt"/>
          <w:b w:val="0"/>
        </w:rPr>
        <w:t>&lt;Article&gt;</w:t>
      </w:r>
      <w:r w:rsidRPr="005F66D6">
        <w:t>Skäl La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B0ABD32" w14:textId="77777777" w:rsidTr="002E6666">
        <w:trPr>
          <w:jc w:val="center"/>
        </w:trPr>
        <w:tc>
          <w:tcPr>
            <w:tcW w:w="9752" w:type="dxa"/>
            <w:gridSpan w:val="2"/>
          </w:tcPr>
          <w:p w14:paraId="58FE3381" w14:textId="77777777" w:rsidR="00967B5F" w:rsidRPr="005F66D6" w:rsidRDefault="00967B5F" w:rsidP="002E6666">
            <w:pPr>
              <w:keepNext/>
            </w:pPr>
          </w:p>
        </w:tc>
      </w:tr>
      <w:tr w:rsidR="00967B5F" w:rsidRPr="005F66D6" w14:paraId="0882BC65" w14:textId="77777777" w:rsidTr="002E6666">
        <w:trPr>
          <w:jc w:val="center"/>
        </w:trPr>
        <w:tc>
          <w:tcPr>
            <w:tcW w:w="4876" w:type="dxa"/>
            <w:hideMark/>
          </w:tcPr>
          <w:p w14:paraId="5608FF21" w14:textId="77777777" w:rsidR="00967B5F" w:rsidRPr="005F66D6" w:rsidRDefault="00967B5F" w:rsidP="002E6666">
            <w:pPr>
              <w:pStyle w:val="ColumnHeading"/>
              <w:keepNext/>
            </w:pPr>
            <w:r w:rsidRPr="005F66D6">
              <w:t>Förslag till resolution</w:t>
            </w:r>
          </w:p>
        </w:tc>
        <w:tc>
          <w:tcPr>
            <w:tcW w:w="4876" w:type="dxa"/>
            <w:hideMark/>
          </w:tcPr>
          <w:p w14:paraId="32307845" w14:textId="77777777" w:rsidR="00967B5F" w:rsidRPr="005F66D6" w:rsidRDefault="00967B5F" w:rsidP="002E6666">
            <w:pPr>
              <w:pStyle w:val="ColumnHeading"/>
              <w:keepNext/>
            </w:pPr>
            <w:r w:rsidRPr="005F66D6">
              <w:t>Ändringsförslag</w:t>
            </w:r>
          </w:p>
        </w:tc>
      </w:tr>
      <w:tr w:rsidR="00967B5F" w:rsidRPr="005F66D6" w14:paraId="7E201644" w14:textId="77777777" w:rsidTr="002E6666">
        <w:trPr>
          <w:jc w:val="center"/>
        </w:trPr>
        <w:tc>
          <w:tcPr>
            <w:tcW w:w="4876" w:type="dxa"/>
          </w:tcPr>
          <w:p w14:paraId="1A82338E" w14:textId="77777777" w:rsidR="00967B5F" w:rsidRPr="005F66D6" w:rsidRDefault="00967B5F" w:rsidP="002E6666">
            <w:pPr>
              <w:pStyle w:val="Normal6"/>
            </w:pPr>
          </w:p>
        </w:tc>
        <w:tc>
          <w:tcPr>
            <w:tcW w:w="4876" w:type="dxa"/>
            <w:hideMark/>
          </w:tcPr>
          <w:p w14:paraId="10007F4B" w14:textId="77777777" w:rsidR="00967B5F" w:rsidRPr="005F66D6" w:rsidRDefault="00967B5F" w:rsidP="002E6666">
            <w:pPr>
              <w:pStyle w:val="Normal6"/>
              <w:rPr>
                <w:szCs w:val="24"/>
              </w:rPr>
            </w:pPr>
            <w:r w:rsidRPr="005F66D6">
              <w:rPr>
                <w:b/>
                <w:i/>
              </w:rPr>
              <w:t>La.</w:t>
            </w:r>
            <w:r w:rsidRPr="005F66D6">
              <w:rPr>
                <w:b/>
                <w:i/>
              </w:rPr>
              <w:tab/>
              <w:t>Användning av algoritmer på arbetsplatsen för ändamål som syftar till verksamhetsledning omfattar i dag mer är traditionella automatiserade beslutsverktyg och avancerad teknik såsom chatbotar, generativ AI, kameraövervakningsystem och automatiserade maskiner, vilket i allt högre grad påverkar arbetsorganisationen och ger upphov till betydande betänkligheter kring transparens, ansvarsskyldighet, integritet och andra rättigheter för arbetsutövare.</w:t>
            </w:r>
          </w:p>
        </w:tc>
      </w:tr>
    </w:tbl>
    <w:p w14:paraId="30032D7C"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4F4AE6A" w14:textId="77777777" w:rsidR="00967B5F" w:rsidRPr="005F66D6" w:rsidRDefault="00967B5F" w:rsidP="00967B5F">
      <w:r w:rsidRPr="005F66D6">
        <w:rPr>
          <w:rStyle w:val="HideTWBExt"/>
        </w:rPr>
        <w:t>&lt;/Amend&gt;</w:t>
      </w:r>
    </w:p>
    <w:p w14:paraId="39D3CD1C"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90</w:t>
      </w:r>
      <w:r w:rsidRPr="005F66D6">
        <w:rPr>
          <w:rStyle w:val="HideTWBExt"/>
          <w:b w:val="0"/>
        </w:rPr>
        <w:t>&lt;/NumAm&gt;</w:t>
      </w:r>
    </w:p>
    <w:p w14:paraId="0D707248" w14:textId="77777777" w:rsidR="00967B5F" w:rsidRPr="005F66D6" w:rsidRDefault="00967B5F" w:rsidP="00967B5F">
      <w:pPr>
        <w:pStyle w:val="NormalBold"/>
      </w:pPr>
      <w:r w:rsidRPr="005F66D6">
        <w:rPr>
          <w:rStyle w:val="HideTWBExt"/>
          <w:b w:val="0"/>
        </w:rPr>
        <w:t>&lt;RepeatBlock-By&gt;&lt;Members&gt;</w:t>
      </w:r>
      <w:r w:rsidRPr="005F66D6">
        <w:t>Georgiana Teodorescu</w:t>
      </w:r>
      <w:r w:rsidRPr="005F66D6">
        <w:rPr>
          <w:rStyle w:val="HideTWBExt"/>
          <w:b w:val="0"/>
        </w:rPr>
        <w:t>&lt;/Members&gt;</w:t>
      </w:r>
    </w:p>
    <w:p w14:paraId="2DDCF618" w14:textId="77777777" w:rsidR="00967B5F" w:rsidRPr="005F66D6" w:rsidRDefault="00967B5F" w:rsidP="00967B5F">
      <w:r w:rsidRPr="005F66D6">
        <w:rPr>
          <w:rStyle w:val="HideTWBExt"/>
        </w:rPr>
        <w:t>&lt;/RepeatBlock-By&gt;</w:t>
      </w:r>
    </w:p>
    <w:p w14:paraId="10D9CA9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E3CD9F8" w14:textId="77777777" w:rsidR="00967B5F" w:rsidRPr="005F66D6" w:rsidRDefault="00967B5F" w:rsidP="00967B5F">
      <w:pPr>
        <w:pStyle w:val="NormalBold"/>
      </w:pPr>
      <w:r w:rsidRPr="005F66D6">
        <w:rPr>
          <w:rStyle w:val="HideTWBExt"/>
          <w:b w:val="0"/>
        </w:rPr>
        <w:t>&lt;Article&gt;</w:t>
      </w:r>
      <w:r w:rsidRPr="005F66D6">
        <w:t>Skäl La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761F62B" w14:textId="77777777" w:rsidTr="002E6666">
        <w:trPr>
          <w:jc w:val="center"/>
        </w:trPr>
        <w:tc>
          <w:tcPr>
            <w:tcW w:w="9752" w:type="dxa"/>
            <w:gridSpan w:val="2"/>
          </w:tcPr>
          <w:p w14:paraId="4F82C8E6" w14:textId="77777777" w:rsidR="00967B5F" w:rsidRPr="005F66D6" w:rsidRDefault="00967B5F" w:rsidP="002E6666">
            <w:pPr>
              <w:keepNext/>
            </w:pPr>
          </w:p>
        </w:tc>
      </w:tr>
      <w:tr w:rsidR="00967B5F" w:rsidRPr="005F66D6" w14:paraId="225B89DB" w14:textId="77777777" w:rsidTr="002E6666">
        <w:trPr>
          <w:jc w:val="center"/>
        </w:trPr>
        <w:tc>
          <w:tcPr>
            <w:tcW w:w="4876" w:type="dxa"/>
            <w:hideMark/>
          </w:tcPr>
          <w:p w14:paraId="342DCEED" w14:textId="77777777" w:rsidR="00967B5F" w:rsidRPr="005F66D6" w:rsidRDefault="00967B5F" w:rsidP="002E6666">
            <w:pPr>
              <w:pStyle w:val="ColumnHeading"/>
              <w:keepNext/>
            </w:pPr>
            <w:r w:rsidRPr="005F66D6">
              <w:t>Förslag till resolution</w:t>
            </w:r>
          </w:p>
        </w:tc>
        <w:tc>
          <w:tcPr>
            <w:tcW w:w="4876" w:type="dxa"/>
            <w:hideMark/>
          </w:tcPr>
          <w:p w14:paraId="5C6824E0" w14:textId="77777777" w:rsidR="00967B5F" w:rsidRPr="005F66D6" w:rsidRDefault="00967B5F" w:rsidP="002E6666">
            <w:pPr>
              <w:pStyle w:val="ColumnHeading"/>
              <w:keepNext/>
            </w:pPr>
            <w:r w:rsidRPr="005F66D6">
              <w:t>Ändringsförslag</w:t>
            </w:r>
          </w:p>
        </w:tc>
      </w:tr>
      <w:tr w:rsidR="00967B5F" w:rsidRPr="005F66D6" w14:paraId="40032C78" w14:textId="77777777" w:rsidTr="002E6666">
        <w:trPr>
          <w:jc w:val="center"/>
        </w:trPr>
        <w:tc>
          <w:tcPr>
            <w:tcW w:w="4876" w:type="dxa"/>
          </w:tcPr>
          <w:p w14:paraId="2CC4604A" w14:textId="77777777" w:rsidR="00967B5F" w:rsidRPr="005F66D6" w:rsidRDefault="00967B5F" w:rsidP="002E6666">
            <w:pPr>
              <w:pStyle w:val="Normal6"/>
            </w:pPr>
          </w:p>
        </w:tc>
        <w:tc>
          <w:tcPr>
            <w:tcW w:w="4876" w:type="dxa"/>
            <w:hideMark/>
          </w:tcPr>
          <w:p w14:paraId="04AEC689" w14:textId="77777777" w:rsidR="00967B5F" w:rsidRPr="005F66D6" w:rsidRDefault="00967B5F" w:rsidP="002E6666">
            <w:pPr>
              <w:pStyle w:val="Normal6"/>
              <w:rPr>
                <w:szCs w:val="24"/>
              </w:rPr>
            </w:pPr>
            <w:r w:rsidRPr="005F66D6">
              <w:rPr>
                <w:b/>
                <w:i/>
              </w:rPr>
              <w:t>La.</w:t>
            </w:r>
            <w:r w:rsidRPr="005F66D6">
              <w:rPr>
                <w:b/>
                <w:i/>
              </w:rPr>
              <w:tab/>
              <w:t>Leverantörer av AI-system, inbegripet AI-system för allmänna ändamål, som genererar syntetiskt ljud-, bild-, video- eller textinnehåll bör säkerställa att AI-systemets utdata är märkta i ett maskinläsbart format och kan upptäckas som artificiellt genererade eller manipulerade.</w:t>
            </w:r>
          </w:p>
        </w:tc>
      </w:tr>
    </w:tbl>
    <w:p w14:paraId="54CDC1FF"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4983BA2" w14:textId="77777777" w:rsidR="00967B5F" w:rsidRPr="005F66D6" w:rsidRDefault="00967B5F" w:rsidP="00967B5F">
      <w:r w:rsidRPr="005F66D6">
        <w:rPr>
          <w:rStyle w:val="HideTWBExt"/>
        </w:rPr>
        <w:t>&lt;/Amend&gt;</w:t>
      </w:r>
    </w:p>
    <w:p w14:paraId="0F34BA8E"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91</w:t>
      </w:r>
      <w:r w:rsidRPr="005F66D6">
        <w:rPr>
          <w:rStyle w:val="HideTWBExt"/>
          <w:b w:val="0"/>
        </w:rPr>
        <w:t>&lt;/NumAm&gt;</w:t>
      </w:r>
    </w:p>
    <w:p w14:paraId="74E58112" w14:textId="77777777" w:rsidR="00967B5F" w:rsidRPr="005F66D6" w:rsidRDefault="00967B5F" w:rsidP="00967B5F">
      <w:pPr>
        <w:pStyle w:val="NormalBold"/>
      </w:pPr>
      <w:r w:rsidRPr="005F66D6">
        <w:rPr>
          <w:rStyle w:val="HideTWBExt"/>
          <w:b w:val="0"/>
        </w:rPr>
        <w:t>&lt;RepeatBlock-By&gt;&lt;Members&gt;</w:t>
      </w:r>
      <w:r w:rsidRPr="005F66D6">
        <w:t>Miriam Lexmann, Christian Ehler</w:t>
      </w:r>
      <w:r w:rsidRPr="005F66D6">
        <w:rPr>
          <w:rStyle w:val="HideTWBExt"/>
          <w:b w:val="0"/>
        </w:rPr>
        <w:t>&lt;/Members&gt;</w:t>
      </w:r>
    </w:p>
    <w:p w14:paraId="2395852E" w14:textId="77777777" w:rsidR="00967B5F" w:rsidRPr="005F66D6" w:rsidRDefault="00967B5F" w:rsidP="00967B5F">
      <w:r w:rsidRPr="005F66D6">
        <w:rPr>
          <w:rStyle w:val="HideTWBExt"/>
        </w:rPr>
        <w:t>&lt;/RepeatBlock-By&gt;</w:t>
      </w:r>
    </w:p>
    <w:p w14:paraId="3A22F015"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9611C36" w14:textId="77777777" w:rsidR="00967B5F" w:rsidRPr="005F66D6" w:rsidRDefault="00967B5F" w:rsidP="00967B5F">
      <w:pPr>
        <w:pStyle w:val="NormalBold"/>
      </w:pPr>
      <w:r w:rsidRPr="005F66D6">
        <w:rPr>
          <w:rStyle w:val="HideTWBExt"/>
          <w:b w:val="0"/>
        </w:rPr>
        <w:t>&lt;Article&gt;</w:t>
      </w:r>
      <w:r w:rsidRPr="005F66D6">
        <w:t>Skäl La (nytt)</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1061C31" w14:textId="77777777" w:rsidTr="002E6666">
        <w:trPr>
          <w:jc w:val="center"/>
        </w:trPr>
        <w:tc>
          <w:tcPr>
            <w:tcW w:w="9752" w:type="dxa"/>
            <w:gridSpan w:val="2"/>
          </w:tcPr>
          <w:p w14:paraId="4D842180" w14:textId="77777777" w:rsidR="00967B5F" w:rsidRPr="005F66D6" w:rsidRDefault="00967B5F" w:rsidP="002E6666">
            <w:pPr>
              <w:keepNext/>
            </w:pPr>
          </w:p>
        </w:tc>
      </w:tr>
      <w:tr w:rsidR="00967B5F" w:rsidRPr="005F66D6" w14:paraId="5817DC24" w14:textId="77777777" w:rsidTr="002E6666">
        <w:trPr>
          <w:jc w:val="center"/>
        </w:trPr>
        <w:tc>
          <w:tcPr>
            <w:tcW w:w="4876" w:type="dxa"/>
            <w:hideMark/>
          </w:tcPr>
          <w:p w14:paraId="427464D5" w14:textId="77777777" w:rsidR="00967B5F" w:rsidRPr="005F66D6" w:rsidRDefault="00967B5F" w:rsidP="002E6666">
            <w:pPr>
              <w:pStyle w:val="ColumnHeading"/>
              <w:keepNext/>
            </w:pPr>
            <w:r w:rsidRPr="005F66D6">
              <w:t>Förslag till resolution</w:t>
            </w:r>
          </w:p>
        </w:tc>
        <w:tc>
          <w:tcPr>
            <w:tcW w:w="4876" w:type="dxa"/>
            <w:hideMark/>
          </w:tcPr>
          <w:p w14:paraId="064D21D7" w14:textId="77777777" w:rsidR="00967B5F" w:rsidRPr="005F66D6" w:rsidRDefault="00967B5F" w:rsidP="002E6666">
            <w:pPr>
              <w:pStyle w:val="ColumnHeading"/>
              <w:keepNext/>
            </w:pPr>
            <w:r w:rsidRPr="005F66D6">
              <w:t>Ändringsförslag</w:t>
            </w:r>
          </w:p>
        </w:tc>
      </w:tr>
      <w:tr w:rsidR="00967B5F" w:rsidRPr="005F66D6" w14:paraId="47AC2CDA" w14:textId="77777777" w:rsidTr="002E6666">
        <w:trPr>
          <w:jc w:val="center"/>
        </w:trPr>
        <w:tc>
          <w:tcPr>
            <w:tcW w:w="4876" w:type="dxa"/>
          </w:tcPr>
          <w:p w14:paraId="26654345" w14:textId="77777777" w:rsidR="00967B5F" w:rsidRPr="005F66D6" w:rsidRDefault="00967B5F" w:rsidP="002E6666">
            <w:pPr>
              <w:pStyle w:val="Normal6"/>
            </w:pPr>
          </w:p>
        </w:tc>
        <w:tc>
          <w:tcPr>
            <w:tcW w:w="4876" w:type="dxa"/>
            <w:hideMark/>
          </w:tcPr>
          <w:p w14:paraId="15D28104" w14:textId="77777777" w:rsidR="00967B5F" w:rsidRPr="005F66D6" w:rsidRDefault="00967B5F" w:rsidP="002E6666">
            <w:pPr>
              <w:pStyle w:val="Normal6"/>
              <w:rPr>
                <w:szCs w:val="24"/>
              </w:rPr>
            </w:pPr>
            <w:r w:rsidRPr="005F66D6">
              <w:rPr>
                <w:b/>
                <w:i/>
              </w:rPr>
              <w:t>La.</w:t>
            </w:r>
            <w:r w:rsidRPr="005F66D6">
              <w:rPr>
                <w:b/>
                <w:i/>
              </w:rPr>
              <w:tab/>
              <w:t>2024 antog EU förordningen om artificiell intelligens, den första lagstiftningen av sitt slag om artificiell intelligens, som ännu inte har börjat tillämpas fullt ut.</w:t>
            </w:r>
          </w:p>
        </w:tc>
      </w:tr>
    </w:tbl>
    <w:p w14:paraId="33417C1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2425079" w14:textId="77777777" w:rsidR="00967B5F" w:rsidRPr="005F66D6" w:rsidRDefault="00967B5F" w:rsidP="00967B5F">
      <w:r w:rsidRPr="005F66D6">
        <w:rPr>
          <w:rStyle w:val="HideTWBExt"/>
        </w:rPr>
        <w:t>&lt;/Amend&gt;</w:t>
      </w:r>
    </w:p>
    <w:p w14:paraId="75163527"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92</w:t>
      </w:r>
      <w:r w:rsidRPr="005F66D6">
        <w:rPr>
          <w:rStyle w:val="HideTWBExt"/>
          <w:b w:val="0"/>
        </w:rPr>
        <w:t>&lt;/NumAm&gt;</w:t>
      </w:r>
    </w:p>
    <w:p w14:paraId="70021B77" w14:textId="77777777" w:rsidR="00967B5F" w:rsidRPr="005F66D6" w:rsidRDefault="00967B5F" w:rsidP="00967B5F">
      <w:pPr>
        <w:pStyle w:val="NormalBold"/>
      </w:pPr>
      <w:r w:rsidRPr="005F66D6">
        <w:rPr>
          <w:rStyle w:val="HideTWBExt"/>
          <w:b w:val="0"/>
        </w:rPr>
        <w:t>&lt;RepeatBlock-By&gt;&lt;Members&gt;</w:t>
      </w:r>
      <w:r w:rsidRPr="005F66D6">
        <w:t>Sérgio Humberto</w:t>
      </w:r>
      <w:r w:rsidRPr="005F66D6">
        <w:rPr>
          <w:rStyle w:val="HideTWBExt"/>
          <w:b w:val="0"/>
        </w:rPr>
        <w:t>&lt;/Members&gt;</w:t>
      </w:r>
    </w:p>
    <w:p w14:paraId="1BE49FA4" w14:textId="77777777" w:rsidR="00967B5F" w:rsidRPr="005F66D6" w:rsidRDefault="00967B5F" w:rsidP="00967B5F">
      <w:r w:rsidRPr="005F66D6">
        <w:rPr>
          <w:rStyle w:val="HideTWBExt"/>
        </w:rPr>
        <w:t>&lt;/RepeatBlock-By&gt;</w:t>
      </w:r>
    </w:p>
    <w:p w14:paraId="2CCD105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1F901E5" w14:textId="77777777" w:rsidR="00967B5F" w:rsidRPr="005F66D6" w:rsidRDefault="00967B5F" w:rsidP="00967B5F">
      <w:pPr>
        <w:pStyle w:val="NormalBold"/>
      </w:pPr>
      <w:r w:rsidRPr="005F66D6">
        <w:rPr>
          <w:rStyle w:val="HideTWBExt"/>
          <w:b w:val="0"/>
        </w:rPr>
        <w:t>&lt;Article&gt;</w:t>
      </w:r>
      <w:r w:rsidRPr="005F66D6">
        <w:t>Underrubrik -1a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C9DAEE7" w14:textId="77777777" w:rsidTr="002E6666">
        <w:trPr>
          <w:jc w:val="center"/>
        </w:trPr>
        <w:tc>
          <w:tcPr>
            <w:tcW w:w="9752" w:type="dxa"/>
            <w:gridSpan w:val="2"/>
          </w:tcPr>
          <w:p w14:paraId="58CA86AE" w14:textId="77777777" w:rsidR="00967B5F" w:rsidRPr="005F66D6" w:rsidRDefault="00967B5F" w:rsidP="002E6666">
            <w:pPr>
              <w:keepNext/>
            </w:pPr>
          </w:p>
        </w:tc>
      </w:tr>
      <w:tr w:rsidR="00967B5F" w:rsidRPr="005F66D6" w14:paraId="681C5088" w14:textId="77777777" w:rsidTr="002E6666">
        <w:trPr>
          <w:jc w:val="center"/>
        </w:trPr>
        <w:tc>
          <w:tcPr>
            <w:tcW w:w="4876" w:type="dxa"/>
            <w:hideMark/>
          </w:tcPr>
          <w:p w14:paraId="784BD11F" w14:textId="77777777" w:rsidR="00967B5F" w:rsidRPr="005F66D6" w:rsidRDefault="00967B5F" w:rsidP="002E6666">
            <w:pPr>
              <w:pStyle w:val="ColumnHeading"/>
              <w:keepNext/>
            </w:pPr>
            <w:r w:rsidRPr="005F66D6">
              <w:t>Förslag till resolution</w:t>
            </w:r>
          </w:p>
        </w:tc>
        <w:tc>
          <w:tcPr>
            <w:tcW w:w="4876" w:type="dxa"/>
            <w:hideMark/>
          </w:tcPr>
          <w:p w14:paraId="0FA2802F" w14:textId="77777777" w:rsidR="00967B5F" w:rsidRPr="005F66D6" w:rsidRDefault="00967B5F" w:rsidP="002E6666">
            <w:pPr>
              <w:pStyle w:val="ColumnHeading"/>
              <w:keepNext/>
            </w:pPr>
            <w:r w:rsidRPr="005F66D6">
              <w:t>Ändringsförslag</w:t>
            </w:r>
          </w:p>
        </w:tc>
      </w:tr>
      <w:tr w:rsidR="00967B5F" w:rsidRPr="005F66D6" w14:paraId="315ACD05" w14:textId="77777777" w:rsidTr="002E6666">
        <w:trPr>
          <w:jc w:val="center"/>
        </w:trPr>
        <w:tc>
          <w:tcPr>
            <w:tcW w:w="4876" w:type="dxa"/>
          </w:tcPr>
          <w:p w14:paraId="214A59DC" w14:textId="77777777" w:rsidR="00967B5F" w:rsidRPr="005F66D6" w:rsidRDefault="00967B5F" w:rsidP="002E6666">
            <w:pPr>
              <w:pStyle w:val="Normal6"/>
            </w:pPr>
          </w:p>
        </w:tc>
        <w:tc>
          <w:tcPr>
            <w:tcW w:w="4876" w:type="dxa"/>
            <w:hideMark/>
          </w:tcPr>
          <w:p w14:paraId="3C660857" w14:textId="77777777" w:rsidR="00967B5F" w:rsidRPr="005F66D6" w:rsidRDefault="00967B5F" w:rsidP="002E6666">
            <w:pPr>
              <w:pStyle w:val="Normal6"/>
              <w:rPr>
                <w:szCs w:val="24"/>
              </w:rPr>
            </w:pPr>
            <w:r w:rsidRPr="005F66D6">
              <w:rPr>
                <w:b/>
                <w:i/>
              </w:rPr>
              <w:t>Stärka arbetstagarna genom kompetens och kunskap</w:t>
            </w:r>
          </w:p>
        </w:tc>
      </w:tr>
    </w:tbl>
    <w:p w14:paraId="0378036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{PT}</w:t>
      </w:r>
      <w:r w:rsidRPr="005F66D6">
        <w:rPr>
          <w:noProof w:val="0"/>
        </w:rPr>
        <w:t>pt</w:t>
      </w:r>
      <w:r w:rsidRPr="005F66D6">
        <w:rPr>
          <w:rStyle w:val="HideTWBExt"/>
        </w:rPr>
        <w:t>&lt;/Original&gt;</w:t>
      </w:r>
    </w:p>
    <w:p w14:paraId="2E262316" w14:textId="77777777" w:rsidR="00967B5F" w:rsidRPr="005F66D6" w:rsidRDefault="00967B5F" w:rsidP="00967B5F">
      <w:r w:rsidRPr="005F66D6">
        <w:rPr>
          <w:rStyle w:val="HideTWBExt"/>
        </w:rPr>
        <w:t>&lt;/Amend&gt;</w:t>
      </w:r>
    </w:p>
    <w:p w14:paraId="081CD917"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93</w:t>
      </w:r>
      <w:r w:rsidRPr="005F66D6">
        <w:rPr>
          <w:rStyle w:val="HideTWBExt"/>
          <w:b w:val="0"/>
        </w:rPr>
        <w:t>&lt;/NumAm&gt;</w:t>
      </w:r>
    </w:p>
    <w:p w14:paraId="55C0EF84"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65B18294" w14:textId="77777777" w:rsidR="00967B5F" w:rsidRPr="005F66D6" w:rsidRDefault="00967B5F" w:rsidP="00967B5F">
      <w:r w:rsidRPr="005F66D6">
        <w:rPr>
          <w:rStyle w:val="HideTWBExt"/>
        </w:rPr>
        <w:t>&lt;/RepeatBlock-By&gt;</w:t>
      </w:r>
    </w:p>
    <w:p w14:paraId="65EB499F"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E743B25" w14:textId="77777777" w:rsidR="00967B5F" w:rsidRPr="005F66D6" w:rsidRDefault="00967B5F" w:rsidP="00967B5F">
      <w:pPr>
        <w:pStyle w:val="NormalBold"/>
      </w:pPr>
      <w:r w:rsidRPr="005F66D6">
        <w:rPr>
          <w:rStyle w:val="HideTWBExt"/>
          <w:b w:val="0"/>
        </w:rPr>
        <w:t>&lt;Article&gt;</w:t>
      </w:r>
      <w:r w:rsidRPr="005F66D6">
        <w:t>Punkt 1</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6AD2153" w14:textId="77777777" w:rsidTr="002E6666">
        <w:trPr>
          <w:jc w:val="center"/>
        </w:trPr>
        <w:tc>
          <w:tcPr>
            <w:tcW w:w="9752" w:type="dxa"/>
            <w:gridSpan w:val="2"/>
          </w:tcPr>
          <w:p w14:paraId="1C0DC0E0" w14:textId="77777777" w:rsidR="00967B5F" w:rsidRPr="005F66D6" w:rsidRDefault="00967B5F" w:rsidP="002E6666">
            <w:pPr>
              <w:keepNext/>
            </w:pPr>
          </w:p>
        </w:tc>
      </w:tr>
      <w:tr w:rsidR="00967B5F" w:rsidRPr="005F66D6" w14:paraId="504DB0E9" w14:textId="77777777" w:rsidTr="002E6666">
        <w:trPr>
          <w:jc w:val="center"/>
        </w:trPr>
        <w:tc>
          <w:tcPr>
            <w:tcW w:w="4876" w:type="dxa"/>
            <w:hideMark/>
          </w:tcPr>
          <w:p w14:paraId="4AE43FB9" w14:textId="77777777" w:rsidR="00967B5F" w:rsidRPr="005F66D6" w:rsidRDefault="00967B5F" w:rsidP="002E6666">
            <w:pPr>
              <w:pStyle w:val="ColumnHeading"/>
              <w:keepNext/>
            </w:pPr>
            <w:r w:rsidRPr="005F66D6">
              <w:t>Förslag till resolution</w:t>
            </w:r>
          </w:p>
        </w:tc>
        <w:tc>
          <w:tcPr>
            <w:tcW w:w="4876" w:type="dxa"/>
            <w:hideMark/>
          </w:tcPr>
          <w:p w14:paraId="316D7C7E" w14:textId="77777777" w:rsidR="00967B5F" w:rsidRPr="005F66D6" w:rsidRDefault="00967B5F" w:rsidP="002E6666">
            <w:pPr>
              <w:pStyle w:val="ColumnHeading"/>
              <w:keepNext/>
            </w:pPr>
            <w:r w:rsidRPr="005F66D6">
              <w:t>Ändringsförslag</w:t>
            </w:r>
          </w:p>
        </w:tc>
      </w:tr>
      <w:tr w:rsidR="00967B5F" w:rsidRPr="005F66D6" w14:paraId="26B8DC3B" w14:textId="77777777" w:rsidTr="002E6666">
        <w:trPr>
          <w:jc w:val="center"/>
        </w:trPr>
        <w:tc>
          <w:tcPr>
            <w:tcW w:w="4876" w:type="dxa"/>
            <w:hideMark/>
          </w:tcPr>
          <w:p w14:paraId="4F88AAE4" w14:textId="77777777" w:rsidR="00967B5F" w:rsidRPr="005F66D6" w:rsidRDefault="00967B5F" w:rsidP="002E6666">
            <w:pPr>
              <w:pStyle w:val="Normal6"/>
            </w:pPr>
            <w:r w:rsidRPr="005F66D6">
              <w:t>1.</w:t>
            </w:r>
            <w:r w:rsidRPr="005F66D6">
              <w:tab/>
              <w:t>Europaparlamentet betonar att all ny teknik ska införas och användas med det övergripande målet att hjälpa människor och ska hanteras i enlighet med den obestridliga principen om ”mänsklig kontroll”.</w:t>
            </w:r>
          </w:p>
        </w:tc>
        <w:tc>
          <w:tcPr>
            <w:tcW w:w="4876" w:type="dxa"/>
            <w:hideMark/>
          </w:tcPr>
          <w:p w14:paraId="4910DB46" w14:textId="77777777" w:rsidR="00967B5F" w:rsidRPr="005F66D6" w:rsidRDefault="00967B5F" w:rsidP="002E6666">
            <w:pPr>
              <w:pStyle w:val="Normal6"/>
              <w:rPr>
                <w:szCs w:val="24"/>
              </w:rPr>
            </w:pPr>
            <w:r w:rsidRPr="005F66D6">
              <w:t>1.</w:t>
            </w:r>
            <w:r w:rsidRPr="005F66D6">
              <w:tab/>
              <w:t>Europaparlamentet betonar att all ny teknik ska införas och användas med det övergripande målet att hjälpa människor</w:t>
            </w:r>
            <w:r w:rsidRPr="005F66D6">
              <w:rPr>
                <w:b/>
                <w:i/>
              </w:rPr>
              <w:t xml:space="preserve">, i överensstämmelse med rättsstatsprincipen, </w:t>
            </w:r>
            <w:r w:rsidRPr="005F66D6">
              <w:t xml:space="preserve">och ska hanteras </w:t>
            </w:r>
            <w:r w:rsidRPr="005F66D6">
              <w:rPr>
                <w:b/>
                <w:i/>
              </w:rPr>
              <w:t>av rättsligt ansvariga personer</w:t>
            </w:r>
            <w:r w:rsidRPr="005F66D6">
              <w:t xml:space="preserve"> i enlighet med den obestridliga principen om ”mänsklig kontroll” </w:t>
            </w:r>
            <w:r w:rsidRPr="005F66D6">
              <w:rPr>
                <w:b/>
                <w:i/>
              </w:rPr>
              <w:t>inom ramen för en insynsvänlig mekanism som stöder rättslig samstämmighet, teknisk innovation och effektivt användarskydd</w:t>
            </w:r>
            <w:r w:rsidRPr="005F66D6">
              <w:t>.</w:t>
            </w:r>
          </w:p>
        </w:tc>
      </w:tr>
    </w:tbl>
    <w:p w14:paraId="1CE5881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CA1DCB4" w14:textId="77777777" w:rsidR="00967B5F" w:rsidRPr="005F66D6" w:rsidRDefault="00967B5F" w:rsidP="00967B5F">
      <w:r w:rsidRPr="005F66D6">
        <w:rPr>
          <w:rStyle w:val="HideTWBExt"/>
        </w:rPr>
        <w:t>&lt;/Amend&gt;</w:t>
      </w:r>
    </w:p>
    <w:p w14:paraId="589CA7C7"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94</w:t>
      </w:r>
      <w:r w:rsidRPr="005F66D6">
        <w:rPr>
          <w:rStyle w:val="HideTWBExt"/>
          <w:b w:val="0"/>
        </w:rPr>
        <w:t>&lt;/NumAm&gt;</w:t>
      </w:r>
    </w:p>
    <w:p w14:paraId="0CDD5496"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2202C96C"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5FF60049" w14:textId="77777777" w:rsidR="00967B5F" w:rsidRPr="005F66D6" w:rsidRDefault="00967B5F" w:rsidP="00967B5F">
      <w:r w:rsidRPr="005F66D6">
        <w:rPr>
          <w:rStyle w:val="HideTWBExt"/>
        </w:rPr>
        <w:t>&lt;/RepeatBlock-By&gt;</w:t>
      </w:r>
    </w:p>
    <w:p w14:paraId="7B75D85E"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2FA84E8" w14:textId="77777777" w:rsidR="00967B5F" w:rsidRPr="005F66D6" w:rsidRDefault="00967B5F" w:rsidP="00967B5F">
      <w:pPr>
        <w:pStyle w:val="NormalBold"/>
      </w:pPr>
      <w:r w:rsidRPr="005F66D6">
        <w:rPr>
          <w:rStyle w:val="HideTWBExt"/>
          <w:b w:val="0"/>
        </w:rPr>
        <w:t>&lt;Article&gt;</w:t>
      </w:r>
      <w:r w:rsidRPr="005F66D6">
        <w:t>Punkt 1</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8278542" w14:textId="77777777" w:rsidTr="002E6666">
        <w:trPr>
          <w:jc w:val="center"/>
        </w:trPr>
        <w:tc>
          <w:tcPr>
            <w:tcW w:w="9752" w:type="dxa"/>
            <w:gridSpan w:val="2"/>
          </w:tcPr>
          <w:p w14:paraId="0FC9B4BE" w14:textId="77777777" w:rsidR="00967B5F" w:rsidRPr="005F66D6" w:rsidRDefault="00967B5F" w:rsidP="002E6666">
            <w:pPr>
              <w:keepNext/>
            </w:pPr>
          </w:p>
        </w:tc>
      </w:tr>
      <w:tr w:rsidR="00967B5F" w:rsidRPr="005F66D6" w14:paraId="52A00FAF" w14:textId="77777777" w:rsidTr="002E6666">
        <w:trPr>
          <w:jc w:val="center"/>
        </w:trPr>
        <w:tc>
          <w:tcPr>
            <w:tcW w:w="4876" w:type="dxa"/>
            <w:hideMark/>
          </w:tcPr>
          <w:p w14:paraId="2F302392" w14:textId="77777777" w:rsidR="00967B5F" w:rsidRPr="005F66D6" w:rsidRDefault="00967B5F" w:rsidP="002E6666">
            <w:pPr>
              <w:pStyle w:val="ColumnHeading"/>
              <w:keepNext/>
            </w:pPr>
            <w:r w:rsidRPr="005F66D6">
              <w:t>Förslag till resolution</w:t>
            </w:r>
          </w:p>
        </w:tc>
        <w:tc>
          <w:tcPr>
            <w:tcW w:w="4876" w:type="dxa"/>
            <w:hideMark/>
          </w:tcPr>
          <w:p w14:paraId="64D175C6" w14:textId="77777777" w:rsidR="00967B5F" w:rsidRPr="005F66D6" w:rsidRDefault="00967B5F" w:rsidP="002E6666">
            <w:pPr>
              <w:pStyle w:val="ColumnHeading"/>
              <w:keepNext/>
            </w:pPr>
            <w:r w:rsidRPr="005F66D6">
              <w:t>Ändringsförslag</w:t>
            </w:r>
          </w:p>
        </w:tc>
      </w:tr>
      <w:tr w:rsidR="00967B5F" w:rsidRPr="005F66D6" w14:paraId="516F8D94" w14:textId="77777777" w:rsidTr="002E6666">
        <w:trPr>
          <w:jc w:val="center"/>
        </w:trPr>
        <w:tc>
          <w:tcPr>
            <w:tcW w:w="4876" w:type="dxa"/>
            <w:hideMark/>
          </w:tcPr>
          <w:p w14:paraId="618695D9" w14:textId="77777777" w:rsidR="00967B5F" w:rsidRPr="005F66D6" w:rsidRDefault="00967B5F" w:rsidP="002E6666">
            <w:pPr>
              <w:pStyle w:val="Normal6"/>
            </w:pPr>
            <w:r w:rsidRPr="005F66D6">
              <w:t>1.</w:t>
            </w:r>
            <w:r w:rsidRPr="005F66D6">
              <w:tab/>
              <w:t xml:space="preserve">Europaparlamentet betonar att all ny teknik ska införas och användas med det övergripande målet att hjälpa människor och ska hanteras i enlighet med </w:t>
            </w:r>
            <w:r w:rsidRPr="005F66D6">
              <w:rPr>
                <w:b/>
                <w:i/>
              </w:rPr>
              <w:t>den obestridliga</w:t>
            </w:r>
            <w:r w:rsidRPr="005F66D6">
              <w:t xml:space="preserve"> </w:t>
            </w:r>
            <w:r w:rsidRPr="005F66D6">
              <w:rPr>
                <w:b/>
                <w:i/>
              </w:rPr>
              <w:t>principen om ”</w:t>
            </w:r>
            <w:r w:rsidRPr="005F66D6">
              <w:t xml:space="preserve">mänsklig </w:t>
            </w:r>
            <w:r w:rsidRPr="005F66D6">
              <w:rPr>
                <w:b/>
                <w:i/>
              </w:rPr>
              <w:t>kontroll”</w:t>
            </w:r>
            <w:r w:rsidRPr="005F66D6">
              <w:t>.</w:t>
            </w:r>
          </w:p>
        </w:tc>
        <w:tc>
          <w:tcPr>
            <w:tcW w:w="4876" w:type="dxa"/>
            <w:hideMark/>
          </w:tcPr>
          <w:p w14:paraId="032F878B" w14:textId="77777777" w:rsidR="00967B5F" w:rsidRPr="005F66D6" w:rsidRDefault="00967B5F" w:rsidP="002E6666">
            <w:pPr>
              <w:pStyle w:val="Normal6"/>
              <w:rPr>
                <w:szCs w:val="24"/>
              </w:rPr>
            </w:pPr>
            <w:r w:rsidRPr="005F66D6">
              <w:t>1.</w:t>
            </w:r>
            <w:r w:rsidRPr="005F66D6">
              <w:tab/>
              <w:t xml:space="preserve">Europaparlamentet betonar att all ny teknik ska införas och användas med det övergripande målet att hjälpa människor och ska hanteras i enlighet med </w:t>
            </w:r>
            <w:r w:rsidRPr="005F66D6">
              <w:rPr>
                <w:b/>
                <w:i/>
              </w:rPr>
              <w:t>de sju principer som anges i vitboken om artificiell intelligens, det vill säga</w:t>
            </w:r>
            <w:r w:rsidRPr="005F66D6">
              <w:t xml:space="preserve"> mänsklig </w:t>
            </w:r>
            <w:r w:rsidRPr="005F66D6">
              <w:rPr>
                <w:b/>
                <w:i/>
              </w:rPr>
              <w:t>tillsyn, teknisk robusthet och säkerhet,</w:t>
            </w:r>
            <w:r w:rsidRPr="005F66D6">
              <w:t xml:space="preserve"> </w:t>
            </w:r>
            <w:r w:rsidRPr="005F66D6">
              <w:rPr>
                <w:b/>
                <w:i/>
              </w:rPr>
              <w:t>integritet och dataförvaltning, transparens, mångfald, icke-diskriminering och rättvisa, samhällets och miljöns välbefinnande, ansvarsskyldighet</w:t>
            </w:r>
            <w:r w:rsidRPr="005F66D6">
              <w:t>.</w:t>
            </w:r>
          </w:p>
        </w:tc>
      </w:tr>
    </w:tbl>
    <w:p w14:paraId="3F973571"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6EA1641" w14:textId="77777777" w:rsidR="00967B5F" w:rsidRPr="005F66D6" w:rsidRDefault="00967B5F" w:rsidP="00967B5F">
      <w:r w:rsidRPr="005F66D6">
        <w:rPr>
          <w:rStyle w:val="HideTWBExt"/>
        </w:rPr>
        <w:t>&lt;/Amend&gt;</w:t>
      </w:r>
    </w:p>
    <w:p w14:paraId="7D648C28"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95</w:t>
      </w:r>
      <w:r w:rsidRPr="005F66D6">
        <w:rPr>
          <w:rStyle w:val="HideTWBExt"/>
          <w:b w:val="0"/>
        </w:rPr>
        <w:t>&lt;/NumAm&gt;</w:t>
      </w:r>
    </w:p>
    <w:p w14:paraId="1561E4DA"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67953EA8" w14:textId="77777777" w:rsidR="00967B5F" w:rsidRPr="005F66D6" w:rsidRDefault="00967B5F" w:rsidP="00967B5F">
      <w:r w:rsidRPr="005F66D6">
        <w:rPr>
          <w:rStyle w:val="HideTWBExt"/>
        </w:rPr>
        <w:t>&lt;/RepeatBlock-By&gt;</w:t>
      </w:r>
    </w:p>
    <w:p w14:paraId="6391AD76"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6B8806D" w14:textId="77777777" w:rsidR="00967B5F" w:rsidRPr="005F66D6" w:rsidRDefault="00967B5F" w:rsidP="00967B5F">
      <w:pPr>
        <w:pStyle w:val="NormalBold"/>
      </w:pPr>
      <w:r w:rsidRPr="005F66D6">
        <w:rPr>
          <w:rStyle w:val="HideTWBExt"/>
          <w:b w:val="0"/>
        </w:rPr>
        <w:t>&lt;Article&gt;</w:t>
      </w:r>
      <w:r w:rsidRPr="005F66D6">
        <w:t>Punkt 1</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88C7C29" w14:textId="77777777" w:rsidTr="002E6666">
        <w:trPr>
          <w:jc w:val="center"/>
        </w:trPr>
        <w:tc>
          <w:tcPr>
            <w:tcW w:w="9752" w:type="dxa"/>
            <w:gridSpan w:val="2"/>
          </w:tcPr>
          <w:p w14:paraId="4F23B967" w14:textId="77777777" w:rsidR="00967B5F" w:rsidRPr="005F66D6" w:rsidRDefault="00967B5F" w:rsidP="002E6666">
            <w:pPr>
              <w:keepNext/>
            </w:pPr>
          </w:p>
        </w:tc>
      </w:tr>
      <w:tr w:rsidR="00967B5F" w:rsidRPr="005F66D6" w14:paraId="2F9C7D37" w14:textId="77777777" w:rsidTr="002E6666">
        <w:trPr>
          <w:jc w:val="center"/>
        </w:trPr>
        <w:tc>
          <w:tcPr>
            <w:tcW w:w="4876" w:type="dxa"/>
            <w:hideMark/>
          </w:tcPr>
          <w:p w14:paraId="3083FF45" w14:textId="77777777" w:rsidR="00967B5F" w:rsidRPr="005F66D6" w:rsidRDefault="00967B5F" w:rsidP="002E6666">
            <w:pPr>
              <w:pStyle w:val="ColumnHeading"/>
              <w:keepNext/>
            </w:pPr>
            <w:r w:rsidRPr="005F66D6">
              <w:t>Förslag till resolution</w:t>
            </w:r>
          </w:p>
        </w:tc>
        <w:tc>
          <w:tcPr>
            <w:tcW w:w="4876" w:type="dxa"/>
            <w:hideMark/>
          </w:tcPr>
          <w:p w14:paraId="52E4D3C1" w14:textId="77777777" w:rsidR="00967B5F" w:rsidRPr="005F66D6" w:rsidRDefault="00967B5F" w:rsidP="002E6666">
            <w:pPr>
              <w:pStyle w:val="ColumnHeading"/>
              <w:keepNext/>
            </w:pPr>
            <w:r w:rsidRPr="005F66D6">
              <w:t>Ändringsförslag</w:t>
            </w:r>
          </w:p>
        </w:tc>
      </w:tr>
      <w:tr w:rsidR="00967B5F" w:rsidRPr="005F66D6" w14:paraId="0225F85F" w14:textId="77777777" w:rsidTr="002E6666">
        <w:trPr>
          <w:jc w:val="center"/>
        </w:trPr>
        <w:tc>
          <w:tcPr>
            <w:tcW w:w="4876" w:type="dxa"/>
            <w:hideMark/>
          </w:tcPr>
          <w:p w14:paraId="217C6240" w14:textId="77777777" w:rsidR="00967B5F" w:rsidRPr="005F66D6" w:rsidRDefault="00967B5F" w:rsidP="002E6666">
            <w:pPr>
              <w:pStyle w:val="Normal6"/>
            </w:pPr>
            <w:r w:rsidRPr="005F66D6">
              <w:t>1.</w:t>
            </w:r>
            <w:r w:rsidRPr="005F66D6">
              <w:tab/>
              <w:t xml:space="preserve">Europaparlamentet betonar att all ny teknik </w:t>
            </w:r>
            <w:r w:rsidRPr="005F66D6">
              <w:rPr>
                <w:b/>
                <w:i/>
              </w:rPr>
              <w:t>ska</w:t>
            </w:r>
            <w:r w:rsidRPr="005F66D6">
              <w:t xml:space="preserve"> införas och användas med det övergripande målet att hjälpa människor och </w:t>
            </w:r>
            <w:r w:rsidRPr="005F66D6">
              <w:rPr>
                <w:b/>
                <w:i/>
              </w:rPr>
              <w:t>ska</w:t>
            </w:r>
            <w:r w:rsidRPr="005F66D6">
              <w:t xml:space="preserve"> hanteras i enlighet med den obestridliga principen om ”mänsklig kontroll”.</w:t>
            </w:r>
          </w:p>
        </w:tc>
        <w:tc>
          <w:tcPr>
            <w:tcW w:w="4876" w:type="dxa"/>
            <w:hideMark/>
          </w:tcPr>
          <w:p w14:paraId="3BD1FEBA" w14:textId="77777777" w:rsidR="00967B5F" w:rsidRPr="005F66D6" w:rsidRDefault="00967B5F" w:rsidP="002E6666">
            <w:pPr>
              <w:pStyle w:val="Normal6"/>
              <w:rPr>
                <w:szCs w:val="24"/>
              </w:rPr>
            </w:pPr>
            <w:r w:rsidRPr="005F66D6">
              <w:t>1.</w:t>
            </w:r>
            <w:r w:rsidRPr="005F66D6">
              <w:tab/>
              <w:t xml:space="preserve">Europaparlamentet betonar att all ny teknik </w:t>
            </w:r>
            <w:r w:rsidRPr="005F66D6">
              <w:rPr>
                <w:b/>
                <w:i/>
              </w:rPr>
              <w:t>måste</w:t>
            </w:r>
            <w:r w:rsidRPr="005F66D6">
              <w:t xml:space="preserve"> införas och användas med det övergripande målet att hjälpa människor och </w:t>
            </w:r>
            <w:r w:rsidRPr="005F66D6">
              <w:rPr>
                <w:b/>
                <w:i/>
              </w:rPr>
              <w:t>bör</w:t>
            </w:r>
            <w:r w:rsidRPr="005F66D6">
              <w:t xml:space="preserve"> hanteras i enlighet med den obestridliga principen om ”mänsklig kontroll”</w:t>
            </w:r>
            <w:r w:rsidRPr="005F66D6">
              <w:rPr>
                <w:b/>
                <w:i/>
              </w:rPr>
              <w:t>, särskilt på arbetsplatsen</w:t>
            </w:r>
            <w:r w:rsidRPr="005F66D6">
              <w:t>.</w:t>
            </w:r>
          </w:p>
        </w:tc>
      </w:tr>
    </w:tbl>
    <w:p w14:paraId="05B5FCF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1B6B999" w14:textId="77777777" w:rsidR="00967B5F" w:rsidRPr="005F66D6" w:rsidRDefault="00967B5F" w:rsidP="00967B5F">
      <w:r w:rsidRPr="005F66D6">
        <w:rPr>
          <w:rStyle w:val="HideTWBExt"/>
        </w:rPr>
        <w:t>&lt;/Amend&gt;</w:t>
      </w:r>
    </w:p>
    <w:p w14:paraId="49FAE49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96</w:t>
      </w:r>
      <w:r w:rsidRPr="005F66D6">
        <w:rPr>
          <w:rStyle w:val="HideTWBExt"/>
          <w:b w:val="0"/>
        </w:rPr>
        <w:t>&lt;/NumAm&gt;</w:t>
      </w:r>
    </w:p>
    <w:p w14:paraId="39201A0F" w14:textId="77777777" w:rsidR="00967B5F" w:rsidRPr="005F66D6" w:rsidRDefault="00967B5F" w:rsidP="00967B5F">
      <w:pPr>
        <w:pStyle w:val="NormalBold"/>
      </w:pPr>
      <w:r w:rsidRPr="005F66D6">
        <w:rPr>
          <w:rStyle w:val="HideTWBExt"/>
          <w:b w:val="0"/>
        </w:rPr>
        <w:t>&lt;RepeatBlock-By&gt;&lt;Members&gt;</w:t>
      </w:r>
      <w:r w:rsidRPr="005F66D6">
        <w:t>Sérgio Humberto</w:t>
      </w:r>
      <w:r w:rsidRPr="005F66D6">
        <w:rPr>
          <w:rStyle w:val="HideTWBExt"/>
          <w:b w:val="0"/>
        </w:rPr>
        <w:t>&lt;/Members&gt;</w:t>
      </w:r>
    </w:p>
    <w:p w14:paraId="1F947F3A" w14:textId="77777777" w:rsidR="00967B5F" w:rsidRPr="005F66D6" w:rsidRDefault="00967B5F" w:rsidP="00967B5F">
      <w:r w:rsidRPr="005F66D6">
        <w:rPr>
          <w:rStyle w:val="HideTWBExt"/>
        </w:rPr>
        <w:t>&lt;/RepeatBlock-By&gt;</w:t>
      </w:r>
    </w:p>
    <w:p w14:paraId="1EE19C6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038F394" w14:textId="77777777" w:rsidR="00967B5F" w:rsidRPr="005F66D6" w:rsidRDefault="00967B5F" w:rsidP="00967B5F">
      <w:pPr>
        <w:pStyle w:val="NormalBold"/>
      </w:pPr>
      <w:r w:rsidRPr="005F66D6">
        <w:rPr>
          <w:rStyle w:val="HideTWBExt"/>
          <w:b w:val="0"/>
        </w:rPr>
        <w:t>&lt;Article&gt;</w:t>
      </w:r>
      <w:r w:rsidRPr="005F66D6">
        <w:t>Punkt 1</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FBD59B3" w14:textId="77777777" w:rsidTr="002E6666">
        <w:trPr>
          <w:jc w:val="center"/>
        </w:trPr>
        <w:tc>
          <w:tcPr>
            <w:tcW w:w="9752" w:type="dxa"/>
            <w:gridSpan w:val="2"/>
          </w:tcPr>
          <w:p w14:paraId="33E55367" w14:textId="77777777" w:rsidR="00967B5F" w:rsidRPr="005F66D6" w:rsidRDefault="00967B5F" w:rsidP="002E6666">
            <w:pPr>
              <w:keepNext/>
            </w:pPr>
          </w:p>
        </w:tc>
      </w:tr>
      <w:tr w:rsidR="00967B5F" w:rsidRPr="005F66D6" w14:paraId="12428FBB" w14:textId="77777777" w:rsidTr="002E6666">
        <w:trPr>
          <w:jc w:val="center"/>
        </w:trPr>
        <w:tc>
          <w:tcPr>
            <w:tcW w:w="4876" w:type="dxa"/>
            <w:hideMark/>
          </w:tcPr>
          <w:p w14:paraId="1E272C94" w14:textId="77777777" w:rsidR="00967B5F" w:rsidRPr="005F66D6" w:rsidRDefault="00967B5F" w:rsidP="002E6666">
            <w:pPr>
              <w:pStyle w:val="ColumnHeading"/>
              <w:keepNext/>
            </w:pPr>
            <w:r w:rsidRPr="005F66D6">
              <w:t>Förslag till resolution</w:t>
            </w:r>
          </w:p>
        </w:tc>
        <w:tc>
          <w:tcPr>
            <w:tcW w:w="4876" w:type="dxa"/>
            <w:hideMark/>
          </w:tcPr>
          <w:p w14:paraId="5FE5E9AE" w14:textId="77777777" w:rsidR="00967B5F" w:rsidRPr="005F66D6" w:rsidRDefault="00967B5F" w:rsidP="002E6666">
            <w:pPr>
              <w:pStyle w:val="ColumnHeading"/>
              <w:keepNext/>
            </w:pPr>
            <w:r w:rsidRPr="005F66D6">
              <w:t>Ändringsförslag</w:t>
            </w:r>
          </w:p>
        </w:tc>
      </w:tr>
      <w:tr w:rsidR="00967B5F" w:rsidRPr="005F66D6" w14:paraId="4A0D8791" w14:textId="77777777" w:rsidTr="002E6666">
        <w:trPr>
          <w:jc w:val="center"/>
        </w:trPr>
        <w:tc>
          <w:tcPr>
            <w:tcW w:w="4876" w:type="dxa"/>
            <w:hideMark/>
          </w:tcPr>
          <w:p w14:paraId="1E90B268" w14:textId="77777777" w:rsidR="00967B5F" w:rsidRPr="005F66D6" w:rsidRDefault="00967B5F" w:rsidP="002E6666">
            <w:pPr>
              <w:pStyle w:val="Normal6"/>
            </w:pPr>
            <w:r w:rsidRPr="005F66D6">
              <w:t>1.</w:t>
            </w:r>
            <w:r w:rsidRPr="005F66D6">
              <w:tab/>
              <w:t xml:space="preserve">Europaparlamentet betonar att all ny teknik ska införas och användas med det övergripande målet att hjälpa människor och ska hanteras i enlighet med </w:t>
            </w:r>
            <w:r w:rsidRPr="005F66D6">
              <w:rPr>
                <w:b/>
                <w:i/>
              </w:rPr>
              <w:t>den obestridliga</w:t>
            </w:r>
            <w:r w:rsidRPr="005F66D6">
              <w:t xml:space="preserve"> principen om ”mänsklig kontroll”.</w:t>
            </w:r>
          </w:p>
        </w:tc>
        <w:tc>
          <w:tcPr>
            <w:tcW w:w="4876" w:type="dxa"/>
            <w:hideMark/>
          </w:tcPr>
          <w:p w14:paraId="3018FF79" w14:textId="77777777" w:rsidR="00967B5F" w:rsidRPr="005F66D6" w:rsidRDefault="00967B5F" w:rsidP="002E6666">
            <w:pPr>
              <w:pStyle w:val="Normal6"/>
              <w:rPr>
                <w:szCs w:val="24"/>
              </w:rPr>
            </w:pPr>
            <w:r w:rsidRPr="005F66D6">
              <w:t>1.</w:t>
            </w:r>
            <w:r w:rsidRPr="005F66D6">
              <w:tab/>
              <w:t xml:space="preserve">Europaparlamentet betonar att all ny teknik ska införas och användas med det övergripande målet att hjälpa människor och </w:t>
            </w:r>
            <w:r w:rsidRPr="005F66D6">
              <w:rPr>
                <w:b/>
                <w:i/>
              </w:rPr>
              <w:t>stödja innovation, produktivitet och konkurrenskraft</w:t>
            </w:r>
            <w:r w:rsidRPr="005F66D6">
              <w:t xml:space="preserve"> och ska hanteras i enlighet med principen om ”mänsklig kontroll”</w:t>
            </w:r>
            <w:r w:rsidRPr="005F66D6">
              <w:rPr>
                <w:b/>
                <w:i/>
              </w:rPr>
              <w:t>, med tillämpning av proportionalitetsprincipen och principen om operativ bärkraft, särskilt för små och medelstora företag</w:t>
            </w:r>
            <w:r w:rsidRPr="005F66D6">
              <w:t>.</w:t>
            </w:r>
          </w:p>
        </w:tc>
      </w:tr>
    </w:tbl>
    <w:p w14:paraId="0416B1E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{PT}</w:t>
      </w:r>
      <w:r w:rsidRPr="005F66D6">
        <w:rPr>
          <w:noProof w:val="0"/>
        </w:rPr>
        <w:t>pt</w:t>
      </w:r>
      <w:r w:rsidRPr="005F66D6">
        <w:rPr>
          <w:rStyle w:val="HideTWBExt"/>
        </w:rPr>
        <w:t>&lt;/Original&gt;</w:t>
      </w:r>
    </w:p>
    <w:p w14:paraId="75B29CF0" w14:textId="77777777" w:rsidR="00967B5F" w:rsidRPr="005F66D6" w:rsidRDefault="00967B5F" w:rsidP="00967B5F">
      <w:r w:rsidRPr="005F66D6">
        <w:rPr>
          <w:rStyle w:val="HideTWBExt"/>
        </w:rPr>
        <w:t>&lt;/Amend&gt;</w:t>
      </w:r>
    </w:p>
    <w:p w14:paraId="603B96B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97</w:t>
      </w:r>
      <w:r w:rsidRPr="005F66D6">
        <w:rPr>
          <w:rStyle w:val="HideTWBExt"/>
          <w:b w:val="0"/>
        </w:rPr>
        <w:t>&lt;/NumAm&gt;</w:t>
      </w:r>
    </w:p>
    <w:p w14:paraId="69123B01" w14:textId="77777777" w:rsidR="00967B5F" w:rsidRPr="005F66D6" w:rsidRDefault="00967B5F" w:rsidP="00967B5F">
      <w:pPr>
        <w:pStyle w:val="NormalBold"/>
      </w:pPr>
      <w:r w:rsidRPr="005F66D6">
        <w:rPr>
          <w:rStyle w:val="HideTWBExt"/>
          <w:b w:val="0"/>
        </w:rPr>
        <w:t>&lt;RepeatBlock-By&gt;&lt;Members&gt;</w:t>
      </w:r>
      <w:r w:rsidRPr="005F66D6">
        <w:t>Andrea Wechsler, Angelika Winzig, Letizia Moratti, Giusi Princi, Raúl de la Hoz Quintano, Miriam Lexmann</w:t>
      </w:r>
      <w:r w:rsidRPr="005F66D6">
        <w:rPr>
          <w:rStyle w:val="HideTWBExt"/>
          <w:b w:val="0"/>
        </w:rPr>
        <w:t>&lt;/Members&gt;</w:t>
      </w:r>
    </w:p>
    <w:p w14:paraId="7B6E829B" w14:textId="77777777" w:rsidR="00967B5F" w:rsidRPr="005F66D6" w:rsidRDefault="00967B5F" w:rsidP="00967B5F">
      <w:r w:rsidRPr="005F66D6">
        <w:rPr>
          <w:rStyle w:val="HideTWBExt"/>
        </w:rPr>
        <w:t>&lt;/RepeatBlock-By&gt;</w:t>
      </w:r>
    </w:p>
    <w:p w14:paraId="59956E1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4AC6275" w14:textId="77777777" w:rsidR="00967B5F" w:rsidRPr="005F66D6" w:rsidRDefault="00967B5F" w:rsidP="00967B5F">
      <w:pPr>
        <w:pStyle w:val="NormalBold"/>
      </w:pPr>
      <w:r w:rsidRPr="005F66D6">
        <w:rPr>
          <w:rStyle w:val="HideTWBExt"/>
          <w:b w:val="0"/>
        </w:rPr>
        <w:t>&lt;Article&gt;</w:t>
      </w:r>
      <w:r w:rsidRPr="005F66D6">
        <w:t>Punkt 1</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7BB529C" w14:textId="77777777" w:rsidTr="002E6666">
        <w:trPr>
          <w:jc w:val="center"/>
        </w:trPr>
        <w:tc>
          <w:tcPr>
            <w:tcW w:w="9752" w:type="dxa"/>
            <w:gridSpan w:val="2"/>
          </w:tcPr>
          <w:p w14:paraId="744A0C00" w14:textId="77777777" w:rsidR="00967B5F" w:rsidRPr="005F66D6" w:rsidRDefault="00967B5F" w:rsidP="002E6666">
            <w:pPr>
              <w:keepNext/>
            </w:pPr>
          </w:p>
        </w:tc>
      </w:tr>
      <w:tr w:rsidR="00967B5F" w:rsidRPr="005F66D6" w14:paraId="23D8F88E" w14:textId="77777777" w:rsidTr="002E6666">
        <w:trPr>
          <w:jc w:val="center"/>
        </w:trPr>
        <w:tc>
          <w:tcPr>
            <w:tcW w:w="4876" w:type="dxa"/>
            <w:hideMark/>
          </w:tcPr>
          <w:p w14:paraId="485D1931" w14:textId="77777777" w:rsidR="00967B5F" w:rsidRPr="005F66D6" w:rsidRDefault="00967B5F" w:rsidP="002E6666">
            <w:pPr>
              <w:pStyle w:val="ColumnHeading"/>
              <w:keepNext/>
            </w:pPr>
            <w:r w:rsidRPr="005F66D6">
              <w:t>Förslag till resolution</w:t>
            </w:r>
          </w:p>
        </w:tc>
        <w:tc>
          <w:tcPr>
            <w:tcW w:w="4876" w:type="dxa"/>
            <w:hideMark/>
          </w:tcPr>
          <w:p w14:paraId="369C4392" w14:textId="77777777" w:rsidR="00967B5F" w:rsidRPr="005F66D6" w:rsidRDefault="00967B5F" w:rsidP="002E6666">
            <w:pPr>
              <w:pStyle w:val="ColumnHeading"/>
              <w:keepNext/>
            </w:pPr>
            <w:r w:rsidRPr="005F66D6">
              <w:t>Ändringsförslag</w:t>
            </w:r>
          </w:p>
        </w:tc>
      </w:tr>
      <w:tr w:rsidR="00967B5F" w:rsidRPr="005F66D6" w14:paraId="0D137877" w14:textId="77777777" w:rsidTr="002E6666">
        <w:trPr>
          <w:jc w:val="center"/>
        </w:trPr>
        <w:tc>
          <w:tcPr>
            <w:tcW w:w="4876" w:type="dxa"/>
            <w:hideMark/>
          </w:tcPr>
          <w:p w14:paraId="55C4221F" w14:textId="77777777" w:rsidR="00967B5F" w:rsidRPr="005F66D6" w:rsidRDefault="00967B5F" w:rsidP="002E6666">
            <w:pPr>
              <w:pStyle w:val="Normal6"/>
            </w:pPr>
            <w:r w:rsidRPr="005F66D6">
              <w:t>1.</w:t>
            </w:r>
            <w:r w:rsidRPr="005F66D6">
              <w:tab/>
              <w:t>Europaparlamentet betonar att all ny teknik ska införas och användas med det övergripande målet att hjälpa människor och ska hanteras i enlighet med den obestridliga principen om ”mänsklig kontroll”.</w:t>
            </w:r>
          </w:p>
        </w:tc>
        <w:tc>
          <w:tcPr>
            <w:tcW w:w="4876" w:type="dxa"/>
            <w:hideMark/>
          </w:tcPr>
          <w:p w14:paraId="605DE47D" w14:textId="77777777" w:rsidR="00967B5F" w:rsidRPr="005F66D6" w:rsidRDefault="00967B5F" w:rsidP="002E6666">
            <w:pPr>
              <w:pStyle w:val="Normal6"/>
              <w:rPr>
                <w:szCs w:val="24"/>
              </w:rPr>
            </w:pPr>
            <w:r w:rsidRPr="005F66D6">
              <w:t>1.</w:t>
            </w:r>
            <w:r w:rsidRPr="005F66D6">
              <w:tab/>
              <w:t xml:space="preserve">Europaparlamentet betonar att all ny teknik ska införas och användas med det övergripande målet att hjälpa människor och ska hanteras i enlighet med den obestridliga principen om ”mänsklig kontroll” </w:t>
            </w:r>
            <w:r w:rsidRPr="005F66D6">
              <w:rPr>
                <w:b/>
                <w:i/>
              </w:rPr>
              <w:t>i enlighet med bestämmelserna om mänsklig tillsyn i artikel 14 i förordningen om artificiell intelligens och artikel 22 i den allmänna dataskyddsförordningen</w:t>
            </w:r>
            <w:r w:rsidRPr="005F66D6">
              <w:t>.</w:t>
            </w:r>
          </w:p>
        </w:tc>
      </w:tr>
    </w:tbl>
    <w:p w14:paraId="3F0113AB"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75C67EE" w14:textId="77777777" w:rsidR="00967B5F" w:rsidRPr="005F66D6" w:rsidRDefault="00967B5F" w:rsidP="00967B5F">
      <w:r w:rsidRPr="005F66D6">
        <w:rPr>
          <w:rStyle w:val="HideTWBExt"/>
        </w:rPr>
        <w:t>&lt;/Amend&gt;</w:t>
      </w:r>
    </w:p>
    <w:p w14:paraId="1F0BE304"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98</w:t>
      </w:r>
      <w:r w:rsidRPr="005F66D6">
        <w:rPr>
          <w:rStyle w:val="HideTWBExt"/>
          <w:b w:val="0"/>
        </w:rPr>
        <w:t>&lt;/NumAm&gt;</w:t>
      </w:r>
    </w:p>
    <w:p w14:paraId="2610C3DB" w14:textId="77777777" w:rsidR="00967B5F" w:rsidRPr="005F66D6" w:rsidRDefault="00967B5F" w:rsidP="00967B5F">
      <w:pPr>
        <w:pStyle w:val="NormalBold"/>
      </w:pPr>
      <w:r w:rsidRPr="005F66D6">
        <w:rPr>
          <w:rStyle w:val="HideTWBExt"/>
          <w:b w:val="0"/>
        </w:rPr>
        <w:t>&lt;RepeatBlock-By&gt;&lt;Members&gt;</w:t>
      </w:r>
      <w:r w:rsidRPr="005F66D6">
        <w:t>Miriam Lexmann, Christian Ehler</w:t>
      </w:r>
      <w:r w:rsidRPr="005F66D6">
        <w:rPr>
          <w:rStyle w:val="HideTWBExt"/>
          <w:b w:val="0"/>
        </w:rPr>
        <w:t>&lt;/Members&gt;</w:t>
      </w:r>
    </w:p>
    <w:p w14:paraId="6C367342" w14:textId="77777777" w:rsidR="00967B5F" w:rsidRPr="005F66D6" w:rsidRDefault="00967B5F" w:rsidP="00967B5F">
      <w:r w:rsidRPr="005F66D6">
        <w:rPr>
          <w:rStyle w:val="HideTWBExt"/>
        </w:rPr>
        <w:t>&lt;/RepeatBlock-By&gt;</w:t>
      </w:r>
    </w:p>
    <w:p w14:paraId="7FF0AED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F70AF0C" w14:textId="77777777" w:rsidR="00967B5F" w:rsidRPr="005F66D6" w:rsidRDefault="00967B5F" w:rsidP="00967B5F">
      <w:pPr>
        <w:pStyle w:val="NormalBold"/>
      </w:pPr>
      <w:r w:rsidRPr="005F66D6">
        <w:rPr>
          <w:rStyle w:val="HideTWBExt"/>
          <w:b w:val="0"/>
        </w:rPr>
        <w:t>&lt;Article&gt;</w:t>
      </w:r>
      <w:r w:rsidRPr="005F66D6">
        <w:t>Punkt 1</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C24BD4E" w14:textId="77777777" w:rsidTr="002E6666">
        <w:trPr>
          <w:jc w:val="center"/>
        </w:trPr>
        <w:tc>
          <w:tcPr>
            <w:tcW w:w="9752" w:type="dxa"/>
            <w:gridSpan w:val="2"/>
          </w:tcPr>
          <w:p w14:paraId="30F82EB6" w14:textId="77777777" w:rsidR="00967B5F" w:rsidRPr="005F66D6" w:rsidRDefault="00967B5F" w:rsidP="002E6666">
            <w:pPr>
              <w:keepNext/>
            </w:pPr>
          </w:p>
        </w:tc>
      </w:tr>
      <w:tr w:rsidR="00967B5F" w:rsidRPr="005F66D6" w14:paraId="61E8BEAC" w14:textId="77777777" w:rsidTr="002E6666">
        <w:trPr>
          <w:jc w:val="center"/>
        </w:trPr>
        <w:tc>
          <w:tcPr>
            <w:tcW w:w="4876" w:type="dxa"/>
            <w:hideMark/>
          </w:tcPr>
          <w:p w14:paraId="687F3439" w14:textId="77777777" w:rsidR="00967B5F" w:rsidRPr="005F66D6" w:rsidRDefault="00967B5F" w:rsidP="002E6666">
            <w:pPr>
              <w:pStyle w:val="ColumnHeading"/>
              <w:keepNext/>
            </w:pPr>
            <w:r w:rsidRPr="005F66D6">
              <w:t>Förslag till resolution</w:t>
            </w:r>
          </w:p>
        </w:tc>
        <w:tc>
          <w:tcPr>
            <w:tcW w:w="4876" w:type="dxa"/>
            <w:hideMark/>
          </w:tcPr>
          <w:p w14:paraId="73035535" w14:textId="77777777" w:rsidR="00967B5F" w:rsidRPr="005F66D6" w:rsidRDefault="00967B5F" w:rsidP="002E6666">
            <w:pPr>
              <w:pStyle w:val="ColumnHeading"/>
              <w:keepNext/>
            </w:pPr>
            <w:r w:rsidRPr="005F66D6">
              <w:t>Ändringsförslag</w:t>
            </w:r>
          </w:p>
        </w:tc>
      </w:tr>
      <w:tr w:rsidR="00967B5F" w:rsidRPr="005F66D6" w14:paraId="1E27743F" w14:textId="77777777" w:rsidTr="002E6666">
        <w:trPr>
          <w:jc w:val="center"/>
        </w:trPr>
        <w:tc>
          <w:tcPr>
            <w:tcW w:w="4876" w:type="dxa"/>
            <w:hideMark/>
          </w:tcPr>
          <w:p w14:paraId="38E7C665" w14:textId="77777777" w:rsidR="00967B5F" w:rsidRPr="005F66D6" w:rsidRDefault="00967B5F" w:rsidP="002E6666">
            <w:pPr>
              <w:pStyle w:val="Normal6"/>
            </w:pPr>
            <w:r w:rsidRPr="005F66D6">
              <w:t>1.</w:t>
            </w:r>
            <w:r w:rsidRPr="005F66D6">
              <w:tab/>
              <w:t>Europaparlamentet betonar att all ny teknik ska införas och användas med det övergripande målet att hjälpa människor och ska hanteras i enlighet med den obestridliga principen om ”mänsklig kontroll”.</w:t>
            </w:r>
          </w:p>
        </w:tc>
        <w:tc>
          <w:tcPr>
            <w:tcW w:w="4876" w:type="dxa"/>
            <w:hideMark/>
          </w:tcPr>
          <w:p w14:paraId="2EB2D879" w14:textId="77777777" w:rsidR="00967B5F" w:rsidRPr="005F66D6" w:rsidRDefault="00967B5F" w:rsidP="002E6666">
            <w:pPr>
              <w:pStyle w:val="Normal6"/>
              <w:rPr>
                <w:szCs w:val="24"/>
              </w:rPr>
            </w:pPr>
            <w:r w:rsidRPr="005F66D6">
              <w:t>1.</w:t>
            </w:r>
            <w:r w:rsidRPr="005F66D6">
              <w:tab/>
              <w:t xml:space="preserve">Europaparlamentet betonar att all ny teknik ska införas och användas med det övergripande målet att hjälpa människor och </w:t>
            </w:r>
            <w:r w:rsidRPr="005F66D6">
              <w:rPr>
                <w:b/>
                <w:i/>
              </w:rPr>
              <w:t>styras av principer om etik som standard samt en människocentrerad strategi, och</w:t>
            </w:r>
            <w:r w:rsidRPr="005F66D6">
              <w:t xml:space="preserve"> ska hanteras i enlighet med den obestridliga principen om ”mänsklig kontroll”.</w:t>
            </w:r>
          </w:p>
        </w:tc>
      </w:tr>
    </w:tbl>
    <w:p w14:paraId="6AA36A01"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A268F64" w14:textId="77777777" w:rsidR="00967B5F" w:rsidRPr="005F66D6" w:rsidRDefault="00967B5F" w:rsidP="00967B5F">
      <w:r w:rsidRPr="005F66D6">
        <w:rPr>
          <w:rStyle w:val="HideTWBExt"/>
        </w:rPr>
        <w:t>&lt;/Amend&gt;</w:t>
      </w:r>
    </w:p>
    <w:p w14:paraId="5457BFCD"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99</w:t>
      </w:r>
      <w:r w:rsidRPr="005F66D6">
        <w:rPr>
          <w:rStyle w:val="HideTWBExt"/>
          <w:b w:val="0"/>
        </w:rPr>
        <w:t>&lt;/NumAm&gt;</w:t>
      </w:r>
    </w:p>
    <w:p w14:paraId="4565F875"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73F98A4D" w14:textId="77777777" w:rsidR="00967B5F" w:rsidRPr="005F66D6" w:rsidRDefault="00967B5F" w:rsidP="00967B5F">
      <w:r w:rsidRPr="005F66D6">
        <w:rPr>
          <w:rStyle w:val="HideTWBExt"/>
        </w:rPr>
        <w:t>&lt;/RepeatBlock-By&gt;</w:t>
      </w:r>
    </w:p>
    <w:p w14:paraId="473B9818"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446AEC1" w14:textId="77777777" w:rsidR="00967B5F" w:rsidRPr="005F66D6" w:rsidRDefault="00967B5F" w:rsidP="00967B5F">
      <w:pPr>
        <w:pStyle w:val="NormalBold"/>
      </w:pPr>
      <w:r w:rsidRPr="005F66D6">
        <w:rPr>
          <w:rStyle w:val="HideTWBExt"/>
          <w:b w:val="0"/>
        </w:rPr>
        <w:t>&lt;Article&gt;</w:t>
      </w:r>
      <w:r w:rsidRPr="005F66D6">
        <w:t>Punkt 1</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8543407" w14:textId="77777777" w:rsidTr="002E6666">
        <w:trPr>
          <w:jc w:val="center"/>
        </w:trPr>
        <w:tc>
          <w:tcPr>
            <w:tcW w:w="9752" w:type="dxa"/>
            <w:gridSpan w:val="2"/>
          </w:tcPr>
          <w:p w14:paraId="36AAFA61" w14:textId="77777777" w:rsidR="00967B5F" w:rsidRPr="005F66D6" w:rsidRDefault="00967B5F" w:rsidP="002E6666">
            <w:pPr>
              <w:keepNext/>
            </w:pPr>
          </w:p>
        </w:tc>
      </w:tr>
      <w:tr w:rsidR="00967B5F" w:rsidRPr="005F66D6" w14:paraId="5A998227" w14:textId="77777777" w:rsidTr="002E6666">
        <w:trPr>
          <w:jc w:val="center"/>
        </w:trPr>
        <w:tc>
          <w:tcPr>
            <w:tcW w:w="4876" w:type="dxa"/>
            <w:hideMark/>
          </w:tcPr>
          <w:p w14:paraId="315CD3C0" w14:textId="77777777" w:rsidR="00967B5F" w:rsidRPr="005F66D6" w:rsidRDefault="00967B5F" w:rsidP="002E6666">
            <w:pPr>
              <w:pStyle w:val="ColumnHeading"/>
              <w:keepNext/>
            </w:pPr>
            <w:r w:rsidRPr="005F66D6">
              <w:t>Förslag till resolution</w:t>
            </w:r>
          </w:p>
        </w:tc>
        <w:tc>
          <w:tcPr>
            <w:tcW w:w="4876" w:type="dxa"/>
            <w:hideMark/>
          </w:tcPr>
          <w:p w14:paraId="5134331B" w14:textId="77777777" w:rsidR="00967B5F" w:rsidRPr="005F66D6" w:rsidRDefault="00967B5F" w:rsidP="002E6666">
            <w:pPr>
              <w:pStyle w:val="ColumnHeading"/>
              <w:keepNext/>
            </w:pPr>
            <w:r w:rsidRPr="005F66D6">
              <w:t>Ändringsförslag</w:t>
            </w:r>
          </w:p>
        </w:tc>
      </w:tr>
      <w:tr w:rsidR="00967B5F" w:rsidRPr="005F66D6" w14:paraId="7F6DF508" w14:textId="77777777" w:rsidTr="002E6666">
        <w:trPr>
          <w:jc w:val="center"/>
        </w:trPr>
        <w:tc>
          <w:tcPr>
            <w:tcW w:w="4876" w:type="dxa"/>
            <w:hideMark/>
          </w:tcPr>
          <w:p w14:paraId="4E22E8DC" w14:textId="77777777" w:rsidR="00967B5F" w:rsidRPr="005F66D6" w:rsidRDefault="00967B5F" w:rsidP="002E6666">
            <w:pPr>
              <w:pStyle w:val="Normal6"/>
            </w:pPr>
            <w:r w:rsidRPr="005F66D6">
              <w:t>1.</w:t>
            </w:r>
            <w:r w:rsidRPr="005F66D6">
              <w:tab/>
              <w:t xml:space="preserve">Europaparlamentet betonar att all ny teknik ska införas och användas med det övergripande målet att hjälpa människor och ska hanteras i enlighet med den obestridliga principen om </w:t>
            </w:r>
            <w:r w:rsidRPr="005F66D6">
              <w:rPr>
                <w:b/>
                <w:i/>
              </w:rPr>
              <w:t>”</w:t>
            </w:r>
            <w:r w:rsidRPr="005F66D6">
              <w:t>mänsklig kontroll”.</w:t>
            </w:r>
          </w:p>
        </w:tc>
        <w:tc>
          <w:tcPr>
            <w:tcW w:w="4876" w:type="dxa"/>
            <w:hideMark/>
          </w:tcPr>
          <w:p w14:paraId="2C4C1FD5" w14:textId="77777777" w:rsidR="00967B5F" w:rsidRPr="005F66D6" w:rsidRDefault="00967B5F" w:rsidP="002E6666">
            <w:pPr>
              <w:pStyle w:val="Normal6"/>
              <w:rPr>
                <w:szCs w:val="24"/>
              </w:rPr>
            </w:pPr>
            <w:r w:rsidRPr="005F66D6">
              <w:t>1.</w:t>
            </w:r>
            <w:r w:rsidRPr="005F66D6">
              <w:tab/>
              <w:t>Europaparlamentet betonar att all ny teknik ska införas och användas med det övergripande målet att hjälpa människor och ska hanteras i enlighet med den obestridliga</w:t>
            </w:r>
            <w:r w:rsidRPr="005F66D6">
              <w:rPr>
                <w:b/>
                <w:i/>
              </w:rPr>
              <w:t xml:space="preserve"> ”</w:t>
            </w:r>
            <w:r w:rsidRPr="005F66D6">
              <w:t xml:space="preserve">principen om mänsklig kontroll” </w:t>
            </w:r>
            <w:r w:rsidRPr="005F66D6">
              <w:rPr>
                <w:b/>
                <w:i/>
              </w:rPr>
              <w:t>och ”försiktighetsprincipen”</w:t>
            </w:r>
            <w:r w:rsidRPr="005F66D6">
              <w:t>.</w:t>
            </w:r>
          </w:p>
        </w:tc>
      </w:tr>
    </w:tbl>
    <w:p w14:paraId="385E3F2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2A874FC" w14:textId="77777777" w:rsidR="00967B5F" w:rsidRPr="005F66D6" w:rsidRDefault="00967B5F" w:rsidP="00967B5F">
      <w:r w:rsidRPr="005F66D6">
        <w:rPr>
          <w:rStyle w:val="HideTWBExt"/>
        </w:rPr>
        <w:t>&lt;/Amend&gt;</w:t>
      </w:r>
    </w:p>
    <w:p w14:paraId="639CB08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100</w:t>
      </w:r>
      <w:r w:rsidRPr="005F66D6">
        <w:rPr>
          <w:rStyle w:val="HideTWBExt"/>
          <w:b w:val="0"/>
        </w:rPr>
        <w:t>&lt;/NumAm&gt;</w:t>
      </w:r>
    </w:p>
    <w:p w14:paraId="0D2D01BD" w14:textId="77777777" w:rsidR="00967B5F" w:rsidRPr="005F66D6" w:rsidRDefault="00967B5F" w:rsidP="00967B5F">
      <w:pPr>
        <w:pStyle w:val="NormalBold"/>
      </w:pPr>
      <w:r w:rsidRPr="005F66D6">
        <w:rPr>
          <w:rStyle w:val="HideTWBExt"/>
          <w:b w:val="0"/>
        </w:rPr>
        <w:t>&lt;RepeatBlock-By&gt;&lt;Members&gt;</w:t>
      </w:r>
      <w:r w:rsidRPr="005F66D6">
        <w:t>Sérgio Humberto</w:t>
      </w:r>
      <w:r w:rsidRPr="005F66D6">
        <w:rPr>
          <w:rStyle w:val="HideTWBExt"/>
          <w:b w:val="0"/>
        </w:rPr>
        <w:t>&lt;/Members&gt;</w:t>
      </w:r>
    </w:p>
    <w:p w14:paraId="12A86935" w14:textId="77777777" w:rsidR="00967B5F" w:rsidRPr="005F66D6" w:rsidRDefault="00967B5F" w:rsidP="00967B5F">
      <w:r w:rsidRPr="005F66D6">
        <w:rPr>
          <w:rStyle w:val="HideTWBExt"/>
        </w:rPr>
        <w:t>&lt;/RepeatBlock-By&gt;</w:t>
      </w:r>
    </w:p>
    <w:p w14:paraId="61D8DCE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79FBB7F" w14:textId="77777777" w:rsidR="00967B5F" w:rsidRPr="005F66D6" w:rsidRDefault="00967B5F" w:rsidP="00967B5F">
      <w:pPr>
        <w:pStyle w:val="NormalBold"/>
      </w:pPr>
      <w:r w:rsidRPr="005F66D6">
        <w:rPr>
          <w:rStyle w:val="HideTWBExt"/>
          <w:b w:val="0"/>
        </w:rPr>
        <w:t>&lt;Article&gt;</w:t>
      </w:r>
      <w:r w:rsidRPr="005F66D6">
        <w:t>Underrubrik 1</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2747828" w14:textId="77777777" w:rsidTr="002E6666">
        <w:trPr>
          <w:jc w:val="center"/>
        </w:trPr>
        <w:tc>
          <w:tcPr>
            <w:tcW w:w="9752" w:type="dxa"/>
            <w:gridSpan w:val="2"/>
          </w:tcPr>
          <w:p w14:paraId="25E8E3B6" w14:textId="77777777" w:rsidR="00967B5F" w:rsidRPr="005F66D6" w:rsidRDefault="00967B5F" w:rsidP="002E6666">
            <w:pPr>
              <w:keepNext/>
            </w:pPr>
          </w:p>
        </w:tc>
      </w:tr>
      <w:tr w:rsidR="00967B5F" w:rsidRPr="005F66D6" w14:paraId="44D0B2FE" w14:textId="77777777" w:rsidTr="002E6666">
        <w:trPr>
          <w:jc w:val="center"/>
        </w:trPr>
        <w:tc>
          <w:tcPr>
            <w:tcW w:w="4876" w:type="dxa"/>
            <w:hideMark/>
          </w:tcPr>
          <w:p w14:paraId="79329BD3" w14:textId="77777777" w:rsidR="00967B5F" w:rsidRPr="005F66D6" w:rsidRDefault="00967B5F" w:rsidP="002E6666">
            <w:pPr>
              <w:pStyle w:val="ColumnHeading"/>
              <w:keepNext/>
            </w:pPr>
            <w:r w:rsidRPr="005F66D6">
              <w:t>Förslag till resolution</w:t>
            </w:r>
          </w:p>
        </w:tc>
        <w:tc>
          <w:tcPr>
            <w:tcW w:w="4876" w:type="dxa"/>
            <w:hideMark/>
          </w:tcPr>
          <w:p w14:paraId="2590F340" w14:textId="77777777" w:rsidR="00967B5F" w:rsidRPr="005F66D6" w:rsidRDefault="00967B5F" w:rsidP="002E6666">
            <w:pPr>
              <w:pStyle w:val="ColumnHeading"/>
              <w:keepNext/>
            </w:pPr>
            <w:r w:rsidRPr="005F66D6">
              <w:t>Ändringsförslag</w:t>
            </w:r>
          </w:p>
        </w:tc>
      </w:tr>
      <w:tr w:rsidR="00967B5F" w:rsidRPr="005F66D6" w14:paraId="2CC27E43" w14:textId="77777777" w:rsidTr="002E6666">
        <w:trPr>
          <w:jc w:val="center"/>
        </w:trPr>
        <w:tc>
          <w:tcPr>
            <w:tcW w:w="4876" w:type="dxa"/>
            <w:hideMark/>
          </w:tcPr>
          <w:p w14:paraId="156FA4D3" w14:textId="77777777" w:rsidR="00967B5F" w:rsidRPr="005F66D6" w:rsidRDefault="00967B5F" w:rsidP="002E6666">
            <w:pPr>
              <w:pStyle w:val="Normal6"/>
            </w:pPr>
            <w:r w:rsidRPr="005F66D6">
              <w:rPr>
                <w:b/>
                <w:i/>
              </w:rPr>
              <w:t>Stärka arbetstagarna genom kompetens och kunskap</w:t>
            </w:r>
          </w:p>
        </w:tc>
        <w:tc>
          <w:tcPr>
            <w:tcW w:w="4876" w:type="dxa"/>
            <w:hideMark/>
          </w:tcPr>
          <w:p w14:paraId="7712F15D" w14:textId="77777777" w:rsidR="00967B5F" w:rsidRPr="005F66D6" w:rsidRDefault="00967B5F" w:rsidP="002E6666">
            <w:pPr>
              <w:pStyle w:val="Normal6"/>
              <w:rPr>
                <w:szCs w:val="24"/>
              </w:rPr>
            </w:pPr>
            <w:r w:rsidRPr="005F66D6">
              <w:rPr>
                <w:b/>
                <w:i/>
              </w:rPr>
              <w:t>utgår</w:t>
            </w:r>
          </w:p>
        </w:tc>
      </w:tr>
    </w:tbl>
    <w:p w14:paraId="3C72A56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{PT}</w:t>
      </w:r>
      <w:r w:rsidRPr="005F66D6">
        <w:rPr>
          <w:noProof w:val="0"/>
        </w:rPr>
        <w:t>pt</w:t>
      </w:r>
      <w:r w:rsidRPr="005F66D6">
        <w:rPr>
          <w:rStyle w:val="HideTWBExt"/>
        </w:rPr>
        <w:t>&lt;/Original&gt;</w:t>
      </w:r>
    </w:p>
    <w:p w14:paraId="153F80AA" w14:textId="77777777" w:rsidR="00967B5F" w:rsidRPr="005F66D6" w:rsidRDefault="00967B5F" w:rsidP="00967B5F">
      <w:r w:rsidRPr="005F66D6">
        <w:rPr>
          <w:rStyle w:val="HideTWBExt"/>
        </w:rPr>
        <w:t>&lt;/Amend&gt;</w:t>
      </w:r>
    </w:p>
    <w:p w14:paraId="4037A7FD"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101</w:t>
      </w:r>
      <w:r w:rsidRPr="005F66D6">
        <w:rPr>
          <w:rStyle w:val="HideTWBExt"/>
          <w:b w:val="0"/>
        </w:rPr>
        <w:t>&lt;/NumAm&gt;</w:t>
      </w:r>
    </w:p>
    <w:p w14:paraId="32347186" w14:textId="77777777" w:rsidR="00967B5F" w:rsidRPr="005F66D6" w:rsidRDefault="00967B5F" w:rsidP="00967B5F">
      <w:pPr>
        <w:pStyle w:val="NormalBold"/>
      </w:pPr>
      <w:r w:rsidRPr="005F66D6">
        <w:rPr>
          <w:rStyle w:val="HideTWBExt"/>
          <w:b w:val="0"/>
        </w:rPr>
        <w:t>&lt;RepeatBlock-By&gt;&lt;Members&gt;</w:t>
      </w:r>
      <w:r w:rsidRPr="005F66D6">
        <w:t>Arba Kokalari, Jörgen Warborn</w:t>
      </w:r>
      <w:r w:rsidRPr="005F66D6">
        <w:rPr>
          <w:rStyle w:val="HideTWBExt"/>
          <w:b w:val="0"/>
        </w:rPr>
        <w:t>&lt;/Members&gt;</w:t>
      </w:r>
    </w:p>
    <w:p w14:paraId="20F3E8A4" w14:textId="77777777" w:rsidR="00967B5F" w:rsidRPr="005F66D6" w:rsidRDefault="00967B5F" w:rsidP="00967B5F">
      <w:r w:rsidRPr="005F66D6">
        <w:rPr>
          <w:rStyle w:val="HideTWBExt"/>
        </w:rPr>
        <w:t>&lt;/RepeatBlock-By&gt;</w:t>
      </w:r>
    </w:p>
    <w:p w14:paraId="48308F9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A00FCDB" w14:textId="77777777" w:rsidR="00967B5F" w:rsidRPr="005F66D6" w:rsidRDefault="00967B5F" w:rsidP="00967B5F">
      <w:pPr>
        <w:pStyle w:val="NormalBold"/>
      </w:pPr>
      <w:r w:rsidRPr="005F66D6">
        <w:rPr>
          <w:rStyle w:val="HideTWBExt"/>
          <w:b w:val="0"/>
        </w:rPr>
        <w:t>&lt;Article&gt;</w:t>
      </w:r>
      <w:r w:rsidRPr="005F66D6">
        <w:t>Punkt 2</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683284B" w14:textId="77777777" w:rsidTr="002E6666">
        <w:trPr>
          <w:jc w:val="center"/>
        </w:trPr>
        <w:tc>
          <w:tcPr>
            <w:tcW w:w="9752" w:type="dxa"/>
            <w:gridSpan w:val="2"/>
          </w:tcPr>
          <w:p w14:paraId="62F11A19" w14:textId="77777777" w:rsidR="00967B5F" w:rsidRPr="005F66D6" w:rsidRDefault="00967B5F" w:rsidP="002E6666">
            <w:pPr>
              <w:keepNext/>
            </w:pPr>
          </w:p>
        </w:tc>
      </w:tr>
      <w:tr w:rsidR="00967B5F" w:rsidRPr="005F66D6" w14:paraId="04A3A1B3" w14:textId="77777777" w:rsidTr="002E6666">
        <w:trPr>
          <w:jc w:val="center"/>
        </w:trPr>
        <w:tc>
          <w:tcPr>
            <w:tcW w:w="4876" w:type="dxa"/>
            <w:hideMark/>
          </w:tcPr>
          <w:p w14:paraId="00AD9EB7" w14:textId="77777777" w:rsidR="00967B5F" w:rsidRPr="005F66D6" w:rsidRDefault="00967B5F" w:rsidP="002E6666">
            <w:pPr>
              <w:pStyle w:val="ColumnHeading"/>
              <w:keepNext/>
            </w:pPr>
            <w:r w:rsidRPr="005F66D6">
              <w:t>Förslag till resolution</w:t>
            </w:r>
          </w:p>
        </w:tc>
        <w:tc>
          <w:tcPr>
            <w:tcW w:w="4876" w:type="dxa"/>
            <w:hideMark/>
          </w:tcPr>
          <w:p w14:paraId="1FAE8150" w14:textId="77777777" w:rsidR="00967B5F" w:rsidRPr="005F66D6" w:rsidRDefault="00967B5F" w:rsidP="002E6666">
            <w:pPr>
              <w:pStyle w:val="ColumnHeading"/>
              <w:keepNext/>
            </w:pPr>
            <w:r w:rsidRPr="005F66D6">
              <w:t>Ändringsförslag</w:t>
            </w:r>
          </w:p>
        </w:tc>
      </w:tr>
      <w:tr w:rsidR="00967B5F" w:rsidRPr="005F66D6" w14:paraId="6B19940E" w14:textId="77777777" w:rsidTr="002E6666">
        <w:trPr>
          <w:jc w:val="center"/>
        </w:trPr>
        <w:tc>
          <w:tcPr>
            <w:tcW w:w="4876" w:type="dxa"/>
            <w:hideMark/>
          </w:tcPr>
          <w:p w14:paraId="147F0185" w14:textId="77777777" w:rsidR="00967B5F" w:rsidRPr="005F66D6" w:rsidRDefault="00967B5F" w:rsidP="002E6666">
            <w:pPr>
              <w:pStyle w:val="Normal6"/>
            </w:pPr>
            <w:r w:rsidRPr="005F66D6">
              <w:t>2.</w:t>
            </w:r>
            <w:r w:rsidRPr="005F66D6">
              <w:tab/>
              <w:t xml:space="preserve">Europaparlamentet betonar att ny teknik på arbetsplatsen kan vara en konkurrensfördel och har visat sig leda till bättre avkastning för de företag som använder den. Parlamentet understryker i detta avseende att företag bör uppmuntras att integrera sådan teknik på ett ansvarsfullt och öppet sätt. Parlamentet betonar att användningen av sådan teknik på arbetsplatsen bör övervakas noggrant snarare än begränsas, och betonar i detta avseende behovet av ett tydligt regelverk som </w:t>
            </w:r>
            <w:r w:rsidRPr="005F66D6">
              <w:rPr>
                <w:b/>
                <w:i/>
              </w:rPr>
              <w:t>säkerställer</w:t>
            </w:r>
            <w:r w:rsidRPr="005F66D6">
              <w:t xml:space="preserve"> rättvis konkurrens och </w:t>
            </w:r>
            <w:r w:rsidRPr="005F66D6">
              <w:rPr>
                <w:b/>
                <w:i/>
              </w:rPr>
              <w:t>undviker</w:t>
            </w:r>
            <w:r w:rsidRPr="005F66D6">
              <w:t xml:space="preserve"> fragmentering av den inre marknaden.</w:t>
            </w:r>
          </w:p>
        </w:tc>
        <w:tc>
          <w:tcPr>
            <w:tcW w:w="4876" w:type="dxa"/>
            <w:hideMark/>
          </w:tcPr>
          <w:p w14:paraId="676A10F6" w14:textId="77777777" w:rsidR="00967B5F" w:rsidRPr="005F66D6" w:rsidRDefault="00967B5F" w:rsidP="002E6666">
            <w:pPr>
              <w:pStyle w:val="Normal6"/>
              <w:rPr>
                <w:szCs w:val="24"/>
              </w:rPr>
            </w:pPr>
            <w:r w:rsidRPr="005F66D6">
              <w:t>2.</w:t>
            </w:r>
            <w:r w:rsidRPr="005F66D6">
              <w:tab/>
              <w:t>Europaparlamentet betonar att ny teknik på arbetsplatsen</w:t>
            </w:r>
            <w:r w:rsidRPr="005F66D6">
              <w:rPr>
                <w:b/>
                <w:i/>
              </w:rPr>
              <w:t>, till exempel AI,</w:t>
            </w:r>
            <w:r w:rsidRPr="005F66D6">
              <w:t xml:space="preserve"> kan vara en </w:t>
            </w:r>
            <w:r w:rsidRPr="005F66D6">
              <w:rPr>
                <w:b/>
                <w:i/>
              </w:rPr>
              <w:t>viktig</w:t>
            </w:r>
            <w:r w:rsidRPr="005F66D6">
              <w:t xml:space="preserve"> konkurrensfördel och har visat sig leda till bättre avkastning för de företag som använder den. Parlamentet understryker i detta avseende att företag bör uppmuntras att integrera sådan teknik på ett ansvarsfullt och öppet sätt. Parlamentet betonar att användningen av sådan teknik på arbetsplatsen bör övervakas noggrant snarare än begränsas, och betonar i detta avseende behovet av ett tydligt</w:t>
            </w:r>
            <w:r w:rsidRPr="005F66D6">
              <w:rPr>
                <w:b/>
                <w:i/>
              </w:rPr>
              <w:t xml:space="preserve"> och förutsägbart</w:t>
            </w:r>
            <w:r w:rsidRPr="005F66D6">
              <w:t xml:space="preserve"> regelverk som </w:t>
            </w:r>
            <w:r w:rsidRPr="005F66D6">
              <w:rPr>
                <w:b/>
                <w:i/>
              </w:rPr>
              <w:t>stärker Europas konkurrenskraft. Parlamentet betonar att sådan reglering bör respektera nationella arbetsmarknadsmodeller, undvika överlappning med befintlig lagstiftning, säkerställa</w:t>
            </w:r>
            <w:r w:rsidRPr="005F66D6">
              <w:t xml:space="preserve"> rättvis konkurrens och </w:t>
            </w:r>
            <w:r w:rsidRPr="005F66D6">
              <w:rPr>
                <w:b/>
                <w:i/>
              </w:rPr>
              <w:t>förhindra</w:t>
            </w:r>
            <w:r w:rsidRPr="005F66D6">
              <w:t xml:space="preserve"> fragmentering av den inre marknaden. </w:t>
            </w:r>
            <w:r w:rsidRPr="005F66D6">
              <w:rPr>
                <w:b/>
                <w:i/>
              </w:rPr>
              <w:t>Parlamentet understryker att såväl nuvarande som framtida lagstiftning måste genomgå grundliga konsekvensbedömningar och syfta till att undvika oproportionerliga efterlevnadskostnader, särskilt för små och medelstora företag, samtidigt som man stöder innovation och företagens anpassningsförmåga.</w:t>
            </w:r>
          </w:p>
        </w:tc>
      </w:tr>
    </w:tbl>
    <w:p w14:paraId="4F51C7C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F6A36AD" w14:textId="77777777" w:rsidR="00967B5F" w:rsidRPr="005F66D6" w:rsidRDefault="00967B5F" w:rsidP="00967B5F">
      <w:r w:rsidRPr="005F66D6">
        <w:rPr>
          <w:rStyle w:val="HideTWBExt"/>
        </w:rPr>
        <w:t>&lt;/Amend&gt;</w:t>
      </w:r>
    </w:p>
    <w:p w14:paraId="78C0375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102</w:t>
      </w:r>
      <w:r w:rsidRPr="005F66D6">
        <w:rPr>
          <w:rStyle w:val="HideTWBExt"/>
          <w:b w:val="0"/>
        </w:rPr>
        <w:t>&lt;/NumAm&gt;</w:t>
      </w:r>
    </w:p>
    <w:p w14:paraId="011873DB" w14:textId="77777777" w:rsidR="00967B5F" w:rsidRPr="005F66D6" w:rsidRDefault="00967B5F" w:rsidP="00967B5F">
      <w:pPr>
        <w:pStyle w:val="NormalBold"/>
      </w:pPr>
      <w:r w:rsidRPr="005F66D6">
        <w:rPr>
          <w:rStyle w:val="HideTWBExt"/>
          <w:b w:val="0"/>
        </w:rPr>
        <w:t>&lt;RepeatBlock-By&gt;&lt;Members&gt;</w:t>
      </w:r>
      <w:r w:rsidRPr="005F66D6">
        <w:t>Leila Chaibi, Anthony Smith, Sebastian Everding</w:t>
      </w:r>
      <w:r w:rsidRPr="005F66D6">
        <w:rPr>
          <w:rStyle w:val="HideTWBExt"/>
          <w:b w:val="0"/>
        </w:rPr>
        <w:t>&lt;/Members&gt;</w:t>
      </w:r>
    </w:p>
    <w:p w14:paraId="22214B4A" w14:textId="77777777" w:rsidR="00967B5F" w:rsidRPr="005F66D6" w:rsidRDefault="00967B5F" w:rsidP="00967B5F">
      <w:r w:rsidRPr="005F66D6">
        <w:rPr>
          <w:rStyle w:val="HideTWBExt"/>
        </w:rPr>
        <w:t>&lt;/RepeatBlock-By&gt;</w:t>
      </w:r>
    </w:p>
    <w:p w14:paraId="7252083C"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012CD89" w14:textId="77777777" w:rsidR="00967B5F" w:rsidRPr="005F66D6" w:rsidRDefault="00967B5F" w:rsidP="00967B5F">
      <w:pPr>
        <w:pStyle w:val="NormalBold"/>
      </w:pPr>
      <w:r w:rsidRPr="005F66D6">
        <w:rPr>
          <w:rStyle w:val="HideTWBExt"/>
          <w:b w:val="0"/>
        </w:rPr>
        <w:t>&lt;Article&gt;</w:t>
      </w:r>
      <w:r w:rsidRPr="005F66D6">
        <w:t>Punkt 2</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DAF6561" w14:textId="77777777" w:rsidTr="002E6666">
        <w:trPr>
          <w:jc w:val="center"/>
        </w:trPr>
        <w:tc>
          <w:tcPr>
            <w:tcW w:w="9752" w:type="dxa"/>
            <w:gridSpan w:val="2"/>
          </w:tcPr>
          <w:p w14:paraId="7C63DA01" w14:textId="77777777" w:rsidR="00967B5F" w:rsidRPr="005F66D6" w:rsidRDefault="00967B5F" w:rsidP="002E6666">
            <w:pPr>
              <w:keepNext/>
            </w:pPr>
          </w:p>
        </w:tc>
      </w:tr>
      <w:tr w:rsidR="00967B5F" w:rsidRPr="005F66D6" w14:paraId="43D4A509" w14:textId="77777777" w:rsidTr="002E6666">
        <w:trPr>
          <w:jc w:val="center"/>
        </w:trPr>
        <w:tc>
          <w:tcPr>
            <w:tcW w:w="4876" w:type="dxa"/>
            <w:hideMark/>
          </w:tcPr>
          <w:p w14:paraId="6CD10E61" w14:textId="77777777" w:rsidR="00967B5F" w:rsidRPr="005F66D6" w:rsidRDefault="00967B5F" w:rsidP="002E6666">
            <w:pPr>
              <w:pStyle w:val="ColumnHeading"/>
              <w:keepNext/>
            </w:pPr>
            <w:r w:rsidRPr="005F66D6">
              <w:t>Förslag till resolution</w:t>
            </w:r>
          </w:p>
        </w:tc>
        <w:tc>
          <w:tcPr>
            <w:tcW w:w="4876" w:type="dxa"/>
            <w:hideMark/>
          </w:tcPr>
          <w:p w14:paraId="2B219EC5" w14:textId="77777777" w:rsidR="00967B5F" w:rsidRPr="005F66D6" w:rsidRDefault="00967B5F" w:rsidP="002E6666">
            <w:pPr>
              <w:pStyle w:val="ColumnHeading"/>
              <w:keepNext/>
            </w:pPr>
            <w:r w:rsidRPr="005F66D6">
              <w:t>Ändringsförslag</w:t>
            </w:r>
          </w:p>
        </w:tc>
      </w:tr>
      <w:tr w:rsidR="00967B5F" w:rsidRPr="005F66D6" w14:paraId="677EFF09" w14:textId="77777777" w:rsidTr="002E6666">
        <w:trPr>
          <w:jc w:val="center"/>
        </w:trPr>
        <w:tc>
          <w:tcPr>
            <w:tcW w:w="4876" w:type="dxa"/>
            <w:hideMark/>
          </w:tcPr>
          <w:p w14:paraId="4FCC3052" w14:textId="77777777" w:rsidR="00967B5F" w:rsidRPr="005F66D6" w:rsidRDefault="00967B5F" w:rsidP="002E6666">
            <w:pPr>
              <w:pStyle w:val="Normal6"/>
            </w:pPr>
            <w:r w:rsidRPr="005F66D6">
              <w:t>2.</w:t>
            </w:r>
            <w:r w:rsidRPr="005F66D6">
              <w:tab/>
              <w:t xml:space="preserve">Europaparlamentet betonar att ny teknik på arbetsplatsen kan vara en konkurrensfördel och </w:t>
            </w:r>
            <w:r w:rsidRPr="005F66D6">
              <w:rPr>
                <w:b/>
                <w:i/>
              </w:rPr>
              <w:t>har visat sig</w:t>
            </w:r>
            <w:r w:rsidRPr="005F66D6">
              <w:t xml:space="preserve"> leda till bättre avkastning för de företag som använder den. Parlamentet understryker i detta avseende att företag bör uppmuntras att integrera sådan teknik på ett ansvarsfullt och öppet sätt. Parlamentet betonar att användningen av sådan teknik på arbetsplatsen bör övervakas noggrant </w:t>
            </w:r>
            <w:r w:rsidRPr="005F66D6">
              <w:rPr>
                <w:b/>
                <w:i/>
              </w:rPr>
              <w:t>snarare än</w:t>
            </w:r>
            <w:r w:rsidRPr="005F66D6">
              <w:t xml:space="preserve"> begränsas, och betonar i detta avseende behovet av ett tydligt regelverk som säkerställer rättvis konkurrens och undviker fragmentering av den inre marknaden.</w:t>
            </w:r>
          </w:p>
        </w:tc>
        <w:tc>
          <w:tcPr>
            <w:tcW w:w="4876" w:type="dxa"/>
            <w:hideMark/>
          </w:tcPr>
          <w:p w14:paraId="6766A2C3" w14:textId="7F61B8A2" w:rsidR="00967B5F" w:rsidRPr="005F66D6" w:rsidRDefault="00967B5F" w:rsidP="002E6666">
            <w:pPr>
              <w:pStyle w:val="Normal6"/>
              <w:rPr>
                <w:szCs w:val="24"/>
              </w:rPr>
            </w:pPr>
            <w:r w:rsidRPr="005F66D6">
              <w:t>2.</w:t>
            </w:r>
            <w:r w:rsidRPr="005F66D6">
              <w:tab/>
              <w:t xml:space="preserve">Europaparlamentet betonar att ny teknik på arbetsplatsen kan vara en konkurrensfördel och </w:t>
            </w:r>
            <w:r w:rsidRPr="005F66D6">
              <w:rPr>
                <w:b/>
                <w:i/>
              </w:rPr>
              <w:t>kan</w:t>
            </w:r>
            <w:r w:rsidRPr="005F66D6">
              <w:t xml:space="preserve"> leda till bättre avkastning för de företag </w:t>
            </w:r>
            <w:r w:rsidRPr="005F66D6">
              <w:rPr>
                <w:b/>
                <w:i/>
              </w:rPr>
              <w:t xml:space="preserve">och </w:t>
            </w:r>
            <w:r w:rsidR="00143331" w:rsidRPr="005F66D6">
              <w:rPr>
                <w:b/>
                <w:i/>
              </w:rPr>
              <w:t>personer som utför arbete och</w:t>
            </w:r>
            <w:r w:rsidRPr="005F66D6">
              <w:t xml:space="preserve"> som använder den</w:t>
            </w:r>
            <w:r w:rsidRPr="005F66D6">
              <w:rPr>
                <w:b/>
                <w:i/>
              </w:rPr>
              <w:t>, men att den också kan leda till negativa effekter som ännu inte är helt greppbara</w:t>
            </w:r>
            <w:r w:rsidRPr="005F66D6">
              <w:t xml:space="preserve">. Parlamentet understryker i detta avseende att företag </w:t>
            </w:r>
            <w:r w:rsidRPr="005F66D6">
              <w:rPr>
                <w:b/>
                <w:i/>
              </w:rPr>
              <w:t>som en grundprincip</w:t>
            </w:r>
            <w:r w:rsidRPr="005F66D6">
              <w:t xml:space="preserve"> bör uppmuntras att integrera sådan teknik på ett ansvarsfullt och öppet sätt. Parlamentet betonar att användningen av sådan teknik på arbetsplatsen bör övervakas noggrant </w:t>
            </w:r>
            <w:r w:rsidRPr="005F66D6">
              <w:rPr>
                <w:b/>
                <w:i/>
              </w:rPr>
              <w:t>genom tydliga regler som fastställs på europeisk och nationell nivå och att den ska</w:t>
            </w:r>
            <w:r w:rsidRPr="005F66D6">
              <w:t xml:space="preserve"> begränsas </w:t>
            </w:r>
            <w:r w:rsidRPr="005F66D6">
              <w:rPr>
                <w:b/>
                <w:i/>
              </w:rPr>
              <w:t>om användningen visar sig vara skadlig</w:t>
            </w:r>
            <w:r w:rsidRPr="005F66D6">
              <w:t>, och betonar i detta avseende behovet av ett tydligt regelverk som säkerställer rättvis konkurrens och undviker fragmentering av den inre marknaden.</w:t>
            </w:r>
          </w:p>
        </w:tc>
      </w:tr>
    </w:tbl>
    <w:p w14:paraId="0E0AE134"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26E2EB4" w14:textId="77777777" w:rsidR="00967B5F" w:rsidRPr="005F66D6" w:rsidRDefault="00967B5F" w:rsidP="00967B5F">
      <w:r w:rsidRPr="005F66D6">
        <w:rPr>
          <w:rStyle w:val="HideTWBExt"/>
        </w:rPr>
        <w:t>&lt;/Amend&gt;</w:t>
      </w:r>
    </w:p>
    <w:p w14:paraId="68028CAD"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103</w:t>
      </w:r>
      <w:r w:rsidRPr="005F66D6">
        <w:rPr>
          <w:rStyle w:val="HideTWBExt"/>
          <w:b w:val="0"/>
        </w:rPr>
        <w:t>&lt;/NumAm&gt;</w:t>
      </w:r>
    </w:p>
    <w:p w14:paraId="44DBA828"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39CEE22B" w14:textId="77777777" w:rsidR="00967B5F" w:rsidRPr="005F66D6" w:rsidRDefault="00967B5F" w:rsidP="00967B5F">
      <w:r w:rsidRPr="005F66D6">
        <w:rPr>
          <w:rStyle w:val="HideTWBExt"/>
        </w:rPr>
        <w:t>&lt;/RepeatBlock-By&gt;</w:t>
      </w:r>
    </w:p>
    <w:p w14:paraId="50C76B1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D63C7D8" w14:textId="77777777" w:rsidR="00967B5F" w:rsidRPr="005F66D6" w:rsidRDefault="00967B5F" w:rsidP="00967B5F">
      <w:pPr>
        <w:pStyle w:val="NormalBold"/>
      </w:pPr>
      <w:r w:rsidRPr="005F66D6">
        <w:rPr>
          <w:rStyle w:val="HideTWBExt"/>
          <w:b w:val="0"/>
        </w:rPr>
        <w:t>&lt;Article&gt;</w:t>
      </w:r>
      <w:r w:rsidRPr="005F66D6">
        <w:t>Punkt 2</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0F3E61D" w14:textId="77777777" w:rsidTr="002E6666">
        <w:trPr>
          <w:jc w:val="center"/>
        </w:trPr>
        <w:tc>
          <w:tcPr>
            <w:tcW w:w="9752" w:type="dxa"/>
            <w:gridSpan w:val="2"/>
          </w:tcPr>
          <w:p w14:paraId="47F65A52" w14:textId="77777777" w:rsidR="00967B5F" w:rsidRPr="005F66D6" w:rsidRDefault="00967B5F" w:rsidP="002E6666">
            <w:pPr>
              <w:keepNext/>
            </w:pPr>
          </w:p>
        </w:tc>
      </w:tr>
      <w:tr w:rsidR="00967B5F" w:rsidRPr="005F66D6" w14:paraId="5F1E1C5A" w14:textId="77777777" w:rsidTr="002E6666">
        <w:trPr>
          <w:jc w:val="center"/>
        </w:trPr>
        <w:tc>
          <w:tcPr>
            <w:tcW w:w="4876" w:type="dxa"/>
            <w:hideMark/>
          </w:tcPr>
          <w:p w14:paraId="37CFB6B6" w14:textId="77777777" w:rsidR="00967B5F" w:rsidRPr="005F66D6" w:rsidRDefault="00967B5F" w:rsidP="002E6666">
            <w:pPr>
              <w:pStyle w:val="ColumnHeading"/>
              <w:keepNext/>
            </w:pPr>
            <w:r w:rsidRPr="005F66D6">
              <w:t>Förslag till resolution</w:t>
            </w:r>
          </w:p>
        </w:tc>
        <w:tc>
          <w:tcPr>
            <w:tcW w:w="4876" w:type="dxa"/>
            <w:hideMark/>
          </w:tcPr>
          <w:p w14:paraId="36A1253B" w14:textId="77777777" w:rsidR="00967B5F" w:rsidRPr="005F66D6" w:rsidRDefault="00967B5F" w:rsidP="002E6666">
            <w:pPr>
              <w:pStyle w:val="ColumnHeading"/>
              <w:keepNext/>
            </w:pPr>
            <w:r w:rsidRPr="005F66D6">
              <w:t>Ändringsförslag</w:t>
            </w:r>
          </w:p>
        </w:tc>
      </w:tr>
      <w:tr w:rsidR="00967B5F" w:rsidRPr="005F66D6" w14:paraId="3FAFD6F3" w14:textId="77777777" w:rsidTr="002E6666">
        <w:trPr>
          <w:jc w:val="center"/>
        </w:trPr>
        <w:tc>
          <w:tcPr>
            <w:tcW w:w="4876" w:type="dxa"/>
            <w:hideMark/>
          </w:tcPr>
          <w:p w14:paraId="21329352" w14:textId="77777777" w:rsidR="00967B5F" w:rsidRPr="005F66D6" w:rsidRDefault="00967B5F" w:rsidP="002E6666">
            <w:pPr>
              <w:pStyle w:val="Normal6"/>
            </w:pPr>
            <w:r w:rsidRPr="005F66D6">
              <w:t>2.</w:t>
            </w:r>
            <w:r w:rsidRPr="005F66D6">
              <w:tab/>
              <w:t xml:space="preserve">Europaparlamentet betonar att ny teknik på arbetsplatsen kan vara en konkurrensfördel och </w:t>
            </w:r>
            <w:r w:rsidRPr="005F66D6">
              <w:rPr>
                <w:b/>
                <w:i/>
              </w:rPr>
              <w:t>har visat sig</w:t>
            </w:r>
            <w:r w:rsidRPr="005F66D6">
              <w:t xml:space="preserve"> leda till bättre avkastning för de företag som använder den. Parlamentet understryker i detta avseende att företag bör uppmuntras att integrera sådan teknik på ett ansvarsfullt och öppet sätt. Parlamentet betonar att användningen av sådan teknik på arbetsplatsen bör</w:t>
            </w:r>
            <w:r w:rsidRPr="005F66D6">
              <w:rPr>
                <w:b/>
                <w:i/>
              </w:rPr>
              <w:t xml:space="preserve"> övervakas noggrant</w:t>
            </w:r>
            <w:r w:rsidRPr="005F66D6">
              <w:t xml:space="preserve"> snarare än begränsas, och betonar i detta avseende behovet av </w:t>
            </w:r>
            <w:r w:rsidRPr="005F66D6">
              <w:rPr>
                <w:b/>
                <w:i/>
              </w:rPr>
              <w:t>ett tydligt regelverk</w:t>
            </w:r>
            <w:r w:rsidRPr="005F66D6">
              <w:t xml:space="preserve"> som säkerställer </w:t>
            </w:r>
            <w:r w:rsidRPr="005F66D6">
              <w:rPr>
                <w:b/>
                <w:bCs/>
                <w:i/>
                <w:iCs/>
              </w:rPr>
              <w:t>rättvis</w:t>
            </w:r>
            <w:r w:rsidRPr="005F66D6">
              <w:t xml:space="preserve"> konkurrens och undviker fragmentering av den inre marknaden.</w:t>
            </w:r>
          </w:p>
        </w:tc>
        <w:tc>
          <w:tcPr>
            <w:tcW w:w="4876" w:type="dxa"/>
            <w:hideMark/>
          </w:tcPr>
          <w:p w14:paraId="2C4A7679" w14:textId="77777777" w:rsidR="00967B5F" w:rsidRPr="005F66D6" w:rsidRDefault="00967B5F" w:rsidP="002E6666">
            <w:pPr>
              <w:pStyle w:val="Normal6"/>
              <w:rPr>
                <w:szCs w:val="24"/>
              </w:rPr>
            </w:pPr>
            <w:r w:rsidRPr="005F66D6">
              <w:t>2.</w:t>
            </w:r>
            <w:r w:rsidRPr="005F66D6">
              <w:tab/>
              <w:t xml:space="preserve">Europaparlamentet betonar att ny teknik på arbetsplatsen kan vara en konkurrensfördel och leda till bättre avkastning för de företag som använder den. Parlamentet understryker i detta avseende att företag bör uppmuntras att integrera sådan teknik på ett ansvarsfullt och öppet sätt. Parlamentet betonar att användningen av sådan teknik på arbetsplatsen bör </w:t>
            </w:r>
            <w:r w:rsidRPr="005F66D6">
              <w:rPr>
                <w:b/>
                <w:i/>
              </w:rPr>
              <w:t>regleras väl</w:t>
            </w:r>
            <w:r w:rsidRPr="005F66D6">
              <w:t xml:space="preserve"> snarare än begränsas, och betonar i detta avseende behovet av </w:t>
            </w:r>
            <w:r w:rsidRPr="005F66D6">
              <w:rPr>
                <w:b/>
                <w:i/>
              </w:rPr>
              <w:t>en tydlig rättslig ram</w:t>
            </w:r>
            <w:r w:rsidRPr="005F66D6">
              <w:t xml:space="preserve"> som säkerställer </w:t>
            </w:r>
            <w:r w:rsidRPr="005F66D6">
              <w:rPr>
                <w:b/>
                <w:i/>
              </w:rPr>
              <w:t>rättvisa arbetsvillkor, arbetstillfällen av god kvalitet, välbefinnande samt</w:t>
            </w:r>
            <w:r w:rsidRPr="005F66D6">
              <w:t xml:space="preserve"> konkurrens och undviker fragmentering av den inre marknaden.</w:t>
            </w:r>
          </w:p>
        </w:tc>
      </w:tr>
    </w:tbl>
    <w:p w14:paraId="57D5FDB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7727233" w14:textId="77777777" w:rsidR="00967B5F" w:rsidRPr="005F66D6" w:rsidRDefault="00967B5F" w:rsidP="00967B5F">
      <w:r w:rsidRPr="005F66D6">
        <w:rPr>
          <w:rStyle w:val="HideTWBExt"/>
        </w:rPr>
        <w:t>&lt;/Amend&gt;</w:t>
      </w:r>
    </w:p>
    <w:p w14:paraId="0C93F4E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104</w:t>
      </w:r>
      <w:r w:rsidRPr="005F66D6">
        <w:rPr>
          <w:rStyle w:val="HideTWBExt"/>
          <w:b w:val="0"/>
        </w:rPr>
        <w:t>&lt;/NumAm&gt;</w:t>
      </w:r>
    </w:p>
    <w:p w14:paraId="23263A3A"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0C94786C" w14:textId="77777777" w:rsidR="00967B5F" w:rsidRPr="005F66D6" w:rsidRDefault="00967B5F" w:rsidP="00967B5F">
      <w:r w:rsidRPr="005F66D6">
        <w:rPr>
          <w:rStyle w:val="HideTWBExt"/>
        </w:rPr>
        <w:t>&lt;/RepeatBlock-By&gt;</w:t>
      </w:r>
    </w:p>
    <w:p w14:paraId="36DC874D"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53F5410" w14:textId="77777777" w:rsidR="00967B5F" w:rsidRPr="005F66D6" w:rsidRDefault="00967B5F" w:rsidP="00967B5F">
      <w:pPr>
        <w:pStyle w:val="NormalBold"/>
      </w:pPr>
      <w:r w:rsidRPr="005F66D6">
        <w:rPr>
          <w:rStyle w:val="HideTWBExt"/>
          <w:b w:val="0"/>
        </w:rPr>
        <w:t>&lt;Article&gt;</w:t>
      </w:r>
      <w:r w:rsidRPr="005F66D6">
        <w:t>Punkt 2</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E707337" w14:textId="77777777" w:rsidTr="002E6666">
        <w:trPr>
          <w:jc w:val="center"/>
        </w:trPr>
        <w:tc>
          <w:tcPr>
            <w:tcW w:w="9752" w:type="dxa"/>
            <w:gridSpan w:val="2"/>
          </w:tcPr>
          <w:p w14:paraId="2988C168" w14:textId="77777777" w:rsidR="00967B5F" w:rsidRPr="005F66D6" w:rsidRDefault="00967B5F" w:rsidP="002E6666">
            <w:pPr>
              <w:keepNext/>
            </w:pPr>
          </w:p>
        </w:tc>
      </w:tr>
      <w:tr w:rsidR="00967B5F" w:rsidRPr="005F66D6" w14:paraId="393DDDD7" w14:textId="77777777" w:rsidTr="002E6666">
        <w:trPr>
          <w:jc w:val="center"/>
        </w:trPr>
        <w:tc>
          <w:tcPr>
            <w:tcW w:w="4876" w:type="dxa"/>
            <w:hideMark/>
          </w:tcPr>
          <w:p w14:paraId="3B010D47" w14:textId="77777777" w:rsidR="00967B5F" w:rsidRPr="005F66D6" w:rsidRDefault="00967B5F" w:rsidP="002E6666">
            <w:pPr>
              <w:pStyle w:val="ColumnHeading"/>
              <w:keepNext/>
            </w:pPr>
            <w:r w:rsidRPr="005F66D6">
              <w:t>Förslag till resolution</w:t>
            </w:r>
          </w:p>
        </w:tc>
        <w:tc>
          <w:tcPr>
            <w:tcW w:w="4876" w:type="dxa"/>
            <w:hideMark/>
          </w:tcPr>
          <w:p w14:paraId="32671FDB" w14:textId="77777777" w:rsidR="00967B5F" w:rsidRPr="005F66D6" w:rsidRDefault="00967B5F" w:rsidP="002E6666">
            <w:pPr>
              <w:pStyle w:val="ColumnHeading"/>
              <w:keepNext/>
            </w:pPr>
            <w:r w:rsidRPr="005F66D6">
              <w:t>Ändringsförslag</w:t>
            </w:r>
          </w:p>
        </w:tc>
      </w:tr>
      <w:tr w:rsidR="00967B5F" w:rsidRPr="005F66D6" w14:paraId="43D356C8" w14:textId="77777777" w:rsidTr="002E6666">
        <w:trPr>
          <w:jc w:val="center"/>
        </w:trPr>
        <w:tc>
          <w:tcPr>
            <w:tcW w:w="4876" w:type="dxa"/>
            <w:hideMark/>
          </w:tcPr>
          <w:p w14:paraId="15744D4F" w14:textId="77777777" w:rsidR="00967B5F" w:rsidRPr="005F66D6" w:rsidRDefault="00967B5F" w:rsidP="002E6666">
            <w:pPr>
              <w:pStyle w:val="Normal6"/>
            </w:pPr>
            <w:r w:rsidRPr="005F66D6">
              <w:t>2.</w:t>
            </w:r>
            <w:r w:rsidRPr="005F66D6">
              <w:tab/>
              <w:t xml:space="preserve">Europaparlamentet betonar att ny teknik på arbetsplatsen kan vara en konkurrensfördel och har visat sig leda till bättre avkastning för de företag som använder den. Parlamentet understryker i detta avseende att företag bör uppmuntras att integrera sådan teknik på ett ansvarsfullt och öppet sätt. Parlamentet betonar att användningen av sådan teknik på arbetsplatsen bör övervakas noggrant snarare än begränsas, och betonar i detta avseende behovet av ett tydligt regelverk som säkerställer rättvis konkurrens </w:t>
            </w:r>
            <w:r w:rsidRPr="005F66D6">
              <w:rPr>
                <w:b/>
                <w:i/>
              </w:rPr>
              <w:t>och</w:t>
            </w:r>
            <w:r w:rsidRPr="005F66D6">
              <w:t xml:space="preserve"> undviker fragmentering av den inre marknaden.</w:t>
            </w:r>
          </w:p>
        </w:tc>
        <w:tc>
          <w:tcPr>
            <w:tcW w:w="4876" w:type="dxa"/>
            <w:hideMark/>
          </w:tcPr>
          <w:p w14:paraId="29C69F20" w14:textId="77777777" w:rsidR="00967B5F" w:rsidRPr="005F66D6" w:rsidRDefault="00967B5F" w:rsidP="002E6666">
            <w:pPr>
              <w:pStyle w:val="Normal6"/>
              <w:rPr>
                <w:szCs w:val="24"/>
              </w:rPr>
            </w:pPr>
            <w:r w:rsidRPr="005F66D6">
              <w:t>2.</w:t>
            </w:r>
            <w:r w:rsidRPr="005F66D6">
              <w:tab/>
              <w:t xml:space="preserve">Europaparlamentet betonar att ny teknik på arbetsplatsen kan vara en konkurrensfördel och har visat sig leda till bättre avkastning för de företag som använder den. Parlamentet understryker i detta avseende att företag bör uppmuntras att integrera sådan teknik på ett ansvarsfullt och öppet sätt </w:t>
            </w:r>
            <w:r w:rsidRPr="005F66D6">
              <w:rPr>
                <w:b/>
                <w:i/>
              </w:rPr>
              <w:t>som bidrar till arbetstagarnas förtroende och anpassning på ett inkluderande sätt</w:t>
            </w:r>
            <w:r w:rsidRPr="005F66D6">
              <w:t>. Parlamentet betonar att användningen av sådan teknik på arbetsplatsen bör övervakas noggrant snarare än begränsas, och betonar i detta avseende behovet av ett tydligt regelverk som säkerställer rättvis konkurrens</w:t>
            </w:r>
            <w:r w:rsidRPr="005F66D6">
              <w:rPr>
                <w:b/>
                <w:i/>
              </w:rPr>
              <w:t>,</w:t>
            </w:r>
            <w:r w:rsidRPr="005F66D6">
              <w:t xml:space="preserve"> undviker fragmentering av den inre marknaden </w:t>
            </w:r>
            <w:r w:rsidRPr="005F66D6">
              <w:rPr>
                <w:b/>
                <w:i/>
              </w:rPr>
              <w:t>och skapar klarhet för europeiska arbetstagare och företag, särskilt små och medelstora företag</w:t>
            </w:r>
            <w:r w:rsidRPr="005F66D6">
              <w:t>.</w:t>
            </w:r>
          </w:p>
        </w:tc>
      </w:tr>
    </w:tbl>
    <w:p w14:paraId="1DB50D6D"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5D0CF1C" w14:textId="77777777" w:rsidR="00967B5F" w:rsidRPr="005F66D6" w:rsidRDefault="00967B5F" w:rsidP="00967B5F">
      <w:r w:rsidRPr="005F66D6">
        <w:rPr>
          <w:rStyle w:val="HideTWBExt"/>
        </w:rPr>
        <w:t>&lt;/Amend&gt;</w:t>
      </w:r>
    </w:p>
    <w:p w14:paraId="76A64E1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105</w:t>
      </w:r>
      <w:r w:rsidRPr="005F66D6">
        <w:rPr>
          <w:rStyle w:val="HideTWBExt"/>
          <w:b w:val="0"/>
        </w:rPr>
        <w:t>&lt;/NumAm&gt;</w:t>
      </w:r>
    </w:p>
    <w:p w14:paraId="650DEDC4"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62676153" w14:textId="77777777" w:rsidR="00967B5F" w:rsidRPr="005F66D6" w:rsidRDefault="00967B5F" w:rsidP="00967B5F">
      <w:r w:rsidRPr="005F66D6">
        <w:rPr>
          <w:rStyle w:val="HideTWBExt"/>
        </w:rPr>
        <w:t>&lt;/RepeatBlock-By&gt;</w:t>
      </w:r>
    </w:p>
    <w:p w14:paraId="330DA74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DD77835" w14:textId="77777777" w:rsidR="00967B5F" w:rsidRPr="005F66D6" w:rsidRDefault="00967B5F" w:rsidP="00967B5F">
      <w:pPr>
        <w:pStyle w:val="NormalBold"/>
      </w:pPr>
      <w:r w:rsidRPr="005F66D6">
        <w:rPr>
          <w:rStyle w:val="HideTWBExt"/>
          <w:b w:val="0"/>
        </w:rPr>
        <w:t>&lt;Article&gt;</w:t>
      </w:r>
      <w:r w:rsidRPr="005F66D6">
        <w:t>Punkt 2</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FBC55F5" w14:textId="77777777" w:rsidTr="002E6666">
        <w:trPr>
          <w:jc w:val="center"/>
        </w:trPr>
        <w:tc>
          <w:tcPr>
            <w:tcW w:w="9752" w:type="dxa"/>
            <w:gridSpan w:val="2"/>
          </w:tcPr>
          <w:p w14:paraId="3E2B572E" w14:textId="77777777" w:rsidR="00967B5F" w:rsidRPr="005F66D6" w:rsidRDefault="00967B5F" w:rsidP="002E6666">
            <w:pPr>
              <w:keepNext/>
            </w:pPr>
          </w:p>
        </w:tc>
      </w:tr>
      <w:tr w:rsidR="00967B5F" w:rsidRPr="005F66D6" w14:paraId="67B9199F" w14:textId="77777777" w:rsidTr="002E6666">
        <w:trPr>
          <w:jc w:val="center"/>
        </w:trPr>
        <w:tc>
          <w:tcPr>
            <w:tcW w:w="4876" w:type="dxa"/>
            <w:hideMark/>
          </w:tcPr>
          <w:p w14:paraId="173A4E1B" w14:textId="77777777" w:rsidR="00967B5F" w:rsidRPr="005F66D6" w:rsidRDefault="00967B5F" w:rsidP="002E6666">
            <w:pPr>
              <w:pStyle w:val="ColumnHeading"/>
              <w:keepNext/>
            </w:pPr>
            <w:r w:rsidRPr="005F66D6">
              <w:t>Förslag till resolution</w:t>
            </w:r>
          </w:p>
        </w:tc>
        <w:tc>
          <w:tcPr>
            <w:tcW w:w="4876" w:type="dxa"/>
            <w:hideMark/>
          </w:tcPr>
          <w:p w14:paraId="32D31AD5" w14:textId="77777777" w:rsidR="00967B5F" w:rsidRPr="005F66D6" w:rsidRDefault="00967B5F" w:rsidP="002E6666">
            <w:pPr>
              <w:pStyle w:val="ColumnHeading"/>
              <w:keepNext/>
            </w:pPr>
            <w:r w:rsidRPr="005F66D6">
              <w:t>Ändringsförslag</w:t>
            </w:r>
          </w:p>
        </w:tc>
      </w:tr>
      <w:tr w:rsidR="00967B5F" w:rsidRPr="005F66D6" w14:paraId="1C574F9B" w14:textId="77777777" w:rsidTr="002E6666">
        <w:trPr>
          <w:jc w:val="center"/>
        </w:trPr>
        <w:tc>
          <w:tcPr>
            <w:tcW w:w="4876" w:type="dxa"/>
            <w:hideMark/>
          </w:tcPr>
          <w:p w14:paraId="4318C419" w14:textId="77777777" w:rsidR="00967B5F" w:rsidRPr="005F66D6" w:rsidRDefault="00967B5F" w:rsidP="002E6666">
            <w:pPr>
              <w:pStyle w:val="Normal6"/>
            </w:pPr>
            <w:r w:rsidRPr="005F66D6">
              <w:t>2.</w:t>
            </w:r>
            <w:r w:rsidRPr="005F66D6">
              <w:tab/>
              <w:t>Europaparlamentet betonar att ny teknik på arbetsplatsen kan vara en konkurrensfördel och har visat sig leda till bättre avkastning för de företag som använder den. Parlamentet understryker i detta avseende att företag bör uppmuntras att integrera sådan teknik på ett ansvarsfullt och öppet sätt. Parlamentet betonar att användningen av sådan teknik på arbetsplatsen bör övervakas noggrant snarare än begränsas, och betonar i detta avseende behovet av ett tydligt regelverk som säkerställer rättvis konkurrens och undviker fragmentering av den inre marknaden.</w:t>
            </w:r>
          </w:p>
        </w:tc>
        <w:tc>
          <w:tcPr>
            <w:tcW w:w="4876" w:type="dxa"/>
            <w:hideMark/>
          </w:tcPr>
          <w:p w14:paraId="2827DD08" w14:textId="12CA5325" w:rsidR="00967B5F" w:rsidRPr="005F66D6" w:rsidRDefault="00967B5F" w:rsidP="002E6666">
            <w:pPr>
              <w:pStyle w:val="Normal6"/>
              <w:rPr>
                <w:szCs w:val="24"/>
              </w:rPr>
            </w:pPr>
            <w:r w:rsidRPr="005F66D6">
              <w:t>2.</w:t>
            </w:r>
            <w:r w:rsidRPr="005F66D6">
              <w:tab/>
              <w:t xml:space="preserve">Europaparlamentet betonar att ny teknik på arbetsplatsen kan vara en konkurrensfördel och har visat sig leda till bättre avkastning för de företag </w:t>
            </w:r>
            <w:r w:rsidRPr="005F66D6">
              <w:rPr>
                <w:b/>
                <w:i/>
              </w:rPr>
              <w:t>och e</w:t>
            </w:r>
            <w:r w:rsidR="00143331" w:rsidRPr="005F66D6">
              <w:rPr>
                <w:b/>
                <w:i/>
              </w:rPr>
              <w:t>gen</w:t>
            </w:r>
            <w:r w:rsidRPr="005F66D6">
              <w:rPr>
                <w:b/>
                <w:i/>
              </w:rPr>
              <w:t>företagare</w:t>
            </w:r>
            <w:r w:rsidR="00143331" w:rsidRPr="005F66D6">
              <w:rPr>
                <w:b/>
                <w:i/>
              </w:rPr>
              <w:t xml:space="preserve"> utan anställda</w:t>
            </w:r>
            <w:r w:rsidRPr="005F66D6">
              <w:t xml:space="preserve"> som använder den. Parlamentet understryker i detta avseende att företag bör uppmuntras att integrera sådan teknik på ett ansvarsfullt och öppet sätt </w:t>
            </w:r>
            <w:r w:rsidRPr="005F66D6">
              <w:rPr>
                <w:b/>
                <w:i/>
              </w:rPr>
              <w:t>och att det främsta, uttalade målet inte är att ersätta arbetskraften utan att skapa tillväxt och göra den befintliga arbetskraften mer produktiv</w:t>
            </w:r>
            <w:r w:rsidRPr="005F66D6">
              <w:t>. Parlamentet betonar att användningen av sådan teknik på arbetsplatsen bör övervakas noggrant snarare än begränsas, och betonar i detta avseende behovet av ett tydligt regelverk som säkerställer rättvis konkurrens och undviker fragmentering av den inre marknaden.</w:t>
            </w:r>
          </w:p>
        </w:tc>
      </w:tr>
    </w:tbl>
    <w:p w14:paraId="5C959CA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2A7F7CD" w14:textId="77777777" w:rsidR="00967B5F" w:rsidRPr="005F66D6" w:rsidRDefault="00967B5F" w:rsidP="00967B5F">
      <w:r w:rsidRPr="005F66D6">
        <w:rPr>
          <w:rStyle w:val="HideTWBExt"/>
        </w:rPr>
        <w:t>&lt;/Amend&gt;</w:t>
      </w:r>
    </w:p>
    <w:p w14:paraId="30DA6FB4"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106</w:t>
      </w:r>
      <w:r w:rsidRPr="005F66D6">
        <w:rPr>
          <w:rStyle w:val="HideTWBExt"/>
          <w:b w:val="0"/>
        </w:rPr>
        <w:t>&lt;/NumAm&gt;</w:t>
      </w:r>
    </w:p>
    <w:p w14:paraId="46FC2C86" w14:textId="77777777" w:rsidR="00967B5F" w:rsidRPr="005F66D6" w:rsidRDefault="00967B5F" w:rsidP="00967B5F">
      <w:pPr>
        <w:pStyle w:val="NormalBold"/>
      </w:pPr>
      <w:r w:rsidRPr="005F66D6">
        <w:rPr>
          <w:rStyle w:val="HideTWBExt"/>
          <w:b w:val="0"/>
        </w:rPr>
        <w:t>&lt;RepeatBlock-By&gt;&lt;Members&gt;</w:t>
      </w:r>
      <w:r w:rsidRPr="005F66D6">
        <w:t>Miriam Lexmann, Christian Ehler</w:t>
      </w:r>
      <w:r w:rsidRPr="005F66D6">
        <w:rPr>
          <w:rStyle w:val="HideTWBExt"/>
          <w:b w:val="0"/>
        </w:rPr>
        <w:t>&lt;/Members&gt;</w:t>
      </w:r>
    </w:p>
    <w:p w14:paraId="5344EC3E" w14:textId="77777777" w:rsidR="00967B5F" w:rsidRPr="005F66D6" w:rsidRDefault="00967B5F" w:rsidP="00967B5F">
      <w:r w:rsidRPr="005F66D6">
        <w:rPr>
          <w:rStyle w:val="HideTWBExt"/>
        </w:rPr>
        <w:t>&lt;/RepeatBlock-By&gt;</w:t>
      </w:r>
    </w:p>
    <w:p w14:paraId="1627DF0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2A363CA" w14:textId="77777777" w:rsidR="00967B5F" w:rsidRPr="005F66D6" w:rsidRDefault="00967B5F" w:rsidP="00967B5F">
      <w:pPr>
        <w:pStyle w:val="NormalBold"/>
      </w:pPr>
      <w:r w:rsidRPr="005F66D6">
        <w:rPr>
          <w:rStyle w:val="HideTWBExt"/>
          <w:b w:val="0"/>
        </w:rPr>
        <w:t>&lt;Article&gt;</w:t>
      </w:r>
      <w:r w:rsidRPr="005F66D6">
        <w:t>Punkt 2</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986A1C3" w14:textId="77777777" w:rsidTr="002E6666">
        <w:trPr>
          <w:jc w:val="center"/>
        </w:trPr>
        <w:tc>
          <w:tcPr>
            <w:tcW w:w="9752" w:type="dxa"/>
            <w:gridSpan w:val="2"/>
          </w:tcPr>
          <w:p w14:paraId="2137ECDD" w14:textId="77777777" w:rsidR="00967B5F" w:rsidRPr="005F66D6" w:rsidRDefault="00967B5F" w:rsidP="002E6666">
            <w:pPr>
              <w:keepNext/>
            </w:pPr>
          </w:p>
        </w:tc>
      </w:tr>
      <w:tr w:rsidR="00967B5F" w:rsidRPr="005F66D6" w14:paraId="40E1DE6B" w14:textId="77777777" w:rsidTr="002E6666">
        <w:trPr>
          <w:jc w:val="center"/>
        </w:trPr>
        <w:tc>
          <w:tcPr>
            <w:tcW w:w="4876" w:type="dxa"/>
            <w:hideMark/>
          </w:tcPr>
          <w:p w14:paraId="3CF8C0FB" w14:textId="77777777" w:rsidR="00967B5F" w:rsidRPr="005F66D6" w:rsidRDefault="00967B5F" w:rsidP="002E6666">
            <w:pPr>
              <w:pStyle w:val="ColumnHeading"/>
              <w:keepNext/>
            </w:pPr>
            <w:r w:rsidRPr="005F66D6">
              <w:t>Förslag till resolution</w:t>
            </w:r>
          </w:p>
        </w:tc>
        <w:tc>
          <w:tcPr>
            <w:tcW w:w="4876" w:type="dxa"/>
            <w:hideMark/>
          </w:tcPr>
          <w:p w14:paraId="2E1042DD" w14:textId="77777777" w:rsidR="00967B5F" w:rsidRPr="005F66D6" w:rsidRDefault="00967B5F" w:rsidP="002E6666">
            <w:pPr>
              <w:pStyle w:val="ColumnHeading"/>
              <w:keepNext/>
            </w:pPr>
            <w:r w:rsidRPr="005F66D6">
              <w:t>Ändringsförslag</w:t>
            </w:r>
          </w:p>
        </w:tc>
      </w:tr>
      <w:tr w:rsidR="00967B5F" w:rsidRPr="005F66D6" w14:paraId="4CB990E6" w14:textId="77777777" w:rsidTr="002E6666">
        <w:trPr>
          <w:jc w:val="center"/>
        </w:trPr>
        <w:tc>
          <w:tcPr>
            <w:tcW w:w="4876" w:type="dxa"/>
            <w:hideMark/>
          </w:tcPr>
          <w:p w14:paraId="341E8950" w14:textId="77777777" w:rsidR="00967B5F" w:rsidRPr="005F66D6" w:rsidRDefault="00967B5F" w:rsidP="002E6666">
            <w:pPr>
              <w:pStyle w:val="Normal6"/>
            </w:pPr>
            <w:r w:rsidRPr="005F66D6">
              <w:t>2.</w:t>
            </w:r>
            <w:r w:rsidRPr="005F66D6">
              <w:tab/>
              <w:t>Europaparlamentet betonar att ny teknik på arbetsplatsen kan vara en konkurrensfördel och har visat sig leda till bättre avkastning för de företag som använder den. Parlamentet understryker i detta avseende att företag bör uppmuntras att integrera sådan teknik på ett ansvarsfullt och öppet sätt. Parlamentet betonar att användningen av sådan teknik på arbetsplatsen bör övervakas noggrant snarare än begränsas</w:t>
            </w:r>
            <w:r w:rsidRPr="005F66D6">
              <w:rPr>
                <w:b/>
                <w:i/>
              </w:rPr>
              <w:t xml:space="preserve">, och </w:t>
            </w:r>
            <w:r w:rsidRPr="005F66D6">
              <w:t xml:space="preserve">betonar </w:t>
            </w:r>
            <w:r w:rsidRPr="005F66D6">
              <w:rPr>
                <w:b/>
                <w:i/>
              </w:rPr>
              <w:t>i detta avseende</w:t>
            </w:r>
            <w:r w:rsidRPr="005F66D6">
              <w:t xml:space="preserve"> behovet av ett tydligt </w:t>
            </w:r>
            <w:r w:rsidRPr="005F66D6">
              <w:rPr>
                <w:b/>
                <w:i/>
              </w:rPr>
              <w:t xml:space="preserve">regelverk </w:t>
            </w:r>
            <w:r w:rsidRPr="005F66D6">
              <w:t xml:space="preserve">som </w:t>
            </w:r>
            <w:r w:rsidRPr="005F66D6">
              <w:rPr>
                <w:b/>
                <w:i/>
              </w:rPr>
              <w:t xml:space="preserve">säkerställer rättvis konkurrens </w:t>
            </w:r>
            <w:r w:rsidRPr="005F66D6">
              <w:t>och undviker fragmentering av den inre marknaden.</w:t>
            </w:r>
          </w:p>
        </w:tc>
        <w:tc>
          <w:tcPr>
            <w:tcW w:w="4876" w:type="dxa"/>
            <w:hideMark/>
          </w:tcPr>
          <w:p w14:paraId="12867EC2" w14:textId="77777777" w:rsidR="00967B5F" w:rsidRPr="005F66D6" w:rsidRDefault="00967B5F" w:rsidP="002E6666">
            <w:pPr>
              <w:pStyle w:val="Normal6"/>
              <w:rPr>
                <w:szCs w:val="24"/>
              </w:rPr>
            </w:pPr>
            <w:r w:rsidRPr="005F66D6">
              <w:t>2.</w:t>
            </w:r>
            <w:r w:rsidRPr="005F66D6">
              <w:tab/>
              <w:t>Europaparlamentet betonar att ny teknik på arbetsplatsen kan vara en konkurrensfördel och har visat sig leda till bättre avkastning för de företag som använder den. Parlamentet understryker i detta avseende att företag bör uppmuntras att integrera sådan teknik på ett ansvarsfullt och öppet sätt. Parlamentet betonar att användningen av sådan teknik på arbetsplatsen bör övervakas noggrant snarare än begränsas</w:t>
            </w:r>
            <w:r w:rsidRPr="005F66D6">
              <w:rPr>
                <w:b/>
                <w:i/>
              </w:rPr>
              <w:t xml:space="preserve">. Parlamentet </w:t>
            </w:r>
            <w:r w:rsidRPr="005F66D6">
              <w:t xml:space="preserve">betonar behovet av ett tydligt </w:t>
            </w:r>
            <w:r w:rsidRPr="005F66D6">
              <w:rPr>
                <w:b/>
                <w:i/>
              </w:rPr>
              <w:t xml:space="preserve">och förutsägbart företagsklimat, </w:t>
            </w:r>
            <w:r w:rsidRPr="005F66D6">
              <w:t xml:space="preserve">som </w:t>
            </w:r>
            <w:r w:rsidRPr="005F66D6">
              <w:rPr>
                <w:b/>
                <w:i/>
              </w:rPr>
              <w:t>innebär att man avhåller sig från överreglering och administrativa bördor, främjar konkurrenskraft och</w:t>
            </w:r>
            <w:r w:rsidRPr="005F66D6">
              <w:t xml:space="preserve"> undviker fragmentering av den inre marknaden.</w:t>
            </w:r>
          </w:p>
        </w:tc>
      </w:tr>
    </w:tbl>
    <w:p w14:paraId="05F898C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D09E03D" w14:textId="77777777" w:rsidR="00967B5F" w:rsidRPr="005F66D6" w:rsidRDefault="00967B5F" w:rsidP="00967B5F">
      <w:r w:rsidRPr="005F66D6">
        <w:rPr>
          <w:rStyle w:val="HideTWBExt"/>
        </w:rPr>
        <w:t>&lt;/Amend&gt;</w:t>
      </w:r>
    </w:p>
    <w:p w14:paraId="6EEC44BF"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107</w:t>
      </w:r>
      <w:r w:rsidRPr="005F66D6">
        <w:rPr>
          <w:rStyle w:val="HideTWBExt"/>
          <w:b w:val="0"/>
        </w:rPr>
        <w:t>&lt;/NumAm&gt;</w:t>
      </w:r>
    </w:p>
    <w:p w14:paraId="79164340"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661EF5CB"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4CC85D37" w14:textId="77777777" w:rsidR="00967B5F" w:rsidRPr="005F66D6" w:rsidRDefault="00967B5F" w:rsidP="00967B5F">
      <w:r w:rsidRPr="005F66D6">
        <w:rPr>
          <w:rStyle w:val="HideTWBExt"/>
        </w:rPr>
        <w:t>&lt;/RepeatBlock-By&gt;</w:t>
      </w:r>
    </w:p>
    <w:p w14:paraId="3DACD31C"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A2BA1A1" w14:textId="77777777" w:rsidR="00967B5F" w:rsidRPr="005F66D6" w:rsidRDefault="00967B5F" w:rsidP="00967B5F">
      <w:pPr>
        <w:pStyle w:val="NormalBold"/>
      </w:pPr>
      <w:r w:rsidRPr="005F66D6">
        <w:rPr>
          <w:rStyle w:val="HideTWBExt"/>
          <w:b w:val="0"/>
        </w:rPr>
        <w:t>&lt;Article&gt;</w:t>
      </w:r>
      <w:r w:rsidRPr="005F66D6">
        <w:t>Punkt 2</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3BA5A98" w14:textId="77777777" w:rsidTr="002E6666">
        <w:trPr>
          <w:jc w:val="center"/>
        </w:trPr>
        <w:tc>
          <w:tcPr>
            <w:tcW w:w="9752" w:type="dxa"/>
            <w:gridSpan w:val="2"/>
          </w:tcPr>
          <w:p w14:paraId="66E469C3" w14:textId="77777777" w:rsidR="00967B5F" w:rsidRPr="005F66D6" w:rsidRDefault="00967B5F" w:rsidP="002E6666">
            <w:pPr>
              <w:keepNext/>
            </w:pPr>
          </w:p>
        </w:tc>
      </w:tr>
      <w:tr w:rsidR="00967B5F" w:rsidRPr="005F66D6" w14:paraId="51A44090" w14:textId="77777777" w:rsidTr="002E6666">
        <w:trPr>
          <w:jc w:val="center"/>
        </w:trPr>
        <w:tc>
          <w:tcPr>
            <w:tcW w:w="4876" w:type="dxa"/>
            <w:hideMark/>
          </w:tcPr>
          <w:p w14:paraId="7F32639D" w14:textId="77777777" w:rsidR="00967B5F" w:rsidRPr="005F66D6" w:rsidRDefault="00967B5F" w:rsidP="002E6666">
            <w:pPr>
              <w:pStyle w:val="ColumnHeading"/>
              <w:keepNext/>
            </w:pPr>
            <w:r w:rsidRPr="005F66D6">
              <w:t>Förslag till resolution</w:t>
            </w:r>
          </w:p>
        </w:tc>
        <w:tc>
          <w:tcPr>
            <w:tcW w:w="4876" w:type="dxa"/>
            <w:hideMark/>
          </w:tcPr>
          <w:p w14:paraId="4B247B8A" w14:textId="77777777" w:rsidR="00967B5F" w:rsidRPr="005F66D6" w:rsidRDefault="00967B5F" w:rsidP="002E6666">
            <w:pPr>
              <w:pStyle w:val="ColumnHeading"/>
              <w:keepNext/>
            </w:pPr>
            <w:r w:rsidRPr="005F66D6">
              <w:t>Ändringsförslag</w:t>
            </w:r>
          </w:p>
        </w:tc>
      </w:tr>
      <w:tr w:rsidR="00967B5F" w:rsidRPr="005F66D6" w14:paraId="5AB7F06B" w14:textId="77777777" w:rsidTr="002E6666">
        <w:trPr>
          <w:jc w:val="center"/>
        </w:trPr>
        <w:tc>
          <w:tcPr>
            <w:tcW w:w="4876" w:type="dxa"/>
            <w:hideMark/>
          </w:tcPr>
          <w:p w14:paraId="254DAF94" w14:textId="77777777" w:rsidR="00967B5F" w:rsidRPr="005F66D6" w:rsidRDefault="00967B5F" w:rsidP="002E6666">
            <w:pPr>
              <w:pStyle w:val="Normal6"/>
            </w:pPr>
            <w:r w:rsidRPr="005F66D6">
              <w:t>2.</w:t>
            </w:r>
            <w:r w:rsidRPr="005F66D6">
              <w:tab/>
              <w:t xml:space="preserve">Europaparlamentet betonar att ny teknik på arbetsplatsen kan vara en konkurrensfördel och </w:t>
            </w:r>
            <w:r w:rsidRPr="005F66D6">
              <w:rPr>
                <w:b/>
                <w:i/>
              </w:rPr>
              <w:t>har visat sig</w:t>
            </w:r>
            <w:r w:rsidRPr="005F66D6">
              <w:t xml:space="preserve"> leda till bättre avkastning för de företag som använder den. Parlamentet understryker i detta avseende att företag bör uppmuntras att integrera sådan teknik på ett ansvarsfullt och öppet sätt. Parlamentet betonar att användningen av sådan teknik på arbetsplatsen bör övervakas noggrant </w:t>
            </w:r>
            <w:r w:rsidRPr="005F66D6">
              <w:rPr>
                <w:b/>
                <w:i/>
              </w:rPr>
              <w:t>snarare än begränsas</w:t>
            </w:r>
            <w:r w:rsidRPr="005F66D6">
              <w:t>, och betonar i detta avseende behovet av ett tydligt regelverk som säkerställer rättvis konkurrens och undviker fragmentering av den inre marknaden.</w:t>
            </w:r>
          </w:p>
        </w:tc>
        <w:tc>
          <w:tcPr>
            <w:tcW w:w="4876" w:type="dxa"/>
            <w:hideMark/>
          </w:tcPr>
          <w:p w14:paraId="30557D62" w14:textId="77777777" w:rsidR="00967B5F" w:rsidRPr="005F66D6" w:rsidRDefault="00967B5F" w:rsidP="002E6666">
            <w:pPr>
              <w:pStyle w:val="Normal6"/>
              <w:rPr>
                <w:szCs w:val="24"/>
              </w:rPr>
            </w:pPr>
            <w:r w:rsidRPr="005F66D6">
              <w:t>2.</w:t>
            </w:r>
            <w:r w:rsidRPr="005F66D6">
              <w:tab/>
              <w:t xml:space="preserve">Europaparlamentet betonar att ny teknik på arbetsplatsen kan vara en konkurrensfördel och </w:t>
            </w:r>
            <w:r w:rsidRPr="005F66D6">
              <w:rPr>
                <w:b/>
                <w:i/>
              </w:rPr>
              <w:t>kan</w:t>
            </w:r>
            <w:r w:rsidRPr="005F66D6">
              <w:t xml:space="preserve"> leda till bättre avkastning för de företag som använder den. Parlamentet understryker i detta avseende att företag bör uppmuntras att integrera sådan teknik på ett ansvarsfullt och öppet sätt. Parlamentet betonar att användningen av sådan teknik på arbetsplatsen bör </w:t>
            </w:r>
            <w:r w:rsidRPr="005F66D6">
              <w:rPr>
                <w:b/>
                <w:i/>
              </w:rPr>
              <w:t>kontrolleras, utvärderas och</w:t>
            </w:r>
            <w:r w:rsidRPr="005F66D6">
              <w:t xml:space="preserve"> övervakas noggrant, och betonar i detta avseende behovet av ett tydligt regelverk som säkerställer </w:t>
            </w:r>
            <w:r w:rsidRPr="005F66D6">
              <w:rPr>
                <w:b/>
                <w:i/>
              </w:rPr>
              <w:t xml:space="preserve">integritet och dataskydd, rättvisa arbetsvillkor, antidiskriminering, arbetskvalitet och välbefinnande samt </w:t>
            </w:r>
            <w:r w:rsidRPr="005F66D6">
              <w:t>rättvis konkurrens och undviker fragmentering av den inre marknaden.</w:t>
            </w:r>
          </w:p>
        </w:tc>
      </w:tr>
    </w:tbl>
    <w:p w14:paraId="5D8F0E3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421298C" w14:textId="77777777" w:rsidR="00967B5F" w:rsidRPr="005F66D6" w:rsidRDefault="00967B5F" w:rsidP="00967B5F">
      <w:r w:rsidRPr="005F66D6">
        <w:rPr>
          <w:rStyle w:val="HideTWBExt"/>
        </w:rPr>
        <w:t>&lt;/Amend&gt;</w:t>
      </w:r>
    </w:p>
    <w:p w14:paraId="1743CA5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108</w:t>
      </w:r>
      <w:r w:rsidRPr="005F66D6">
        <w:rPr>
          <w:rStyle w:val="HideTWBExt"/>
          <w:b w:val="0"/>
        </w:rPr>
        <w:t>&lt;/NumAm&gt;</w:t>
      </w:r>
    </w:p>
    <w:p w14:paraId="1EB5FCFE" w14:textId="77777777" w:rsidR="00967B5F" w:rsidRPr="005F66D6" w:rsidRDefault="00967B5F" w:rsidP="00967B5F">
      <w:pPr>
        <w:pStyle w:val="NormalBold"/>
      </w:pPr>
      <w:r w:rsidRPr="005F66D6">
        <w:rPr>
          <w:rStyle w:val="HideTWBExt"/>
          <w:b w:val="0"/>
        </w:rPr>
        <w:t>&lt;RepeatBlock-By&gt;&lt;Members&gt;</w:t>
      </w:r>
      <w:r w:rsidRPr="005F66D6">
        <w:t>Andrea Wechsler, Angelika Winzig, Letizia Moratti, Giusi Princi, Raúl de la Hoz Quintano, Henrik Dahl, Maravillas Abadía Jover</w:t>
      </w:r>
      <w:r w:rsidRPr="005F66D6">
        <w:rPr>
          <w:rStyle w:val="HideTWBExt"/>
          <w:b w:val="0"/>
        </w:rPr>
        <w:t>&lt;/Members&gt;</w:t>
      </w:r>
    </w:p>
    <w:p w14:paraId="46B75525" w14:textId="77777777" w:rsidR="00967B5F" w:rsidRPr="005F66D6" w:rsidRDefault="00967B5F" w:rsidP="00967B5F">
      <w:r w:rsidRPr="005F66D6">
        <w:rPr>
          <w:rStyle w:val="HideTWBExt"/>
        </w:rPr>
        <w:t>&lt;/RepeatBlock-By&gt;</w:t>
      </w:r>
    </w:p>
    <w:p w14:paraId="024A411D"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5B0B2C0" w14:textId="77777777" w:rsidR="00967B5F" w:rsidRPr="005F66D6" w:rsidRDefault="00967B5F" w:rsidP="00967B5F">
      <w:pPr>
        <w:pStyle w:val="NormalBold"/>
      </w:pPr>
      <w:r w:rsidRPr="005F66D6">
        <w:rPr>
          <w:rStyle w:val="HideTWBExt"/>
          <w:b w:val="0"/>
        </w:rPr>
        <w:t>&lt;Article&gt;</w:t>
      </w:r>
      <w:r w:rsidRPr="005F66D6">
        <w:t>Punkt 2</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24F5418" w14:textId="77777777" w:rsidTr="002E6666">
        <w:trPr>
          <w:jc w:val="center"/>
        </w:trPr>
        <w:tc>
          <w:tcPr>
            <w:tcW w:w="9752" w:type="dxa"/>
            <w:gridSpan w:val="2"/>
          </w:tcPr>
          <w:p w14:paraId="16C658F4" w14:textId="77777777" w:rsidR="00967B5F" w:rsidRPr="005F66D6" w:rsidRDefault="00967B5F" w:rsidP="002E6666">
            <w:pPr>
              <w:keepNext/>
            </w:pPr>
          </w:p>
        </w:tc>
      </w:tr>
      <w:tr w:rsidR="00967B5F" w:rsidRPr="005F66D6" w14:paraId="6CCF1912" w14:textId="77777777" w:rsidTr="002E6666">
        <w:trPr>
          <w:jc w:val="center"/>
        </w:trPr>
        <w:tc>
          <w:tcPr>
            <w:tcW w:w="4876" w:type="dxa"/>
            <w:hideMark/>
          </w:tcPr>
          <w:p w14:paraId="4859F330" w14:textId="77777777" w:rsidR="00967B5F" w:rsidRPr="005F66D6" w:rsidRDefault="00967B5F" w:rsidP="002E6666">
            <w:pPr>
              <w:pStyle w:val="ColumnHeading"/>
              <w:keepNext/>
            </w:pPr>
            <w:r w:rsidRPr="005F66D6">
              <w:t>Förslag till resolution</w:t>
            </w:r>
          </w:p>
        </w:tc>
        <w:tc>
          <w:tcPr>
            <w:tcW w:w="4876" w:type="dxa"/>
            <w:hideMark/>
          </w:tcPr>
          <w:p w14:paraId="3DD34371" w14:textId="77777777" w:rsidR="00967B5F" w:rsidRPr="005F66D6" w:rsidRDefault="00967B5F" w:rsidP="002E6666">
            <w:pPr>
              <w:pStyle w:val="ColumnHeading"/>
              <w:keepNext/>
            </w:pPr>
            <w:r w:rsidRPr="005F66D6">
              <w:t>Ändringsförslag</w:t>
            </w:r>
          </w:p>
        </w:tc>
      </w:tr>
      <w:tr w:rsidR="00967B5F" w:rsidRPr="005F66D6" w14:paraId="13F1587A" w14:textId="77777777" w:rsidTr="002E6666">
        <w:trPr>
          <w:jc w:val="center"/>
        </w:trPr>
        <w:tc>
          <w:tcPr>
            <w:tcW w:w="4876" w:type="dxa"/>
            <w:hideMark/>
          </w:tcPr>
          <w:p w14:paraId="6001AB44" w14:textId="77777777" w:rsidR="00967B5F" w:rsidRPr="005F66D6" w:rsidRDefault="00967B5F" w:rsidP="002E6666">
            <w:pPr>
              <w:pStyle w:val="Normal6"/>
            </w:pPr>
            <w:r w:rsidRPr="005F66D6">
              <w:t>2.</w:t>
            </w:r>
            <w:r w:rsidRPr="005F66D6">
              <w:tab/>
              <w:t xml:space="preserve">Europaparlamentet betonar att ny teknik på arbetsplatsen kan vara en konkurrensfördel och har visat sig leda till bättre avkastning för de företag som använder den. Parlamentet understryker i detta avseende att företag bör uppmuntras att integrera sådan teknik på ett ansvarsfullt och öppet sätt. Parlamentet betonar att användningen av sådan teknik på arbetsplatsen bör övervakas noggrant snarare än begränsas, och betonar i detta avseende behovet av </w:t>
            </w:r>
            <w:r w:rsidRPr="005F66D6">
              <w:rPr>
                <w:b/>
                <w:i/>
              </w:rPr>
              <w:t>ett tydligt regelverk</w:t>
            </w:r>
            <w:r w:rsidRPr="005F66D6">
              <w:t xml:space="preserve"> </w:t>
            </w:r>
            <w:r w:rsidRPr="005F66D6">
              <w:rPr>
                <w:b/>
                <w:i/>
              </w:rPr>
              <w:t>som säkerställer</w:t>
            </w:r>
            <w:r w:rsidRPr="005F66D6">
              <w:t xml:space="preserve"> rättvis konkurrens och </w:t>
            </w:r>
            <w:r w:rsidRPr="005F66D6">
              <w:rPr>
                <w:b/>
                <w:bCs/>
                <w:i/>
                <w:iCs/>
              </w:rPr>
              <w:t>undviker</w:t>
            </w:r>
            <w:r w:rsidRPr="005F66D6">
              <w:t xml:space="preserve"> fragmentering av den inre marknaden.</w:t>
            </w:r>
          </w:p>
        </w:tc>
        <w:tc>
          <w:tcPr>
            <w:tcW w:w="4876" w:type="dxa"/>
            <w:hideMark/>
          </w:tcPr>
          <w:p w14:paraId="3B1446EA" w14:textId="77777777" w:rsidR="00967B5F" w:rsidRPr="005F66D6" w:rsidRDefault="00967B5F" w:rsidP="002E6666">
            <w:pPr>
              <w:pStyle w:val="Normal6"/>
              <w:rPr>
                <w:szCs w:val="24"/>
              </w:rPr>
            </w:pPr>
            <w:r w:rsidRPr="005F66D6">
              <w:t>2.</w:t>
            </w:r>
            <w:r w:rsidRPr="005F66D6">
              <w:tab/>
              <w:t xml:space="preserve">Europaparlamentet betonar att ny teknik på arbetsplatsen kan vara en konkurrensfördel och har visat sig leda till bättre avkastning för de företag som använder den. Parlamentet understryker i detta avseende att företag bör uppmuntras att integrera sådan teknik på ett ansvarsfullt och öppet sätt. Parlamentet betonar att användningen av sådan teknik på arbetsplatsen bör övervakas noggrant snarare än begränsas, och betonar i detta avseende behovet av </w:t>
            </w:r>
            <w:r w:rsidRPr="005F66D6">
              <w:rPr>
                <w:b/>
                <w:i/>
              </w:rPr>
              <w:t>att stärka och genomdriva den befintliga europeiska rättsliga ramen</w:t>
            </w:r>
            <w:r w:rsidRPr="005F66D6">
              <w:t xml:space="preserve"> </w:t>
            </w:r>
            <w:r w:rsidRPr="005F66D6">
              <w:rPr>
                <w:b/>
                <w:i/>
              </w:rPr>
              <w:t>för att säkerställa</w:t>
            </w:r>
            <w:r w:rsidRPr="005F66D6">
              <w:t xml:space="preserve"> rättvis konkurrens och </w:t>
            </w:r>
            <w:r w:rsidRPr="005F66D6">
              <w:rPr>
                <w:b/>
                <w:bCs/>
                <w:i/>
                <w:iCs/>
              </w:rPr>
              <w:t>undvika</w:t>
            </w:r>
            <w:r w:rsidRPr="005F66D6">
              <w:t xml:space="preserve"> fragmentering av den inre marknaden.</w:t>
            </w:r>
          </w:p>
        </w:tc>
      </w:tr>
    </w:tbl>
    <w:p w14:paraId="2CDBEF2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C7272CE" w14:textId="77777777" w:rsidR="00967B5F" w:rsidRPr="005F66D6" w:rsidRDefault="00967B5F" w:rsidP="00967B5F">
      <w:r w:rsidRPr="005F66D6">
        <w:rPr>
          <w:rStyle w:val="HideTWBExt"/>
        </w:rPr>
        <w:t>&lt;/Amend&gt;</w:t>
      </w:r>
    </w:p>
    <w:p w14:paraId="1DAAEED4"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109</w:t>
      </w:r>
      <w:r w:rsidRPr="005F66D6">
        <w:rPr>
          <w:rStyle w:val="HideTWBExt"/>
          <w:b w:val="0"/>
        </w:rPr>
        <w:t>&lt;/NumAm&gt;</w:t>
      </w:r>
    </w:p>
    <w:p w14:paraId="4198F203" w14:textId="77777777" w:rsidR="00967B5F" w:rsidRPr="005F66D6" w:rsidRDefault="00967B5F" w:rsidP="00967B5F">
      <w:pPr>
        <w:pStyle w:val="NormalBold"/>
      </w:pPr>
      <w:r w:rsidRPr="005F66D6">
        <w:rPr>
          <w:rStyle w:val="HideTWBExt"/>
          <w:b w:val="0"/>
        </w:rPr>
        <w:t>&lt;RepeatBlock-By&gt;&lt;Members&gt;</w:t>
      </w:r>
      <w:r w:rsidRPr="005F66D6">
        <w:t>Maravillas Abadía Jover</w:t>
      </w:r>
      <w:r w:rsidRPr="005F66D6">
        <w:rPr>
          <w:rStyle w:val="HideTWBExt"/>
          <w:b w:val="0"/>
        </w:rPr>
        <w:t>&lt;/Members&gt;</w:t>
      </w:r>
    </w:p>
    <w:p w14:paraId="2389435E" w14:textId="77777777" w:rsidR="00967B5F" w:rsidRPr="005F66D6" w:rsidRDefault="00967B5F" w:rsidP="00967B5F">
      <w:r w:rsidRPr="005F66D6">
        <w:rPr>
          <w:rStyle w:val="HideTWBExt"/>
        </w:rPr>
        <w:t>&lt;/RepeatBlock-By&gt;</w:t>
      </w:r>
    </w:p>
    <w:p w14:paraId="63EA44A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D590D98" w14:textId="77777777" w:rsidR="00967B5F" w:rsidRPr="005F66D6" w:rsidRDefault="00967B5F" w:rsidP="00967B5F">
      <w:pPr>
        <w:pStyle w:val="NormalBold"/>
      </w:pPr>
      <w:r w:rsidRPr="005F66D6">
        <w:rPr>
          <w:rStyle w:val="HideTWBExt"/>
          <w:b w:val="0"/>
        </w:rPr>
        <w:t>&lt;Article&gt;</w:t>
      </w:r>
      <w:r w:rsidRPr="005F66D6">
        <w:t>Punkt 2a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97F9041" w14:textId="77777777" w:rsidTr="002E6666">
        <w:trPr>
          <w:jc w:val="center"/>
        </w:trPr>
        <w:tc>
          <w:tcPr>
            <w:tcW w:w="9752" w:type="dxa"/>
            <w:gridSpan w:val="2"/>
          </w:tcPr>
          <w:p w14:paraId="4C6B3FE8" w14:textId="77777777" w:rsidR="00967B5F" w:rsidRPr="005F66D6" w:rsidRDefault="00967B5F" w:rsidP="002E6666">
            <w:pPr>
              <w:keepNext/>
            </w:pPr>
          </w:p>
        </w:tc>
      </w:tr>
      <w:tr w:rsidR="00967B5F" w:rsidRPr="005F66D6" w14:paraId="5D4F422A" w14:textId="77777777" w:rsidTr="002E6666">
        <w:trPr>
          <w:jc w:val="center"/>
        </w:trPr>
        <w:tc>
          <w:tcPr>
            <w:tcW w:w="4876" w:type="dxa"/>
            <w:hideMark/>
          </w:tcPr>
          <w:p w14:paraId="3DCDF9CF" w14:textId="77777777" w:rsidR="00967B5F" w:rsidRPr="005F66D6" w:rsidRDefault="00967B5F" w:rsidP="002E6666">
            <w:pPr>
              <w:pStyle w:val="ColumnHeading"/>
              <w:keepNext/>
            </w:pPr>
            <w:r w:rsidRPr="005F66D6">
              <w:t>Förslag till resolution</w:t>
            </w:r>
          </w:p>
        </w:tc>
        <w:tc>
          <w:tcPr>
            <w:tcW w:w="4876" w:type="dxa"/>
            <w:hideMark/>
          </w:tcPr>
          <w:p w14:paraId="21F55F21" w14:textId="77777777" w:rsidR="00967B5F" w:rsidRPr="005F66D6" w:rsidRDefault="00967B5F" w:rsidP="002E6666">
            <w:pPr>
              <w:pStyle w:val="ColumnHeading"/>
              <w:keepNext/>
            </w:pPr>
            <w:r w:rsidRPr="005F66D6">
              <w:t>Ändringsförslag</w:t>
            </w:r>
          </w:p>
        </w:tc>
      </w:tr>
      <w:tr w:rsidR="00967B5F" w:rsidRPr="005F66D6" w14:paraId="59AA7379" w14:textId="77777777" w:rsidTr="002E6666">
        <w:trPr>
          <w:jc w:val="center"/>
        </w:trPr>
        <w:tc>
          <w:tcPr>
            <w:tcW w:w="4876" w:type="dxa"/>
          </w:tcPr>
          <w:p w14:paraId="44AA228B" w14:textId="77777777" w:rsidR="00967B5F" w:rsidRPr="005F66D6" w:rsidRDefault="00967B5F" w:rsidP="002E6666">
            <w:pPr>
              <w:pStyle w:val="Normal6"/>
            </w:pPr>
          </w:p>
        </w:tc>
        <w:tc>
          <w:tcPr>
            <w:tcW w:w="4876" w:type="dxa"/>
            <w:hideMark/>
          </w:tcPr>
          <w:p w14:paraId="4DFC0DCE" w14:textId="77777777" w:rsidR="00967B5F" w:rsidRPr="005F66D6" w:rsidRDefault="00967B5F" w:rsidP="002E6666">
            <w:pPr>
              <w:pStyle w:val="Normal6"/>
              <w:rPr>
                <w:szCs w:val="24"/>
              </w:rPr>
            </w:pPr>
            <w:r w:rsidRPr="005F66D6">
              <w:rPr>
                <w:b/>
                <w:i/>
              </w:rPr>
              <w:t>2a.</w:t>
            </w:r>
            <w:r w:rsidRPr="005F66D6">
              <w:rPr>
                <w:b/>
                <w:i/>
              </w:rPr>
              <w:tab/>
              <w:t>Europaparlamentet betonar att artificiell intelligens kan fungera som en viktig möjliggörande faktor för innovativt företagande, särskilt när det gäller att hjälpa mikroföretag och små företag att expandera, förbättra produktiviteten och konkurrera i den digitala ekonomin. Parlamentet uppmanar kommissionen och medlemsstaterna att underlätta tillgången till AI-relaterade verktyg, kunskap och infrastruktur för nystartade företag och små företag, bland annat genom riktade EU-program och rådgivande stöd. Parlamentet understryker att investeringar i AI på europeisk nivå kan bidra till att bygga upp ett mer motståndskraftigt och konkurrenskraftigt ekosystem av mikroföretag och småföretag i hela unionen.</w:t>
            </w:r>
          </w:p>
        </w:tc>
      </w:tr>
    </w:tbl>
    <w:p w14:paraId="7B1CC86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A417416" w14:textId="77777777" w:rsidR="00967B5F" w:rsidRPr="005F66D6" w:rsidRDefault="00967B5F" w:rsidP="00967B5F">
      <w:r w:rsidRPr="005F66D6">
        <w:rPr>
          <w:rStyle w:val="HideTWBExt"/>
        </w:rPr>
        <w:t>&lt;/Amend&gt;</w:t>
      </w:r>
    </w:p>
    <w:p w14:paraId="5C0F20EB"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110</w:t>
      </w:r>
      <w:r w:rsidRPr="005F66D6">
        <w:rPr>
          <w:rStyle w:val="HideTWBExt"/>
          <w:b w:val="0"/>
        </w:rPr>
        <w:t>&lt;/NumAm&gt;</w:t>
      </w:r>
    </w:p>
    <w:p w14:paraId="4B6EC8AA" w14:textId="77777777" w:rsidR="00967B5F" w:rsidRPr="005F66D6" w:rsidRDefault="00967B5F" w:rsidP="00967B5F">
      <w:pPr>
        <w:pStyle w:val="NormalBold"/>
      </w:pPr>
      <w:r w:rsidRPr="005F66D6">
        <w:rPr>
          <w:rStyle w:val="HideTWBExt"/>
          <w:b w:val="0"/>
        </w:rPr>
        <w:t>&lt;RepeatBlock-By&gt;&lt;Members&gt;</w:t>
      </w:r>
      <w:r w:rsidRPr="005F66D6">
        <w:t>Angelika Winzig, Andrea Wechsler</w:t>
      </w:r>
      <w:r w:rsidRPr="005F66D6">
        <w:rPr>
          <w:rStyle w:val="HideTWBExt"/>
          <w:b w:val="0"/>
        </w:rPr>
        <w:t>&lt;/Members&gt;</w:t>
      </w:r>
    </w:p>
    <w:p w14:paraId="7414EDCF" w14:textId="77777777" w:rsidR="00967B5F" w:rsidRPr="005F66D6" w:rsidRDefault="00967B5F" w:rsidP="00967B5F">
      <w:r w:rsidRPr="005F66D6">
        <w:rPr>
          <w:rStyle w:val="HideTWBExt"/>
        </w:rPr>
        <w:t>&lt;/RepeatBlock-By&gt;</w:t>
      </w:r>
    </w:p>
    <w:p w14:paraId="61F4060C"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998F145" w14:textId="77777777" w:rsidR="00967B5F" w:rsidRPr="005F66D6" w:rsidRDefault="00967B5F" w:rsidP="00967B5F">
      <w:pPr>
        <w:pStyle w:val="NormalBold"/>
      </w:pPr>
      <w:r w:rsidRPr="005F66D6">
        <w:rPr>
          <w:rStyle w:val="HideTWBExt"/>
          <w:b w:val="0"/>
        </w:rPr>
        <w:t>&lt;Article&gt;</w:t>
      </w:r>
      <w:r w:rsidRPr="005F66D6">
        <w:t>Punkt 2a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7424D7F" w14:textId="77777777" w:rsidTr="002E6666">
        <w:trPr>
          <w:jc w:val="center"/>
        </w:trPr>
        <w:tc>
          <w:tcPr>
            <w:tcW w:w="9752" w:type="dxa"/>
            <w:gridSpan w:val="2"/>
          </w:tcPr>
          <w:p w14:paraId="2B6CC806" w14:textId="77777777" w:rsidR="00967B5F" w:rsidRPr="005F66D6" w:rsidRDefault="00967B5F" w:rsidP="002E6666">
            <w:pPr>
              <w:keepNext/>
            </w:pPr>
          </w:p>
        </w:tc>
      </w:tr>
      <w:tr w:rsidR="00967B5F" w:rsidRPr="005F66D6" w14:paraId="445543EB" w14:textId="77777777" w:rsidTr="002E6666">
        <w:trPr>
          <w:jc w:val="center"/>
        </w:trPr>
        <w:tc>
          <w:tcPr>
            <w:tcW w:w="4876" w:type="dxa"/>
            <w:hideMark/>
          </w:tcPr>
          <w:p w14:paraId="15A3C746" w14:textId="77777777" w:rsidR="00967B5F" w:rsidRPr="005F66D6" w:rsidRDefault="00967B5F" w:rsidP="002E6666">
            <w:pPr>
              <w:pStyle w:val="ColumnHeading"/>
              <w:keepNext/>
            </w:pPr>
            <w:r w:rsidRPr="005F66D6">
              <w:t>Förslag till resolution</w:t>
            </w:r>
          </w:p>
        </w:tc>
        <w:tc>
          <w:tcPr>
            <w:tcW w:w="4876" w:type="dxa"/>
            <w:hideMark/>
          </w:tcPr>
          <w:p w14:paraId="47207C81" w14:textId="77777777" w:rsidR="00967B5F" w:rsidRPr="005F66D6" w:rsidRDefault="00967B5F" w:rsidP="002E6666">
            <w:pPr>
              <w:pStyle w:val="ColumnHeading"/>
              <w:keepNext/>
            </w:pPr>
            <w:r w:rsidRPr="005F66D6">
              <w:t>Ändringsförslag</w:t>
            </w:r>
          </w:p>
        </w:tc>
      </w:tr>
      <w:tr w:rsidR="00967B5F" w:rsidRPr="005F66D6" w14:paraId="29BA8A0F" w14:textId="77777777" w:rsidTr="002E6666">
        <w:trPr>
          <w:jc w:val="center"/>
        </w:trPr>
        <w:tc>
          <w:tcPr>
            <w:tcW w:w="4876" w:type="dxa"/>
          </w:tcPr>
          <w:p w14:paraId="161B6D29" w14:textId="77777777" w:rsidR="00967B5F" w:rsidRPr="005F66D6" w:rsidRDefault="00967B5F" w:rsidP="002E6666">
            <w:pPr>
              <w:pStyle w:val="Normal6"/>
            </w:pPr>
          </w:p>
        </w:tc>
        <w:tc>
          <w:tcPr>
            <w:tcW w:w="4876" w:type="dxa"/>
            <w:hideMark/>
          </w:tcPr>
          <w:p w14:paraId="353768C1" w14:textId="77777777" w:rsidR="00967B5F" w:rsidRPr="005F66D6" w:rsidRDefault="00967B5F" w:rsidP="002E6666">
            <w:pPr>
              <w:pStyle w:val="Normal6"/>
              <w:rPr>
                <w:szCs w:val="24"/>
              </w:rPr>
            </w:pPr>
            <w:r w:rsidRPr="005F66D6">
              <w:rPr>
                <w:b/>
                <w:i/>
              </w:rPr>
              <w:t>2a.</w:t>
            </w:r>
            <w:r w:rsidRPr="005F66D6">
              <w:rPr>
                <w:b/>
                <w:i/>
              </w:rPr>
              <w:tab/>
              <w:t>Europaparlamentet betonar behovet av att skydda unionens globala ledarskap inom innovation genom att säkerställa att alla framtida lagstiftningsförslag präglas av ett teknikneutralt förhållningssätt. Parlamentet betonar att sådan lagstiftning bör syfta till att undvika att det införs oproportionerliga begränsningar för utveckling och införande av nya system eller hybridsystem, särskilt sådana som inte uttryckligen omfattas av definitionen av verktyg för algoritmisk verksamhetsledning.</w:t>
            </w:r>
          </w:p>
        </w:tc>
      </w:tr>
    </w:tbl>
    <w:p w14:paraId="744F220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AD9A324" w14:textId="77777777" w:rsidR="00967B5F" w:rsidRPr="005F66D6" w:rsidRDefault="00967B5F" w:rsidP="00967B5F">
      <w:r w:rsidRPr="005F66D6">
        <w:rPr>
          <w:rStyle w:val="HideTWBExt"/>
        </w:rPr>
        <w:t>&lt;/Amend&gt;</w:t>
      </w:r>
    </w:p>
    <w:p w14:paraId="2A5456E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111</w:t>
      </w:r>
      <w:r w:rsidRPr="005F66D6">
        <w:rPr>
          <w:rStyle w:val="HideTWBExt"/>
          <w:b w:val="0"/>
        </w:rPr>
        <w:t>&lt;/NumAm&gt;</w:t>
      </w:r>
    </w:p>
    <w:p w14:paraId="00967F97" w14:textId="77777777" w:rsidR="00967B5F" w:rsidRPr="005F66D6" w:rsidRDefault="00967B5F" w:rsidP="00967B5F">
      <w:pPr>
        <w:pStyle w:val="NormalBold"/>
      </w:pPr>
      <w:r w:rsidRPr="005F66D6">
        <w:rPr>
          <w:rStyle w:val="HideTWBExt"/>
          <w:b w:val="0"/>
        </w:rPr>
        <w:t>&lt;RepeatBlock-By&gt;&lt;Members&gt;</w:t>
      </w:r>
      <w:r w:rsidRPr="005F66D6">
        <w:t>Leila Chaibi, Anthony Smith, Sebastian Everding</w:t>
      </w:r>
      <w:r w:rsidRPr="005F66D6">
        <w:rPr>
          <w:rStyle w:val="HideTWBExt"/>
          <w:b w:val="0"/>
        </w:rPr>
        <w:t>&lt;/Members&gt;</w:t>
      </w:r>
    </w:p>
    <w:p w14:paraId="28A962A7" w14:textId="77777777" w:rsidR="00967B5F" w:rsidRPr="005F66D6" w:rsidRDefault="00967B5F" w:rsidP="00967B5F">
      <w:r w:rsidRPr="005F66D6">
        <w:rPr>
          <w:rStyle w:val="HideTWBExt"/>
        </w:rPr>
        <w:t>&lt;/RepeatBlock-By&gt;</w:t>
      </w:r>
    </w:p>
    <w:p w14:paraId="053A6D40"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D7DE14B" w14:textId="77777777" w:rsidR="00967B5F" w:rsidRPr="005F66D6" w:rsidRDefault="00967B5F" w:rsidP="00967B5F">
      <w:pPr>
        <w:pStyle w:val="NormalBold"/>
      </w:pPr>
      <w:r w:rsidRPr="005F66D6">
        <w:rPr>
          <w:rStyle w:val="HideTWBExt"/>
          <w:b w:val="0"/>
        </w:rPr>
        <w:t>&lt;Article&gt;</w:t>
      </w:r>
      <w:r w:rsidRPr="005F66D6">
        <w:t>Punkt 3</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8A23A78" w14:textId="77777777" w:rsidTr="002E6666">
        <w:trPr>
          <w:jc w:val="center"/>
        </w:trPr>
        <w:tc>
          <w:tcPr>
            <w:tcW w:w="9752" w:type="dxa"/>
            <w:gridSpan w:val="2"/>
          </w:tcPr>
          <w:p w14:paraId="5138BC72" w14:textId="77777777" w:rsidR="00967B5F" w:rsidRPr="005F66D6" w:rsidRDefault="00967B5F" w:rsidP="002E6666">
            <w:pPr>
              <w:keepNext/>
            </w:pPr>
          </w:p>
        </w:tc>
      </w:tr>
      <w:tr w:rsidR="00967B5F" w:rsidRPr="005F66D6" w14:paraId="76B816AF" w14:textId="77777777" w:rsidTr="002E6666">
        <w:trPr>
          <w:jc w:val="center"/>
        </w:trPr>
        <w:tc>
          <w:tcPr>
            <w:tcW w:w="4876" w:type="dxa"/>
            <w:hideMark/>
          </w:tcPr>
          <w:p w14:paraId="52A9CFAE" w14:textId="77777777" w:rsidR="00967B5F" w:rsidRPr="005F66D6" w:rsidRDefault="00967B5F" w:rsidP="002E6666">
            <w:pPr>
              <w:pStyle w:val="ColumnHeading"/>
              <w:keepNext/>
            </w:pPr>
            <w:r w:rsidRPr="005F66D6">
              <w:t>Förslag till resolution</w:t>
            </w:r>
          </w:p>
        </w:tc>
        <w:tc>
          <w:tcPr>
            <w:tcW w:w="4876" w:type="dxa"/>
            <w:hideMark/>
          </w:tcPr>
          <w:p w14:paraId="579127FE" w14:textId="77777777" w:rsidR="00967B5F" w:rsidRPr="005F66D6" w:rsidRDefault="00967B5F" w:rsidP="002E6666">
            <w:pPr>
              <w:pStyle w:val="ColumnHeading"/>
              <w:keepNext/>
            </w:pPr>
            <w:r w:rsidRPr="005F66D6">
              <w:t>Ändringsförslag</w:t>
            </w:r>
          </w:p>
        </w:tc>
      </w:tr>
      <w:tr w:rsidR="00967B5F" w:rsidRPr="005F66D6" w14:paraId="0070C14D" w14:textId="77777777" w:rsidTr="002E6666">
        <w:trPr>
          <w:jc w:val="center"/>
        </w:trPr>
        <w:tc>
          <w:tcPr>
            <w:tcW w:w="4876" w:type="dxa"/>
            <w:hideMark/>
          </w:tcPr>
          <w:p w14:paraId="0F4B287F" w14:textId="77777777" w:rsidR="00967B5F" w:rsidRPr="005F66D6" w:rsidRDefault="00967B5F" w:rsidP="002E6666">
            <w:pPr>
              <w:pStyle w:val="Normal6"/>
            </w:pPr>
            <w:r w:rsidRPr="005F66D6">
              <w:t>3.</w:t>
            </w:r>
            <w:r w:rsidRPr="005F66D6">
              <w:tab/>
              <w:t>Europaparlamentet erkänner att internutbildning i ny teknik som införs på arbetsplatsen, särskilt sådan som direkt påverkar arbetstagarnas arbetsuppgifter och prestation, är avgörande för att säkerställa arbetstagarnas välbefinnande, säkerhet och yrkesmässiga utveckling samt för att öka den allmänna anpassningsförmågan och företagens konkurrenskraft</w:t>
            </w:r>
            <w:r w:rsidRPr="005F66D6">
              <w:rPr>
                <w:vertAlign w:val="superscript"/>
              </w:rPr>
              <w:t>12</w:t>
            </w:r>
            <w:r w:rsidRPr="005F66D6">
              <w:t>. Parlamentet betonar att arbetstagarna måste ges tillräckligt med tid och stöd för att vänja sig vid sådan teknik innan den används fullt ut.</w:t>
            </w:r>
          </w:p>
        </w:tc>
        <w:tc>
          <w:tcPr>
            <w:tcW w:w="4876" w:type="dxa"/>
            <w:hideMark/>
          </w:tcPr>
          <w:p w14:paraId="515D396C" w14:textId="77777777" w:rsidR="00967B5F" w:rsidRPr="005F66D6" w:rsidRDefault="00967B5F" w:rsidP="002E6666">
            <w:pPr>
              <w:pStyle w:val="Normal6"/>
              <w:rPr>
                <w:szCs w:val="24"/>
              </w:rPr>
            </w:pPr>
            <w:r w:rsidRPr="005F66D6">
              <w:t>3.</w:t>
            </w:r>
            <w:r w:rsidRPr="005F66D6">
              <w:tab/>
              <w:t xml:space="preserve">Europaparlamentet erkänner att internutbildning i ny teknik som införs på arbetsplatsen, särskilt sådan som direkt påverkar arbetstagarnas arbetsuppgifter och prestation </w:t>
            </w:r>
            <w:r w:rsidRPr="005F66D6">
              <w:rPr>
                <w:b/>
                <w:i/>
              </w:rPr>
              <w:t>samt grundläggande rättigheter, psykosociala risker och hälsa och säkerhet</w:t>
            </w:r>
            <w:r w:rsidRPr="005F66D6">
              <w:t>, är avgörande för att säkerställa arbetstagarnas välbefinnande, säkerhet och yrkesmässiga utveckling samt för att öka den allmänna anpassningsförmågan och företagens konkurrenskraft</w:t>
            </w:r>
            <w:r w:rsidRPr="005F66D6">
              <w:rPr>
                <w:vertAlign w:val="superscript"/>
              </w:rPr>
              <w:t>12</w:t>
            </w:r>
            <w:r w:rsidRPr="005F66D6">
              <w:t xml:space="preserve">. Parlamentet betonar att arbetstagarna måste ges tillräckligt med tid och stöd för att vänja sig vid sådan teknik innan den används fullt ut. </w:t>
            </w:r>
            <w:r w:rsidRPr="005F66D6">
              <w:rPr>
                <w:b/>
                <w:i/>
              </w:rPr>
              <w:t>Parlamentet betonar att det är avgörande med utbildning för arbetsgivare och de parter som deltar i utveckling och införande av algoritmiska verktyg om hur tekniken etiskt inverkar på de grundläggande rättigheterna, för att förbättra arbetstagarnas välbefinnande och för att införa en rättvis algoritmisk verksamhetsledning på arbetsplatsen.</w:t>
            </w:r>
          </w:p>
        </w:tc>
      </w:tr>
      <w:tr w:rsidR="00967B5F" w:rsidRPr="005F66D6" w14:paraId="085A4E31" w14:textId="77777777" w:rsidTr="002E6666">
        <w:trPr>
          <w:jc w:val="center"/>
        </w:trPr>
        <w:tc>
          <w:tcPr>
            <w:tcW w:w="4876" w:type="dxa"/>
            <w:hideMark/>
          </w:tcPr>
          <w:p w14:paraId="00B44B04" w14:textId="77777777" w:rsidR="00967B5F" w:rsidRPr="005F66D6" w:rsidRDefault="00967B5F" w:rsidP="002E6666">
            <w:pPr>
              <w:pStyle w:val="Normal6"/>
            </w:pPr>
            <w:r w:rsidRPr="005F66D6">
              <w:t>__________________</w:t>
            </w:r>
          </w:p>
        </w:tc>
        <w:tc>
          <w:tcPr>
            <w:tcW w:w="4876" w:type="dxa"/>
            <w:hideMark/>
          </w:tcPr>
          <w:p w14:paraId="1FAE9A18" w14:textId="77777777" w:rsidR="00967B5F" w:rsidRPr="005F66D6" w:rsidRDefault="00967B5F" w:rsidP="002E6666">
            <w:pPr>
              <w:pStyle w:val="Normal6"/>
              <w:rPr>
                <w:szCs w:val="24"/>
              </w:rPr>
            </w:pPr>
            <w:r w:rsidRPr="005F66D6">
              <w:t>__________________</w:t>
            </w:r>
          </w:p>
        </w:tc>
      </w:tr>
      <w:tr w:rsidR="00967B5F" w:rsidRPr="005F66D6" w14:paraId="5D71696F" w14:textId="77777777" w:rsidTr="002E6666">
        <w:trPr>
          <w:jc w:val="center"/>
        </w:trPr>
        <w:tc>
          <w:tcPr>
            <w:tcW w:w="4876" w:type="dxa"/>
            <w:hideMark/>
          </w:tcPr>
          <w:p w14:paraId="0B76733A" w14:textId="77777777" w:rsidR="00967B5F" w:rsidRPr="005F66D6" w:rsidRDefault="00967B5F" w:rsidP="002E6666">
            <w:pPr>
              <w:pStyle w:val="Normal6"/>
            </w:pPr>
            <w:r w:rsidRPr="005F66D6">
              <w:rPr>
                <w:vertAlign w:val="superscript"/>
              </w:rPr>
              <w:t>12</w:t>
            </w:r>
            <w:r w:rsidRPr="005F66D6">
              <w:t xml:space="preserve"> Fallstudier: https://healthy-workplaces.osha.europa.eu/en/media-centre/news/real-world-learnings-implementing-worker-management-through-ai.</w:t>
            </w:r>
          </w:p>
        </w:tc>
        <w:tc>
          <w:tcPr>
            <w:tcW w:w="4876" w:type="dxa"/>
            <w:hideMark/>
          </w:tcPr>
          <w:p w14:paraId="5A2F237D" w14:textId="77777777" w:rsidR="00967B5F" w:rsidRPr="005F66D6" w:rsidRDefault="00967B5F" w:rsidP="002E6666">
            <w:pPr>
              <w:pStyle w:val="Normal6"/>
              <w:rPr>
                <w:szCs w:val="24"/>
              </w:rPr>
            </w:pPr>
            <w:r w:rsidRPr="005F66D6">
              <w:rPr>
                <w:vertAlign w:val="superscript"/>
              </w:rPr>
              <w:t>12</w:t>
            </w:r>
            <w:r w:rsidRPr="005F66D6">
              <w:t xml:space="preserve"> Fallstudier: https://healthy-workplaces.osha.europa.eu/en/media-centre/news/real-world-learnings-implementing-worker-management-through-ai.</w:t>
            </w:r>
          </w:p>
        </w:tc>
      </w:tr>
    </w:tbl>
    <w:p w14:paraId="62E6A296"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4F83779" w14:textId="77777777" w:rsidR="00967B5F" w:rsidRPr="005F66D6" w:rsidRDefault="00967B5F" w:rsidP="00967B5F">
      <w:r w:rsidRPr="005F66D6">
        <w:rPr>
          <w:rStyle w:val="HideTWBExt"/>
        </w:rPr>
        <w:t>&lt;/Amend&gt;</w:t>
      </w:r>
    </w:p>
    <w:p w14:paraId="0174F4C7"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112</w:t>
      </w:r>
      <w:r w:rsidRPr="005F66D6">
        <w:rPr>
          <w:rStyle w:val="HideTWBExt"/>
          <w:b w:val="0"/>
        </w:rPr>
        <w:t>&lt;/NumAm&gt;</w:t>
      </w:r>
    </w:p>
    <w:p w14:paraId="7EDF2545"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51A5C400"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5F5D03A6" w14:textId="77777777" w:rsidR="00967B5F" w:rsidRPr="005F66D6" w:rsidRDefault="00967B5F" w:rsidP="00967B5F">
      <w:r w:rsidRPr="005F66D6">
        <w:rPr>
          <w:rStyle w:val="HideTWBExt"/>
        </w:rPr>
        <w:t>&lt;/RepeatBlock-By&gt;</w:t>
      </w:r>
    </w:p>
    <w:p w14:paraId="0E61D45E"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A1CE48D" w14:textId="77777777" w:rsidR="00967B5F" w:rsidRPr="005F66D6" w:rsidRDefault="00967B5F" w:rsidP="00967B5F">
      <w:pPr>
        <w:pStyle w:val="NormalBold"/>
      </w:pPr>
      <w:r w:rsidRPr="005F66D6">
        <w:rPr>
          <w:rStyle w:val="HideTWBExt"/>
          <w:b w:val="0"/>
        </w:rPr>
        <w:t>&lt;Article&gt;</w:t>
      </w:r>
      <w:r w:rsidRPr="005F66D6">
        <w:t>Punkt 3</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4CBB20B" w14:textId="77777777" w:rsidTr="002E6666">
        <w:trPr>
          <w:jc w:val="center"/>
        </w:trPr>
        <w:tc>
          <w:tcPr>
            <w:tcW w:w="9752" w:type="dxa"/>
            <w:gridSpan w:val="2"/>
          </w:tcPr>
          <w:p w14:paraId="2178DD3A" w14:textId="77777777" w:rsidR="00967B5F" w:rsidRPr="005F66D6" w:rsidRDefault="00967B5F" w:rsidP="002E6666">
            <w:pPr>
              <w:keepNext/>
            </w:pPr>
          </w:p>
        </w:tc>
      </w:tr>
      <w:tr w:rsidR="00967B5F" w:rsidRPr="005F66D6" w14:paraId="5E03CB80" w14:textId="77777777" w:rsidTr="002E6666">
        <w:trPr>
          <w:jc w:val="center"/>
        </w:trPr>
        <w:tc>
          <w:tcPr>
            <w:tcW w:w="4876" w:type="dxa"/>
            <w:hideMark/>
          </w:tcPr>
          <w:p w14:paraId="057A1DC7" w14:textId="77777777" w:rsidR="00967B5F" w:rsidRPr="005F66D6" w:rsidRDefault="00967B5F" w:rsidP="002E6666">
            <w:pPr>
              <w:pStyle w:val="ColumnHeading"/>
              <w:keepNext/>
            </w:pPr>
            <w:r w:rsidRPr="005F66D6">
              <w:t>Förslag till resolution</w:t>
            </w:r>
          </w:p>
        </w:tc>
        <w:tc>
          <w:tcPr>
            <w:tcW w:w="4876" w:type="dxa"/>
            <w:hideMark/>
          </w:tcPr>
          <w:p w14:paraId="38D4FD3C" w14:textId="77777777" w:rsidR="00967B5F" w:rsidRPr="005F66D6" w:rsidRDefault="00967B5F" w:rsidP="002E6666">
            <w:pPr>
              <w:pStyle w:val="ColumnHeading"/>
              <w:keepNext/>
            </w:pPr>
            <w:r w:rsidRPr="005F66D6">
              <w:t>Ändringsförslag</w:t>
            </w:r>
          </w:p>
        </w:tc>
      </w:tr>
      <w:tr w:rsidR="00967B5F" w:rsidRPr="005F66D6" w14:paraId="6351C42F" w14:textId="77777777" w:rsidTr="002E6666">
        <w:trPr>
          <w:jc w:val="center"/>
        </w:trPr>
        <w:tc>
          <w:tcPr>
            <w:tcW w:w="4876" w:type="dxa"/>
            <w:hideMark/>
          </w:tcPr>
          <w:p w14:paraId="52A2CC22" w14:textId="77777777" w:rsidR="00967B5F" w:rsidRPr="005F66D6" w:rsidRDefault="00967B5F" w:rsidP="002E6666">
            <w:pPr>
              <w:pStyle w:val="Normal6"/>
            </w:pPr>
            <w:r w:rsidRPr="005F66D6">
              <w:t>3.</w:t>
            </w:r>
            <w:r w:rsidRPr="005F66D6">
              <w:tab/>
              <w:t>Europaparlamentet erkänner att internutbildning i ny teknik som införs på arbetsplatsen, särskilt sådan som direkt påverkar arbetstagarnas arbetsuppgifter och prestation, är avgörande för att säkerställa arbetstagarnas välbefinnande, säkerhet och yrkesmässiga utveckling samt för att öka den allmänna anpassningsförmågan och företagens konkurrenskraft</w:t>
            </w:r>
            <w:r w:rsidRPr="005F66D6">
              <w:rPr>
                <w:vertAlign w:val="superscript"/>
              </w:rPr>
              <w:t>12</w:t>
            </w:r>
            <w:r w:rsidRPr="005F66D6">
              <w:t>. Parlamentet betonar att arbetstagarna måste ges tillräckligt med tid och stöd för att vänja sig vid sådan teknik innan den används fullt ut.</w:t>
            </w:r>
          </w:p>
        </w:tc>
        <w:tc>
          <w:tcPr>
            <w:tcW w:w="4876" w:type="dxa"/>
            <w:hideMark/>
          </w:tcPr>
          <w:p w14:paraId="4A7E1E00" w14:textId="77777777" w:rsidR="00967B5F" w:rsidRPr="005F66D6" w:rsidRDefault="00967B5F" w:rsidP="002E6666">
            <w:pPr>
              <w:pStyle w:val="Normal6"/>
              <w:rPr>
                <w:szCs w:val="24"/>
              </w:rPr>
            </w:pPr>
            <w:r w:rsidRPr="005F66D6">
              <w:t>3.</w:t>
            </w:r>
            <w:r w:rsidRPr="005F66D6">
              <w:tab/>
              <w:t xml:space="preserve">Europaparlamentet erkänner att </w:t>
            </w:r>
            <w:r w:rsidRPr="005F66D6">
              <w:rPr>
                <w:b/>
                <w:i/>
              </w:rPr>
              <w:t>kompetens och</w:t>
            </w:r>
            <w:r w:rsidRPr="005F66D6">
              <w:t xml:space="preserve"> internutbildning i ny teknik som införs på arbetsplatsen, särskilt sådan som direkt påverkar arbetstagarnas arbetsuppgifter och prestation, är avgörande för att säkerställa </w:t>
            </w:r>
            <w:r w:rsidRPr="005F66D6">
              <w:rPr>
                <w:b/>
                <w:i/>
              </w:rPr>
              <w:t>lämpliga arbetsvillkor och</w:t>
            </w:r>
            <w:r w:rsidRPr="005F66D6">
              <w:t xml:space="preserve"> arbetstagarnas välbefinnande, säkerhet</w:t>
            </w:r>
            <w:r w:rsidRPr="005F66D6">
              <w:rPr>
                <w:b/>
                <w:i/>
              </w:rPr>
              <w:t>, oberoende</w:t>
            </w:r>
            <w:r w:rsidRPr="005F66D6">
              <w:t xml:space="preserve"> och yrkesmässiga utveckling samt för att öka den allmänna anpassningsförmågan och företagens konkurrenskraft</w:t>
            </w:r>
            <w:r w:rsidRPr="005F66D6">
              <w:rPr>
                <w:vertAlign w:val="superscript"/>
              </w:rPr>
              <w:t>12</w:t>
            </w:r>
            <w:r w:rsidRPr="005F66D6">
              <w:t>. Parlamentet betonar att arbetstagarna måste ges tillräckligt med tid och stöd för att vänja sig vid sådan teknik innan den används fullt ut</w:t>
            </w:r>
            <w:r w:rsidRPr="005F66D6">
              <w:rPr>
                <w:b/>
                <w:i/>
              </w:rPr>
              <w:t>, med full respekt för arbetstagarföreträdarnas rätt till information och samråd samt fackföreningarnas befogenheter</w:t>
            </w:r>
            <w:r w:rsidRPr="005F66D6">
              <w:t>.</w:t>
            </w:r>
          </w:p>
        </w:tc>
      </w:tr>
      <w:tr w:rsidR="00967B5F" w:rsidRPr="005F66D6" w14:paraId="16251E90" w14:textId="77777777" w:rsidTr="002E6666">
        <w:trPr>
          <w:jc w:val="center"/>
        </w:trPr>
        <w:tc>
          <w:tcPr>
            <w:tcW w:w="4876" w:type="dxa"/>
            <w:hideMark/>
          </w:tcPr>
          <w:p w14:paraId="52E02547" w14:textId="77777777" w:rsidR="00967B5F" w:rsidRPr="005F66D6" w:rsidRDefault="00967B5F" w:rsidP="002E6666">
            <w:pPr>
              <w:pStyle w:val="Normal6"/>
            </w:pPr>
            <w:r w:rsidRPr="005F66D6">
              <w:t>__________________</w:t>
            </w:r>
          </w:p>
        </w:tc>
        <w:tc>
          <w:tcPr>
            <w:tcW w:w="4876" w:type="dxa"/>
            <w:hideMark/>
          </w:tcPr>
          <w:p w14:paraId="7C02E556" w14:textId="77777777" w:rsidR="00967B5F" w:rsidRPr="005F66D6" w:rsidRDefault="00967B5F" w:rsidP="002E6666">
            <w:pPr>
              <w:pStyle w:val="Normal6"/>
              <w:rPr>
                <w:szCs w:val="24"/>
              </w:rPr>
            </w:pPr>
            <w:r w:rsidRPr="005F66D6">
              <w:t>__________________</w:t>
            </w:r>
          </w:p>
        </w:tc>
      </w:tr>
      <w:tr w:rsidR="00967B5F" w:rsidRPr="005F66D6" w14:paraId="08A0D0FC" w14:textId="77777777" w:rsidTr="002E6666">
        <w:trPr>
          <w:jc w:val="center"/>
        </w:trPr>
        <w:tc>
          <w:tcPr>
            <w:tcW w:w="4876" w:type="dxa"/>
            <w:hideMark/>
          </w:tcPr>
          <w:p w14:paraId="291239C7" w14:textId="77777777" w:rsidR="00967B5F" w:rsidRPr="005F66D6" w:rsidRDefault="00967B5F" w:rsidP="002E6666">
            <w:pPr>
              <w:pStyle w:val="Normal6"/>
            </w:pPr>
            <w:r w:rsidRPr="005F66D6">
              <w:rPr>
                <w:vertAlign w:val="superscript"/>
              </w:rPr>
              <w:t>12</w:t>
            </w:r>
            <w:r w:rsidRPr="005F66D6">
              <w:t xml:space="preserve"> Fallstudier: https://healthy-workplaces.osha.europa.eu/en/media-centre/news/real-world-learnings-implementing-worker-management-through-ai.</w:t>
            </w:r>
          </w:p>
        </w:tc>
        <w:tc>
          <w:tcPr>
            <w:tcW w:w="4876" w:type="dxa"/>
            <w:hideMark/>
          </w:tcPr>
          <w:p w14:paraId="3B3F5B5D" w14:textId="77777777" w:rsidR="00967B5F" w:rsidRPr="005F66D6" w:rsidRDefault="00967B5F" w:rsidP="002E6666">
            <w:pPr>
              <w:pStyle w:val="Normal6"/>
              <w:rPr>
                <w:szCs w:val="24"/>
              </w:rPr>
            </w:pPr>
            <w:r w:rsidRPr="005F66D6">
              <w:rPr>
                <w:vertAlign w:val="superscript"/>
              </w:rPr>
              <w:t>12</w:t>
            </w:r>
            <w:r w:rsidRPr="005F66D6">
              <w:t xml:space="preserve"> Fallstudier: https://healthy-workplaces.osha.europa.eu/en/media-centre/news/real-world-learnings-implementing-worker-management-through-ai.</w:t>
            </w:r>
          </w:p>
        </w:tc>
      </w:tr>
    </w:tbl>
    <w:p w14:paraId="1C7E10FE"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B5E91A7" w14:textId="77777777" w:rsidR="00967B5F" w:rsidRPr="005F66D6" w:rsidRDefault="00967B5F" w:rsidP="00967B5F">
      <w:r w:rsidRPr="005F66D6">
        <w:rPr>
          <w:rStyle w:val="HideTWBExt"/>
        </w:rPr>
        <w:t>&lt;/Amend&gt;</w:t>
      </w:r>
    </w:p>
    <w:p w14:paraId="6606820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113</w:t>
      </w:r>
      <w:r w:rsidRPr="005F66D6">
        <w:rPr>
          <w:rStyle w:val="HideTWBExt"/>
          <w:b w:val="0"/>
        </w:rPr>
        <w:t>&lt;/NumAm&gt;</w:t>
      </w:r>
    </w:p>
    <w:p w14:paraId="22B7B9B0"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7D5B58AB" w14:textId="77777777" w:rsidR="00967B5F" w:rsidRPr="005F66D6" w:rsidRDefault="00967B5F" w:rsidP="00967B5F">
      <w:r w:rsidRPr="005F66D6">
        <w:rPr>
          <w:rStyle w:val="HideTWBExt"/>
        </w:rPr>
        <w:t>&lt;/RepeatBlock-By&gt;</w:t>
      </w:r>
    </w:p>
    <w:p w14:paraId="3465A01E"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9BC6C73" w14:textId="77777777" w:rsidR="00967B5F" w:rsidRPr="005F66D6" w:rsidRDefault="00967B5F" w:rsidP="00967B5F">
      <w:pPr>
        <w:pStyle w:val="NormalBold"/>
      </w:pPr>
      <w:r w:rsidRPr="005F66D6">
        <w:rPr>
          <w:rStyle w:val="HideTWBExt"/>
          <w:b w:val="0"/>
        </w:rPr>
        <w:t>&lt;Article&gt;</w:t>
      </w:r>
      <w:r w:rsidRPr="005F66D6">
        <w:t>Punkt 3</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0DA0C32" w14:textId="77777777" w:rsidTr="002E6666">
        <w:trPr>
          <w:jc w:val="center"/>
        </w:trPr>
        <w:tc>
          <w:tcPr>
            <w:tcW w:w="9752" w:type="dxa"/>
            <w:gridSpan w:val="2"/>
          </w:tcPr>
          <w:p w14:paraId="0C99518B" w14:textId="77777777" w:rsidR="00967B5F" w:rsidRPr="005F66D6" w:rsidRDefault="00967B5F" w:rsidP="002E6666">
            <w:pPr>
              <w:keepNext/>
            </w:pPr>
          </w:p>
        </w:tc>
      </w:tr>
      <w:tr w:rsidR="00967B5F" w:rsidRPr="005F66D6" w14:paraId="6575AB65" w14:textId="77777777" w:rsidTr="002E6666">
        <w:trPr>
          <w:jc w:val="center"/>
        </w:trPr>
        <w:tc>
          <w:tcPr>
            <w:tcW w:w="4876" w:type="dxa"/>
            <w:hideMark/>
          </w:tcPr>
          <w:p w14:paraId="7812DE09" w14:textId="77777777" w:rsidR="00967B5F" w:rsidRPr="005F66D6" w:rsidRDefault="00967B5F" w:rsidP="002E6666">
            <w:pPr>
              <w:pStyle w:val="ColumnHeading"/>
              <w:keepNext/>
            </w:pPr>
            <w:r w:rsidRPr="005F66D6">
              <w:t>Förslag till resolution</w:t>
            </w:r>
          </w:p>
        </w:tc>
        <w:tc>
          <w:tcPr>
            <w:tcW w:w="4876" w:type="dxa"/>
            <w:hideMark/>
          </w:tcPr>
          <w:p w14:paraId="06DCF37D" w14:textId="77777777" w:rsidR="00967B5F" w:rsidRPr="005F66D6" w:rsidRDefault="00967B5F" w:rsidP="002E6666">
            <w:pPr>
              <w:pStyle w:val="ColumnHeading"/>
              <w:keepNext/>
            </w:pPr>
            <w:r w:rsidRPr="005F66D6">
              <w:t>Ändringsförslag</w:t>
            </w:r>
          </w:p>
        </w:tc>
      </w:tr>
      <w:tr w:rsidR="00967B5F" w:rsidRPr="005F66D6" w14:paraId="07F044BA" w14:textId="77777777" w:rsidTr="002E6666">
        <w:trPr>
          <w:jc w:val="center"/>
        </w:trPr>
        <w:tc>
          <w:tcPr>
            <w:tcW w:w="4876" w:type="dxa"/>
            <w:hideMark/>
          </w:tcPr>
          <w:p w14:paraId="6E3D293D" w14:textId="77777777" w:rsidR="00967B5F" w:rsidRPr="005F66D6" w:rsidRDefault="00967B5F" w:rsidP="002E6666">
            <w:pPr>
              <w:pStyle w:val="Normal6"/>
            </w:pPr>
            <w:r w:rsidRPr="005F66D6">
              <w:t>3.</w:t>
            </w:r>
            <w:r w:rsidRPr="005F66D6">
              <w:tab/>
              <w:t>Europaparlamentet erkänner att internutbildning i ny teknik som införs på arbetsplatsen, särskilt sådan som direkt påverkar arbetstagarnas arbetsuppgifter och prestation, är avgörande för att säkerställa arbetstagarnas välbefinnande, säkerhet och yrkesmässiga utveckling samt för att öka den allmänna anpassningsförmågan och företagens konkurrenskraft</w:t>
            </w:r>
            <w:r w:rsidRPr="005F66D6">
              <w:rPr>
                <w:vertAlign w:val="superscript"/>
              </w:rPr>
              <w:t>12</w:t>
            </w:r>
            <w:r w:rsidRPr="005F66D6">
              <w:t>. Parlamentet betonar att arbetstagarna måste ges tillräckligt med tid och stöd för att vänja sig vid sådan teknik innan den används fullt ut.</w:t>
            </w:r>
          </w:p>
        </w:tc>
        <w:tc>
          <w:tcPr>
            <w:tcW w:w="4876" w:type="dxa"/>
            <w:hideMark/>
          </w:tcPr>
          <w:p w14:paraId="3B640A69" w14:textId="77777777" w:rsidR="00967B5F" w:rsidRPr="005F66D6" w:rsidRDefault="00967B5F" w:rsidP="002E6666">
            <w:pPr>
              <w:pStyle w:val="Normal6"/>
              <w:rPr>
                <w:szCs w:val="24"/>
              </w:rPr>
            </w:pPr>
            <w:r w:rsidRPr="005F66D6">
              <w:t>3.</w:t>
            </w:r>
            <w:r w:rsidRPr="005F66D6">
              <w:tab/>
              <w:t xml:space="preserve">Europaparlamentet erkänner att internutbildning i ny teknik som införs på arbetsplatsen, särskilt sådan som direkt påverkar arbetstagarnas arbetsuppgifter och prestation </w:t>
            </w:r>
            <w:r w:rsidRPr="005F66D6">
              <w:rPr>
                <w:b/>
                <w:i/>
              </w:rPr>
              <w:t>liksom rättigheter</w:t>
            </w:r>
            <w:r w:rsidRPr="005F66D6">
              <w:t xml:space="preserve">, är avgörande för att säkerställa arbetstagarnas </w:t>
            </w:r>
            <w:r w:rsidRPr="005F66D6">
              <w:rPr>
                <w:b/>
                <w:i/>
              </w:rPr>
              <w:t>och deras chefers</w:t>
            </w:r>
            <w:r w:rsidRPr="005F66D6">
              <w:t xml:space="preserve"> välbefinnande, säkerhet och yrkesmässiga utveckling samt för att öka den allmänna anpassningsförmågan och företagens konkurrenskraft</w:t>
            </w:r>
            <w:r w:rsidRPr="005F66D6">
              <w:rPr>
                <w:vertAlign w:val="superscript"/>
              </w:rPr>
              <w:t>12</w:t>
            </w:r>
            <w:r w:rsidRPr="005F66D6">
              <w:t>. Parlamentet betonar att arbetstagarna måste ges tillräckligt med tid och stöd</w:t>
            </w:r>
            <w:r w:rsidRPr="005F66D6">
              <w:rPr>
                <w:b/>
                <w:i/>
              </w:rPr>
              <w:t xml:space="preserve">, långsiktiga perspektiv samt lämplig utbildning och information </w:t>
            </w:r>
            <w:r w:rsidRPr="005F66D6">
              <w:t xml:space="preserve">för att </w:t>
            </w:r>
            <w:r w:rsidRPr="005F66D6">
              <w:rPr>
                <w:b/>
                <w:i/>
              </w:rPr>
              <w:t>se över arbetsprocesserna på ett humant sätt och</w:t>
            </w:r>
            <w:r w:rsidRPr="005F66D6">
              <w:t xml:space="preserve"> vänja sig vid sådan teknik innan den används fullt ut.</w:t>
            </w:r>
          </w:p>
        </w:tc>
      </w:tr>
      <w:tr w:rsidR="00967B5F" w:rsidRPr="005F66D6" w14:paraId="4EFC75FE" w14:textId="77777777" w:rsidTr="002E6666">
        <w:trPr>
          <w:jc w:val="center"/>
        </w:trPr>
        <w:tc>
          <w:tcPr>
            <w:tcW w:w="4876" w:type="dxa"/>
            <w:hideMark/>
          </w:tcPr>
          <w:p w14:paraId="27893A3C" w14:textId="77777777" w:rsidR="00967B5F" w:rsidRPr="005F66D6" w:rsidRDefault="00967B5F" w:rsidP="002E6666">
            <w:pPr>
              <w:pStyle w:val="Normal6"/>
            </w:pPr>
            <w:r w:rsidRPr="005F66D6">
              <w:t>__________________</w:t>
            </w:r>
          </w:p>
        </w:tc>
        <w:tc>
          <w:tcPr>
            <w:tcW w:w="4876" w:type="dxa"/>
            <w:hideMark/>
          </w:tcPr>
          <w:p w14:paraId="568BDF25" w14:textId="77777777" w:rsidR="00967B5F" w:rsidRPr="005F66D6" w:rsidRDefault="00967B5F" w:rsidP="002E6666">
            <w:pPr>
              <w:pStyle w:val="Normal6"/>
              <w:rPr>
                <w:szCs w:val="24"/>
              </w:rPr>
            </w:pPr>
            <w:r w:rsidRPr="005F66D6">
              <w:t>__________________</w:t>
            </w:r>
          </w:p>
        </w:tc>
      </w:tr>
      <w:tr w:rsidR="00967B5F" w:rsidRPr="005F66D6" w14:paraId="4178DA1D" w14:textId="77777777" w:rsidTr="002E6666">
        <w:trPr>
          <w:jc w:val="center"/>
        </w:trPr>
        <w:tc>
          <w:tcPr>
            <w:tcW w:w="4876" w:type="dxa"/>
            <w:hideMark/>
          </w:tcPr>
          <w:p w14:paraId="46476C29" w14:textId="77777777" w:rsidR="00967B5F" w:rsidRPr="005F66D6" w:rsidRDefault="00967B5F" w:rsidP="002E6666">
            <w:pPr>
              <w:pStyle w:val="Normal6"/>
            </w:pPr>
            <w:r w:rsidRPr="005F66D6">
              <w:rPr>
                <w:vertAlign w:val="superscript"/>
              </w:rPr>
              <w:t>12</w:t>
            </w:r>
            <w:r w:rsidRPr="005F66D6">
              <w:t xml:space="preserve"> Fallstudier: https://healthy-workplaces.osha.europa.eu/en/media-centre/news/real-world-learnings-implementing-worker-management-through-ai.</w:t>
            </w:r>
          </w:p>
        </w:tc>
        <w:tc>
          <w:tcPr>
            <w:tcW w:w="4876" w:type="dxa"/>
            <w:hideMark/>
          </w:tcPr>
          <w:p w14:paraId="3D0D4766" w14:textId="77777777" w:rsidR="00967B5F" w:rsidRPr="005F66D6" w:rsidRDefault="00967B5F" w:rsidP="002E6666">
            <w:pPr>
              <w:pStyle w:val="Normal6"/>
              <w:rPr>
                <w:szCs w:val="24"/>
              </w:rPr>
            </w:pPr>
            <w:r w:rsidRPr="005F66D6">
              <w:rPr>
                <w:vertAlign w:val="superscript"/>
              </w:rPr>
              <w:t>12</w:t>
            </w:r>
            <w:r w:rsidRPr="005F66D6">
              <w:t xml:space="preserve"> Fallstudier: https://healthy-workplaces.osha.europa.eu/en/media-centre/news/real-world-learnings-implementing-worker-management-through-ai.</w:t>
            </w:r>
          </w:p>
        </w:tc>
      </w:tr>
    </w:tbl>
    <w:p w14:paraId="54545E01"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3A7338A" w14:textId="77777777" w:rsidR="00967B5F" w:rsidRPr="005F66D6" w:rsidRDefault="00967B5F" w:rsidP="00967B5F">
      <w:r w:rsidRPr="005F66D6">
        <w:rPr>
          <w:rStyle w:val="HideTWBExt"/>
        </w:rPr>
        <w:t>&lt;/Amend&gt;</w:t>
      </w:r>
    </w:p>
    <w:p w14:paraId="0071138C"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114</w:t>
      </w:r>
      <w:r w:rsidRPr="005F66D6">
        <w:rPr>
          <w:rStyle w:val="HideTWBExt"/>
          <w:b w:val="0"/>
        </w:rPr>
        <w:t>&lt;/NumAm&gt;</w:t>
      </w:r>
    </w:p>
    <w:p w14:paraId="0D07903E" w14:textId="77777777" w:rsidR="00967B5F" w:rsidRPr="005F66D6" w:rsidRDefault="00967B5F" w:rsidP="00967B5F">
      <w:pPr>
        <w:pStyle w:val="NormalBold"/>
      </w:pPr>
      <w:r w:rsidRPr="005F66D6">
        <w:rPr>
          <w:rStyle w:val="HideTWBExt"/>
          <w:b w:val="0"/>
        </w:rPr>
        <w:t>&lt;RepeatBlock-By&gt;&lt;Members&gt;</w:t>
      </w:r>
      <w:r w:rsidRPr="005F66D6">
        <w:t>Henrik Dahl, Andrea Wechsler</w:t>
      </w:r>
      <w:r w:rsidRPr="005F66D6">
        <w:rPr>
          <w:rStyle w:val="HideTWBExt"/>
          <w:b w:val="0"/>
        </w:rPr>
        <w:t>&lt;/Members&gt;</w:t>
      </w:r>
    </w:p>
    <w:p w14:paraId="76355EB5" w14:textId="77777777" w:rsidR="00967B5F" w:rsidRPr="005F66D6" w:rsidRDefault="00967B5F" w:rsidP="00967B5F">
      <w:r w:rsidRPr="005F66D6">
        <w:rPr>
          <w:rStyle w:val="HideTWBExt"/>
        </w:rPr>
        <w:t>&lt;/RepeatBlock-By&gt;</w:t>
      </w:r>
    </w:p>
    <w:p w14:paraId="787F3655"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35444C1" w14:textId="77777777" w:rsidR="00967B5F" w:rsidRPr="005F66D6" w:rsidRDefault="00967B5F" w:rsidP="00967B5F">
      <w:pPr>
        <w:pStyle w:val="NormalBold"/>
      </w:pPr>
      <w:r w:rsidRPr="005F66D6">
        <w:rPr>
          <w:rStyle w:val="HideTWBExt"/>
          <w:b w:val="0"/>
        </w:rPr>
        <w:t>&lt;Article&gt;</w:t>
      </w:r>
      <w:r w:rsidRPr="005F66D6">
        <w:t>Punkt 3</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A052DD0" w14:textId="77777777" w:rsidTr="002E6666">
        <w:trPr>
          <w:jc w:val="center"/>
        </w:trPr>
        <w:tc>
          <w:tcPr>
            <w:tcW w:w="9752" w:type="dxa"/>
            <w:gridSpan w:val="2"/>
          </w:tcPr>
          <w:p w14:paraId="12DE6CEB" w14:textId="77777777" w:rsidR="00967B5F" w:rsidRPr="005F66D6" w:rsidRDefault="00967B5F" w:rsidP="002E6666">
            <w:pPr>
              <w:keepNext/>
            </w:pPr>
          </w:p>
        </w:tc>
      </w:tr>
      <w:tr w:rsidR="00967B5F" w:rsidRPr="005F66D6" w14:paraId="22378892" w14:textId="77777777" w:rsidTr="002E6666">
        <w:trPr>
          <w:jc w:val="center"/>
        </w:trPr>
        <w:tc>
          <w:tcPr>
            <w:tcW w:w="4876" w:type="dxa"/>
            <w:hideMark/>
          </w:tcPr>
          <w:p w14:paraId="33BB787A" w14:textId="77777777" w:rsidR="00967B5F" w:rsidRPr="005F66D6" w:rsidRDefault="00967B5F" w:rsidP="002E6666">
            <w:pPr>
              <w:pStyle w:val="ColumnHeading"/>
              <w:keepNext/>
            </w:pPr>
            <w:r w:rsidRPr="005F66D6">
              <w:t>Förslag till resolution</w:t>
            </w:r>
          </w:p>
        </w:tc>
        <w:tc>
          <w:tcPr>
            <w:tcW w:w="4876" w:type="dxa"/>
            <w:hideMark/>
          </w:tcPr>
          <w:p w14:paraId="3A09BA29" w14:textId="77777777" w:rsidR="00967B5F" w:rsidRPr="005F66D6" w:rsidRDefault="00967B5F" w:rsidP="002E6666">
            <w:pPr>
              <w:pStyle w:val="ColumnHeading"/>
              <w:keepNext/>
            </w:pPr>
            <w:r w:rsidRPr="005F66D6">
              <w:t>Ändringsförslag</w:t>
            </w:r>
          </w:p>
        </w:tc>
      </w:tr>
      <w:tr w:rsidR="00967B5F" w:rsidRPr="005F66D6" w14:paraId="1DCBC92C" w14:textId="77777777" w:rsidTr="002E6666">
        <w:trPr>
          <w:jc w:val="center"/>
        </w:trPr>
        <w:tc>
          <w:tcPr>
            <w:tcW w:w="4876" w:type="dxa"/>
            <w:hideMark/>
          </w:tcPr>
          <w:p w14:paraId="477EFC11" w14:textId="77777777" w:rsidR="00967B5F" w:rsidRPr="005F66D6" w:rsidRDefault="00967B5F" w:rsidP="002E6666">
            <w:pPr>
              <w:pStyle w:val="Normal6"/>
            </w:pPr>
            <w:r w:rsidRPr="005F66D6">
              <w:t>3.</w:t>
            </w:r>
            <w:r w:rsidRPr="005F66D6">
              <w:tab/>
              <w:t>Europaparlamentet erkänner att internutbildning i ny teknik som införs på arbetsplatsen, särskilt sådan som direkt påverkar arbetstagarnas arbetsuppgifter och prestation, är avgörande för att säkerställa arbetstagarnas välbefinnande, säkerhet och yrkesmässiga utveckling samt för att öka den allmänna anpassningsförmågan och företagens konkurrenskraft</w:t>
            </w:r>
            <w:r w:rsidRPr="005F66D6">
              <w:rPr>
                <w:b/>
                <w:i/>
                <w:vertAlign w:val="superscript"/>
              </w:rPr>
              <w:t>12</w:t>
            </w:r>
            <w:r w:rsidRPr="005F66D6">
              <w:t>. Parlamentet betonar att arbetstagarna måste ges tillräckligt med tid och stöd för att vänja sig vid sådan teknik innan den används fullt ut.</w:t>
            </w:r>
          </w:p>
        </w:tc>
        <w:tc>
          <w:tcPr>
            <w:tcW w:w="4876" w:type="dxa"/>
            <w:hideMark/>
          </w:tcPr>
          <w:p w14:paraId="6D98E666" w14:textId="77777777" w:rsidR="00967B5F" w:rsidRPr="005F66D6" w:rsidRDefault="00967B5F" w:rsidP="002E6666">
            <w:pPr>
              <w:pStyle w:val="Normal6"/>
              <w:rPr>
                <w:szCs w:val="24"/>
              </w:rPr>
            </w:pPr>
            <w:r w:rsidRPr="005F66D6">
              <w:t>3.</w:t>
            </w:r>
            <w:r w:rsidRPr="005F66D6">
              <w:tab/>
              <w:t xml:space="preserve">Europaparlamentet erkänner att </w:t>
            </w:r>
            <w:r w:rsidRPr="005F66D6">
              <w:rPr>
                <w:b/>
                <w:i/>
              </w:rPr>
              <w:t>kompetenshöjning och omskolning genom</w:t>
            </w:r>
            <w:r w:rsidRPr="005F66D6">
              <w:t xml:space="preserve"> internutbildning i ny teknik som införs på arbetsplatsen, särskilt sådan som direkt påverkar arbetstagarnas arbetsuppgifter och prestation, är avgörande för att säkerställa arbetstagarnas välbefinnande, säkerhet och yrkesmässiga utveckling samt för att öka den allmänna anpassningsförmågan och företagens konkurrenskraft. Parlamentet betonar att arbetstagarna </w:t>
            </w:r>
            <w:r w:rsidRPr="005F66D6">
              <w:rPr>
                <w:b/>
                <w:i/>
              </w:rPr>
              <w:t>bör informeras om och involveras i införandet av sådan teknik för att man ska uppnå goda resultat och framgångsrikt införa ny teknik, samt att de</w:t>
            </w:r>
            <w:r w:rsidRPr="005F66D6">
              <w:t xml:space="preserve"> måste ges tillräckligt med tid och stöd för att vänja sig vid sådan teknik innan den används fullt ut.</w:t>
            </w:r>
          </w:p>
        </w:tc>
      </w:tr>
      <w:tr w:rsidR="00967B5F" w:rsidRPr="005F66D6" w14:paraId="30F583A9" w14:textId="77777777" w:rsidTr="002E6666">
        <w:trPr>
          <w:jc w:val="center"/>
        </w:trPr>
        <w:tc>
          <w:tcPr>
            <w:tcW w:w="4876" w:type="dxa"/>
            <w:hideMark/>
          </w:tcPr>
          <w:p w14:paraId="2DF1690A" w14:textId="77777777" w:rsidR="00967B5F" w:rsidRPr="005F66D6" w:rsidRDefault="00967B5F" w:rsidP="002E6666">
            <w:pPr>
              <w:pStyle w:val="Normal6"/>
            </w:pPr>
            <w:r w:rsidRPr="005F66D6">
              <w:t>__________________</w:t>
            </w:r>
          </w:p>
        </w:tc>
        <w:tc>
          <w:tcPr>
            <w:tcW w:w="4876" w:type="dxa"/>
            <w:hideMark/>
          </w:tcPr>
          <w:p w14:paraId="2157661F" w14:textId="77777777" w:rsidR="00967B5F" w:rsidRPr="005F66D6" w:rsidRDefault="00967B5F" w:rsidP="002E6666">
            <w:pPr>
              <w:pStyle w:val="Normal6"/>
              <w:rPr>
                <w:szCs w:val="24"/>
              </w:rPr>
            </w:pPr>
            <w:r w:rsidRPr="005F66D6">
              <w:t>__________________</w:t>
            </w:r>
          </w:p>
        </w:tc>
      </w:tr>
      <w:tr w:rsidR="00967B5F" w:rsidRPr="005F66D6" w14:paraId="0613D390" w14:textId="77777777" w:rsidTr="002E6666">
        <w:trPr>
          <w:jc w:val="center"/>
        </w:trPr>
        <w:tc>
          <w:tcPr>
            <w:tcW w:w="4876" w:type="dxa"/>
            <w:hideMark/>
          </w:tcPr>
          <w:p w14:paraId="55C8C069" w14:textId="77777777" w:rsidR="00967B5F" w:rsidRPr="005F66D6" w:rsidRDefault="00967B5F" w:rsidP="002E6666">
            <w:pPr>
              <w:pStyle w:val="Normal6"/>
            </w:pPr>
            <w:r w:rsidRPr="005F66D6">
              <w:rPr>
                <w:vertAlign w:val="superscript"/>
              </w:rPr>
              <w:t>12</w:t>
            </w:r>
            <w:r w:rsidRPr="005F66D6">
              <w:t xml:space="preserve"> Fallstudier: https://healthy-workplaces.osha.europa.eu/en/media-centre/news/real-world-learnings-implementing-worker-management-through-ai.</w:t>
            </w:r>
          </w:p>
        </w:tc>
        <w:tc>
          <w:tcPr>
            <w:tcW w:w="4876" w:type="dxa"/>
            <w:hideMark/>
          </w:tcPr>
          <w:p w14:paraId="118A6A11" w14:textId="77777777" w:rsidR="00967B5F" w:rsidRPr="005F66D6" w:rsidRDefault="00967B5F" w:rsidP="002E6666">
            <w:pPr>
              <w:pStyle w:val="Normal6"/>
              <w:rPr>
                <w:szCs w:val="24"/>
              </w:rPr>
            </w:pPr>
            <w:r w:rsidRPr="005F66D6">
              <w:rPr>
                <w:vertAlign w:val="superscript"/>
              </w:rPr>
              <w:t>12</w:t>
            </w:r>
            <w:r w:rsidRPr="005F66D6">
              <w:t xml:space="preserve"> Fallstudier: https://healthy-workplaces.osha.europa.eu/en/media-centre/news/real-world-learnings-implementing-worker-management-through-ai.</w:t>
            </w:r>
          </w:p>
        </w:tc>
      </w:tr>
    </w:tbl>
    <w:p w14:paraId="41A7F66E"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3A5BFDD" w14:textId="77777777" w:rsidR="00967B5F" w:rsidRPr="005F66D6" w:rsidRDefault="00967B5F" w:rsidP="00967B5F">
      <w:r w:rsidRPr="005F66D6">
        <w:rPr>
          <w:rStyle w:val="HideTWBExt"/>
        </w:rPr>
        <w:t>&lt;/Amend&gt;</w:t>
      </w:r>
    </w:p>
    <w:p w14:paraId="68BE5C5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115</w:t>
      </w:r>
      <w:r w:rsidRPr="005F66D6">
        <w:rPr>
          <w:rStyle w:val="HideTWBExt"/>
          <w:b w:val="0"/>
        </w:rPr>
        <w:t>&lt;/NumAm&gt;</w:t>
      </w:r>
    </w:p>
    <w:p w14:paraId="69E8AA3A"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1DD75740" w14:textId="77777777" w:rsidR="00967B5F" w:rsidRPr="005F66D6" w:rsidRDefault="00967B5F" w:rsidP="00967B5F">
      <w:r w:rsidRPr="005F66D6">
        <w:rPr>
          <w:rStyle w:val="HideTWBExt"/>
        </w:rPr>
        <w:t>&lt;/RepeatBlock-By&gt;</w:t>
      </w:r>
    </w:p>
    <w:p w14:paraId="693B0678"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87409BB" w14:textId="77777777" w:rsidR="00967B5F" w:rsidRPr="005F66D6" w:rsidRDefault="00967B5F" w:rsidP="00967B5F">
      <w:pPr>
        <w:pStyle w:val="NormalBold"/>
      </w:pPr>
      <w:r w:rsidRPr="005F66D6">
        <w:rPr>
          <w:rStyle w:val="HideTWBExt"/>
          <w:b w:val="0"/>
        </w:rPr>
        <w:t>&lt;Article&gt;</w:t>
      </w:r>
      <w:r w:rsidRPr="005F66D6">
        <w:t>Punkt 3</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95FF0D8" w14:textId="77777777" w:rsidTr="002E6666">
        <w:trPr>
          <w:jc w:val="center"/>
        </w:trPr>
        <w:tc>
          <w:tcPr>
            <w:tcW w:w="9752" w:type="dxa"/>
            <w:gridSpan w:val="2"/>
          </w:tcPr>
          <w:p w14:paraId="36A60022" w14:textId="77777777" w:rsidR="00967B5F" w:rsidRPr="005F66D6" w:rsidRDefault="00967B5F" w:rsidP="002E6666">
            <w:pPr>
              <w:keepNext/>
            </w:pPr>
          </w:p>
        </w:tc>
      </w:tr>
      <w:tr w:rsidR="00967B5F" w:rsidRPr="005F66D6" w14:paraId="79489AE7" w14:textId="77777777" w:rsidTr="002E6666">
        <w:trPr>
          <w:jc w:val="center"/>
        </w:trPr>
        <w:tc>
          <w:tcPr>
            <w:tcW w:w="4876" w:type="dxa"/>
            <w:hideMark/>
          </w:tcPr>
          <w:p w14:paraId="10A755CE" w14:textId="77777777" w:rsidR="00967B5F" w:rsidRPr="005F66D6" w:rsidRDefault="00967B5F" w:rsidP="002E6666">
            <w:pPr>
              <w:pStyle w:val="ColumnHeading"/>
              <w:keepNext/>
            </w:pPr>
            <w:r w:rsidRPr="005F66D6">
              <w:t>Förslag till resolution</w:t>
            </w:r>
          </w:p>
        </w:tc>
        <w:tc>
          <w:tcPr>
            <w:tcW w:w="4876" w:type="dxa"/>
            <w:hideMark/>
          </w:tcPr>
          <w:p w14:paraId="7E937050" w14:textId="77777777" w:rsidR="00967B5F" w:rsidRPr="005F66D6" w:rsidRDefault="00967B5F" w:rsidP="002E6666">
            <w:pPr>
              <w:pStyle w:val="ColumnHeading"/>
              <w:keepNext/>
            </w:pPr>
            <w:r w:rsidRPr="005F66D6">
              <w:t>Ändringsförslag</w:t>
            </w:r>
          </w:p>
        </w:tc>
      </w:tr>
      <w:tr w:rsidR="00967B5F" w:rsidRPr="005F66D6" w14:paraId="2F88AFFB" w14:textId="77777777" w:rsidTr="002E6666">
        <w:trPr>
          <w:jc w:val="center"/>
        </w:trPr>
        <w:tc>
          <w:tcPr>
            <w:tcW w:w="4876" w:type="dxa"/>
            <w:hideMark/>
          </w:tcPr>
          <w:p w14:paraId="716B9B35" w14:textId="77777777" w:rsidR="00967B5F" w:rsidRPr="005F66D6" w:rsidRDefault="00967B5F" w:rsidP="002E6666">
            <w:pPr>
              <w:pStyle w:val="Normal6"/>
            </w:pPr>
            <w:r w:rsidRPr="005F66D6">
              <w:t>3.</w:t>
            </w:r>
            <w:r w:rsidRPr="005F66D6">
              <w:tab/>
              <w:t>Europaparlamentet erkänner att internutbildning i ny teknik som införs på arbetsplatsen, särskilt sådan som direkt påverkar arbetstagarnas arbetsuppgifter och prestation, är avgörande för att säkerställa arbetstagarnas välbefinnande, säkerhet och yrkesmässiga utveckling samt för att öka den allmänna anpassningsförmågan och företagens konkurrenskraft</w:t>
            </w:r>
            <w:r w:rsidRPr="005F66D6">
              <w:rPr>
                <w:vertAlign w:val="superscript"/>
              </w:rPr>
              <w:t>12</w:t>
            </w:r>
            <w:r w:rsidRPr="005F66D6">
              <w:t>. Parlamentet betonar att arbetstagarna måste ges tillräckligt med tid och stöd för att vänja sig vid sådan teknik innan den används fullt ut.</w:t>
            </w:r>
          </w:p>
        </w:tc>
        <w:tc>
          <w:tcPr>
            <w:tcW w:w="4876" w:type="dxa"/>
            <w:hideMark/>
          </w:tcPr>
          <w:p w14:paraId="482E33DE" w14:textId="77777777" w:rsidR="00967B5F" w:rsidRPr="005F66D6" w:rsidRDefault="00967B5F" w:rsidP="002E6666">
            <w:pPr>
              <w:pStyle w:val="Normal6"/>
              <w:rPr>
                <w:szCs w:val="24"/>
              </w:rPr>
            </w:pPr>
            <w:r w:rsidRPr="005F66D6">
              <w:t>3.</w:t>
            </w:r>
            <w:r w:rsidRPr="005F66D6">
              <w:tab/>
              <w:t xml:space="preserve">Europaparlamentet erkänner att </w:t>
            </w:r>
            <w:r w:rsidRPr="005F66D6">
              <w:rPr>
                <w:b/>
                <w:i/>
              </w:rPr>
              <w:t>fortlöpande</w:t>
            </w:r>
            <w:r w:rsidRPr="005F66D6">
              <w:t xml:space="preserve"> internutbildning i ny teknik som införs på arbetsplatsen, särskilt sådan som direkt påverkar arbetstagarnas arbetsuppgifter och prestation, är avgörande för att säkerställa arbetstagarnas välbefinnande, säkerhet och yrkesmässiga utveckling samt för att öka den allmänna anpassningsförmågan och företagens konkurrenskraft</w:t>
            </w:r>
            <w:r w:rsidRPr="005F66D6">
              <w:rPr>
                <w:vertAlign w:val="superscript"/>
              </w:rPr>
              <w:t>12</w:t>
            </w:r>
            <w:r w:rsidRPr="005F66D6">
              <w:t xml:space="preserve">. </w:t>
            </w:r>
            <w:r w:rsidRPr="005F66D6">
              <w:rPr>
                <w:b/>
                <w:i/>
              </w:rPr>
              <w:t xml:space="preserve">Parlamentet betonar att utbildning också är avgörande för arbetsgivare och chefer som inför och övervakar användningen av sådana system dag för dag. </w:t>
            </w:r>
            <w:r w:rsidRPr="005F66D6">
              <w:t xml:space="preserve">Parlamentet betonar att arbetstagarna </w:t>
            </w:r>
            <w:r w:rsidRPr="005F66D6">
              <w:rPr>
                <w:b/>
                <w:i/>
              </w:rPr>
              <w:t>och deras företrädare</w:t>
            </w:r>
            <w:r w:rsidRPr="005F66D6">
              <w:t xml:space="preserve"> måste ges tillräckligt med tid och stöd för att vänja sig vid sådan teknik innan den används fullt ut.</w:t>
            </w:r>
          </w:p>
        </w:tc>
      </w:tr>
      <w:tr w:rsidR="00967B5F" w:rsidRPr="005F66D6" w14:paraId="14E4FB6F" w14:textId="77777777" w:rsidTr="002E6666">
        <w:trPr>
          <w:jc w:val="center"/>
        </w:trPr>
        <w:tc>
          <w:tcPr>
            <w:tcW w:w="4876" w:type="dxa"/>
            <w:hideMark/>
          </w:tcPr>
          <w:p w14:paraId="29D3EBFA" w14:textId="77777777" w:rsidR="00967B5F" w:rsidRPr="005F66D6" w:rsidRDefault="00967B5F" w:rsidP="002E6666">
            <w:pPr>
              <w:pStyle w:val="Normal6"/>
            </w:pPr>
            <w:r w:rsidRPr="005F66D6">
              <w:t>__________________</w:t>
            </w:r>
          </w:p>
        </w:tc>
        <w:tc>
          <w:tcPr>
            <w:tcW w:w="4876" w:type="dxa"/>
            <w:hideMark/>
          </w:tcPr>
          <w:p w14:paraId="4210ADB6" w14:textId="77777777" w:rsidR="00967B5F" w:rsidRPr="005F66D6" w:rsidRDefault="00967B5F" w:rsidP="002E6666">
            <w:pPr>
              <w:pStyle w:val="Normal6"/>
              <w:rPr>
                <w:szCs w:val="24"/>
              </w:rPr>
            </w:pPr>
            <w:r w:rsidRPr="005F66D6">
              <w:t>__________________</w:t>
            </w:r>
          </w:p>
        </w:tc>
      </w:tr>
      <w:tr w:rsidR="00967B5F" w:rsidRPr="005F66D6" w14:paraId="3BEAD714" w14:textId="77777777" w:rsidTr="002E6666">
        <w:trPr>
          <w:jc w:val="center"/>
        </w:trPr>
        <w:tc>
          <w:tcPr>
            <w:tcW w:w="4876" w:type="dxa"/>
            <w:hideMark/>
          </w:tcPr>
          <w:p w14:paraId="2F8E7C69" w14:textId="77777777" w:rsidR="00967B5F" w:rsidRPr="005F66D6" w:rsidRDefault="00967B5F" w:rsidP="002E6666">
            <w:pPr>
              <w:pStyle w:val="Normal6"/>
            </w:pPr>
            <w:r w:rsidRPr="005F66D6">
              <w:rPr>
                <w:vertAlign w:val="superscript"/>
              </w:rPr>
              <w:t>12</w:t>
            </w:r>
            <w:r w:rsidRPr="005F66D6">
              <w:t xml:space="preserve"> Fallstudier: https://healthy-workplaces.osha.europa.eu/en/media-centre/news/real-world-learnings-implementing-worker-management-through-ai.</w:t>
            </w:r>
          </w:p>
        </w:tc>
        <w:tc>
          <w:tcPr>
            <w:tcW w:w="4876" w:type="dxa"/>
            <w:hideMark/>
          </w:tcPr>
          <w:p w14:paraId="08478CA2" w14:textId="77777777" w:rsidR="00967B5F" w:rsidRPr="005F66D6" w:rsidRDefault="00967B5F" w:rsidP="002E6666">
            <w:pPr>
              <w:pStyle w:val="Normal6"/>
              <w:rPr>
                <w:szCs w:val="24"/>
              </w:rPr>
            </w:pPr>
            <w:r w:rsidRPr="005F66D6">
              <w:rPr>
                <w:vertAlign w:val="superscript"/>
              </w:rPr>
              <w:t>12</w:t>
            </w:r>
            <w:r w:rsidRPr="005F66D6">
              <w:t xml:space="preserve"> Fallstudier: https://healthy-workplaces.osha.europa.eu/en/media-centre/news/real-world-learnings-implementing-worker-management-through-ai.</w:t>
            </w:r>
          </w:p>
        </w:tc>
      </w:tr>
    </w:tbl>
    <w:p w14:paraId="3B49E4E5"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CDEFBBC" w14:textId="77777777" w:rsidR="00967B5F" w:rsidRPr="005F66D6" w:rsidRDefault="00967B5F" w:rsidP="00967B5F">
      <w:r w:rsidRPr="005F66D6">
        <w:rPr>
          <w:rStyle w:val="HideTWBExt"/>
        </w:rPr>
        <w:t>&lt;/Amend&gt;</w:t>
      </w:r>
    </w:p>
    <w:p w14:paraId="316C2D45"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116</w:t>
      </w:r>
      <w:r w:rsidRPr="005F66D6">
        <w:rPr>
          <w:rStyle w:val="HideTWBExt"/>
          <w:b w:val="0"/>
        </w:rPr>
        <w:t>&lt;/NumAm&gt;</w:t>
      </w:r>
    </w:p>
    <w:p w14:paraId="1E117EF8"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2040ADD6" w14:textId="77777777" w:rsidR="00967B5F" w:rsidRPr="005F66D6" w:rsidRDefault="00967B5F" w:rsidP="00967B5F">
      <w:r w:rsidRPr="005F66D6">
        <w:rPr>
          <w:rStyle w:val="HideTWBExt"/>
        </w:rPr>
        <w:t>&lt;/RepeatBlock-By&gt;</w:t>
      </w:r>
    </w:p>
    <w:p w14:paraId="6C59B7FE"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8F46F87" w14:textId="77777777" w:rsidR="00967B5F" w:rsidRPr="005F66D6" w:rsidRDefault="00967B5F" w:rsidP="00967B5F">
      <w:pPr>
        <w:pStyle w:val="NormalBold"/>
      </w:pPr>
      <w:r w:rsidRPr="005F66D6">
        <w:rPr>
          <w:rStyle w:val="HideTWBExt"/>
          <w:b w:val="0"/>
        </w:rPr>
        <w:t>&lt;Article&gt;</w:t>
      </w:r>
      <w:r w:rsidRPr="005F66D6">
        <w:t>Punkt 3</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E42982F" w14:textId="77777777" w:rsidTr="002E6666">
        <w:trPr>
          <w:jc w:val="center"/>
        </w:trPr>
        <w:tc>
          <w:tcPr>
            <w:tcW w:w="9752" w:type="dxa"/>
            <w:gridSpan w:val="2"/>
          </w:tcPr>
          <w:p w14:paraId="64676961" w14:textId="77777777" w:rsidR="00967B5F" w:rsidRPr="005F66D6" w:rsidRDefault="00967B5F" w:rsidP="002E6666">
            <w:pPr>
              <w:keepNext/>
            </w:pPr>
          </w:p>
        </w:tc>
      </w:tr>
      <w:tr w:rsidR="00967B5F" w:rsidRPr="005F66D6" w14:paraId="555FBF75" w14:textId="77777777" w:rsidTr="002E6666">
        <w:trPr>
          <w:jc w:val="center"/>
        </w:trPr>
        <w:tc>
          <w:tcPr>
            <w:tcW w:w="4876" w:type="dxa"/>
            <w:hideMark/>
          </w:tcPr>
          <w:p w14:paraId="0BD53D23" w14:textId="77777777" w:rsidR="00967B5F" w:rsidRPr="005F66D6" w:rsidRDefault="00967B5F" w:rsidP="002E6666">
            <w:pPr>
              <w:pStyle w:val="ColumnHeading"/>
              <w:keepNext/>
            </w:pPr>
            <w:r w:rsidRPr="005F66D6">
              <w:t>Förslag till resolution</w:t>
            </w:r>
          </w:p>
        </w:tc>
        <w:tc>
          <w:tcPr>
            <w:tcW w:w="4876" w:type="dxa"/>
            <w:hideMark/>
          </w:tcPr>
          <w:p w14:paraId="0E971726" w14:textId="77777777" w:rsidR="00967B5F" w:rsidRPr="005F66D6" w:rsidRDefault="00967B5F" w:rsidP="002E6666">
            <w:pPr>
              <w:pStyle w:val="ColumnHeading"/>
              <w:keepNext/>
            </w:pPr>
            <w:r w:rsidRPr="005F66D6">
              <w:t>Ändringsförslag</w:t>
            </w:r>
          </w:p>
        </w:tc>
      </w:tr>
      <w:tr w:rsidR="00967B5F" w:rsidRPr="005F66D6" w14:paraId="0654CAC8" w14:textId="77777777" w:rsidTr="002E6666">
        <w:trPr>
          <w:jc w:val="center"/>
        </w:trPr>
        <w:tc>
          <w:tcPr>
            <w:tcW w:w="4876" w:type="dxa"/>
            <w:hideMark/>
          </w:tcPr>
          <w:p w14:paraId="5540BD40" w14:textId="77777777" w:rsidR="00967B5F" w:rsidRPr="005F66D6" w:rsidRDefault="00967B5F" w:rsidP="002E6666">
            <w:pPr>
              <w:pStyle w:val="Normal6"/>
            </w:pPr>
            <w:r w:rsidRPr="005F66D6">
              <w:t>3.</w:t>
            </w:r>
            <w:r w:rsidRPr="005F66D6">
              <w:tab/>
              <w:t>Europaparlamentet erkänner att internutbildning i ny teknik som införs på arbetsplatsen, särskilt sådan som direkt påverkar arbetstagarnas arbetsuppgifter och prestation, är avgörande för att säkerställa arbetstagarnas välbefinnande, säkerhet och yrkesmässiga utveckling samt för att öka den allmänna anpassningsförmågan och företagens konkurrenskraft</w:t>
            </w:r>
            <w:r w:rsidRPr="005F66D6">
              <w:rPr>
                <w:vertAlign w:val="superscript"/>
              </w:rPr>
              <w:t>12</w:t>
            </w:r>
            <w:r w:rsidRPr="005F66D6">
              <w:t xml:space="preserve">. Parlamentet betonar att arbetstagarna måste ges tillräckligt med tid och stöd för att </w:t>
            </w:r>
            <w:r w:rsidRPr="005F66D6">
              <w:rPr>
                <w:b/>
                <w:i/>
              </w:rPr>
              <w:t>vänja sig vid</w:t>
            </w:r>
            <w:r w:rsidRPr="005F66D6">
              <w:t xml:space="preserve"> sådan teknik innan den används fullt ut.</w:t>
            </w:r>
          </w:p>
        </w:tc>
        <w:tc>
          <w:tcPr>
            <w:tcW w:w="4876" w:type="dxa"/>
            <w:hideMark/>
          </w:tcPr>
          <w:p w14:paraId="2FA9209C" w14:textId="77777777" w:rsidR="00967B5F" w:rsidRPr="005F66D6" w:rsidRDefault="00967B5F" w:rsidP="002E6666">
            <w:pPr>
              <w:pStyle w:val="Normal6"/>
              <w:rPr>
                <w:szCs w:val="24"/>
              </w:rPr>
            </w:pPr>
            <w:r w:rsidRPr="005F66D6">
              <w:t>3.</w:t>
            </w:r>
            <w:r w:rsidRPr="005F66D6">
              <w:tab/>
              <w:t>Europaparlamentet erkänner att internutbildning i ny teknik som införs på arbetsplatsen, särskilt sådan som direkt påverkar arbetstagarnas arbetsuppgifter och prestation, är avgörande för att säkerställa arbetstagarnas välbefinnande, säkerhet</w:t>
            </w:r>
            <w:r w:rsidRPr="005F66D6">
              <w:rPr>
                <w:b/>
                <w:i/>
              </w:rPr>
              <w:t>, oberoende</w:t>
            </w:r>
            <w:r w:rsidRPr="005F66D6">
              <w:t xml:space="preserve"> och yrkesmässiga utveckling samt för att öka den allmänna anpassningsförmågan och företagens konkurrenskraft</w:t>
            </w:r>
            <w:r w:rsidRPr="005F66D6">
              <w:rPr>
                <w:vertAlign w:val="superscript"/>
              </w:rPr>
              <w:t>12</w:t>
            </w:r>
            <w:r w:rsidRPr="005F66D6">
              <w:t>. Parlamentet betonar att arbetstagarna måste ges tillräckligt med tid</w:t>
            </w:r>
            <w:r w:rsidRPr="005F66D6">
              <w:rPr>
                <w:b/>
                <w:i/>
              </w:rPr>
              <w:t>, utbildning</w:t>
            </w:r>
            <w:r w:rsidRPr="005F66D6">
              <w:t xml:space="preserve"> och stöd för att </w:t>
            </w:r>
            <w:r w:rsidRPr="005F66D6">
              <w:rPr>
                <w:b/>
                <w:i/>
              </w:rPr>
              <w:t>bekanta sig med</w:t>
            </w:r>
            <w:r w:rsidRPr="005F66D6">
              <w:t xml:space="preserve"> sådan teknik innan den används fullt ut </w:t>
            </w:r>
            <w:r w:rsidRPr="005F66D6">
              <w:rPr>
                <w:b/>
                <w:i/>
              </w:rPr>
              <w:t>, med full respekt för arbetstagarföreträdarnas rätt till information och samråd och fackföreningarnas befogenheter</w:t>
            </w:r>
            <w:r w:rsidRPr="005F66D6">
              <w:t>.</w:t>
            </w:r>
          </w:p>
        </w:tc>
      </w:tr>
      <w:tr w:rsidR="00967B5F" w:rsidRPr="005F66D6" w14:paraId="49EB0DA7" w14:textId="77777777" w:rsidTr="002E6666">
        <w:trPr>
          <w:jc w:val="center"/>
        </w:trPr>
        <w:tc>
          <w:tcPr>
            <w:tcW w:w="4876" w:type="dxa"/>
            <w:hideMark/>
          </w:tcPr>
          <w:p w14:paraId="7DF4006B" w14:textId="77777777" w:rsidR="00967B5F" w:rsidRPr="005F66D6" w:rsidRDefault="00967B5F" w:rsidP="002E6666">
            <w:pPr>
              <w:pStyle w:val="Normal6"/>
            </w:pPr>
            <w:r w:rsidRPr="005F66D6">
              <w:t>__________________</w:t>
            </w:r>
          </w:p>
        </w:tc>
        <w:tc>
          <w:tcPr>
            <w:tcW w:w="4876" w:type="dxa"/>
            <w:hideMark/>
          </w:tcPr>
          <w:p w14:paraId="14C0F7B1" w14:textId="77777777" w:rsidR="00967B5F" w:rsidRPr="005F66D6" w:rsidRDefault="00967B5F" w:rsidP="002E6666">
            <w:pPr>
              <w:pStyle w:val="Normal6"/>
              <w:rPr>
                <w:szCs w:val="24"/>
              </w:rPr>
            </w:pPr>
            <w:r w:rsidRPr="005F66D6">
              <w:t>__________________</w:t>
            </w:r>
          </w:p>
        </w:tc>
      </w:tr>
      <w:tr w:rsidR="00967B5F" w:rsidRPr="005F66D6" w14:paraId="31FC7ECE" w14:textId="77777777" w:rsidTr="002E6666">
        <w:trPr>
          <w:jc w:val="center"/>
        </w:trPr>
        <w:tc>
          <w:tcPr>
            <w:tcW w:w="4876" w:type="dxa"/>
            <w:hideMark/>
          </w:tcPr>
          <w:p w14:paraId="59779D07" w14:textId="77777777" w:rsidR="00967B5F" w:rsidRPr="005F66D6" w:rsidRDefault="00967B5F" w:rsidP="002E6666">
            <w:pPr>
              <w:pStyle w:val="Normal6"/>
            </w:pPr>
            <w:r w:rsidRPr="005F66D6">
              <w:rPr>
                <w:vertAlign w:val="superscript"/>
              </w:rPr>
              <w:t>12</w:t>
            </w:r>
            <w:r w:rsidRPr="005F66D6">
              <w:t xml:space="preserve"> Fallstudier: https://healthy-workplaces.osha.europa.eu/en/media-centre/news/real-world-learnings-implementing-worker-management-through-ai.</w:t>
            </w:r>
          </w:p>
        </w:tc>
        <w:tc>
          <w:tcPr>
            <w:tcW w:w="4876" w:type="dxa"/>
            <w:hideMark/>
          </w:tcPr>
          <w:p w14:paraId="5CCFFBD2" w14:textId="77777777" w:rsidR="00967B5F" w:rsidRPr="005F66D6" w:rsidRDefault="00967B5F" w:rsidP="002E6666">
            <w:pPr>
              <w:pStyle w:val="Normal6"/>
              <w:rPr>
                <w:szCs w:val="24"/>
              </w:rPr>
            </w:pPr>
            <w:r w:rsidRPr="005F66D6">
              <w:rPr>
                <w:vertAlign w:val="superscript"/>
              </w:rPr>
              <w:t>12</w:t>
            </w:r>
            <w:r w:rsidRPr="005F66D6">
              <w:t xml:space="preserve"> Fallstudier: https://healthy-workplaces.osha.europa.eu/en/media-centre/news/real-world-learnings-implementing-worker-management-through-ai.</w:t>
            </w:r>
          </w:p>
        </w:tc>
      </w:tr>
    </w:tbl>
    <w:p w14:paraId="3E9984AB"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2837A2D" w14:textId="77777777" w:rsidR="00967B5F" w:rsidRPr="005F66D6" w:rsidRDefault="00967B5F" w:rsidP="00967B5F">
      <w:r w:rsidRPr="005F66D6">
        <w:rPr>
          <w:rStyle w:val="HideTWBExt"/>
        </w:rPr>
        <w:t>&lt;/Amend&gt;</w:t>
      </w:r>
    </w:p>
    <w:p w14:paraId="28F2D2F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117</w:t>
      </w:r>
      <w:r w:rsidRPr="005F66D6">
        <w:rPr>
          <w:rStyle w:val="HideTWBExt"/>
          <w:b w:val="0"/>
        </w:rPr>
        <w:t>&lt;/NumAm&gt;</w:t>
      </w:r>
    </w:p>
    <w:p w14:paraId="0693ED34" w14:textId="77777777" w:rsidR="00967B5F" w:rsidRPr="005F66D6" w:rsidRDefault="00967B5F" w:rsidP="00967B5F">
      <w:pPr>
        <w:pStyle w:val="NormalBold"/>
      </w:pPr>
      <w:r w:rsidRPr="005F66D6">
        <w:rPr>
          <w:rStyle w:val="HideTWBExt"/>
          <w:b w:val="0"/>
        </w:rPr>
        <w:t>&lt;RepeatBlock-By&gt;&lt;Members&gt;</w:t>
      </w:r>
      <w:r w:rsidRPr="005F66D6">
        <w:t>Marlena Maląg</w:t>
      </w:r>
      <w:r w:rsidRPr="005F66D6">
        <w:rPr>
          <w:rStyle w:val="HideTWBExt"/>
          <w:b w:val="0"/>
        </w:rPr>
        <w:t>&lt;/Members&gt;</w:t>
      </w:r>
    </w:p>
    <w:p w14:paraId="73FFA274" w14:textId="77777777" w:rsidR="00967B5F" w:rsidRPr="005F66D6" w:rsidRDefault="00967B5F" w:rsidP="00967B5F">
      <w:r w:rsidRPr="005F66D6">
        <w:rPr>
          <w:rStyle w:val="HideTWBExt"/>
        </w:rPr>
        <w:t>&lt;/RepeatBlock-By&gt;</w:t>
      </w:r>
    </w:p>
    <w:p w14:paraId="31082FAE"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21A03A6" w14:textId="77777777" w:rsidR="00967B5F" w:rsidRPr="005F66D6" w:rsidRDefault="00967B5F" w:rsidP="00967B5F">
      <w:pPr>
        <w:pStyle w:val="NormalBold"/>
      </w:pPr>
      <w:r w:rsidRPr="005F66D6">
        <w:rPr>
          <w:rStyle w:val="HideTWBExt"/>
          <w:b w:val="0"/>
        </w:rPr>
        <w:t>&lt;Article&gt;</w:t>
      </w:r>
      <w:r w:rsidRPr="005F66D6">
        <w:t>Punkt 3</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62F0AD5" w14:textId="77777777" w:rsidTr="002E6666">
        <w:trPr>
          <w:jc w:val="center"/>
        </w:trPr>
        <w:tc>
          <w:tcPr>
            <w:tcW w:w="9752" w:type="dxa"/>
            <w:gridSpan w:val="2"/>
          </w:tcPr>
          <w:p w14:paraId="5B0ABE2F" w14:textId="77777777" w:rsidR="00967B5F" w:rsidRPr="005F66D6" w:rsidRDefault="00967B5F" w:rsidP="002E6666">
            <w:pPr>
              <w:keepNext/>
            </w:pPr>
          </w:p>
        </w:tc>
      </w:tr>
      <w:tr w:rsidR="00967B5F" w:rsidRPr="005F66D6" w14:paraId="707A188C" w14:textId="77777777" w:rsidTr="002E6666">
        <w:trPr>
          <w:jc w:val="center"/>
        </w:trPr>
        <w:tc>
          <w:tcPr>
            <w:tcW w:w="4876" w:type="dxa"/>
            <w:hideMark/>
          </w:tcPr>
          <w:p w14:paraId="15BF6D97" w14:textId="77777777" w:rsidR="00967B5F" w:rsidRPr="005F66D6" w:rsidRDefault="00967B5F" w:rsidP="002E6666">
            <w:pPr>
              <w:pStyle w:val="ColumnHeading"/>
              <w:keepNext/>
            </w:pPr>
            <w:r w:rsidRPr="005F66D6">
              <w:t>Förslag till resolution</w:t>
            </w:r>
          </w:p>
        </w:tc>
        <w:tc>
          <w:tcPr>
            <w:tcW w:w="4876" w:type="dxa"/>
            <w:hideMark/>
          </w:tcPr>
          <w:p w14:paraId="6BDBF605" w14:textId="77777777" w:rsidR="00967B5F" w:rsidRPr="005F66D6" w:rsidRDefault="00967B5F" w:rsidP="002E6666">
            <w:pPr>
              <w:pStyle w:val="ColumnHeading"/>
              <w:keepNext/>
            </w:pPr>
            <w:r w:rsidRPr="005F66D6">
              <w:t>Ändringsförslag</w:t>
            </w:r>
          </w:p>
        </w:tc>
      </w:tr>
      <w:tr w:rsidR="00967B5F" w:rsidRPr="005F66D6" w14:paraId="55EF8E8C" w14:textId="77777777" w:rsidTr="002E6666">
        <w:trPr>
          <w:jc w:val="center"/>
        </w:trPr>
        <w:tc>
          <w:tcPr>
            <w:tcW w:w="4876" w:type="dxa"/>
            <w:hideMark/>
          </w:tcPr>
          <w:p w14:paraId="170CA115" w14:textId="77777777" w:rsidR="00967B5F" w:rsidRPr="005F66D6" w:rsidRDefault="00967B5F" w:rsidP="002E6666">
            <w:pPr>
              <w:pStyle w:val="Normal6"/>
            </w:pPr>
            <w:r w:rsidRPr="005F66D6">
              <w:t>3.</w:t>
            </w:r>
            <w:r w:rsidRPr="005F66D6">
              <w:tab/>
              <w:t>Europaparlamentet erkänner att internutbildning i ny teknik som införs på arbetsplatsen, särskilt sådan som direkt påverkar arbetstagarnas arbetsuppgifter och prestation, är avgörande för att säkerställa arbetstagarnas välbefinnande, säkerhet och yrkesmässiga utveckling samt för att öka den allmänna anpassningsförmågan och företagens konkurrenskraft</w:t>
            </w:r>
            <w:r w:rsidRPr="005F66D6">
              <w:rPr>
                <w:vertAlign w:val="superscript"/>
              </w:rPr>
              <w:t>12</w:t>
            </w:r>
            <w:r w:rsidRPr="005F66D6">
              <w:t>. Parlamentet betonar att arbetstagarna måste ges tillräckligt med tid och stöd för att vänja sig vid sådan teknik innan den används fullt ut.</w:t>
            </w:r>
          </w:p>
        </w:tc>
        <w:tc>
          <w:tcPr>
            <w:tcW w:w="4876" w:type="dxa"/>
            <w:hideMark/>
          </w:tcPr>
          <w:p w14:paraId="5A8C5D99" w14:textId="77777777" w:rsidR="00967B5F" w:rsidRPr="005F66D6" w:rsidRDefault="00967B5F" w:rsidP="002E6666">
            <w:pPr>
              <w:pStyle w:val="Normal6"/>
              <w:rPr>
                <w:szCs w:val="24"/>
              </w:rPr>
            </w:pPr>
            <w:r w:rsidRPr="005F66D6">
              <w:t>3.</w:t>
            </w:r>
            <w:r w:rsidRPr="005F66D6">
              <w:tab/>
              <w:t>Europaparlamentet erkänner att internutbildning i ny teknik som införs på arbetsplatsen, särskilt sådan som direkt påverkar arbetstagarnas arbetsuppgifter och prestation, är avgörande för att säkerställa arbetstagarnas välbefinnande, säkerhet och yrkesmässiga utveckling</w:t>
            </w:r>
            <w:r w:rsidRPr="005F66D6">
              <w:rPr>
                <w:b/>
                <w:i/>
              </w:rPr>
              <w:t xml:space="preserve"> och för att bekämpa diskriminering i arbetet</w:t>
            </w:r>
            <w:r w:rsidRPr="005F66D6">
              <w:t xml:space="preserve"> samt för att öka den allmänna anpassningsförmågan och företagens konkurrenskraft</w:t>
            </w:r>
            <w:r w:rsidRPr="005F66D6">
              <w:rPr>
                <w:vertAlign w:val="superscript"/>
              </w:rPr>
              <w:t>12</w:t>
            </w:r>
            <w:r w:rsidRPr="005F66D6">
              <w:t>. Parlamentet betonar att arbetstagarna måste ges tillräckligt med tid och stöd för att vänja sig vid sådan teknik innan den används fullt ut.</w:t>
            </w:r>
          </w:p>
        </w:tc>
      </w:tr>
      <w:tr w:rsidR="00967B5F" w:rsidRPr="005F66D6" w14:paraId="733F98A3" w14:textId="77777777" w:rsidTr="002E6666">
        <w:trPr>
          <w:jc w:val="center"/>
        </w:trPr>
        <w:tc>
          <w:tcPr>
            <w:tcW w:w="4876" w:type="dxa"/>
            <w:hideMark/>
          </w:tcPr>
          <w:p w14:paraId="623C7423" w14:textId="77777777" w:rsidR="00967B5F" w:rsidRPr="005F66D6" w:rsidRDefault="00967B5F" w:rsidP="002E6666">
            <w:pPr>
              <w:pStyle w:val="Normal6"/>
            </w:pPr>
            <w:r w:rsidRPr="005F66D6">
              <w:t>__________________</w:t>
            </w:r>
          </w:p>
        </w:tc>
        <w:tc>
          <w:tcPr>
            <w:tcW w:w="4876" w:type="dxa"/>
            <w:hideMark/>
          </w:tcPr>
          <w:p w14:paraId="44405667" w14:textId="77777777" w:rsidR="00967B5F" w:rsidRPr="005F66D6" w:rsidRDefault="00967B5F" w:rsidP="002E6666">
            <w:pPr>
              <w:pStyle w:val="Normal6"/>
              <w:rPr>
                <w:szCs w:val="24"/>
              </w:rPr>
            </w:pPr>
            <w:r w:rsidRPr="005F66D6">
              <w:t>__________________</w:t>
            </w:r>
          </w:p>
        </w:tc>
      </w:tr>
      <w:tr w:rsidR="00967B5F" w:rsidRPr="005F66D6" w14:paraId="48AADEAC" w14:textId="77777777" w:rsidTr="002E6666">
        <w:trPr>
          <w:jc w:val="center"/>
        </w:trPr>
        <w:tc>
          <w:tcPr>
            <w:tcW w:w="4876" w:type="dxa"/>
            <w:hideMark/>
          </w:tcPr>
          <w:p w14:paraId="69CFA2A5" w14:textId="77777777" w:rsidR="00967B5F" w:rsidRPr="005F66D6" w:rsidRDefault="00967B5F" w:rsidP="002E6666">
            <w:pPr>
              <w:pStyle w:val="Normal6"/>
            </w:pPr>
            <w:r w:rsidRPr="005F66D6">
              <w:rPr>
                <w:vertAlign w:val="superscript"/>
              </w:rPr>
              <w:t>12</w:t>
            </w:r>
            <w:r w:rsidRPr="005F66D6">
              <w:t xml:space="preserve"> Fallstudier: https://healthy-workplaces.osha.europa.eu/en/media-centre/news/real-world-learnings-implementing-worker-management-through-ai</w:t>
            </w:r>
          </w:p>
        </w:tc>
        <w:tc>
          <w:tcPr>
            <w:tcW w:w="4876" w:type="dxa"/>
            <w:hideMark/>
          </w:tcPr>
          <w:p w14:paraId="5D9F707A" w14:textId="77777777" w:rsidR="00967B5F" w:rsidRPr="005F66D6" w:rsidRDefault="00967B5F" w:rsidP="002E6666">
            <w:pPr>
              <w:pStyle w:val="Normal6"/>
              <w:rPr>
                <w:szCs w:val="24"/>
              </w:rPr>
            </w:pPr>
            <w:r w:rsidRPr="005F66D6">
              <w:rPr>
                <w:vertAlign w:val="superscript"/>
              </w:rPr>
              <w:t>12</w:t>
            </w:r>
            <w:r w:rsidRPr="005F66D6">
              <w:t xml:space="preserve"> Fallstudier: https://healthy-workplaces.osha.europa.eu/en/media-centre/news/real-world-learnings-implementing-worker-management-through-ai</w:t>
            </w:r>
          </w:p>
        </w:tc>
      </w:tr>
    </w:tbl>
    <w:p w14:paraId="5E2D4AF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{PL}</w:t>
      </w:r>
      <w:r w:rsidRPr="005F66D6">
        <w:rPr>
          <w:noProof w:val="0"/>
        </w:rPr>
        <w:t>pl</w:t>
      </w:r>
      <w:r w:rsidRPr="005F66D6">
        <w:rPr>
          <w:rStyle w:val="HideTWBExt"/>
        </w:rPr>
        <w:t>&lt;/Original&gt;</w:t>
      </w:r>
    </w:p>
    <w:p w14:paraId="0AA1E7CF" w14:textId="77777777" w:rsidR="00967B5F" w:rsidRPr="005F66D6" w:rsidRDefault="00967B5F" w:rsidP="00967B5F">
      <w:r w:rsidRPr="005F66D6">
        <w:rPr>
          <w:rStyle w:val="HideTWBExt"/>
        </w:rPr>
        <w:t>&lt;/Amend&gt;</w:t>
      </w:r>
    </w:p>
    <w:p w14:paraId="0046B044"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118</w:t>
      </w:r>
      <w:r w:rsidRPr="005F66D6">
        <w:rPr>
          <w:rStyle w:val="HideTWBExt"/>
          <w:b w:val="0"/>
        </w:rPr>
        <w:t>&lt;/NumAm&gt;</w:t>
      </w:r>
    </w:p>
    <w:p w14:paraId="32E4DFCB" w14:textId="77777777" w:rsidR="00967B5F" w:rsidRPr="005F66D6" w:rsidRDefault="00967B5F" w:rsidP="00967B5F">
      <w:pPr>
        <w:pStyle w:val="NormalBold"/>
      </w:pPr>
      <w:r w:rsidRPr="005F66D6">
        <w:rPr>
          <w:rStyle w:val="HideTWBExt"/>
          <w:b w:val="0"/>
        </w:rPr>
        <w:t>&lt;RepeatBlock-By&gt;&lt;Members&gt;</w:t>
      </w:r>
      <w:r w:rsidRPr="005F66D6">
        <w:t>Arba Kokalari, Jörgen Warborn</w:t>
      </w:r>
      <w:r w:rsidRPr="005F66D6">
        <w:rPr>
          <w:rStyle w:val="HideTWBExt"/>
          <w:b w:val="0"/>
        </w:rPr>
        <w:t>&lt;/Members&gt;</w:t>
      </w:r>
    </w:p>
    <w:p w14:paraId="116A4658" w14:textId="77777777" w:rsidR="00967B5F" w:rsidRPr="005F66D6" w:rsidRDefault="00967B5F" w:rsidP="00967B5F">
      <w:r w:rsidRPr="005F66D6">
        <w:rPr>
          <w:rStyle w:val="HideTWBExt"/>
        </w:rPr>
        <w:t>&lt;/RepeatBlock-By&gt;</w:t>
      </w:r>
    </w:p>
    <w:p w14:paraId="3519466E"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5AFC719" w14:textId="77777777" w:rsidR="00967B5F" w:rsidRPr="005F66D6" w:rsidRDefault="00967B5F" w:rsidP="00967B5F">
      <w:pPr>
        <w:pStyle w:val="NormalBold"/>
      </w:pPr>
      <w:r w:rsidRPr="005F66D6">
        <w:rPr>
          <w:rStyle w:val="HideTWBExt"/>
          <w:b w:val="0"/>
        </w:rPr>
        <w:t>&lt;Article&gt;</w:t>
      </w:r>
      <w:r w:rsidRPr="005F66D6">
        <w:t>Punkt 3</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B70D505" w14:textId="77777777" w:rsidTr="002E6666">
        <w:trPr>
          <w:jc w:val="center"/>
        </w:trPr>
        <w:tc>
          <w:tcPr>
            <w:tcW w:w="9752" w:type="dxa"/>
            <w:gridSpan w:val="2"/>
          </w:tcPr>
          <w:p w14:paraId="6375DB74" w14:textId="77777777" w:rsidR="00967B5F" w:rsidRPr="005F66D6" w:rsidRDefault="00967B5F" w:rsidP="002E6666">
            <w:pPr>
              <w:keepNext/>
            </w:pPr>
          </w:p>
        </w:tc>
      </w:tr>
      <w:tr w:rsidR="00967B5F" w:rsidRPr="005F66D6" w14:paraId="68C845BF" w14:textId="77777777" w:rsidTr="002E6666">
        <w:trPr>
          <w:jc w:val="center"/>
        </w:trPr>
        <w:tc>
          <w:tcPr>
            <w:tcW w:w="4876" w:type="dxa"/>
            <w:hideMark/>
          </w:tcPr>
          <w:p w14:paraId="72A8FF86" w14:textId="77777777" w:rsidR="00967B5F" w:rsidRPr="005F66D6" w:rsidRDefault="00967B5F" w:rsidP="002E6666">
            <w:pPr>
              <w:pStyle w:val="ColumnHeading"/>
              <w:keepNext/>
            </w:pPr>
            <w:r w:rsidRPr="005F66D6">
              <w:t>Förslag till resolution</w:t>
            </w:r>
          </w:p>
        </w:tc>
        <w:tc>
          <w:tcPr>
            <w:tcW w:w="4876" w:type="dxa"/>
            <w:hideMark/>
          </w:tcPr>
          <w:p w14:paraId="585FA84C" w14:textId="77777777" w:rsidR="00967B5F" w:rsidRPr="005F66D6" w:rsidRDefault="00967B5F" w:rsidP="002E6666">
            <w:pPr>
              <w:pStyle w:val="ColumnHeading"/>
              <w:keepNext/>
            </w:pPr>
            <w:r w:rsidRPr="005F66D6">
              <w:t>Ändringsförslag</w:t>
            </w:r>
          </w:p>
        </w:tc>
      </w:tr>
      <w:tr w:rsidR="00967B5F" w:rsidRPr="005F66D6" w14:paraId="0752AFA9" w14:textId="77777777" w:rsidTr="002E6666">
        <w:trPr>
          <w:jc w:val="center"/>
        </w:trPr>
        <w:tc>
          <w:tcPr>
            <w:tcW w:w="4876" w:type="dxa"/>
            <w:hideMark/>
          </w:tcPr>
          <w:p w14:paraId="66289DEE" w14:textId="77777777" w:rsidR="00967B5F" w:rsidRPr="005F66D6" w:rsidRDefault="00967B5F" w:rsidP="002E6666">
            <w:pPr>
              <w:pStyle w:val="Normal6"/>
            </w:pPr>
            <w:r w:rsidRPr="005F66D6">
              <w:t>3.</w:t>
            </w:r>
            <w:r w:rsidRPr="005F66D6">
              <w:tab/>
              <w:t>Europaparlamentet erkänner att internutbildning i ny teknik som införs på arbetsplatsen, särskilt sådan som direkt påverkar arbetstagarnas arbetsuppgifter och prestation, är avgörande för att säkerställa arbetstagarnas välbefinnande, säkerhet och yrkesmässiga utveckling samt för att öka den allmänna anpassningsförmågan och företagens konkurrenskraft</w:t>
            </w:r>
            <w:r w:rsidRPr="005F66D6">
              <w:rPr>
                <w:vertAlign w:val="superscript"/>
              </w:rPr>
              <w:t>12</w:t>
            </w:r>
            <w:r w:rsidRPr="005F66D6">
              <w:t>. Parlamentet betonar att arbetstagarna måste ges tillräckligt med</w:t>
            </w:r>
            <w:r w:rsidRPr="005F66D6">
              <w:rPr>
                <w:b/>
                <w:i/>
              </w:rPr>
              <w:t xml:space="preserve"> tid och</w:t>
            </w:r>
            <w:r w:rsidRPr="005F66D6">
              <w:t xml:space="preserve"> stöd för att vänja sig vid sådan teknik </w:t>
            </w:r>
            <w:r w:rsidRPr="005F66D6">
              <w:rPr>
                <w:b/>
                <w:i/>
              </w:rPr>
              <w:t>innan den används fullt ut</w:t>
            </w:r>
            <w:r w:rsidRPr="005F66D6">
              <w:t>.</w:t>
            </w:r>
          </w:p>
        </w:tc>
        <w:tc>
          <w:tcPr>
            <w:tcW w:w="4876" w:type="dxa"/>
            <w:hideMark/>
          </w:tcPr>
          <w:p w14:paraId="3F3FA2BB" w14:textId="77777777" w:rsidR="00967B5F" w:rsidRPr="005F66D6" w:rsidRDefault="00967B5F" w:rsidP="002E6666">
            <w:pPr>
              <w:pStyle w:val="Normal6"/>
              <w:rPr>
                <w:szCs w:val="24"/>
              </w:rPr>
            </w:pPr>
            <w:r w:rsidRPr="005F66D6">
              <w:t>3.</w:t>
            </w:r>
            <w:r w:rsidRPr="005F66D6">
              <w:tab/>
              <w:t>Europaparlamentet erkänner att internutbildning i ny teknik som införs på arbetsplatsen, särskilt sådan som direkt påverkar arbetstagarnas arbetsuppgifter och prestation, är avgörande för att säkerställa arbetstagarnas välbefinnande, säkerhet och yrkesmässiga utveckling samt för att öka den allmänna anpassningsförmågan och företagens konkurrenskraft</w:t>
            </w:r>
            <w:r w:rsidRPr="005F66D6">
              <w:rPr>
                <w:vertAlign w:val="superscript"/>
              </w:rPr>
              <w:t>12</w:t>
            </w:r>
            <w:r w:rsidRPr="005F66D6">
              <w:t>. Parlamentet betonar att arbetstagarna måste ges tillräckligt med stöd för att vänja sig vid sådan teknik.</w:t>
            </w:r>
          </w:p>
        </w:tc>
      </w:tr>
      <w:tr w:rsidR="00967B5F" w:rsidRPr="005F66D6" w14:paraId="44E14118" w14:textId="77777777" w:rsidTr="002E6666">
        <w:trPr>
          <w:jc w:val="center"/>
        </w:trPr>
        <w:tc>
          <w:tcPr>
            <w:tcW w:w="4876" w:type="dxa"/>
            <w:hideMark/>
          </w:tcPr>
          <w:p w14:paraId="0A29A410" w14:textId="77777777" w:rsidR="00967B5F" w:rsidRPr="005F66D6" w:rsidRDefault="00967B5F" w:rsidP="002E6666">
            <w:pPr>
              <w:pStyle w:val="Normal6"/>
            </w:pPr>
            <w:r w:rsidRPr="005F66D6">
              <w:t>__________________</w:t>
            </w:r>
          </w:p>
        </w:tc>
        <w:tc>
          <w:tcPr>
            <w:tcW w:w="4876" w:type="dxa"/>
            <w:hideMark/>
          </w:tcPr>
          <w:p w14:paraId="7A87C018" w14:textId="77777777" w:rsidR="00967B5F" w:rsidRPr="005F66D6" w:rsidRDefault="00967B5F" w:rsidP="002E6666">
            <w:pPr>
              <w:pStyle w:val="Normal6"/>
              <w:rPr>
                <w:szCs w:val="24"/>
              </w:rPr>
            </w:pPr>
            <w:r w:rsidRPr="005F66D6">
              <w:t>__________________</w:t>
            </w:r>
          </w:p>
        </w:tc>
      </w:tr>
      <w:tr w:rsidR="00967B5F" w:rsidRPr="005F66D6" w14:paraId="6C0B219E" w14:textId="77777777" w:rsidTr="002E6666">
        <w:trPr>
          <w:jc w:val="center"/>
        </w:trPr>
        <w:tc>
          <w:tcPr>
            <w:tcW w:w="4876" w:type="dxa"/>
            <w:hideMark/>
          </w:tcPr>
          <w:p w14:paraId="108B109C" w14:textId="77777777" w:rsidR="00967B5F" w:rsidRPr="005F66D6" w:rsidRDefault="00967B5F" w:rsidP="002E6666">
            <w:pPr>
              <w:pStyle w:val="Normal6"/>
            </w:pPr>
            <w:r w:rsidRPr="005F66D6">
              <w:rPr>
                <w:vertAlign w:val="superscript"/>
              </w:rPr>
              <w:t>12</w:t>
            </w:r>
            <w:r w:rsidRPr="005F66D6">
              <w:t xml:space="preserve"> Fallstudier: https://healthy-workplaces.osha.europa.eu/en/media-centre/news/real-world-learnings-implementing-worker-management-through-ai.</w:t>
            </w:r>
          </w:p>
        </w:tc>
        <w:tc>
          <w:tcPr>
            <w:tcW w:w="4876" w:type="dxa"/>
            <w:hideMark/>
          </w:tcPr>
          <w:p w14:paraId="4208F0D0" w14:textId="77777777" w:rsidR="00967B5F" w:rsidRPr="005F66D6" w:rsidRDefault="00967B5F" w:rsidP="002E6666">
            <w:pPr>
              <w:pStyle w:val="Normal6"/>
              <w:rPr>
                <w:szCs w:val="24"/>
              </w:rPr>
            </w:pPr>
            <w:r w:rsidRPr="005F66D6">
              <w:rPr>
                <w:vertAlign w:val="superscript"/>
              </w:rPr>
              <w:t>12</w:t>
            </w:r>
            <w:r w:rsidRPr="005F66D6">
              <w:t xml:space="preserve"> Fallstudier: https://healthy-workplaces.osha.europa.eu/en/media-centre/news/real-world-learnings-implementing-worker-management-through-ai.</w:t>
            </w:r>
          </w:p>
        </w:tc>
      </w:tr>
    </w:tbl>
    <w:p w14:paraId="0215A43C"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34A52C3" w14:textId="77777777" w:rsidR="00967B5F" w:rsidRPr="005F66D6" w:rsidRDefault="00967B5F" w:rsidP="00967B5F">
      <w:r w:rsidRPr="005F66D6">
        <w:rPr>
          <w:rStyle w:val="HideTWBExt"/>
        </w:rPr>
        <w:t>&lt;/Amend&gt;</w:t>
      </w:r>
    </w:p>
    <w:p w14:paraId="2555C8D4"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119</w:t>
      </w:r>
      <w:r w:rsidRPr="005F66D6">
        <w:rPr>
          <w:rStyle w:val="HideTWBExt"/>
          <w:b w:val="0"/>
        </w:rPr>
        <w:t>&lt;/NumAm&gt;</w:t>
      </w:r>
    </w:p>
    <w:p w14:paraId="67062A28" w14:textId="77777777" w:rsidR="00967B5F" w:rsidRPr="005F66D6" w:rsidRDefault="00967B5F" w:rsidP="00967B5F">
      <w:pPr>
        <w:pStyle w:val="NormalBold"/>
      </w:pPr>
      <w:r w:rsidRPr="005F66D6">
        <w:rPr>
          <w:rStyle w:val="HideTWBExt"/>
          <w:b w:val="0"/>
        </w:rPr>
        <w:t>&lt;RepeatBlock-By&gt;&lt;Members&gt;</w:t>
      </w:r>
      <w:r w:rsidRPr="005F66D6">
        <w:t>Raúl de la Hoz Quintano, Maravillas Abadía Jover</w:t>
      </w:r>
      <w:r w:rsidRPr="005F66D6">
        <w:rPr>
          <w:rStyle w:val="HideTWBExt"/>
          <w:b w:val="0"/>
        </w:rPr>
        <w:t>&lt;/Members&gt;</w:t>
      </w:r>
    </w:p>
    <w:p w14:paraId="728C22C2" w14:textId="77777777" w:rsidR="00967B5F" w:rsidRPr="005F66D6" w:rsidRDefault="00967B5F" w:rsidP="00967B5F">
      <w:r w:rsidRPr="005F66D6">
        <w:rPr>
          <w:rStyle w:val="HideTWBExt"/>
        </w:rPr>
        <w:t>&lt;/RepeatBlock-By&gt;</w:t>
      </w:r>
    </w:p>
    <w:p w14:paraId="051E71B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BFCB85D" w14:textId="77777777" w:rsidR="00967B5F" w:rsidRPr="005F66D6" w:rsidRDefault="00967B5F" w:rsidP="00967B5F">
      <w:pPr>
        <w:pStyle w:val="NormalBold"/>
      </w:pPr>
      <w:r w:rsidRPr="005F66D6">
        <w:rPr>
          <w:rStyle w:val="HideTWBExt"/>
          <w:b w:val="0"/>
        </w:rPr>
        <w:t>&lt;Article&gt;</w:t>
      </w:r>
      <w:r w:rsidRPr="005F66D6">
        <w:t>Punkt 3</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99D1C84" w14:textId="77777777" w:rsidTr="002E6666">
        <w:trPr>
          <w:jc w:val="center"/>
        </w:trPr>
        <w:tc>
          <w:tcPr>
            <w:tcW w:w="9752" w:type="dxa"/>
            <w:gridSpan w:val="2"/>
          </w:tcPr>
          <w:p w14:paraId="2939CDE9" w14:textId="77777777" w:rsidR="00967B5F" w:rsidRPr="005F66D6" w:rsidRDefault="00967B5F" w:rsidP="002E6666">
            <w:pPr>
              <w:keepNext/>
            </w:pPr>
          </w:p>
        </w:tc>
      </w:tr>
      <w:tr w:rsidR="00967B5F" w:rsidRPr="005F66D6" w14:paraId="505275CE" w14:textId="77777777" w:rsidTr="002E6666">
        <w:trPr>
          <w:jc w:val="center"/>
        </w:trPr>
        <w:tc>
          <w:tcPr>
            <w:tcW w:w="4876" w:type="dxa"/>
            <w:hideMark/>
          </w:tcPr>
          <w:p w14:paraId="0B5BC8A0" w14:textId="77777777" w:rsidR="00967B5F" w:rsidRPr="005F66D6" w:rsidRDefault="00967B5F" w:rsidP="002E6666">
            <w:pPr>
              <w:pStyle w:val="ColumnHeading"/>
              <w:keepNext/>
            </w:pPr>
            <w:r w:rsidRPr="005F66D6">
              <w:t>Förslag till resolution</w:t>
            </w:r>
          </w:p>
        </w:tc>
        <w:tc>
          <w:tcPr>
            <w:tcW w:w="4876" w:type="dxa"/>
            <w:hideMark/>
          </w:tcPr>
          <w:p w14:paraId="5B2C5F57" w14:textId="77777777" w:rsidR="00967B5F" w:rsidRPr="005F66D6" w:rsidRDefault="00967B5F" w:rsidP="002E6666">
            <w:pPr>
              <w:pStyle w:val="ColumnHeading"/>
              <w:keepNext/>
            </w:pPr>
            <w:r w:rsidRPr="005F66D6">
              <w:t>Ändringsförslag</w:t>
            </w:r>
          </w:p>
        </w:tc>
      </w:tr>
      <w:tr w:rsidR="00967B5F" w:rsidRPr="005F66D6" w14:paraId="33E48565" w14:textId="77777777" w:rsidTr="002E6666">
        <w:trPr>
          <w:jc w:val="center"/>
        </w:trPr>
        <w:tc>
          <w:tcPr>
            <w:tcW w:w="4876" w:type="dxa"/>
            <w:hideMark/>
          </w:tcPr>
          <w:p w14:paraId="067E3A94" w14:textId="77777777" w:rsidR="00967B5F" w:rsidRPr="005F66D6" w:rsidRDefault="00967B5F" w:rsidP="002E6666">
            <w:pPr>
              <w:pStyle w:val="Normal6"/>
            </w:pPr>
            <w:r w:rsidRPr="005F66D6">
              <w:t>3.</w:t>
            </w:r>
            <w:r w:rsidRPr="005F66D6">
              <w:tab/>
              <w:t>Europaparlamentet erkänner att internutbildning i ny teknik som införs på arbetsplatsen, särskilt sådan som direkt påverkar arbetstagarnas arbetsuppgifter och prestation, är avgörande för att säkerställa arbetstagarnas välbefinnande, säkerhet och yrkesmässiga utveckling samt för att öka den allmänna anpassningsförmågan och företagens konkurrenskraft</w:t>
            </w:r>
            <w:r w:rsidRPr="005F66D6">
              <w:rPr>
                <w:vertAlign w:val="superscript"/>
              </w:rPr>
              <w:t>12</w:t>
            </w:r>
            <w:r w:rsidRPr="005F66D6">
              <w:t xml:space="preserve">. Parlamentet betonar att arbetstagarna måste ges tillräckligt med tid och stöd för att vänja sig vid sådan teknik </w:t>
            </w:r>
            <w:r w:rsidRPr="005F66D6">
              <w:rPr>
                <w:b/>
                <w:i/>
              </w:rPr>
              <w:t>innan den används fullt ut</w:t>
            </w:r>
            <w:r w:rsidRPr="005F66D6">
              <w:t>.</w:t>
            </w:r>
          </w:p>
        </w:tc>
        <w:tc>
          <w:tcPr>
            <w:tcW w:w="4876" w:type="dxa"/>
            <w:hideMark/>
          </w:tcPr>
          <w:p w14:paraId="3399F1F8" w14:textId="77777777" w:rsidR="00967B5F" w:rsidRPr="005F66D6" w:rsidRDefault="00967B5F" w:rsidP="002E6666">
            <w:pPr>
              <w:pStyle w:val="Normal6"/>
              <w:rPr>
                <w:szCs w:val="24"/>
              </w:rPr>
            </w:pPr>
            <w:r w:rsidRPr="005F66D6">
              <w:t>3.</w:t>
            </w:r>
            <w:r w:rsidRPr="005F66D6">
              <w:tab/>
              <w:t>Europaparlamentet erkänner att internutbildning i ny teknik som införs på arbetsplatsen, särskilt sådan som direkt påverkar arbetstagarnas arbetsuppgifter och prestation, är avgörande för att säkerställa arbetstagarnas välbefinnande, säkerhet och yrkesmässiga utveckling samt för att öka den allmänna anpassningsförmågan och företagens konkurrenskraft</w:t>
            </w:r>
            <w:r w:rsidRPr="005F66D6">
              <w:rPr>
                <w:vertAlign w:val="superscript"/>
              </w:rPr>
              <w:t>12</w:t>
            </w:r>
            <w:r w:rsidRPr="005F66D6">
              <w:t>. Parlamentet betonar att arbetstagarna måste ges tillräckligt med stöd för att vänja sig vid sådan teknik.</w:t>
            </w:r>
          </w:p>
        </w:tc>
      </w:tr>
      <w:tr w:rsidR="00967B5F" w:rsidRPr="005F66D6" w14:paraId="17F3890B" w14:textId="77777777" w:rsidTr="002E6666">
        <w:trPr>
          <w:jc w:val="center"/>
        </w:trPr>
        <w:tc>
          <w:tcPr>
            <w:tcW w:w="4876" w:type="dxa"/>
            <w:hideMark/>
          </w:tcPr>
          <w:p w14:paraId="60DE4669" w14:textId="77777777" w:rsidR="00967B5F" w:rsidRPr="005F66D6" w:rsidRDefault="00967B5F" w:rsidP="002E6666">
            <w:pPr>
              <w:pStyle w:val="Normal6"/>
            </w:pPr>
            <w:r w:rsidRPr="005F66D6">
              <w:t>__________________</w:t>
            </w:r>
          </w:p>
        </w:tc>
        <w:tc>
          <w:tcPr>
            <w:tcW w:w="4876" w:type="dxa"/>
            <w:hideMark/>
          </w:tcPr>
          <w:p w14:paraId="4A40185D" w14:textId="77777777" w:rsidR="00967B5F" w:rsidRPr="005F66D6" w:rsidRDefault="00967B5F" w:rsidP="002E6666">
            <w:pPr>
              <w:pStyle w:val="Normal6"/>
              <w:rPr>
                <w:szCs w:val="24"/>
              </w:rPr>
            </w:pPr>
            <w:r w:rsidRPr="005F66D6">
              <w:t>__________________</w:t>
            </w:r>
          </w:p>
        </w:tc>
      </w:tr>
      <w:tr w:rsidR="00967B5F" w:rsidRPr="005F66D6" w14:paraId="2896C7CD" w14:textId="77777777" w:rsidTr="002E6666">
        <w:trPr>
          <w:jc w:val="center"/>
        </w:trPr>
        <w:tc>
          <w:tcPr>
            <w:tcW w:w="4876" w:type="dxa"/>
            <w:hideMark/>
          </w:tcPr>
          <w:p w14:paraId="74DD3BFE" w14:textId="77777777" w:rsidR="00967B5F" w:rsidRPr="005F66D6" w:rsidRDefault="00967B5F" w:rsidP="002E6666">
            <w:pPr>
              <w:pStyle w:val="Normal6"/>
            </w:pPr>
            <w:r w:rsidRPr="005F66D6">
              <w:rPr>
                <w:vertAlign w:val="superscript"/>
              </w:rPr>
              <w:t>12</w:t>
            </w:r>
            <w:r w:rsidRPr="005F66D6">
              <w:t xml:space="preserve"> Fallstudier: https://healthy-workplaces.osha.europa.eu/en/media-centre/news/real-world-learnings-implementing-worker-management-through-ai.</w:t>
            </w:r>
          </w:p>
        </w:tc>
        <w:tc>
          <w:tcPr>
            <w:tcW w:w="4876" w:type="dxa"/>
            <w:hideMark/>
          </w:tcPr>
          <w:p w14:paraId="665366AC" w14:textId="77777777" w:rsidR="00967B5F" w:rsidRPr="005F66D6" w:rsidRDefault="00967B5F" w:rsidP="002E6666">
            <w:pPr>
              <w:pStyle w:val="Normal6"/>
              <w:rPr>
                <w:szCs w:val="24"/>
              </w:rPr>
            </w:pPr>
            <w:r w:rsidRPr="005F66D6">
              <w:rPr>
                <w:vertAlign w:val="superscript"/>
              </w:rPr>
              <w:t>12</w:t>
            </w:r>
            <w:r w:rsidRPr="005F66D6">
              <w:t xml:space="preserve"> Fallstudier: https://healthy-workplaces.osha.europa.eu/en/media-centre/news/real-world-learnings-implementing-worker-management-through-ai.</w:t>
            </w:r>
          </w:p>
        </w:tc>
      </w:tr>
    </w:tbl>
    <w:p w14:paraId="3B7BCBDB"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74855DF" w14:textId="77777777" w:rsidR="00967B5F" w:rsidRPr="005F66D6" w:rsidRDefault="00967B5F" w:rsidP="00967B5F">
      <w:r w:rsidRPr="005F66D6">
        <w:rPr>
          <w:rStyle w:val="HideTWBExt"/>
        </w:rPr>
        <w:t>&lt;/Amend&gt;</w:t>
      </w:r>
    </w:p>
    <w:p w14:paraId="4D130029"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120</w:t>
      </w:r>
      <w:r w:rsidRPr="005F66D6">
        <w:rPr>
          <w:rStyle w:val="HideTWBExt"/>
          <w:b w:val="0"/>
        </w:rPr>
        <w:t>&lt;/NumAm&gt;</w:t>
      </w:r>
    </w:p>
    <w:p w14:paraId="6CFA0EEA"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501B2809" w14:textId="77777777" w:rsidR="00967B5F" w:rsidRPr="005F66D6" w:rsidRDefault="00967B5F" w:rsidP="00967B5F">
      <w:r w:rsidRPr="005F66D6">
        <w:rPr>
          <w:rStyle w:val="HideTWBExt"/>
        </w:rPr>
        <w:t>&lt;/RepeatBlock-By&gt;</w:t>
      </w:r>
    </w:p>
    <w:p w14:paraId="3CDBB30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36F80CF" w14:textId="77777777" w:rsidR="00967B5F" w:rsidRPr="005F66D6" w:rsidRDefault="00967B5F" w:rsidP="00967B5F">
      <w:pPr>
        <w:pStyle w:val="NormalBold"/>
      </w:pPr>
      <w:r w:rsidRPr="005F66D6">
        <w:rPr>
          <w:rStyle w:val="HideTWBExt"/>
          <w:b w:val="0"/>
        </w:rPr>
        <w:t>&lt;Article&gt;</w:t>
      </w:r>
      <w:r w:rsidRPr="005F66D6">
        <w:t>Punkt 4</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487ED3F" w14:textId="77777777" w:rsidTr="002E6666">
        <w:trPr>
          <w:jc w:val="center"/>
        </w:trPr>
        <w:tc>
          <w:tcPr>
            <w:tcW w:w="9752" w:type="dxa"/>
            <w:gridSpan w:val="2"/>
          </w:tcPr>
          <w:p w14:paraId="77AD75AA" w14:textId="77777777" w:rsidR="00967B5F" w:rsidRPr="005F66D6" w:rsidRDefault="00967B5F" w:rsidP="002E6666">
            <w:pPr>
              <w:keepNext/>
            </w:pPr>
          </w:p>
        </w:tc>
      </w:tr>
      <w:tr w:rsidR="00967B5F" w:rsidRPr="005F66D6" w14:paraId="3E19FD73" w14:textId="77777777" w:rsidTr="002E6666">
        <w:trPr>
          <w:jc w:val="center"/>
        </w:trPr>
        <w:tc>
          <w:tcPr>
            <w:tcW w:w="4876" w:type="dxa"/>
            <w:hideMark/>
          </w:tcPr>
          <w:p w14:paraId="7DA578B4" w14:textId="77777777" w:rsidR="00967B5F" w:rsidRPr="005F66D6" w:rsidRDefault="00967B5F" w:rsidP="002E6666">
            <w:pPr>
              <w:pStyle w:val="ColumnHeading"/>
              <w:keepNext/>
            </w:pPr>
            <w:r w:rsidRPr="005F66D6">
              <w:t>Förslag till resolution</w:t>
            </w:r>
          </w:p>
        </w:tc>
        <w:tc>
          <w:tcPr>
            <w:tcW w:w="4876" w:type="dxa"/>
            <w:hideMark/>
          </w:tcPr>
          <w:p w14:paraId="50148408" w14:textId="77777777" w:rsidR="00967B5F" w:rsidRPr="005F66D6" w:rsidRDefault="00967B5F" w:rsidP="002E6666">
            <w:pPr>
              <w:pStyle w:val="ColumnHeading"/>
              <w:keepNext/>
            </w:pPr>
            <w:r w:rsidRPr="005F66D6">
              <w:t>Ändringsförslag</w:t>
            </w:r>
          </w:p>
        </w:tc>
      </w:tr>
      <w:tr w:rsidR="00967B5F" w:rsidRPr="005F66D6" w14:paraId="5D93AE68" w14:textId="77777777" w:rsidTr="002E6666">
        <w:trPr>
          <w:jc w:val="center"/>
        </w:trPr>
        <w:tc>
          <w:tcPr>
            <w:tcW w:w="4876" w:type="dxa"/>
            <w:hideMark/>
          </w:tcPr>
          <w:p w14:paraId="061CF6C1" w14:textId="77777777" w:rsidR="00967B5F" w:rsidRPr="005F66D6" w:rsidRDefault="00967B5F" w:rsidP="002E6666">
            <w:pPr>
              <w:pStyle w:val="Normal6"/>
            </w:pPr>
            <w:r w:rsidRPr="005F66D6">
              <w:t>4.</w:t>
            </w:r>
            <w:r w:rsidRPr="005F66D6">
              <w:tab/>
              <w:t>Europaparlamentet</w:t>
            </w:r>
            <w:r w:rsidRPr="005F66D6">
              <w:rPr>
                <w:b/>
                <w:i/>
              </w:rPr>
              <w:t xml:space="preserve"> välkomnar initiativet om en kompetensunion.</w:t>
            </w:r>
            <w:r w:rsidRPr="005F66D6">
              <w:t xml:space="preserve"> </w:t>
            </w:r>
            <w:r w:rsidRPr="005F66D6">
              <w:rPr>
                <w:b/>
                <w:bCs/>
                <w:i/>
                <w:iCs/>
              </w:rPr>
              <w:t>Parlamentet</w:t>
            </w:r>
            <w:r w:rsidRPr="005F66D6">
              <w:t xml:space="preserve"> uppmanar kommissionen att se till att den förväntade färdplanen för sysselsättning av hög kvalitet fullt ut återspeglar behovet av kontinuerlig kompetensutbildning, omskolning och internutbildning vad gäller AI och algoritmisk verksamhetsledning. Parlamentet betonar att alla relevanta initiativ som syftar till att stödja arbetstagare </w:t>
            </w:r>
            <w:r w:rsidRPr="005F66D6">
              <w:rPr>
                <w:b/>
                <w:i/>
              </w:rPr>
              <w:t xml:space="preserve">och företag </w:t>
            </w:r>
            <w:r w:rsidRPr="005F66D6">
              <w:t>i</w:t>
            </w:r>
            <w:r w:rsidRPr="005F66D6">
              <w:rPr>
                <w:b/>
                <w:i/>
              </w:rPr>
              <w:t xml:space="preserve"> denna omställning</w:t>
            </w:r>
            <w:r w:rsidRPr="005F66D6">
              <w:t xml:space="preserve"> måste få tillräckligt stöd,</w:t>
            </w:r>
            <w:r w:rsidRPr="005F66D6">
              <w:rPr>
                <w:b/>
                <w:i/>
              </w:rPr>
              <w:t xml:space="preserve"> bland annat</w:t>
            </w:r>
            <w:r w:rsidRPr="005F66D6">
              <w:t xml:space="preserve"> genom tillräckliga ekonomiska resurser på unionsnivå och nationell nivå.</w:t>
            </w:r>
          </w:p>
        </w:tc>
        <w:tc>
          <w:tcPr>
            <w:tcW w:w="4876" w:type="dxa"/>
            <w:hideMark/>
          </w:tcPr>
          <w:p w14:paraId="2032F2A7" w14:textId="77777777" w:rsidR="00967B5F" w:rsidRPr="005F66D6" w:rsidRDefault="00967B5F" w:rsidP="002E6666">
            <w:pPr>
              <w:pStyle w:val="Normal6"/>
              <w:rPr>
                <w:szCs w:val="24"/>
              </w:rPr>
            </w:pPr>
            <w:r w:rsidRPr="005F66D6">
              <w:t>4.</w:t>
            </w:r>
            <w:r w:rsidRPr="005F66D6">
              <w:tab/>
              <w:t xml:space="preserve">Europaparlamentet uppmanar kommissionen att </w:t>
            </w:r>
            <w:r w:rsidRPr="005F66D6">
              <w:rPr>
                <w:b/>
                <w:i/>
              </w:rPr>
              <w:t>lägga fram konkreta förslag i förbindelse med kompetensunionen och</w:t>
            </w:r>
            <w:r w:rsidRPr="005F66D6">
              <w:t xml:space="preserve"> se till att den förväntade färdplanen för sysselsättning av hög kvalitet fullt ut återspeglar behovet av kontinuerlig kompetensutbildning, omskolning och internutbildning vad gäller AI och algoritmisk verksamhetsledning. </w:t>
            </w:r>
            <w:r w:rsidRPr="005F66D6">
              <w:rPr>
                <w:b/>
                <w:i/>
              </w:rPr>
              <w:t>Parlamentet betonar den rätt till utbildning och livslångt lärande som bekräftas i den europeiska pelaren för sociala rättigheter. Parlamentet betonar att alla arbetstagare som berörs av utveckling, införande och tillämpning av AI och system för algoritmisk verksamhetsledning måste få utbildning om hur potentiella risker och negativa effekter av dessa system ska hanteras.</w:t>
            </w:r>
            <w:r w:rsidRPr="005F66D6">
              <w:t xml:space="preserve"> Parlamentet betonar att alla relevanta initiativ som syftar till att stödja arbetstagare i </w:t>
            </w:r>
            <w:r w:rsidRPr="005F66D6">
              <w:rPr>
                <w:b/>
                <w:i/>
              </w:rPr>
              <w:t>den digitala omställningen</w:t>
            </w:r>
            <w:r w:rsidRPr="005F66D6">
              <w:t xml:space="preserve"> måste få tillräckligt stöd </w:t>
            </w:r>
            <w:r w:rsidRPr="005F66D6">
              <w:rPr>
                <w:b/>
                <w:i/>
              </w:rPr>
              <w:t>genom arbetsgivarna och, vid behov</w:t>
            </w:r>
            <w:r w:rsidRPr="005F66D6">
              <w:t xml:space="preserve">, genom tillräckliga ekonomiska resurser </w:t>
            </w:r>
            <w:r w:rsidRPr="005F66D6">
              <w:rPr>
                <w:b/>
                <w:i/>
              </w:rPr>
              <w:t>för företag</w:t>
            </w:r>
            <w:r w:rsidRPr="005F66D6">
              <w:t xml:space="preserve"> på unionsnivå och nationell nivå.</w:t>
            </w:r>
          </w:p>
        </w:tc>
      </w:tr>
    </w:tbl>
    <w:p w14:paraId="0596BF66"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33969F3" w14:textId="77777777" w:rsidR="00967B5F" w:rsidRPr="005F66D6" w:rsidRDefault="00967B5F" w:rsidP="00967B5F">
      <w:r w:rsidRPr="005F66D6">
        <w:rPr>
          <w:rStyle w:val="HideTWBExt"/>
        </w:rPr>
        <w:t>&lt;/Amend&gt;</w:t>
      </w:r>
    </w:p>
    <w:p w14:paraId="4CA2441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121</w:t>
      </w:r>
      <w:r w:rsidRPr="005F66D6">
        <w:rPr>
          <w:rStyle w:val="HideTWBExt"/>
          <w:b w:val="0"/>
        </w:rPr>
        <w:t>&lt;/NumAm&gt;</w:t>
      </w:r>
    </w:p>
    <w:p w14:paraId="081B7577" w14:textId="77777777" w:rsidR="00967B5F" w:rsidRPr="005F66D6" w:rsidRDefault="00967B5F" w:rsidP="00967B5F">
      <w:pPr>
        <w:pStyle w:val="NormalBold"/>
      </w:pPr>
      <w:r w:rsidRPr="005F66D6">
        <w:rPr>
          <w:rStyle w:val="HideTWBExt"/>
          <w:b w:val="0"/>
        </w:rPr>
        <w:t>&lt;RepeatBlock-By&gt;&lt;Members&gt;</w:t>
      </w:r>
      <w:r w:rsidRPr="005F66D6">
        <w:t>Arba Kokalari</w:t>
      </w:r>
      <w:r w:rsidRPr="005F66D6">
        <w:rPr>
          <w:rStyle w:val="HideTWBExt"/>
          <w:b w:val="0"/>
        </w:rPr>
        <w:t>&lt;/Members&gt;</w:t>
      </w:r>
    </w:p>
    <w:p w14:paraId="2075FC72" w14:textId="77777777" w:rsidR="00967B5F" w:rsidRPr="005F66D6" w:rsidRDefault="00967B5F" w:rsidP="00967B5F">
      <w:r w:rsidRPr="005F66D6">
        <w:rPr>
          <w:rStyle w:val="HideTWBExt"/>
        </w:rPr>
        <w:t>&lt;/RepeatBlock-By&gt;</w:t>
      </w:r>
    </w:p>
    <w:p w14:paraId="69626D50"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0089658" w14:textId="77777777" w:rsidR="00967B5F" w:rsidRPr="005F66D6" w:rsidRDefault="00967B5F" w:rsidP="00967B5F">
      <w:pPr>
        <w:pStyle w:val="NormalBold"/>
      </w:pPr>
      <w:r w:rsidRPr="005F66D6">
        <w:rPr>
          <w:rStyle w:val="HideTWBExt"/>
          <w:b w:val="0"/>
        </w:rPr>
        <w:t>&lt;Article&gt;</w:t>
      </w:r>
      <w:r w:rsidRPr="005F66D6">
        <w:t>Punkt 4</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2852629" w14:textId="77777777" w:rsidTr="002E6666">
        <w:trPr>
          <w:jc w:val="center"/>
        </w:trPr>
        <w:tc>
          <w:tcPr>
            <w:tcW w:w="9752" w:type="dxa"/>
            <w:gridSpan w:val="2"/>
          </w:tcPr>
          <w:p w14:paraId="647C603E" w14:textId="77777777" w:rsidR="00967B5F" w:rsidRPr="005F66D6" w:rsidRDefault="00967B5F" w:rsidP="002E6666">
            <w:pPr>
              <w:keepNext/>
            </w:pPr>
          </w:p>
        </w:tc>
      </w:tr>
      <w:tr w:rsidR="00967B5F" w:rsidRPr="005F66D6" w14:paraId="48568CF7" w14:textId="77777777" w:rsidTr="002E6666">
        <w:trPr>
          <w:jc w:val="center"/>
        </w:trPr>
        <w:tc>
          <w:tcPr>
            <w:tcW w:w="4876" w:type="dxa"/>
            <w:hideMark/>
          </w:tcPr>
          <w:p w14:paraId="1915A8C5" w14:textId="77777777" w:rsidR="00967B5F" w:rsidRPr="005F66D6" w:rsidRDefault="00967B5F" w:rsidP="002E6666">
            <w:pPr>
              <w:pStyle w:val="ColumnHeading"/>
              <w:keepNext/>
            </w:pPr>
            <w:r w:rsidRPr="005F66D6">
              <w:t>Förslag till resolution</w:t>
            </w:r>
          </w:p>
        </w:tc>
        <w:tc>
          <w:tcPr>
            <w:tcW w:w="4876" w:type="dxa"/>
            <w:hideMark/>
          </w:tcPr>
          <w:p w14:paraId="6EF8580B" w14:textId="77777777" w:rsidR="00967B5F" w:rsidRPr="005F66D6" w:rsidRDefault="00967B5F" w:rsidP="002E6666">
            <w:pPr>
              <w:pStyle w:val="ColumnHeading"/>
              <w:keepNext/>
            </w:pPr>
            <w:r w:rsidRPr="005F66D6">
              <w:t>Ändringsförslag</w:t>
            </w:r>
          </w:p>
        </w:tc>
      </w:tr>
      <w:tr w:rsidR="00967B5F" w:rsidRPr="005F66D6" w14:paraId="2B3585DA" w14:textId="77777777" w:rsidTr="002E6666">
        <w:trPr>
          <w:jc w:val="center"/>
        </w:trPr>
        <w:tc>
          <w:tcPr>
            <w:tcW w:w="4876" w:type="dxa"/>
            <w:hideMark/>
          </w:tcPr>
          <w:p w14:paraId="3B6ABA05" w14:textId="77777777" w:rsidR="00967B5F" w:rsidRPr="005F66D6" w:rsidRDefault="00967B5F" w:rsidP="002E6666">
            <w:pPr>
              <w:pStyle w:val="Normal6"/>
            </w:pPr>
            <w:r w:rsidRPr="005F66D6">
              <w:t>4.</w:t>
            </w:r>
            <w:r w:rsidRPr="005F66D6">
              <w:tab/>
              <w:t>Europaparlamentet välkomnar initiativet om en kompetensunion. Parlamentet uppmanar kommissionen att se till att den förväntade färdplanen för sysselsättning av hög kvalitet fullt ut återspeglar behovet av kontinuerlig kompetensutbildning, omskolning och internutbildning vad gäller AI och algoritmisk verksamhetsledning. Parlamentet betonar att alla relevanta initiativ som syftar till att stödja arbetstagare och företag i denna omställning måste få tillräckligt stöd, bland annat genom tillräckliga ekonomiska resurser på unionsnivå och nationell nivå.</w:t>
            </w:r>
          </w:p>
        </w:tc>
        <w:tc>
          <w:tcPr>
            <w:tcW w:w="4876" w:type="dxa"/>
            <w:hideMark/>
          </w:tcPr>
          <w:p w14:paraId="086F26F0" w14:textId="77777777" w:rsidR="00967B5F" w:rsidRPr="005F66D6" w:rsidRDefault="00967B5F" w:rsidP="002E6666">
            <w:pPr>
              <w:pStyle w:val="Normal6"/>
              <w:rPr>
                <w:szCs w:val="24"/>
              </w:rPr>
            </w:pPr>
            <w:r w:rsidRPr="005F66D6">
              <w:t>4.</w:t>
            </w:r>
            <w:r w:rsidRPr="005F66D6">
              <w:tab/>
              <w:t xml:space="preserve">Europaparlamentet välkomnar initiativet om en kompetensunion. Parlamentet uppmanar kommissionen att se till att den förväntade färdplanen för sysselsättning av hög kvalitet fullt ut återspeglar behovet av kontinuerlig kompetensutbildning, omskolning och internutbildning vad gäller AI och algoritmisk verksamhetsledning. Parlamentet betonar att alla relevanta initiativ som syftar till att stödja arbetstagare och företag i denna omställning måste </w:t>
            </w:r>
            <w:r w:rsidRPr="005F66D6">
              <w:rPr>
                <w:b/>
                <w:i/>
              </w:rPr>
              <w:t>prioritera såväl kompetensutveckling inom AI som digitalisering och stärka Europas globala konkurrenskraft</w:t>
            </w:r>
            <w:r w:rsidRPr="005F66D6">
              <w:t>.</w:t>
            </w:r>
            <w:r w:rsidRPr="005F66D6">
              <w:rPr>
                <w:b/>
                <w:i/>
              </w:rPr>
              <w:t xml:space="preserve"> Parlamentet anser att dessa initiativ måste</w:t>
            </w:r>
            <w:r w:rsidRPr="005F66D6">
              <w:t xml:space="preserve"> få tillräckligt stöd, bland annat genom tillräckliga ekonomiska resurser på unionsnivå och nationell nivå</w:t>
            </w:r>
            <w:r w:rsidRPr="005F66D6">
              <w:rPr>
                <w:b/>
                <w:i/>
              </w:rPr>
              <w:t>, för att säkerställa att EU blir en global ledare inom AI och teknisk innovation</w:t>
            </w:r>
            <w:r w:rsidRPr="005F66D6">
              <w:t>.</w:t>
            </w:r>
          </w:p>
        </w:tc>
      </w:tr>
    </w:tbl>
    <w:p w14:paraId="3F5CCCAB"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624991B" w14:textId="77777777" w:rsidR="00967B5F" w:rsidRPr="005F66D6" w:rsidRDefault="00967B5F" w:rsidP="00967B5F">
      <w:r w:rsidRPr="005F66D6">
        <w:rPr>
          <w:rStyle w:val="HideTWBExt"/>
        </w:rPr>
        <w:t>&lt;/Amend&gt;</w:t>
      </w:r>
    </w:p>
    <w:p w14:paraId="25128A9C"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122</w:t>
      </w:r>
      <w:r w:rsidRPr="005F66D6">
        <w:rPr>
          <w:rStyle w:val="HideTWBExt"/>
          <w:b w:val="0"/>
        </w:rPr>
        <w:t>&lt;/NumAm&gt;</w:t>
      </w:r>
    </w:p>
    <w:p w14:paraId="535C486E"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165381ED" w14:textId="77777777" w:rsidR="00967B5F" w:rsidRPr="005F66D6" w:rsidRDefault="00967B5F" w:rsidP="00967B5F">
      <w:r w:rsidRPr="005F66D6">
        <w:rPr>
          <w:rStyle w:val="HideTWBExt"/>
        </w:rPr>
        <w:t>&lt;/RepeatBlock-By&gt;</w:t>
      </w:r>
    </w:p>
    <w:p w14:paraId="1CAC0C0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F566BD2" w14:textId="77777777" w:rsidR="00967B5F" w:rsidRPr="005F66D6" w:rsidRDefault="00967B5F" w:rsidP="00967B5F">
      <w:pPr>
        <w:pStyle w:val="NormalBold"/>
      </w:pPr>
      <w:r w:rsidRPr="005F66D6">
        <w:rPr>
          <w:rStyle w:val="HideTWBExt"/>
          <w:b w:val="0"/>
        </w:rPr>
        <w:t>&lt;Article&gt;</w:t>
      </w:r>
      <w:r w:rsidRPr="005F66D6">
        <w:t>Punkt 4</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6C9C35B" w14:textId="77777777" w:rsidTr="002E6666">
        <w:trPr>
          <w:jc w:val="center"/>
        </w:trPr>
        <w:tc>
          <w:tcPr>
            <w:tcW w:w="9752" w:type="dxa"/>
            <w:gridSpan w:val="2"/>
          </w:tcPr>
          <w:p w14:paraId="017313C3" w14:textId="77777777" w:rsidR="00967B5F" w:rsidRPr="005F66D6" w:rsidRDefault="00967B5F" w:rsidP="002E6666">
            <w:pPr>
              <w:keepNext/>
            </w:pPr>
          </w:p>
        </w:tc>
      </w:tr>
      <w:tr w:rsidR="00967B5F" w:rsidRPr="005F66D6" w14:paraId="5031B548" w14:textId="77777777" w:rsidTr="002E6666">
        <w:trPr>
          <w:jc w:val="center"/>
        </w:trPr>
        <w:tc>
          <w:tcPr>
            <w:tcW w:w="4876" w:type="dxa"/>
            <w:hideMark/>
          </w:tcPr>
          <w:p w14:paraId="755857A4" w14:textId="77777777" w:rsidR="00967B5F" w:rsidRPr="005F66D6" w:rsidRDefault="00967B5F" w:rsidP="002E6666">
            <w:pPr>
              <w:pStyle w:val="ColumnHeading"/>
              <w:keepNext/>
            </w:pPr>
            <w:r w:rsidRPr="005F66D6">
              <w:t>Förslag till resolution</w:t>
            </w:r>
          </w:p>
        </w:tc>
        <w:tc>
          <w:tcPr>
            <w:tcW w:w="4876" w:type="dxa"/>
            <w:hideMark/>
          </w:tcPr>
          <w:p w14:paraId="59273539" w14:textId="77777777" w:rsidR="00967B5F" w:rsidRPr="005F66D6" w:rsidRDefault="00967B5F" w:rsidP="002E6666">
            <w:pPr>
              <w:pStyle w:val="ColumnHeading"/>
              <w:keepNext/>
            </w:pPr>
            <w:r w:rsidRPr="005F66D6">
              <w:t>Ändringsförslag</w:t>
            </w:r>
          </w:p>
        </w:tc>
      </w:tr>
      <w:tr w:rsidR="00967B5F" w:rsidRPr="005F66D6" w14:paraId="6778A1EA" w14:textId="77777777" w:rsidTr="002E6666">
        <w:trPr>
          <w:jc w:val="center"/>
        </w:trPr>
        <w:tc>
          <w:tcPr>
            <w:tcW w:w="4876" w:type="dxa"/>
            <w:hideMark/>
          </w:tcPr>
          <w:p w14:paraId="1E046260" w14:textId="77777777" w:rsidR="00967B5F" w:rsidRPr="005F66D6" w:rsidRDefault="00967B5F" w:rsidP="002E6666">
            <w:pPr>
              <w:pStyle w:val="Normal6"/>
            </w:pPr>
            <w:r w:rsidRPr="005F66D6">
              <w:t>4.</w:t>
            </w:r>
            <w:r w:rsidRPr="005F66D6">
              <w:tab/>
              <w:t>Europaparlamentet välkomnar initiativet om en kompetensunion. Parlamentet uppmanar kommissionen att se till att den förväntade färdplanen för sysselsättning av hög kvalitet fullt ut återspeglar behovet av kontinuerlig kompetensutbildning, omskolning och internutbildning vad gäller AI och algoritmisk verksamhetsledning. Parlamentet betonar att alla relevanta initiativ som syftar till att stödja arbetstagare och företag i denna omställning måste få tillräckligt stöd, bland annat genom tillräckliga ekonomiska resurser på unionsnivå och nationell nivå.</w:t>
            </w:r>
          </w:p>
        </w:tc>
        <w:tc>
          <w:tcPr>
            <w:tcW w:w="4876" w:type="dxa"/>
            <w:hideMark/>
          </w:tcPr>
          <w:p w14:paraId="293EC0D6" w14:textId="77777777" w:rsidR="00967B5F" w:rsidRPr="005F66D6" w:rsidRDefault="00967B5F" w:rsidP="002E6666">
            <w:pPr>
              <w:pStyle w:val="Normal6"/>
              <w:rPr>
                <w:szCs w:val="24"/>
              </w:rPr>
            </w:pPr>
            <w:r w:rsidRPr="005F66D6">
              <w:t>4.</w:t>
            </w:r>
            <w:r w:rsidRPr="005F66D6">
              <w:tab/>
              <w:t>Europaparlamentet välkomnar initiativet om en kompetensunion. Parlamentet uppmanar kommissionen att se till att den förväntade färdplanen för sysselsättning av hög kvalitet fullt ut återspeglar behovet av kontinuerlig kompetensutbildning, omskolning och internutbildning vad gäller AI och algoritmisk verksamhetsledning. Parlamentet betonar att alla relevanta initiativ som syftar till att stödja arbetstagare</w:t>
            </w:r>
            <w:r w:rsidRPr="005F66D6">
              <w:rPr>
                <w:b/>
                <w:i/>
              </w:rPr>
              <w:t>, deras chefer</w:t>
            </w:r>
            <w:r w:rsidRPr="005F66D6">
              <w:t xml:space="preserve"> och företag i denna omställning måste få tillräckligt stöd, bland annat genom tillräckliga ekonomiska resurser på unionsnivå och nationell nivå </w:t>
            </w:r>
            <w:r w:rsidRPr="005F66D6">
              <w:rPr>
                <w:b/>
                <w:i/>
              </w:rPr>
              <w:t>med fokuserade innovativa forskningsincitament för att förbättra arbetstagarnas välbefinnande och skydda EU:s åldrande arbetskraft på lång sikt</w:t>
            </w:r>
            <w:r w:rsidRPr="005F66D6">
              <w:t>.</w:t>
            </w:r>
          </w:p>
        </w:tc>
      </w:tr>
    </w:tbl>
    <w:p w14:paraId="19E8757D"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5EFE9F8" w14:textId="77777777" w:rsidR="00967B5F" w:rsidRPr="005F66D6" w:rsidRDefault="00967B5F" w:rsidP="00967B5F">
      <w:r w:rsidRPr="005F66D6">
        <w:rPr>
          <w:rStyle w:val="HideTWBExt"/>
        </w:rPr>
        <w:t>&lt;/Amend&gt;</w:t>
      </w:r>
    </w:p>
    <w:p w14:paraId="5FEF935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123</w:t>
      </w:r>
      <w:r w:rsidRPr="005F66D6">
        <w:rPr>
          <w:rStyle w:val="HideTWBExt"/>
          <w:b w:val="0"/>
        </w:rPr>
        <w:t>&lt;/NumAm&gt;</w:t>
      </w:r>
    </w:p>
    <w:p w14:paraId="04F4CFBF"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3ED28304" w14:textId="77777777" w:rsidR="00967B5F" w:rsidRPr="005F66D6" w:rsidRDefault="00967B5F" w:rsidP="00967B5F">
      <w:r w:rsidRPr="005F66D6">
        <w:rPr>
          <w:rStyle w:val="HideTWBExt"/>
        </w:rPr>
        <w:t>&lt;/RepeatBlock-By&gt;</w:t>
      </w:r>
    </w:p>
    <w:p w14:paraId="2CF905DF"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863188C" w14:textId="77777777" w:rsidR="00967B5F" w:rsidRPr="005F66D6" w:rsidRDefault="00967B5F" w:rsidP="00967B5F">
      <w:pPr>
        <w:pStyle w:val="NormalBold"/>
      </w:pPr>
      <w:r w:rsidRPr="005F66D6">
        <w:rPr>
          <w:rStyle w:val="HideTWBExt"/>
          <w:b w:val="0"/>
        </w:rPr>
        <w:t>&lt;Article&gt;</w:t>
      </w:r>
      <w:r w:rsidRPr="005F66D6">
        <w:t>Punkt 4</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44F8B1B" w14:textId="77777777" w:rsidTr="002E6666">
        <w:trPr>
          <w:jc w:val="center"/>
        </w:trPr>
        <w:tc>
          <w:tcPr>
            <w:tcW w:w="9752" w:type="dxa"/>
            <w:gridSpan w:val="2"/>
          </w:tcPr>
          <w:p w14:paraId="3CB19936" w14:textId="77777777" w:rsidR="00967B5F" w:rsidRPr="005F66D6" w:rsidRDefault="00967B5F" w:rsidP="002E6666">
            <w:pPr>
              <w:keepNext/>
            </w:pPr>
          </w:p>
        </w:tc>
      </w:tr>
      <w:tr w:rsidR="00967B5F" w:rsidRPr="005F66D6" w14:paraId="27B0B089" w14:textId="77777777" w:rsidTr="002E6666">
        <w:trPr>
          <w:jc w:val="center"/>
        </w:trPr>
        <w:tc>
          <w:tcPr>
            <w:tcW w:w="4876" w:type="dxa"/>
            <w:hideMark/>
          </w:tcPr>
          <w:p w14:paraId="7A984027" w14:textId="77777777" w:rsidR="00967B5F" w:rsidRPr="005F66D6" w:rsidRDefault="00967B5F" w:rsidP="002E6666">
            <w:pPr>
              <w:pStyle w:val="ColumnHeading"/>
              <w:keepNext/>
            </w:pPr>
            <w:r w:rsidRPr="005F66D6">
              <w:t>Förslag till resolution</w:t>
            </w:r>
          </w:p>
        </w:tc>
        <w:tc>
          <w:tcPr>
            <w:tcW w:w="4876" w:type="dxa"/>
            <w:hideMark/>
          </w:tcPr>
          <w:p w14:paraId="3DE224F5" w14:textId="77777777" w:rsidR="00967B5F" w:rsidRPr="005F66D6" w:rsidRDefault="00967B5F" w:rsidP="002E6666">
            <w:pPr>
              <w:pStyle w:val="ColumnHeading"/>
              <w:keepNext/>
            </w:pPr>
            <w:r w:rsidRPr="005F66D6">
              <w:t>Ändringsförslag</w:t>
            </w:r>
          </w:p>
        </w:tc>
      </w:tr>
      <w:tr w:rsidR="00967B5F" w:rsidRPr="005F66D6" w14:paraId="1DF21374" w14:textId="77777777" w:rsidTr="002E6666">
        <w:trPr>
          <w:jc w:val="center"/>
        </w:trPr>
        <w:tc>
          <w:tcPr>
            <w:tcW w:w="4876" w:type="dxa"/>
            <w:hideMark/>
          </w:tcPr>
          <w:p w14:paraId="40712FF7" w14:textId="77777777" w:rsidR="00967B5F" w:rsidRPr="005F66D6" w:rsidRDefault="00967B5F" w:rsidP="002E6666">
            <w:pPr>
              <w:pStyle w:val="Normal6"/>
            </w:pPr>
            <w:r w:rsidRPr="005F66D6">
              <w:t>4.</w:t>
            </w:r>
            <w:r w:rsidRPr="005F66D6">
              <w:tab/>
              <w:t>Europaparlamentet välkomnar initiativet om en kompetensunion. Parlamentet uppmanar kommissionen att se till att den förväntade färdplanen för sysselsättning av hög kvalitet fullt ut återspeglar behovet av kontinuerlig kompetensutbildning, omskolning och internutbildning vad gäller AI och algoritmisk verksamhetsledning. Parlamentet betonar att alla relevanta initiativ som syftar till att stödja arbetstagare och företag i denna omställning måste få tillräckligt stöd, bland annat genom tillräckliga ekonomiska resurser på unionsnivå och nationell nivå.</w:t>
            </w:r>
          </w:p>
        </w:tc>
        <w:tc>
          <w:tcPr>
            <w:tcW w:w="4876" w:type="dxa"/>
            <w:hideMark/>
          </w:tcPr>
          <w:p w14:paraId="5149F969" w14:textId="77777777" w:rsidR="00967B5F" w:rsidRPr="005F66D6" w:rsidRDefault="00967B5F" w:rsidP="002E6666">
            <w:pPr>
              <w:pStyle w:val="Normal6"/>
              <w:rPr>
                <w:szCs w:val="24"/>
              </w:rPr>
            </w:pPr>
            <w:r w:rsidRPr="005F66D6">
              <w:t>4.</w:t>
            </w:r>
            <w:r w:rsidRPr="005F66D6">
              <w:tab/>
              <w:t>Europaparlamentet välkomnar initiativet om en kompetensunion. Parlamentet uppmanar kommissionen att se till att den förväntade färdplanen för sysselsättning av hög kvalitet fullt ut återspeglar behovet av kontinuerlig kompetensutbildning, omskolning och internutbildning</w:t>
            </w:r>
            <w:r w:rsidRPr="005F66D6">
              <w:rPr>
                <w:b/>
                <w:i/>
              </w:rPr>
              <w:t>, bland annat</w:t>
            </w:r>
            <w:r w:rsidRPr="005F66D6">
              <w:t xml:space="preserve"> vad gäller AI och algoritmisk verksamhetsledning</w:t>
            </w:r>
            <w:r w:rsidRPr="005F66D6">
              <w:rPr>
                <w:b/>
                <w:i/>
              </w:rPr>
              <w:t>, genom en individuell rätt till utbildning för alla arbetstagare</w:t>
            </w:r>
            <w:r w:rsidRPr="005F66D6">
              <w:t>. Parlamentet betonar att alla relevanta initiativ som syftar till att stödja arbetstagare och företag i denna omställning måste få tillräckligt stöd, bland annat genom tillräckliga ekonomiska resurser på unionsnivå och nationell nivå.</w:t>
            </w:r>
          </w:p>
        </w:tc>
      </w:tr>
    </w:tbl>
    <w:p w14:paraId="6AE1089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613F661" w14:textId="77777777" w:rsidR="00967B5F" w:rsidRPr="005F66D6" w:rsidRDefault="00967B5F" w:rsidP="00967B5F">
      <w:r w:rsidRPr="005F66D6">
        <w:rPr>
          <w:rStyle w:val="HideTWBExt"/>
        </w:rPr>
        <w:t>&lt;/Amend&gt;</w:t>
      </w:r>
    </w:p>
    <w:p w14:paraId="56DFB995"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124</w:t>
      </w:r>
      <w:r w:rsidRPr="005F66D6">
        <w:rPr>
          <w:rStyle w:val="HideTWBExt"/>
          <w:b w:val="0"/>
        </w:rPr>
        <w:t>&lt;/NumAm&gt;</w:t>
      </w:r>
    </w:p>
    <w:p w14:paraId="5FDF7ADE" w14:textId="77777777" w:rsidR="00967B5F" w:rsidRPr="005F66D6" w:rsidRDefault="00967B5F" w:rsidP="00967B5F">
      <w:pPr>
        <w:pStyle w:val="NormalBold"/>
      </w:pPr>
      <w:r w:rsidRPr="005F66D6">
        <w:rPr>
          <w:rStyle w:val="HideTWBExt"/>
          <w:b w:val="0"/>
        </w:rPr>
        <w:t>&lt;RepeatBlock-By&gt;&lt;Members&gt;</w:t>
      </w:r>
      <w:r w:rsidRPr="005F66D6">
        <w:t>Raúl de la Hoz Quintano, Maravillas Abadía Jover</w:t>
      </w:r>
      <w:r w:rsidRPr="005F66D6">
        <w:rPr>
          <w:rStyle w:val="HideTWBExt"/>
          <w:b w:val="0"/>
        </w:rPr>
        <w:t>&lt;/Members&gt;</w:t>
      </w:r>
    </w:p>
    <w:p w14:paraId="1B798C83" w14:textId="77777777" w:rsidR="00967B5F" w:rsidRPr="005F66D6" w:rsidRDefault="00967B5F" w:rsidP="00967B5F">
      <w:r w:rsidRPr="005F66D6">
        <w:rPr>
          <w:rStyle w:val="HideTWBExt"/>
        </w:rPr>
        <w:t>&lt;/RepeatBlock-By&gt;</w:t>
      </w:r>
    </w:p>
    <w:p w14:paraId="21104CB7"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95BDB21" w14:textId="77777777" w:rsidR="00967B5F" w:rsidRPr="005F66D6" w:rsidRDefault="00967B5F" w:rsidP="00967B5F">
      <w:pPr>
        <w:pStyle w:val="NormalBold"/>
      </w:pPr>
      <w:r w:rsidRPr="005F66D6">
        <w:rPr>
          <w:rStyle w:val="HideTWBExt"/>
          <w:b w:val="0"/>
        </w:rPr>
        <w:t>&lt;Article&gt;</w:t>
      </w:r>
      <w:r w:rsidRPr="005F66D6">
        <w:t>Punkt 4</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FD613C1" w14:textId="77777777" w:rsidTr="002E6666">
        <w:trPr>
          <w:jc w:val="center"/>
        </w:trPr>
        <w:tc>
          <w:tcPr>
            <w:tcW w:w="9752" w:type="dxa"/>
            <w:gridSpan w:val="2"/>
          </w:tcPr>
          <w:p w14:paraId="23F241E1" w14:textId="77777777" w:rsidR="00967B5F" w:rsidRPr="005F66D6" w:rsidRDefault="00967B5F" w:rsidP="002E6666">
            <w:pPr>
              <w:keepNext/>
            </w:pPr>
          </w:p>
        </w:tc>
      </w:tr>
      <w:tr w:rsidR="00967B5F" w:rsidRPr="005F66D6" w14:paraId="01039BFB" w14:textId="77777777" w:rsidTr="002E6666">
        <w:trPr>
          <w:jc w:val="center"/>
        </w:trPr>
        <w:tc>
          <w:tcPr>
            <w:tcW w:w="4876" w:type="dxa"/>
            <w:hideMark/>
          </w:tcPr>
          <w:p w14:paraId="72C0A3BC" w14:textId="77777777" w:rsidR="00967B5F" w:rsidRPr="005F66D6" w:rsidRDefault="00967B5F" w:rsidP="002E6666">
            <w:pPr>
              <w:pStyle w:val="ColumnHeading"/>
              <w:keepNext/>
            </w:pPr>
            <w:r w:rsidRPr="005F66D6">
              <w:t>Förslag till resolution</w:t>
            </w:r>
          </w:p>
        </w:tc>
        <w:tc>
          <w:tcPr>
            <w:tcW w:w="4876" w:type="dxa"/>
            <w:hideMark/>
          </w:tcPr>
          <w:p w14:paraId="63564E38" w14:textId="77777777" w:rsidR="00967B5F" w:rsidRPr="005F66D6" w:rsidRDefault="00967B5F" w:rsidP="002E6666">
            <w:pPr>
              <w:pStyle w:val="ColumnHeading"/>
              <w:keepNext/>
            </w:pPr>
            <w:r w:rsidRPr="005F66D6">
              <w:t>Ändringsförslag</w:t>
            </w:r>
          </w:p>
        </w:tc>
      </w:tr>
      <w:tr w:rsidR="00967B5F" w:rsidRPr="005F66D6" w14:paraId="54C1791B" w14:textId="77777777" w:rsidTr="002E6666">
        <w:trPr>
          <w:jc w:val="center"/>
        </w:trPr>
        <w:tc>
          <w:tcPr>
            <w:tcW w:w="4876" w:type="dxa"/>
            <w:hideMark/>
          </w:tcPr>
          <w:p w14:paraId="0283934D" w14:textId="77777777" w:rsidR="00967B5F" w:rsidRPr="005F66D6" w:rsidRDefault="00967B5F" w:rsidP="002E6666">
            <w:pPr>
              <w:pStyle w:val="Normal6"/>
            </w:pPr>
            <w:r w:rsidRPr="005F66D6">
              <w:t>4.</w:t>
            </w:r>
            <w:r w:rsidRPr="005F66D6">
              <w:tab/>
              <w:t>Europaparlamentet välkomnar initiativet om en kompetensunion. Parlamentet uppmanar kommissionen att se till att den förväntade färdplanen för sysselsättning av hög kvalitet fullt ut återspeglar behovet av kontinuerlig kompetensutbildning, omskolning och internutbildning vad gäller AI och algoritmisk verksamhetsledning. Parlamentet betonar att alla relevanta initiativ som syftar till att stödja arbetstagare och företag i denna omställning måste få tillräckligt stöd</w:t>
            </w:r>
            <w:r w:rsidRPr="005F66D6">
              <w:rPr>
                <w:b/>
                <w:i/>
              </w:rPr>
              <w:t>, bland annat genom tillräckliga ekonomiska resurser på unionsnivå och nationell nivå</w:t>
            </w:r>
            <w:r w:rsidRPr="005F66D6">
              <w:t>.</w:t>
            </w:r>
          </w:p>
        </w:tc>
        <w:tc>
          <w:tcPr>
            <w:tcW w:w="4876" w:type="dxa"/>
            <w:hideMark/>
          </w:tcPr>
          <w:p w14:paraId="0CB69D69" w14:textId="77777777" w:rsidR="00967B5F" w:rsidRPr="005F66D6" w:rsidRDefault="00967B5F" w:rsidP="002E6666">
            <w:pPr>
              <w:pStyle w:val="Normal6"/>
              <w:rPr>
                <w:szCs w:val="24"/>
              </w:rPr>
            </w:pPr>
            <w:r w:rsidRPr="005F66D6">
              <w:t>4.</w:t>
            </w:r>
            <w:r w:rsidRPr="005F66D6">
              <w:tab/>
              <w:t>Europaparlamentet välkomnar initiativet om en kompetensunion. Parlamentet uppmanar kommissionen att se till att den förväntade färdplanen för sysselsättning av hög kvalitet fullt ut återspeglar behovet av kontinuerlig kompetensutbildning, omskolning och internutbildning vad gäller AI och algoritmisk verksamhetsledning. Parlamentet betonar att alla relevanta initiativ som syftar till att stödja arbetstagare och företag i denna omställning måste få tillräckligt stöd.</w:t>
            </w:r>
          </w:p>
        </w:tc>
      </w:tr>
    </w:tbl>
    <w:p w14:paraId="1D4FD59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AC238AF" w14:textId="77777777" w:rsidR="00967B5F" w:rsidRPr="005F66D6" w:rsidRDefault="00967B5F" w:rsidP="00967B5F">
      <w:r w:rsidRPr="005F66D6">
        <w:rPr>
          <w:rStyle w:val="HideTWBExt"/>
        </w:rPr>
        <w:t>&lt;/Amend&gt;</w:t>
      </w:r>
    </w:p>
    <w:p w14:paraId="28054CD8"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125</w:t>
      </w:r>
      <w:r w:rsidRPr="005F66D6">
        <w:rPr>
          <w:rStyle w:val="HideTWBExt"/>
          <w:b w:val="0"/>
        </w:rPr>
        <w:t>&lt;/NumAm&gt;</w:t>
      </w:r>
    </w:p>
    <w:p w14:paraId="6E61C7F1" w14:textId="77777777" w:rsidR="00967B5F" w:rsidRPr="005F66D6" w:rsidRDefault="00967B5F" w:rsidP="00967B5F">
      <w:pPr>
        <w:pStyle w:val="NormalBold"/>
      </w:pPr>
      <w:r w:rsidRPr="005F66D6">
        <w:rPr>
          <w:rStyle w:val="HideTWBExt"/>
          <w:b w:val="0"/>
        </w:rPr>
        <w:t>&lt;RepeatBlock-By&gt;&lt;Members&gt;</w:t>
      </w:r>
      <w:r w:rsidRPr="005F66D6">
        <w:t>Henrik Dahl, Andrea Wechsler</w:t>
      </w:r>
      <w:r w:rsidRPr="005F66D6">
        <w:rPr>
          <w:rStyle w:val="HideTWBExt"/>
          <w:b w:val="0"/>
        </w:rPr>
        <w:t>&lt;/Members&gt;</w:t>
      </w:r>
    </w:p>
    <w:p w14:paraId="384061B6" w14:textId="77777777" w:rsidR="00967B5F" w:rsidRPr="005F66D6" w:rsidRDefault="00967B5F" w:rsidP="00967B5F">
      <w:r w:rsidRPr="005F66D6">
        <w:rPr>
          <w:rStyle w:val="HideTWBExt"/>
        </w:rPr>
        <w:t>&lt;/RepeatBlock-By&gt;</w:t>
      </w:r>
    </w:p>
    <w:p w14:paraId="18F15205"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CE4478E" w14:textId="77777777" w:rsidR="00967B5F" w:rsidRPr="005F66D6" w:rsidRDefault="00967B5F" w:rsidP="00967B5F">
      <w:pPr>
        <w:pStyle w:val="NormalBold"/>
      </w:pPr>
      <w:r w:rsidRPr="005F66D6">
        <w:rPr>
          <w:rStyle w:val="HideTWBExt"/>
          <w:b w:val="0"/>
        </w:rPr>
        <w:t>&lt;Article&gt;</w:t>
      </w:r>
      <w:r w:rsidRPr="005F66D6">
        <w:t>Punkt 4</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BECB6DC" w14:textId="77777777" w:rsidTr="002E6666">
        <w:trPr>
          <w:jc w:val="center"/>
        </w:trPr>
        <w:tc>
          <w:tcPr>
            <w:tcW w:w="9752" w:type="dxa"/>
            <w:gridSpan w:val="2"/>
          </w:tcPr>
          <w:p w14:paraId="5C9A0633" w14:textId="77777777" w:rsidR="00967B5F" w:rsidRPr="005F66D6" w:rsidRDefault="00967B5F" w:rsidP="002E6666">
            <w:pPr>
              <w:keepNext/>
            </w:pPr>
          </w:p>
        </w:tc>
      </w:tr>
      <w:tr w:rsidR="00967B5F" w:rsidRPr="005F66D6" w14:paraId="0FABE5D4" w14:textId="77777777" w:rsidTr="002E6666">
        <w:trPr>
          <w:jc w:val="center"/>
        </w:trPr>
        <w:tc>
          <w:tcPr>
            <w:tcW w:w="4876" w:type="dxa"/>
            <w:hideMark/>
          </w:tcPr>
          <w:p w14:paraId="632FD1B6" w14:textId="77777777" w:rsidR="00967B5F" w:rsidRPr="005F66D6" w:rsidRDefault="00967B5F" w:rsidP="002E6666">
            <w:pPr>
              <w:pStyle w:val="ColumnHeading"/>
              <w:keepNext/>
            </w:pPr>
            <w:r w:rsidRPr="005F66D6">
              <w:t>Förslag till resolution</w:t>
            </w:r>
          </w:p>
        </w:tc>
        <w:tc>
          <w:tcPr>
            <w:tcW w:w="4876" w:type="dxa"/>
            <w:hideMark/>
          </w:tcPr>
          <w:p w14:paraId="3C8D315F" w14:textId="77777777" w:rsidR="00967B5F" w:rsidRPr="005F66D6" w:rsidRDefault="00967B5F" w:rsidP="002E6666">
            <w:pPr>
              <w:pStyle w:val="ColumnHeading"/>
              <w:keepNext/>
            </w:pPr>
            <w:r w:rsidRPr="005F66D6">
              <w:t>Ändringsförslag</w:t>
            </w:r>
          </w:p>
        </w:tc>
      </w:tr>
      <w:tr w:rsidR="00967B5F" w:rsidRPr="005F66D6" w14:paraId="762B530C" w14:textId="77777777" w:rsidTr="002E6666">
        <w:trPr>
          <w:jc w:val="center"/>
        </w:trPr>
        <w:tc>
          <w:tcPr>
            <w:tcW w:w="4876" w:type="dxa"/>
            <w:hideMark/>
          </w:tcPr>
          <w:p w14:paraId="509CA119" w14:textId="77777777" w:rsidR="00967B5F" w:rsidRPr="005F66D6" w:rsidRDefault="00967B5F" w:rsidP="002E6666">
            <w:pPr>
              <w:pStyle w:val="Normal6"/>
            </w:pPr>
            <w:r w:rsidRPr="005F66D6">
              <w:t>4.</w:t>
            </w:r>
            <w:r w:rsidRPr="005F66D6">
              <w:tab/>
              <w:t xml:space="preserve">Europaparlamentet välkomnar initiativet om en kompetensunion. Parlamentet uppmanar kommissionen att se till att den förväntade färdplanen för sysselsättning av hög kvalitet fullt ut återspeglar behovet av kontinuerlig kompetensutbildning, omskolning </w:t>
            </w:r>
            <w:r w:rsidRPr="005F66D6">
              <w:rPr>
                <w:b/>
                <w:i/>
              </w:rPr>
              <w:t>och internutbildning</w:t>
            </w:r>
            <w:r w:rsidRPr="005F66D6">
              <w:t xml:space="preserve"> vad gäller AI och algoritmisk verksamhetsledning. Parlamentet betonar att alla relevanta initiativ som syftar till att stödja arbetstagare och företag i denna omställning måste få tillräckligt stöd, bland annat genom tillräckliga ekonomiska resurser på unionsnivå och nationell nivå.</w:t>
            </w:r>
          </w:p>
        </w:tc>
        <w:tc>
          <w:tcPr>
            <w:tcW w:w="4876" w:type="dxa"/>
            <w:hideMark/>
          </w:tcPr>
          <w:p w14:paraId="23DD26EF" w14:textId="77777777" w:rsidR="00967B5F" w:rsidRPr="005F66D6" w:rsidRDefault="00967B5F" w:rsidP="002E6666">
            <w:pPr>
              <w:pStyle w:val="Normal6"/>
              <w:rPr>
                <w:szCs w:val="24"/>
              </w:rPr>
            </w:pPr>
            <w:r w:rsidRPr="005F66D6">
              <w:t>4.</w:t>
            </w:r>
            <w:r w:rsidRPr="005F66D6">
              <w:tab/>
              <w:t>Europaparlamentet välkomnar initiativet om en kompetensunion. Parlamentet uppmanar kommissionen att se till att den förväntade färdplanen för sysselsättning av hög kvalitet fullt ut återspeglar behovet av kontinuerlig kompetensutbildning, omskolning vad gäller AI och algoritmisk verksamhetsledning. Parlamentet betonar att alla relevanta initiativ som syftar till att stödja arbetstagare och företag i denna omställning måste få tillräckligt stöd, bland annat genom tillräckliga ekonomiska resurser på unionsnivå och nationell nivå.</w:t>
            </w:r>
          </w:p>
        </w:tc>
      </w:tr>
    </w:tbl>
    <w:p w14:paraId="771DE45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0CE273D" w14:textId="77777777" w:rsidR="00967B5F" w:rsidRPr="005F66D6" w:rsidRDefault="00967B5F" w:rsidP="00967B5F">
      <w:r w:rsidRPr="005F66D6">
        <w:rPr>
          <w:rStyle w:val="HideTWBExt"/>
        </w:rPr>
        <w:t>&lt;/Amend&gt;</w:t>
      </w:r>
    </w:p>
    <w:p w14:paraId="0FC4213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126</w:t>
      </w:r>
      <w:r w:rsidRPr="005F66D6">
        <w:rPr>
          <w:rStyle w:val="HideTWBExt"/>
          <w:b w:val="0"/>
        </w:rPr>
        <w:t>&lt;/NumAm&gt;</w:t>
      </w:r>
    </w:p>
    <w:p w14:paraId="723AC41E" w14:textId="77777777" w:rsidR="00967B5F" w:rsidRPr="005F66D6" w:rsidRDefault="00967B5F" w:rsidP="00967B5F">
      <w:pPr>
        <w:pStyle w:val="NormalBold"/>
      </w:pPr>
      <w:r w:rsidRPr="005F66D6">
        <w:rPr>
          <w:rStyle w:val="HideTWBExt"/>
          <w:b w:val="0"/>
        </w:rPr>
        <w:t>&lt;RepeatBlock-By&gt;&lt;Members&gt;</w:t>
      </w:r>
      <w:r w:rsidRPr="005F66D6">
        <w:t>Maravillas Abadía Jover</w:t>
      </w:r>
      <w:r w:rsidRPr="005F66D6">
        <w:rPr>
          <w:rStyle w:val="HideTWBExt"/>
          <w:b w:val="0"/>
        </w:rPr>
        <w:t>&lt;/Members&gt;</w:t>
      </w:r>
    </w:p>
    <w:p w14:paraId="5382B93E" w14:textId="77777777" w:rsidR="00967B5F" w:rsidRPr="005F66D6" w:rsidRDefault="00967B5F" w:rsidP="00967B5F">
      <w:r w:rsidRPr="005F66D6">
        <w:rPr>
          <w:rStyle w:val="HideTWBExt"/>
        </w:rPr>
        <w:t>&lt;/RepeatBlock-By&gt;</w:t>
      </w:r>
    </w:p>
    <w:p w14:paraId="59097396"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AA42931" w14:textId="77777777" w:rsidR="00967B5F" w:rsidRPr="005F66D6" w:rsidRDefault="00967B5F" w:rsidP="00967B5F">
      <w:pPr>
        <w:pStyle w:val="NormalBold"/>
      </w:pPr>
      <w:r w:rsidRPr="005F66D6">
        <w:rPr>
          <w:rStyle w:val="HideTWBExt"/>
          <w:b w:val="0"/>
        </w:rPr>
        <w:t>&lt;Article&gt;</w:t>
      </w:r>
      <w:r w:rsidRPr="005F66D6">
        <w:t>Punkt 4a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7294962" w14:textId="77777777" w:rsidTr="002E6666">
        <w:trPr>
          <w:jc w:val="center"/>
        </w:trPr>
        <w:tc>
          <w:tcPr>
            <w:tcW w:w="9752" w:type="dxa"/>
            <w:gridSpan w:val="2"/>
          </w:tcPr>
          <w:p w14:paraId="66CD25A0" w14:textId="77777777" w:rsidR="00967B5F" w:rsidRPr="005F66D6" w:rsidRDefault="00967B5F" w:rsidP="002E6666">
            <w:pPr>
              <w:keepNext/>
            </w:pPr>
          </w:p>
        </w:tc>
      </w:tr>
      <w:tr w:rsidR="00967B5F" w:rsidRPr="005F66D6" w14:paraId="46080863" w14:textId="77777777" w:rsidTr="002E6666">
        <w:trPr>
          <w:jc w:val="center"/>
        </w:trPr>
        <w:tc>
          <w:tcPr>
            <w:tcW w:w="4876" w:type="dxa"/>
            <w:hideMark/>
          </w:tcPr>
          <w:p w14:paraId="35F121C6" w14:textId="77777777" w:rsidR="00967B5F" w:rsidRPr="005F66D6" w:rsidRDefault="00967B5F" w:rsidP="002E6666">
            <w:pPr>
              <w:pStyle w:val="ColumnHeading"/>
              <w:keepNext/>
            </w:pPr>
            <w:r w:rsidRPr="005F66D6">
              <w:t>Förslag till resolution</w:t>
            </w:r>
          </w:p>
        </w:tc>
        <w:tc>
          <w:tcPr>
            <w:tcW w:w="4876" w:type="dxa"/>
            <w:hideMark/>
          </w:tcPr>
          <w:p w14:paraId="7EA9755A" w14:textId="77777777" w:rsidR="00967B5F" w:rsidRPr="005F66D6" w:rsidRDefault="00967B5F" w:rsidP="002E6666">
            <w:pPr>
              <w:pStyle w:val="ColumnHeading"/>
              <w:keepNext/>
            </w:pPr>
            <w:r w:rsidRPr="005F66D6">
              <w:t>Ändringsförslag</w:t>
            </w:r>
          </w:p>
        </w:tc>
      </w:tr>
      <w:tr w:rsidR="00967B5F" w:rsidRPr="005F66D6" w14:paraId="3B45275F" w14:textId="77777777" w:rsidTr="002E6666">
        <w:trPr>
          <w:jc w:val="center"/>
        </w:trPr>
        <w:tc>
          <w:tcPr>
            <w:tcW w:w="4876" w:type="dxa"/>
          </w:tcPr>
          <w:p w14:paraId="3D36A032" w14:textId="77777777" w:rsidR="00967B5F" w:rsidRPr="005F66D6" w:rsidRDefault="00967B5F" w:rsidP="002E6666">
            <w:pPr>
              <w:pStyle w:val="Normal6"/>
            </w:pPr>
          </w:p>
        </w:tc>
        <w:tc>
          <w:tcPr>
            <w:tcW w:w="4876" w:type="dxa"/>
            <w:hideMark/>
          </w:tcPr>
          <w:p w14:paraId="73AC7D05" w14:textId="77777777" w:rsidR="00967B5F" w:rsidRPr="005F66D6" w:rsidRDefault="00967B5F" w:rsidP="002E6666">
            <w:pPr>
              <w:pStyle w:val="Normal6"/>
              <w:rPr>
                <w:szCs w:val="24"/>
              </w:rPr>
            </w:pPr>
            <w:r w:rsidRPr="005F66D6">
              <w:rPr>
                <w:b/>
                <w:i/>
              </w:rPr>
              <w:t>4a.</w:t>
            </w:r>
            <w:r w:rsidRPr="005F66D6">
              <w:rPr>
                <w:b/>
                <w:i/>
              </w:rPr>
              <w:tab/>
              <w:t>Europaparlamentet uppmanar kommissionen att inom ramen för kompetensunionsinitiativet utveckla ett europeiskt kompetensbedömningsverktyg som syftar till att hjälpa arbetstagare, arbetsgivare och utbildningsanordnare att kartlägga kompetenshöjnings- och omskolningsbehov i samband med artificiell intelligens och algoritmisk verksamhetsledning på arbetsplatsen. Parlamentet betonar att ett sådant verktyg bör vara praktiskt, tillgängligt och anpassat till de små och medelstora företagens särskilda förhållanden och fungera som grund för riktade utbildningsprogram som stöds genom befintlig EU-finansiering och nationell finansiering.</w:t>
            </w:r>
          </w:p>
        </w:tc>
      </w:tr>
    </w:tbl>
    <w:p w14:paraId="6704396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81B3914" w14:textId="77777777" w:rsidR="00967B5F" w:rsidRPr="005F66D6" w:rsidRDefault="00967B5F" w:rsidP="00967B5F">
      <w:r w:rsidRPr="005F66D6">
        <w:rPr>
          <w:rStyle w:val="HideTWBExt"/>
        </w:rPr>
        <w:t>&lt;/Amend&gt;</w:t>
      </w:r>
    </w:p>
    <w:p w14:paraId="37697621"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127</w:t>
      </w:r>
      <w:r w:rsidRPr="005F66D6">
        <w:rPr>
          <w:rStyle w:val="HideTWBExt"/>
          <w:b w:val="0"/>
        </w:rPr>
        <w:t>&lt;/NumAm&gt;</w:t>
      </w:r>
    </w:p>
    <w:p w14:paraId="63E59CDD" w14:textId="77777777" w:rsidR="00967B5F" w:rsidRPr="005F66D6" w:rsidRDefault="00967B5F" w:rsidP="00967B5F">
      <w:pPr>
        <w:pStyle w:val="NormalBold"/>
      </w:pPr>
      <w:r w:rsidRPr="005F66D6">
        <w:rPr>
          <w:rStyle w:val="HideTWBExt"/>
          <w:b w:val="0"/>
        </w:rPr>
        <w:t>&lt;RepeatBlock-By&gt;&lt;Members&gt;</w:t>
      </w:r>
      <w:r w:rsidRPr="005F66D6">
        <w:t>Arba Kokalari</w:t>
      </w:r>
      <w:r w:rsidRPr="005F66D6">
        <w:rPr>
          <w:rStyle w:val="HideTWBExt"/>
          <w:b w:val="0"/>
        </w:rPr>
        <w:t>&lt;/Members&gt;</w:t>
      </w:r>
    </w:p>
    <w:p w14:paraId="7ABFB20F" w14:textId="77777777" w:rsidR="00967B5F" w:rsidRPr="005F66D6" w:rsidRDefault="00967B5F" w:rsidP="00967B5F">
      <w:r w:rsidRPr="005F66D6">
        <w:rPr>
          <w:rStyle w:val="HideTWBExt"/>
        </w:rPr>
        <w:t>&lt;/RepeatBlock-By&gt;</w:t>
      </w:r>
    </w:p>
    <w:p w14:paraId="271ED93E"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580F9A9" w14:textId="77777777" w:rsidR="00967B5F" w:rsidRPr="005F66D6" w:rsidRDefault="00967B5F" w:rsidP="00967B5F">
      <w:pPr>
        <w:pStyle w:val="NormalBold"/>
      </w:pPr>
      <w:r w:rsidRPr="005F66D6">
        <w:rPr>
          <w:rStyle w:val="HideTWBExt"/>
          <w:b w:val="0"/>
        </w:rPr>
        <w:t>&lt;Article&gt;</w:t>
      </w:r>
      <w:r w:rsidRPr="005F66D6">
        <w:t>Punkt 5</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6AEA774" w14:textId="77777777" w:rsidTr="002E6666">
        <w:trPr>
          <w:jc w:val="center"/>
        </w:trPr>
        <w:tc>
          <w:tcPr>
            <w:tcW w:w="9752" w:type="dxa"/>
            <w:gridSpan w:val="2"/>
          </w:tcPr>
          <w:p w14:paraId="1FF6B5F1" w14:textId="77777777" w:rsidR="00967B5F" w:rsidRPr="005F66D6" w:rsidRDefault="00967B5F" w:rsidP="002E6666">
            <w:pPr>
              <w:keepNext/>
            </w:pPr>
          </w:p>
        </w:tc>
      </w:tr>
      <w:tr w:rsidR="00967B5F" w:rsidRPr="005F66D6" w14:paraId="48B227BA" w14:textId="77777777" w:rsidTr="002E6666">
        <w:trPr>
          <w:jc w:val="center"/>
        </w:trPr>
        <w:tc>
          <w:tcPr>
            <w:tcW w:w="4876" w:type="dxa"/>
            <w:hideMark/>
          </w:tcPr>
          <w:p w14:paraId="055B033B" w14:textId="77777777" w:rsidR="00967B5F" w:rsidRPr="005F66D6" w:rsidRDefault="00967B5F" w:rsidP="002E6666">
            <w:pPr>
              <w:pStyle w:val="ColumnHeading"/>
              <w:keepNext/>
            </w:pPr>
            <w:r w:rsidRPr="005F66D6">
              <w:t>Förslag till resolution</w:t>
            </w:r>
          </w:p>
        </w:tc>
        <w:tc>
          <w:tcPr>
            <w:tcW w:w="4876" w:type="dxa"/>
            <w:hideMark/>
          </w:tcPr>
          <w:p w14:paraId="0F97AC1A" w14:textId="77777777" w:rsidR="00967B5F" w:rsidRPr="005F66D6" w:rsidRDefault="00967B5F" w:rsidP="002E6666">
            <w:pPr>
              <w:pStyle w:val="ColumnHeading"/>
              <w:keepNext/>
            </w:pPr>
            <w:r w:rsidRPr="005F66D6">
              <w:t>Ändringsförslag</w:t>
            </w:r>
          </w:p>
        </w:tc>
      </w:tr>
      <w:tr w:rsidR="00967B5F" w:rsidRPr="005F66D6" w14:paraId="6C56A71A" w14:textId="77777777" w:rsidTr="002E6666">
        <w:trPr>
          <w:jc w:val="center"/>
        </w:trPr>
        <w:tc>
          <w:tcPr>
            <w:tcW w:w="4876" w:type="dxa"/>
            <w:hideMark/>
          </w:tcPr>
          <w:p w14:paraId="75AAF2F1" w14:textId="77777777" w:rsidR="00967B5F" w:rsidRPr="005F66D6" w:rsidRDefault="00967B5F" w:rsidP="002E6666">
            <w:pPr>
              <w:pStyle w:val="Normal6"/>
            </w:pPr>
            <w:r w:rsidRPr="005F66D6">
              <w:t>5.</w:t>
            </w:r>
            <w:r w:rsidRPr="005F66D6">
              <w:tab/>
              <w:t xml:space="preserve">Europaparlamentet framhåller den viktiga roll som Europeiska socialfonden+ spelar när det gäller att förbereda både den nuvarande och framtida arbetskraften inför den digitala omställningen genom investeringar i kompetens, utbildning och inkluderande sysselsättningsmöjligheter. Parlamentet uppmanar kommissionen att upprätthålla och ytterligare stärka fonden under perioden efter 2027 på ett sätt som säkrar tillgången till digital kompetensutbildning och omskolning, så att </w:t>
            </w:r>
            <w:r w:rsidRPr="005F66D6">
              <w:rPr>
                <w:b/>
                <w:i/>
              </w:rPr>
              <w:t>den</w:t>
            </w:r>
            <w:r w:rsidRPr="005F66D6">
              <w:t xml:space="preserve"> kan fortsätta att fungera som ett viktigt unionsinstrument till stöd för en rättvis </w:t>
            </w:r>
            <w:r w:rsidRPr="005F66D6">
              <w:rPr>
                <w:b/>
                <w:i/>
              </w:rPr>
              <w:t>och</w:t>
            </w:r>
            <w:r w:rsidRPr="005F66D6">
              <w:t xml:space="preserve"> inkluderande digital omställning.</w:t>
            </w:r>
          </w:p>
        </w:tc>
        <w:tc>
          <w:tcPr>
            <w:tcW w:w="4876" w:type="dxa"/>
            <w:hideMark/>
          </w:tcPr>
          <w:p w14:paraId="3A3708BA" w14:textId="77777777" w:rsidR="00967B5F" w:rsidRPr="005F66D6" w:rsidRDefault="00967B5F" w:rsidP="002E6666">
            <w:pPr>
              <w:pStyle w:val="Normal6"/>
              <w:rPr>
                <w:szCs w:val="24"/>
              </w:rPr>
            </w:pPr>
            <w:r w:rsidRPr="005F66D6">
              <w:t>5.</w:t>
            </w:r>
            <w:r w:rsidRPr="005F66D6">
              <w:tab/>
              <w:t xml:space="preserve">Europaparlamentet framhåller den viktiga roll som Europeiska socialfonden+ spelar när det gäller att förbereda både den nuvarande och framtida arbetskraften inför den digitala omställningen genom investeringar i kompetens, utbildning och inkluderande sysselsättningsmöjligheter. Parlamentet uppmanar kommissionen att upprätthålla och ytterligare stärka fonden under perioden efter 2027 på ett sätt som </w:t>
            </w:r>
            <w:r w:rsidRPr="005F66D6">
              <w:rPr>
                <w:b/>
                <w:i/>
              </w:rPr>
              <w:t>prioriterar och</w:t>
            </w:r>
            <w:r w:rsidRPr="005F66D6">
              <w:t xml:space="preserve"> säkrar tillgången till digital kompetensutbildning och omskolning, </w:t>
            </w:r>
            <w:r w:rsidRPr="005F66D6">
              <w:rPr>
                <w:b/>
                <w:i/>
              </w:rPr>
              <w:t>men också gör att den utvecklas så att medlemsstaterna kan främja teknisk innovation och öka användningen av artificiell intelligens, samtidigt som fortsatt tillgång till digital kompetensutveckling och omskolning säkerställs,</w:t>
            </w:r>
            <w:r w:rsidRPr="005F66D6">
              <w:t xml:space="preserve"> så att </w:t>
            </w:r>
            <w:r w:rsidRPr="005F66D6">
              <w:rPr>
                <w:b/>
                <w:i/>
              </w:rPr>
              <w:t>fonden</w:t>
            </w:r>
            <w:r w:rsidRPr="005F66D6">
              <w:t xml:space="preserve"> kan fortsätta att fungera som ett viktigt unionsinstrument till stöd för en rättvis</w:t>
            </w:r>
            <w:r w:rsidRPr="005F66D6">
              <w:rPr>
                <w:b/>
                <w:i/>
              </w:rPr>
              <w:t>,</w:t>
            </w:r>
            <w:r w:rsidRPr="005F66D6">
              <w:t xml:space="preserve"> inkluderande </w:t>
            </w:r>
            <w:r w:rsidRPr="005F66D6">
              <w:rPr>
                <w:b/>
                <w:i/>
              </w:rPr>
              <w:t>och konkurrenskraftig</w:t>
            </w:r>
            <w:r w:rsidRPr="005F66D6">
              <w:t xml:space="preserve"> digital omställning.</w:t>
            </w:r>
          </w:p>
        </w:tc>
      </w:tr>
    </w:tbl>
    <w:p w14:paraId="535580FD"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2423D29" w14:textId="77777777" w:rsidR="00967B5F" w:rsidRPr="005F66D6" w:rsidRDefault="00967B5F" w:rsidP="00967B5F">
      <w:r w:rsidRPr="005F66D6">
        <w:rPr>
          <w:rStyle w:val="HideTWBExt"/>
        </w:rPr>
        <w:t>&lt;/Amend&gt;</w:t>
      </w:r>
    </w:p>
    <w:p w14:paraId="1230F9CE"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128</w:t>
      </w:r>
      <w:r w:rsidRPr="005F66D6">
        <w:rPr>
          <w:rStyle w:val="HideTWBExt"/>
          <w:b w:val="0"/>
        </w:rPr>
        <w:t>&lt;/NumAm&gt;</w:t>
      </w:r>
    </w:p>
    <w:p w14:paraId="7BEC183E" w14:textId="77777777" w:rsidR="00967B5F" w:rsidRPr="005F66D6" w:rsidRDefault="00967B5F" w:rsidP="00967B5F">
      <w:pPr>
        <w:pStyle w:val="NormalBold"/>
      </w:pPr>
      <w:r w:rsidRPr="005F66D6">
        <w:rPr>
          <w:rStyle w:val="HideTWBExt"/>
          <w:b w:val="0"/>
        </w:rPr>
        <w:t>&lt;RepeatBlock-By&gt;&lt;Members&gt;</w:t>
      </w:r>
      <w:r w:rsidRPr="005F66D6">
        <w:t>Henrik Dahl, Andrea Wechsler</w:t>
      </w:r>
      <w:r w:rsidRPr="005F66D6">
        <w:rPr>
          <w:rStyle w:val="HideTWBExt"/>
          <w:b w:val="0"/>
        </w:rPr>
        <w:t>&lt;/Members&gt;</w:t>
      </w:r>
    </w:p>
    <w:p w14:paraId="2B6AFC82" w14:textId="77777777" w:rsidR="00967B5F" w:rsidRPr="005F66D6" w:rsidRDefault="00967B5F" w:rsidP="00967B5F">
      <w:r w:rsidRPr="005F66D6">
        <w:rPr>
          <w:rStyle w:val="HideTWBExt"/>
        </w:rPr>
        <w:t>&lt;/RepeatBlock-By&gt;</w:t>
      </w:r>
    </w:p>
    <w:p w14:paraId="4265D5F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7CEADFD" w14:textId="77777777" w:rsidR="00967B5F" w:rsidRPr="005F66D6" w:rsidRDefault="00967B5F" w:rsidP="00967B5F">
      <w:pPr>
        <w:pStyle w:val="NormalBold"/>
      </w:pPr>
      <w:r w:rsidRPr="005F66D6">
        <w:rPr>
          <w:rStyle w:val="HideTWBExt"/>
          <w:b w:val="0"/>
        </w:rPr>
        <w:t>&lt;Article&gt;</w:t>
      </w:r>
      <w:r w:rsidRPr="005F66D6">
        <w:t>Punkt 5</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EE48AED" w14:textId="77777777" w:rsidTr="002E6666">
        <w:trPr>
          <w:jc w:val="center"/>
        </w:trPr>
        <w:tc>
          <w:tcPr>
            <w:tcW w:w="9752" w:type="dxa"/>
            <w:gridSpan w:val="2"/>
          </w:tcPr>
          <w:p w14:paraId="2EF59868" w14:textId="77777777" w:rsidR="00967B5F" w:rsidRPr="005F66D6" w:rsidRDefault="00967B5F" w:rsidP="002E6666">
            <w:pPr>
              <w:keepNext/>
            </w:pPr>
          </w:p>
        </w:tc>
      </w:tr>
      <w:tr w:rsidR="00967B5F" w:rsidRPr="005F66D6" w14:paraId="4079BC0C" w14:textId="77777777" w:rsidTr="002E6666">
        <w:trPr>
          <w:jc w:val="center"/>
        </w:trPr>
        <w:tc>
          <w:tcPr>
            <w:tcW w:w="4876" w:type="dxa"/>
            <w:hideMark/>
          </w:tcPr>
          <w:p w14:paraId="40B261F7" w14:textId="77777777" w:rsidR="00967B5F" w:rsidRPr="005F66D6" w:rsidRDefault="00967B5F" w:rsidP="002E6666">
            <w:pPr>
              <w:pStyle w:val="ColumnHeading"/>
              <w:keepNext/>
            </w:pPr>
            <w:r w:rsidRPr="005F66D6">
              <w:t>Förslag till resolution</w:t>
            </w:r>
          </w:p>
        </w:tc>
        <w:tc>
          <w:tcPr>
            <w:tcW w:w="4876" w:type="dxa"/>
            <w:hideMark/>
          </w:tcPr>
          <w:p w14:paraId="16651F98" w14:textId="77777777" w:rsidR="00967B5F" w:rsidRPr="005F66D6" w:rsidRDefault="00967B5F" w:rsidP="002E6666">
            <w:pPr>
              <w:pStyle w:val="ColumnHeading"/>
              <w:keepNext/>
            </w:pPr>
            <w:r w:rsidRPr="005F66D6">
              <w:t>Ändringsförslag</w:t>
            </w:r>
          </w:p>
        </w:tc>
      </w:tr>
      <w:tr w:rsidR="00967B5F" w:rsidRPr="005F66D6" w14:paraId="1DE81B9E" w14:textId="77777777" w:rsidTr="002E6666">
        <w:trPr>
          <w:jc w:val="center"/>
        </w:trPr>
        <w:tc>
          <w:tcPr>
            <w:tcW w:w="4876" w:type="dxa"/>
            <w:hideMark/>
          </w:tcPr>
          <w:p w14:paraId="192FEA2F" w14:textId="77777777" w:rsidR="00967B5F" w:rsidRPr="005F66D6" w:rsidRDefault="00967B5F" w:rsidP="002E6666">
            <w:pPr>
              <w:pStyle w:val="Normal6"/>
            </w:pPr>
            <w:r w:rsidRPr="005F66D6">
              <w:t>5.</w:t>
            </w:r>
            <w:r w:rsidRPr="005F66D6">
              <w:tab/>
              <w:t xml:space="preserve">Europaparlamentet framhåller den viktiga roll som Europeiska socialfonden+ spelar när det gäller att förbereda både den nuvarande och framtida arbetskraften inför den digitala omställningen genom investeringar i kompetens, utbildning och inkluderande sysselsättningsmöjligheter. Parlamentet uppmanar kommissionen att </w:t>
            </w:r>
            <w:r w:rsidRPr="005F66D6">
              <w:rPr>
                <w:b/>
                <w:i/>
              </w:rPr>
              <w:t>upprätthålla och ytterligare stärka fonden under perioden efter 2027 på ett sätt som säkrar</w:t>
            </w:r>
            <w:r w:rsidRPr="005F66D6">
              <w:t xml:space="preserve"> tillgången till digital kompetensutbildning och omskolning, så att </w:t>
            </w:r>
            <w:r w:rsidRPr="005F66D6">
              <w:rPr>
                <w:b/>
                <w:i/>
              </w:rPr>
              <w:t>den</w:t>
            </w:r>
            <w:r w:rsidRPr="005F66D6">
              <w:t xml:space="preserve"> kan fortsätta att fungera som ett viktigt unionsinstrument till stöd för en rättvis och inkluderande digital omställning.</w:t>
            </w:r>
          </w:p>
        </w:tc>
        <w:tc>
          <w:tcPr>
            <w:tcW w:w="4876" w:type="dxa"/>
            <w:hideMark/>
          </w:tcPr>
          <w:p w14:paraId="5E37CE09" w14:textId="77777777" w:rsidR="00967B5F" w:rsidRPr="005F66D6" w:rsidRDefault="00967B5F" w:rsidP="002E6666">
            <w:pPr>
              <w:pStyle w:val="Normal6"/>
              <w:rPr>
                <w:szCs w:val="24"/>
              </w:rPr>
            </w:pPr>
            <w:r w:rsidRPr="005F66D6">
              <w:t>5.</w:t>
            </w:r>
            <w:r w:rsidRPr="005F66D6">
              <w:tab/>
              <w:t xml:space="preserve">Europaparlamentet framhåller den viktiga roll som Europeiska socialfonden+ spelar när det gäller att förbereda både den nuvarande och framtida arbetskraften inför den digitala omställningen genom investeringar i kompetens, utbildning och inkluderande sysselsättningsmöjligheter. Parlamentet uppmanar kommissionen att </w:t>
            </w:r>
            <w:r w:rsidRPr="005F66D6">
              <w:rPr>
                <w:b/>
                <w:i/>
              </w:rPr>
              <w:t>anslå mer än hälften av budgeten till stöd för kompetensutveckling, särskilt inom AI och ny teknik för att säkra</w:t>
            </w:r>
            <w:r w:rsidRPr="005F66D6">
              <w:t xml:space="preserve"> tillgången till digital kompetensutbildning och omskolning, så att </w:t>
            </w:r>
            <w:r w:rsidRPr="005F66D6">
              <w:rPr>
                <w:b/>
                <w:i/>
              </w:rPr>
              <w:t>fonden</w:t>
            </w:r>
            <w:r w:rsidRPr="005F66D6">
              <w:t xml:space="preserve"> kan fortsätta att fungera som ett viktigt unionsinstrument till stöd för en rättvis och inkluderande digital omställning.</w:t>
            </w:r>
          </w:p>
        </w:tc>
      </w:tr>
    </w:tbl>
    <w:p w14:paraId="6C7848E6"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D918ADA" w14:textId="77777777" w:rsidR="00967B5F" w:rsidRPr="005F66D6" w:rsidRDefault="00967B5F" w:rsidP="00967B5F">
      <w:r w:rsidRPr="005F66D6">
        <w:rPr>
          <w:rStyle w:val="HideTWBExt"/>
        </w:rPr>
        <w:t>&lt;/Amend&gt;</w:t>
      </w:r>
    </w:p>
    <w:p w14:paraId="3388AB3B"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129</w:t>
      </w:r>
      <w:r w:rsidRPr="005F66D6">
        <w:rPr>
          <w:rStyle w:val="HideTWBExt"/>
          <w:b w:val="0"/>
        </w:rPr>
        <w:t>&lt;/NumAm&gt;</w:t>
      </w:r>
    </w:p>
    <w:p w14:paraId="1D1DCEB4" w14:textId="77777777" w:rsidR="00967B5F" w:rsidRPr="005F66D6" w:rsidRDefault="00967B5F" w:rsidP="00967B5F">
      <w:pPr>
        <w:pStyle w:val="NormalBold"/>
      </w:pPr>
      <w:r w:rsidRPr="005F66D6">
        <w:rPr>
          <w:rStyle w:val="HideTWBExt"/>
          <w:b w:val="0"/>
        </w:rPr>
        <w:t>&lt;RepeatBlock-By&gt;&lt;Members&gt;</w:t>
      </w:r>
      <w:r w:rsidRPr="005F66D6">
        <w:t>Maravillas Abadía Jover</w:t>
      </w:r>
      <w:r w:rsidRPr="005F66D6">
        <w:rPr>
          <w:rStyle w:val="HideTWBExt"/>
          <w:b w:val="0"/>
        </w:rPr>
        <w:t>&lt;/Members&gt;</w:t>
      </w:r>
    </w:p>
    <w:p w14:paraId="1B8F81D2" w14:textId="77777777" w:rsidR="00967B5F" w:rsidRPr="005F66D6" w:rsidRDefault="00967B5F" w:rsidP="00967B5F">
      <w:r w:rsidRPr="005F66D6">
        <w:rPr>
          <w:rStyle w:val="HideTWBExt"/>
        </w:rPr>
        <w:t>&lt;/RepeatBlock-By&gt;</w:t>
      </w:r>
    </w:p>
    <w:p w14:paraId="6B74122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EE868B5" w14:textId="77777777" w:rsidR="00967B5F" w:rsidRPr="005F66D6" w:rsidRDefault="00967B5F" w:rsidP="00967B5F">
      <w:pPr>
        <w:pStyle w:val="NormalBold"/>
      </w:pPr>
      <w:r w:rsidRPr="005F66D6">
        <w:rPr>
          <w:rStyle w:val="HideTWBExt"/>
          <w:b w:val="0"/>
        </w:rPr>
        <w:t>&lt;Article&gt;</w:t>
      </w:r>
      <w:r w:rsidRPr="005F66D6">
        <w:t>Punkt 5</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C1C90A6" w14:textId="77777777" w:rsidTr="002E6666">
        <w:trPr>
          <w:jc w:val="center"/>
        </w:trPr>
        <w:tc>
          <w:tcPr>
            <w:tcW w:w="9752" w:type="dxa"/>
            <w:gridSpan w:val="2"/>
          </w:tcPr>
          <w:p w14:paraId="1505D72D" w14:textId="77777777" w:rsidR="00967B5F" w:rsidRPr="005F66D6" w:rsidRDefault="00967B5F" w:rsidP="002E6666">
            <w:pPr>
              <w:keepNext/>
            </w:pPr>
          </w:p>
        </w:tc>
      </w:tr>
      <w:tr w:rsidR="00967B5F" w:rsidRPr="005F66D6" w14:paraId="4EDDCE10" w14:textId="77777777" w:rsidTr="002E6666">
        <w:trPr>
          <w:jc w:val="center"/>
        </w:trPr>
        <w:tc>
          <w:tcPr>
            <w:tcW w:w="4876" w:type="dxa"/>
            <w:hideMark/>
          </w:tcPr>
          <w:p w14:paraId="0EE5E5BB" w14:textId="77777777" w:rsidR="00967B5F" w:rsidRPr="005F66D6" w:rsidRDefault="00967B5F" w:rsidP="002E6666">
            <w:pPr>
              <w:pStyle w:val="ColumnHeading"/>
              <w:keepNext/>
            </w:pPr>
            <w:r w:rsidRPr="005F66D6">
              <w:t>Förslag till resolution</w:t>
            </w:r>
          </w:p>
        </w:tc>
        <w:tc>
          <w:tcPr>
            <w:tcW w:w="4876" w:type="dxa"/>
            <w:hideMark/>
          </w:tcPr>
          <w:p w14:paraId="24AAFDF8" w14:textId="77777777" w:rsidR="00967B5F" w:rsidRPr="005F66D6" w:rsidRDefault="00967B5F" w:rsidP="002E6666">
            <w:pPr>
              <w:pStyle w:val="ColumnHeading"/>
              <w:keepNext/>
            </w:pPr>
            <w:r w:rsidRPr="005F66D6">
              <w:t>Ändringsförslag</w:t>
            </w:r>
          </w:p>
        </w:tc>
      </w:tr>
      <w:tr w:rsidR="00967B5F" w:rsidRPr="005F66D6" w14:paraId="6FC980BA" w14:textId="77777777" w:rsidTr="002E6666">
        <w:trPr>
          <w:jc w:val="center"/>
        </w:trPr>
        <w:tc>
          <w:tcPr>
            <w:tcW w:w="4876" w:type="dxa"/>
            <w:hideMark/>
          </w:tcPr>
          <w:p w14:paraId="2E3713C8" w14:textId="77777777" w:rsidR="00967B5F" w:rsidRPr="005F66D6" w:rsidRDefault="00967B5F" w:rsidP="002E6666">
            <w:pPr>
              <w:pStyle w:val="Normal6"/>
            </w:pPr>
            <w:r w:rsidRPr="005F66D6">
              <w:t>5.</w:t>
            </w:r>
            <w:r w:rsidRPr="005F66D6">
              <w:tab/>
              <w:t xml:space="preserve">Europaparlamentet framhåller den </w:t>
            </w:r>
            <w:r w:rsidRPr="005F66D6">
              <w:rPr>
                <w:b/>
                <w:i/>
              </w:rPr>
              <w:t>viktiga</w:t>
            </w:r>
            <w:r w:rsidRPr="005F66D6">
              <w:t xml:space="preserve"> roll som Europeiska socialfonden+ spelar när det gäller att förbereda både den nuvarande och framtida arbetskraften inför den digitala omställningen genom investeringar i </w:t>
            </w:r>
            <w:r w:rsidRPr="005F66D6">
              <w:rPr>
                <w:b/>
                <w:i/>
              </w:rPr>
              <w:t>kompetens</w:t>
            </w:r>
            <w:r w:rsidRPr="005F66D6">
              <w:t xml:space="preserve">, utbildning och inkluderande sysselsättningsmöjligheter. Parlamentet uppmanar kommissionen att upprätthålla och ytterligare </w:t>
            </w:r>
            <w:r w:rsidRPr="005F66D6">
              <w:rPr>
                <w:b/>
                <w:i/>
              </w:rPr>
              <w:t>stärka</w:t>
            </w:r>
            <w:r w:rsidRPr="005F66D6">
              <w:t xml:space="preserve"> fonden under perioden efter 2027 </w:t>
            </w:r>
            <w:r w:rsidRPr="005F66D6">
              <w:rPr>
                <w:b/>
                <w:i/>
              </w:rPr>
              <w:t>på ett sätt som säkrar tillgången</w:t>
            </w:r>
            <w:r w:rsidRPr="005F66D6">
              <w:t xml:space="preserve"> till digital kompetensutbildning och omskolning</w:t>
            </w:r>
            <w:r w:rsidRPr="005F66D6">
              <w:rPr>
                <w:b/>
                <w:i/>
              </w:rPr>
              <w:t>, så att den kan fortsätta att fungera</w:t>
            </w:r>
            <w:r w:rsidRPr="005F66D6">
              <w:t xml:space="preserve"> som ett viktigt unionsinstrument till stöd för en rättvis och </w:t>
            </w:r>
            <w:r w:rsidRPr="005F66D6">
              <w:rPr>
                <w:b/>
                <w:i/>
              </w:rPr>
              <w:t>inkluderande</w:t>
            </w:r>
            <w:r w:rsidRPr="005F66D6">
              <w:t xml:space="preserve"> digital omställning.</w:t>
            </w:r>
          </w:p>
        </w:tc>
        <w:tc>
          <w:tcPr>
            <w:tcW w:w="4876" w:type="dxa"/>
            <w:hideMark/>
          </w:tcPr>
          <w:p w14:paraId="11FE9C93" w14:textId="77777777" w:rsidR="00967B5F" w:rsidRPr="005F66D6" w:rsidRDefault="00967B5F" w:rsidP="002E6666">
            <w:pPr>
              <w:pStyle w:val="Normal6"/>
              <w:rPr>
                <w:szCs w:val="24"/>
              </w:rPr>
            </w:pPr>
            <w:r w:rsidRPr="005F66D6">
              <w:t>5.</w:t>
            </w:r>
            <w:r w:rsidRPr="005F66D6">
              <w:tab/>
              <w:t xml:space="preserve">Europaparlamentet framhåller den </w:t>
            </w:r>
            <w:r w:rsidRPr="005F66D6">
              <w:rPr>
                <w:b/>
                <w:i/>
              </w:rPr>
              <w:t>avgörande</w:t>
            </w:r>
            <w:r w:rsidRPr="005F66D6">
              <w:t xml:space="preserve"> roll som Europeiska socialfonden+ </w:t>
            </w:r>
            <w:r w:rsidRPr="005F66D6">
              <w:rPr>
                <w:b/>
                <w:i/>
              </w:rPr>
              <w:t>(ESF+)</w:t>
            </w:r>
            <w:r w:rsidRPr="005F66D6">
              <w:t xml:space="preserve"> spelar när det gäller att förbereda både den nuvarande och framtida arbetskraften inför den digitala omställningen genom </w:t>
            </w:r>
            <w:r w:rsidRPr="005F66D6">
              <w:rPr>
                <w:b/>
                <w:i/>
              </w:rPr>
              <w:t>riktade</w:t>
            </w:r>
            <w:r w:rsidRPr="005F66D6">
              <w:t xml:space="preserve"> investeringar i </w:t>
            </w:r>
            <w:r w:rsidRPr="005F66D6">
              <w:rPr>
                <w:b/>
                <w:i/>
              </w:rPr>
              <w:t>kompetensutveckling</w:t>
            </w:r>
            <w:r w:rsidRPr="005F66D6">
              <w:t xml:space="preserve">, utbildning och inkluderande sysselsättningsmöjligheter. Parlamentet uppmanar kommissionen att upprätthålla och ytterligare </w:t>
            </w:r>
            <w:r w:rsidRPr="005F66D6">
              <w:rPr>
                <w:b/>
                <w:i/>
              </w:rPr>
              <w:t>förbättra</w:t>
            </w:r>
            <w:r w:rsidRPr="005F66D6">
              <w:t xml:space="preserve"> fonden under perioden efter 2027</w:t>
            </w:r>
            <w:r w:rsidRPr="005F66D6">
              <w:rPr>
                <w:b/>
                <w:i/>
              </w:rPr>
              <w:t>, för att säkerställa fortsatt tillgång</w:t>
            </w:r>
            <w:r w:rsidRPr="005F66D6">
              <w:t xml:space="preserve"> till digital kompetensutbildning och omskolning </w:t>
            </w:r>
            <w:r w:rsidRPr="005F66D6">
              <w:rPr>
                <w:b/>
                <w:i/>
              </w:rPr>
              <w:t xml:space="preserve">för alla arbetstagare, med särskild uppmärksamhet på dem som finns inom de sektorer och regioner som påverkas mest av tekniska förändringar. Parlamentet understryker betydelsen av ESF+ </w:t>
            </w:r>
            <w:r w:rsidRPr="005F66D6">
              <w:t xml:space="preserve">som ett viktigt unionsinstrument till stöd för en rättvis och </w:t>
            </w:r>
            <w:r w:rsidRPr="005F66D6">
              <w:rPr>
                <w:b/>
                <w:i/>
              </w:rPr>
              <w:t>konkurrenskraftig</w:t>
            </w:r>
            <w:r w:rsidRPr="005F66D6">
              <w:t xml:space="preserve"> digital omställning.</w:t>
            </w:r>
          </w:p>
        </w:tc>
      </w:tr>
    </w:tbl>
    <w:p w14:paraId="205C4ACC"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FAE24E4" w14:textId="77777777" w:rsidR="00967B5F" w:rsidRPr="005F66D6" w:rsidRDefault="00967B5F" w:rsidP="00967B5F">
      <w:r w:rsidRPr="005F66D6">
        <w:rPr>
          <w:rStyle w:val="HideTWBExt"/>
        </w:rPr>
        <w:t>&lt;/Amend&gt;</w:t>
      </w:r>
    </w:p>
    <w:p w14:paraId="26C9FBD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130</w:t>
      </w:r>
      <w:r w:rsidRPr="005F66D6">
        <w:rPr>
          <w:rStyle w:val="HideTWBExt"/>
          <w:b w:val="0"/>
        </w:rPr>
        <w:t>&lt;/NumAm&gt;</w:t>
      </w:r>
    </w:p>
    <w:p w14:paraId="2DCE7B96" w14:textId="77777777" w:rsidR="00967B5F" w:rsidRPr="005F66D6" w:rsidRDefault="00967B5F" w:rsidP="00967B5F">
      <w:pPr>
        <w:pStyle w:val="NormalBold"/>
      </w:pPr>
      <w:r w:rsidRPr="005F66D6">
        <w:rPr>
          <w:rStyle w:val="HideTWBExt"/>
          <w:b w:val="0"/>
        </w:rPr>
        <w:t>&lt;RepeatBlock-By&gt;&lt;Members&gt;</w:t>
      </w:r>
      <w:r w:rsidRPr="005F66D6">
        <w:t>Leila Chaibi, Anthony Smith, Sebastian Everding</w:t>
      </w:r>
      <w:r w:rsidRPr="005F66D6">
        <w:rPr>
          <w:rStyle w:val="HideTWBExt"/>
          <w:b w:val="0"/>
        </w:rPr>
        <w:t>&lt;/Members&gt;</w:t>
      </w:r>
    </w:p>
    <w:p w14:paraId="6567EA3A" w14:textId="77777777" w:rsidR="00967B5F" w:rsidRPr="005F66D6" w:rsidRDefault="00967B5F" w:rsidP="00967B5F">
      <w:r w:rsidRPr="005F66D6">
        <w:rPr>
          <w:rStyle w:val="HideTWBExt"/>
        </w:rPr>
        <w:t>&lt;/RepeatBlock-By&gt;</w:t>
      </w:r>
    </w:p>
    <w:p w14:paraId="5E91B0E0"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63B5A3E" w14:textId="77777777" w:rsidR="00967B5F" w:rsidRPr="005F66D6" w:rsidRDefault="00967B5F" w:rsidP="00967B5F">
      <w:pPr>
        <w:pStyle w:val="NormalBold"/>
      </w:pPr>
      <w:r w:rsidRPr="005F66D6">
        <w:rPr>
          <w:rStyle w:val="HideTWBExt"/>
          <w:b w:val="0"/>
        </w:rPr>
        <w:t>&lt;Article&gt;</w:t>
      </w:r>
      <w:r w:rsidRPr="005F66D6">
        <w:t>Punkt 5</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43C657B" w14:textId="77777777" w:rsidTr="002E6666">
        <w:trPr>
          <w:jc w:val="center"/>
        </w:trPr>
        <w:tc>
          <w:tcPr>
            <w:tcW w:w="9752" w:type="dxa"/>
            <w:gridSpan w:val="2"/>
          </w:tcPr>
          <w:p w14:paraId="7E01C055" w14:textId="77777777" w:rsidR="00967B5F" w:rsidRPr="005F66D6" w:rsidRDefault="00967B5F" w:rsidP="002E6666">
            <w:pPr>
              <w:keepNext/>
            </w:pPr>
          </w:p>
        </w:tc>
      </w:tr>
      <w:tr w:rsidR="00967B5F" w:rsidRPr="005F66D6" w14:paraId="527C6523" w14:textId="77777777" w:rsidTr="002E6666">
        <w:trPr>
          <w:jc w:val="center"/>
        </w:trPr>
        <w:tc>
          <w:tcPr>
            <w:tcW w:w="4876" w:type="dxa"/>
            <w:hideMark/>
          </w:tcPr>
          <w:p w14:paraId="3C0DE90A" w14:textId="77777777" w:rsidR="00967B5F" w:rsidRPr="005F66D6" w:rsidRDefault="00967B5F" w:rsidP="002E6666">
            <w:pPr>
              <w:pStyle w:val="ColumnHeading"/>
              <w:keepNext/>
            </w:pPr>
            <w:r w:rsidRPr="005F66D6">
              <w:t>Förslag till resolution</w:t>
            </w:r>
          </w:p>
        </w:tc>
        <w:tc>
          <w:tcPr>
            <w:tcW w:w="4876" w:type="dxa"/>
            <w:hideMark/>
          </w:tcPr>
          <w:p w14:paraId="7CB1F7CD" w14:textId="77777777" w:rsidR="00967B5F" w:rsidRPr="005F66D6" w:rsidRDefault="00967B5F" w:rsidP="002E6666">
            <w:pPr>
              <w:pStyle w:val="ColumnHeading"/>
              <w:keepNext/>
            </w:pPr>
            <w:r w:rsidRPr="005F66D6">
              <w:t>Ändringsförslag</w:t>
            </w:r>
          </w:p>
        </w:tc>
      </w:tr>
      <w:tr w:rsidR="00967B5F" w:rsidRPr="005F66D6" w14:paraId="0F034889" w14:textId="77777777" w:rsidTr="002E6666">
        <w:trPr>
          <w:jc w:val="center"/>
        </w:trPr>
        <w:tc>
          <w:tcPr>
            <w:tcW w:w="4876" w:type="dxa"/>
            <w:hideMark/>
          </w:tcPr>
          <w:p w14:paraId="0940DEB0" w14:textId="77777777" w:rsidR="00967B5F" w:rsidRPr="005F66D6" w:rsidRDefault="00967B5F" w:rsidP="002E6666">
            <w:pPr>
              <w:pStyle w:val="Normal6"/>
            </w:pPr>
            <w:r w:rsidRPr="005F66D6">
              <w:t>5.</w:t>
            </w:r>
            <w:r w:rsidRPr="005F66D6">
              <w:tab/>
              <w:t>Europaparlamentet framhåller den viktiga roll som Europeiska socialfonden+ spelar när det gäller att förbereda både den nuvarande och framtida arbetskraften inför den digitala omställningen genom investeringar i kompetens, utbildning och inkluderande sysselsättningsmöjligheter. Parlamentet uppmanar kommissionen att upprätthålla och ytterligare stärka fonden under perioden efter 2027 på ett sätt som säkrar tillgången till digital kompetensutbildning och omskolning, så att den kan fortsätta att fungera som ett viktigt unionsinstrument till stöd för en rättvis och inkluderande digital omställning.</w:t>
            </w:r>
          </w:p>
        </w:tc>
        <w:tc>
          <w:tcPr>
            <w:tcW w:w="4876" w:type="dxa"/>
            <w:hideMark/>
          </w:tcPr>
          <w:p w14:paraId="18ABB9CA" w14:textId="77777777" w:rsidR="00967B5F" w:rsidRPr="005F66D6" w:rsidRDefault="00967B5F" w:rsidP="002E6666">
            <w:pPr>
              <w:pStyle w:val="Normal6"/>
              <w:rPr>
                <w:szCs w:val="24"/>
              </w:rPr>
            </w:pPr>
            <w:r w:rsidRPr="005F66D6">
              <w:t>5.</w:t>
            </w:r>
            <w:r w:rsidRPr="005F66D6">
              <w:tab/>
              <w:t>Europaparlamentet framhåller den viktiga roll som Europeiska socialfonden+ spelar när det gäller att förbereda både den nuvarande och framtida arbetskraften</w:t>
            </w:r>
            <w:r w:rsidRPr="005F66D6">
              <w:rPr>
                <w:b/>
                <w:i/>
              </w:rPr>
              <w:t>, liksom arbetsgivare och enskilda personer i ledande ställning,</w:t>
            </w:r>
            <w:r w:rsidRPr="005F66D6">
              <w:t xml:space="preserve"> inför den digitala omställningen genom investeringar i kompetens, utbildning och inkluderande sysselsättningsmöjligheter. Parlamentet uppmanar kommissionen att upprätthålla och ytterligare stärka fonden under perioden efter 2027 på ett sätt som säkrar tillgången till digital kompetensutbildning och omskolning, så att den kan fortsätta att fungera som ett viktigt unionsinstrument till stöd för en rättvis och inkluderande digital omställning.</w:t>
            </w:r>
          </w:p>
        </w:tc>
      </w:tr>
    </w:tbl>
    <w:p w14:paraId="0C02748F"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53E3BAF" w14:textId="77777777" w:rsidR="00967B5F" w:rsidRPr="005F66D6" w:rsidRDefault="00967B5F" w:rsidP="00967B5F">
      <w:r w:rsidRPr="005F66D6">
        <w:rPr>
          <w:rStyle w:val="HideTWBExt"/>
        </w:rPr>
        <w:t>&lt;/Amend&gt;</w:t>
      </w:r>
    </w:p>
    <w:p w14:paraId="4F848915"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131</w:t>
      </w:r>
      <w:r w:rsidRPr="005F66D6">
        <w:rPr>
          <w:rStyle w:val="HideTWBExt"/>
          <w:b w:val="0"/>
        </w:rPr>
        <w:t>&lt;/NumAm&gt;</w:t>
      </w:r>
    </w:p>
    <w:p w14:paraId="2A8BC2AC"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4EB8045E" w14:textId="77777777" w:rsidR="00967B5F" w:rsidRPr="005F66D6" w:rsidRDefault="00967B5F" w:rsidP="00967B5F">
      <w:r w:rsidRPr="005F66D6">
        <w:rPr>
          <w:rStyle w:val="HideTWBExt"/>
        </w:rPr>
        <w:t>&lt;/RepeatBlock-By&gt;</w:t>
      </w:r>
    </w:p>
    <w:p w14:paraId="048C79B8"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C264D14" w14:textId="77777777" w:rsidR="00967B5F" w:rsidRPr="005F66D6" w:rsidRDefault="00967B5F" w:rsidP="00967B5F">
      <w:pPr>
        <w:pStyle w:val="NormalBold"/>
      </w:pPr>
      <w:r w:rsidRPr="005F66D6">
        <w:rPr>
          <w:rStyle w:val="HideTWBExt"/>
          <w:b w:val="0"/>
        </w:rPr>
        <w:t>&lt;Article&gt;</w:t>
      </w:r>
      <w:r w:rsidRPr="005F66D6">
        <w:t>Punkt 5</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D02B259" w14:textId="77777777" w:rsidTr="002E6666">
        <w:trPr>
          <w:jc w:val="center"/>
        </w:trPr>
        <w:tc>
          <w:tcPr>
            <w:tcW w:w="9752" w:type="dxa"/>
            <w:gridSpan w:val="2"/>
          </w:tcPr>
          <w:p w14:paraId="0467CBD1" w14:textId="77777777" w:rsidR="00967B5F" w:rsidRPr="005F66D6" w:rsidRDefault="00967B5F" w:rsidP="002E6666">
            <w:pPr>
              <w:keepNext/>
            </w:pPr>
          </w:p>
        </w:tc>
      </w:tr>
      <w:tr w:rsidR="00967B5F" w:rsidRPr="005F66D6" w14:paraId="2AB908BF" w14:textId="77777777" w:rsidTr="002E6666">
        <w:trPr>
          <w:jc w:val="center"/>
        </w:trPr>
        <w:tc>
          <w:tcPr>
            <w:tcW w:w="4876" w:type="dxa"/>
            <w:hideMark/>
          </w:tcPr>
          <w:p w14:paraId="0B80B443" w14:textId="77777777" w:rsidR="00967B5F" w:rsidRPr="005F66D6" w:rsidRDefault="00967B5F" w:rsidP="002E6666">
            <w:pPr>
              <w:pStyle w:val="ColumnHeading"/>
              <w:keepNext/>
            </w:pPr>
            <w:r w:rsidRPr="005F66D6">
              <w:t>Förslag till resolution</w:t>
            </w:r>
          </w:p>
        </w:tc>
        <w:tc>
          <w:tcPr>
            <w:tcW w:w="4876" w:type="dxa"/>
            <w:hideMark/>
          </w:tcPr>
          <w:p w14:paraId="63901D18" w14:textId="77777777" w:rsidR="00967B5F" w:rsidRPr="005F66D6" w:rsidRDefault="00967B5F" w:rsidP="002E6666">
            <w:pPr>
              <w:pStyle w:val="ColumnHeading"/>
              <w:keepNext/>
            </w:pPr>
            <w:r w:rsidRPr="005F66D6">
              <w:t>Ändringsförslag</w:t>
            </w:r>
          </w:p>
        </w:tc>
      </w:tr>
      <w:tr w:rsidR="00967B5F" w:rsidRPr="005F66D6" w14:paraId="7FA60114" w14:textId="77777777" w:rsidTr="002E6666">
        <w:trPr>
          <w:jc w:val="center"/>
        </w:trPr>
        <w:tc>
          <w:tcPr>
            <w:tcW w:w="4876" w:type="dxa"/>
            <w:hideMark/>
          </w:tcPr>
          <w:p w14:paraId="179157DD" w14:textId="77777777" w:rsidR="00967B5F" w:rsidRPr="005F66D6" w:rsidRDefault="00967B5F" w:rsidP="002E6666">
            <w:pPr>
              <w:pStyle w:val="Normal6"/>
            </w:pPr>
            <w:r w:rsidRPr="005F66D6">
              <w:t>5.</w:t>
            </w:r>
            <w:r w:rsidRPr="005F66D6">
              <w:tab/>
              <w:t xml:space="preserve">Europaparlamentet framhåller den viktiga roll som Europeiska socialfonden+ spelar när det gäller att förbereda både den nuvarande och framtida arbetskraften inför den digitala omställningen genom investeringar i kompetens, utbildning och inkluderande sysselsättningsmöjligheter. Parlamentet uppmanar kommissionen att upprätthålla och ytterligare stärka fonden under perioden efter 2027 på ett sätt som säkrar </w:t>
            </w:r>
            <w:r w:rsidRPr="005F66D6">
              <w:rPr>
                <w:b/>
                <w:i/>
              </w:rPr>
              <w:t>tillgången</w:t>
            </w:r>
            <w:r w:rsidRPr="005F66D6">
              <w:t xml:space="preserve"> till digital kompetensutbildning och omskolning, så att den kan fortsätta att fungera som ett viktigt unionsinstrument till stöd för en rättvis och inkluderande digital omställning.</w:t>
            </w:r>
          </w:p>
        </w:tc>
        <w:tc>
          <w:tcPr>
            <w:tcW w:w="4876" w:type="dxa"/>
            <w:hideMark/>
          </w:tcPr>
          <w:p w14:paraId="3DE46FE9" w14:textId="77777777" w:rsidR="00967B5F" w:rsidRPr="005F66D6" w:rsidRDefault="00967B5F" w:rsidP="002E6666">
            <w:pPr>
              <w:pStyle w:val="Normal6"/>
              <w:rPr>
                <w:szCs w:val="24"/>
              </w:rPr>
            </w:pPr>
            <w:r w:rsidRPr="005F66D6">
              <w:t>5.</w:t>
            </w:r>
            <w:r w:rsidRPr="005F66D6">
              <w:tab/>
              <w:t xml:space="preserve">Europaparlamentet framhåller den viktiga roll som Europeiska socialfonden+ spelar när det gäller att förbereda både den nuvarande och framtida arbetskraften inför den digitala omställningen genom investeringar i kompetens, utbildning och inkluderande sysselsättningsmöjligheter. Parlamentet uppmanar kommissionen att upprätthålla och ytterligare stärka fonden under perioden efter 2027 på ett sätt som säkrar </w:t>
            </w:r>
            <w:r w:rsidRPr="005F66D6">
              <w:rPr>
                <w:b/>
                <w:i/>
              </w:rPr>
              <w:t>arbetstagarnas tillgång</w:t>
            </w:r>
            <w:r w:rsidRPr="005F66D6">
              <w:t xml:space="preserve"> till digital kompetensutbildning och omskolning, så att den kan fortsätta att fungera som ett viktigt unionsinstrument till stöd för en rättvis och inkluderande digital omställning.</w:t>
            </w:r>
          </w:p>
        </w:tc>
      </w:tr>
    </w:tbl>
    <w:p w14:paraId="1E844864"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3D9DC00" w14:textId="77777777" w:rsidR="00967B5F" w:rsidRPr="005F66D6" w:rsidRDefault="00967B5F" w:rsidP="00967B5F">
      <w:r w:rsidRPr="005F66D6">
        <w:rPr>
          <w:rStyle w:val="HideTWBExt"/>
        </w:rPr>
        <w:t>&lt;/Amend&gt;</w:t>
      </w:r>
    </w:p>
    <w:p w14:paraId="67D9C443"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132</w:t>
      </w:r>
      <w:r w:rsidRPr="005F66D6">
        <w:rPr>
          <w:rStyle w:val="HideTWBExt"/>
          <w:b w:val="0"/>
        </w:rPr>
        <w:t>&lt;/NumAm&gt;</w:t>
      </w:r>
    </w:p>
    <w:p w14:paraId="284B3D7F" w14:textId="77777777" w:rsidR="00967B5F" w:rsidRPr="005F66D6" w:rsidRDefault="00967B5F" w:rsidP="00967B5F">
      <w:pPr>
        <w:pStyle w:val="NormalBold"/>
      </w:pPr>
      <w:r w:rsidRPr="005F66D6">
        <w:rPr>
          <w:rStyle w:val="HideTWBExt"/>
          <w:b w:val="0"/>
        </w:rPr>
        <w:t>&lt;RepeatBlock-By&gt;&lt;Members&gt;</w:t>
      </w:r>
      <w:r w:rsidRPr="005F66D6">
        <w:t>Maravillas Abadía Jover</w:t>
      </w:r>
      <w:r w:rsidRPr="005F66D6">
        <w:rPr>
          <w:rStyle w:val="HideTWBExt"/>
          <w:b w:val="0"/>
        </w:rPr>
        <w:t>&lt;/Members&gt;</w:t>
      </w:r>
    </w:p>
    <w:p w14:paraId="6982EDFA" w14:textId="77777777" w:rsidR="00967B5F" w:rsidRPr="005F66D6" w:rsidRDefault="00967B5F" w:rsidP="00967B5F">
      <w:r w:rsidRPr="005F66D6">
        <w:rPr>
          <w:rStyle w:val="HideTWBExt"/>
        </w:rPr>
        <w:t>&lt;/RepeatBlock-By&gt;</w:t>
      </w:r>
    </w:p>
    <w:p w14:paraId="5EF07C8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AE6A97A" w14:textId="77777777" w:rsidR="00967B5F" w:rsidRPr="005F66D6" w:rsidRDefault="00967B5F" w:rsidP="00967B5F">
      <w:pPr>
        <w:pStyle w:val="NormalBold"/>
      </w:pPr>
      <w:r w:rsidRPr="005F66D6">
        <w:rPr>
          <w:rStyle w:val="HideTWBExt"/>
          <w:b w:val="0"/>
        </w:rPr>
        <w:t>&lt;Article&gt;</w:t>
      </w:r>
      <w:r w:rsidRPr="005F66D6">
        <w:t>Punkt 5a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4D54700" w14:textId="77777777" w:rsidTr="002E6666">
        <w:trPr>
          <w:jc w:val="center"/>
        </w:trPr>
        <w:tc>
          <w:tcPr>
            <w:tcW w:w="9752" w:type="dxa"/>
            <w:gridSpan w:val="2"/>
          </w:tcPr>
          <w:p w14:paraId="0E008404" w14:textId="77777777" w:rsidR="00967B5F" w:rsidRPr="005F66D6" w:rsidRDefault="00967B5F" w:rsidP="002E6666">
            <w:pPr>
              <w:keepNext/>
            </w:pPr>
          </w:p>
        </w:tc>
      </w:tr>
      <w:tr w:rsidR="00967B5F" w:rsidRPr="005F66D6" w14:paraId="0060D0AD" w14:textId="77777777" w:rsidTr="002E6666">
        <w:trPr>
          <w:jc w:val="center"/>
        </w:trPr>
        <w:tc>
          <w:tcPr>
            <w:tcW w:w="4876" w:type="dxa"/>
            <w:hideMark/>
          </w:tcPr>
          <w:p w14:paraId="451191A8" w14:textId="77777777" w:rsidR="00967B5F" w:rsidRPr="005F66D6" w:rsidRDefault="00967B5F" w:rsidP="002E6666">
            <w:pPr>
              <w:pStyle w:val="ColumnHeading"/>
              <w:keepNext/>
            </w:pPr>
            <w:r w:rsidRPr="005F66D6">
              <w:t>Förslag till resolution</w:t>
            </w:r>
          </w:p>
        </w:tc>
        <w:tc>
          <w:tcPr>
            <w:tcW w:w="4876" w:type="dxa"/>
            <w:hideMark/>
          </w:tcPr>
          <w:p w14:paraId="4E0DBEE2" w14:textId="77777777" w:rsidR="00967B5F" w:rsidRPr="005F66D6" w:rsidRDefault="00967B5F" w:rsidP="002E6666">
            <w:pPr>
              <w:pStyle w:val="ColumnHeading"/>
              <w:keepNext/>
            </w:pPr>
            <w:r w:rsidRPr="005F66D6">
              <w:t>Ändringsförslag</w:t>
            </w:r>
          </w:p>
        </w:tc>
      </w:tr>
      <w:tr w:rsidR="00967B5F" w:rsidRPr="005F66D6" w14:paraId="7E9E9A62" w14:textId="77777777" w:rsidTr="002E6666">
        <w:trPr>
          <w:jc w:val="center"/>
        </w:trPr>
        <w:tc>
          <w:tcPr>
            <w:tcW w:w="4876" w:type="dxa"/>
          </w:tcPr>
          <w:p w14:paraId="1D3237E5" w14:textId="77777777" w:rsidR="00967B5F" w:rsidRPr="005F66D6" w:rsidRDefault="00967B5F" w:rsidP="002E6666">
            <w:pPr>
              <w:pStyle w:val="Normal6"/>
            </w:pPr>
          </w:p>
        </w:tc>
        <w:tc>
          <w:tcPr>
            <w:tcW w:w="4876" w:type="dxa"/>
            <w:hideMark/>
          </w:tcPr>
          <w:p w14:paraId="2A9704C4" w14:textId="77777777" w:rsidR="00967B5F" w:rsidRPr="005F66D6" w:rsidRDefault="00967B5F" w:rsidP="002E6666">
            <w:pPr>
              <w:pStyle w:val="Normal6"/>
              <w:rPr>
                <w:szCs w:val="24"/>
              </w:rPr>
            </w:pPr>
            <w:r w:rsidRPr="005F66D6">
              <w:rPr>
                <w:b/>
                <w:i/>
              </w:rPr>
              <w:t>5a.</w:t>
            </w:r>
            <w:r w:rsidRPr="005F66D6">
              <w:rPr>
                <w:b/>
                <w:i/>
              </w:rPr>
              <w:tab/>
              <w:t>Europaparlamentet framhåller den viktiga roll som Europeiska socialfonden+ (ESF+) spelar för att stödja utvecklingen av digitala färdigheter och arbetstagarnas anpassning till tekniska förändringar. Parlamentet uppmanar kommissionen och medlemsstaterna att inom programplaneringen för ESF+ prioritera projekt som belyser effekterna av artificiell intelligens och algoritmisk verksamhetsledning på anställbarheten, arbetskvaliteten och den sociala inkluderingen. Parlamentet betonar behovet av att säkerställa att ESF+-finansieringen når arbetstagarna inom de sektorer och regioner som påverkas mest av den digitala omställningen.</w:t>
            </w:r>
          </w:p>
        </w:tc>
      </w:tr>
    </w:tbl>
    <w:p w14:paraId="259590DF"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5E38ACF" w14:textId="77777777" w:rsidR="00967B5F" w:rsidRPr="005F66D6" w:rsidRDefault="00967B5F" w:rsidP="00967B5F">
      <w:r w:rsidRPr="005F66D6">
        <w:rPr>
          <w:rStyle w:val="HideTWBExt"/>
        </w:rPr>
        <w:t>&lt;/Amend&gt;</w:t>
      </w:r>
    </w:p>
    <w:p w14:paraId="35511233"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133</w:t>
      </w:r>
      <w:r w:rsidRPr="005F66D6">
        <w:rPr>
          <w:rStyle w:val="HideTWBExt"/>
          <w:b w:val="0"/>
        </w:rPr>
        <w:t>&lt;/NumAm&gt;</w:t>
      </w:r>
    </w:p>
    <w:p w14:paraId="0233F0B1"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1DA578B1" w14:textId="77777777" w:rsidR="00967B5F" w:rsidRPr="005F66D6" w:rsidRDefault="00967B5F" w:rsidP="00967B5F">
      <w:r w:rsidRPr="005F66D6">
        <w:rPr>
          <w:rStyle w:val="HideTWBExt"/>
        </w:rPr>
        <w:t>&lt;/RepeatBlock-By&gt;</w:t>
      </w:r>
    </w:p>
    <w:p w14:paraId="7013CF3B"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301EC5D" w14:textId="77777777" w:rsidR="00967B5F" w:rsidRPr="005F66D6" w:rsidRDefault="00967B5F" w:rsidP="00967B5F">
      <w:pPr>
        <w:pStyle w:val="NormalBold"/>
      </w:pPr>
      <w:r w:rsidRPr="005F66D6">
        <w:rPr>
          <w:rStyle w:val="HideTWBExt"/>
          <w:b w:val="0"/>
        </w:rPr>
        <w:t>&lt;Article&gt;</w:t>
      </w:r>
      <w:r w:rsidRPr="005F66D6">
        <w:t>Punkt 5a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BCA01E7" w14:textId="77777777" w:rsidTr="002E6666">
        <w:trPr>
          <w:jc w:val="center"/>
        </w:trPr>
        <w:tc>
          <w:tcPr>
            <w:tcW w:w="9752" w:type="dxa"/>
            <w:gridSpan w:val="2"/>
          </w:tcPr>
          <w:p w14:paraId="3BD59536" w14:textId="77777777" w:rsidR="00967B5F" w:rsidRPr="005F66D6" w:rsidRDefault="00967B5F" w:rsidP="002E6666">
            <w:pPr>
              <w:keepNext/>
            </w:pPr>
          </w:p>
        </w:tc>
      </w:tr>
      <w:tr w:rsidR="00967B5F" w:rsidRPr="005F66D6" w14:paraId="4918C313" w14:textId="77777777" w:rsidTr="002E6666">
        <w:trPr>
          <w:jc w:val="center"/>
        </w:trPr>
        <w:tc>
          <w:tcPr>
            <w:tcW w:w="4876" w:type="dxa"/>
            <w:hideMark/>
          </w:tcPr>
          <w:p w14:paraId="5FB7A0C1" w14:textId="77777777" w:rsidR="00967B5F" w:rsidRPr="005F66D6" w:rsidRDefault="00967B5F" w:rsidP="002E6666">
            <w:pPr>
              <w:pStyle w:val="ColumnHeading"/>
              <w:keepNext/>
            </w:pPr>
            <w:r w:rsidRPr="005F66D6">
              <w:t>Förslag till resolution</w:t>
            </w:r>
          </w:p>
        </w:tc>
        <w:tc>
          <w:tcPr>
            <w:tcW w:w="4876" w:type="dxa"/>
            <w:hideMark/>
          </w:tcPr>
          <w:p w14:paraId="229F01E7" w14:textId="77777777" w:rsidR="00967B5F" w:rsidRPr="005F66D6" w:rsidRDefault="00967B5F" w:rsidP="002E6666">
            <w:pPr>
              <w:pStyle w:val="ColumnHeading"/>
              <w:keepNext/>
            </w:pPr>
            <w:r w:rsidRPr="005F66D6">
              <w:t>Ändringsförslag</w:t>
            </w:r>
          </w:p>
        </w:tc>
      </w:tr>
      <w:tr w:rsidR="00967B5F" w:rsidRPr="005F66D6" w14:paraId="136D038A" w14:textId="77777777" w:rsidTr="002E6666">
        <w:trPr>
          <w:jc w:val="center"/>
        </w:trPr>
        <w:tc>
          <w:tcPr>
            <w:tcW w:w="4876" w:type="dxa"/>
          </w:tcPr>
          <w:p w14:paraId="560086AB" w14:textId="77777777" w:rsidR="00967B5F" w:rsidRPr="005F66D6" w:rsidRDefault="00967B5F" w:rsidP="002E6666">
            <w:pPr>
              <w:pStyle w:val="Normal6"/>
            </w:pPr>
          </w:p>
        </w:tc>
        <w:tc>
          <w:tcPr>
            <w:tcW w:w="4876" w:type="dxa"/>
            <w:hideMark/>
          </w:tcPr>
          <w:p w14:paraId="6D3B34FF" w14:textId="77777777" w:rsidR="00967B5F" w:rsidRPr="005F66D6" w:rsidRDefault="00967B5F" w:rsidP="002E6666">
            <w:pPr>
              <w:pStyle w:val="Normal6"/>
              <w:rPr>
                <w:szCs w:val="24"/>
              </w:rPr>
            </w:pPr>
            <w:r w:rsidRPr="005F66D6">
              <w:rPr>
                <w:b/>
                <w:i/>
              </w:rPr>
              <w:t>5a.</w:t>
            </w:r>
            <w:r w:rsidRPr="005F66D6">
              <w:rPr>
                <w:b/>
                <w:i/>
              </w:rPr>
              <w:tab/>
              <w:t>Europaparlamentet framhåller den viktiga roll som Europeiska socialfonden+ spelar när det gäller att förbereda både den nuvarande och den framtida arbetskraften för den digitala omställningen genom investeringar i kompetens, utbildning och inkluderande sysselsättningsmöjligheter samt riktad forskning som kommer att säkerställa tillgången till digital kompetensutbildning och omskolning tillsammans med databaserad god och praktisk praxis som är lika givande och fördelaktig för både anställda och företag.</w:t>
            </w:r>
          </w:p>
        </w:tc>
      </w:tr>
    </w:tbl>
    <w:p w14:paraId="582D83FF"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52DB6AF" w14:textId="77777777" w:rsidR="00967B5F" w:rsidRPr="005F66D6" w:rsidRDefault="00967B5F" w:rsidP="00967B5F">
      <w:r w:rsidRPr="005F66D6">
        <w:rPr>
          <w:rStyle w:val="HideTWBExt"/>
        </w:rPr>
        <w:t>&lt;/Amend&gt;</w:t>
      </w:r>
    </w:p>
    <w:p w14:paraId="25C64ABE"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134</w:t>
      </w:r>
      <w:r w:rsidRPr="005F66D6">
        <w:rPr>
          <w:rStyle w:val="HideTWBExt"/>
          <w:b w:val="0"/>
        </w:rPr>
        <w:t>&lt;/NumAm&gt;</w:t>
      </w:r>
    </w:p>
    <w:p w14:paraId="432E1578" w14:textId="77777777" w:rsidR="00967B5F" w:rsidRPr="005F66D6" w:rsidRDefault="00967B5F" w:rsidP="00967B5F">
      <w:pPr>
        <w:pStyle w:val="NormalBold"/>
      </w:pPr>
      <w:r w:rsidRPr="005F66D6">
        <w:rPr>
          <w:rStyle w:val="HideTWBExt"/>
          <w:b w:val="0"/>
        </w:rPr>
        <w:t>&lt;RepeatBlock-By&gt;&lt;Members&gt;</w:t>
      </w:r>
      <w:r w:rsidRPr="005F66D6">
        <w:t>Maravillas Abadía Jover</w:t>
      </w:r>
      <w:r w:rsidRPr="005F66D6">
        <w:rPr>
          <w:rStyle w:val="HideTWBExt"/>
          <w:b w:val="0"/>
        </w:rPr>
        <w:t>&lt;/Members&gt;</w:t>
      </w:r>
    </w:p>
    <w:p w14:paraId="59FA6A25" w14:textId="77777777" w:rsidR="00967B5F" w:rsidRPr="005F66D6" w:rsidRDefault="00967B5F" w:rsidP="00967B5F">
      <w:r w:rsidRPr="005F66D6">
        <w:rPr>
          <w:rStyle w:val="HideTWBExt"/>
        </w:rPr>
        <w:t>&lt;/RepeatBlock-By&gt;</w:t>
      </w:r>
    </w:p>
    <w:p w14:paraId="76C6E73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7A0A6F5" w14:textId="77777777" w:rsidR="00967B5F" w:rsidRPr="005F66D6" w:rsidRDefault="00967B5F" w:rsidP="00967B5F">
      <w:pPr>
        <w:pStyle w:val="NormalBold"/>
      </w:pPr>
      <w:r w:rsidRPr="005F66D6">
        <w:rPr>
          <w:rStyle w:val="HideTWBExt"/>
          <w:b w:val="0"/>
        </w:rPr>
        <w:t>&lt;Article&gt;</w:t>
      </w:r>
      <w:r w:rsidRPr="005F66D6">
        <w:t>Punkt 5b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9CE8FAE" w14:textId="77777777" w:rsidTr="002E6666">
        <w:trPr>
          <w:jc w:val="center"/>
        </w:trPr>
        <w:tc>
          <w:tcPr>
            <w:tcW w:w="9752" w:type="dxa"/>
            <w:gridSpan w:val="2"/>
          </w:tcPr>
          <w:p w14:paraId="7931E296" w14:textId="77777777" w:rsidR="00967B5F" w:rsidRPr="005F66D6" w:rsidRDefault="00967B5F" w:rsidP="002E6666">
            <w:pPr>
              <w:keepNext/>
            </w:pPr>
          </w:p>
        </w:tc>
      </w:tr>
      <w:tr w:rsidR="00967B5F" w:rsidRPr="005F66D6" w14:paraId="751E357D" w14:textId="77777777" w:rsidTr="002E6666">
        <w:trPr>
          <w:jc w:val="center"/>
        </w:trPr>
        <w:tc>
          <w:tcPr>
            <w:tcW w:w="4876" w:type="dxa"/>
            <w:hideMark/>
          </w:tcPr>
          <w:p w14:paraId="546AAB00" w14:textId="77777777" w:rsidR="00967B5F" w:rsidRPr="005F66D6" w:rsidRDefault="00967B5F" w:rsidP="002E6666">
            <w:pPr>
              <w:pStyle w:val="ColumnHeading"/>
              <w:keepNext/>
            </w:pPr>
            <w:r w:rsidRPr="005F66D6">
              <w:t>Förslag till resolution</w:t>
            </w:r>
          </w:p>
        </w:tc>
        <w:tc>
          <w:tcPr>
            <w:tcW w:w="4876" w:type="dxa"/>
            <w:hideMark/>
          </w:tcPr>
          <w:p w14:paraId="1B2EFFF6" w14:textId="77777777" w:rsidR="00967B5F" w:rsidRPr="005F66D6" w:rsidRDefault="00967B5F" w:rsidP="002E6666">
            <w:pPr>
              <w:pStyle w:val="ColumnHeading"/>
              <w:keepNext/>
            </w:pPr>
            <w:r w:rsidRPr="005F66D6">
              <w:t>Ändringsförslag</w:t>
            </w:r>
          </w:p>
        </w:tc>
      </w:tr>
      <w:tr w:rsidR="00967B5F" w:rsidRPr="005F66D6" w14:paraId="5BDBE347" w14:textId="77777777" w:rsidTr="002E6666">
        <w:trPr>
          <w:jc w:val="center"/>
        </w:trPr>
        <w:tc>
          <w:tcPr>
            <w:tcW w:w="4876" w:type="dxa"/>
          </w:tcPr>
          <w:p w14:paraId="22F6F44C" w14:textId="77777777" w:rsidR="00967B5F" w:rsidRPr="005F66D6" w:rsidRDefault="00967B5F" w:rsidP="002E6666">
            <w:pPr>
              <w:pStyle w:val="Normal6"/>
            </w:pPr>
          </w:p>
        </w:tc>
        <w:tc>
          <w:tcPr>
            <w:tcW w:w="4876" w:type="dxa"/>
            <w:hideMark/>
          </w:tcPr>
          <w:p w14:paraId="7706D30F" w14:textId="77777777" w:rsidR="00967B5F" w:rsidRPr="005F66D6" w:rsidRDefault="00967B5F" w:rsidP="002E6666">
            <w:pPr>
              <w:pStyle w:val="Normal6"/>
              <w:rPr>
                <w:szCs w:val="24"/>
              </w:rPr>
            </w:pPr>
            <w:r w:rsidRPr="005F66D6">
              <w:rPr>
                <w:b/>
                <w:i/>
              </w:rPr>
              <w:t>5b.</w:t>
            </w:r>
            <w:r w:rsidRPr="005F66D6">
              <w:rPr>
                <w:b/>
                <w:i/>
              </w:rPr>
              <w:tab/>
              <w:t>Europaparlamentet uppmanar kommissionen och medlemsstaterna att prioritera användning av faciliteten för återhämtning och resiliens för att stärka den offentliga sektorns kapacitet inom artificiell intelligens, genom bland annat investeringar i forskning, utveckling, införande och utbildning. Parlamentet understryker att strategiska offentliga investeringar i AI är avgörande för att komplettera privat innovation, säkerställa etisk och öppen AI-styrning och underlätta rättvis tillgång till digitala verktyg och färdigheter i alla regioner. Parlamentet uppmuntrar medlemsstaterna att integrera AI-relaterade åtgärder i sina planer för återhämtning och resiliens i syfte att stödja en hållbar och inkluderande digital omställning. Parlamentet uppmanar eftertryckligen medlemsstaterna att påskynda genomförandet av AI-relaterade åtgärder inom ramen för sina nationella planer för återhämtning och resiliens, i nära samordning med regionala och lokala myndigheter, för att maximera facilitetens bidrag till en rättvis och konkurrenskraftig digital omställning.</w:t>
            </w:r>
          </w:p>
        </w:tc>
      </w:tr>
    </w:tbl>
    <w:p w14:paraId="1DAB0C5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60413A8" w14:textId="77777777" w:rsidR="00967B5F" w:rsidRPr="005F66D6" w:rsidRDefault="00967B5F" w:rsidP="00967B5F">
      <w:r w:rsidRPr="005F66D6">
        <w:rPr>
          <w:rStyle w:val="HideTWBExt"/>
        </w:rPr>
        <w:t>&lt;/Amend&gt;</w:t>
      </w:r>
    </w:p>
    <w:p w14:paraId="2572EF85"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135</w:t>
      </w:r>
      <w:r w:rsidRPr="005F66D6">
        <w:rPr>
          <w:rStyle w:val="HideTWBExt"/>
          <w:b w:val="0"/>
        </w:rPr>
        <w:t>&lt;/NumAm&gt;</w:t>
      </w:r>
    </w:p>
    <w:p w14:paraId="455B92D7"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651D0D8E" w14:textId="77777777" w:rsidR="00967B5F" w:rsidRPr="005F66D6" w:rsidRDefault="00967B5F" w:rsidP="00967B5F">
      <w:r w:rsidRPr="005F66D6">
        <w:rPr>
          <w:rStyle w:val="HideTWBExt"/>
        </w:rPr>
        <w:t>&lt;/RepeatBlock-By&gt;</w:t>
      </w:r>
    </w:p>
    <w:p w14:paraId="269DFD6B"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60FBCE1" w14:textId="77777777" w:rsidR="00967B5F" w:rsidRPr="005F66D6" w:rsidRDefault="00967B5F" w:rsidP="00967B5F">
      <w:pPr>
        <w:pStyle w:val="NormalBold"/>
      </w:pPr>
      <w:r w:rsidRPr="005F66D6">
        <w:rPr>
          <w:rStyle w:val="HideTWBExt"/>
          <w:b w:val="0"/>
        </w:rPr>
        <w:t>&lt;Article&gt;</w:t>
      </w:r>
      <w:r w:rsidRPr="005F66D6">
        <w:t>Punkt 6</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1F4F66D" w14:textId="77777777" w:rsidTr="002E6666">
        <w:trPr>
          <w:jc w:val="center"/>
        </w:trPr>
        <w:tc>
          <w:tcPr>
            <w:tcW w:w="9752" w:type="dxa"/>
            <w:gridSpan w:val="2"/>
          </w:tcPr>
          <w:p w14:paraId="74CDB065" w14:textId="77777777" w:rsidR="00967B5F" w:rsidRPr="005F66D6" w:rsidRDefault="00967B5F" w:rsidP="002E6666">
            <w:pPr>
              <w:keepNext/>
            </w:pPr>
          </w:p>
        </w:tc>
      </w:tr>
      <w:tr w:rsidR="00967B5F" w:rsidRPr="005F66D6" w14:paraId="7E77DF0F" w14:textId="77777777" w:rsidTr="002E6666">
        <w:trPr>
          <w:jc w:val="center"/>
        </w:trPr>
        <w:tc>
          <w:tcPr>
            <w:tcW w:w="4876" w:type="dxa"/>
            <w:hideMark/>
          </w:tcPr>
          <w:p w14:paraId="7D9E5E14" w14:textId="77777777" w:rsidR="00967B5F" w:rsidRPr="005F66D6" w:rsidRDefault="00967B5F" w:rsidP="002E6666">
            <w:pPr>
              <w:pStyle w:val="ColumnHeading"/>
              <w:keepNext/>
            </w:pPr>
            <w:r w:rsidRPr="005F66D6">
              <w:t>Förslag till resolution</w:t>
            </w:r>
          </w:p>
        </w:tc>
        <w:tc>
          <w:tcPr>
            <w:tcW w:w="4876" w:type="dxa"/>
            <w:hideMark/>
          </w:tcPr>
          <w:p w14:paraId="3F8C2518" w14:textId="77777777" w:rsidR="00967B5F" w:rsidRPr="005F66D6" w:rsidRDefault="00967B5F" w:rsidP="002E6666">
            <w:pPr>
              <w:pStyle w:val="ColumnHeading"/>
              <w:keepNext/>
            </w:pPr>
            <w:r w:rsidRPr="005F66D6">
              <w:t>Ändringsförslag</w:t>
            </w:r>
          </w:p>
        </w:tc>
      </w:tr>
      <w:tr w:rsidR="00967B5F" w:rsidRPr="005F66D6" w14:paraId="754C58F7" w14:textId="77777777" w:rsidTr="002E6666">
        <w:trPr>
          <w:jc w:val="center"/>
        </w:trPr>
        <w:tc>
          <w:tcPr>
            <w:tcW w:w="4876" w:type="dxa"/>
            <w:hideMark/>
          </w:tcPr>
          <w:p w14:paraId="57B53E61" w14:textId="77777777" w:rsidR="00967B5F" w:rsidRPr="005F66D6" w:rsidRDefault="00967B5F" w:rsidP="002E6666">
            <w:pPr>
              <w:pStyle w:val="Normal6"/>
            </w:pPr>
            <w:r w:rsidRPr="005F66D6">
              <w:t>6.</w:t>
            </w:r>
            <w:r w:rsidRPr="005F66D6">
              <w:tab/>
              <w:t>Europaparlamentet uppmanar kommissionen och medlemsstaterna att regelbundet övervaka efterfrågan och utbudet på arbetsmarknaden, i samarbete med arbetsmarknadens parter, för att bättre förutse vilka framtida kompetenser som behövs för att ta tillvara potentialen i den digitala omställningen. Parlamentet välkomnar i detta avseende förslaget om att inrätta ett europeiskt observatorium för kompetensinventering.</w:t>
            </w:r>
          </w:p>
        </w:tc>
        <w:tc>
          <w:tcPr>
            <w:tcW w:w="4876" w:type="dxa"/>
            <w:hideMark/>
          </w:tcPr>
          <w:p w14:paraId="5F26F9DC" w14:textId="77777777" w:rsidR="00967B5F" w:rsidRPr="005F66D6" w:rsidRDefault="00967B5F" w:rsidP="002E6666">
            <w:pPr>
              <w:pStyle w:val="Normal6"/>
              <w:rPr>
                <w:szCs w:val="24"/>
              </w:rPr>
            </w:pPr>
            <w:r w:rsidRPr="005F66D6">
              <w:t>6.</w:t>
            </w:r>
            <w:r w:rsidRPr="005F66D6">
              <w:tab/>
              <w:t xml:space="preserve">Europaparlamentet uppmanar kommissionen och medlemsstaterna att regelbundet övervaka efterfrågan och utbudet på arbetsmarknaden, i samarbete med arbetsmarknadens parter, för att bättre förutse vilka framtida kompetenser som behövs för att ta tillvara potentialen i den digitala omställningen. Parlamentet välkomnar i detta avseende förslaget om att inrätta ett europeiskt observatorium för kompetensinventering. </w:t>
            </w:r>
            <w:r w:rsidRPr="005F66D6">
              <w:rPr>
                <w:b/>
                <w:i/>
              </w:rPr>
              <w:t>Parlamentet betonar att den nuvarande avsaknaden av disaggregerade uppgifter om förekomsten av AI-system och system för algoritmiska verksamhetsledning, vilken typ av system som har införts liksom vilka kategorier av arbetstagare som omfattas av dem hindrar evidensbaserade beslut, och uppmanar eftertryckligen kommissionen att förbättra datainsamlingen på detta område.</w:t>
            </w:r>
          </w:p>
        </w:tc>
      </w:tr>
    </w:tbl>
    <w:p w14:paraId="0CFDF91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649967D" w14:textId="77777777" w:rsidR="00967B5F" w:rsidRPr="005F66D6" w:rsidRDefault="00967B5F" w:rsidP="00967B5F">
      <w:r w:rsidRPr="005F66D6">
        <w:rPr>
          <w:rStyle w:val="HideTWBExt"/>
        </w:rPr>
        <w:t>&lt;/Amend&gt;</w:t>
      </w:r>
    </w:p>
    <w:p w14:paraId="501EF68D"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136</w:t>
      </w:r>
      <w:r w:rsidRPr="005F66D6">
        <w:rPr>
          <w:rStyle w:val="HideTWBExt"/>
          <w:b w:val="0"/>
        </w:rPr>
        <w:t>&lt;/NumAm&gt;</w:t>
      </w:r>
    </w:p>
    <w:p w14:paraId="4EE56174" w14:textId="77777777" w:rsidR="00967B5F" w:rsidRPr="005F66D6" w:rsidRDefault="00967B5F" w:rsidP="00967B5F">
      <w:pPr>
        <w:pStyle w:val="NormalBold"/>
      </w:pPr>
      <w:r w:rsidRPr="005F66D6">
        <w:rPr>
          <w:rStyle w:val="HideTWBExt"/>
          <w:b w:val="0"/>
        </w:rPr>
        <w:t>&lt;RepeatBlock-By&gt;&lt;Members&gt;</w:t>
      </w:r>
      <w:r w:rsidRPr="005F66D6">
        <w:t>Andrea Wechsler, Angelika Winzig, Letizia Moratti, Giusi Princi, Raúl de la Hoz Quintano, Henrik Dahl, Maravillas Abadía Jover</w:t>
      </w:r>
      <w:r w:rsidRPr="005F66D6">
        <w:rPr>
          <w:rStyle w:val="HideTWBExt"/>
          <w:b w:val="0"/>
        </w:rPr>
        <w:t>&lt;/Members&gt;</w:t>
      </w:r>
    </w:p>
    <w:p w14:paraId="50D87E00" w14:textId="77777777" w:rsidR="00967B5F" w:rsidRPr="005F66D6" w:rsidRDefault="00967B5F" w:rsidP="00967B5F">
      <w:r w:rsidRPr="005F66D6">
        <w:rPr>
          <w:rStyle w:val="HideTWBExt"/>
        </w:rPr>
        <w:t>&lt;/RepeatBlock-By&gt;</w:t>
      </w:r>
    </w:p>
    <w:p w14:paraId="1C669E3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7CF8FA0" w14:textId="77777777" w:rsidR="00967B5F" w:rsidRPr="005F66D6" w:rsidRDefault="00967B5F" w:rsidP="00967B5F">
      <w:pPr>
        <w:pStyle w:val="NormalBold"/>
      </w:pPr>
      <w:r w:rsidRPr="005F66D6">
        <w:rPr>
          <w:rStyle w:val="HideTWBExt"/>
          <w:b w:val="0"/>
        </w:rPr>
        <w:t>&lt;Article&gt;</w:t>
      </w:r>
      <w:r w:rsidRPr="005F66D6">
        <w:t>Punkt 6</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AB46E57" w14:textId="77777777" w:rsidTr="002E6666">
        <w:trPr>
          <w:jc w:val="center"/>
        </w:trPr>
        <w:tc>
          <w:tcPr>
            <w:tcW w:w="9752" w:type="dxa"/>
            <w:gridSpan w:val="2"/>
          </w:tcPr>
          <w:p w14:paraId="60C5AE16" w14:textId="77777777" w:rsidR="00967B5F" w:rsidRPr="005F66D6" w:rsidRDefault="00967B5F" w:rsidP="002E6666">
            <w:pPr>
              <w:keepNext/>
            </w:pPr>
          </w:p>
        </w:tc>
      </w:tr>
      <w:tr w:rsidR="00967B5F" w:rsidRPr="005F66D6" w14:paraId="1EA1D0D9" w14:textId="77777777" w:rsidTr="002E6666">
        <w:trPr>
          <w:jc w:val="center"/>
        </w:trPr>
        <w:tc>
          <w:tcPr>
            <w:tcW w:w="4876" w:type="dxa"/>
            <w:hideMark/>
          </w:tcPr>
          <w:p w14:paraId="16F9CC1C" w14:textId="77777777" w:rsidR="00967B5F" w:rsidRPr="005F66D6" w:rsidRDefault="00967B5F" w:rsidP="002E6666">
            <w:pPr>
              <w:pStyle w:val="ColumnHeading"/>
              <w:keepNext/>
            </w:pPr>
            <w:r w:rsidRPr="005F66D6">
              <w:t>Förslag till resolution</w:t>
            </w:r>
          </w:p>
        </w:tc>
        <w:tc>
          <w:tcPr>
            <w:tcW w:w="4876" w:type="dxa"/>
            <w:hideMark/>
          </w:tcPr>
          <w:p w14:paraId="0818131C" w14:textId="77777777" w:rsidR="00967B5F" w:rsidRPr="005F66D6" w:rsidRDefault="00967B5F" w:rsidP="002E6666">
            <w:pPr>
              <w:pStyle w:val="ColumnHeading"/>
              <w:keepNext/>
            </w:pPr>
            <w:r w:rsidRPr="005F66D6">
              <w:t>Ändringsförslag</w:t>
            </w:r>
          </w:p>
        </w:tc>
      </w:tr>
      <w:tr w:rsidR="00967B5F" w:rsidRPr="005F66D6" w14:paraId="04BB7634" w14:textId="77777777" w:rsidTr="002E6666">
        <w:trPr>
          <w:jc w:val="center"/>
        </w:trPr>
        <w:tc>
          <w:tcPr>
            <w:tcW w:w="4876" w:type="dxa"/>
            <w:hideMark/>
          </w:tcPr>
          <w:p w14:paraId="40D5C6BC" w14:textId="77777777" w:rsidR="00967B5F" w:rsidRPr="005F66D6" w:rsidRDefault="00967B5F" w:rsidP="002E6666">
            <w:pPr>
              <w:pStyle w:val="Normal6"/>
            </w:pPr>
            <w:r w:rsidRPr="005F66D6">
              <w:t>6.</w:t>
            </w:r>
            <w:r w:rsidRPr="005F66D6">
              <w:tab/>
              <w:t xml:space="preserve">Europaparlamentet uppmanar kommissionen och medlemsstaterna att regelbundet övervaka efterfrågan och utbudet på arbetsmarknaden, i samarbete med arbetsmarknadens parter, för att bättre förutse vilka framtida kompetenser som behövs för att ta tillvara potentialen i den digitala omställningen. </w:t>
            </w:r>
            <w:r w:rsidRPr="005F66D6">
              <w:rPr>
                <w:b/>
                <w:i/>
              </w:rPr>
              <w:t>Parlamentet välkomnar i detta avseende förslaget om att inrätta ett europeiskt observatorium för kompetensinventering.</w:t>
            </w:r>
          </w:p>
        </w:tc>
        <w:tc>
          <w:tcPr>
            <w:tcW w:w="4876" w:type="dxa"/>
            <w:hideMark/>
          </w:tcPr>
          <w:p w14:paraId="6435F316" w14:textId="77777777" w:rsidR="00967B5F" w:rsidRPr="005F66D6" w:rsidRDefault="00967B5F" w:rsidP="002E6666">
            <w:pPr>
              <w:pStyle w:val="Normal6"/>
              <w:rPr>
                <w:szCs w:val="24"/>
              </w:rPr>
            </w:pPr>
            <w:r w:rsidRPr="005F66D6">
              <w:t>6.</w:t>
            </w:r>
            <w:r w:rsidRPr="005F66D6">
              <w:tab/>
              <w:t>Europaparlamentet uppmanar kommissionen och medlemsstaterna att regelbundet övervaka efterfrågan och utbudet på arbetsmarknaden, i samarbete med arbetsmarknadens parter, för att bättre förutse vilka framtida kompetenser som behövs för att ta tillvara potentialen i den digitala omställningen.</w:t>
            </w:r>
          </w:p>
        </w:tc>
      </w:tr>
    </w:tbl>
    <w:p w14:paraId="26B248E3"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0A2F572" w14:textId="77777777" w:rsidR="00967B5F" w:rsidRPr="005F66D6" w:rsidRDefault="00967B5F" w:rsidP="00967B5F">
      <w:r w:rsidRPr="005F66D6">
        <w:rPr>
          <w:rStyle w:val="HideTWBExt"/>
        </w:rPr>
        <w:t>&lt;/Amend&gt;</w:t>
      </w:r>
    </w:p>
    <w:p w14:paraId="26AEED1C"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137</w:t>
      </w:r>
      <w:r w:rsidRPr="005F66D6">
        <w:rPr>
          <w:rStyle w:val="HideTWBExt"/>
          <w:b w:val="0"/>
        </w:rPr>
        <w:t>&lt;/NumAm&gt;</w:t>
      </w:r>
    </w:p>
    <w:p w14:paraId="1FCB04B8" w14:textId="77777777" w:rsidR="00967B5F" w:rsidRPr="005F66D6" w:rsidRDefault="00967B5F" w:rsidP="00967B5F">
      <w:pPr>
        <w:pStyle w:val="NormalBold"/>
      </w:pPr>
      <w:r w:rsidRPr="005F66D6">
        <w:rPr>
          <w:rStyle w:val="HideTWBExt"/>
          <w:b w:val="0"/>
        </w:rPr>
        <w:t>&lt;RepeatBlock-By&gt;&lt;Members&gt;</w:t>
      </w:r>
      <w:r w:rsidRPr="005F66D6">
        <w:t>Miriam Lexmann, Christian Ehler</w:t>
      </w:r>
      <w:r w:rsidRPr="005F66D6">
        <w:rPr>
          <w:rStyle w:val="HideTWBExt"/>
          <w:b w:val="0"/>
        </w:rPr>
        <w:t>&lt;/Members&gt;</w:t>
      </w:r>
    </w:p>
    <w:p w14:paraId="4A80CD80" w14:textId="77777777" w:rsidR="00967B5F" w:rsidRPr="005F66D6" w:rsidRDefault="00967B5F" w:rsidP="00967B5F">
      <w:r w:rsidRPr="005F66D6">
        <w:rPr>
          <w:rStyle w:val="HideTWBExt"/>
        </w:rPr>
        <w:t>&lt;/RepeatBlock-By&gt;</w:t>
      </w:r>
    </w:p>
    <w:p w14:paraId="4A588C5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20D4544" w14:textId="77777777" w:rsidR="00967B5F" w:rsidRPr="005F66D6" w:rsidRDefault="00967B5F" w:rsidP="00967B5F">
      <w:pPr>
        <w:pStyle w:val="NormalBold"/>
      </w:pPr>
      <w:r w:rsidRPr="005F66D6">
        <w:rPr>
          <w:rStyle w:val="HideTWBExt"/>
          <w:b w:val="0"/>
        </w:rPr>
        <w:t>&lt;Article&gt;</w:t>
      </w:r>
      <w:r w:rsidRPr="005F66D6">
        <w:t>Punkt 6</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27AC81C" w14:textId="77777777" w:rsidTr="002E6666">
        <w:trPr>
          <w:jc w:val="center"/>
        </w:trPr>
        <w:tc>
          <w:tcPr>
            <w:tcW w:w="9752" w:type="dxa"/>
            <w:gridSpan w:val="2"/>
          </w:tcPr>
          <w:p w14:paraId="1227231D" w14:textId="77777777" w:rsidR="00967B5F" w:rsidRPr="005F66D6" w:rsidRDefault="00967B5F" w:rsidP="002E6666">
            <w:pPr>
              <w:keepNext/>
            </w:pPr>
          </w:p>
        </w:tc>
      </w:tr>
      <w:tr w:rsidR="00967B5F" w:rsidRPr="005F66D6" w14:paraId="0AABC774" w14:textId="77777777" w:rsidTr="002E6666">
        <w:trPr>
          <w:jc w:val="center"/>
        </w:trPr>
        <w:tc>
          <w:tcPr>
            <w:tcW w:w="4876" w:type="dxa"/>
            <w:hideMark/>
          </w:tcPr>
          <w:p w14:paraId="3B5B92F8" w14:textId="77777777" w:rsidR="00967B5F" w:rsidRPr="005F66D6" w:rsidRDefault="00967B5F" w:rsidP="002E6666">
            <w:pPr>
              <w:pStyle w:val="ColumnHeading"/>
              <w:keepNext/>
            </w:pPr>
            <w:r w:rsidRPr="005F66D6">
              <w:t>Förslag till resolution</w:t>
            </w:r>
          </w:p>
        </w:tc>
        <w:tc>
          <w:tcPr>
            <w:tcW w:w="4876" w:type="dxa"/>
            <w:hideMark/>
          </w:tcPr>
          <w:p w14:paraId="432201CC" w14:textId="77777777" w:rsidR="00967B5F" w:rsidRPr="005F66D6" w:rsidRDefault="00967B5F" w:rsidP="002E6666">
            <w:pPr>
              <w:pStyle w:val="ColumnHeading"/>
              <w:keepNext/>
            </w:pPr>
            <w:r w:rsidRPr="005F66D6">
              <w:t>Ändringsförslag</w:t>
            </w:r>
          </w:p>
        </w:tc>
      </w:tr>
      <w:tr w:rsidR="00967B5F" w:rsidRPr="005F66D6" w14:paraId="02D8BC5F" w14:textId="77777777" w:rsidTr="002E6666">
        <w:trPr>
          <w:jc w:val="center"/>
        </w:trPr>
        <w:tc>
          <w:tcPr>
            <w:tcW w:w="4876" w:type="dxa"/>
            <w:hideMark/>
          </w:tcPr>
          <w:p w14:paraId="7B0F6688" w14:textId="77777777" w:rsidR="00967B5F" w:rsidRPr="005F66D6" w:rsidRDefault="00967B5F" w:rsidP="002E6666">
            <w:pPr>
              <w:pStyle w:val="Normal6"/>
            </w:pPr>
            <w:r w:rsidRPr="005F66D6">
              <w:t>6.</w:t>
            </w:r>
            <w:r w:rsidRPr="005F66D6">
              <w:tab/>
              <w:t>Europaparlamentet uppmanar kommissionen och medlemsstaterna att regelbundet övervaka efterfrågan och utbudet på arbetsmarknaden</w:t>
            </w:r>
            <w:r w:rsidRPr="005F66D6">
              <w:rPr>
                <w:b/>
                <w:i/>
              </w:rPr>
              <w:t>, i</w:t>
            </w:r>
            <w:r w:rsidRPr="005F66D6">
              <w:t xml:space="preserve"> samarbete </w:t>
            </w:r>
            <w:r w:rsidRPr="005F66D6">
              <w:rPr>
                <w:b/>
                <w:i/>
              </w:rPr>
              <w:t>med arbetsmarknadens parter,</w:t>
            </w:r>
            <w:r w:rsidRPr="005F66D6">
              <w:t xml:space="preserve"> för att bättre förutse vilka framtida kompetenser som behövs för att ta tillvara potentialen i den digitala omställningen. Parlamentet välkomnar i detta avseende förslaget om att inrätta ett europeiskt observatorium för kompetensinventering.</w:t>
            </w:r>
          </w:p>
        </w:tc>
        <w:tc>
          <w:tcPr>
            <w:tcW w:w="4876" w:type="dxa"/>
            <w:hideMark/>
          </w:tcPr>
          <w:p w14:paraId="18DD74DB" w14:textId="77777777" w:rsidR="00967B5F" w:rsidRPr="005F66D6" w:rsidRDefault="00967B5F" w:rsidP="002E6666">
            <w:pPr>
              <w:pStyle w:val="Normal6"/>
              <w:rPr>
                <w:szCs w:val="24"/>
              </w:rPr>
            </w:pPr>
            <w:r w:rsidRPr="005F66D6">
              <w:t>6.</w:t>
            </w:r>
            <w:r w:rsidRPr="005F66D6">
              <w:tab/>
              <w:t xml:space="preserve">Europaparlamentet uppmanar kommissionen och medlemsstaterna att regelbundet övervaka efterfrågan och utbudet på arbetsmarknaden </w:t>
            </w:r>
            <w:r w:rsidRPr="005F66D6">
              <w:rPr>
                <w:b/>
                <w:i/>
              </w:rPr>
              <w:t>och att främja</w:t>
            </w:r>
            <w:r w:rsidRPr="005F66D6">
              <w:t xml:space="preserve"> samarbete </w:t>
            </w:r>
            <w:r w:rsidRPr="005F66D6">
              <w:rPr>
                <w:b/>
                <w:i/>
              </w:rPr>
              <w:t>mellan utbildningsinstitutioner och arbetsgivare</w:t>
            </w:r>
            <w:r w:rsidRPr="005F66D6">
              <w:t xml:space="preserve"> för att bättre förutse vilka framtida kompetenser som behövs för att ta tillvara potentialen i den digitala omställningen. Parlamentet välkomnar i detta avseende förslaget om att inrätta ett europeiskt observatorium för kompetensinventering.</w:t>
            </w:r>
          </w:p>
        </w:tc>
      </w:tr>
    </w:tbl>
    <w:p w14:paraId="4FBF2E93"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46AA1BB" w14:textId="77777777" w:rsidR="00967B5F" w:rsidRPr="005F66D6" w:rsidRDefault="00967B5F" w:rsidP="00967B5F">
      <w:r w:rsidRPr="005F66D6">
        <w:rPr>
          <w:rStyle w:val="HideTWBExt"/>
        </w:rPr>
        <w:t>&lt;/Amend&gt;</w:t>
      </w:r>
    </w:p>
    <w:p w14:paraId="39CB7C18"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138</w:t>
      </w:r>
      <w:r w:rsidRPr="005F66D6">
        <w:rPr>
          <w:rStyle w:val="HideTWBExt"/>
          <w:b w:val="0"/>
        </w:rPr>
        <w:t>&lt;/NumAm&gt;</w:t>
      </w:r>
    </w:p>
    <w:p w14:paraId="4E64739E"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7EB45880" w14:textId="77777777" w:rsidR="00967B5F" w:rsidRPr="005F66D6" w:rsidRDefault="00967B5F" w:rsidP="00967B5F">
      <w:r w:rsidRPr="005F66D6">
        <w:rPr>
          <w:rStyle w:val="HideTWBExt"/>
        </w:rPr>
        <w:t>&lt;/RepeatBlock-By&gt;</w:t>
      </w:r>
    </w:p>
    <w:p w14:paraId="67B41A1D"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35AAEDE" w14:textId="77777777" w:rsidR="00967B5F" w:rsidRPr="005F66D6" w:rsidRDefault="00967B5F" w:rsidP="00967B5F">
      <w:pPr>
        <w:pStyle w:val="NormalBold"/>
      </w:pPr>
      <w:r w:rsidRPr="005F66D6">
        <w:rPr>
          <w:rStyle w:val="HideTWBExt"/>
          <w:b w:val="0"/>
        </w:rPr>
        <w:t>&lt;Article&gt;</w:t>
      </w:r>
      <w:r w:rsidRPr="005F66D6">
        <w:t>Punkt 6</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57C64F1" w14:textId="77777777" w:rsidTr="002E6666">
        <w:trPr>
          <w:jc w:val="center"/>
        </w:trPr>
        <w:tc>
          <w:tcPr>
            <w:tcW w:w="9752" w:type="dxa"/>
            <w:gridSpan w:val="2"/>
          </w:tcPr>
          <w:p w14:paraId="48F33671" w14:textId="77777777" w:rsidR="00967B5F" w:rsidRPr="005F66D6" w:rsidRDefault="00967B5F" w:rsidP="002E6666">
            <w:pPr>
              <w:keepNext/>
            </w:pPr>
          </w:p>
        </w:tc>
      </w:tr>
      <w:tr w:rsidR="00967B5F" w:rsidRPr="005F66D6" w14:paraId="3A2938C9" w14:textId="77777777" w:rsidTr="002E6666">
        <w:trPr>
          <w:jc w:val="center"/>
        </w:trPr>
        <w:tc>
          <w:tcPr>
            <w:tcW w:w="4876" w:type="dxa"/>
            <w:hideMark/>
          </w:tcPr>
          <w:p w14:paraId="00394DDE" w14:textId="77777777" w:rsidR="00967B5F" w:rsidRPr="005F66D6" w:rsidRDefault="00967B5F" w:rsidP="002E6666">
            <w:pPr>
              <w:pStyle w:val="ColumnHeading"/>
              <w:keepNext/>
            </w:pPr>
            <w:r w:rsidRPr="005F66D6">
              <w:t>Förslag till resolution</w:t>
            </w:r>
          </w:p>
        </w:tc>
        <w:tc>
          <w:tcPr>
            <w:tcW w:w="4876" w:type="dxa"/>
            <w:hideMark/>
          </w:tcPr>
          <w:p w14:paraId="316CE8BC" w14:textId="77777777" w:rsidR="00967B5F" w:rsidRPr="005F66D6" w:rsidRDefault="00967B5F" w:rsidP="002E6666">
            <w:pPr>
              <w:pStyle w:val="ColumnHeading"/>
              <w:keepNext/>
            </w:pPr>
            <w:r w:rsidRPr="005F66D6">
              <w:t>Ändringsförslag</w:t>
            </w:r>
          </w:p>
        </w:tc>
      </w:tr>
      <w:tr w:rsidR="00967B5F" w:rsidRPr="005F66D6" w14:paraId="51BA3B80" w14:textId="77777777" w:rsidTr="002E6666">
        <w:trPr>
          <w:jc w:val="center"/>
        </w:trPr>
        <w:tc>
          <w:tcPr>
            <w:tcW w:w="4876" w:type="dxa"/>
            <w:hideMark/>
          </w:tcPr>
          <w:p w14:paraId="5A7439A1" w14:textId="77777777" w:rsidR="00967B5F" w:rsidRPr="005F66D6" w:rsidRDefault="00967B5F" w:rsidP="002E6666">
            <w:pPr>
              <w:pStyle w:val="Normal6"/>
            </w:pPr>
            <w:r w:rsidRPr="005F66D6">
              <w:t>6.</w:t>
            </w:r>
            <w:r w:rsidRPr="005F66D6">
              <w:tab/>
              <w:t xml:space="preserve">Europaparlamentet uppmanar kommissionen och medlemsstaterna att </w:t>
            </w:r>
            <w:r w:rsidRPr="005F66D6">
              <w:rPr>
                <w:b/>
                <w:i/>
              </w:rPr>
              <w:t xml:space="preserve">regelbundet </w:t>
            </w:r>
            <w:r w:rsidRPr="005F66D6">
              <w:t>övervaka efterfrågan och utbudet på arbetsmarknaden, i samarbete med arbetsmarknadens parter, för att bättre förutse vilka framtida kompetenser som behövs för att ta tillvara potentialen i den digitala omställningen. Parlamentet välkomnar i detta avseende förslaget om att inrätta ett europeiskt observatorium för kompetensinventering.</w:t>
            </w:r>
          </w:p>
        </w:tc>
        <w:tc>
          <w:tcPr>
            <w:tcW w:w="4876" w:type="dxa"/>
            <w:hideMark/>
          </w:tcPr>
          <w:p w14:paraId="37D3C1B0" w14:textId="77777777" w:rsidR="00967B5F" w:rsidRPr="005F66D6" w:rsidRDefault="00967B5F" w:rsidP="002E6666">
            <w:pPr>
              <w:pStyle w:val="Normal6"/>
              <w:rPr>
                <w:szCs w:val="24"/>
              </w:rPr>
            </w:pPr>
            <w:r w:rsidRPr="005F66D6">
              <w:t>6.</w:t>
            </w:r>
            <w:r w:rsidRPr="005F66D6">
              <w:tab/>
              <w:t xml:space="preserve">Europaparlamentet uppmanar kommissionen och medlemsstaterna att </w:t>
            </w:r>
            <w:r w:rsidRPr="005F66D6">
              <w:rPr>
                <w:b/>
                <w:i/>
              </w:rPr>
              <w:t>fortsätta</w:t>
            </w:r>
            <w:r w:rsidRPr="005F66D6">
              <w:t xml:space="preserve"> övervaka efterfrågan och utbudet på arbetsmarknaden, i samarbete med arbetsmarknadens parter, för att bättre förutse vilka framtida kompetenser som behövs för att ta tillvara potentialen i den digitala omställningen. Parlamentet välkomnar i detta avseende förslaget om att inrätta ett europeiskt observatorium för kompetensinventering.</w:t>
            </w:r>
          </w:p>
        </w:tc>
      </w:tr>
    </w:tbl>
    <w:p w14:paraId="7089910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88E09EB" w14:textId="77777777" w:rsidR="00967B5F" w:rsidRPr="005F66D6" w:rsidRDefault="00967B5F" w:rsidP="00967B5F">
      <w:r w:rsidRPr="005F66D6">
        <w:rPr>
          <w:rStyle w:val="HideTWBExt"/>
        </w:rPr>
        <w:t>&lt;/Amend&gt;</w:t>
      </w:r>
    </w:p>
    <w:p w14:paraId="2C1F5BC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139</w:t>
      </w:r>
      <w:r w:rsidRPr="005F66D6">
        <w:rPr>
          <w:rStyle w:val="HideTWBExt"/>
          <w:b w:val="0"/>
        </w:rPr>
        <w:t>&lt;/NumAm&gt;</w:t>
      </w:r>
    </w:p>
    <w:p w14:paraId="4A0FDDB8" w14:textId="77777777" w:rsidR="00967B5F" w:rsidRPr="005F66D6" w:rsidRDefault="00967B5F" w:rsidP="00967B5F">
      <w:pPr>
        <w:pStyle w:val="NormalBold"/>
      </w:pPr>
      <w:r w:rsidRPr="005F66D6">
        <w:rPr>
          <w:rStyle w:val="HideTWBExt"/>
          <w:b w:val="0"/>
        </w:rPr>
        <w:t>&lt;RepeatBlock-By&gt;&lt;Members&gt;</w:t>
      </w:r>
      <w:r w:rsidRPr="005F66D6">
        <w:t>Angelika Winzig, Andrea Wechsler</w:t>
      </w:r>
      <w:r w:rsidRPr="005F66D6">
        <w:rPr>
          <w:rStyle w:val="HideTWBExt"/>
          <w:b w:val="0"/>
        </w:rPr>
        <w:t>&lt;/Members&gt;</w:t>
      </w:r>
    </w:p>
    <w:p w14:paraId="5DB9B72E" w14:textId="77777777" w:rsidR="00967B5F" w:rsidRPr="005F66D6" w:rsidRDefault="00967B5F" w:rsidP="00967B5F">
      <w:r w:rsidRPr="005F66D6">
        <w:rPr>
          <w:rStyle w:val="HideTWBExt"/>
        </w:rPr>
        <w:t>&lt;/RepeatBlock-By&gt;</w:t>
      </w:r>
    </w:p>
    <w:p w14:paraId="38B549A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DD7AC18" w14:textId="77777777" w:rsidR="00967B5F" w:rsidRPr="005F66D6" w:rsidRDefault="00967B5F" w:rsidP="00967B5F">
      <w:pPr>
        <w:pStyle w:val="NormalBold"/>
      </w:pPr>
      <w:r w:rsidRPr="005F66D6">
        <w:rPr>
          <w:rStyle w:val="HideTWBExt"/>
          <w:b w:val="0"/>
        </w:rPr>
        <w:t>&lt;Article&gt;</w:t>
      </w:r>
      <w:r w:rsidRPr="005F66D6">
        <w:t>Punkt 6a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6FBDEF3" w14:textId="77777777" w:rsidTr="002E6666">
        <w:trPr>
          <w:jc w:val="center"/>
        </w:trPr>
        <w:tc>
          <w:tcPr>
            <w:tcW w:w="9752" w:type="dxa"/>
            <w:gridSpan w:val="2"/>
          </w:tcPr>
          <w:p w14:paraId="75F1C412" w14:textId="77777777" w:rsidR="00967B5F" w:rsidRPr="005F66D6" w:rsidRDefault="00967B5F" w:rsidP="002E6666">
            <w:pPr>
              <w:keepNext/>
            </w:pPr>
          </w:p>
        </w:tc>
      </w:tr>
      <w:tr w:rsidR="00967B5F" w:rsidRPr="005F66D6" w14:paraId="033D021E" w14:textId="77777777" w:rsidTr="002E6666">
        <w:trPr>
          <w:jc w:val="center"/>
        </w:trPr>
        <w:tc>
          <w:tcPr>
            <w:tcW w:w="4876" w:type="dxa"/>
            <w:hideMark/>
          </w:tcPr>
          <w:p w14:paraId="17A4E639" w14:textId="77777777" w:rsidR="00967B5F" w:rsidRPr="005F66D6" w:rsidRDefault="00967B5F" w:rsidP="002E6666">
            <w:pPr>
              <w:pStyle w:val="ColumnHeading"/>
              <w:keepNext/>
            </w:pPr>
            <w:r w:rsidRPr="005F66D6">
              <w:t>Förslag till resolution</w:t>
            </w:r>
          </w:p>
        </w:tc>
        <w:tc>
          <w:tcPr>
            <w:tcW w:w="4876" w:type="dxa"/>
            <w:hideMark/>
          </w:tcPr>
          <w:p w14:paraId="2C20D94C" w14:textId="77777777" w:rsidR="00967B5F" w:rsidRPr="005F66D6" w:rsidRDefault="00967B5F" w:rsidP="002E6666">
            <w:pPr>
              <w:pStyle w:val="ColumnHeading"/>
              <w:keepNext/>
            </w:pPr>
            <w:r w:rsidRPr="005F66D6">
              <w:t>Ändringsförslag</w:t>
            </w:r>
          </w:p>
        </w:tc>
      </w:tr>
      <w:tr w:rsidR="00967B5F" w:rsidRPr="005F66D6" w14:paraId="66953AA5" w14:textId="77777777" w:rsidTr="002E6666">
        <w:trPr>
          <w:jc w:val="center"/>
        </w:trPr>
        <w:tc>
          <w:tcPr>
            <w:tcW w:w="4876" w:type="dxa"/>
          </w:tcPr>
          <w:p w14:paraId="5686F3A4" w14:textId="77777777" w:rsidR="00967B5F" w:rsidRPr="005F66D6" w:rsidRDefault="00967B5F" w:rsidP="002E6666">
            <w:pPr>
              <w:pStyle w:val="Normal6"/>
            </w:pPr>
          </w:p>
        </w:tc>
        <w:tc>
          <w:tcPr>
            <w:tcW w:w="4876" w:type="dxa"/>
            <w:hideMark/>
          </w:tcPr>
          <w:p w14:paraId="123DC402" w14:textId="77777777" w:rsidR="00967B5F" w:rsidRPr="005F66D6" w:rsidRDefault="00967B5F" w:rsidP="002E6666">
            <w:pPr>
              <w:pStyle w:val="Normal6"/>
              <w:rPr>
                <w:szCs w:val="24"/>
              </w:rPr>
            </w:pPr>
            <w:r w:rsidRPr="005F66D6">
              <w:rPr>
                <w:b/>
                <w:i/>
              </w:rPr>
              <w:t>6a.</w:t>
            </w:r>
            <w:r w:rsidRPr="005F66D6">
              <w:rPr>
                <w:b/>
                <w:i/>
              </w:rPr>
              <w:tab/>
              <w:t>Europaparlamentet betonar att medlemsstater som har välfungerande strukturer för social dialog, i enlighet med subsidiaritetsprincipen och respekten för nationella system för arbetsmarknadsrelationer, bör kunna genomföra alla framtida lagstiftningsförslag med hjälp av befintliga samarbetsmekanismer mellan arbetsgivare och arbetstagarrepresentanter, så länge dessa uppfyller målen om öppenhet och meningsfullt samråd.</w:t>
            </w:r>
          </w:p>
        </w:tc>
      </w:tr>
    </w:tbl>
    <w:p w14:paraId="05F7B57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AF8804D" w14:textId="77777777" w:rsidR="00967B5F" w:rsidRPr="005F66D6" w:rsidRDefault="00967B5F" w:rsidP="00967B5F">
      <w:r w:rsidRPr="005F66D6">
        <w:rPr>
          <w:rStyle w:val="HideTWBExt"/>
        </w:rPr>
        <w:t>&lt;/Amend&gt;</w:t>
      </w:r>
    </w:p>
    <w:p w14:paraId="7A5ED20D"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140</w:t>
      </w:r>
      <w:r w:rsidRPr="005F66D6">
        <w:rPr>
          <w:rStyle w:val="HideTWBExt"/>
          <w:b w:val="0"/>
        </w:rPr>
        <w:t>&lt;/NumAm&gt;</w:t>
      </w:r>
    </w:p>
    <w:p w14:paraId="22AD32E3" w14:textId="77777777" w:rsidR="00967B5F" w:rsidRPr="005F66D6" w:rsidRDefault="00967B5F" w:rsidP="00967B5F">
      <w:pPr>
        <w:pStyle w:val="NormalBold"/>
      </w:pPr>
      <w:r w:rsidRPr="005F66D6">
        <w:rPr>
          <w:rStyle w:val="HideTWBExt"/>
          <w:b w:val="0"/>
        </w:rPr>
        <w:t>&lt;RepeatBlock-By&gt;&lt;Members&gt;</w:t>
      </w:r>
      <w:r w:rsidRPr="005F66D6">
        <w:t>Andrea Wechsler, Angelika Winzig, Letizia Moratti, Giusi Princi, Raúl de la Hoz Quintano, Henrik Dahl, Maravillas Abadía Jover</w:t>
      </w:r>
      <w:r w:rsidRPr="005F66D6">
        <w:rPr>
          <w:rStyle w:val="HideTWBExt"/>
          <w:b w:val="0"/>
        </w:rPr>
        <w:t>&lt;/Members&gt;</w:t>
      </w:r>
    </w:p>
    <w:p w14:paraId="6985F32C" w14:textId="77777777" w:rsidR="00967B5F" w:rsidRPr="005F66D6" w:rsidRDefault="00967B5F" w:rsidP="00967B5F">
      <w:r w:rsidRPr="005F66D6">
        <w:rPr>
          <w:rStyle w:val="HideTWBExt"/>
        </w:rPr>
        <w:t>&lt;/RepeatBlock-By&gt;</w:t>
      </w:r>
    </w:p>
    <w:p w14:paraId="52CECE7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2D402F2" w14:textId="77777777" w:rsidR="00967B5F" w:rsidRPr="005F66D6" w:rsidRDefault="00967B5F" w:rsidP="00967B5F">
      <w:pPr>
        <w:pStyle w:val="NormalBold"/>
      </w:pPr>
      <w:r w:rsidRPr="005F66D6">
        <w:rPr>
          <w:rStyle w:val="HideTWBExt"/>
          <w:b w:val="0"/>
        </w:rPr>
        <w:t>&lt;Article&gt;</w:t>
      </w:r>
      <w:r w:rsidRPr="005F66D6">
        <w:t>Punkt 7</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7AB3A52" w14:textId="77777777" w:rsidTr="002E6666">
        <w:trPr>
          <w:jc w:val="center"/>
        </w:trPr>
        <w:tc>
          <w:tcPr>
            <w:tcW w:w="9752" w:type="dxa"/>
            <w:gridSpan w:val="2"/>
          </w:tcPr>
          <w:p w14:paraId="7A81FBF1" w14:textId="77777777" w:rsidR="00967B5F" w:rsidRPr="005F66D6" w:rsidRDefault="00967B5F" w:rsidP="002E6666">
            <w:pPr>
              <w:keepNext/>
            </w:pPr>
          </w:p>
        </w:tc>
      </w:tr>
      <w:tr w:rsidR="00967B5F" w:rsidRPr="005F66D6" w14:paraId="4280DB61" w14:textId="77777777" w:rsidTr="002E6666">
        <w:trPr>
          <w:jc w:val="center"/>
        </w:trPr>
        <w:tc>
          <w:tcPr>
            <w:tcW w:w="4876" w:type="dxa"/>
            <w:hideMark/>
          </w:tcPr>
          <w:p w14:paraId="2EE939AD" w14:textId="77777777" w:rsidR="00967B5F" w:rsidRPr="005F66D6" w:rsidRDefault="00967B5F" w:rsidP="002E6666">
            <w:pPr>
              <w:pStyle w:val="ColumnHeading"/>
              <w:keepNext/>
            </w:pPr>
            <w:r w:rsidRPr="005F66D6">
              <w:t>Förslag till resolution</w:t>
            </w:r>
          </w:p>
        </w:tc>
        <w:tc>
          <w:tcPr>
            <w:tcW w:w="4876" w:type="dxa"/>
            <w:hideMark/>
          </w:tcPr>
          <w:p w14:paraId="44566C2D" w14:textId="77777777" w:rsidR="00967B5F" w:rsidRPr="005F66D6" w:rsidRDefault="00967B5F" w:rsidP="002E6666">
            <w:pPr>
              <w:pStyle w:val="ColumnHeading"/>
              <w:keepNext/>
            </w:pPr>
            <w:r w:rsidRPr="005F66D6">
              <w:t>Ändringsförslag</w:t>
            </w:r>
          </w:p>
        </w:tc>
      </w:tr>
      <w:tr w:rsidR="00967B5F" w:rsidRPr="005F66D6" w14:paraId="28A4F401" w14:textId="77777777" w:rsidTr="002E6666">
        <w:trPr>
          <w:jc w:val="center"/>
        </w:trPr>
        <w:tc>
          <w:tcPr>
            <w:tcW w:w="4876" w:type="dxa"/>
            <w:hideMark/>
          </w:tcPr>
          <w:p w14:paraId="646CFAB1" w14:textId="77777777" w:rsidR="00967B5F" w:rsidRPr="005F66D6" w:rsidRDefault="00967B5F" w:rsidP="002E6666">
            <w:pPr>
              <w:pStyle w:val="Normal6"/>
            </w:pPr>
            <w:r w:rsidRPr="005F66D6">
              <w:rPr>
                <w:b/>
                <w:i/>
              </w:rPr>
              <w:t>7.</w:t>
            </w:r>
            <w:r w:rsidRPr="005F66D6">
              <w:rPr>
                <w:b/>
                <w:i/>
              </w:rPr>
              <w:tab/>
              <w:t>Europaparlamentet är bekymrat över att användningen av AI och system för algoritmisk verksamhetsledning bidrar till en utfasning av ingångsjobb som traditionellt sett fungerar som en viktig inkörsport till arbetsmarknaden, och understryker att denna trend riskerar att påverka ungdomar och de som söker jobb för första gången oproportionerligt mycket. Parlamentet uppmanar därför kommissionen och medlemsstaterna att vidta proaktiva åtgärder för att säkerställa att ungdomar som kommer in på arbetsmarknaden får tillräckligt stöd och ges meningsfulla möjligheter till sysselsättning i den föränderliga digitala ekonomin.</w:t>
            </w:r>
          </w:p>
        </w:tc>
        <w:tc>
          <w:tcPr>
            <w:tcW w:w="4876" w:type="dxa"/>
            <w:hideMark/>
          </w:tcPr>
          <w:p w14:paraId="43DA4C11" w14:textId="77777777" w:rsidR="00967B5F" w:rsidRPr="005F66D6" w:rsidRDefault="00967B5F" w:rsidP="002E6666">
            <w:pPr>
              <w:pStyle w:val="Normal6"/>
              <w:rPr>
                <w:szCs w:val="24"/>
              </w:rPr>
            </w:pPr>
            <w:r w:rsidRPr="005F66D6">
              <w:rPr>
                <w:b/>
                <w:i/>
              </w:rPr>
              <w:t>utgår</w:t>
            </w:r>
          </w:p>
        </w:tc>
      </w:tr>
    </w:tbl>
    <w:p w14:paraId="5B319D4F"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96CBC77" w14:textId="77777777" w:rsidR="00967B5F" w:rsidRPr="005F66D6" w:rsidRDefault="00967B5F" w:rsidP="00967B5F">
      <w:r w:rsidRPr="005F66D6">
        <w:rPr>
          <w:rStyle w:val="HideTWBExt"/>
        </w:rPr>
        <w:t>&lt;/Amend&gt;</w:t>
      </w:r>
    </w:p>
    <w:p w14:paraId="7B86CFC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141</w:t>
      </w:r>
      <w:r w:rsidRPr="005F66D6">
        <w:rPr>
          <w:rStyle w:val="HideTWBExt"/>
          <w:b w:val="0"/>
        </w:rPr>
        <w:t>&lt;/NumAm&gt;</w:t>
      </w:r>
    </w:p>
    <w:p w14:paraId="7DDD3DF5" w14:textId="77777777" w:rsidR="00967B5F" w:rsidRPr="005F66D6" w:rsidRDefault="00967B5F" w:rsidP="00967B5F">
      <w:pPr>
        <w:pStyle w:val="NormalBold"/>
      </w:pPr>
      <w:r w:rsidRPr="005F66D6">
        <w:rPr>
          <w:rStyle w:val="HideTWBExt"/>
          <w:b w:val="0"/>
        </w:rPr>
        <w:t>&lt;RepeatBlock-By&gt;&lt;Members&gt;</w:t>
      </w:r>
      <w:r w:rsidRPr="005F66D6">
        <w:t>Arba Kokalari, Jörgen Warborn</w:t>
      </w:r>
      <w:r w:rsidRPr="005F66D6">
        <w:rPr>
          <w:rStyle w:val="HideTWBExt"/>
          <w:b w:val="0"/>
        </w:rPr>
        <w:t>&lt;/Members&gt;</w:t>
      </w:r>
    </w:p>
    <w:p w14:paraId="2B9EE334" w14:textId="77777777" w:rsidR="00967B5F" w:rsidRPr="005F66D6" w:rsidRDefault="00967B5F" w:rsidP="00967B5F">
      <w:r w:rsidRPr="005F66D6">
        <w:rPr>
          <w:rStyle w:val="HideTWBExt"/>
        </w:rPr>
        <w:t>&lt;/RepeatBlock-By&gt;</w:t>
      </w:r>
    </w:p>
    <w:p w14:paraId="097F1DD5"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CA822FB" w14:textId="77777777" w:rsidR="00967B5F" w:rsidRPr="005F66D6" w:rsidRDefault="00967B5F" w:rsidP="00967B5F">
      <w:pPr>
        <w:pStyle w:val="NormalBold"/>
      </w:pPr>
      <w:r w:rsidRPr="005F66D6">
        <w:rPr>
          <w:rStyle w:val="HideTWBExt"/>
          <w:b w:val="0"/>
        </w:rPr>
        <w:t>&lt;Article&gt;</w:t>
      </w:r>
      <w:r w:rsidRPr="005F66D6">
        <w:t>Punkt 7</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ECCA401" w14:textId="77777777" w:rsidTr="002E6666">
        <w:trPr>
          <w:jc w:val="center"/>
        </w:trPr>
        <w:tc>
          <w:tcPr>
            <w:tcW w:w="9752" w:type="dxa"/>
            <w:gridSpan w:val="2"/>
          </w:tcPr>
          <w:p w14:paraId="0952F6A4" w14:textId="77777777" w:rsidR="00967B5F" w:rsidRPr="005F66D6" w:rsidRDefault="00967B5F" w:rsidP="002E6666">
            <w:pPr>
              <w:keepNext/>
            </w:pPr>
          </w:p>
        </w:tc>
      </w:tr>
      <w:tr w:rsidR="00967B5F" w:rsidRPr="005F66D6" w14:paraId="457D0209" w14:textId="77777777" w:rsidTr="002E6666">
        <w:trPr>
          <w:jc w:val="center"/>
        </w:trPr>
        <w:tc>
          <w:tcPr>
            <w:tcW w:w="4876" w:type="dxa"/>
            <w:hideMark/>
          </w:tcPr>
          <w:p w14:paraId="1BBC9D92" w14:textId="77777777" w:rsidR="00967B5F" w:rsidRPr="005F66D6" w:rsidRDefault="00967B5F" w:rsidP="002E6666">
            <w:pPr>
              <w:pStyle w:val="ColumnHeading"/>
              <w:keepNext/>
            </w:pPr>
            <w:r w:rsidRPr="005F66D6">
              <w:t>Förslag till resolution</w:t>
            </w:r>
          </w:p>
        </w:tc>
        <w:tc>
          <w:tcPr>
            <w:tcW w:w="4876" w:type="dxa"/>
            <w:hideMark/>
          </w:tcPr>
          <w:p w14:paraId="2DF5B066" w14:textId="77777777" w:rsidR="00967B5F" w:rsidRPr="005F66D6" w:rsidRDefault="00967B5F" w:rsidP="002E6666">
            <w:pPr>
              <w:pStyle w:val="ColumnHeading"/>
              <w:keepNext/>
            </w:pPr>
            <w:r w:rsidRPr="005F66D6">
              <w:t>Ändringsförslag</w:t>
            </w:r>
          </w:p>
        </w:tc>
      </w:tr>
      <w:tr w:rsidR="00967B5F" w:rsidRPr="005F66D6" w14:paraId="510E0473" w14:textId="77777777" w:rsidTr="002E6666">
        <w:trPr>
          <w:jc w:val="center"/>
        </w:trPr>
        <w:tc>
          <w:tcPr>
            <w:tcW w:w="4876" w:type="dxa"/>
            <w:hideMark/>
          </w:tcPr>
          <w:p w14:paraId="67C3E9F6" w14:textId="77777777" w:rsidR="00967B5F" w:rsidRPr="005F66D6" w:rsidRDefault="00967B5F" w:rsidP="002E6666">
            <w:pPr>
              <w:pStyle w:val="Normal6"/>
            </w:pPr>
            <w:r w:rsidRPr="005F66D6">
              <w:t>7.</w:t>
            </w:r>
            <w:r w:rsidRPr="005F66D6">
              <w:tab/>
              <w:t xml:space="preserve">Europaparlamentet </w:t>
            </w:r>
            <w:r w:rsidRPr="005F66D6">
              <w:rPr>
                <w:b/>
                <w:i/>
              </w:rPr>
              <w:t>är bekymrat över</w:t>
            </w:r>
            <w:r w:rsidRPr="005F66D6">
              <w:t xml:space="preserve"> att användningen av AI och system för algoritmisk verksamhetsledning bidrar till en utfasning av ingångsjobb som traditionellt sett fungerar som en viktig inkörsport till arbetsmarknaden, och understryker att denna trend riskerar att påverka ungdomar och de som söker jobb för första gången oproportionerligt mycket. Parlamentet uppmanar därför kommissionen och medlemsstaterna att vidta proaktiva åtgärder för att säkerställa att ungdomar som kommer in på arbetsmarknaden får tillräckligt stöd och ges meningsfulla möjligheter till sysselsättning i den föränderliga digitala ekonomin.</w:t>
            </w:r>
          </w:p>
        </w:tc>
        <w:tc>
          <w:tcPr>
            <w:tcW w:w="4876" w:type="dxa"/>
            <w:hideMark/>
          </w:tcPr>
          <w:p w14:paraId="61F36246" w14:textId="77777777" w:rsidR="00967B5F" w:rsidRPr="005F66D6" w:rsidRDefault="00967B5F" w:rsidP="002E6666">
            <w:pPr>
              <w:pStyle w:val="Normal6"/>
              <w:rPr>
                <w:szCs w:val="24"/>
              </w:rPr>
            </w:pPr>
            <w:r w:rsidRPr="005F66D6">
              <w:t>7.</w:t>
            </w:r>
            <w:r w:rsidRPr="005F66D6">
              <w:tab/>
              <w:t xml:space="preserve">Europaparlamentet </w:t>
            </w:r>
            <w:r w:rsidRPr="005F66D6">
              <w:rPr>
                <w:b/>
                <w:i/>
              </w:rPr>
              <w:t>noterar</w:t>
            </w:r>
            <w:r w:rsidRPr="005F66D6">
              <w:t xml:space="preserve"> att </w:t>
            </w:r>
            <w:r w:rsidRPr="005F66D6">
              <w:rPr>
                <w:b/>
                <w:i/>
              </w:rPr>
              <w:t>det kan vara så att EU inte drar fördel av</w:t>
            </w:r>
            <w:r w:rsidRPr="005F66D6">
              <w:t xml:space="preserve"> användningen av AI och </w:t>
            </w:r>
            <w:r w:rsidRPr="005F66D6">
              <w:rPr>
                <w:b/>
                <w:bCs/>
                <w:i/>
                <w:iCs/>
              </w:rPr>
              <w:t>att</w:t>
            </w:r>
            <w:r w:rsidRPr="005F66D6">
              <w:t xml:space="preserve"> system för algoritmisk verksamhetsledning bidrar till en utfasning av ingångsjobb som traditionellt sett fungerar som en viktig inkörsport till arbetsmarknaden, och understryker att denna trend riskerar att påverka ungdomar och de som söker jobb för första gången oproportionerligt mycket. </w:t>
            </w:r>
            <w:r w:rsidRPr="005F66D6">
              <w:rPr>
                <w:b/>
                <w:i/>
              </w:rPr>
              <w:t>Parlamentet betonar att AI och den digitala omställningen på samma gång kan skapa nya typer av ingångsjobb och karriärvägar, särskilt inom små och medelstora företag.</w:t>
            </w:r>
            <w:r w:rsidRPr="005F66D6">
              <w:t xml:space="preserve"> Parlamentet uppmanar därför kommissionen och medlemsstaterna att vidta proaktiva åtgärder</w:t>
            </w:r>
            <w:r w:rsidRPr="005F66D6">
              <w:rPr>
                <w:b/>
                <w:i/>
              </w:rPr>
              <w:t>, bland annat genom att integrera relevant digital kompetensutbildning i de nationella utbildningssystemen,</w:t>
            </w:r>
            <w:r w:rsidRPr="005F66D6">
              <w:t xml:space="preserve"> för att säkerställa att ungdomar som kommer in på arbetsmarknaden får tillräckligt stöd och ges meningsfulla möjligheter till sysselsättning i den föränderliga digitala ekonomin.</w:t>
            </w:r>
          </w:p>
        </w:tc>
      </w:tr>
    </w:tbl>
    <w:p w14:paraId="21CD94A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6CBD10F" w14:textId="77777777" w:rsidR="00967B5F" w:rsidRPr="005F66D6" w:rsidRDefault="00967B5F" w:rsidP="00967B5F">
      <w:r w:rsidRPr="005F66D6">
        <w:rPr>
          <w:rStyle w:val="HideTWBExt"/>
        </w:rPr>
        <w:t>&lt;/Amend&gt;</w:t>
      </w:r>
    </w:p>
    <w:p w14:paraId="34200DDB"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142</w:t>
      </w:r>
      <w:r w:rsidRPr="005F66D6">
        <w:rPr>
          <w:rStyle w:val="HideTWBExt"/>
          <w:b w:val="0"/>
        </w:rPr>
        <w:t>&lt;/NumAm&gt;</w:t>
      </w:r>
    </w:p>
    <w:p w14:paraId="4CC0697E" w14:textId="77777777" w:rsidR="00967B5F" w:rsidRPr="005F66D6" w:rsidRDefault="00967B5F" w:rsidP="00967B5F">
      <w:pPr>
        <w:pStyle w:val="NormalBold"/>
      </w:pPr>
      <w:r w:rsidRPr="005F66D6">
        <w:rPr>
          <w:rStyle w:val="HideTWBExt"/>
          <w:b w:val="0"/>
        </w:rPr>
        <w:t>&lt;RepeatBlock-By&gt;&lt;Members&gt;</w:t>
      </w:r>
      <w:r w:rsidRPr="005F66D6">
        <w:t>Henrik Dahl</w:t>
      </w:r>
      <w:r w:rsidRPr="005F66D6">
        <w:rPr>
          <w:rStyle w:val="HideTWBExt"/>
          <w:b w:val="0"/>
        </w:rPr>
        <w:t>&lt;/Members&gt;</w:t>
      </w:r>
    </w:p>
    <w:p w14:paraId="0C9BE5F0" w14:textId="77777777" w:rsidR="00967B5F" w:rsidRPr="005F66D6" w:rsidRDefault="00967B5F" w:rsidP="00967B5F">
      <w:r w:rsidRPr="005F66D6">
        <w:rPr>
          <w:rStyle w:val="HideTWBExt"/>
        </w:rPr>
        <w:t>&lt;/RepeatBlock-By&gt;</w:t>
      </w:r>
    </w:p>
    <w:p w14:paraId="53D0CF86"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CB62F62" w14:textId="77777777" w:rsidR="00967B5F" w:rsidRPr="005F66D6" w:rsidRDefault="00967B5F" w:rsidP="00967B5F">
      <w:pPr>
        <w:pStyle w:val="NormalBold"/>
      </w:pPr>
      <w:r w:rsidRPr="005F66D6">
        <w:rPr>
          <w:rStyle w:val="HideTWBExt"/>
          <w:b w:val="0"/>
        </w:rPr>
        <w:t>&lt;Article&gt;</w:t>
      </w:r>
      <w:r w:rsidRPr="005F66D6">
        <w:t>Punkt 7</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3B19513" w14:textId="77777777" w:rsidTr="002E6666">
        <w:trPr>
          <w:jc w:val="center"/>
        </w:trPr>
        <w:tc>
          <w:tcPr>
            <w:tcW w:w="9752" w:type="dxa"/>
            <w:gridSpan w:val="2"/>
          </w:tcPr>
          <w:p w14:paraId="44448510" w14:textId="77777777" w:rsidR="00967B5F" w:rsidRPr="005F66D6" w:rsidRDefault="00967B5F" w:rsidP="002E6666">
            <w:pPr>
              <w:keepNext/>
            </w:pPr>
          </w:p>
        </w:tc>
      </w:tr>
      <w:tr w:rsidR="00967B5F" w:rsidRPr="005F66D6" w14:paraId="41E302D3" w14:textId="77777777" w:rsidTr="002E6666">
        <w:trPr>
          <w:jc w:val="center"/>
        </w:trPr>
        <w:tc>
          <w:tcPr>
            <w:tcW w:w="4876" w:type="dxa"/>
            <w:hideMark/>
          </w:tcPr>
          <w:p w14:paraId="1EB0C0B6" w14:textId="77777777" w:rsidR="00967B5F" w:rsidRPr="005F66D6" w:rsidRDefault="00967B5F" w:rsidP="002E6666">
            <w:pPr>
              <w:pStyle w:val="ColumnHeading"/>
              <w:keepNext/>
            </w:pPr>
            <w:r w:rsidRPr="005F66D6">
              <w:t>Förslag till resolution</w:t>
            </w:r>
          </w:p>
        </w:tc>
        <w:tc>
          <w:tcPr>
            <w:tcW w:w="4876" w:type="dxa"/>
            <w:hideMark/>
          </w:tcPr>
          <w:p w14:paraId="7DDDD28A" w14:textId="77777777" w:rsidR="00967B5F" w:rsidRPr="005F66D6" w:rsidRDefault="00967B5F" w:rsidP="002E6666">
            <w:pPr>
              <w:pStyle w:val="ColumnHeading"/>
              <w:keepNext/>
            </w:pPr>
            <w:r w:rsidRPr="005F66D6">
              <w:t>Ändringsförslag</w:t>
            </w:r>
          </w:p>
        </w:tc>
      </w:tr>
      <w:tr w:rsidR="00967B5F" w:rsidRPr="005F66D6" w14:paraId="64838B8E" w14:textId="77777777" w:rsidTr="002E6666">
        <w:trPr>
          <w:jc w:val="center"/>
        </w:trPr>
        <w:tc>
          <w:tcPr>
            <w:tcW w:w="4876" w:type="dxa"/>
            <w:hideMark/>
          </w:tcPr>
          <w:p w14:paraId="3CF03AE2" w14:textId="77777777" w:rsidR="00967B5F" w:rsidRPr="005F66D6" w:rsidRDefault="00967B5F" w:rsidP="002E6666">
            <w:pPr>
              <w:pStyle w:val="Normal6"/>
            </w:pPr>
            <w:r w:rsidRPr="005F66D6">
              <w:t>7.</w:t>
            </w:r>
            <w:r w:rsidRPr="005F66D6">
              <w:tab/>
              <w:t xml:space="preserve">Europaparlamentet är </w:t>
            </w:r>
            <w:r w:rsidRPr="005F66D6">
              <w:rPr>
                <w:b/>
                <w:bCs/>
                <w:i/>
                <w:iCs/>
              </w:rPr>
              <w:t>bekymrat</w:t>
            </w:r>
            <w:r w:rsidRPr="005F66D6">
              <w:t xml:space="preserve"> över att </w:t>
            </w:r>
            <w:r w:rsidRPr="005F66D6">
              <w:rPr>
                <w:b/>
                <w:i/>
              </w:rPr>
              <w:t>användningen av</w:t>
            </w:r>
            <w:r w:rsidRPr="005F66D6">
              <w:t xml:space="preserve"> AI och system för algoritmisk verksamhetsledning </w:t>
            </w:r>
            <w:r w:rsidRPr="005F66D6">
              <w:rPr>
                <w:b/>
                <w:i/>
              </w:rPr>
              <w:t>bidrar till en utfasning av</w:t>
            </w:r>
            <w:r w:rsidRPr="005F66D6">
              <w:t xml:space="preserve"> ingångsjobb som traditionellt sett fungerar som en viktig inkörsport till arbetsmarknaden, </w:t>
            </w:r>
            <w:r w:rsidRPr="005F66D6">
              <w:rPr>
                <w:b/>
                <w:i/>
              </w:rPr>
              <w:t>och understryker att denna trend riskerar att påverka ungdomar och de som söker jobb för första gången oproportionerligt mycket</w:t>
            </w:r>
            <w:r w:rsidRPr="005F66D6">
              <w:t>. Parlamentet uppmanar därför kommissionen och medlemsstaterna att vidta proaktiva åtgärder för att säkerställa att ungdomar som kommer in på arbetsmarknaden får tillräckligt stöd och ges meningsfulla möjligheter till sysselsättning i den föränderliga digitala ekonomin.</w:t>
            </w:r>
          </w:p>
        </w:tc>
        <w:tc>
          <w:tcPr>
            <w:tcW w:w="4876" w:type="dxa"/>
            <w:hideMark/>
          </w:tcPr>
          <w:p w14:paraId="670FCEF5" w14:textId="77777777" w:rsidR="00967B5F" w:rsidRPr="005F66D6" w:rsidRDefault="00967B5F" w:rsidP="002E6666">
            <w:pPr>
              <w:pStyle w:val="Normal6"/>
              <w:rPr>
                <w:szCs w:val="24"/>
              </w:rPr>
            </w:pPr>
            <w:r w:rsidRPr="005F66D6">
              <w:t>7.</w:t>
            </w:r>
            <w:r w:rsidRPr="005F66D6">
              <w:tab/>
              <w:t xml:space="preserve">Europaparlamentet är </w:t>
            </w:r>
            <w:r w:rsidRPr="005F66D6">
              <w:rPr>
                <w:b/>
                <w:bCs/>
                <w:i/>
                <w:iCs/>
              </w:rPr>
              <w:t>oroat</w:t>
            </w:r>
            <w:r w:rsidRPr="005F66D6">
              <w:t xml:space="preserve"> över att </w:t>
            </w:r>
            <w:r w:rsidRPr="005F66D6">
              <w:rPr>
                <w:b/>
                <w:i/>
              </w:rPr>
              <w:t>EU inte kommer att dra fördel av</w:t>
            </w:r>
            <w:r w:rsidRPr="005F66D6">
              <w:t xml:space="preserve"> AI och system för algoritmisk verksamhetsledning </w:t>
            </w:r>
            <w:r w:rsidRPr="005F66D6">
              <w:rPr>
                <w:b/>
                <w:i/>
              </w:rPr>
              <w:t>när det gäller att skapa och strukturellt förändra</w:t>
            </w:r>
            <w:r w:rsidRPr="005F66D6">
              <w:t xml:space="preserve"> ingångsjobb som traditionellt sett fungerar som en viktig inkörsport till arbetsmarknaden,</w:t>
            </w:r>
            <w:r w:rsidRPr="005F66D6">
              <w:rPr>
                <w:b/>
                <w:i/>
              </w:rPr>
              <w:t xml:space="preserve"> och noterar att det hittills inte finns mycket som tyder på betydande negativa sysselsättningseffekter på grund av AI</w:t>
            </w:r>
            <w:r w:rsidRPr="005F66D6">
              <w:rPr>
                <w:b/>
                <w:i/>
                <w:vertAlign w:val="superscript"/>
              </w:rPr>
              <w:t>1a</w:t>
            </w:r>
            <w:r w:rsidRPr="005F66D6">
              <w:t>.</w:t>
            </w:r>
            <w:r w:rsidRPr="005F66D6">
              <w:rPr>
                <w:b/>
                <w:i/>
              </w:rPr>
              <w:t xml:space="preserve"> Parlamentet betonar behovet av att framför allt säkerställa att arbetskraft på ingångsnivå och lågutbildad arbetskraft har den kompetens som krävs för att framgångsrikt navigera i den arbetsbreddning som förväntas genom framför allt generativ AI</w:t>
            </w:r>
            <w:r w:rsidRPr="005F66D6">
              <w:rPr>
                <w:b/>
                <w:i/>
                <w:vertAlign w:val="superscript"/>
              </w:rPr>
              <w:t>1b</w:t>
            </w:r>
            <w:r w:rsidRPr="005F66D6">
              <w:rPr>
                <w:b/>
                <w:i/>
              </w:rPr>
              <w:t>.</w:t>
            </w:r>
            <w:r w:rsidRPr="005F66D6">
              <w:t xml:space="preserve">Parlamentet uppmanar därför kommissionen och medlemsstaterna att vidta proaktiva åtgärder för att säkerställa att ungdomar som kommer in på arbetsmarknaden </w:t>
            </w:r>
            <w:r w:rsidRPr="005F66D6">
              <w:rPr>
                <w:b/>
                <w:i/>
              </w:rPr>
              <w:t xml:space="preserve">och lågutbildad arbetskraft inom sektorer som är särskilt påverkade av en arbetsbreddning på grund av AI </w:t>
            </w:r>
            <w:r w:rsidRPr="005F66D6">
              <w:t>får tillräckligt stöd och ges meningsfulla möjligheter till sysselsättning i den föränderliga digitala ekonomin.</w:t>
            </w:r>
          </w:p>
        </w:tc>
      </w:tr>
      <w:tr w:rsidR="00967B5F" w:rsidRPr="005F66D6" w14:paraId="2930812D" w14:textId="77777777" w:rsidTr="002E6666">
        <w:trPr>
          <w:jc w:val="center"/>
        </w:trPr>
        <w:tc>
          <w:tcPr>
            <w:tcW w:w="4876" w:type="dxa"/>
          </w:tcPr>
          <w:p w14:paraId="258DBEC6" w14:textId="77777777" w:rsidR="00967B5F" w:rsidRPr="005F66D6" w:rsidRDefault="00967B5F" w:rsidP="002E6666">
            <w:pPr>
              <w:pStyle w:val="Normal6"/>
            </w:pPr>
          </w:p>
        </w:tc>
        <w:tc>
          <w:tcPr>
            <w:tcW w:w="4876" w:type="dxa"/>
            <w:hideMark/>
          </w:tcPr>
          <w:p w14:paraId="49DC72E4" w14:textId="77777777" w:rsidR="00967B5F" w:rsidRPr="005F66D6" w:rsidRDefault="00967B5F" w:rsidP="002E6666">
            <w:pPr>
              <w:pStyle w:val="Normal6"/>
              <w:rPr>
                <w:szCs w:val="24"/>
              </w:rPr>
            </w:pPr>
            <w:r w:rsidRPr="005F66D6">
              <w:t>__________________</w:t>
            </w:r>
          </w:p>
        </w:tc>
      </w:tr>
      <w:tr w:rsidR="00967B5F" w:rsidRPr="005F66D6" w14:paraId="64275F05" w14:textId="77777777" w:rsidTr="002E6666">
        <w:trPr>
          <w:jc w:val="center"/>
        </w:trPr>
        <w:tc>
          <w:tcPr>
            <w:tcW w:w="4876" w:type="dxa"/>
          </w:tcPr>
          <w:p w14:paraId="44D867D9" w14:textId="77777777" w:rsidR="00967B5F" w:rsidRPr="005F66D6" w:rsidRDefault="00967B5F" w:rsidP="002E6666">
            <w:pPr>
              <w:pStyle w:val="Normal6"/>
            </w:pPr>
          </w:p>
        </w:tc>
        <w:tc>
          <w:tcPr>
            <w:tcW w:w="4876" w:type="dxa"/>
            <w:hideMark/>
          </w:tcPr>
          <w:p w14:paraId="3D14DB21" w14:textId="77777777" w:rsidR="00967B5F" w:rsidRPr="005F66D6" w:rsidRDefault="00967B5F" w:rsidP="002E6666">
            <w:pPr>
              <w:pStyle w:val="Normal6"/>
              <w:rPr>
                <w:szCs w:val="24"/>
                <w:lang w:val="en-GB"/>
              </w:rPr>
            </w:pPr>
            <w:r w:rsidRPr="005F66D6">
              <w:rPr>
                <w:b/>
                <w:i/>
                <w:vertAlign w:val="superscript"/>
                <w:lang w:val="en-GB"/>
              </w:rPr>
              <w:t>1a</w:t>
            </w:r>
            <w:r w:rsidRPr="005F66D6">
              <w:rPr>
                <w:lang w:val="en-GB"/>
              </w:rPr>
              <w:t xml:space="preserve"> </w:t>
            </w:r>
            <w:r w:rsidRPr="005F66D6">
              <w:rPr>
                <w:b/>
                <w:i/>
                <w:lang w:val="en-GB"/>
              </w:rPr>
              <w:t>OECD (2023), ”OECD Employment Outlook 2023: Artificial Intelligence and the Labour Market”, OECD Publishing, Paris, https://doi.org/10.1787/08785bba-en.</w:t>
            </w:r>
          </w:p>
        </w:tc>
      </w:tr>
      <w:tr w:rsidR="00967B5F" w:rsidRPr="005F66D6" w14:paraId="0F552D19" w14:textId="77777777" w:rsidTr="002E6666">
        <w:trPr>
          <w:jc w:val="center"/>
        </w:trPr>
        <w:tc>
          <w:tcPr>
            <w:tcW w:w="4876" w:type="dxa"/>
          </w:tcPr>
          <w:p w14:paraId="55754172" w14:textId="77777777" w:rsidR="00967B5F" w:rsidRPr="005F66D6" w:rsidRDefault="00967B5F" w:rsidP="002E6666">
            <w:pPr>
              <w:pStyle w:val="Normal6"/>
              <w:rPr>
                <w:lang w:val="en-GB"/>
              </w:rPr>
            </w:pPr>
          </w:p>
        </w:tc>
        <w:tc>
          <w:tcPr>
            <w:tcW w:w="4876" w:type="dxa"/>
            <w:hideMark/>
          </w:tcPr>
          <w:p w14:paraId="0E5C8B35" w14:textId="23522049" w:rsidR="00967B5F" w:rsidRPr="005F66D6" w:rsidRDefault="00967B5F" w:rsidP="002E6666">
            <w:pPr>
              <w:pStyle w:val="Normal6"/>
              <w:rPr>
                <w:szCs w:val="24"/>
              </w:rPr>
            </w:pPr>
            <w:r w:rsidRPr="005F66D6">
              <w:rPr>
                <w:b/>
                <w:i/>
                <w:vertAlign w:val="superscript"/>
                <w:lang w:val="en-GB"/>
              </w:rPr>
              <w:t>1b</w:t>
            </w:r>
            <w:r w:rsidRPr="005F66D6">
              <w:rPr>
                <w:lang w:val="en-GB"/>
              </w:rPr>
              <w:t xml:space="preserve"> </w:t>
            </w:r>
            <w:r w:rsidRPr="005F66D6">
              <w:rPr>
                <w:b/>
                <w:i/>
                <w:lang w:val="en-GB"/>
              </w:rPr>
              <w:t xml:space="preserve">Gmyrek, P., Berg, J., Bescond, D., ”Generative AI and jobs: A global analysis of potential effects on job quantity and quality”, arbetsdokument 96 från ILO. </w:t>
            </w:r>
            <w:r w:rsidRPr="005F66D6">
              <w:rPr>
                <w:b/>
                <w:i/>
              </w:rPr>
              <w:t>Genève: Internationella arbetsbyrån, 2023.</w:t>
            </w:r>
          </w:p>
        </w:tc>
      </w:tr>
    </w:tbl>
    <w:p w14:paraId="51AFDE7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2F55E07" w14:textId="77777777" w:rsidR="00967B5F" w:rsidRPr="005F66D6" w:rsidRDefault="00967B5F" w:rsidP="00967B5F">
      <w:r w:rsidRPr="005F66D6">
        <w:rPr>
          <w:rStyle w:val="HideTWBExt"/>
        </w:rPr>
        <w:t>&lt;/Amend&gt;</w:t>
      </w:r>
    </w:p>
    <w:p w14:paraId="7A252F98"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143</w:t>
      </w:r>
      <w:r w:rsidRPr="005F66D6">
        <w:rPr>
          <w:rStyle w:val="HideTWBExt"/>
          <w:b w:val="0"/>
        </w:rPr>
        <w:t>&lt;/NumAm&gt;</w:t>
      </w:r>
    </w:p>
    <w:p w14:paraId="7F9FE07D" w14:textId="77777777" w:rsidR="00967B5F" w:rsidRPr="005F66D6" w:rsidRDefault="00967B5F" w:rsidP="00967B5F">
      <w:pPr>
        <w:pStyle w:val="NormalBold"/>
        <w:rPr>
          <w:lang w:val="en-GB"/>
        </w:rPr>
      </w:pPr>
      <w:r w:rsidRPr="005F66D6">
        <w:rPr>
          <w:rStyle w:val="HideTWBExt"/>
          <w:b w:val="0"/>
        </w:rPr>
        <w:t>&lt;RepeatBlock-By&gt;&lt;Members&gt;</w:t>
      </w:r>
      <w:r w:rsidRPr="005F66D6">
        <w:rPr>
          <w:lang w:val="en-GB"/>
        </w:rPr>
        <w:t>Leila Chaibi, Anthony Smith, Sebastian Everding</w:t>
      </w:r>
      <w:r w:rsidRPr="005F66D6">
        <w:rPr>
          <w:rStyle w:val="HideTWBExt"/>
          <w:b w:val="0"/>
        </w:rPr>
        <w:t>&lt;/Members&gt;</w:t>
      </w:r>
    </w:p>
    <w:p w14:paraId="3374086F" w14:textId="77777777" w:rsidR="00967B5F" w:rsidRPr="005F66D6" w:rsidRDefault="00967B5F" w:rsidP="00967B5F">
      <w:pPr>
        <w:rPr>
          <w:lang w:val="en-GB"/>
        </w:rPr>
      </w:pPr>
      <w:r w:rsidRPr="005F66D6">
        <w:rPr>
          <w:rStyle w:val="HideTWBExt"/>
        </w:rPr>
        <w:t>&lt;/RepeatBlock-By&gt;</w:t>
      </w:r>
    </w:p>
    <w:p w14:paraId="057448E5"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91D2001" w14:textId="77777777" w:rsidR="00967B5F" w:rsidRPr="005F66D6" w:rsidRDefault="00967B5F" w:rsidP="00967B5F">
      <w:pPr>
        <w:pStyle w:val="NormalBold"/>
      </w:pPr>
      <w:r w:rsidRPr="005F66D6">
        <w:rPr>
          <w:rStyle w:val="HideTWBExt"/>
          <w:b w:val="0"/>
        </w:rPr>
        <w:t>&lt;Article&gt;</w:t>
      </w:r>
      <w:r w:rsidRPr="005F66D6">
        <w:t>Punkt 7</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5CFF69D" w14:textId="77777777" w:rsidTr="002E6666">
        <w:trPr>
          <w:jc w:val="center"/>
        </w:trPr>
        <w:tc>
          <w:tcPr>
            <w:tcW w:w="9752" w:type="dxa"/>
            <w:gridSpan w:val="2"/>
          </w:tcPr>
          <w:p w14:paraId="4D61A3A6" w14:textId="77777777" w:rsidR="00967B5F" w:rsidRPr="005F66D6" w:rsidRDefault="00967B5F" w:rsidP="002E6666">
            <w:pPr>
              <w:keepNext/>
            </w:pPr>
          </w:p>
        </w:tc>
      </w:tr>
      <w:tr w:rsidR="00967B5F" w:rsidRPr="005F66D6" w14:paraId="45E3B820" w14:textId="77777777" w:rsidTr="002E6666">
        <w:trPr>
          <w:jc w:val="center"/>
        </w:trPr>
        <w:tc>
          <w:tcPr>
            <w:tcW w:w="4876" w:type="dxa"/>
            <w:hideMark/>
          </w:tcPr>
          <w:p w14:paraId="0634C0AD" w14:textId="77777777" w:rsidR="00967B5F" w:rsidRPr="005F66D6" w:rsidRDefault="00967B5F" w:rsidP="002E6666">
            <w:pPr>
              <w:pStyle w:val="ColumnHeading"/>
              <w:keepNext/>
            </w:pPr>
            <w:r w:rsidRPr="005F66D6">
              <w:t>Förslag till resolution</w:t>
            </w:r>
          </w:p>
        </w:tc>
        <w:tc>
          <w:tcPr>
            <w:tcW w:w="4876" w:type="dxa"/>
            <w:hideMark/>
          </w:tcPr>
          <w:p w14:paraId="30D065F2" w14:textId="77777777" w:rsidR="00967B5F" w:rsidRPr="005F66D6" w:rsidRDefault="00967B5F" w:rsidP="002E6666">
            <w:pPr>
              <w:pStyle w:val="ColumnHeading"/>
              <w:keepNext/>
            </w:pPr>
            <w:r w:rsidRPr="005F66D6">
              <w:t>Ändringsförslag</w:t>
            </w:r>
          </w:p>
        </w:tc>
      </w:tr>
      <w:tr w:rsidR="00967B5F" w:rsidRPr="005F66D6" w14:paraId="3E337022" w14:textId="77777777" w:rsidTr="002E6666">
        <w:trPr>
          <w:jc w:val="center"/>
        </w:trPr>
        <w:tc>
          <w:tcPr>
            <w:tcW w:w="4876" w:type="dxa"/>
            <w:hideMark/>
          </w:tcPr>
          <w:p w14:paraId="4C1B7AD7" w14:textId="77777777" w:rsidR="00967B5F" w:rsidRPr="005F66D6" w:rsidRDefault="00967B5F" w:rsidP="002E6666">
            <w:pPr>
              <w:pStyle w:val="Normal6"/>
            </w:pPr>
            <w:r w:rsidRPr="005F66D6">
              <w:t>7.</w:t>
            </w:r>
            <w:r w:rsidRPr="005F66D6">
              <w:tab/>
              <w:t>Europaparlamentet är bekymrat över att användningen av AI och system för algoritmisk verksamhetsledning bidrar till en utfasning av ingångsjobb som traditionellt sett fungerar som en viktig inkörsport till arbetsmarknaden, och understryker att denna trend riskerar att påverka ungdomar och de som söker jobb för första gången oproportionerligt mycket. Parlamentet uppmanar därför kommissionen och medlemsstaterna att vidta proaktiva åtgärder för att säkerställa att ungdomar som kommer in på arbetsmarknaden får tillräckligt stöd och ges meningsfulla möjligheter till sysselsättning i den föränderliga digitala ekonomin.</w:t>
            </w:r>
          </w:p>
        </w:tc>
        <w:tc>
          <w:tcPr>
            <w:tcW w:w="4876" w:type="dxa"/>
            <w:hideMark/>
          </w:tcPr>
          <w:p w14:paraId="5544746E" w14:textId="77777777" w:rsidR="00967B5F" w:rsidRPr="005F66D6" w:rsidRDefault="00967B5F" w:rsidP="002E6666">
            <w:pPr>
              <w:pStyle w:val="Normal6"/>
              <w:rPr>
                <w:szCs w:val="24"/>
              </w:rPr>
            </w:pPr>
            <w:r w:rsidRPr="005F66D6">
              <w:t>7.</w:t>
            </w:r>
            <w:r w:rsidRPr="005F66D6">
              <w:tab/>
              <w:t xml:space="preserve">Europaparlamentet är bekymrat över att användningen av AI och system för algoritmisk verksamhetsledning bidrar till en utfasning av ingångsjobb som traditionellt sett fungerar som en viktig inkörsport till arbetsmarknaden, och understryker att denna trend riskerar att påverka ungdomar och de som söker jobb för första gången oproportionerligt mycket. </w:t>
            </w:r>
            <w:r w:rsidRPr="005F66D6">
              <w:rPr>
                <w:b/>
                <w:i/>
              </w:rPr>
              <w:t>Parlamentet understryker att det faktum att man inte helt och hållet känner till konsekvenserna av hur AI och algoritmisk verksamhetsledning kommer att utveckla sig redan påverkar andra typer av arbete och andra kategorier av arbetstagare, inklusive högkvalificerade arbeten</w:t>
            </w:r>
            <w:r w:rsidRPr="005F66D6">
              <w:rPr>
                <w:b/>
                <w:i/>
                <w:vertAlign w:val="superscript"/>
              </w:rPr>
              <w:t>1a</w:t>
            </w:r>
            <w:r w:rsidRPr="005F66D6">
              <w:rPr>
                <w:b/>
                <w:i/>
              </w:rPr>
              <w:t>.</w:t>
            </w:r>
            <w:r w:rsidRPr="005F66D6">
              <w:t xml:space="preserve"> Parlamentet uppmanar därför kommissionen och medlemsstaterna att vidta proaktiva åtgärder för att säkerställa att ungdomar som kommer in på arbetsmarknaden får tillräckligt stöd och ges meningsfulla möjligheter till sysselsättning i den föränderliga digitala ekonomin.</w:t>
            </w:r>
          </w:p>
        </w:tc>
      </w:tr>
      <w:tr w:rsidR="00967B5F" w:rsidRPr="005F66D6" w14:paraId="1AD95A73" w14:textId="77777777" w:rsidTr="002E6666">
        <w:trPr>
          <w:jc w:val="center"/>
        </w:trPr>
        <w:tc>
          <w:tcPr>
            <w:tcW w:w="4876" w:type="dxa"/>
          </w:tcPr>
          <w:p w14:paraId="5661AFD4" w14:textId="77777777" w:rsidR="00967B5F" w:rsidRPr="005F66D6" w:rsidRDefault="00967B5F" w:rsidP="002E6666">
            <w:pPr>
              <w:pStyle w:val="Normal6"/>
            </w:pPr>
          </w:p>
        </w:tc>
        <w:tc>
          <w:tcPr>
            <w:tcW w:w="4876" w:type="dxa"/>
            <w:hideMark/>
          </w:tcPr>
          <w:p w14:paraId="7CA32BEF" w14:textId="77777777" w:rsidR="00967B5F" w:rsidRPr="005F66D6" w:rsidRDefault="00967B5F" w:rsidP="002E6666">
            <w:pPr>
              <w:pStyle w:val="Normal6"/>
              <w:rPr>
                <w:szCs w:val="24"/>
              </w:rPr>
            </w:pPr>
            <w:r w:rsidRPr="005F66D6">
              <w:t>__________________</w:t>
            </w:r>
          </w:p>
        </w:tc>
      </w:tr>
      <w:tr w:rsidR="00967B5F" w:rsidRPr="005F66D6" w14:paraId="1E23133C" w14:textId="77777777" w:rsidTr="002E6666">
        <w:trPr>
          <w:jc w:val="center"/>
        </w:trPr>
        <w:tc>
          <w:tcPr>
            <w:tcW w:w="4876" w:type="dxa"/>
          </w:tcPr>
          <w:p w14:paraId="1F6FB38A" w14:textId="77777777" w:rsidR="00967B5F" w:rsidRPr="005F66D6" w:rsidRDefault="00967B5F" w:rsidP="002E6666">
            <w:pPr>
              <w:pStyle w:val="Normal6"/>
            </w:pPr>
          </w:p>
        </w:tc>
        <w:tc>
          <w:tcPr>
            <w:tcW w:w="4876" w:type="dxa"/>
            <w:hideMark/>
          </w:tcPr>
          <w:p w14:paraId="1B476CBB" w14:textId="77777777" w:rsidR="00967B5F" w:rsidRPr="005F66D6" w:rsidRDefault="00967B5F" w:rsidP="002E6666">
            <w:pPr>
              <w:pStyle w:val="Normal6"/>
              <w:rPr>
                <w:szCs w:val="24"/>
                <w:lang w:val="en-GB"/>
              </w:rPr>
            </w:pPr>
            <w:r w:rsidRPr="005F66D6">
              <w:rPr>
                <w:b/>
                <w:i/>
                <w:vertAlign w:val="superscript"/>
                <w:lang w:val="en-GB"/>
              </w:rPr>
              <w:t>1a</w:t>
            </w:r>
            <w:r w:rsidRPr="005F66D6">
              <w:rPr>
                <w:lang w:val="en-GB"/>
              </w:rPr>
              <w:t xml:space="preserve"> </w:t>
            </w:r>
            <w:r w:rsidRPr="005F66D6">
              <w:rPr>
                <w:b/>
                <w:i/>
                <w:lang w:val="en-GB"/>
              </w:rPr>
              <w:t xml:space="preserve">OECD (2023), ”OECD Employment Outlook 2023: Artificial Intelligence and the Labour Market”, OECD Publishing, Paris, https://doi.org/10.1787/08785bba-en. </w:t>
            </w:r>
          </w:p>
        </w:tc>
      </w:tr>
    </w:tbl>
    <w:p w14:paraId="42A59B5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64561CC" w14:textId="77777777" w:rsidR="00967B5F" w:rsidRPr="005F66D6" w:rsidRDefault="00967B5F" w:rsidP="00967B5F">
      <w:r w:rsidRPr="005F66D6">
        <w:rPr>
          <w:rStyle w:val="HideTWBExt"/>
        </w:rPr>
        <w:t>&lt;/Amend&gt;</w:t>
      </w:r>
    </w:p>
    <w:p w14:paraId="0EC5BF5B"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144</w:t>
      </w:r>
      <w:r w:rsidRPr="005F66D6">
        <w:rPr>
          <w:rStyle w:val="HideTWBExt"/>
          <w:b w:val="0"/>
        </w:rPr>
        <w:t>&lt;/NumAm&gt;</w:t>
      </w:r>
    </w:p>
    <w:p w14:paraId="534ABD48"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754C47F9" w14:textId="77777777" w:rsidR="00967B5F" w:rsidRPr="005F66D6" w:rsidRDefault="00967B5F" w:rsidP="00967B5F">
      <w:r w:rsidRPr="005F66D6">
        <w:rPr>
          <w:rStyle w:val="HideTWBExt"/>
        </w:rPr>
        <w:t>&lt;/RepeatBlock-By&gt;</w:t>
      </w:r>
    </w:p>
    <w:p w14:paraId="0A720CF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4688D7D" w14:textId="77777777" w:rsidR="00967B5F" w:rsidRPr="005F66D6" w:rsidRDefault="00967B5F" w:rsidP="00967B5F">
      <w:pPr>
        <w:pStyle w:val="NormalBold"/>
      </w:pPr>
      <w:r w:rsidRPr="005F66D6">
        <w:rPr>
          <w:rStyle w:val="HideTWBExt"/>
          <w:b w:val="0"/>
        </w:rPr>
        <w:t>&lt;Article&gt;</w:t>
      </w:r>
      <w:r w:rsidRPr="005F66D6">
        <w:t>Punkt 7</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027D00C" w14:textId="77777777" w:rsidTr="002E6666">
        <w:trPr>
          <w:jc w:val="center"/>
        </w:trPr>
        <w:tc>
          <w:tcPr>
            <w:tcW w:w="9752" w:type="dxa"/>
            <w:gridSpan w:val="2"/>
          </w:tcPr>
          <w:p w14:paraId="4A08D6DE" w14:textId="77777777" w:rsidR="00967B5F" w:rsidRPr="005F66D6" w:rsidRDefault="00967B5F" w:rsidP="002E6666">
            <w:pPr>
              <w:keepNext/>
            </w:pPr>
          </w:p>
        </w:tc>
      </w:tr>
      <w:tr w:rsidR="00967B5F" w:rsidRPr="005F66D6" w14:paraId="7EC13061" w14:textId="77777777" w:rsidTr="002E6666">
        <w:trPr>
          <w:jc w:val="center"/>
        </w:trPr>
        <w:tc>
          <w:tcPr>
            <w:tcW w:w="4876" w:type="dxa"/>
            <w:hideMark/>
          </w:tcPr>
          <w:p w14:paraId="22654E8D" w14:textId="77777777" w:rsidR="00967B5F" w:rsidRPr="005F66D6" w:rsidRDefault="00967B5F" w:rsidP="002E6666">
            <w:pPr>
              <w:pStyle w:val="ColumnHeading"/>
              <w:keepNext/>
            </w:pPr>
            <w:r w:rsidRPr="005F66D6">
              <w:t>Förslag till resolution</w:t>
            </w:r>
          </w:p>
        </w:tc>
        <w:tc>
          <w:tcPr>
            <w:tcW w:w="4876" w:type="dxa"/>
            <w:hideMark/>
          </w:tcPr>
          <w:p w14:paraId="23834A2C" w14:textId="77777777" w:rsidR="00967B5F" w:rsidRPr="005F66D6" w:rsidRDefault="00967B5F" w:rsidP="002E6666">
            <w:pPr>
              <w:pStyle w:val="ColumnHeading"/>
              <w:keepNext/>
            </w:pPr>
            <w:r w:rsidRPr="005F66D6">
              <w:t>Ändringsförslag</w:t>
            </w:r>
          </w:p>
        </w:tc>
      </w:tr>
      <w:tr w:rsidR="00967B5F" w:rsidRPr="005F66D6" w14:paraId="3C5C66AF" w14:textId="77777777" w:rsidTr="002E6666">
        <w:trPr>
          <w:jc w:val="center"/>
        </w:trPr>
        <w:tc>
          <w:tcPr>
            <w:tcW w:w="4876" w:type="dxa"/>
            <w:hideMark/>
          </w:tcPr>
          <w:p w14:paraId="5469F47F" w14:textId="77777777" w:rsidR="00967B5F" w:rsidRPr="005F66D6" w:rsidRDefault="00967B5F" w:rsidP="002E6666">
            <w:pPr>
              <w:pStyle w:val="Normal6"/>
            </w:pPr>
            <w:r w:rsidRPr="005F66D6">
              <w:t>7.</w:t>
            </w:r>
            <w:r w:rsidRPr="005F66D6">
              <w:tab/>
              <w:t>Europaparlamentet är bekymrat över att användningen av AI och system för algoritmisk verksamhetsledning bidrar till en utfasning av ingångsjobb som traditionellt sett fungerar som en viktig inkörsport till arbetsmarknaden, och understryker att denna trend riskerar att påverka ungdomar och de som söker jobb för första gången oproportionerligt mycket. Parlamentet uppmanar därför kommissionen och medlemsstaterna att vidta proaktiva åtgärder för att säkerställa att ungdomar som kommer in på arbetsmarknaden får tillräckligt stöd och ges meningsfulla möjligheter till sysselsättning i den föränderliga digitala ekonomin.</w:t>
            </w:r>
          </w:p>
        </w:tc>
        <w:tc>
          <w:tcPr>
            <w:tcW w:w="4876" w:type="dxa"/>
            <w:hideMark/>
          </w:tcPr>
          <w:p w14:paraId="7FD57E54" w14:textId="77777777" w:rsidR="00967B5F" w:rsidRPr="005F66D6" w:rsidRDefault="00967B5F" w:rsidP="002E6666">
            <w:pPr>
              <w:pStyle w:val="Normal6"/>
              <w:rPr>
                <w:szCs w:val="24"/>
              </w:rPr>
            </w:pPr>
            <w:r w:rsidRPr="005F66D6">
              <w:t>7.</w:t>
            </w:r>
            <w:r w:rsidRPr="005F66D6">
              <w:tab/>
              <w:t xml:space="preserve">Europaparlamentet är bekymrat över att användningen av AI och system för algoritmisk verksamhetsledning bidrar till en utfasning av ingångsjobb </w:t>
            </w:r>
            <w:r w:rsidRPr="005F66D6">
              <w:rPr>
                <w:b/>
                <w:i/>
              </w:rPr>
              <w:t>och därmed till en brist på lämpligt kvalificerade, potentiella europeiska arbetstagare</w:t>
            </w:r>
            <w:r w:rsidRPr="005F66D6">
              <w:t xml:space="preserve"> som traditionellt sett fungerar som en viktig inkörsport till arbetsmarknaden, och understryker att denna trend riskerar att påverka ungdomar och de som söker jobb för första gången oproportionerligt mycket. Parlamentet uppmanar därför kommissionen och medlemsstaterna att vidta proaktiva åtgärder för att säkerställa att ungdomar som kommer in på arbetsmarknaden får tillräckligt stöd och ges meningsfulla möjligheter till sysselsättning i den föränderliga digitala ekonomin.</w:t>
            </w:r>
          </w:p>
        </w:tc>
      </w:tr>
    </w:tbl>
    <w:p w14:paraId="3FDC1F51"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AAA34CC" w14:textId="77777777" w:rsidR="00967B5F" w:rsidRPr="005F66D6" w:rsidRDefault="00967B5F" w:rsidP="00967B5F">
      <w:r w:rsidRPr="005F66D6">
        <w:rPr>
          <w:rStyle w:val="HideTWBExt"/>
        </w:rPr>
        <w:t>&lt;/Amend&gt;</w:t>
      </w:r>
    </w:p>
    <w:p w14:paraId="6EB87629"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145</w:t>
      </w:r>
      <w:r w:rsidRPr="005F66D6">
        <w:rPr>
          <w:rStyle w:val="HideTWBExt"/>
          <w:b w:val="0"/>
        </w:rPr>
        <w:t>&lt;/NumAm&gt;</w:t>
      </w:r>
    </w:p>
    <w:p w14:paraId="3599ED12"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6D288DD9" w14:textId="77777777" w:rsidR="00967B5F" w:rsidRPr="005F66D6" w:rsidRDefault="00967B5F" w:rsidP="00967B5F">
      <w:r w:rsidRPr="005F66D6">
        <w:rPr>
          <w:rStyle w:val="HideTWBExt"/>
        </w:rPr>
        <w:t>&lt;/RepeatBlock-By&gt;</w:t>
      </w:r>
    </w:p>
    <w:p w14:paraId="47D6B485"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2D8215E" w14:textId="77777777" w:rsidR="00967B5F" w:rsidRPr="005F66D6" w:rsidRDefault="00967B5F" w:rsidP="00967B5F">
      <w:pPr>
        <w:pStyle w:val="NormalBold"/>
      </w:pPr>
      <w:r w:rsidRPr="005F66D6">
        <w:rPr>
          <w:rStyle w:val="HideTWBExt"/>
          <w:b w:val="0"/>
        </w:rPr>
        <w:t>&lt;Article&gt;</w:t>
      </w:r>
      <w:r w:rsidRPr="005F66D6">
        <w:t>Punkt 7</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C653006" w14:textId="77777777" w:rsidTr="002E6666">
        <w:trPr>
          <w:jc w:val="center"/>
        </w:trPr>
        <w:tc>
          <w:tcPr>
            <w:tcW w:w="9752" w:type="dxa"/>
            <w:gridSpan w:val="2"/>
          </w:tcPr>
          <w:p w14:paraId="0884DED4" w14:textId="77777777" w:rsidR="00967B5F" w:rsidRPr="005F66D6" w:rsidRDefault="00967B5F" w:rsidP="002E6666">
            <w:pPr>
              <w:keepNext/>
            </w:pPr>
          </w:p>
        </w:tc>
      </w:tr>
      <w:tr w:rsidR="00967B5F" w:rsidRPr="005F66D6" w14:paraId="01949384" w14:textId="77777777" w:rsidTr="002E6666">
        <w:trPr>
          <w:jc w:val="center"/>
        </w:trPr>
        <w:tc>
          <w:tcPr>
            <w:tcW w:w="4876" w:type="dxa"/>
            <w:hideMark/>
          </w:tcPr>
          <w:p w14:paraId="00F03B30" w14:textId="77777777" w:rsidR="00967B5F" w:rsidRPr="005F66D6" w:rsidRDefault="00967B5F" w:rsidP="002E6666">
            <w:pPr>
              <w:pStyle w:val="ColumnHeading"/>
              <w:keepNext/>
            </w:pPr>
            <w:r w:rsidRPr="005F66D6">
              <w:t>Förslag till resolution</w:t>
            </w:r>
          </w:p>
        </w:tc>
        <w:tc>
          <w:tcPr>
            <w:tcW w:w="4876" w:type="dxa"/>
            <w:hideMark/>
          </w:tcPr>
          <w:p w14:paraId="1B1B4E39" w14:textId="77777777" w:rsidR="00967B5F" w:rsidRPr="005F66D6" w:rsidRDefault="00967B5F" w:rsidP="002E6666">
            <w:pPr>
              <w:pStyle w:val="ColumnHeading"/>
              <w:keepNext/>
            </w:pPr>
            <w:r w:rsidRPr="005F66D6">
              <w:t>Ändringsförslag</w:t>
            </w:r>
          </w:p>
        </w:tc>
      </w:tr>
      <w:tr w:rsidR="00967B5F" w:rsidRPr="005F66D6" w14:paraId="4A1F9069" w14:textId="77777777" w:rsidTr="002E6666">
        <w:trPr>
          <w:jc w:val="center"/>
        </w:trPr>
        <w:tc>
          <w:tcPr>
            <w:tcW w:w="4876" w:type="dxa"/>
            <w:hideMark/>
          </w:tcPr>
          <w:p w14:paraId="3BEBCD69" w14:textId="77777777" w:rsidR="00967B5F" w:rsidRPr="005F66D6" w:rsidRDefault="00967B5F" w:rsidP="002E6666">
            <w:pPr>
              <w:pStyle w:val="Normal6"/>
            </w:pPr>
            <w:r w:rsidRPr="005F66D6">
              <w:t>7.</w:t>
            </w:r>
            <w:r w:rsidRPr="005F66D6">
              <w:tab/>
              <w:t xml:space="preserve">Europaparlamentet är bekymrat över att användningen av AI och system för algoritmisk verksamhetsledning </w:t>
            </w:r>
            <w:r w:rsidRPr="005F66D6">
              <w:rPr>
                <w:b/>
                <w:i/>
              </w:rPr>
              <w:t>bidrar</w:t>
            </w:r>
            <w:r w:rsidRPr="005F66D6">
              <w:t xml:space="preserve"> till en utfasning av ingångsjobb som traditionellt sett fungerar som en viktig inkörsport till arbetsmarknaden</w:t>
            </w:r>
            <w:r w:rsidRPr="005F66D6">
              <w:rPr>
                <w:b/>
                <w:i/>
              </w:rPr>
              <w:t>, och</w:t>
            </w:r>
            <w:r w:rsidRPr="005F66D6">
              <w:t xml:space="preserve"> understryker att </w:t>
            </w:r>
            <w:r w:rsidRPr="005F66D6">
              <w:rPr>
                <w:b/>
                <w:i/>
              </w:rPr>
              <w:t>denna trend</w:t>
            </w:r>
            <w:r w:rsidRPr="005F66D6">
              <w:t xml:space="preserve"> riskerar att påverka ungdomar och de som söker jobb för första gången oproportionerligt mycket. Parlamentet uppmanar därför kommissionen och medlemsstaterna att vidta proaktiva åtgärder för att säkerställa att ungdomar som kommer in på arbetsmarknaden får tillräckligt stöd och ges meningsfulla möjligheter till sysselsättning i den föränderliga digitala ekonomin.</w:t>
            </w:r>
          </w:p>
        </w:tc>
        <w:tc>
          <w:tcPr>
            <w:tcW w:w="4876" w:type="dxa"/>
            <w:hideMark/>
          </w:tcPr>
          <w:p w14:paraId="60341BE9" w14:textId="77777777" w:rsidR="00967B5F" w:rsidRPr="005F66D6" w:rsidRDefault="00967B5F" w:rsidP="002E6666">
            <w:pPr>
              <w:pStyle w:val="Normal6"/>
              <w:rPr>
                <w:szCs w:val="24"/>
              </w:rPr>
            </w:pPr>
            <w:r w:rsidRPr="005F66D6">
              <w:t>7.</w:t>
            </w:r>
            <w:r w:rsidRPr="005F66D6">
              <w:tab/>
              <w:t xml:space="preserve">Europaparlamentet är bekymrat över att användningen av AI och system för algoritmisk verksamhetsledning </w:t>
            </w:r>
            <w:r w:rsidRPr="005F66D6">
              <w:rPr>
                <w:b/>
                <w:i/>
              </w:rPr>
              <w:t>kan bidra</w:t>
            </w:r>
            <w:r w:rsidRPr="005F66D6">
              <w:t xml:space="preserve"> till en utfasning av ingångsjobb som traditionellt sett fungerar som en viktig inkörsport till arbetsmarknaden</w:t>
            </w:r>
            <w:r w:rsidRPr="005F66D6">
              <w:rPr>
                <w:b/>
                <w:i/>
              </w:rPr>
              <w:t>.</w:t>
            </w:r>
            <w:r w:rsidRPr="005F66D6">
              <w:t xml:space="preserve"> </w:t>
            </w:r>
            <w:r w:rsidRPr="005F66D6">
              <w:rPr>
                <w:b/>
                <w:bCs/>
                <w:i/>
                <w:iCs/>
              </w:rPr>
              <w:t>Parlamentet</w:t>
            </w:r>
            <w:r w:rsidRPr="005F66D6">
              <w:t xml:space="preserve"> understryker att </w:t>
            </w:r>
            <w:r w:rsidRPr="005F66D6">
              <w:rPr>
                <w:b/>
                <w:bCs/>
                <w:i/>
                <w:iCs/>
              </w:rPr>
              <w:t>detta</w:t>
            </w:r>
            <w:r w:rsidRPr="005F66D6">
              <w:t xml:space="preserve"> riskerar att påverka ungdomar och de som söker jobb för första gången oproportionerligt mycket. Parlamentet uppmanar därför kommissionen och medlemsstaterna att vidta proaktiva åtgärder för att säkerställa att ungdomar som kommer in på arbetsmarknaden får tillräckligt stöd och ges meningsfulla möjligheter till sysselsättning i den föränderliga digitala ekonomin.</w:t>
            </w:r>
          </w:p>
        </w:tc>
      </w:tr>
    </w:tbl>
    <w:p w14:paraId="37F3F306"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4BEEFB8" w14:textId="77777777" w:rsidR="00967B5F" w:rsidRPr="005F66D6" w:rsidRDefault="00967B5F" w:rsidP="00967B5F">
      <w:r w:rsidRPr="005F66D6">
        <w:rPr>
          <w:rStyle w:val="HideTWBExt"/>
        </w:rPr>
        <w:t>&lt;/Amend&gt;</w:t>
      </w:r>
    </w:p>
    <w:p w14:paraId="4BFF24B5"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146</w:t>
      </w:r>
      <w:r w:rsidRPr="005F66D6">
        <w:rPr>
          <w:rStyle w:val="HideTWBExt"/>
          <w:b w:val="0"/>
        </w:rPr>
        <w:t>&lt;/NumAm&gt;</w:t>
      </w:r>
    </w:p>
    <w:p w14:paraId="16301CCE" w14:textId="77777777" w:rsidR="00967B5F" w:rsidRPr="005F66D6" w:rsidRDefault="00967B5F" w:rsidP="00967B5F">
      <w:pPr>
        <w:pStyle w:val="NormalBold"/>
      </w:pPr>
      <w:r w:rsidRPr="005F66D6">
        <w:rPr>
          <w:rStyle w:val="HideTWBExt"/>
          <w:b w:val="0"/>
        </w:rPr>
        <w:t>&lt;RepeatBlock-By&gt;&lt;Members&gt;</w:t>
      </w:r>
      <w:r w:rsidRPr="005F66D6">
        <w:t>Andrea Wechsler, Angelika Winzig, Letizia Moratti, Giusi Princi, Raúl de la Hoz Quintano, Henrik Dahl</w:t>
      </w:r>
      <w:r w:rsidRPr="005F66D6">
        <w:rPr>
          <w:rStyle w:val="HideTWBExt"/>
          <w:b w:val="0"/>
        </w:rPr>
        <w:t>&lt;/Members&gt;</w:t>
      </w:r>
    </w:p>
    <w:p w14:paraId="4ECDD7A3" w14:textId="77777777" w:rsidR="00967B5F" w:rsidRPr="005F66D6" w:rsidRDefault="00967B5F" w:rsidP="00967B5F">
      <w:r w:rsidRPr="005F66D6">
        <w:rPr>
          <w:rStyle w:val="HideTWBExt"/>
        </w:rPr>
        <w:t>&lt;/RepeatBlock-By&gt;</w:t>
      </w:r>
    </w:p>
    <w:p w14:paraId="49D66906"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187D8BB" w14:textId="77777777" w:rsidR="00967B5F" w:rsidRPr="005F66D6" w:rsidRDefault="00967B5F" w:rsidP="00967B5F">
      <w:pPr>
        <w:pStyle w:val="NormalBold"/>
      </w:pPr>
      <w:r w:rsidRPr="005F66D6">
        <w:rPr>
          <w:rStyle w:val="HideTWBExt"/>
          <w:b w:val="0"/>
        </w:rPr>
        <w:t>&lt;Article&gt;</w:t>
      </w:r>
      <w:r w:rsidRPr="005F66D6">
        <w:t>Punkt 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03B38BA" w14:textId="77777777" w:rsidTr="002E6666">
        <w:trPr>
          <w:jc w:val="center"/>
        </w:trPr>
        <w:tc>
          <w:tcPr>
            <w:tcW w:w="9752" w:type="dxa"/>
            <w:gridSpan w:val="2"/>
          </w:tcPr>
          <w:p w14:paraId="139257B3" w14:textId="77777777" w:rsidR="00967B5F" w:rsidRPr="005F66D6" w:rsidRDefault="00967B5F" w:rsidP="002E6666">
            <w:pPr>
              <w:keepNext/>
            </w:pPr>
          </w:p>
        </w:tc>
      </w:tr>
      <w:tr w:rsidR="00967B5F" w:rsidRPr="005F66D6" w14:paraId="613DC9FA" w14:textId="77777777" w:rsidTr="002E6666">
        <w:trPr>
          <w:jc w:val="center"/>
        </w:trPr>
        <w:tc>
          <w:tcPr>
            <w:tcW w:w="4876" w:type="dxa"/>
            <w:hideMark/>
          </w:tcPr>
          <w:p w14:paraId="2AFC3B72" w14:textId="77777777" w:rsidR="00967B5F" w:rsidRPr="005F66D6" w:rsidRDefault="00967B5F" w:rsidP="002E6666">
            <w:pPr>
              <w:pStyle w:val="ColumnHeading"/>
              <w:keepNext/>
            </w:pPr>
            <w:r w:rsidRPr="005F66D6">
              <w:t>Förslag till resolution</w:t>
            </w:r>
          </w:p>
        </w:tc>
        <w:tc>
          <w:tcPr>
            <w:tcW w:w="4876" w:type="dxa"/>
            <w:hideMark/>
          </w:tcPr>
          <w:p w14:paraId="29815244" w14:textId="77777777" w:rsidR="00967B5F" w:rsidRPr="005F66D6" w:rsidRDefault="00967B5F" w:rsidP="002E6666">
            <w:pPr>
              <w:pStyle w:val="ColumnHeading"/>
              <w:keepNext/>
            </w:pPr>
            <w:r w:rsidRPr="005F66D6">
              <w:t>Ändringsförslag</w:t>
            </w:r>
          </w:p>
        </w:tc>
      </w:tr>
      <w:tr w:rsidR="00967B5F" w:rsidRPr="005F66D6" w14:paraId="6BF7CDB9" w14:textId="77777777" w:rsidTr="002E6666">
        <w:trPr>
          <w:jc w:val="center"/>
        </w:trPr>
        <w:tc>
          <w:tcPr>
            <w:tcW w:w="4876" w:type="dxa"/>
            <w:hideMark/>
          </w:tcPr>
          <w:p w14:paraId="1A7A5C68" w14:textId="77777777" w:rsidR="00967B5F" w:rsidRPr="005F66D6" w:rsidRDefault="00967B5F" w:rsidP="002E6666">
            <w:pPr>
              <w:pStyle w:val="Normal6"/>
            </w:pPr>
            <w:r w:rsidRPr="005F66D6">
              <w:rPr>
                <w:b/>
                <w:i/>
              </w:rPr>
              <w:t>8.</w:t>
            </w:r>
            <w:r w:rsidRPr="005F66D6">
              <w:rPr>
                <w:b/>
                <w:i/>
              </w:rPr>
              <w:tab/>
              <w:t>Europaparlamentet betonar att den ökande användningen av digital teknik på arbetsplatsen, inbegripet verktyg som möjliggör ständig uppkoppling samt övervakning och bevakning i realtid, utgör många risker för arbetstagarnas psykiska hälsa genom att gränserna mellan yrkesliv och privatliv suddas ut. Parlamentet understryker att en sådan utveckling kan leda till överdriven arbetsrelaterad stress, utbrändhet, mer obalans mellan arbete och privatliv och ökad känsla av social isolering.</w:t>
            </w:r>
          </w:p>
        </w:tc>
        <w:tc>
          <w:tcPr>
            <w:tcW w:w="4876" w:type="dxa"/>
            <w:hideMark/>
          </w:tcPr>
          <w:p w14:paraId="6337BA6D" w14:textId="77777777" w:rsidR="00967B5F" w:rsidRPr="005F66D6" w:rsidRDefault="00967B5F" w:rsidP="002E6666">
            <w:pPr>
              <w:pStyle w:val="Normal6"/>
              <w:rPr>
                <w:szCs w:val="24"/>
              </w:rPr>
            </w:pPr>
            <w:r w:rsidRPr="005F66D6">
              <w:rPr>
                <w:b/>
                <w:i/>
              </w:rPr>
              <w:t>utgår</w:t>
            </w:r>
          </w:p>
        </w:tc>
      </w:tr>
    </w:tbl>
    <w:p w14:paraId="1C9C222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CD6F408" w14:textId="77777777" w:rsidR="00967B5F" w:rsidRPr="005F66D6" w:rsidRDefault="00967B5F" w:rsidP="00967B5F">
      <w:r w:rsidRPr="005F66D6">
        <w:rPr>
          <w:rStyle w:val="HideTWBExt"/>
        </w:rPr>
        <w:t>&lt;/Amend&gt;</w:t>
      </w:r>
    </w:p>
    <w:p w14:paraId="4D5CA3C8"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147</w:t>
      </w:r>
      <w:r w:rsidRPr="005F66D6">
        <w:rPr>
          <w:rStyle w:val="HideTWBExt"/>
          <w:b w:val="0"/>
        </w:rPr>
        <w:t>&lt;/NumAm&gt;</w:t>
      </w:r>
    </w:p>
    <w:p w14:paraId="7604176E" w14:textId="77777777" w:rsidR="00967B5F" w:rsidRPr="005F66D6" w:rsidRDefault="00967B5F" w:rsidP="00967B5F">
      <w:pPr>
        <w:pStyle w:val="NormalBold"/>
      </w:pPr>
      <w:r w:rsidRPr="005F66D6">
        <w:rPr>
          <w:rStyle w:val="HideTWBExt"/>
          <w:b w:val="0"/>
        </w:rPr>
        <w:t>&lt;RepeatBlock-By&gt;&lt;Members&gt;</w:t>
      </w:r>
      <w:r w:rsidRPr="005F66D6">
        <w:t>Arba Kokalari, Jörgen Warborn</w:t>
      </w:r>
      <w:r w:rsidRPr="005F66D6">
        <w:rPr>
          <w:rStyle w:val="HideTWBExt"/>
          <w:b w:val="0"/>
        </w:rPr>
        <w:t>&lt;/Members&gt;</w:t>
      </w:r>
    </w:p>
    <w:p w14:paraId="1603C6C2" w14:textId="77777777" w:rsidR="00967B5F" w:rsidRPr="005F66D6" w:rsidRDefault="00967B5F" w:rsidP="00967B5F">
      <w:r w:rsidRPr="005F66D6">
        <w:rPr>
          <w:rStyle w:val="HideTWBExt"/>
        </w:rPr>
        <w:t>&lt;/RepeatBlock-By&gt;</w:t>
      </w:r>
    </w:p>
    <w:p w14:paraId="29ECB44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8CBE8CB" w14:textId="77777777" w:rsidR="00967B5F" w:rsidRPr="005F66D6" w:rsidRDefault="00967B5F" w:rsidP="00967B5F">
      <w:pPr>
        <w:pStyle w:val="NormalBold"/>
      </w:pPr>
      <w:r w:rsidRPr="005F66D6">
        <w:rPr>
          <w:rStyle w:val="HideTWBExt"/>
          <w:b w:val="0"/>
        </w:rPr>
        <w:t>&lt;Article&gt;</w:t>
      </w:r>
      <w:r w:rsidRPr="005F66D6">
        <w:t>Punkt 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3B0A040" w14:textId="77777777" w:rsidTr="002E6666">
        <w:trPr>
          <w:jc w:val="center"/>
        </w:trPr>
        <w:tc>
          <w:tcPr>
            <w:tcW w:w="9752" w:type="dxa"/>
            <w:gridSpan w:val="2"/>
          </w:tcPr>
          <w:p w14:paraId="41AEA304" w14:textId="77777777" w:rsidR="00967B5F" w:rsidRPr="005F66D6" w:rsidRDefault="00967B5F" w:rsidP="002E6666">
            <w:pPr>
              <w:keepNext/>
            </w:pPr>
          </w:p>
        </w:tc>
      </w:tr>
      <w:tr w:rsidR="00967B5F" w:rsidRPr="005F66D6" w14:paraId="738A2BE4" w14:textId="77777777" w:rsidTr="002E6666">
        <w:trPr>
          <w:jc w:val="center"/>
        </w:trPr>
        <w:tc>
          <w:tcPr>
            <w:tcW w:w="4876" w:type="dxa"/>
            <w:hideMark/>
          </w:tcPr>
          <w:p w14:paraId="0A00A240" w14:textId="77777777" w:rsidR="00967B5F" w:rsidRPr="005F66D6" w:rsidRDefault="00967B5F" w:rsidP="002E6666">
            <w:pPr>
              <w:pStyle w:val="ColumnHeading"/>
              <w:keepNext/>
            </w:pPr>
            <w:r w:rsidRPr="005F66D6">
              <w:t>Förslag till resolution</w:t>
            </w:r>
          </w:p>
        </w:tc>
        <w:tc>
          <w:tcPr>
            <w:tcW w:w="4876" w:type="dxa"/>
            <w:hideMark/>
          </w:tcPr>
          <w:p w14:paraId="555D3369" w14:textId="77777777" w:rsidR="00967B5F" w:rsidRPr="005F66D6" w:rsidRDefault="00967B5F" w:rsidP="002E6666">
            <w:pPr>
              <w:pStyle w:val="ColumnHeading"/>
              <w:keepNext/>
            </w:pPr>
            <w:r w:rsidRPr="005F66D6">
              <w:t>Ändringsförslag</w:t>
            </w:r>
          </w:p>
        </w:tc>
      </w:tr>
      <w:tr w:rsidR="00967B5F" w:rsidRPr="005F66D6" w14:paraId="428DE4BE" w14:textId="77777777" w:rsidTr="002E6666">
        <w:trPr>
          <w:jc w:val="center"/>
        </w:trPr>
        <w:tc>
          <w:tcPr>
            <w:tcW w:w="4876" w:type="dxa"/>
            <w:hideMark/>
          </w:tcPr>
          <w:p w14:paraId="16C2C77C" w14:textId="77777777" w:rsidR="00967B5F" w:rsidRPr="005F66D6" w:rsidRDefault="00967B5F" w:rsidP="002E6666">
            <w:pPr>
              <w:pStyle w:val="Normal6"/>
            </w:pPr>
            <w:r w:rsidRPr="005F66D6">
              <w:t>8.</w:t>
            </w:r>
            <w:r w:rsidRPr="005F66D6">
              <w:tab/>
              <w:t>Europaparlamentet betonar att den ökande användningen av digital teknik på arbetsplatsen, inbegripet verktyg som möjliggör ständig uppkoppling samt övervakning och bevakning i realtid, utgör många risker för arbetstagarnas psykiska hälsa genom att gränserna mellan yrkesliv och privatliv suddas ut. Parlamentet understryker att en sådan utveckling kan leda till överdriven arbetsrelaterad stress, utbrändhet, mer obalans mellan arbete och privatliv och ökad känsla av social isolering.</w:t>
            </w:r>
          </w:p>
        </w:tc>
        <w:tc>
          <w:tcPr>
            <w:tcW w:w="4876" w:type="dxa"/>
            <w:hideMark/>
          </w:tcPr>
          <w:p w14:paraId="496BAB0D" w14:textId="59A3D6B5" w:rsidR="00967B5F" w:rsidRPr="005F66D6" w:rsidRDefault="00967B5F" w:rsidP="002E6666">
            <w:pPr>
              <w:pStyle w:val="Normal6"/>
              <w:rPr>
                <w:szCs w:val="24"/>
              </w:rPr>
            </w:pPr>
            <w:r w:rsidRPr="005F66D6">
              <w:t>8.</w:t>
            </w:r>
            <w:r w:rsidRPr="005F66D6">
              <w:tab/>
              <w:t xml:space="preserve">Europaparlamentet betonar att den ökande användningen av digital teknik på arbetsplatsen, inbegripet verktyg som möjliggör ständig uppkoppling samt övervakning och bevakning i realtid, utgör </w:t>
            </w:r>
            <w:r w:rsidRPr="005F66D6">
              <w:rPr>
                <w:b/>
                <w:i/>
              </w:rPr>
              <w:t>både möjligheter och utmaningar</w:t>
            </w:r>
            <w:r w:rsidR="00003A7C" w:rsidRPr="005F66D6">
              <w:rPr>
                <w:b/>
                <w:i/>
              </w:rPr>
              <w:t xml:space="preserve"> –</w:t>
            </w:r>
            <w:r w:rsidRPr="005F66D6">
              <w:rPr>
                <w:b/>
                <w:i/>
              </w:rPr>
              <w:t xml:space="preserve"> å ena sidan kan sådan teknik öka flexibiliteten och effektiviteten och möjliggöra bättre balans mellan arbete och privatliv genom distansarbete och flexibla arbetsscheman, å andra sidan medför de </w:t>
            </w:r>
            <w:r w:rsidRPr="005F66D6">
              <w:t>många risker för arbetstagarnas psykiska hälsa genom att gränserna mellan yrkesliv och privatliv suddas ut. Parlamentet understryker att en sådan utveckling</w:t>
            </w:r>
            <w:r w:rsidRPr="005F66D6">
              <w:rPr>
                <w:b/>
                <w:i/>
              </w:rPr>
              <w:t>, om den inte hanteras på rätt sätt,</w:t>
            </w:r>
            <w:r w:rsidRPr="005F66D6">
              <w:t xml:space="preserve"> kan leda till överdriven arbetsrelaterad stress, utbrändhet, mer obalans mellan arbete och privatliv och ökad känsla av social isolering.</w:t>
            </w:r>
          </w:p>
        </w:tc>
      </w:tr>
    </w:tbl>
    <w:p w14:paraId="588D30C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B942CE3" w14:textId="77777777" w:rsidR="00967B5F" w:rsidRPr="005F66D6" w:rsidRDefault="00967B5F" w:rsidP="00967B5F">
      <w:r w:rsidRPr="005F66D6">
        <w:rPr>
          <w:rStyle w:val="HideTWBExt"/>
        </w:rPr>
        <w:t>&lt;/Amend&gt;</w:t>
      </w:r>
    </w:p>
    <w:p w14:paraId="3E8AD2F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148</w:t>
      </w:r>
      <w:r w:rsidRPr="005F66D6">
        <w:rPr>
          <w:rStyle w:val="HideTWBExt"/>
          <w:b w:val="0"/>
        </w:rPr>
        <w:t>&lt;/NumAm&gt;</w:t>
      </w:r>
    </w:p>
    <w:p w14:paraId="6ECC00AE" w14:textId="77777777" w:rsidR="00967B5F" w:rsidRPr="005F66D6" w:rsidRDefault="00967B5F" w:rsidP="00967B5F">
      <w:pPr>
        <w:pStyle w:val="NormalBold"/>
      </w:pPr>
      <w:r w:rsidRPr="005F66D6">
        <w:rPr>
          <w:rStyle w:val="HideTWBExt"/>
          <w:b w:val="0"/>
        </w:rPr>
        <w:t>&lt;RepeatBlock-By&gt;&lt;Members&gt;</w:t>
      </w:r>
      <w:r w:rsidRPr="005F66D6">
        <w:t>Miriam Lexmann, Christian Ehler</w:t>
      </w:r>
      <w:r w:rsidRPr="005F66D6">
        <w:rPr>
          <w:rStyle w:val="HideTWBExt"/>
          <w:b w:val="0"/>
        </w:rPr>
        <w:t>&lt;/Members&gt;</w:t>
      </w:r>
    </w:p>
    <w:p w14:paraId="234300D5" w14:textId="77777777" w:rsidR="00967B5F" w:rsidRPr="005F66D6" w:rsidRDefault="00967B5F" w:rsidP="00967B5F">
      <w:r w:rsidRPr="005F66D6">
        <w:rPr>
          <w:rStyle w:val="HideTWBExt"/>
        </w:rPr>
        <w:t>&lt;/RepeatBlock-By&gt;</w:t>
      </w:r>
    </w:p>
    <w:p w14:paraId="5C83BB53"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4B65816" w14:textId="77777777" w:rsidR="00967B5F" w:rsidRPr="005F66D6" w:rsidRDefault="00967B5F" w:rsidP="00967B5F">
      <w:pPr>
        <w:pStyle w:val="NormalBold"/>
      </w:pPr>
      <w:r w:rsidRPr="005F66D6">
        <w:rPr>
          <w:rStyle w:val="HideTWBExt"/>
          <w:b w:val="0"/>
        </w:rPr>
        <w:t>&lt;Article&gt;</w:t>
      </w:r>
      <w:r w:rsidRPr="005F66D6">
        <w:t>Punkt 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0A27AEF" w14:textId="77777777" w:rsidTr="002E6666">
        <w:trPr>
          <w:jc w:val="center"/>
        </w:trPr>
        <w:tc>
          <w:tcPr>
            <w:tcW w:w="9752" w:type="dxa"/>
            <w:gridSpan w:val="2"/>
          </w:tcPr>
          <w:p w14:paraId="225E2447" w14:textId="77777777" w:rsidR="00967B5F" w:rsidRPr="005F66D6" w:rsidRDefault="00967B5F" w:rsidP="002E6666">
            <w:pPr>
              <w:keepNext/>
            </w:pPr>
          </w:p>
        </w:tc>
      </w:tr>
      <w:tr w:rsidR="00967B5F" w:rsidRPr="005F66D6" w14:paraId="6453B653" w14:textId="77777777" w:rsidTr="002E6666">
        <w:trPr>
          <w:jc w:val="center"/>
        </w:trPr>
        <w:tc>
          <w:tcPr>
            <w:tcW w:w="4876" w:type="dxa"/>
            <w:hideMark/>
          </w:tcPr>
          <w:p w14:paraId="4452CCB6" w14:textId="77777777" w:rsidR="00967B5F" w:rsidRPr="005F66D6" w:rsidRDefault="00967B5F" w:rsidP="002E6666">
            <w:pPr>
              <w:pStyle w:val="ColumnHeading"/>
              <w:keepNext/>
            </w:pPr>
            <w:r w:rsidRPr="005F66D6">
              <w:t>Förslag till resolution</w:t>
            </w:r>
          </w:p>
        </w:tc>
        <w:tc>
          <w:tcPr>
            <w:tcW w:w="4876" w:type="dxa"/>
            <w:hideMark/>
          </w:tcPr>
          <w:p w14:paraId="37842A33" w14:textId="77777777" w:rsidR="00967B5F" w:rsidRPr="005F66D6" w:rsidRDefault="00967B5F" w:rsidP="002E6666">
            <w:pPr>
              <w:pStyle w:val="ColumnHeading"/>
              <w:keepNext/>
            </w:pPr>
            <w:r w:rsidRPr="005F66D6">
              <w:t>Ändringsförslag</w:t>
            </w:r>
          </w:p>
        </w:tc>
      </w:tr>
      <w:tr w:rsidR="00967B5F" w:rsidRPr="005F66D6" w14:paraId="75A17256" w14:textId="77777777" w:rsidTr="002E6666">
        <w:trPr>
          <w:jc w:val="center"/>
        </w:trPr>
        <w:tc>
          <w:tcPr>
            <w:tcW w:w="4876" w:type="dxa"/>
            <w:hideMark/>
          </w:tcPr>
          <w:p w14:paraId="7A867926" w14:textId="77777777" w:rsidR="00967B5F" w:rsidRPr="005F66D6" w:rsidRDefault="00967B5F" w:rsidP="002E6666">
            <w:pPr>
              <w:pStyle w:val="Normal6"/>
            </w:pPr>
            <w:r w:rsidRPr="005F66D6">
              <w:t>8.</w:t>
            </w:r>
            <w:r w:rsidRPr="005F66D6">
              <w:tab/>
              <w:t xml:space="preserve">Europaparlamentet betonar att den ökande användningen av digital teknik </w:t>
            </w:r>
            <w:r w:rsidRPr="005F66D6">
              <w:rPr>
                <w:b/>
                <w:i/>
              </w:rPr>
              <w:t>på arbetsplatsen</w:t>
            </w:r>
            <w:r w:rsidRPr="005F66D6">
              <w:t xml:space="preserve">, </w:t>
            </w:r>
            <w:r w:rsidRPr="005F66D6">
              <w:rPr>
                <w:b/>
                <w:i/>
              </w:rPr>
              <w:t>inbegripet verktyg som möjliggör</w:t>
            </w:r>
            <w:r w:rsidRPr="005F66D6">
              <w:t xml:space="preserve"> ständig uppkoppling </w:t>
            </w:r>
            <w:r w:rsidRPr="005F66D6">
              <w:rPr>
                <w:b/>
                <w:i/>
              </w:rPr>
              <w:t xml:space="preserve">samt övervakning </w:t>
            </w:r>
            <w:r w:rsidRPr="005F66D6">
              <w:t>och</w:t>
            </w:r>
            <w:r w:rsidRPr="005F66D6">
              <w:rPr>
                <w:b/>
                <w:i/>
              </w:rPr>
              <w:t xml:space="preserve"> bevakning i realtid, utgör många risker för arbetstagarnas psykiska hälsa genom </w:t>
            </w:r>
            <w:r w:rsidRPr="005F66D6">
              <w:t>att gränserna mellan yrkesliv och privatliv suddas ut</w:t>
            </w:r>
            <w:r w:rsidRPr="005F66D6">
              <w:rPr>
                <w:b/>
                <w:i/>
              </w:rPr>
              <w:t xml:space="preserve">. Parlamentet understryker att en sådan utveckling </w:t>
            </w:r>
            <w:r w:rsidRPr="005F66D6">
              <w:t xml:space="preserve">kan leda till </w:t>
            </w:r>
            <w:r w:rsidRPr="005F66D6">
              <w:rPr>
                <w:b/>
                <w:i/>
              </w:rPr>
              <w:t>överdriven arbetsrelaterad</w:t>
            </w:r>
            <w:r w:rsidRPr="005F66D6">
              <w:t xml:space="preserve"> stress, utbrändhet, mer obalans mellan arbete och privatliv och ökad känsla av social isolering.</w:t>
            </w:r>
          </w:p>
        </w:tc>
        <w:tc>
          <w:tcPr>
            <w:tcW w:w="4876" w:type="dxa"/>
            <w:hideMark/>
          </w:tcPr>
          <w:p w14:paraId="13E28F55" w14:textId="77777777" w:rsidR="00967B5F" w:rsidRPr="005F66D6" w:rsidRDefault="00967B5F" w:rsidP="002E6666">
            <w:pPr>
              <w:pStyle w:val="Normal6"/>
              <w:rPr>
                <w:szCs w:val="24"/>
              </w:rPr>
            </w:pPr>
            <w:r w:rsidRPr="005F66D6">
              <w:t>8.</w:t>
            </w:r>
            <w:r w:rsidRPr="005F66D6">
              <w:tab/>
              <w:t xml:space="preserve">Europaparlamentet betonar att den ökande användningen av digital teknik, ständig uppkoppling och att gränserna mellan yrkesliv och privatliv suddas ut kan leda till </w:t>
            </w:r>
            <w:r w:rsidRPr="005F66D6">
              <w:rPr>
                <w:b/>
                <w:i/>
              </w:rPr>
              <w:t>ökad</w:t>
            </w:r>
            <w:r w:rsidRPr="005F66D6">
              <w:t xml:space="preserve"> stress, utbrändhet, mer obalans mellan arbete och privatliv och ökad känsla av social isolering.</w:t>
            </w:r>
          </w:p>
        </w:tc>
      </w:tr>
    </w:tbl>
    <w:p w14:paraId="4DAC51DD"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6CD789A" w14:textId="77777777" w:rsidR="00967B5F" w:rsidRPr="005F66D6" w:rsidRDefault="00967B5F" w:rsidP="00967B5F">
      <w:r w:rsidRPr="005F66D6">
        <w:rPr>
          <w:rStyle w:val="HideTWBExt"/>
        </w:rPr>
        <w:t>&lt;/Amend&gt;</w:t>
      </w:r>
    </w:p>
    <w:p w14:paraId="7398ACAB"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149</w:t>
      </w:r>
      <w:r w:rsidRPr="005F66D6">
        <w:rPr>
          <w:rStyle w:val="HideTWBExt"/>
          <w:b w:val="0"/>
        </w:rPr>
        <w:t>&lt;/NumAm&gt;</w:t>
      </w:r>
    </w:p>
    <w:p w14:paraId="43251E92" w14:textId="77777777" w:rsidR="00967B5F" w:rsidRPr="005F66D6" w:rsidRDefault="00967B5F" w:rsidP="00967B5F">
      <w:pPr>
        <w:pStyle w:val="NormalBold"/>
      </w:pPr>
      <w:r w:rsidRPr="005F66D6">
        <w:rPr>
          <w:rStyle w:val="HideTWBExt"/>
          <w:b w:val="0"/>
        </w:rPr>
        <w:t>&lt;RepeatBlock-By&gt;&lt;Members&gt;</w:t>
      </w:r>
      <w:r w:rsidRPr="005F66D6">
        <w:t>Leila Chaibi, Anthony Smith, Sebastian Everding</w:t>
      </w:r>
      <w:r w:rsidRPr="005F66D6">
        <w:rPr>
          <w:rStyle w:val="HideTWBExt"/>
          <w:b w:val="0"/>
        </w:rPr>
        <w:t>&lt;/Members&gt;</w:t>
      </w:r>
    </w:p>
    <w:p w14:paraId="0212AA06" w14:textId="77777777" w:rsidR="00967B5F" w:rsidRPr="005F66D6" w:rsidRDefault="00967B5F" w:rsidP="00967B5F">
      <w:r w:rsidRPr="005F66D6">
        <w:rPr>
          <w:rStyle w:val="HideTWBExt"/>
        </w:rPr>
        <w:t>&lt;/RepeatBlock-By&gt;</w:t>
      </w:r>
    </w:p>
    <w:p w14:paraId="211159A2"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1A87133" w14:textId="77777777" w:rsidR="00967B5F" w:rsidRPr="005F66D6" w:rsidRDefault="00967B5F" w:rsidP="00967B5F">
      <w:pPr>
        <w:pStyle w:val="NormalBold"/>
      </w:pPr>
      <w:r w:rsidRPr="005F66D6">
        <w:rPr>
          <w:rStyle w:val="HideTWBExt"/>
          <w:b w:val="0"/>
        </w:rPr>
        <w:t>&lt;Article&gt;</w:t>
      </w:r>
      <w:r w:rsidRPr="005F66D6">
        <w:t>Punkt 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0FD48B5" w14:textId="77777777" w:rsidTr="002E6666">
        <w:trPr>
          <w:jc w:val="center"/>
        </w:trPr>
        <w:tc>
          <w:tcPr>
            <w:tcW w:w="9752" w:type="dxa"/>
            <w:gridSpan w:val="2"/>
          </w:tcPr>
          <w:p w14:paraId="260B77BD" w14:textId="77777777" w:rsidR="00967B5F" w:rsidRPr="005F66D6" w:rsidRDefault="00967B5F" w:rsidP="002E6666">
            <w:pPr>
              <w:keepNext/>
            </w:pPr>
          </w:p>
        </w:tc>
      </w:tr>
      <w:tr w:rsidR="00967B5F" w:rsidRPr="005F66D6" w14:paraId="76F77DC3" w14:textId="77777777" w:rsidTr="002E6666">
        <w:trPr>
          <w:jc w:val="center"/>
        </w:trPr>
        <w:tc>
          <w:tcPr>
            <w:tcW w:w="4876" w:type="dxa"/>
            <w:hideMark/>
          </w:tcPr>
          <w:p w14:paraId="2FDB0053" w14:textId="77777777" w:rsidR="00967B5F" w:rsidRPr="005F66D6" w:rsidRDefault="00967B5F" w:rsidP="002E6666">
            <w:pPr>
              <w:pStyle w:val="ColumnHeading"/>
              <w:keepNext/>
            </w:pPr>
            <w:r w:rsidRPr="005F66D6">
              <w:t>Förslag till resolution</w:t>
            </w:r>
          </w:p>
        </w:tc>
        <w:tc>
          <w:tcPr>
            <w:tcW w:w="4876" w:type="dxa"/>
            <w:hideMark/>
          </w:tcPr>
          <w:p w14:paraId="7FA84F4F" w14:textId="77777777" w:rsidR="00967B5F" w:rsidRPr="005F66D6" w:rsidRDefault="00967B5F" w:rsidP="002E6666">
            <w:pPr>
              <w:pStyle w:val="ColumnHeading"/>
              <w:keepNext/>
            </w:pPr>
            <w:r w:rsidRPr="005F66D6">
              <w:t>Ändringsförslag</w:t>
            </w:r>
          </w:p>
        </w:tc>
      </w:tr>
      <w:tr w:rsidR="00967B5F" w:rsidRPr="005F66D6" w14:paraId="6222EE06" w14:textId="77777777" w:rsidTr="002E6666">
        <w:trPr>
          <w:jc w:val="center"/>
        </w:trPr>
        <w:tc>
          <w:tcPr>
            <w:tcW w:w="4876" w:type="dxa"/>
            <w:hideMark/>
          </w:tcPr>
          <w:p w14:paraId="0FA0899E" w14:textId="77777777" w:rsidR="00967B5F" w:rsidRPr="005F66D6" w:rsidRDefault="00967B5F" w:rsidP="002E6666">
            <w:pPr>
              <w:pStyle w:val="Normal6"/>
            </w:pPr>
            <w:r w:rsidRPr="005F66D6">
              <w:t>8.</w:t>
            </w:r>
            <w:r w:rsidRPr="005F66D6">
              <w:tab/>
              <w:t>Europaparlamentet betonar att den ökande användningen av digital teknik på arbetsplatsen, inbegripet verktyg som möjliggör ständig uppkoppling samt övervakning och bevakning i realtid, utgör många risker för arbetstagarnas psykiska hälsa genom att gränserna mellan yrkesliv och privatliv suddas ut. Parlamentet understryker att en sådan utveckling kan leda till överdriven arbetsrelaterad stress, utbrändhet, mer obalans mellan arbete och privatliv och ökad känsla av social isolering.</w:t>
            </w:r>
          </w:p>
        </w:tc>
        <w:tc>
          <w:tcPr>
            <w:tcW w:w="4876" w:type="dxa"/>
            <w:hideMark/>
          </w:tcPr>
          <w:p w14:paraId="1CCC3BE8" w14:textId="77777777" w:rsidR="00967B5F" w:rsidRPr="005F66D6" w:rsidRDefault="00967B5F" w:rsidP="002E6666">
            <w:pPr>
              <w:pStyle w:val="Normal6"/>
              <w:rPr>
                <w:szCs w:val="24"/>
              </w:rPr>
            </w:pPr>
            <w:r w:rsidRPr="005F66D6">
              <w:t>8.</w:t>
            </w:r>
            <w:r w:rsidRPr="005F66D6">
              <w:tab/>
              <w:t xml:space="preserve">Europaparlamentet betonar att den ökande användningen av digital teknik på arbetsplatsen, inbegripet verktyg som möjliggör ständig uppkoppling samt övervakning och bevakning i realtid, utgör många risker för arbetstagarnas psykiska hälsa </w:t>
            </w:r>
            <w:r w:rsidRPr="005F66D6">
              <w:rPr>
                <w:b/>
                <w:i/>
              </w:rPr>
              <w:t xml:space="preserve">på grund av hur den algoritmiska verksamhetsledningen är beskaffad och </w:t>
            </w:r>
            <w:r w:rsidRPr="005F66D6">
              <w:t>genom att gränserna mellan yrkesliv och privatliv suddas ut. Parlamentet understryker att en sådan utveckling kan leda till överdriven arbetsrelaterad stress, utbrändhet, mer obalans mellan arbete och privatliv</w:t>
            </w:r>
            <w:r w:rsidRPr="005F66D6">
              <w:rPr>
                <w:b/>
                <w:i/>
              </w:rPr>
              <w:t>, ökade arbetsrelaterade psykosociala risker</w:t>
            </w:r>
            <w:r w:rsidRPr="005F66D6">
              <w:t xml:space="preserve"> och ökad känsla av social isolering.</w:t>
            </w:r>
          </w:p>
        </w:tc>
      </w:tr>
    </w:tbl>
    <w:p w14:paraId="7112459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5051496" w14:textId="77777777" w:rsidR="00967B5F" w:rsidRPr="005F66D6" w:rsidRDefault="00967B5F" w:rsidP="00967B5F">
      <w:r w:rsidRPr="005F66D6">
        <w:rPr>
          <w:rStyle w:val="HideTWBExt"/>
        </w:rPr>
        <w:t>&lt;/Amend&gt;</w:t>
      </w:r>
    </w:p>
    <w:p w14:paraId="0EF3B13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150</w:t>
      </w:r>
      <w:r w:rsidRPr="005F66D6">
        <w:rPr>
          <w:rStyle w:val="HideTWBExt"/>
          <w:b w:val="0"/>
        </w:rPr>
        <w:t>&lt;/NumAm&gt;</w:t>
      </w:r>
    </w:p>
    <w:p w14:paraId="35E21B9E"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3E4A3C50" w14:textId="77777777" w:rsidR="00967B5F" w:rsidRPr="005F66D6" w:rsidRDefault="00967B5F" w:rsidP="00967B5F">
      <w:r w:rsidRPr="005F66D6">
        <w:rPr>
          <w:rStyle w:val="HideTWBExt"/>
        </w:rPr>
        <w:t>&lt;/RepeatBlock-By&gt;</w:t>
      </w:r>
    </w:p>
    <w:p w14:paraId="40F8A09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D352D9A" w14:textId="77777777" w:rsidR="00967B5F" w:rsidRPr="005F66D6" w:rsidRDefault="00967B5F" w:rsidP="00967B5F">
      <w:pPr>
        <w:pStyle w:val="NormalBold"/>
      </w:pPr>
      <w:r w:rsidRPr="005F66D6">
        <w:rPr>
          <w:rStyle w:val="HideTWBExt"/>
          <w:b w:val="0"/>
        </w:rPr>
        <w:t>&lt;Article&gt;</w:t>
      </w:r>
      <w:r w:rsidRPr="005F66D6">
        <w:t>Punkt 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C742BD4" w14:textId="77777777" w:rsidTr="002E6666">
        <w:trPr>
          <w:jc w:val="center"/>
        </w:trPr>
        <w:tc>
          <w:tcPr>
            <w:tcW w:w="9752" w:type="dxa"/>
            <w:gridSpan w:val="2"/>
          </w:tcPr>
          <w:p w14:paraId="1C232CA3" w14:textId="77777777" w:rsidR="00967B5F" w:rsidRPr="005F66D6" w:rsidRDefault="00967B5F" w:rsidP="002E6666">
            <w:pPr>
              <w:keepNext/>
            </w:pPr>
          </w:p>
        </w:tc>
      </w:tr>
      <w:tr w:rsidR="00967B5F" w:rsidRPr="005F66D6" w14:paraId="56F65C04" w14:textId="77777777" w:rsidTr="002E6666">
        <w:trPr>
          <w:jc w:val="center"/>
        </w:trPr>
        <w:tc>
          <w:tcPr>
            <w:tcW w:w="4876" w:type="dxa"/>
            <w:hideMark/>
          </w:tcPr>
          <w:p w14:paraId="5FC229D9" w14:textId="77777777" w:rsidR="00967B5F" w:rsidRPr="005F66D6" w:rsidRDefault="00967B5F" w:rsidP="002E6666">
            <w:pPr>
              <w:pStyle w:val="ColumnHeading"/>
              <w:keepNext/>
            </w:pPr>
            <w:r w:rsidRPr="005F66D6">
              <w:t>Förslag till resolution</w:t>
            </w:r>
          </w:p>
        </w:tc>
        <w:tc>
          <w:tcPr>
            <w:tcW w:w="4876" w:type="dxa"/>
            <w:hideMark/>
          </w:tcPr>
          <w:p w14:paraId="36CC4EC3" w14:textId="77777777" w:rsidR="00967B5F" w:rsidRPr="005F66D6" w:rsidRDefault="00967B5F" w:rsidP="002E6666">
            <w:pPr>
              <w:pStyle w:val="ColumnHeading"/>
              <w:keepNext/>
            </w:pPr>
            <w:r w:rsidRPr="005F66D6">
              <w:t>Ändringsförslag</w:t>
            </w:r>
          </w:p>
        </w:tc>
      </w:tr>
      <w:tr w:rsidR="00967B5F" w:rsidRPr="005F66D6" w14:paraId="4CCE44BB" w14:textId="77777777" w:rsidTr="002E6666">
        <w:trPr>
          <w:jc w:val="center"/>
        </w:trPr>
        <w:tc>
          <w:tcPr>
            <w:tcW w:w="4876" w:type="dxa"/>
            <w:hideMark/>
          </w:tcPr>
          <w:p w14:paraId="4434E2BD" w14:textId="77777777" w:rsidR="00967B5F" w:rsidRPr="005F66D6" w:rsidRDefault="00967B5F" w:rsidP="002E6666">
            <w:pPr>
              <w:pStyle w:val="Normal6"/>
            </w:pPr>
            <w:r w:rsidRPr="005F66D6">
              <w:t>8.</w:t>
            </w:r>
            <w:r w:rsidRPr="005F66D6">
              <w:tab/>
              <w:t>Europaparlamentet betonar att den ökande användningen av digital teknik på arbetsplatsen, inbegripet verktyg som möjliggör ständig uppkoppling samt övervakning och bevakning i realtid, utgör många risker för arbetstagarnas psykiska hälsa genom att gränserna mellan yrkesliv och privatliv suddas ut. Parlamentet understryker att en sådan utveckling kan leda till överdriven arbetsrelaterad stress, utbrändhet, mer obalans mellan arbete och privatliv och ökad känsla av social isolering.</w:t>
            </w:r>
          </w:p>
        </w:tc>
        <w:tc>
          <w:tcPr>
            <w:tcW w:w="4876" w:type="dxa"/>
            <w:hideMark/>
          </w:tcPr>
          <w:p w14:paraId="3BEB4BF8" w14:textId="77777777" w:rsidR="00967B5F" w:rsidRPr="005F66D6" w:rsidRDefault="00967B5F" w:rsidP="002E6666">
            <w:pPr>
              <w:pStyle w:val="Normal6"/>
              <w:rPr>
                <w:szCs w:val="24"/>
              </w:rPr>
            </w:pPr>
            <w:r w:rsidRPr="005F66D6">
              <w:t>8.</w:t>
            </w:r>
            <w:r w:rsidRPr="005F66D6">
              <w:tab/>
              <w:t>Europaparlamentet betonar att den ökande användningen av digital teknik på arbetsplatsen, inbegripet verktyg som möjliggör ständig uppkoppling samt övervakning och bevakning i realtid, utgör många risker för arbetstagarnas psykiska hälsa</w:t>
            </w:r>
            <w:r w:rsidRPr="005F66D6">
              <w:rPr>
                <w:b/>
                <w:i/>
              </w:rPr>
              <w:t>, bland annat</w:t>
            </w:r>
            <w:r w:rsidRPr="005F66D6">
              <w:t xml:space="preserve"> genom att gränserna mellan yrkesliv och privatliv suddas ut. Parlamentet understryker att en sådan utveckling kan leda till överdriven arbetsrelaterad stress, utbrändhet, </w:t>
            </w:r>
            <w:r w:rsidRPr="005F66D6">
              <w:rPr>
                <w:b/>
                <w:i/>
              </w:rPr>
              <w:t>ökad förekomst av arbetsrelaterade psykosociala risker,</w:t>
            </w:r>
            <w:r w:rsidRPr="005F66D6">
              <w:t xml:space="preserve"> mer obalans mellan arbete och privatliv och ökad känsla av social </w:t>
            </w:r>
            <w:r w:rsidRPr="005F66D6">
              <w:rPr>
                <w:b/>
                <w:i/>
              </w:rPr>
              <w:t xml:space="preserve">och yrkesmässig </w:t>
            </w:r>
            <w:r w:rsidRPr="005F66D6">
              <w:t>isolering.</w:t>
            </w:r>
          </w:p>
        </w:tc>
      </w:tr>
    </w:tbl>
    <w:p w14:paraId="202F9965"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D1C7AE7" w14:textId="77777777" w:rsidR="00967B5F" w:rsidRPr="005F66D6" w:rsidRDefault="00967B5F" w:rsidP="00967B5F">
      <w:r w:rsidRPr="005F66D6">
        <w:rPr>
          <w:rStyle w:val="HideTWBExt"/>
        </w:rPr>
        <w:t>&lt;/Amend&gt;</w:t>
      </w:r>
    </w:p>
    <w:p w14:paraId="28A3C723"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151</w:t>
      </w:r>
      <w:r w:rsidRPr="005F66D6">
        <w:rPr>
          <w:rStyle w:val="HideTWBExt"/>
          <w:b w:val="0"/>
        </w:rPr>
        <w:t>&lt;/NumAm&gt;</w:t>
      </w:r>
    </w:p>
    <w:p w14:paraId="2E1B4DAD"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687FB605" w14:textId="77777777" w:rsidR="00967B5F" w:rsidRPr="005F66D6" w:rsidRDefault="00967B5F" w:rsidP="00967B5F">
      <w:r w:rsidRPr="005F66D6">
        <w:rPr>
          <w:rStyle w:val="HideTWBExt"/>
        </w:rPr>
        <w:t>&lt;/RepeatBlock-By&gt;</w:t>
      </w:r>
    </w:p>
    <w:p w14:paraId="0676C54C"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57BA22B" w14:textId="77777777" w:rsidR="00967B5F" w:rsidRPr="005F66D6" w:rsidRDefault="00967B5F" w:rsidP="00967B5F">
      <w:pPr>
        <w:pStyle w:val="NormalBold"/>
      </w:pPr>
      <w:r w:rsidRPr="005F66D6">
        <w:rPr>
          <w:rStyle w:val="HideTWBExt"/>
          <w:b w:val="0"/>
        </w:rPr>
        <w:t>&lt;Article&gt;</w:t>
      </w:r>
      <w:r w:rsidRPr="005F66D6">
        <w:t>Punkt 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DB316C9" w14:textId="77777777" w:rsidTr="002E6666">
        <w:trPr>
          <w:jc w:val="center"/>
        </w:trPr>
        <w:tc>
          <w:tcPr>
            <w:tcW w:w="9752" w:type="dxa"/>
            <w:gridSpan w:val="2"/>
          </w:tcPr>
          <w:p w14:paraId="43090FE2" w14:textId="77777777" w:rsidR="00967B5F" w:rsidRPr="005F66D6" w:rsidRDefault="00967B5F" w:rsidP="002E6666">
            <w:pPr>
              <w:keepNext/>
            </w:pPr>
          </w:p>
        </w:tc>
      </w:tr>
      <w:tr w:rsidR="00967B5F" w:rsidRPr="005F66D6" w14:paraId="0DAC13C4" w14:textId="77777777" w:rsidTr="002E6666">
        <w:trPr>
          <w:jc w:val="center"/>
        </w:trPr>
        <w:tc>
          <w:tcPr>
            <w:tcW w:w="4876" w:type="dxa"/>
            <w:hideMark/>
          </w:tcPr>
          <w:p w14:paraId="6A7DF402" w14:textId="77777777" w:rsidR="00967B5F" w:rsidRPr="005F66D6" w:rsidRDefault="00967B5F" w:rsidP="002E6666">
            <w:pPr>
              <w:pStyle w:val="ColumnHeading"/>
              <w:keepNext/>
            </w:pPr>
            <w:r w:rsidRPr="005F66D6">
              <w:t>Förslag till resolution</w:t>
            </w:r>
          </w:p>
        </w:tc>
        <w:tc>
          <w:tcPr>
            <w:tcW w:w="4876" w:type="dxa"/>
            <w:hideMark/>
          </w:tcPr>
          <w:p w14:paraId="7D06EC81" w14:textId="77777777" w:rsidR="00967B5F" w:rsidRPr="005F66D6" w:rsidRDefault="00967B5F" w:rsidP="002E6666">
            <w:pPr>
              <w:pStyle w:val="ColumnHeading"/>
              <w:keepNext/>
            </w:pPr>
            <w:r w:rsidRPr="005F66D6">
              <w:t>Ändringsförslag</w:t>
            </w:r>
          </w:p>
        </w:tc>
      </w:tr>
      <w:tr w:rsidR="00967B5F" w:rsidRPr="005F66D6" w14:paraId="49E38A1F" w14:textId="77777777" w:rsidTr="002E6666">
        <w:trPr>
          <w:jc w:val="center"/>
        </w:trPr>
        <w:tc>
          <w:tcPr>
            <w:tcW w:w="4876" w:type="dxa"/>
            <w:hideMark/>
          </w:tcPr>
          <w:p w14:paraId="1D7F0645" w14:textId="77777777" w:rsidR="00967B5F" w:rsidRPr="005F66D6" w:rsidRDefault="00967B5F" w:rsidP="002E6666">
            <w:pPr>
              <w:pStyle w:val="Normal6"/>
            </w:pPr>
            <w:r w:rsidRPr="005F66D6">
              <w:t>8.</w:t>
            </w:r>
            <w:r w:rsidRPr="005F66D6">
              <w:tab/>
              <w:t>Europaparlamentet betonar att den ökande användningen av digital teknik på arbetsplatsen, inbegripet verktyg som möjliggör ständig uppkoppling samt övervakning och bevakning i realtid, utgör många risker för arbetstagarnas psykiska hälsa genom att gränserna mellan yrkesliv och privatliv suddas ut. Parlamentet understryker att en sådan utveckling kan leda till överdriven arbetsrelaterad stress, utbrändhet, mer obalans mellan arbete och privatliv och ökad känsla av social isolering.</w:t>
            </w:r>
          </w:p>
        </w:tc>
        <w:tc>
          <w:tcPr>
            <w:tcW w:w="4876" w:type="dxa"/>
            <w:hideMark/>
          </w:tcPr>
          <w:p w14:paraId="2D204428" w14:textId="77777777" w:rsidR="00967B5F" w:rsidRPr="005F66D6" w:rsidRDefault="00967B5F" w:rsidP="002E6666">
            <w:pPr>
              <w:pStyle w:val="Normal6"/>
              <w:rPr>
                <w:szCs w:val="24"/>
              </w:rPr>
            </w:pPr>
            <w:r w:rsidRPr="005F66D6">
              <w:t>8.</w:t>
            </w:r>
            <w:r w:rsidRPr="005F66D6">
              <w:tab/>
              <w:t xml:space="preserve">Europaparlamentet betonar att den ökande användningen av digital teknik på arbetsplatsen, inbegripet verktyg som möjliggör ständig uppkoppling samt övervakning och bevakning i realtid, utgör många risker för arbetstagarnas psykiska hälsa </w:t>
            </w:r>
            <w:r w:rsidRPr="005F66D6">
              <w:rPr>
                <w:b/>
                <w:i/>
              </w:rPr>
              <w:t xml:space="preserve">och produktivitet </w:t>
            </w:r>
            <w:r w:rsidRPr="005F66D6">
              <w:t xml:space="preserve">genom att gränserna mellan yrkesliv och privatliv suddas ut. Parlamentet understryker att en sådan utveckling kan leda till överdriven arbetsrelaterad stress, utbrändhet, </w:t>
            </w:r>
            <w:r w:rsidRPr="005F66D6">
              <w:rPr>
                <w:b/>
                <w:i/>
              </w:rPr>
              <w:t xml:space="preserve">demagogisk politisk radikalisering samt </w:t>
            </w:r>
            <w:r w:rsidRPr="005F66D6">
              <w:t>mer obalans mellan arbete och privatliv och ökad känsla av social isolering.</w:t>
            </w:r>
          </w:p>
        </w:tc>
      </w:tr>
    </w:tbl>
    <w:p w14:paraId="3936AE1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1C07DBF" w14:textId="77777777" w:rsidR="00967B5F" w:rsidRPr="005F66D6" w:rsidRDefault="00967B5F" w:rsidP="00967B5F">
      <w:r w:rsidRPr="005F66D6">
        <w:rPr>
          <w:rStyle w:val="HideTWBExt"/>
        </w:rPr>
        <w:t>&lt;/Amend&gt;</w:t>
      </w:r>
    </w:p>
    <w:p w14:paraId="50A4CB5F"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152</w:t>
      </w:r>
      <w:r w:rsidRPr="005F66D6">
        <w:rPr>
          <w:rStyle w:val="HideTWBExt"/>
          <w:b w:val="0"/>
        </w:rPr>
        <w:t>&lt;/NumAm&gt;</w:t>
      </w:r>
    </w:p>
    <w:p w14:paraId="5D1AE430" w14:textId="77777777" w:rsidR="00967B5F" w:rsidRPr="005F66D6" w:rsidRDefault="00967B5F" w:rsidP="00967B5F">
      <w:pPr>
        <w:pStyle w:val="NormalBold"/>
      </w:pPr>
      <w:r w:rsidRPr="005F66D6">
        <w:rPr>
          <w:rStyle w:val="HideTWBExt"/>
          <w:b w:val="0"/>
        </w:rPr>
        <w:t>&lt;RepeatBlock-By&gt;&lt;Members&gt;</w:t>
      </w:r>
      <w:r w:rsidRPr="005F66D6">
        <w:t>Liesbet Sommen, Andrzej Buła</w:t>
      </w:r>
      <w:r w:rsidRPr="005F66D6">
        <w:rPr>
          <w:rStyle w:val="HideTWBExt"/>
          <w:b w:val="0"/>
        </w:rPr>
        <w:t>&lt;/Members&gt;</w:t>
      </w:r>
    </w:p>
    <w:p w14:paraId="6BB0ECC3" w14:textId="77777777" w:rsidR="00967B5F" w:rsidRPr="005F66D6" w:rsidRDefault="00967B5F" w:rsidP="00967B5F">
      <w:r w:rsidRPr="005F66D6">
        <w:rPr>
          <w:rStyle w:val="HideTWBExt"/>
        </w:rPr>
        <w:t>&lt;/RepeatBlock-By&gt;</w:t>
      </w:r>
    </w:p>
    <w:p w14:paraId="7D77E12F"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B06BB16" w14:textId="77777777" w:rsidR="00967B5F" w:rsidRPr="005F66D6" w:rsidRDefault="00967B5F" w:rsidP="00967B5F">
      <w:pPr>
        <w:pStyle w:val="NormalBold"/>
      </w:pPr>
      <w:r w:rsidRPr="005F66D6">
        <w:rPr>
          <w:rStyle w:val="HideTWBExt"/>
          <w:b w:val="0"/>
        </w:rPr>
        <w:t>&lt;Article&gt;</w:t>
      </w:r>
      <w:r w:rsidRPr="005F66D6">
        <w:t>Punkt 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F974ACE" w14:textId="77777777" w:rsidTr="002E6666">
        <w:trPr>
          <w:jc w:val="center"/>
        </w:trPr>
        <w:tc>
          <w:tcPr>
            <w:tcW w:w="9752" w:type="dxa"/>
            <w:gridSpan w:val="2"/>
          </w:tcPr>
          <w:p w14:paraId="4C44344D" w14:textId="77777777" w:rsidR="00967B5F" w:rsidRPr="005F66D6" w:rsidRDefault="00967B5F" w:rsidP="002E6666">
            <w:pPr>
              <w:keepNext/>
            </w:pPr>
          </w:p>
        </w:tc>
      </w:tr>
      <w:tr w:rsidR="00967B5F" w:rsidRPr="005F66D6" w14:paraId="289E6A84" w14:textId="77777777" w:rsidTr="002E6666">
        <w:trPr>
          <w:jc w:val="center"/>
        </w:trPr>
        <w:tc>
          <w:tcPr>
            <w:tcW w:w="4876" w:type="dxa"/>
            <w:hideMark/>
          </w:tcPr>
          <w:p w14:paraId="1A1DC310" w14:textId="77777777" w:rsidR="00967B5F" w:rsidRPr="005F66D6" w:rsidRDefault="00967B5F" w:rsidP="002E6666">
            <w:pPr>
              <w:pStyle w:val="ColumnHeading"/>
              <w:keepNext/>
            </w:pPr>
            <w:r w:rsidRPr="005F66D6">
              <w:t>Förslag till resolution</w:t>
            </w:r>
          </w:p>
        </w:tc>
        <w:tc>
          <w:tcPr>
            <w:tcW w:w="4876" w:type="dxa"/>
            <w:hideMark/>
          </w:tcPr>
          <w:p w14:paraId="02D10AF7" w14:textId="77777777" w:rsidR="00967B5F" w:rsidRPr="005F66D6" w:rsidRDefault="00967B5F" w:rsidP="002E6666">
            <w:pPr>
              <w:pStyle w:val="ColumnHeading"/>
              <w:keepNext/>
            </w:pPr>
            <w:r w:rsidRPr="005F66D6">
              <w:t>Ändringsförslag</w:t>
            </w:r>
          </w:p>
        </w:tc>
      </w:tr>
      <w:tr w:rsidR="00967B5F" w:rsidRPr="005F66D6" w14:paraId="56F438C5" w14:textId="77777777" w:rsidTr="002E6666">
        <w:trPr>
          <w:jc w:val="center"/>
        </w:trPr>
        <w:tc>
          <w:tcPr>
            <w:tcW w:w="4876" w:type="dxa"/>
            <w:hideMark/>
          </w:tcPr>
          <w:p w14:paraId="60691A0D" w14:textId="77777777" w:rsidR="00967B5F" w:rsidRPr="005F66D6" w:rsidRDefault="00967B5F" w:rsidP="002E6666">
            <w:pPr>
              <w:pStyle w:val="Normal6"/>
            </w:pPr>
            <w:r w:rsidRPr="005F66D6">
              <w:t>8.</w:t>
            </w:r>
            <w:r w:rsidRPr="005F66D6">
              <w:tab/>
              <w:t>Europaparlamentet betonar att den ökande användningen av digital teknik på arbetsplatsen, inbegripet verktyg som möjliggör ständig uppkoppling samt övervakning och bevakning i realtid, utgör många risker för arbetstagarnas psykiska hälsa genom att gränserna mellan yrkesliv och privatliv suddas ut. Parlamentet understryker att en sådan utveckling kan leda till överdriven arbetsrelaterad stress, utbrändhet, mer obalans mellan arbete och privatliv och ökad känsla av social isolering.</w:t>
            </w:r>
          </w:p>
        </w:tc>
        <w:tc>
          <w:tcPr>
            <w:tcW w:w="4876" w:type="dxa"/>
            <w:hideMark/>
          </w:tcPr>
          <w:p w14:paraId="3B195C3C" w14:textId="77777777" w:rsidR="00967B5F" w:rsidRPr="005F66D6" w:rsidRDefault="00967B5F" w:rsidP="002E6666">
            <w:pPr>
              <w:pStyle w:val="Normal6"/>
              <w:rPr>
                <w:szCs w:val="24"/>
              </w:rPr>
            </w:pPr>
            <w:r w:rsidRPr="005F66D6">
              <w:t>8.</w:t>
            </w:r>
            <w:r w:rsidRPr="005F66D6">
              <w:tab/>
              <w:t xml:space="preserve">Europaparlamentet betonar att den ökande användningen av digital teknik på arbetsplatsen, inbegripet verktyg som möjliggör ständig uppkoppling samt övervakning och bevakning i realtid, utgör många risker för arbetstagarnas psykiska hälsa genom att gränserna mellan yrkesliv och privatliv suddas ut. Parlamentet understryker att en sådan utveckling kan leda till överdriven arbetsrelaterad stress, utbrändhet, </w:t>
            </w:r>
            <w:r w:rsidRPr="005F66D6">
              <w:rPr>
                <w:b/>
                <w:i/>
              </w:rPr>
              <w:t>minskat oberoende,</w:t>
            </w:r>
            <w:r w:rsidRPr="005F66D6">
              <w:t xml:space="preserve"> mer obalans mellan arbete och privatliv och ökad känsla av social isolering.</w:t>
            </w:r>
          </w:p>
        </w:tc>
      </w:tr>
    </w:tbl>
    <w:p w14:paraId="7232C8A3"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14804B6" w14:textId="77777777" w:rsidR="00967B5F" w:rsidRPr="005F66D6" w:rsidRDefault="00967B5F" w:rsidP="00967B5F">
      <w:r w:rsidRPr="005F66D6">
        <w:rPr>
          <w:rStyle w:val="HideTWBExt"/>
        </w:rPr>
        <w:t>&lt;/Amend&gt;</w:t>
      </w:r>
    </w:p>
    <w:p w14:paraId="62E97861"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153</w:t>
      </w:r>
      <w:r w:rsidRPr="005F66D6">
        <w:rPr>
          <w:rStyle w:val="HideTWBExt"/>
          <w:b w:val="0"/>
        </w:rPr>
        <w:t>&lt;/NumAm&gt;</w:t>
      </w:r>
    </w:p>
    <w:p w14:paraId="31BC1F45"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1908617A"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71903CC4" w14:textId="77777777" w:rsidR="00967B5F" w:rsidRPr="005F66D6" w:rsidRDefault="00967B5F" w:rsidP="00967B5F">
      <w:r w:rsidRPr="005F66D6">
        <w:rPr>
          <w:rStyle w:val="HideTWBExt"/>
        </w:rPr>
        <w:t>&lt;/RepeatBlock-By&gt;</w:t>
      </w:r>
    </w:p>
    <w:p w14:paraId="457814ED"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AC7AD54" w14:textId="77777777" w:rsidR="00967B5F" w:rsidRPr="005F66D6" w:rsidRDefault="00967B5F" w:rsidP="00967B5F">
      <w:pPr>
        <w:pStyle w:val="NormalBold"/>
      </w:pPr>
      <w:r w:rsidRPr="005F66D6">
        <w:rPr>
          <w:rStyle w:val="HideTWBExt"/>
          <w:b w:val="0"/>
        </w:rPr>
        <w:t>&lt;Article&gt;</w:t>
      </w:r>
      <w:r w:rsidRPr="005F66D6">
        <w:t>Punkt 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AFFC1B1" w14:textId="77777777" w:rsidTr="002E6666">
        <w:trPr>
          <w:jc w:val="center"/>
        </w:trPr>
        <w:tc>
          <w:tcPr>
            <w:tcW w:w="9752" w:type="dxa"/>
            <w:gridSpan w:val="2"/>
          </w:tcPr>
          <w:p w14:paraId="49513234" w14:textId="77777777" w:rsidR="00967B5F" w:rsidRPr="005F66D6" w:rsidRDefault="00967B5F" w:rsidP="002E6666">
            <w:pPr>
              <w:keepNext/>
            </w:pPr>
          </w:p>
        </w:tc>
      </w:tr>
      <w:tr w:rsidR="00967B5F" w:rsidRPr="005F66D6" w14:paraId="10F0D9F9" w14:textId="77777777" w:rsidTr="002E6666">
        <w:trPr>
          <w:jc w:val="center"/>
        </w:trPr>
        <w:tc>
          <w:tcPr>
            <w:tcW w:w="4876" w:type="dxa"/>
            <w:hideMark/>
          </w:tcPr>
          <w:p w14:paraId="50B6841C" w14:textId="77777777" w:rsidR="00967B5F" w:rsidRPr="005F66D6" w:rsidRDefault="00967B5F" w:rsidP="002E6666">
            <w:pPr>
              <w:pStyle w:val="ColumnHeading"/>
              <w:keepNext/>
            </w:pPr>
            <w:r w:rsidRPr="005F66D6">
              <w:t>Förslag till resolution</w:t>
            </w:r>
          </w:p>
        </w:tc>
        <w:tc>
          <w:tcPr>
            <w:tcW w:w="4876" w:type="dxa"/>
            <w:hideMark/>
          </w:tcPr>
          <w:p w14:paraId="04F6F3BA" w14:textId="77777777" w:rsidR="00967B5F" w:rsidRPr="005F66D6" w:rsidRDefault="00967B5F" w:rsidP="002E6666">
            <w:pPr>
              <w:pStyle w:val="ColumnHeading"/>
              <w:keepNext/>
            </w:pPr>
            <w:r w:rsidRPr="005F66D6">
              <w:t>Ändringsförslag</w:t>
            </w:r>
          </w:p>
        </w:tc>
      </w:tr>
      <w:tr w:rsidR="00967B5F" w:rsidRPr="005F66D6" w14:paraId="19D28DA3" w14:textId="77777777" w:rsidTr="002E6666">
        <w:trPr>
          <w:jc w:val="center"/>
        </w:trPr>
        <w:tc>
          <w:tcPr>
            <w:tcW w:w="4876" w:type="dxa"/>
            <w:hideMark/>
          </w:tcPr>
          <w:p w14:paraId="02E6F02A" w14:textId="77777777" w:rsidR="00967B5F" w:rsidRPr="005F66D6" w:rsidRDefault="00967B5F" w:rsidP="002E6666">
            <w:pPr>
              <w:pStyle w:val="Normal6"/>
            </w:pPr>
            <w:r w:rsidRPr="005F66D6">
              <w:t>8.</w:t>
            </w:r>
            <w:r w:rsidRPr="005F66D6">
              <w:tab/>
              <w:t>Europaparlamentet betonar att den ökande användningen av digital teknik på arbetsplatsen, inbegripet verktyg som möjliggör ständig uppkoppling samt övervakning och bevakning i realtid, utgör många risker för arbetstagarnas psykiska hälsa genom att gränserna mellan yrkesliv och privatliv suddas ut. Parlamentet understryker att en sådan utveckling kan leda till överdriven arbetsrelaterad stress, utbrändhet, mer obalans mellan arbete och privatliv och ökad känsla av social isolering.</w:t>
            </w:r>
          </w:p>
        </w:tc>
        <w:tc>
          <w:tcPr>
            <w:tcW w:w="4876" w:type="dxa"/>
            <w:hideMark/>
          </w:tcPr>
          <w:p w14:paraId="70983267" w14:textId="77777777" w:rsidR="00967B5F" w:rsidRPr="005F66D6" w:rsidRDefault="00967B5F" w:rsidP="002E6666">
            <w:pPr>
              <w:pStyle w:val="Normal6"/>
              <w:rPr>
                <w:szCs w:val="24"/>
              </w:rPr>
            </w:pPr>
            <w:r w:rsidRPr="005F66D6">
              <w:t>8.</w:t>
            </w:r>
            <w:r w:rsidRPr="005F66D6">
              <w:tab/>
              <w:t xml:space="preserve">Europaparlamentet betonar att den ökande användningen av digital teknik på arbetsplatsen, inbegripet verktyg som möjliggör ständig uppkoppling samt övervakning och bevakning i realtid, utgör många risker för arbetstagarnas psykiska hälsa genom att gränserna mellan yrkesliv och privatliv suddas ut. Parlamentet understryker att en sådan utveckling kan leda till överdriven arbetsrelaterad stress, utbrändhet, mer obalans mellan arbete och privatliv och ökad känsla av social </w:t>
            </w:r>
            <w:r w:rsidRPr="005F66D6">
              <w:rPr>
                <w:b/>
                <w:i/>
              </w:rPr>
              <w:t xml:space="preserve">och yrkesmässig </w:t>
            </w:r>
            <w:r w:rsidRPr="005F66D6">
              <w:t>isolering.</w:t>
            </w:r>
          </w:p>
        </w:tc>
      </w:tr>
    </w:tbl>
    <w:p w14:paraId="3D906621"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7AAD781" w14:textId="77777777" w:rsidR="00967B5F" w:rsidRPr="005F66D6" w:rsidRDefault="00967B5F" w:rsidP="00967B5F">
      <w:r w:rsidRPr="005F66D6">
        <w:rPr>
          <w:rStyle w:val="HideTWBExt"/>
        </w:rPr>
        <w:t>&lt;/Amend&gt;</w:t>
      </w:r>
    </w:p>
    <w:p w14:paraId="201A4FB3"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154</w:t>
      </w:r>
      <w:r w:rsidRPr="005F66D6">
        <w:rPr>
          <w:rStyle w:val="HideTWBExt"/>
          <w:b w:val="0"/>
        </w:rPr>
        <w:t>&lt;/NumAm&gt;</w:t>
      </w:r>
    </w:p>
    <w:p w14:paraId="2C7045B8"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6A2F6674" w14:textId="77777777" w:rsidR="00967B5F" w:rsidRPr="005F66D6" w:rsidRDefault="00967B5F" w:rsidP="00967B5F">
      <w:r w:rsidRPr="005F66D6">
        <w:rPr>
          <w:rStyle w:val="HideTWBExt"/>
        </w:rPr>
        <w:t>&lt;/RepeatBlock-By&gt;</w:t>
      </w:r>
    </w:p>
    <w:p w14:paraId="377A5C57"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C35342B" w14:textId="77777777" w:rsidR="00967B5F" w:rsidRPr="005F66D6" w:rsidRDefault="00967B5F" w:rsidP="00967B5F">
      <w:pPr>
        <w:pStyle w:val="NormalBold"/>
      </w:pPr>
      <w:r w:rsidRPr="005F66D6">
        <w:rPr>
          <w:rStyle w:val="HideTWBExt"/>
          <w:b w:val="0"/>
        </w:rPr>
        <w:t>&lt;Article&gt;</w:t>
      </w:r>
      <w:r w:rsidRPr="005F66D6">
        <w:t>Punkt 8a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B468754" w14:textId="77777777" w:rsidTr="002E6666">
        <w:trPr>
          <w:jc w:val="center"/>
        </w:trPr>
        <w:tc>
          <w:tcPr>
            <w:tcW w:w="9752" w:type="dxa"/>
            <w:gridSpan w:val="2"/>
          </w:tcPr>
          <w:p w14:paraId="501F4929" w14:textId="77777777" w:rsidR="00967B5F" w:rsidRPr="005F66D6" w:rsidRDefault="00967B5F" w:rsidP="002E6666">
            <w:pPr>
              <w:keepNext/>
            </w:pPr>
          </w:p>
        </w:tc>
      </w:tr>
      <w:tr w:rsidR="00967B5F" w:rsidRPr="005F66D6" w14:paraId="37BBB801" w14:textId="77777777" w:rsidTr="002E6666">
        <w:trPr>
          <w:jc w:val="center"/>
        </w:trPr>
        <w:tc>
          <w:tcPr>
            <w:tcW w:w="4876" w:type="dxa"/>
            <w:hideMark/>
          </w:tcPr>
          <w:p w14:paraId="3BC28EC3" w14:textId="77777777" w:rsidR="00967B5F" w:rsidRPr="005F66D6" w:rsidRDefault="00967B5F" w:rsidP="002E6666">
            <w:pPr>
              <w:pStyle w:val="ColumnHeading"/>
              <w:keepNext/>
            </w:pPr>
            <w:r w:rsidRPr="005F66D6">
              <w:t>Förslag till resolution</w:t>
            </w:r>
          </w:p>
        </w:tc>
        <w:tc>
          <w:tcPr>
            <w:tcW w:w="4876" w:type="dxa"/>
            <w:hideMark/>
          </w:tcPr>
          <w:p w14:paraId="31EBA23C" w14:textId="77777777" w:rsidR="00967B5F" w:rsidRPr="005F66D6" w:rsidRDefault="00967B5F" w:rsidP="002E6666">
            <w:pPr>
              <w:pStyle w:val="ColumnHeading"/>
              <w:keepNext/>
            </w:pPr>
            <w:r w:rsidRPr="005F66D6">
              <w:t>Ändringsförslag</w:t>
            </w:r>
          </w:p>
        </w:tc>
      </w:tr>
      <w:tr w:rsidR="00967B5F" w:rsidRPr="005F66D6" w14:paraId="354EAD05" w14:textId="77777777" w:rsidTr="002E6666">
        <w:trPr>
          <w:jc w:val="center"/>
        </w:trPr>
        <w:tc>
          <w:tcPr>
            <w:tcW w:w="4876" w:type="dxa"/>
          </w:tcPr>
          <w:p w14:paraId="378EE0E5" w14:textId="77777777" w:rsidR="00967B5F" w:rsidRPr="005F66D6" w:rsidRDefault="00967B5F" w:rsidP="002E6666">
            <w:pPr>
              <w:pStyle w:val="Normal6"/>
            </w:pPr>
          </w:p>
        </w:tc>
        <w:tc>
          <w:tcPr>
            <w:tcW w:w="4876" w:type="dxa"/>
            <w:hideMark/>
          </w:tcPr>
          <w:p w14:paraId="7F56858F" w14:textId="77777777" w:rsidR="00967B5F" w:rsidRPr="005F66D6" w:rsidRDefault="00967B5F" w:rsidP="002E6666">
            <w:pPr>
              <w:pStyle w:val="Normal6"/>
              <w:rPr>
                <w:szCs w:val="24"/>
              </w:rPr>
            </w:pPr>
            <w:r w:rsidRPr="005F66D6">
              <w:rPr>
                <w:b/>
                <w:i/>
              </w:rPr>
              <w:t>8a.</w:t>
            </w:r>
            <w:r w:rsidRPr="005F66D6">
              <w:rPr>
                <w:b/>
                <w:i/>
              </w:rPr>
              <w:tab/>
              <w:t>Europaparlamentet betonar att utformningen, införandet och användningen av AI och system för algoritmisk verksamhetsledning aktivt måste förebygga systematiska fel och diskriminerande resultat, särskilt sådana som är baserade på kön, ras eller etniskt ursprung, ålder, funktionsnedsättning, sexuell läggning eller andra skyddade egenskaper, för att främja jämlikhet och skydda mångfalden på arbetsplatsen.</w:t>
            </w:r>
          </w:p>
        </w:tc>
      </w:tr>
    </w:tbl>
    <w:p w14:paraId="26506C3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65433D2" w14:textId="77777777" w:rsidR="00967B5F" w:rsidRPr="005F66D6" w:rsidRDefault="00967B5F" w:rsidP="00967B5F">
      <w:r w:rsidRPr="005F66D6">
        <w:rPr>
          <w:rStyle w:val="HideTWBExt"/>
        </w:rPr>
        <w:t>&lt;/Amend&gt;</w:t>
      </w:r>
    </w:p>
    <w:p w14:paraId="17550830"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155</w:t>
      </w:r>
      <w:r w:rsidRPr="005F66D6">
        <w:rPr>
          <w:rStyle w:val="HideTWBExt"/>
          <w:b w:val="0"/>
        </w:rPr>
        <w:t>&lt;/NumAm&gt;</w:t>
      </w:r>
    </w:p>
    <w:p w14:paraId="3427C785"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751E07FD"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1C256A7A" w14:textId="77777777" w:rsidR="00967B5F" w:rsidRPr="005F66D6" w:rsidRDefault="00967B5F" w:rsidP="00967B5F">
      <w:r w:rsidRPr="005F66D6">
        <w:rPr>
          <w:rStyle w:val="HideTWBExt"/>
        </w:rPr>
        <w:t>&lt;/RepeatBlock-By&gt;</w:t>
      </w:r>
    </w:p>
    <w:p w14:paraId="62727DA5"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D4B0D0A" w14:textId="77777777" w:rsidR="00967B5F" w:rsidRPr="005F66D6" w:rsidRDefault="00967B5F" w:rsidP="00967B5F">
      <w:pPr>
        <w:pStyle w:val="NormalBold"/>
      </w:pPr>
      <w:r w:rsidRPr="005F66D6">
        <w:rPr>
          <w:rStyle w:val="HideTWBExt"/>
          <w:b w:val="0"/>
        </w:rPr>
        <w:t>&lt;Article&gt;</w:t>
      </w:r>
      <w:r w:rsidRPr="005F66D6">
        <w:t>Punkt 9</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D3C702D" w14:textId="77777777" w:rsidTr="002E6666">
        <w:trPr>
          <w:jc w:val="center"/>
        </w:trPr>
        <w:tc>
          <w:tcPr>
            <w:tcW w:w="9752" w:type="dxa"/>
            <w:gridSpan w:val="2"/>
          </w:tcPr>
          <w:p w14:paraId="23401A44" w14:textId="77777777" w:rsidR="00967B5F" w:rsidRPr="005F66D6" w:rsidRDefault="00967B5F" w:rsidP="002E6666">
            <w:pPr>
              <w:keepNext/>
            </w:pPr>
          </w:p>
        </w:tc>
      </w:tr>
      <w:tr w:rsidR="00967B5F" w:rsidRPr="005F66D6" w14:paraId="440C70BB" w14:textId="77777777" w:rsidTr="002E6666">
        <w:trPr>
          <w:jc w:val="center"/>
        </w:trPr>
        <w:tc>
          <w:tcPr>
            <w:tcW w:w="4876" w:type="dxa"/>
            <w:hideMark/>
          </w:tcPr>
          <w:p w14:paraId="42A86782" w14:textId="77777777" w:rsidR="00967B5F" w:rsidRPr="005F66D6" w:rsidRDefault="00967B5F" w:rsidP="002E6666">
            <w:pPr>
              <w:pStyle w:val="ColumnHeading"/>
              <w:keepNext/>
            </w:pPr>
            <w:r w:rsidRPr="005F66D6">
              <w:t>Förslag till resolution</w:t>
            </w:r>
          </w:p>
        </w:tc>
        <w:tc>
          <w:tcPr>
            <w:tcW w:w="4876" w:type="dxa"/>
            <w:hideMark/>
          </w:tcPr>
          <w:p w14:paraId="5197B520" w14:textId="77777777" w:rsidR="00967B5F" w:rsidRPr="005F66D6" w:rsidRDefault="00967B5F" w:rsidP="002E6666">
            <w:pPr>
              <w:pStyle w:val="ColumnHeading"/>
              <w:keepNext/>
            </w:pPr>
            <w:r w:rsidRPr="005F66D6">
              <w:t>Ändringsförslag</w:t>
            </w:r>
          </w:p>
        </w:tc>
      </w:tr>
      <w:tr w:rsidR="00967B5F" w:rsidRPr="005F66D6" w14:paraId="26641FB5" w14:textId="77777777" w:rsidTr="002E6666">
        <w:trPr>
          <w:jc w:val="center"/>
        </w:trPr>
        <w:tc>
          <w:tcPr>
            <w:tcW w:w="4876" w:type="dxa"/>
            <w:hideMark/>
          </w:tcPr>
          <w:p w14:paraId="2C4D8330" w14:textId="77777777" w:rsidR="00967B5F" w:rsidRPr="005F66D6" w:rsidRDefault="00967B5F" w:rsidP="002E6666">
            <w:pPr>
              <w:pStyle w:val="Normal6"/>
            </w:pPr>
            <w:r w:rsidRPr="005F66D6">
              <w:t>9.</w:t>
            </w:r>
            <w:r w:rsidRPr="005F66D6">
              <w:tab/>
              <w:t>Europaparlamentet erkänner att algoritmisk verksamhetsledning kan öka prestationskraven vilket kan leda till allvarliga hälso- och säkerhetsrisker, såsom muskuloskeletala och hjärt- och kärlsjukdomar eller utmattning, och göra att arbetstagare förbiser eller ignorerar säkerhetsvarningar, något som ökar risken för arbetsplatsolyckor betydligt.</w:t>
            </w:r>
          </w:p>
        </w:tc>
        <w:tc>
          <w:tcPr>
            <w:tcW w:w="4876" w:type="dxa"/>
            <w:hideMark/>
          </w:tcPr>
          <w:p w14:paraId="34AE8654" w14:textId="77777777" w:rsidR="00967B5F" w:rsidRPr="005F66D6" w:rsidRDefault="00967B5F" w:rsidP="002E6666">
            <w:pPr>
              <w:pStyle w:val="Normal6"/>
              <w:rPr>
                <w:szCs w:val="24"/>
              </w:rPr>
            </w:pPr>
            <w:r w:rsidRPr="005F66D6">
              <w:t>9.</w:t>
            </w:r>
            <w:r w:rsidRPr="005F66D6">
              <w:tab/>
              <w:t xml:space="preserve">Europaparlamentet erkänner att algoritmisk verksamhetsledning kan öka prestationskraven vilket kan leda till allvarliga hälso- och säkerhetsrisker, såsom muskuloskeletala och hjärt- och kärlsjukdomar eller utmattning, och göra att arbetstagare förbiser eller ignorerar säkerhetsvarningar, något som ökar risken för arbetsplatsolyckor betydligt. </w:t>
            </w:r>
            <w:r w:rsidRPr="005F66D6">
              <w:rPr>
                <w:b/>
                <w:i/>
              </w:rPr>
              <w:t>Parlamentet erkänner att algoritmisk verksamhetsledning är en källa till diskriminering och systematiska fel som vållar skada för arbetstagare, särskilt kvinnliga arbetstagare. Parlamentet anser vidare att användning av system för algoritmisk verksamhetsledning kan leda till minskat oberoende för arbetstagarna och minskat förtroendet mellan arbetstagare och ledning. Parlamentet är oroat över att algoritmisk verksamhetsledning medför dataskyddsrisker, bland annat otillbörlig bevakning och övervakning av arbetstagare utanför arbetsplatsen.</w:t>
            </w:r>
          </w:p>
        </w:tc>
      </w:tr>
    </w:tbl>
    <w:p w14:paraId="6A211866"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2B2035C" w14:textId="77777777" w:rsidR="00967B5F" w:rsidRPr="005F66D6" w:rsidRDefault="00967B5F" w:rsidP="00967B5F">
      <w:r w:rsidRPr="005F66D6">
        <w:rPr>
          <w:rStyle w:val="HideTWBExt"/>
        </w:rPr>
        <w:t>&lt;/Amend&gt;</w:t>
      </w:r>
    </w:p>
    <w:p w14:paraId="52378F07"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156</w:t>
      </w:r>
      <w:r w:rsidRPr="005F66D6">
        <w:rPr>
          <w:rStyle w:val="HideTWBExt"/>
          <w:b w:val="0"/>
        </w:rPr>
        <w:t>&lt;/NumAm&gt;</w:t>
      </w:r>
    </w:p>
    <w:p w14:paraId="3876D8A2" w14:textId="77777777" w:rsidR="00967B5F" w:rsidRPr="005F66D6" w:rsidRDefault="00967B5F" w:rsidP="00967B5F">
      <w:pPr>
        <w:pStyle w:val="NormalBold"/>
      </w:pPr>
      <w:r w:rsidRPr="005F66D6">
        <w:rPr>
          <w:rStyle w:val="HideTWBExt"/>
          <w:b w:val="0"/>
        </w:rPr>
        <w:t>&lt;RepeatBlock-By&gt;&lt;Members&gt;</w:t>
      </w:r>
      <w:r w:rsidRPr="005F66D6">
        <w:t>Leila Chaibi, Anthony Smith, Sebastian Everding</w:t>
      </w:r>
      <w:r w:rsidRPr="005F66D6">
        <w:rPr>
          <w:rStyle w:val="HideTWBExt"/>
          <w:b w:val="0"/>
        </w:rPr>
        <w:t>&lt;/Members&gt;</w:t>
      </w:r>
    </w:p>
    <w:p w14:paraId="42619791" w14:textId="77777777" w:rsidR="00967B5F" w:rsidRPr="005F66D6" w:rsidRDefault="00967B5F" w:rsidP="00967B5F">
      <w:r w:rsidRPr="005F66D6">
        <w:rPr>
          <w:rStyle w:val="HideTWBExt"/>
        </w:rPr>
        <w:t>&lt;/RepeatBlock-By&gt;</w:t>
      </w:r>
    </w:p>
    <w:p w14:paraId="350071E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D1EE87C" w14:textId="77777777" w:rsidR="00967B5F" w:rsidRPr="005F66D6" w:rsidRDefault="00967B5F" w:rsidP="00967B5F">
      <w:pPr>
        <w:pStyle w:val="NormalBold"/>
      </w:pPr>
      <w:r w:rsidRPr="005F66D6">
        <w:rPr>
          <w:rStyle w:val="HideTWBExt"/>
          <w:b w:val="0"/>
        </w:rPr>
        <w:t>&lt;Article&gt;</w:t>
      </w:r>
      <w:r w:rsidRPr="005F66D6">
        <w:t>Punkt 9</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9A48FBE" w14:textId="77777777" w:rsidTr="002E6666">
        <w:trPr>
          <w:jc w:val="center"/>
        </w:trPr>
        <w:tc>
          <w:tcPr>
            <w:tcW w:w="9752" w:type="dxa"/>
            <w:gridSpan w:val="2"/>
          </w:tcPr>
          <w:p w14:paraId="55C9CC04" w14:textId="77777777" w:rsidR="00967B5F" w:rsidRPr="005F66D6" w:rsidRDefault="00967B5F" w:rsidP="002E6666">
            <w:pPr>
              <w:keepNext/>
            </w:pPr>
          </w:p>
        </w:tc>
      </w:tr>
      <w:tr w:rsidR="00967B5F" w:rsidRPr="005F66D6" w14:paraId="38F1815B" w14:textId="77777777" w:rsidTr="002E6666">
        <w:trPr>
          <w:jc w:val="center"/>
        </w:trPr>
        <w:tc>
          <w:tcPr>
            <w:tcW w:w="4876" w:type="dxa"/>
            <w:hideMark/>
          </w:tcPr>
          <w:p w14:paraId="792B4124" w14:textId="77777777" w:rsidR="00967B5F" w:rsidRPr="005F66D6" w:rsidRDefault="00967B5F" w:rsidP="002E6666">
            <w:pPr>
              <w:pStyle w:val="ColumnHeading"/>
              <w:keepNext/>
            </w:pPr>
            <w:r w:rsidRPr="005F66D6">
              <w:t>Förslag till resolution</w:t>
            </w:r>
          </w:p>
        </w:tc>
        <w:tc>
          <w:tcPr>
            <w:tcW w:w="4876" w:type="dxa"/>
            <w:hideMark/>
          </w:tcPr>
          <w:p w14:paraId="0B6EE91C" w14:textId="77777777" w:rsidR="00967B5F" w:rsidRPr="005F66D6" w:rsidRDefault="00967B5F" w:rsidP="002E6666">
            <w:pPr>
              <w:pStyle w:val="ColumnHeading"/>
              <w:keepNext/>
            </w:pPr>
            <w:r w:rsidRPr="005F66D6">
              <w:t>Ändringsförslag</w:t>
            </w:r>
          </w:p>
        </w:tc>
      </w:tr>
      <w:tr w:rsidR="00967B5F" w:rsidRPr="005F66D6" w14:paraId="1D11C7B4" w14:textId="77777777" w:rsidTr="002E6666">
        <w:trPr>
          <w:jc w:val="center"/>
        </w:trPr>
        <w:tc>
          <w:tcPr>
            <w:tcW w:w="4876" w:type="dxa"/>
            <w:hideMark/>
          </w:tcPr>
          <w:p w14:paraId="23FC6404" w14:textId="77777777" w:rsidR="00967B5F" w:rsidRPr="005F66D6" w:rsidRDefault="00967B5F" w:rsidP="002E6666">
            <w:pPr>
              <w:pStyle w:val="Normal6"/>
            </w:pPr>
            <w:r w:rsidRPr="005F66D6">
              <w:t>9.</w:t>
            </w:r>
            <w:r w:rsidRPr="005F66D6">
              <w:tab/>
              <w:t>Europaparlamentet erkänner att algoritmisk verksamhetsledning kan öka prestationskraven vilket kan leda till allvarliga hälso- och säkerhetsrisker, såsom muskuloskeletala och hjärt- och kärlsjukdomar eller utmattning, och göra att arbetstagare förbiser eller ignorerar säkerhetsvarningar, något som ökar risken för arbetsplatsolyckor betydligt.</w:t>
            </w:r>
          </w:p>
        </w:tc>
        <w:tc>
          <w:tcPr>
            <w:tcW w:w="4876" w:type="dxa"/>
            <w:hideMark/>
          </w:tcPr>
          <w:p w14:paraId="2495ACC5" w14:textId="77777777" w:rsidR="00967B5F" w:rsidRPr="005F66D6" w:rsidRDefault="00967B5F" w:rsidP="002E6666">
            <w:pPr>
              <w:pStyle w:val="Normal6"/>
              <w:rPr>
                <w:szCs w:val="24"/>
              </w:rPr>
            </w:pPr>
            <w:r w:rsidRPr="005F66D6">
              <w:t>9.</w:t>
            </w:r>
            <w:r w:rsidRPr="005F66D6">
              <w:tab/>
              <w:t xml:space="preserve">Europaparlamentet erkänner att algoritmisk verksamhetsledning kan öka prestationskraven </w:t>
            </w:r>
            <w:r w:rsidRPr="005F66D6">
              <w:rPr>
                <w:b/>
                <w:i/>
              </w:rPr>
              <w:t>såväl från själva systemet som från arbetsgivaren,</w:t>
            </w:r>
            <w:r w:rsidRPr="005F66D6">
              <w:t xml:space="preserve"> vilket kan leda till allvarliga hälso- och säkerhetsrisker, såsom muskuloskeletala och hjärt- och kärlsjukdomar eller utmattning, och göra att arbetstagare förbiser eller ignorerar säkerhetsvarningar, något som ökar risken för arbetsplatsolyckor betydligt. </w:t>
            </w:r>
            <w:r w:rsidRPr="005F66D6">
              <w:rPr>
                <w:b/>
                <w:i/>
              </w:rPr>
              <w:t>Parlamentet betonar att ramdirektivet om arbetstagarnas säkerhet och hälsa i arbetet (89/391/EEG) ålägger arbetsgivaren ansvaret för arbetstagarnas säkerhet och hälsa, men att detta skulle det vara otillräckligt även om det genomfördes fullt ut.</w:t>
            </w:r>
          </w:p>
        </w:tc>
      </w:tr>
    </w:tbl>
    <w:p w14:paraId="4E26F87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816D049" w14:textId="77777777" w:rsidR="00967B5F" w:rsidRPr="005F66D6" w:rsidRDefault="00967B5F" w:rsidP="00967B5F">
      <w:r w:rsidRPr="005F66D6">
        <w:rPr>
          <w:rStyle w:val="HideTWBExt"/>
        </w:rPr>
        <w:t>&lt;/Amend&gt;</w:t>
      </w:r>
    </w:p>
    <w:p w14:paraId="2E415F4E"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157</w:t>
      </w:r>
      <w:r w:rsidRPr="005F66D6">
        <w:rPr>
          <w:rStyle w:val="HideTWBExt"/>
          <w:b w:val="0"/>
        </w:rPr>
        <w:t>&lt;/NumAm&gt;</w:t>
      </w:r>
    </w:p>
    <w:p w14:paraId="1CF20490" w14:textId="77777777" w:rsidR="00967B5F" w:rsidRPr="005F66D6" w:rsidRDefault="00967B5F" w:rsidP="00967B5F">
      <w:pPr>
        <w:pStyle w:val="NormalBold"/>
      </w:pPr>
      <w:r w:rsidRPr="005F66D6">
        <w:rPr>
          <w:rStyle w:val="HideTWBExt"/>
          <w:b w:val="0"/>
        </w:rPr>
        <w:t>&lt;RepeatBlock-By&gt;&lt;Members&gt;</w:t>
      </w:r>
      <w:r w:rsidRPr="005F66D6">
        <w:t>Miriam Lexmann, Christian Ehler</w:t>
      </w:r>
      <w:r w:rsidRPr="005F66D6">
        <w:rPr>
          <w:rStyle w:val="HideTWBExt"/>
          <w:b w:val="0"/>
        </w:rPr>
        <w:t>&lt;/Members&gt;</w:t>
      </w:r>
    </w:p>
    <w:p w14:paraId="0BA5B7E5" w14:textId="77777777" w:rsidR="00967B5F" w:rsidRPr="005F66D6" w:rsidRDefault="00967B5F" w:rsidP="00967B5F">
      <w:r w:rsidRPr="005F66D6">
        <w:rPr>
          <w:rStyle w:val="HideTWBExt"/>
        </w:rPr>
        <w:t>&lt;/RepeatBlock-By&gt;</w:t>
      </w:r>
    </w:p>
    <w:p w14:paraId="6F8C8CC7"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E019E28" w14:textId="77777777" w:rsidR="00967B5F" w:rsidRPr="005F66D6" w:rsidRDefault="00967B5F" w:rsidP="00967B5F">
      <w:pPr>
        <w:pStyle w:val="NormalBold"/>
      </w:pPr>
      <w:r w:rsidRPr="005F66D6">
        <w:rPr>
          <w:rStyle w:val="HideTWBExt"/>
          <w:b w:val="0"/>
        </w:rPr>
        <w:t>&lt;Article&gt;</w:t>
      </w:r>
      <w:r w:rsidRPr="005F66D6">
        <w:t>Punkt 9</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6C8055F" w14:textId="77777777" w:rsidTr="002E6666">
        <w:trPr>
          <w:jc w:val="center"/>
        </w:trPr>
        <w:tc>
          <w:tcPr>
            <w:tcW w:w="9752" w:type="dxa"/>
            <w:gridSpan w:val="2"/>
          </w:tcPr>
          <w:p w14:paraId="1F1D6C14" w14:textId="77777777" w:rsidR="00967B5F" w:rsidRPr="005F66D6" w:rsidRDefault="00967B5F" w:rsidP="002E6666">
            <w:pPr>
              <w:keepNext/>
            </w:pPr>
          </w:p>
        </w:tc>
      </w:tr>
      <w:tr w:rsidR="00967B5F" w:rsidRPr="005F66D6" w14:paraId="7D39F28C" w14:textId="77777777" w:rsidTr="002E6666">
        <w:trPr>
          <w:jc w:val="center"/>
        </w:trPr>
        <w:tc>
          <w:tcPr>
            <w:tcW w:w="4876" w:type="dxa"/>
            <w:hideMark/>
          </w:tcPr>
          <w:p w14:paraId="0282D9A5" w14:textId="77777777" w:rsidR="00967B5F" w:rsidRPr="005F66D6" w:rsidRDefault="00967B5F" w:rsidP="002E6666">
            <w:pPr>
              <w:pStyle w:val="ColumnHeading"/>
              <w:keepNext/>
            </w:pPr>
            <w:r w:rsidRPr="005F66D6">
              <w:t>Förslag till resolution</w:t>
            </w:r>
          </w:p>
        </w:tc>
        <w:tc>
          <w:tcPr>
            <w:tcW w:w="4876" w:type="dxa"/>
            <w:hideMark/>
          </w:tcPr>
          <w:p w14:paraId="70E43108" w14:textId="77777777" w:rsidR="00967B5F" w:rsidRPr="005F66D6" w:rsidRDefault="00967B5F" w:rsidP="002E6666">
            <w:pPr>
              <w:pStyle w:val="ColumnHeading"/>
              <w:keepNext/>
            </w:pPr>
            <w:r w:rsidRPr="005F66D6">
              <w:t>Ändringsförslag</w:t>
            </w:r>
          </w:p>
        </w:tc>
      </w:tr>
      <w:tr w:rsidR="00967B5F" w:rsidRPr="005F66D6" w14:paraId="573EADA4" w14:textId="77777777" w:rsidTr="002E6666">
        <w:trPr>
          <w:jc w:val="center"/>
        </w:trPr>
        <w:tc>
          <w:tcPr>
            <w:tcW w:w="4876" w:type="dxa"/>
            <w:hideMark/>
          </w:tcPr>
          <w:p w14:paraId="331AD255" w14:textId="77777777" w:rsidR="00967B5F" w:rsidRPr="005F66D6" w:rsidRDefault="00967B5F" w:rsidP="002E6666">
            <w:pPr>
              <w:pStyle w:val="Normal6"/>
            </w:pPr>
            <w:r w:rsidRPr="005F66D6">
              <w:t>9.</w:t>
            </w:r>
            <w:r w:rsidRPr="005F66D6">
              <w:tab/>
              <w:t>Europaparlamentet erkänner att algoritmisk verksamhetsledning kan öka prestationskraven vilket kan leda till allvarliga hälso- och säkerhetsrisker, såsom muskuloskeletala och hjärt- och kärlsjukdomar eller utmattning</w:t>
            </w:r>
            <w:r w:rsidRPr="005F66D6">
              <w:rPr>
                <w:b/>
                <w:i/>
              </w:rPr>
              <w:t>, och göra att arbetstagare förbiser eller ignorerar säkerhetsvarningar, något som ökar risken för arbetsplatsolyckor betydligt</w:t>
            </w:r>
            <w:r w:rsidRPr="005F66D6">
              <w:t>.</w:t>
            </w:r>
          </w:p>
        </w:tc>
        <w:tc>
          <w:tcPr>
            <w:tcW w:w="4876" w:type="dxa"/>
            <w:hideMark/>
          </w:tcPr>
          <w:p w14:paraId="2703C8E5" w14:textId="77777777" w:rsidR="00967B5F" w:rsidRPr="005F66D6" w:rsidRDefault="00967B5F" w:rsidP="002E6666">
            <w:pPr>
              <w:pStyle w:val="Normal6"/>
              <w:rPr>
                <w:szCs w:val="24"/>
              </w:rPr>
            </w:pPr>
            <w:r w:rsidRPr="005F66D6">
              <w:t>9.</w:t>
            </w:r>
            <w:r w:rsidRPr="005F66D6">
              <w:tab/>
              <w:t>Europaparlamentet erkänner att algoritmisk verksamhetsledning kan öka prestationskraven vilket kan leda till allvarliga hälso- och säkerhetsrisker, såsom muskuloskeletala och hjärt- och kärlsjukdomar eller utmattning.</w:t>
            </w:r>
          </w:p>
        </w:tc>
      </w:tr>
    </w:tbl>
    <w:p w14:paraId="1A984C1D"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FACBEB6" w14:textId="77777777" w:rsidR="00967B5F" w:rsidRPr="005F66D6" w:rsidRDefault="00967B5F" w:rsidP="00967B5F">
      <w:r w:rsidRPr="005F66D6">
        <w:rPr>
          <w:rStyle w:val="HideTWBExt"/>
        </w:rPr>
        <w:t>&lt;/Amend&gt;</w:t>
      </w:r>
    </w:p>
    <w:p w14:paraId="011D4595"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158</w:t>
      </w:r>
      <w:r w:rsidRPr="005F66D6">
        <w:rPr>
          <w:rStyle w:val="HideTWBExt"/>
          <w:b w:val="0"/>
        </w:rPr>
        <w:t>&lt;/NumAm&gt;</w:t>
      </w:r>
    </w:p>
    <w:p w14:paraId="5B030319"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1D9AC91A" w14:textId="77777777" w:rsidR="00967B5F" w:rsidRPr="005F66D6" w:rsidRDefault="00967B5F" w:rsidP="00967B5F">
      <w:r w:rsidRPr="005F66D6">
        <w:rPr>
          <w:rStyle w:val="HideTWBExt"/>
        </w:rPr>
        <w:t>&lt;/RepeatBlock-By&gt;</w:t>
      </w:r>
    </w:p>
    <w:p w14:paraId="5621A26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360B0A5" w14:textId="77777777" w:rsidR="00967B5F" w:rsidRPr="005F66D6" w:rsidRDefault="00967B5F" w:rsidP="00967B5F">
      <w:pPr>
        <w:pStyle w:val="NormalBold"/>
      </w:pPr>
      <w:r w:rsidRPr="005F66D6">
        <w:rPr>
          <w:rStyle w:val="HideTWBExt"/>
          <w:b w:val="0"/>
        </w:rPr>
        <w:t>&lt;Article&gt;</w:t>
      </w:r>
      <w:r w:rsidRPr="005F66D6">
        <w:t>Punkt 9</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79C7D60" w14:textId="77777777" w:rsidTr="002E6666">
        <w:trPr>
          <w:jc w:val="center"/>
        </w:trPr>
        <w:tc>
          <w:tcPr>
            <w:tcW w:w="9752" w:type="dxa"/>
            <w:gridSpan w:val="2"/>
          </w:tcPr>
          <w:p w14:paraId="0F65989D" w14:textId="77777777" w:rsidR="00967B5F" w:rsidRPr="005F66D6" w:rsidRDefault="00967B5F" w:rsidP="002E6666">
            <w:pPr>
              <w:keepNext/>
            </w:pPr>
          </w:p>
        </w:tc>
      </w:tr>
      <w:tr w:rsidR="00967B5F" w:rsidRPr="005F66D6" w14:paraId="59E43D8F" w14:textId="77777777" w:rsidTr="002E6666">
        <w:trPr>
          <w:jc w:val="center"/>
        </w:trPr>
        <w:tc>
          <w:tcPr>
            <w:tcW w:w="4876" w:type="dxa"/>
            <w:hideMark/>
          </w:tcPr>
          <w:p w14:paraId="5982AA82" w14:textId="77777777" w:rsidR="00967B5F" w:rsidRPr="005F66D6" w:rsidRDefault="00967B5F" w:rsidP="002E6666">
            <w:pPr>
              <w:pStyle w:val="ColumnHeading"/>
              <w:keepNext/>
            </w:pPr>
            <w:r w:rsidRPr="005F66D6">
              <w:t>Förslag till resolution</w:t>
            </w:r>
          </w:p>
        </w:tc>
        <w:tc>
          <w:tcPr>
            <w:tcW w:w="4876" w:type="dxa"/>
            <w:hideMark/>
          </w:tcPr>
          <w:p w14:paraId="04D426E1" w14:textId="77777777" w:rsidR="00967B5F" w:rsidRPr="005F66D6" w:rsidRDefault="00967B5F" w:rsidP="002E6666">
            <w:pPr>
              <w:pStyle w:val="ColumnHeading"/>
              <w:keepNext/>
            </w:pPr>
            <w:r w:rsidRPr="005F66D6">
              <w:t>Ändringsförslag</w:t>
            </w:r>
          </w:p>
        </w:tc>
      </w:tr>
      <w:tr w:rsidR="00967B5F" w:rsidRPr="005F66D6" w14:paraId="5FF47D6F" w14:textId="77777777" w:rsidTr="002E6666">
        <w:trPr>
          <w:jc w:val="center"/>
        </w:trPr>
        <w:tc>
          <w:tcPr>
            <w:tcW w:w="4876" w:type="dxa"/>
            <w:hideMark/>
          </w:tcPr>
          <w:p w14:paraId="241A7D27" w14:textId="77777777" w:rsidR="00967B5F" w:rsidRPr="005F66D6" w:rsidRDefault="00967B5F" w:rsidP="002E6666">
            <w:pPr>
              <w:pStyle w:val="Normal6"/>
            </w:pPr>
            <w:r w:rsidRPr="005F66D6">
              <w:t>9.</w:t>
            </w:r>
            <w:r w:rsidRPr="005F66D6">
              <w:tab/>
              <w:t xml:space="preserve">Europaparlamentet erkänner att algoritmisk verksamhetsledning kan öka </w:t>
            </w:r>
            <w:r w:rsidRPr="005F66D6">
              <w:rPr>
                <w:b/>
                <w:bCs/>
                <w:i/>
                <w:iCs/>
              </w:rPr>
              <w:t>prestationskraven</w:t>
            </w:r>
            <w:r w:rsidRPr="005F66D6">
              <w:t xml:space="preserve"> vilket kan leda till allvarliga hälso- och säkerhetsrisker, såsom muskuloskeletala och hjärt- och kärlsjukdomar eller utmattning, och göra att arbetstagare förbiser eller ignorerar säkerhetsvarningar, något som ökar risken för arbetsplatsolyckor betydligt.</w:t>
            </w:r>
          </w:p>
        </w:tc>
        <w:tc>
          <w:tcPr>
            <w:tcW w:w="4876" w:type="dxa"/>
            <w:hideMark/>
          </w:tcPr>
          <w:p w14:paraId="274011B8" w14:textId="77777777" w:rsidR="00967B5F" w:rsidRPr="005F66D6" w:rsidRDefault="00967B5F" w:rsidP="002E6666">
            <w:pPr>
              <w:pStyle w:val="Normal6"/>
              <w:rPr>
                <w:szCs w:val="24"/>
              </w:rPr>
            </w:pPr>
            <w:r w:rsidRPr="005F66D6">
              <w:t>9.</w:t>
            </w:r>
            <w:r w:rsidRPr="005F66D6">
              <w:tab/>
              <w:t xml:space="preserve">Europaparlamentet erkänner att algoritmisk verksamhetsledning kan öka </w:t>
            </w:r>
            <w:r w:rsidRPr="005F66D6">
              <w:rPr>
                <w:b/>
                <w:i/>
              </w:rPr>
              <w:t>egennyttiga prestationskrav,</w:t>
            </w:r>
            <w:r w:rsidRPr="005F66D6">
              <w:t xml:space="preserve"> vilket kan leda till allvarliga hälso- och säkerhetsrisker </w:t>
            </w:r>
            <w:r w:rsidRPr="005F66D6">
              <w:rPr>
                <w:b/>
                <w:i/>
              </w:rPr>
              <w:t>som också förstör såväl arbetstagarnas som företagets produktivitet</w:t>
            </w:r>
            <w:r w:rsidRPr="005F66D6">
              <w:t>, såsom muskuloskeletala och hjärt- och kärlsjukdomar eller utmattning, och göra att arbetstagare förbiser eller ignorerar säkerhetsvarningar, något som ökar risken för arbetsplatsolyckor betydligt.</w:t>
            </w:r>
          </w:p>
        </w:tc>
      </w:tr>
    </w:tbl>
    <w:p w14:paraId="417CF101"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136797E" w14:textId="77777777" w:rsidR="00967B5F" w:rsidRPr="005F66D6" w:rsidRDefault="00967B5F" w:rsidP="00967B5F">
      <w:r w:rsidRPr="005F66D6">
        <w:rPr>
          <w:rStyle w:val="HideTWBExt"/>
        </w:rPr>
        <w:t>&lt;/Amend&gt;</w:t>
      </w:r>
    </w:p>
    <w:p w14:paraId="51DFD793"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159</w:t>
      </w:r>
      <w:r w:rsidRPr="005F66D6">
        <w:rPr>
          <w:rStyle w:val="HideTWBExt"/>
          <w:b w:val="0"/>
        </w:rPr>
        <w:t>&lt;/NumAm&gt;</w:t>
      </w:r>
    </w:p>
    <w:p w14:paraId="135E0589" w14:textId="77777777" w:rsidR="00967B5F" w:rsidRPr="005F66D6" w:rsidRDefault="00967B5F" w:rsidP="00967B5F">
      <w:pPr>
        <w:pStyle w:val="NormalBold"/>
      </w:pPr>
      <w:r w:rsidRPr="005F66D6">
        <w:rPr>
          <w:rStyle w:val="HideTWBExt"/>
          <w:b w:val="0"/>
        </w:rPr>
        <w:t>&lt;RepeatBlock-By&gt;&lt;Members&gt;</w:t>
      </w:r>
      <w:r w:rsidRPr="005F66D6">
        <w:t>Arba Kokalari, Jörgen Warborn</w:t>
      </w:r>
      <w:r w:rsidRPr="005F66D6">
        <w:rPr>
          <w:rStyle w:val="HideTWBExt"/>
          <w:b w:val="0"/>
        </w:rPr>
        <w:t>&lt;/Members&gt;</w:t>
      </w:r>
    </w:p>
    <w:p w14:paraId="19071829" w14:textId="77777777" w:rsidR="00967B5F" w:rsidRPr="005F66D6" w:rsidRDefault="00967B5F" w:rsidP="00967B5F">
      <w:r w:rsidRPr="005F66D6">
        <w:rPr>
          <w:rStyle w:val="HideTWBExt"/>
        </w:rPr>
        <w:t>&lt;/RepeatBlock-By&gt;</w:t>
      </w:r>
    </w:p>
    <w:p w14:paraId="4036A9FF"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C2471F5" w14:textId="77777777" w:rsidR="00967B5F" w:rsidRPr="005F66D6" w:rsidRDefault="00967B5F" w:rsidP="00967B5F">
      <w:pPr>
        <w:pStyle w:val="NormalBold"/>
      </w:pPr>
      <w:r w:rsidRPr="005F66D6">
        <w:rPr>
          <w:rStyle w:val="HideTWBExt"/>
          <w:b w:val="0"/>
        </w:rPr>
        <w:t>&lt;Article&gt;</w:t>
      </w:r>
      <w:r w:rsidRPr="005F66D6">
        <w:t>Punkt 9</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2486ACE" w14:textId="77777777" w:rsidTr="002E6666">
        <w:trPr>
          <w:jc w:val="center"/>
        </w:trPr>
        <w:tc>
          <w:tcPr>
            <w:tcW w:w="9752" w:type="dxa"/>
            <w:gridSpan w:val="2"/>
          </w:tcPr>
          <w:p w14:paraId="6D348111" w14:textId="77777777" w:rsidR="00967B5F" w:rsidRPr="005F66D6" w:rsidRDefault="00967B5F" w:rsidP="002E6666">
            <w:pPr>
              <w:keepNext/>
            </w:pPr>
          </w:p>
        </w:tc>
      </w:tr>
      <w:tr w:rsidR="00967B5F" w:rsidRPr="005F66D6" w14:paraId="4614DA47" w14:textId="77777777" w:rsidTr="002E6666">
        <w:trPr>
          <w:jc w:val="center"/>
        </w:trPr>
        <w:tc>
          <w:tcPr>
            <w:tcW w:w="4876" w:type="dxa"/>
            <w:hideMark/>
          </w:tcPr>
          <w:p w14:paraId="7F361D99" w14:textId="77777777" w:rsidR="00967B5F" w:rsidRPr="005F66D6" w:rsidRDefault="00967B5F" w:rsidP="002E6666">
            <w:pPr>
              <w:pStyle w:val="ColumnHeading"/>
              <w:keepNext/>
            </w:pPr>
            <w:r w:rsidRPr="005F66D6">
              <w:t>Förslag till resolution</w:t>
            </w:r>
          </w:p>
        </w:tc>
        <w:tc>
          <w:tcPr>
            <w:tcW w:w="4876" w:type="dxa"/>
            <w:hideMark/>
          </w:tcPr>
          <w:p w14:paraId="5A1A82B2" w14:textId="77777777" w:rsidR="00967B5F" w:rsidRPr="005F66D6" w:rsidRDefault="00967B5F" w:rsidP="002E6666">
            <w:pPr>
              <w:pStyle w:val="ColumnHeading"/>
              <w:keepNext/>
            </w:pPr>
            <w:r w:rsidRPr="005F66D6">
              <w:t>Ändringsförslag</w:t>
            </w:r>
          </w:p>
        </w:tc>
      </w:tr>
      <w:tr w:rsidR="00967B5F" w:rsidRPr="005F66D6" w14:paraId="0FD88BE0" w14:textId="77777777" w:rsidTr="002E6666">
        <w:trPr>
          <w:jc w:val="center"/>
        </w:trPr>
        <w:tc>
          <w:tcPr>
            <w:tcW w:w="4876" w:type="dxa"/>
            <w:hideMark/>
          </w:tcPr>
          <w:p w14:paraId="2906BA0C" w14:textId="77777777" w:rsidR="00967B5F" w:rsidRPr="005F66D6" w:rsidRDefault="00967B5F" w:rsidP="002E6666">
            <w:pPr>
              <w:pStyle w:val="Normal6"/>
            </w:pPr>
            <w:r w:rsidRPr="005F66D6">
              <w:t>9.</w:t>
            </w:r>
            <w:r w:rsidRPr="005F66D6">
              <w:tab/>
              <w:t>Europaparlamentet erkänner att algoritmisk verksamhetsledning kan öka prestationskraven vilket kan leda till allvarliga hälso- och säkerhetsrisker</w:t>
            </w:r>
            <w:r w:rsidRPr="005F66D6">
              <w:rPr>
                <w:b/>
                <w:i/>
              </w:rPr>
              <w:t>, såsom muskuloskeletala och hjärt- och kärlsjukdomar eller utmattning, och göra att</w:t>
            </w:r>
            <w:r w:rsidRPr="005F66D6">
              <w:t xml:space="preserve"> arbetstagare </w:t>
            </w:r>
            <w:r w:rsidRPr="005F66D6">
              <w:rPr>
                <w:b/>
                <w:i/>
              </w:rPr>
              <w:t>förbiser eller ignorerar säkerhetsvarningar, något som ökar risken för arbetsplatsolyckor betydligt</w:t>
            </w:r>
            <w:r w:rsidRPr="005F66D6">
              <w:t>.</w:t>
            </w:r>
          </w:p>
        </w:tc>
        <w:tc>
          <w:tcPr>
            <w:tcW w:w="4876" w:type="dxa"/>
            <w:hideMark/>
          </w:tcPr>
          <w:p w14:paraId="021C398D" w14:textId="77777777" w:rsidR="00967B5F" w:rsidRPr="005F66D6" w:rsidRDefault="00967B5F" w:rsidP="002E6666">
            <w:pPr>
              <w:pStyle w:val="Normal6"/>
              <w:rPr>
                <w:szCs w:val="24"/>
              </w:rPr>
            </w:pPr>
            <w:r w:rsidRPr="005F66D6">
              <w:t>9.</w:t>
            </w:r>
            <w:r w:rsidRPr="005F66D6">
              <w:tab/>
              <w:t xml:space="preserve">Europaparlamentet erkänner att algoritmisk verksamhetsledning kan </w:t>
            </w:r>
            <w:r w:rsidRPr="005F66D6">
              <w:rPr>
                <w:b/>
                <w:i/>
              </w:rPr>
              <w:t>leda till en effektivare verksamhet och förbättrade arbetsplatsförhållanden för anställda, men den kan också</w:t>
            </w:r>
            <w:r w:rsidRPr="005F66D6">
              <w:t xml:space="preserve"> öka prestationskraven vilket kan leda till allvarliga hälso- och säkerhetsrisker </w:t>
            </w:r>
            <w:r w:rsidRPr="005F66D6">
              <w:rPr>
                <w:b/>
                <w:i/>
              </w:rPr>
              <w:t>hos</w:t>
            </w:r>
            <w:r w:rsidRPr="005F66D6">
              <w:t xml:space="preserve"> arbetstagare.</w:t>
            </w:r>
          </w:p>
        </w:tc>
      </w:tr>
    </w:tbl>
    <w:p w14:paraId="017AC5F5"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E08E73F" w14:textId="77777777" w:rsidR="00967B5F" w:rsidRPr="005F66D6" w:rsidRDefault="00967B5F" w:rsidP="00967B5F">
      <w:r w:rsidRPr="005F66D6">
        <w:rPr>
          <w:rStyle w:val="HideTWBExt"/>
        </w:rPr>
        <w:t>&lt;/Amend&gt;</w:t>
      </w:r>
    </w:p>
    <w:p w14:paraId="169C5247"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160</w:t>
      </w:r>
      <w:r w:rsidRPr="005F66D6">
        <w:rPr>
          <w:rStyle w:val="HideTWBExt"/>
          <w:b w:val="0"/>
        </w:rPr>
        <w:t>&lt;/NumAm&gt;</w:t>
      </w:r>
    </w:p>
    <w:p w14:paraId="060D2C70"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426E7278" w14:textId="77777777" w:rsidR="00967B5F" w:rsidRPr="005F66D6" w:rsidRDefault="00967B5F" w:rsidP="00967B5F">
      <w:r w:rsidRPr="005F66D6">
        <w:rPr>
          <w:rStyle w:val="HideTWBExt"/>
        </w:rPr>
        <w:t>&lt;/RepeatBlock-By&gt;</w:t>
      </w:r>
    </w:p>
    <w:p w14:paraId="222A3EC3"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9B67829" w14:textId="77777777" w:rsidR="00967B5F" w:rsidRPr="005F66D6" w:rsidRDefault="00967B5F" w:rsidP="00967B5F">
      <w:pPr>
        <w:pStyle w:val="NormalBold"/>
      </w:pPr>
      <w:r w:rsidRPr="005F66D6">
        <w:rPr>
          <w:rStyle w:val="HideTWBExt"/>
          <w:b w:val="0"/>
        </w:rPr>
        <w:t>&lt;Article&gt;</w:t>
      </w:r>
      <w:r w:rsidRPr="005F66D6">
        <w:t>Punkt 9</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15D5EF1" w14:textId="77777777" w:rsidTr="002E6666">
        <w:trPr>
          <w:jc w:val="center"/>
        </w:trPr>
        <w:tc>
          <w:tcPr>
            <w:tcW w:w="9752" w:type="dxa"/>
            <w:gridSpan w:val="2"/>
          </w:tcPr>
          <w:p w14:paraId="782C9502" w14:textId="77777777" w:rsidR="00967B5F" w:rsidRPr="005F66D6" w:rsidRDefault="00967B5F" w:rsidP="002E6666">
            <w:pPr>
              <w:keepNext/>
            </w:pPr>
          </w:p>
        </w:tc>
      </w:tr>
      <w:tr w:rsidR="00967B5F" w:rsidRPr="005F66D6" w14:paraId="58B41296" w14:textId="77777777" w:rsidTr="002E6666">
        <w:trPr>
          <w:jc w:val="center"/>
        </w:trPr>
        <w:tc>
          <w:tcPr>
            <w:tcW w:w="4876" w:type="dxa"/>
            <w:hideMark/>
          </w:tcPr>
          <w:p w14:paraId="56102F12" w14:textId="77777777" w:rsidR="00967B5F" w:rsidRPr="005F66D6" w:rsidRDefault="00967B5F" w:rsidP="002E6666">
            <w:pPr>
              <w:pStyle w:val="ColumnHeading"/>
              <w:keepNext/>
            </w:pPr>
            <w:r w:rsidRPr="005F66D6">
              <w:t>Förslag till resolution</w:t>
            </w:r>
          </w:p>
        </w:tc>
        <w:tc>
          <w:tcPr>
            <w:tcW w:w="4876" w:type="dxa"/>
            <w:hideMark/>
          </w:tcPr>
          <w:p w14:paraId="45EAB87B" w14:textId="77777777" w:rsidR="00967B5F" w:rsidRPr="005F66D6" w:rsidRDefault="00967B5F" w:rsidP="002E6666">
            <w:pPr>
              <w:pStyle w:val="ColumnHeading"/>
              <w:keepNext/>
            </w:pPr>
            <w:r w:rsidRPr="005F66D6">
              <w:t>Ändringsförslag</w:t>
            </w:r>
          </w:p>
        </w:tc>
      </w:tr>
      <w:tr w:rsidR="00967B5F" w:rsidRPr="005F66D6" w14:paraId="7C1A4880" w14:textId="77777777" w:rsidTr="002E6666">
        <w:trPr>
          <w:jc w:val="center"/>
        </w:trPr>
        <w:tc>
          <w:tcPr>
            <w:tcW w:w="4876" w:type="dxa"/>
            <w:hideMark/>
          </w:tcPr>
          <w:p w14:paraId="0F39DE69" w14:textId="77777777" w:rsidR="00967B5F" w:rsidRPr="005F66D6" w:rsidRDefault="00967B5F" w:rsidP="002E6666">
            <w:pPr>
              <w:pStyle w:val="Normal6"/>
            </w:pPr>
            <w:r w:rsidRPr="005F66D6">
              <w:t>9.</w:t>
            </w:r>
            <w:r w:rsidRPr="005F66D6">
              <w:tab/>
              <w:t>Europaparlamentet erkänner att algoritmisk verksamhetsledning kan öka prestationskraven vilket kan leda till allvarliga hälso- och säkerhetsrisker, såsom muskuloskeletala och hjärt- och kärlsjukdomar eller utmattning, och göra att arbetstagare förbiser eller ignorerar säkerhetsvarningar, något som ökar risken för arbetsplatsolyckor betydligt.</w:t>
            </w:r>
          </w:p>
        </w:tc>
        <w:tc>
          <w:tcPr>
            <w:tcW w:w="4876" w:type="dxa"/>
            <w:hideMark/>
          </w:tcPr>
          <w:p w14:paraId="3A16146C" w14:textId="77777777" w:rsidR="00967B5F" w:rsidRPr="005F66D6" w:rsidRDefault="00967B5F" w:rsidP="002E6666">
            <w:pPr>
              <w:pStyle w:val="Normal6"/>
              <w:rPr>
                <w:szCs w:val="24"/>
              </w:rPr>
            </w:pPr>
            <w:r w:rsidRPr="005F66D6">
              <w:t>9.</w:t>
            </w:r>
            <w:r w:rsidRPr="005F66D6">
              <w:tab/>
              <w:t xml:space="preserve">Europaparlamentet erkänner att algoritmisk verksamhetsledning kan öka prestationskraven vilket kan leda till allvarliga hälso- och säkerhetsrisker, såsom muskuloskeletala och hjärt- och kärlsjukdomar eller </w:t>
            </w:r>
            <w:r w:rsidRPr="005F66D6">
              <w:rPr>
                <w:b/>
                <w:i/>
              </w:rPr>
              <w:t>psykisk eller fysisk</w:t>
            </w:r>
            <w:r w:rsidRPr="005F66D6">
              <w:t xml:space="preserve"> utmattning, och göra att arbetstagare förbiser eller ignorerar säkerhetsvarningar, något som ökar risken för arbetsplatsolyckor betydligt.</w:t>
            </w:r>
          </w:p>
        </w:tc>
      </w:tr>
    </w:tbl>
    <w:p w14:paraId="175C4B7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AC7DC89" w14:textId="77777777" w:rsidR="00967B5F" w:rsidRPr="005F66D6" w:rsidRDefault="00967B5F" w:rsidP="00967B5F">
      <w:r w:rsidRPr="005F66D6">
        <w:rPr>
          <w:rStyle w:val="HideTWBExt"/>
        </w:rPr>
        <w:t>&lt;/Amend&gt;</w:t>
      </w:r>
    </w:p>
    <w:p w14:paraId="70645878"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161</w:t>
      </w:r>
      <w:r w:rsidRPr="005F66D6">
        <w:rPr>
          <w:rStyle w:val="HideTWBExt"/>
          <w:b w:val="0"/>
        </w:rPr>
        <w:t>&lt;/NumAm&gt;</w:t>
      </w:r>
    </w:p>
    <w:p w14:paraId="54A2F897" w14:textId="77777777" w:rsidR="00967B5F" w:rsidRPr="005F66D6" w:rsidRDefault="00967B5F" w:rsidP="00967B5F">
      <w:pPr>
        <w:pStyle w:val="NormalBold"/>
      </w:pPr>
      <w:r w:rsidRPr="005F66D6">
        <w:rPr>
          <w:rStyle w:val="HideTWBExt"/>
          <w:b w:val="0"/>
        </w:rPr>
        <w:t>&lt;RepeatBlock-By&gt;&lt;Members&gt;</w:t>
      </w:r>
      <w:r w:rsidRPr="005F66D6">
        <w:t>Liesbet Sommen, Andrzej Buła</w:t>
      </w:r>
      <w:r w:rsidRPr="005F66D6">
        <w:rPr>
          <w:rStyle w:val="HideTWBExt"/>
          <w:b w:val="0"/>
        </w:rPr>
        <w:t>&lt;/Members&gt;</w:t>
      </w:r>
    </w:p>
    <w:p w14:paraId="0B27A295" w14:textId="77777777" w:rsidR="00967B5F" w:rsidRPr="005F66D6" w:rsidRDefault="00967B5F" w:rsidP="00967B5F">
      <w:r w:rsidRPr="005F66D6">
        <w:rPr>
          <w:rStyle w:val="HideTWBExt"/>
        </w:rPr>
        <w:t>&lt;/RepeatBlock-By&gt;</w:t>
      </w:r>
    </w:p>
    <w:p w14:paraId="0A94ECEC"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E51D575" w14:textId="77777777" w:rsidR="00967B5F" w:rsidRPr="005F66D6" w:rsidRDefault="00967B5F" w:rsidP="00967B5F">
      <w:pPr>
        <w:pStyle w:val="NormalBold"/>
      </w:pPr>
      <w:r w:rsidRPr="005F66D6">
        <w:rPr>
          <w:rStyle w:val="HideTWBExt"/>
          <w:b w:val="0"/>
        </w:rPr>
        <w:t>&lt;Article&gt;</w:t>
      </w:r>
      <w:r w:rsidRPr="005F66D6">
        <w:t>Punkt 9a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41B0A40" w14:textId="77777777" w:rsidTr="002E6666">
        <w:trPr>
          <w:jc w:val="center"/>
        </w:trPr>
        <w:tc>
          <w:tcPr>
            <w:tcW w:w="9752" w:type="dxa"/>
            <w:gridSpan w:val="2"/>
          </w:tcPr>
          <w:p w14:paraId="7476940F" w14:textId="77777777" w:rsidR="00967B5F" w:rsidRPr="005F66D6" w:rsidRDefault="00967B5F" w:rsidP="002E6666">
            <w:pPr>
              <w:keepNext/>
            </w:pPr>
          </w:p>
        </w:tc>
      </w:tr>
      <w:tr w:rsidR="00967B5F" w:rsidRPr="005F66D6" w14:paraId="6CB5C198" w14:textId="77777777" w:rsidTr="002E6666">
        <w:trPr>
          <w:jc w:val="center"/>
        </w:trPr>
        <w:tc>
          <w:tcPr>
            <w:tcW w:w="4876" w:type="dxa"/>
            <w:hideMark/>
          </w:tcPr>
          <w:p w14:paraId="1C64E409" w14:textId="77777777" w:rsidR="00967B5F" w:rsidRPr="005F66D6" w:rsidRDefault="00967B5F" w:rsidP="002E6666">
            <w:pPr>
              <w:pStyle w:val="ColumnHeading"/>
              <w:keepNext/>
            </w:pPr>
            <w:r w:rsidRPr="005F66D6">
              <w:t>Förslag till resolution</w:t>
            </w:r>
          </w:p>
        </w:tc>
        <w:tc>
          <w:tcPr>
            <w:tcW w:w="4876" w:type="dxa"/>
            <w:hideMark/>
          </w:tcPr>
          <w:p w14:paraId="658CFC3E" w14:textId="77777777" w:rsidR="00967B5F" w:rsidRPr="005F66D6" w:rsidRDefault="00967B5F" w:rsidP="002E6666">
            <w:pPr>
              <w:pStyle w:val="ColumnHeading"/>
              <w:keepNext/>
            </w:pPr>
            <w:r w:rsidRPr="005F66D6">
              <w:t>Ändringsförslag</w:t>
            </w:r>
          </w:p>
        </w:tc>
      </w:tr>
      <w:tr w:rsidR="00967B5F" w:rsidRPr="005F66D6" w14:paraId="16B9640E" w14:textId="77777777" w:rsidTr="002E6666">
        <w:trPr>
          <w:jc w:val="center"/>
        </w:trPr>
        <w:tc>
          <w:tcPr>
            <w:tcW w:w="4876" w:type="dxa"/>
          </w:tcPr>
          <w:p w14:paraId="13D0D3B7" w14:textId="77777777" w:rsidR="00967B5F" w:rsidRPr="005F66D6" w:rsidRDefault="00967B5F" w:rsidP="002E6666">
            <w:pPr>
              <w:pStyle w:val="Normal6"/>
            </w:pPr>
          </w:p>
        </w:tc>
        <w:tc>
          <w:tcPr>
            <w:tcW w:w="4876" w:type="dxa"/>
            <w:hideMark/>
          </w:tcPr>
          <w:p w14:paraId="4D56D1BF" w14:textId="77777777" w:rsidR="00967B5F" w:rsidRPr="005F66D6" w:rsidRDefault="00967B5F" w:rsidP="002E6666">
            <w:pPr>
              <w:pStyle w:val="Normal6"/>
              <w:rPr>
                <w:szCs w:val="24"/>
              </w:rPr>
            </w:pPr>
            <w:r w:rsidRPr="005F66D6">
              <w:rPr>
                <w:b/>
                <w:i/>
              </w:rPr>
              <w:t>9a.</w:t>
            </w:r>
            <w:r w:rsidRPr="005F66D6">
              <w:rPr>
                <w:b/>
                <w:i/>
              </w:rPr>
              <w:tab/>
              <w:t>Europaparlamentet betonar att AI-verktyg eller system för algoritmisk verksamhetsledning kan möjliggöra individanpassade hälsorelaterade justeringar av arbetsmiljön, såsom optimering av belysning för visuell bekvämlighet eller justering av skrivbordshöjd, och kan underlätta ett hälsosammare arbetsbeteende, inklusive upprätthållande av en korrekt hållning. Parlamentet betonar att arbetstagarperspektivet på att införliva AI i kontorsarbetslokaler i stor utsträckning är outforskat.</w:t>
            </w:r>
          </w:p>
        </w:tc>
      </w:tr>
    </w:tbl>
    <w:p w14:paraId="6140347E"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72AA395" w14:textId="77777777" w:rsidR="00967B5F" w:rsidRPr="005F66D6" w:rsidRDefault="00967B5F" w:rsidP="00967B5F">
      <w:r w:rsidRPr="005F66D6">
        <w:rPr>
          <w:rStyle w:val="HideTWBExt"/>
        </w:rPr>
        <w:t>&lt;/Amend&gt;</w:t>
      </w:r>
    </w:p>
    <w:p w14:paraId="39D274D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162</w:t>
      </w:r>
      <w:r w:rsidRPr="005F66D6">
        <w:rPr>
          <w:rStyle w:val="HideTWBExt"/>
          <w:b w:val="0"/>
        </w:rPr>
        <w:t>&lt;/NumAm&gt;</w:t>
      </w:r>
    </w:p>
    <w:p w14:paraId="59D9B46C"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0FEB7C49"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580BC952" w14:textId="77777777" w:rsidR="00967B5F" w:rsidRPr="005F66D6" w:rsidRDefault="00967B5F" w:rsidP="00967B5F">
      <w:r w:rsidRPr="005F66D6">
        <w:rPr>
          <w:rStyle w:val="HideTWBExt"/>
        </w:rPr>
        <w:t>&lt;/RepeatBlock-By&gt;</w:t>
      </w:r>
    </w:p>
    <w:p w14:paraId="57372F98"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B29CE21" w14:textId="77777777" w:rsidR="00967B5F" w:rsidRPr="005F66D6" w:rsidRDefault="00967B5F" w:rsidP="00967B5F">
      <w:pPr>
        <w:pStyle w:val="NormalBold"/>
      </w:pPr>
      <w:r w:rsidRPr="005F66D6">
        <w:rPr>
          <w:rStyle w:val="HideTWBExt"/>
          <w:b w:val="0"/>
        </w:rPr>
        <w:t>&lt;Article&gt;</w:t>
      </w:r>
      <w:r w:rsidRPr="005F66D6">
        <w:t>Punkt 9a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D6AF1C0" w14:textId="77777777" w:rsidTr="002E6666">
        <w:trPr>
          <w:jc w:val="center"/>
        </w:trPr>
        <w:tc>
          <w:tcPr>
            <w:tcW w:w="9752" w:type="dxa"/>
            <w:gridSpan w:val="2"/>
          </w:tcPr>
          <w:p w14:paraId="0DD5C81E" w14:textId="77777777" w:rsidR="00967B5F" w:rsidRPr="005F66D6" w:rsidRDefault="00967B5F" w:rsidP="002E6666">
            <w:pPr>
              <w:keepNext/>
            </w:pPr>
          </w:p>
        </w:tc>
      </w:tr>
      <w:tr w:rsidR="00967B5F" w:rsidRPr="005F66D6" w14:paraId="26003ED1" w14:textId="77777777" w:rsidTr="002E6666">
        <w:trPr>
          <w:jc w:val="center"/>
        </w:trPr>
        <w:tc>
          <w:tcPr>
            <w:tcW w:w="4876" w:type="dxa"/>
            <w:hideMark/>
          </w:tcPr>
          <w:p w14:paraId="6AC93E32" w14:textId="77777777" w:rsidR="00967B5F" w:rsidRPr="005F66D6" w:rsidRDefault="00967B5F" w:rsidP="002E6666">
            <w:pPr>
              <w:pStyle w:val="ColumnHeading"/>
              <w:keepNext/>
            </w:pPr>
            <w:r w:rsidRPr="005F66D6">
              <w:t>Förslag till resolution</w:t>
            </w:r>
          </w:p>
        </w:tc>
        <w:tc>
          <w:tcPr>
            <w:tcW w:w="4876" w:type="dxa"/>
            <w:hideMark/>
          </w:tcPr>
          <w:p w14:paraId="4563F023" w14:textId="77777777" w:rsidR="00967B5F" w:rsidRPr="005F66D6" w:rsidRDefault="00967B5F" w:rsidP="002E6666">
            <w:pPr>
              <w:pStyle w:val="ColumnHeading"/>
              <w:keepNext/>
            </w:pPr>
            <w:r w:rsidRPr="005F66D6">
              <w:t>Ändringsförslag</w:t>
            </w:r>
          </w:p>
        </w:tc>
      </w:tr>
      <w:tr w:rsidR="00967B5F" w:rsidRPr="005F66D6" w14:paraId="1526DC18" w14:textId="77777777" w:rsidTr="002E6666">
        <w:trPr>
          <w:jc w:val="center"/>
        </w:trPr>
        <w:tc>
          <w:tcPr>
            <w:tcW w:w="4876" w:type="dxa"/>
          </w:tcPr>
          <w:p w14:paraId="72769211" w14:textId="77777777" w:rsidR="00967B5F" w:rsidRPr="005F66D6" w:rsidRDefault="00967B5F" w:rsidP="002E6666">
            <w:pPr>
              <w:pStyle w:val="Normal6"/>
            </w:pPr>
          </w:p>
        </w:tc>
        <w:tc>
          <w:tcPr>
            <w:tcW w:w="4876" w:type="dxa"/>
            <w:hideMark/>
          </w:tcPr>
          <w:p w14:paraId="49CE9494" w14:textId="77777777" w:rsidR="00967B5F" w:rsidRPr="005F66D6" w:rsidRDefault="00967B5F" w:rsidP="002E6666">
            <w:pPr>
              <w:pStyle w:val="Normal6"/>
              <w:rPr>
                <w:szCs w:val="24"/>
              </w:rPr>
            </w:pPr>
            <w:r w:rsidRPr="005F66D6">
              <w:rPr>
                <w:b/>
                <w:i/>
              </w:rPr>
              <w:t>9a.</w:t>
            </w:r>
            <w:r w:rsidRPr="005F66D6">
              <w:rPr>
                <w:b/>
                <w:i/>
              </w:rPr>
              <w:tab/>
              <w:t>Europaparlamentet betonar att AI-användare på arbetsplatser i högre grad tenderar att vara av manligt kön och universitetsutbildade. Parlamentet är oroat över att kvinnor och lågutbildade arbetstagare har mindre tillgång till AI-relaterade anställningsmöjligheter och till produktivitetshöjande AI-verktyg på arbetsplatsen, något som skulle kunna förhindra att fördelarna med AI fördelas brett och rättvist.</w:t>
            </w:r>
          </w:p>
        </w:tc>
      </w:tr>
    </w:tbl>
    <w:p w14:paraId="0ED62E8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9C3D885" w14:textId="77777777" w:rsidR="00967B5F" w:rsidRPr="005F66D6" w:rsidRDefault="00967B5F" w:rsidP="00967B5F">
      <w:r w:rsidRPr="005F66D6">
        <w:rPr>
          <w:rStyle w:val="HideTWBExt"/>
        </w:rPr>
        <w:t>&lt;/Amend&gt;</w:t>
      </w:r>
    </w:p>
    <w:p w14:paraId="79563A3C"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163</w:t>
      </w:r>
      <w:r w:rsidRPr="005F66D6">
        <w:rPr>
          <w:rStyle w:val="HideTWBExt"/>
          <w:b w:val="0"/>
        </w:rPr>
        <w:t>&lt;/NumAm&gt;</w:t>
      </w:r>
    </w:p>
    <w:p w14:paraId="7C04FA6B"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6607C6FE" w14:textId="77777777" w:rsidR="00967B5F" w:rsidRPr="005F66D6" w:rsidRDefault="00967B5F" w:rsidP="00967B5F">
      <w:r w:rsidRPr="005F66D6">
        <w:rPr>
          <w:rStyle w:val="HideTWBExt"/>
        </w:rPr>
        <w:t>&lt;/RepeatBlock-By&gt;</w:t>
      </w:r>
    </w:p>
    <w:p w14:paraId="5369DC4F"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F359AF8" w14:textId="77777777" w:rsidR="00967B5F" w:rsidRPr="005F66D6" w:rsidRDefault="00967B5F" w:rsidP="00967B5F">
      <w:pPr>
        <w:pStyle w:val="NormalBold"/>
      </w:pPr>
      <w:r w:rsidRPr="005F66D6">
        <w:rPr>
          <w:rStyle w:val="HideTWBExt"/>
          <w:b w:val="0"/>
        </w:rPr>
        <w:t>&lt;Article&gt;</w:t>
      </w:r>
      <w:r w:rsidRPr="005F66D6">
        <w:t>Punkt 10</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CADA785" w14:textId="77777777" w:rsidTr="002E6666">
        <w:trPr>
          <w:jc w:val="center"/>
        </w:trPr>
        <w:tc>
          <w:tcPr>
            <w:tcW w:w="9752" w:type="dxa"/>
            <w:gridSpan w:val="2"/>
          </w:tcPr>
          <w:p w14:paraId="6686CE85" w14:textId="77777777" w:rsidR="00967B5F" w:rsidRPr="005F66D6" w:rsidRDefault="00967B5F" w:rsidP="002E6666">
            <w:pPr>
              <w:keepNext/>
            </w:pPr>
          </w:p>
        </w:tc>
      </w:tr>
      <w:tr w:rsidR="00967B5F" w:rsidRPr="005F66D6" w14:paraId="205BBBBB" w14:textId="77777777" w:rsidTr="002E6666">
        <w:trPr>
          <w:jc w:val="center"/>
        </w:trPr>
        <w:tc>
          <w:tcPr>
            <w:tcW w:w="4876" w:type="dxa"/>
            <w:hideMark/>
          </w:tcPr>
          <w:p w14:paraId="0D00860A" w14:textId="77777777" w:rsidR="00967B5F" w:rsidRPr="005F66D6" w:rsidRDefault="00967B5F" w:rsidP="002E6666">
            <w:pPr>
              <w:pStyle w:val="ColumnHeading"/>
              <w:keepNext/>
            </w:pPr>
            <w:r w:rsidRPr="005F66D6">
              <w:t>Förslag till resolution</w:t>
            </w:r>
          </w:p>
        </w:tc>
        <w:tc>
          <w:tcPr>
            <w:tcW w:w="4876" w:type="dxa"/>
            <w:hideMark/>
          </w:tcPr>
          <w:p w14:paraId="6822F69C" w14:textId="77777777" w:rsidR="00967B5F" w:rsidRPr="005F66D6" w:rsidRDefault="00967B5F" w:rsidP="002E6666">
            <w:pPr>
              <w:pStyle w:val="ColumnHeading"/>
              <w:keepNext/>
            </w:pPr>
            <w:r w:rsidRPr="005F66D6">
              <w:t>Ändringsförslag</w:t>
            </w:r>
          </w:p>
        </w:tc>
      </w:tr>
      <w:tr w:rsidR="00967B5F" w:rsidRPr="005F66D6" w14:paraId="6D31CD88" w14:textId="77777777" w:rsidTr="002E6666">
        <w:trPr>
          <w:jc w:val="center"/>
        </w:trPr>
        <w:tc>
          <w:tcPr>
            <w:tcW w:w="4876" w:type="dxa"/>
            <w:hideMark/>
          </w:tcPr>
          <w:p w14:paraId="7A3DAE7A" w14:textId="77777777" w:rsidR="00967B5F" w:rsidRPr="005F66D6" w:rsidRDefault="00967B5F" w:rsidP="002E6666">
            <w:pPr>
              <w:pStyle w:val="Normal6"/>
            </w:pPr>
            <w:r w:rsidRPr="005F66D6">
              <w:t>10.</w:t>
            </w:r>
            <w:r w:rsidRPr="005F66D6">
              <w:tab/>
              <w:t>Europaparlamentet understryker att dessa risker bör hanteras på ett heltäckande sätt och att införande av nya eller större förändringar av befintliga AI-verktyg eller system för algoritmisk verksamhetsledning på arbetsplatsen bör bli föremål för hälso- och säkerhetsbedömningar och kontinuerlig övervakning</w:t>
            </w:r>
            <w:r w:rsidRPr="005F66D6">
              <w:rPr>
                <w:b/>
                <w:bCs/>
                <w:i/>
                <w:iCs/>
              </w:rPr>
              <w:t>, och</w:t>
            </w:r>
            <w:r w:rsidRPr="005F66D6">
              <w:t xml:space="preserve"> uppmuntrar medlemsstaterna att i samarbete med arbetsmarknadens parter ta fram sektorsspecifik vägledning om en ansvarsfull användning av AI på arbetsplatsen och att utbyta bästa praxis.</w:t>
            </w:r>
          </w:p>
        </w:tc>
        <w:tc>
          <w:tcPr>
            <w:tcW w:w="4876" w:type="dxa"/>
            <w:hideMark/>
          </w:tcPr>
          <w:p w14:paraId="2B5B6B58" w14:textId="77777777" w:rsidR="00967B5F" w:rsidRPr="005F66D6" w:rsidRDefault="00967B5F" w:rsidP="002E6666">
            <w:pPr>
              <w:pStyle w:val="Normal6"/>
              <w:rPr>
                <w:szCs w:val="24"/>
              </w:rPr>
            </w:pPr>
            <w:r w:rsidRPr="005F66D6">
              <w:t>10.</w:t>
            </w:r>
            <w:r w:rsidRPr="005F66D6">
              <w:tab/>
              <w:t xml:space="preserve">Europaparlamentet understryker att dessa risker bör hanteras på ett heltäckande sätt och att införande av nya eller större förändringar </w:t>
            </w:r>
            <w:r w:rsidRPr="005F66D6">
              <w:rPr>
                <w:b/>
                <w:i/>
              </w:rPr>
              <w:t>i användningen</w:t>
            </w:r>
            <w:r w:rsidRPr="005F66D6">
              <w:t xml:space="preserve"> av befintliga AI-verktyg eller system för algoritmisk verksamhetsledning på arbetsplatsen bör bli föremål för hälso- och säkerhetsbedömningar</w:t>
            </w:r>
            <w:r w:rsidRPr="005F66D6">
              <w:rPr>
                <w:b/>
                <w:i/>
              </w:rPr>
              <w:t>, bedömningar av grundläggande rättigheter</w:t>
            </w:r>
            <w:r w:rsidRPr="005F66D6">
              <w:t xml:space="preserve"> och kontinuerlig övervakning</w:t>
            </w:r>
            <w:r w:rsidRPr="005F66D6">
              <w:rPr>
                <w:b/>
                <w:i/>
              </w:rPr>
              <w:t>. Parlamentet betonar behovet av en skyldighet att säkerställa strikt riskbedömning, förebyggande åtgärder och skyddsåtgärder med avseende på arbetstagarnas hälsa och säkerhet på arbetsplatsen och deras användning av algoritmisk verksamhetsledning och AI på arbetsplatsen.</w:t>
            </w:r>
            <w:r w:rsidRPr="005F66D6">
              <w:t xml:space="preserve"> </w:t>
            </w:r>
            <w:r w:rsidRPr="005F66D6">
              <w:rPr>
                <w:b/>
                <w:bCs/>
                <w:i/>
                <w:iCs/>
              </w:rPr>
              <w:t>Parlamentet</w:t>
            </w:r>
            <w:r w:rsidRPr="005F66D6">
              <w:t xml:space="preserve"> uppmuntrar medlemsstaterna att i samarbete med arbetsmarknadens parter ta fram sektorsspecifik vägledning om en ansvarsfull användning av AI på arbetsplatsen och att utbyta bästa praxis.</w:t>
            </w:r>
          </w:p>
        </w:tc>
      </w:tr>
    </w:tbl>
    <w:p w14:paraId="2AA6CDF3"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C379A59" w14:textId="77777777" w:rsidR="00967B5F" w:rsidRPr="005F66D6" w:rsidRDefault="00967B5F" w:rsidP="00967B5F">
      <w:r w:rsidRPr="005F66D6">
        <w:rPr>
          <w:rStyle w:val="HideTWBExt"/>
        </w:rPr>
        <w:t>&lt;/Amend&gt;</w:t>
      </w:r>
    </w:p>
    <w:p w14:paraId="5C293593"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164</w:t>
      </w:r>
      <w:r w:rsidRPr="005F66D6">
        <w:rPr>
          <w:rStyle w:val="HideTWBExt"/>
          <w:b w:val="0"/>
        </w:rPr>
        <w:t>&lt;/NumAm&gt;</w:t>
      </w:r>
    </w:p>
    <w:p w14:paraId="33F94229" w14:textId="77777777" w:rsidR="00967B5F" w:rsidRPr="005F66D6" w:rsidRDefault="00967B5F" w:rsidP="00967B5F">
      <w:pPr>
        <w:pStyle w:val="NormalBold"/>
      </w:pPr>
      <w:r w:rsidRPr="005F66D6">
        <w:rPr>
          <w:rStyle w:val="HideTWBExt"/>
          <w:b w:val="0"/>
        </w:rPr>
        <w:t>&lt;RepeatBlock-By&gt;&lt;Members&gt;</w:t>
      </w:r>
      <w:r w:rsidRPr="005F66D6">
        <w:t>Arba Kokalari</w:t>
      </w:r>
      <w:r w:rsidRPr="005F66D6">
        <w:rPr>
          <w:rStyle w:val="HideTWBExt"/>
          <w:b w:val="0"/>
        </w:rPr>
        <w:t>&lt;/Members&gt;</w:t>
      </w:r>
    </w:p>
    <w:p w14:paraId="7C6BFF19" w14:textId="77777777" w:rsidR="00967B5F" w:rsidRPr="005F66D6" w:rsidRDefault="00967B5F" w:rsidP="00967B5F">
      <w:r w:rsidRPr="005F66D6">
        <w:rPr>
          <w:rStyle w:val="HideTWBExt"/>
        </w:rPr>
        <w:t>&lt;/RepeatBlock-By&gt;</w:t>
      </w:r>
    </w:p>
    <w:p w14:paraId="56266AF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AE2CD44" w14:textId="77777777" w:rsidR="00967B5F" w:rsidRPr="005F66D6" w:rsidRDefault="00967B5F" w:rsidP="00967B5F">
      <w:pPr>
        <w:pStyle w:val="NormalBold"/>
      </w:pPr>
      <w:r w:rsidRPr="005F66D6">
        <w:rPr>
          <w:rStyle w:val="HideTWBExt"/>
          <w:b w:val="0"/>
        </w:rPr>
        <w:t>&lt;Article&gt;</w:t>
      </w:r>
      <w:r w:rsidRPr="005F66D6">
        <w:t>Punkt 10</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CBBF070" w14:textId="77777777" w:rsidTr="002E6666">
        <w:trPr>
          <w:jc w:val="center"/>
        </w:trPr>
        <w:tc>
          <w:tcPr>
            <w:tcW w:w="9752" w:type="dxa"/>
            <w:gridSpan w:val="2"/>
          </w:tcPr>
          <w:p w14:paraId="09E97862" w14:textId="77777777" w:rsidR="00967B5F" w:rsidRPr="005F66D6" w:rsidRDefault="00967B5F" w:rsidP="002E6666">
            <w:pPr>
              <w:keepNext/>
            </w:pPr>
          </w:p>
        </w:tc>
      </w:tr>
      <w:tr w:rsidR="00967B5F" w:rsidRPr="005F66D6" w14:paraId="0F284634" w14:textId="77777777" w:rsidTr="002E6666">
        <w:trPr>
          <w:jc w:val="center"/>
        </w:trPr>
        <w:tc>
          <w:tcPr>
            <w:tcW w:w="4876" w:type="dxa"/>
            <w:hideMark/>
          </w:tcPr>
          <w:p w14:paraId="3103D24E" w14:textId="77777777" w:rsidR="00967B5F" w:rsidRPr="005F66D6" w:rsidRDefault="00967B5F" w:rsidP="002E6666">
            <w:pPr>
              <w:pStyle w:val="ColumnHeading"/>
              <w:keepNext/>
            </w:pPr>
            <w:r w:rsidRPr="005F66D6">
              <w:t>Förslag till resolution</w:t>
            </w:r>
          </w:p>
        </w:tc>
        <w:tc>
          <w:tcPr>
            <w:tcW w:w="4876" w:type="dxa"/>
            <w:hideMark/>
          </w:tcPr>
          <w:p w14:paraId="7AA7B719" w14:textId="77777777" w:rsidR="00967B5F" w:rsidRPr="005F66D6" w:rsidRDefault="00967B5F" w:rsidP="002E6666">
            <w:pPr>
              <w:pStyle w:val="ColumnHeading"/>
              <w:keepNext/>
            </w:pPr>
            <w:r w:rsidRPr="005F66D6">
              <w:t>Ändringsförslag</w:t>
            </w:r>
          </w:p>
        </w:tc>
      </w:tr>
      <w:tr w:rsidR="00967B5F" w:rsidRPr="005F66D6" w14:paraId="6E9D0B0B" w14:textId="77777777" w:rsidTr="002E6666">
        <w:trPr>
          <w:jc w:val="center"/>
        </w:trPr>
        <w:tc>
          <w:tcPr>
            <w:tcW w:w="4876" w:type="dxa"/>
            <w:hideMark/>
          </w:tcPr>
          <w:p w14:paraId="1719DFC8" w14:textId="77777777" w:rsidR="00967B5F" w:rsidRPr="005F66D6" w:rsidRDefault="00967B5F" w:rsidP="002E6666">
            <w:pPr>
              <w:pStyle w:val="Normal6"/>
            </w:pPr>
            <w:r w:rsidRPr="005F66D6">
              <w:t>10.</w:t>
            </w:r>
            <w:r w:rsidRPr="005F66D6">
              <w:tab/>
              <w:t xml:space="preserve">Europaparlamentet understryker att dessa risker bör hanteras på ett heltäckande sätt och att införande av nya eller större förändringar av befintliga AI-verktyg eller system för algoritmisk verksamhetsledning på arbetsplatsen </w:t>
            </w:r>
            <w:r w:rsidRPr="005F66D6">
              <w:rPr>
                <w:b/>
                <w:i/>
              </w:rPr>
              <w:t>bör</w:t>
            </w:r>
            <w:r w:rsidRPr="005F66D6">
              <w:t xml:space="preserve"> bli föremål för hälso- och säkerhetsbedömningar och kontinuerlig övervakning, och uppmuntrar medlemsstaterna att i samarbete med arbetsmarknadens parter ta fram sektorsspecifik vägledning om en ansvarsfull användning av AI på arbetsplatsen och att utbyta bästa praxis.</w:t>
            </w:r>
          </w:p>
        </w:tc>
        <w:tc>
          <w:tcPr>
            <w:tcW w:w="4876" w:type="dxa"/>
            <w:hideMark/>
          </w:tcPr>
          <w:p w14:paraId="56AAB98C" w14:textId="77777777" w:rsidR="00967B5F" w:rsidRPr="005F66D6" w:rsidRDefault="00967B5F" w:rsidP="002E6666">
            <w:pPr>
              <w:pStyle w:val="Normal6"/>
              <w:rPr>
                <w:szCs w:val="24"/>
              </w:rPr>
            </w:pPr>
            <w:r w:rsidRPr="005F66D6">
              <w:t>10.</w:t>
            </w:r>
            <w:r w:rsidRPr="005F66D6">
              <w:tab/>
              <w:t xml:space="preserve">Europaparlamentet understryker att dessa risker bör hanteras på ett heltäckande sätt och att införande av nya eller större förändringar av befintliga AI-verktyg eller system för algoritmisk verksamhetsledning på arbetsplatsen </w:t>
            </w:r>
            <w:r w:rsidRPr="005F66D6">
              <w:rPr>
                <w:b/>
                <w:i/>
              </w:rPr>
              <w:t>kan</w:t>
            </w:r>
            <w:r w:rsidRPr="005F66D6">
              <w:t xml:space="preserve"> bli föremål för hälso- och säkerhetsbedömningar </w:t>
            </w:r>
            <w:r w:rsidRPr="005F66D6">
              <w:rPr>
                <w:b/>
                <w:i/>
              </w:rPr>
              <w:t>i enlighet med ramdirektivet om arbetstagarnas säkerhet och hälsa i arbetet (89/391/EEG)</w:t>
            </w:r>
            <w:r w:rsidRPr="005F66D6">
              <w:t xml:space="preserve"> och kontinuerlig övervakning, och uppmuntrar medlemsstaterna att i samarbete med arbetsmarknadens parter</w:t>
            </w:r>
            <w:r w:rsidRPr="005F66D6">
              <w:rPr>
                <w:b/>
                <w:i/>
              </w:rPr>
              <w:t>, på lämplig europeisk eller nationell nivå,</w:t>
            </w:r>
            <w:r w:rsidRPr="005F66D6">
              <w:t xml:space="preserve"> ta fram sektorsspecifik vägledning om en ansvarsfull användning av AI på arbetsplatsen och att utbyta bästa praxis.</w:t>
            </w:r>
          </w:p>
        </w:tc>
      </w:tr>
    </w:tbl>
    <w:p w14:paraId="19BDA76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BCAC374" w14:textId="77777777" w:rsidR="00967B5F" w:rsidRPr="005F66D6" w:rsidRDefault="00967B5F" w:rsidP="00967B5F">
      <w:r w:rsidRPr="005F66D6">
        <w:rPr>
          <w:rStyle w:val="HideTWBExt"/>
        </w:rPr>
        <w:t>&lt;/Amend&gt;</w:t>
      </w:r>
    </w:p>
    <w:p w14:paraId="4CB8E7BF"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165</w:t>
      </w:r>
      <w:r w:rsidRPr="005F66D6">
        <w:rPr>
          <w:rStyle w:val="HideTWBExt"/>
          <w:b w:val="0"/>
        </w:rPr>
        <w:t>&lt;/NumAm&gt;</w:t>
      </w:r>
    </w:p>
    <w:p w14:paraId="6C9F6379" w14:textId="77777777" w:rsidR="00967B5F" w:rsidRPr="005F66D6" w:rsidRDefault="00967B5F" w:rsidP="00967B5F">
      <w:pPr>
        <w:pStyle w:val="NormalBold"/>
      </w:pPr>
      <w:r w:rsidRPr="005F66D6">
        <w:rPr>
          <w:rStyle w:val="HideTWBExt"/>
          <w:b w:val="0"/>
        </w:rPr>
        <w:t>&lt;RepeatBlock-By&gt;&lt;Members&gt;</w:t>
      </w:r>
      <w:r w:rsidRPr="005F66D6">
        <w:t>Liesbet Sommen, Andrzej Buła</w:t>
      </w:r>
      <w:r w:rsidRPr="005F66D6">
        <w:rPr>
          <w:rStyle w:val="HideTWBExt"/>
          <w:b w:val="0"/>
        </w:rPr>
        <w:t>&lt;/Members&gt;</w:t>
      </w:r>
    </w:p>
    <w:p w14:paraId="39B81809" w14:textId="77777777" w:rsidR="00967B5F" w:rsidRPr="005F66D6" w:rsidRDefault="00967B5F" w:rsidP="00967B5F">
      <w:r w:rsidRPr="005F66D6">
        <w:rPr>
          <w:rStyle w:val="HideTWBExt"/>
        </w:rPr>
        <w:t>&lt;/RepeatBlock-By&gt;</w:t>
      </w:r>
    </w:p>
    <w:p w14:paraId="667EED8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E6A5EB5" w14:textId="77777777" w:rsidR="00967B5F" w:rsidRPr="005F66D6" w:rsidRDefault="00967B5F" w:rsidP="00967B5F">
      <w:pPr>
        <w:pStyle w:val="NormalBold"/>
      </w:pPr>
      <w:r w:rsidRPr="005F66D6">
        <w:rPr>
          <w:rStyle w:val="HideTWBExt"/>
          <w:b w:val="0"/>
        </w:rPr>
        <w:t>&lt;Article&gt;</w:t>
      </w:r>
      <w:r w:rsidRPr="005F66D6">
        <w:t>Punkt 10</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FF3B9A2" w14:textId="77777777" w:rsidTr="002E6666">
        <w:trPr>
          <w:jc w:val="center"/>
        </w:trPr>
        <w:tc>
          <w:tcPr>
            <w:tcW w:w="9752" w:type="dxa"/>
            <w:gridSpan w:val="2"/>
          </w:tcPr>
          <w:p w14:paraId="41C00E5C" w14:textId="77777777" w:rsidR="00967B5F" w:rsidRPr="005F66D6" w:rsidRDefault="00967B5F" w:rsidP="002E6666">
            <w:pPr>
              <w:keepNext/>
            </w:pPr>
          </w:p>
        </w:tc>
      </w:tr>
      <w:tr w:rsidR="00967B5F" w:rsidRPr="005F66D6" w14:paraId="2565A2CC" w14:textId="77777777" w:rsidTr="002E6666">
        <w:trPr>
          <w:jc w:val="center"/>
        </w:trPr>
        <w:tc>
          <w:tcPr>
            <w:tcW w:w="4876" w:type="dxa"/>
            <w:hideMark/>
          </w:tcPr>
          <w:p w14:paraId="4425705D" w14:textId="77777777" w:rsidR="00967B5F" w:rsidRPr="005F66D6" w:rsidRDefault="00967B5F" w:rsidP="002E6666">
            <w:pPr>
              <w:pStyle w:val="ColumnHeading"/>
              <w:keepNext/>
            </w:pPr>
            <w:r w:rsidRPr="005F66D6">
              <w:t>Förslag till resolution</w:t>
            </w:r>
          </w:p>
        </w:tc>
        <w:tc>
          <w:tcPr>
            <w:tcW w:w="4876" w:type="dxa"/>
            <w:hideMark/>
          </w:tcPr>
          <w:p w14:paraId="6B548B01" w14:textId="77777777" w:rsidR="00967B5F" w:rsidRPr="005F66D6" w:rsidRDefault="00967B5F" w:rsidP="002E6666">
            <w:pPr>
              <w:pStyle w:val="ColumnHeading"/>
              <w:keepNext/>
            </w:pPr>
            <w:r w:rsidRPr="005F66D6">
              <w:t>Ändringsförslag</w:t>
            </w:r>
          </w:p>
        </w:tc>
      </w:tr>
      <w:tr w:rsidR="00967B5F" w:rsidRPr="005F66D6" w14:paraId="1F8AFBB7" w14:textId="77777777" w:rsidTr="002E6666">
        <w:trPr>
          <w:jc w:val="center"/>
        </w:trPr>
        <w:tc>
          <w:tcPr>
            <w:tcW w:w="4876" w:type="dxa"/>
            <w:hideMark/>
          </w:tcPr>
          <w:p w14:paraId="47232248" w14:textId="77777777" w:rsidR="00967B5F" w:rsidRPr="005F66D6" w:rsidRDefault="00967B5F" w:rsidP="002E6666">
            <w:pPr>
              <w:pStyle w:val="Normal6"/>
            </w:pPr>
            <w:r w:rsidRPr="005F66D6">
              <w:t>10.</w:t>
            </w:r>
            <w:r w:rsidRPr="005F66D6">
              <w:tab/>
              <w:t>Europaparlamentet understryker att dessa risker bör hanteras på ett heltäckande sätt och att införande av nya eller större förändringar av befintliga AI-verktyg eller system för algoritmisk verksamhetsledning på arbetsplatsen bör bli föremål för hälso- och säkerhetsbedömningar och kontinuerlig övervakning, och uppmuntrar medlemsstaterna att i samarbete med arbetsmarknadens parter ta fram sektorsspecifik vägledning om en ansvarsfull användning av AI på arbetsplatsen och att utbyta bästa praxis.</w:t>
            </w:r>
          </w:p>
        </w:tc>
        <w:tc>
          <w:tcPr>
            <w:tcW w:w="4876" w:type="dxa"/>
            <w:hideMark/>
          </w:tcPr>
          <w:p w14:paraId="29E70A83" w14:textId="77777777" w:rsidR="00967B5F" w:rsidRPr="005F66D6" w:rsidRDefault="00967B5F" w:rsidP="002E6666">
            <w:pPr>
              <w:pStyle w:val="Normal6"/>
              <w:rPr>
                <w:szCs w:val="24"/>
              </w:rPr>
            </w:pPr>
            <w:r w:rsidRPr="005F66D6">
              <w:t>10.</w:t>
            </w:r>
            <w:r w:rsidRPr="005F66D6">
              <w:tab/>
              <w:t xml:space="preserve">Europaparlamentet understryker att dessa risker bör hanteras på ett heltäckande sätt och att införande av nya eller större förändringar av befintliga AI-verktyg eller system för algoritmisk verksamhetsledning på arbetsplatsen bör bli föremål för hälso- och säkerhetsbedömningar och kontinuerlig övervakning, </w:t>
            </w:r>
            <w:r w:rsidRPr="005F66D6">
              <w:rPr>
                <w:b/>
                <w:i/>
              </w:rPr>
              <w:t xml:space="preserve">med tanke på de senaste vetenskapliga insikterna, </w:t>
            </w:r>
            <w:r w:rsidRPr="005F66D6">
              <w:t xml:space="preserve">och </w:t>
            </w:r>
            <w:r w:rsidRPr="005F66D6">
              <w:rPr>
                <w:b/>
                <w:i/>
              </w:rPr>
              <w:t>att mänsklig tillsyn och kontroll av dessa bedömningar ska säkerställas.</w:t>
            </w:r>
            <w:r w:rsidRPr="005F66D6">
              <w:t xml:space="preserve"> </w:t>
            </w:r>
            <w:r w:rsidRPr="005F66D6">
              <w:rPr>
                <w:b/>
                <w:bCs/>
                <w:i/>
                <w:iCs/>
              </w:rPr>
              <w:t>Parlamentet</w:t>
            </w:r>
            <w:r w:rsidRPr="005F66D6">
              <w:t xml:space="preserve"> uppmuntrar medlemsstaterna att i samarbete med arbetsmarknadens parter ta fram sektorsspecifik vägledning om en ansvarsfull användning av AI på arbetsplatsen och att utbyta bästa praxis.</w:t>
            </w:r>
          </w:p>
        </w:tc>
      </w:tr>
    </w:tbl>
    <w:p w14:paraId="31E750D5"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214BB72" w14:textId="77777777" w:rsidR="00967B5F" w:rsidRPr="005F66D6" w:rsidRDefault="00967B5F" w:rsidP="00967B5F">
      <w:r w:rsidRPr="005F66D6">
        <w:rPr>
          <w:rStyle w:val="HideTWBExt"/>
        </w:rPr>
        <w:t>&lt;/Amend&gt;</w:t>
      </w:r>
    </w:p>
    <w:p w14:paraId="4067C381"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166</w:t>
      </w:r>
      <w:r w:rsidRPr="005F66D6">
        <w:rPr>
          <w:rStyle w:val="HideTWBExt"/>
          <w:b w:val="0"/>
        </w:rPr>
        <w:t>&lt;/NumAm&gt;</w:t>
      </w:r>
    </w:p>
    <w:p w14:paraId="67C40374" w14:textId="77777777" w:rsidR="00967B5F" w:rsidRPr="005F66D6" w:rsidRDefault="00967B5F" w:rsidP="00967B5F">
      <w:pPr>
        <w:pStyle w:val="NormalBold"/>
      </w:pPr>
      <w:r w:rsidRPr="005F66D6">
        <w:rPr>
          <w:rStyle w:val="HideTWBExt"/>
          <w:b w:val="0"/>
        </w:rPr>
        <w:t>&lt;RepeatBlock-By&gt;&lt;Members&gt;</w:t>
      </w:r>
      <w:r w:rsidRPr="005F66D6">
        <w:t>Andrea Wechsler, Angelika Winzig, Letizia Moratti, Giusi Princi, Raúl de la Hoz Quintano, Miriam Lexmann, Maravillas Abadía Jover</w:t>
      </w:r>
      <w:r w:rsidRPr="005F66D6">
        <w:rPr>
          <w:rStyle w:val="HideTWBExt"/>
          <w:b w:val="0"/>
        </w:rPr>
        <w:t>&lt;/Members&gt;</w:t>
      </w:r>
    </w:p>
    <w:p w14:paraId="65C55FF1" w14:textId="77777777" w:rsidR="00967B5F" w:rsidRPr="005F66D6" w:rsidRDefault="00967B5F" w:rsidP="00967B5F">
      <w:r w:rsidRPr="005F66D6">
        <w:rPr>
          <w:rStyle w:val="HideTWBExt"/>
        </w:rPr>
        <w:t>&lt;/RepeatBlock-By&gt;</w:t>
      </w:r>
    </w:p>
    <w:p w14:paraId="5FFE827B"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1E09208" w14:textId="77777777" w:rsidR="00967B5F" w:rsidRPr="005F66D6" w:rsidRDefault="00967B5F" w:rsidP="00967B5F">
      <w:pPr>
        <w:pStyle w:val="NormalBold"/>
      </w:pPr>
      <w:r w:rsidRPr="005F66D6">
        <w:rPr>
          <w:rStyle w:val="HideTWBExt"/>
          <w:b w:val="0"/>
        </w:rPr>
        <w:t>&lt;Article&gt;</w:t>
      </w:r>
      <w:r w:rsidRPr="005F66D6">
        <w:t>Punkt 10</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A619573" w14:textId="77777777" w:rsidTr="002E6666">
        <w:trPr>
          <w:jc w:val="center"/>
        </w:trPr>
        <w:tc>
          <w:tcPr>
            <w:tcW w:w="9752" w:type="dxa"/>
            <w:gridSpan w:val="2"/>
          </w:tcPr>
          <w:p w14:paraId="5F4F2594" w14:textId="77777777" w:rsidR="00967B5F" w:rsidRPr="005F66D6" w:rsidRDefault="00967B5F" w:rsidP="002E6666">
            <w:pPr>
              <w:keepNext/>
            </w:pPr>
          </w:p>
        </w:tc>
      </w:tr>
      <w:tr w:rsidR="00967B5F" w:rsidRPr="005F66D6" w14:paraId="01D62C91" w14:textId="77777777" w:rsidTr="002E6666">
        <w:trPr>
          <w:jc w:val="center"/>
        </w:trPr>
        <w:tc>
          <w:tcPr>
            <w:tcW w:w="4876" w:type="dxa"/>
            <w:hideMark/>
          </w:tcPr>
          <w:p w14:paraId="0CAF5232" w14:textId="77777777" w:rsidR="00967B5F" w:rsidRPr="005F66D6" w:rsidRDefault="00967B5F" w:rsidP="002E6666">
            <w:pPr>
              <w:pStyle w:val="ColumnHeading"/>
              <w:keepNext/>
            </w:pPr>
            <w:r w:rsidRPr="005F66D6">
              <w:t>Förslag till resolution</w:t>
            </w:r>
          </w:p>
        </w:tc>
        <w:tc>
          <w:tcPr>
            <w:tcW w:w="4876" w:type="dxa"/>
            <w:hideMark/>
          </w:tcPr>
          <w:p w14:paraId="3CF0ED8E" w14:textId="77777777" w:rsidR="00967B5F" w:rsidRPr="005F66D6" w:rsidRDefault="00967B5F" w:rsidP="002E6666">
            <w:pPr>
              <w:pStyle w:val="ColumnHeading"/>
              <w:keepNext/>
            </w:pPr>
            <w:r w:rsidRPr="005F66D6">
              <w:t>Ändringsförslag</w:t>
            </w:r>
          </w:p>
        </w:tc>
      </w:tr>
      <w:tr w:rsidR="00967B5F" w:rsidRPr="005F66D6" w14:paraId="1EB2A939" w14:textId="77777777" w:rsidTr="002E6666">
        <w:trPr>
          <w:jc w:val="center"/>
        </w:trPr>
        <w:tc>
          <w:tcPr>
            <w:tcW w:w="4876" w:type="dxa"/>
            <w:hideMark/>
          </w:tcPr>
          <w:p w14:paraId="10787133" w14:textId="77777777" w:rsidR="00967B5F" w:rsidRPr="005F66D6" w:rsidRDefault="00967B5F" w:rsidP="002E6666">
            <w:pPr>
              <w:pStyle w:val="Normal6"/>
            </w:pPr>
            <w:r w:rsidRPr="005F66D6">
              <w:t>10.</w:t>
            </w:r>
            <w:r w:rsidRPr="005F66D6">
              <w:tab/>
              <w:t xml:space="preserve">Europaparlamentet </w:t>
            </w:r>
            <w:r w:rsidRPr="005F66D6">
              <w:rPr>
                <w:b/>
                <w:i/>
              </w:rPr>
              <w:t>understryker att dessa</w:t>
            </w:r>
            <w:r w:rsidRPr="005F66D6">
              <w:t xml:space="preserve"> risker </w:t>
            </w:r>
            <w:r w:rsidRPr="005F66D6">
              <w:rPr>
                <w:b/>
                <w:i/>
              </w:rPr>
              <w:t xml:space="preserve">bör hanteras på ett heltäckande sätt och att införande av nya eller större förändringar av befintliga AI-verktyg eller system för </w:t>
            </w:r>
            <w:r w:rsidRPr="005F66D6">
              <w:t xml:space="preserve">algoritmisk verksamhetsledning </w:t>
            </w:r>
            <w:r w:rsidRPr="005F66D6">
              <w:rPr>
                <w:b/>
                <w:i/>
              </w:rPr>
              <w:t>på arbetsplatsen bör bli föremål för hälso- och säkerhetsbedömningar och kontinuerlig övervakning, och uppmuntrar medlemsstaterna att i samarbete med arbetsmarknadens parter ta fram sektorsspecifik vägledning om en ansvarsfull användning av AI på arbetsplatsen och att utbyta bästa praxis</w:t>
            </w:r>
            <w:r w:rsidRPr="005F66D6">
              <w:t>.</w:t>
            </w:r>
          </w:p>
        </w:tc>
        <w:tc>
          <w:tcPr>
            <w:tcW w:w="4876" w:type="dxa"/>
            <w:hideMark/>
          </w:tcPr>
          <w:p w14:paraId="779B5FAF" w14:textId="77777777" w:rsidR="00967B5F" w:rsidRPr="005F66D6" w:rsidRDefault="00967B5F" w:rsidP="002E6666">
            <w:pPr>
              <w:pStyle w:val="Normal6"/>
              <w:rPr>
                <w:szCs w:val="24"/>
              </w:rPr>
            </w:pPr>
            <w:r w:rsidRPr="005F66D6">
              <w:t>10.</w:t>
            </w:r>
            <w:r w:rsidRPr="005F66D6">
              <w:tab/>
              <w:t>Europaparlamentet</w:t>
            </w:r>
            <w:r w:rsidRPr="005F66D6">
              <w:rPr>
                <w:b/>
                <w:i/>
              </w:rPr>
              <w:t xml:space="preserve"> påminner om att den europeiska rättsliga ramen, särskilt ramdirektivet om säkerhet och hälsa i arbetet, förordningen om artificiell intelligens och direktivet om plattformsarbete, redan följer en riskbaserad strategi. Parlamentet uppmanar medlemsstaterna att använda denna befintliga rättsliga ram för att hantera ovannämnda</w:t>
            </w:r>
            <w:r w:rsidRPr="005F66D6">
              <w:t xml:space="preserve"> risker </w:t>
            </w:r>
            <w:r w:rsidRPr="005F66D6">
              <w:rPr>
                <w:b/>
                <w:i/>
              </w:rPr>
              <w:t>för säkerhet och hälsa på arbetsplatsen i samband med</w:t>
            </w:r>
            <w:r w:rsidRPr="005F66D6">
              <w:t xml:space="preserve"> algoritmisk verksamhetsledning.</w:t>
            </w:r>
          </w:p>
        </w:tc>
      </w:tr>
    </w:tbl>
    <w:p w14:paraId="4712B1DE"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33E7A66" w14:textId="77777777" w:rsidR="00967B5F" w:rsidRPr="005F66D6" w:rsidRDefault="00967B5F" w:rsidP="00967B5F">
      <w:r w:rsidRPr="005F66D6">
        <w:rPr>
          <w:rStyle w:val="HideTWBExt"/>
        </w:rPr>
        <w:t>&lt;/Amend&gt;</w:t>
      </w:r>
    </w:p>
    <w:p w14:paraId="7EEA7258"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167</w:t>
      </w:r>
      <w:r w:rsidRPr="005F66D6">
        <w:rPr>
          <w:rStyle w:val="HideTWBExt"/>
          <w:b w:val="0"/>
        </w:rPr>
        <w:t>&lt;/NumAm&gt;</w:t>
      </w:r>
    </w:p>
    <w:p w14:paraId="03318B44"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1EB85565" w14:textId="77777777" w:rsidR="00967B5F" w:rsidRPr="005F66D6" w:rsidRDefault="00967B5F" w:rsidP="00967B5F">
      <w:r w:rsidRPr="005F66D6">
        <w:rPr>
          <w:rStyle w:val="HideTWBExt"/>
        </w:rPr>
        <w:t>&lt;/RepeatBlock-By&gt;</w:t>
      </w:r>
    </w:p>
    <w:p w14:paraId="20B0C52F"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8895D1D" w14:textId="77777777" w:rsidR="00967B5F" w:rsidRPr="005F66D6" w:rsidRDefault="00967B5F" w:rsidP="00967B5F">
      <w:pPr>
        <w:pStyle w:val="NormalBold"/>
      </w:pPr>
      <w:r w:rsidRPr="005F66D6">
        <w:rPr>
          <w:rStyle w:val="HideTWBExt"/>
          <w:b w:val="0"/>
        </w:rPr>
        <w:t>&lt;Article&gt;</w:t>
      </w:r>
      <w:r w:rsidRPr="005F66D6">
        <w:t>Punkt 10</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C5AF9CB" w14:textId="77777777" w:rsidTr="002E6666">
        <w:trPr>
          <w:jc w:val="center"/>
        </w:trPr>
        <w:tc>
          <w:tcPr>
            <w:tcW w:w="9752" w:type="dxa"/>
            <w:gridSpan w:val="2"/>
          </w:tcPr>
          <w:p w14:paraId="08C5EE7D" w14:textId="77777777" w:rsidR="00967B5F" w:rsidRPr="005F66D6" w:rsidRDefault="00967B5F" w:rsidP="002E6666">
            <w:pPr>
              <w:keepNext/>
            </w:pPr>
          </w:p>
        </w:tc>
      </w:tr>
      <w:tr w:rsidR="00967B5F" w:rsidRPr="005F66D6" w14:paraId="1A09749C" w14:textId="77777777" w:rsidTr="002E6666">
        <w:trPr>
          <w:jc w:val="center"/>
        </w:trPr>
        <w:tc>
          <w:tcPr>
            <w:tcW w:w="4876" w:type="dxa"/>
            <w:hideMark/>
          </w:tcPr>
          <w:p w14:paraId="392DA60E" w14:textId="77777777" w:rsidR="00967B5F" w:rsidRPr="005F66D6" w:rsidRDefault="00967B5F" w:rsidP="002E6666">
            <w:pPr>
              <w:pStyle w:val="ColumnHeading"/>
              <w:keepNext/>
            </w:pPr>
            <w:r w:rsidRPr="005F66D6">
              <w:t>Förslag till resolution</w:t>
            </w:r>
          </w:p>
        </w:tc>
        <w:tc>
          <w:tcPr>
            <w:tcW w:w="4876" w:type="dxa"/>
            <w:hideMark/>
          </w:tcPr>
          <w:p w14:paraId="2748419A" w14:textId="77777777" w:rsidR="00967B5F" w:rsidRPr="005F66D6" w:rsidRDefault="00967B5F" w:rsidP="002E6666">
            <w:pPr>
              <w:pStyle w:val="ColumnHeading"/>
              <w:keepNext/>
            </w:pPr>
            <w:r w:rsidRPr="005F66D6">
              <w:t>Ändringsförslag</w:t>
            </w:r>
          </w:p>
        </w:tc>
      </w:tr>
      <w:tr w:rsidR="00967B5F" w:rsidRPr="005F66D6" w14:paraId="4C383D95" w14:textId="77777777" w:rsidTr="002E6666">
        <w:trPr>
          <w:jc w:val="center"/>
        </w:trPr>
        <w:tc>
          <w:tcPr>
            <w:tcW w:w="4876" w:type="dxa"/>
            <w:hideMark/>
          </w:tcPr>
          <w:p w14:paraId="77CB38F8" w14:textId="77777777" w:rsidR="00967B5F" w:rsidRPr="005F66D6" w:rsidRDefault="00967B5F" w:rsidP="002E6666">
            <w:pPr>
              <w:pStyle w:val="Normal6"/>
            </w:pPr>
            <w:r w:rsidRPr="005F66D6">
              <w:t>10.</w:t>
            </w:r>
            <w:r w:rsidRPr="005F66D6">
              <w:tab/>
              <w:t>Europaparlamentet understryker att dessa risker bör hanteras på ett heltäckande sätt och att införande av nya eller större förändringar av befintliga AI-verktyg eller system för algoritmisk verksamhetsledning på arbetsplatsen bör bli föremål för hälso- och säkerhetsbedömningar och kontinuerlig övervakning, och uppmuntrar medlemsstaterna att i samarbete med arbetsmarknadens parter ta fram sektorsspecifik vägledning om en ansvarsfull användning av AI på arbetsplatsen och att utbyta bästa praxis.</w:t>
            </w:r>
          </w:p>
        </w:tc>
        <w:tc>
          <w:tcPr>
            <w:tcW w:w="4876" w:type="dxa"/>
            <w:hideMark/>
          </w:tcPr>
          <w:p w14:paraId="4A557A0E" w14:textId="77777777" w:rsidR="00967B5F" w:rsidRPr="005F66D6" w:rsidRDefault="00967B5F" w:rsidP="002E6666">
            <w:pPr>
              <w:pStyle w:val="Normal6"/>
              <w:rPr>
                <w:szCs w:val="24"/>
              </w:rPr>
            </w:pPr>
            <w:r w:rsidRPr="005F66D6">
              <w:t>10.</w:t>
            </w:r>
            <w:r w:rsidRPr="005F66D6">
              <w:tab/>
              <w:t>Europaparlamentet understryker att dessa risker bör hanteras på ett heltäckande</w:t>
            </w:r>
            <w:r w:rsidRPr="005F66D6">
              <w:rPr>
                <w:b/>
                <w:i/>
              </w:rPr>
              <w:t>, ansvarsfullt och ansvarsskyldigt</w:t>
            </w:r>
            <w:r w:rsidRPr="005F66D6">
              <w:t xml:space="preserve"> sätt och att införande av nya eller större förändringar av befintliga AI-verktyg eller system för algoritmisk verksamhetsledning på arbetsplatsen bör bli föremål för hälso- och säkerhetsbedömningar och kontinuerlig övervakning, och uppmuntrar medlemsstaterna att i samarbete med arbetsmarknadens parter ta fram sektorsspecifik vägledning om en ansvarsfull användning av AI på arbetsplatsen och att utbyta bästa praxis.</w:t>
            </w:r>
          </w:p>
        </w:tc>
      </w:tr>
    </w:tbl>
    <w:p w14:paraId="249F567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FC41AAD" w14:textId="77777777" w:rsidR="00967B5F" w:rsidRPr="005F66D6" w:rsidRDefault="00967B5F" w:rsidP="00967B5F">
      <w:r w:rsidRPr="005F66D6">
        <w:rPr>
          <w:rStyle w:val="HideTWBExt"/>
        </w:rPr>
        <w:t>&lt;/Amend&gt;</w:t>
      </w:r>
    </w:p>
    <w:p w14:paraId="7140085B"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168</w:t>
      </w:r>
      <w:r w:rsidRPr="005F66D6">
        <w:rPr>
          <w:rStyle w:val="HideTWBExt"/>
          <w:b w:val="0"/>
        </w:rPr>
        <w:t>&lt;/NumAm&gt;</w:t>
      </w:r>
    </w:p>
    <w:p w14:paraId="408D7D06"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0F0233A9"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6284A41F" w14:textId="77777777" w:rsidR="00967B5F" w:rsidRPr="005F66D6" w:rsidRDefault="00967B5F" w:rsidP="00967B5F">
      <w:r w:rsidRPr="005F66D6">
        <w:rPr>
          <w:rStyle w:val="HideTWBExt"/>
        </w:rPr>
        <w:t>&lt;/RepeatBlock-By&gt;</w:t>
      </w:r>
    </w:p>
    <w:p w14:paraId="15992F47"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0B76D7E" w14:textId="77777777" w:rsidR="00967B5F" w:rsidRPr="005F66D6" w:rsidRDefault="00967B5F" w:rsidP="00967B5F">
      <w:pPr>
        <w:pStyle w:val="NormalBold"/>
      </w:pPr>
      <w:r w:rsidRPr="005F66D6">
        <w:rPr>
          <w:rStyle w:val="HideTWBExt"/>
          <w:b w:val="0"/>
        </w:rPr>
        <w:t>&lt;Article&gt;</w:t>
      </w:r>
      <w:r w:rsidRPr="005F66D6">
        <w:t>Punkt 10</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79AB75A" w14:textId="77777777" w:rsidTr="002E6666">
        <w:trPr>
          <w:jc w:val="center"/>
        </w:trPr>
        <w:tc>
          <w:tcPr>
            <w:tcW w:w="9752" w:type="dxa"/>
            <w:gridSpan w:val="2"/>
          </w:tcPr>
          <w:p w14:paraId="07F0452E" w14:textId="77777777" w:rsidR="00967B5F" w:rsidRPr="005F66D6" w:rsidRDefault="00967B5F" w:rsidP="002E6666">
            <w:pPr>
              <w:keepNext/>
            </w:pPr>
          </w:p>
        </w:tc>
      </w:tr>
      <w:tr w:rsidR="00967B5F" w:rsidRPr="005F66D6" w14:paraId="12474003" w14:textId="77777777" w:rsidTr="002E6666">
        <w:trPr>
          <w:jc w:val="center"/>
        </w:trPr>
        <w:tc>
          <w:tcPr>
            <w:tcW w:w="4876" w:type="dxa"/>
            <w:hideMark/>
          </w:tcPr>
          <w:p w14:paraId="7578AFAA" w14:textId="77777777" w:rsidR="00967B5F" w:rsidRPr="005F66D6" w:rsidRDefault="00967B5F" w:rsidP="002E6666">
            <w:pPr>
              <w:pStyle w:val="ColumnHeading"/>
              <w:keepNext/>
            </w:pPr>
            <w:r w:rsidRPr="005F66D6">
              <w:t>Förslag till resolution</w:t>
            </w:r>
          </w:p>
        </w:tc>
        <w:tc>
          <w:tcPr>
            <w:tcW w:w="4876" w:type="dxa"/>
            <w:hideMark/>
          </w:tcPr>
          <w:p w14:paraId="31F800E6" w14:textId="77777777" w:rsidR="00967B5F" w:rsidRPr="005F66D6" w:rsidRDefault="00967B5F" w:rsidP="002E6666">
            <w:pPr>
              <w:pStyle w:val="ColumnHeading"/>
              <w:keepNext/>
            </w:pPr>
            <w:r w:rsidRPr="005F66D6">
              <w:t>Ändringsförslag</w:t>
            </w:r>
          </w:p>
        </w:tc>
      </w:tr>
      <w:tr w:rsidR="00967B5F" w:rsidRPr="005F66D6" w14:paraId="3E3F0B88" w14:textId="77777777" w:rsidTr="002E6666">
        <w:trPr>
          <w:jc w:val="center"/>
        </w:trPr>
        <w:tc>
          <w:tcPr>
            <w:tcW w:w="4876" w:type="dxa"/>
            <w:hideMark/>
          </w:tcPr>
          <w:p w14:paraId="526F7F5E" w14:textId="77777777" w:rsidR="00967B5F" w:rsidRPr="005F66D6" w:rsidRDefault="00967B5F" w:rsidP="002E6666">
            <w:pPr>
              <w:pStyle w:val="Normal6"/>
            </w:pPr>
            <w:r w:rsidRPr="005F66D6">
              <w:t>10.</w:t>
            </w:r>
            <w:r w:rsidRPr="005F66D6">
              <w:tab/>
              <w:t>Europaparlamentet understryker att dessa risker bör hanteras på ett heltäckande sätt och att införande av nya eller större förändringar av befintliga AI-verktyg eller system för algoritmisk verksamhetsledning på arbetsplatsen bör bli föremål för hälso- och säkerhetsbedömningar och kontinuerlig övervakning, och uppmuntrar medlemsstaterna att i samarbete med arbetsmarknadens parter ta fram sektorsspecifik vägledning om en ansvarsfull användning av AI på arbetsplatsen och att utbyta bästa praxis.</w:t>
            </w:r>
          </w:p>
        </w:tc>
        <w:tc>
          <w:tcPr>
            <w:tcW w:w="4876" w:type="dxa"/>
            <w:hideMark/>
          </w:tcPr>
          <w:p w14:paraId="1A760F8B" w14:textId="77777777" w:rsidR="00967B5F" w:rsidRPr="005F66D6" w:rsidRDefault="00967B5F" w:rsidP="002E6666">
            <w:pPr>
              <w:pStyle w:val="Normal6"/>
              <w:rPr>
                <w:szCs w:val="24"/>
              </w:rPr>
            </w:pPr>
            <w:r w:rsidRPr="005F66D6">
              <w:t>10.</w:t>
            </w:r>
            <w:r w:rsidRPr="005F66D6">
              <w:tab/>
              <w:t xml:space="preserve">Europaparlamentet understryker att dessa risker bör hanteras på ett heltäckande sätt och att införande av nya eller större förändringar av befintliga AI-verktyg eller system för algoritmisk verksamhetsledning på arbetsplatsen bör bli föremål för hälso- och säkerhetsbedömningar och kontinuerlig övervakning, och uppmuntrar medlemsstaterna att i samarbete med arbetsmarknadens parter ta fram sektorsspecifik </w:t>
            </w:r>
            <w:r w:rsidRPr="005F66D6">
              <w:rPr>
                <w:b/>
                <w:i/>
              </w:rPr>
              <w:t>kollektiv förhandling för</w:t>
            </w:r>
            <w:r w:rsidRPr="005F66D6">
              <w:t xml:space="preserve"> vägledning om en ansvarsfull användning av AI på arbetsplatsen och att utbyta bästa praxis.</w:t>
            </w:r>
          </w:p>
        </w:tc>
      </w:tr>
    </w:tbl>
    <w:p w14:paraId="13AA378D"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421D938" w14:textId="77777777" w:rsidR="00967B5F" w:rsidRPr="005F66D6" w:rsidRDefault="00967B5F" w:rsidP="00967B5F">
      <w:r w:rsidRPr="005F66D6">
        <w:rPr>
          <w:rStyle w:val="HideTWBExt"/>
        </w:rPr>
        <w:t>&lt;/Amend&gt;</w:t>
      </w:r>
    </w:p>
    <w:p w14:paraId="2196E747"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169</w:t>
      </w:r>
      <w:r w:rsidRPr="005F66D6">
        <w:rPr>
          <w:rStyle w:val="HideTWBExt"/>
          <w:b w:val="0"/>
        </w:rPr>
        <w:t>&lt;/NumAm&gt;</w:t>
      </w:r>
    </w:p>
    <w:p w14:paraId="35334F88"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0C7EEBDA" w14:textId="77777777" w:rsidR="00967B5F" w:rsidRPr="005F66D6" w:rsidRDefault="00967B5F" w:rsidP="00967B5F">
      <w:r w:rsidRPr="005F66D6">
        <w:rPr>
          <w:rStyle w:val="HideTWBExt"/>
        </w:rPr>
        <w:t>&lt;/RepeatBlock-By&gt;</w:t>
      </w:r>
    </w:p>
    <w:p w14:paraId="7C2ABCB2"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E95E2D7" w14:textId="77777777" w:rsidR="00967B5F" w:rsidRPr="005F66D6" w:rsidRDefault="00967B5F" w:rsidP="00967B5F">
      <w:pPr>
        <w:pStyle w:val="NormalBold"/>
      </w:pPr>
      <w:r w:rsidRPr="005F66D6">
        <w:rPr>
          <w:rStyle w:val="HideTWBExt"/>
          <w:b w:val="0"/>
        </w:rPr>
        <w:t>&lt;Article&gt;</w:t>
      </w:r>
      <w:r w:rsidRPr="005F66D6">
        <w:t>Punkt 10</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1181D31" w14:textId="77777777" w:rsidTr="002E6666">
        <w:trPr>
          <w:jc w:val="center"/>
        </w:trPr>
        <w:tc>
          <w:tcPr>
            <w:tcW w:w="9752" w:type="dxa"/>
            <w:gridSpan w:val="2"/>
          </w:tcPr>
          <w:p w14:paraId="272C146B" w14:textId="77777777" w:rsidR="00967B5F" w:rsidRPr="005F66D6" w:rsidRDefault="00967B5F" w:rsidP="002E6666">
            <w:pPr>
              <w:keepNext/>
            </w:pPr>
          </w:p>
        </w:tc>
      </w:tr>
      <w:tr w:rsidR="00967B5F" w:rsidRPr="005F66D6" w14:paraId="670A638D" w14:textId="77777777" w:rsidTr="002E6666">
        <w:trPr>
          <w:jc w:val="center"/>
        </w:trPr>
        <w:tc>
          <w:tcPr>
            <w:tcW w:w="4876" w:type="dxa"/>
            <w:hideMark/>
          </w:tcPr>
          <w:p w14:paraId="7524D636" w14:textId="77777777" w:rsidR="00967B5F" w:rsidRPr="005F66D6" w:rsidRDefault="00967B5F" w:rsidP="002E6666">
            <w:pPr>
              <w:pStyle w:val="ColumnHeading"/>
              <w:keepNext/>
            </w:pPr>
            <w:r w:rsidRPr="005F66D6">
              <w:t>Förslag till resolution</w:t>
            </w:r>
          </w:p>
        </w:tc>
        <w:tc>
          <w:tcPr>
            <w:tcW w:w="4876" w:type="dxa"/>
            <w:hideMark/>
          </w:tcPr>
          <w:p w14:paraId="213AC7A9" w14:textId="77777777" w:rsidR="00967B5F" w:rsidRPr="005F66D6" w:rsidRDefault="00967B5F" w:rsidP="002E6666">
            <w:pPr>
              <w:pStyle w:val="ColumnHeading"/>
              <w:keepNext/>
            </w:pPr>
            <w:r w:rsidRPr="005F66D6">
              <w:t>Ändringsförslag</w:t>
            </w:r>
          </w:p>
        </w:tc>
      </w:tr>
      <w:tr w:rsidR="00967B5F" w:rsidRPr="005F66D6" w14:paraId="627DFCCF" w14:textId="77777777" w:rsidTr="002E6666">
        <w:trPr>
          <w:jc w:val="center"/>
        </w:trPr>
        <w:tc>
          <w:tcPr>
            <w:tcW w:w="4876" w:type="dxa"/>
            <w:hideMark/>
          </w:tcPr>
          <w:p w14:paraId="149A0B2A" w14:textId="77777777" w:rsidR="00967B5F" w:rsidRPr="005F66D6" w:rsidRDefault="00967B5F" w:rsidP="002E6666">
            <w:pPr>
              <w:pStyle w:val="Normal6"/>
            </w:pPr>
            <w:r w:rsidRPr="005F66D6">
              <w:t>10.</w:t>
            </w:r>
            <w:r w:rsidRPr="005F66D6">
              <w:tab/>
              <w:t xml:space="preserve">Europaparlamentet understryker att dessa risker </w:t>
            </w:r>
            <w:r w:rsidRPr="005F66D6">
              <w:rPr>
                <w:b/>
                <w:i/>
              </w:rPr>
              <w:t>bör hanteras</w:t>
            </w:r>
            <w:r w:rsidRPr="005F66D6">
              <w:t xml:space="preserve"> på ett heltäckande sätt och att införande av nya eller större förändringar av befintliga AI-verktyg eller system för algoritmisk verksamhetsledning på arbetsplatsen bör bli föremål för hälso- och säkerhetsbedömningar och kontinuerlig övervakning</w:t>
            </w:r>
            <w:r w:rsidRPr="005F66D6">
              <w:rPr>
                <w:b/>
                <w:i/>
              </w:rPr>
              <w:t>, och</w:t>
            </w:r>
            <w:r w:rsidRPr="005F66D6">
              <w:t xml:space="preserve"> uppmuntrar medlemsstaterna att i samarbete med arbetsmarknadens parter ta fram sektorsspecifik vägledning om en ansvarsfull användning av AI på arbetsplatsen och att utbyta bästa praxis.</w:t>
            </w:r>
          </w:p>
        </w:tc>
        <w:tc>
          <w:tcPr>
            <w:tcW w:w="4876" w:type="dxa"/>
            <w:hideMark/>
          </w:tcPr>
          <w:p w14:paraId="74AB1628" w14:textId="77777777" w:rsidR="00967B5F" w:rsidRPr="005F66D6" w:rsidRDefault="00967B5F" w:rsidP="002E6666">
            <w:pPr>
              <w:pStyle w:val="Normal6"/>
              <w:rPr>
                <w:szCs w:val="24"/>
              </w:rPr>
            </w:pPr>
            <w:r w:rsidRPr="005F66D6">
              <w:t>10.</w:t>
            </w:r>
            <w:r w:rsidRPr="005F66D6">
              <w:tab/>
              <w:t xml:space="preserve">Europaparlamentet understryker </w:t>
            </w:r>
            <w:r w:rsidRPr="005F66D6">
              <w:rPr>
                <w:b/>
                <w:i/>
              </w:rPr>
              <w:t>behovet av</w:t>
            </w:r>
            <w:r w:rsidRPr="005F66D6">
              <w:t xml:space="preserve"> att </w:t>
            </w:r>
            <w:r w:rsidRPr="005F66D6">
              <w:rPr>
                <w:b/>
                <w:i/>
              </w:rPr>
              <w:t>övervaka och hantera</w:t>
            </w:r>
            <w:r w:rsidRPr="005F66D6">
              <w:t xml:space="preserve"> dessa risker på ett heltäckande sätt och att införande av nya eller större förändringar av befintliga AI-verktyg eller system för algoritmisk verksamhetsledning på arbetsplatsen bör bli föremål för hälso- och säkerhetsbedömningar och kontinuerlig övervakning</w:t>
            </w:r>
            <w:r w:rsidRPr="005F66D6">
              <w:rPr>
                <w:b/>
                <w:i/>
              </w:rPr>
              <w:t>.</w:t>
            </w:r>
            <w:r w:rsidRPr="005F66D6">
              <w:t xml:space="preserve"> </w:t>
            </w:r>
            <w:r w:rsidRPr="005F66D6">
              <w:rPr>
                <w:b/>
                <w:bCs/>
                <w:i/>
                <w:iCs/>
              </w:rPr>
              <w:t>Parlamentet</w:t>
            </w:r>
            <w:r w:rsidRPr="005F66D6">
              <w:t xml:space="preserve"> uppmuntrar medlemsstaterna att i samarbete med arbetsmarknadens parter ta fram sektorsspecifik vägledning om en ansvarsfull användning av AI på arbetsplatsen och att utbyta bästa praxis.</w:t>
            </w:r>
          </w:p>
        </w:tc>
      </w:tr>
    </w:tbl>
    <w:p w14:paraId="165869D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8E1325F" w14:textId="77777777" w:rsidR="00967B5F" w:rsidRPr="005F66D6" w:rsidRDefault="00967B5F" w:rsidP="00967B5F">
      <w:r w:rsidRPr="005F66D6">
        <w:rPr>
          <w:rStyle w:val="HideTWBExt"/>
        </w:rPr>
        <w:t>&lt;/Amend&gt;</w:t>
      </w:r>
    </w:p>
    <w:p w14:paraId="52565B79"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170</w:t>
      </w:r>
      <w:r w:rsidRPr="005F66D6">
        <w:rPr>
          <w:rStyle w:val="HideTWBExt"/>
          <w:b w:val="0"/>
        </w:rPr>
        <w:t>&lt;/NumAm&gt;</w:t>
      </w:r>
    </w:p>
    <w:p w14:paraId="56001F8D"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5DC741F5"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403A36C2" w14:textId="77777777" w:rsidR="00967B5F" w:rsidRPr="005F66D6" w:rsidRDefault="00967B5F" w:rsidP="00967B5F">
      <w:r w:rsidRPr="005F66D6">
        <w:rPr>
          <w:rStyle w:val="HideTWBExt"/>
        </w:rPr>
        <w:t>&lt;/RepeatBlock-By&gt;</w:t>
      </w:r>
    </w:p>
    <w:p w14:paraId="145399C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63E3C74" w14:textId="77777777" w:rsidR="00967B5F" w:rsidRPr="005F66D6" w:rsidRDefault="00967B5F" w:rsidP="00967B5F">
      <w:pPr>
        <w:pStyle w:val="NormalBold"/>
      </w:pPr>
      <w:r w:rsidRPr="005F66D6">
        <w:rPr>
          <w:rStyle w:val="HideTWBExt"/>
          <w:b w:val="0"/>
        </w:rPr>
        <w:t>&lt;Article&gt;</w:t>
      </w:r>
      <w:r w:rsidRPr="005F66D6">
        <w:t>Punkt 11</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409C0F3" w14:textId="77777777" w:rsidTr="002E6666">
        <w:trPr>
          <w:jc w:val="center"/>
        </w:trPr>
        <w:tc>
          <w:tcPr>
            <w:tcW w:w="9752" w:type="dxa"/>
            <w:gridSpan w:val="2"/>
          </w:tcPr>
          <w:p w14:paraId="7CA228F2" w14:textId="77777777" w:rsidR="00967B5F" w:rsidRPr="005F66D6" w:rsidRDefault="00967B5F" w:rsidP="002E6666">
            <w:pPr>
              <w:keepNext/>
            </w:pPr>
          </w:p>
        </w:tc>
      </w:tr>
      <w:tr w:rsidR="00967B5F" w:rsidRPr="005F66D6" w14:paraId="57B4ADA0" w14:textId="77777777" w:rsidTr="002E6666">
        <w:trPr>
          <w:jc w:val="center"/>
        </w:trPr>
        <w:tc>
          <w:tcPr>
            <w:tcW w:w="4876" w:type="dxa"/>
            <w:hideMark/>
          </w:tcPr>
          <w:p w14:paraId="353C1FFE" w14:textId="77777777" w:rsidR="00967B5F" w:rsidRPr="005F66D6" w:rsidRDefault="00967B5F" w:rsidP="002E6666">
            <w:pPr>
              <w:pStyle w:val="ColumnHeading"/>
              <w:keepNext/>
            </w:pPr>
            <w:r w:rsidRPr="005F66D6">
              <w:t>Förslag till resolution</w:t>
            </w:r>
          </w:p>
        </w:tc>
        <w:tc>
          <w:tcPr>
            <w:tcW w:w="4876" w:type="dxa"/>
            <w:hideMark/>
          </w:tcPr>
          <w:p w14:paraId="5EA41489" w14:textId="77777777" w:rsidR="00967B5F" w:rsidRPr="005F66D6" w:rsidRDefault="00967B5F" w:rsidP="002E6666">
            <w:pPr>
              <w:pStyle w:val="ColumnHeading"/>
              <w:keepNext/>
            </w:pPr>
            <w:r w:rsidRPr="005F66D6">
              <w:t>Ändringsförslag</w:t>
            </w:r>
          </w:p>
        </w:tc>
      </w:tr>
      <w:tr w:rsidR="00967B5F" w:rsidRPr="005F66D6" w14:paraId="5E8FDD57" w14:textId="77777777" w:rsidTr="002E6666">
        <w:trPr>
          <w:jc w:val="center"/>
        </w:trPr>
        <w:tc>
          <w:tcPr>
            <w:tcW w:w="4876" w:type="dxa"/>
            <w:hideMark/>
          </w:tcPr>
          <w:p w14:paraId="4975B581" w14:textId="77777777" w:rsidR="00967B5F" w:rsidRPr="005F66D6" w:rsidRDefault="00967B5F" w:rsidP="002E6666">
            <w:pPr>
              <w:pStyle w:val="Normal6"/>
            </w:pPr>
            <w:r w:rsidRPr="005F66D6">
              <w:t>11.</w:t>
            </w:r>
            <w:r w:rsidRPr="005F66D6">
              <w:tab/>
              <w:t>Europaparlamentet understryker den avgörande roll som den sociala dialogen och arbetstagarrepresentanternas aktiva deltagande spelar i införandet av teknik för AI och algoritmisk verksamhetsledning på arbetsplatsen. Parlamentet betonar att ett meningsfullt deltagande av arbetstagare i beslutsprocesser samt tillhandahållande av information och internutbildning bidrar till att säkerställa att arbetstagarna förstår och vågar använda ny teknik, vilket skapar en känsla av oberoende och tillit och leder till bättre integrering av AI på arbetsplatsen.</w:t>
            </w:r>
          </w:p>
        </w:tc>
        <w:tc>
          <w:tcPr>
            <w:tcW w:w="4876" w:type="dxa"/>
            <w:hideMark/>
          </w:tcPr>
          <w:p w14:paraId="43C102A9" w14:textId="77777777" w:rsidR="00967B5F" w:rsidRPr="005F66D6" w:rsidRDefault="00967B5F" w:rsidP="002E6666">
            <w:pPr>
              <w:pStyle w:val="Normal6"/>
              <w:rPr>
                <w:szCs w:val="24"/>
              </w:rPr>
            </w:pPr>
            <w:r w:rsidRPr="005F66D6">
              <w:t>11.</w:t>
            </w:r>
            <w:r w:rsidRPr="005F66D6">
              <w:tab/>
              <w:t>Europaparlamentet understryker den avgörande roll som den sociala dialogen och arbetstagarrepresentanternas aktiva deltagande spelar i införandet av teknik för AI och algoritmisk verksamhetsledning på arbetsplatsen. Parlamentet betonar att ett meningsfullt deltagande av arbetstagare</w:t>
            </w:r>
            <w:r w:rsidRPr="005F66D6">
              <w:rPr>
                <w:b/>
                <w:i/>
              </w:rPr>
              <w:t>, arbetstagarrepresentanter och fackföreningar</w:t>
            </w:r>
            <w:r w:rsidRPr="005F66D6">
              <w:t xml:space="preserve"> i beslutsprocesser samt tillhandahållande av information</w:t>
            </w:r>
            <w:r w:rsidRPr="005F66D6">
              <w:rPr>
                <w:b/>
                <w:i/>
              </w:rPr>
              <w:t>, rådgivning</w:t>
            </w:r>
            <w:r w:rsidRPr="005F66D6">
              <w:t xml:space="preserve"> och internutbildning bidrar till att säkerställa att arbetstagarna förstår och vågar använda ny teknik, vilket skapar en känsla av oberoende och tillit och leder till bättre integrering av AI på arbetsplatsen. </w:t>
            </w:r>
            <w:r w:rsidRPr="005F66D6">
              <w:rPr>
                <w:b/>
                <w:i/>
              </w:rPr>
              <w:t>Parlamentet betonar att man bör planera för medbestämmande av arbetstagare, arbetstagarrepresentanter och arbetsgivare i samband med införande av AI och teknik för algoritmisk verksamhetsledning, eller betydande förändringar av sådant införande.</w:t>
            </w:r>
          </w:p>
        </w:tc>
      </w:tr>
    </w:tbl>
    <w:p w14:paraId="502B4B8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7FDCD6B" w14:textId="77777777" w:rsidR="00967B5F" w:rsidRPr="005F66D6" w:rsidRDefault="00967B5F" w:rsidP="00967B5F">
      <w:r w:rsidRPr="005F66D6">
        <w:rPr>
          <w:rStyle w:val="HideTWBExt"/>
        </w:rPr>
        <w:t>&lt;/Amend&gt;</w:t>
      </w:r>
    </w:p>
    <w:p w14:paraId="4EBE450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171</w:t>
      </w:r>
      <w:r w:rsidRPr="005F66D6">
        <w:rPr>
          <w:rStyle w:val="HideTWBExt"/>
          <w:b w:val="0"/>
        </w:rPr>
        <w:t>&lt;/NumAm&gt;</w:t>
      </w:r>
    </w:p>
    <w:p w14:paraId="746A2DF9"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287297E7" w14:textId="77777777" w:rsidR="00967B5F" w:rsidRPr="005F66D6" w:rsidRDefault="00967B5F" w:rsidP="00967B5F">
      <w:r w:rsidRPr="005F66D6">
        <w:rPr>
          <w:rStyle w:val="HideTWBExt"/>
        </w:rPr>
        <w:t>&lt;/RepeatBlock-By&gt;</w:t>
      </w:r>
    </w:p>
    <w:p w14:paraId="4F3A48DE"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A0A3F39" w14:textId="77777777" w:rsidR="00967B5F" w:rsidRPr="005F66D6" w:rsidRDefault="00967B5F" w:rsidP="00967B5F">
      <w:pPr>
        <w:pStyle w:val="NormalBold"/>
      </w:pPr>
      <w:r w:rsidRPr="005F66D6">
        <w:rPr>
          <w:rStyle w:val="HideTWBExt"/>
          <w:b w:val="0"/>
        </w:rPr>
        <w:t>&lt;Article&gt;</w:t>
      </w:r>
      <w:r w:rsidRPr="005F66D6">
        <w:t>Punkt 11</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D850EA1" w14:textId="77777777" w:rsidTr="002E6666">
        <w:trPr>
          <w:jc w:val="center"/>
        </w:trPr>
        <w:tc>
          <w:tcPr>
            <w:tcW w:w="9752" w:type="dxa"/>
            <w:gridSpan w:val="2"/>
          </w:tcPr>
          <w:p w14:paraId="462827A0" w14:textId="77777777" w:rsidR="00967B5F" w:rsidRPr="005F66D6" w:rsidRDefault="00967B5F" w:rsidP="002E6666">
            <w:pPr>
              <w:keepNext/>
            </w:pPr>
          </w:p>
        </w:tc>
      </w:tr>
      <w:tr w:rsidR="00967B5F" w:rsidRPr="005F66D6" w14:paraId="6BD9A8CD" w14:textId="77777777" w:rsidTr="002E6666">
        <w:trPr>
          <w:jc w:val="center"/>
        </w:trPr>
        <w:tc>
          <w:tcPr>
            <w:tcW w:w="4876" w:type="dxa"/>
            <w:hideMark/>
          </w:tcPr>
          <w:p w14:paraId="448EE060" w14:textId="77777777" w:rsidR="00967B5F" w:rsidRPr="005F66D6" w:rsidRDefault="00967B5F" w:rsidP="002E6666">
            <w:pPr>
              <w:pStyle w:val="ColumnHeading"/>
              <w:keepNext/>
            </w:pPr>
            <w:r w:rsidRPr="005F66D6">
              <w:t>Förslag till resolution</w:t>
            </w:r>
          </w:p>
        </w:tc>
        <w:tc>
          <w:tcPr>
            <w:tcW w:w="4876" w:type="dxa"/>
            <w:hideMark/>
          </w:tcPr>
          <w:p w14:paraId="38428AF5" w14:textId="77777777" w:rsidR="00967B5F" w:rsidRPr="005F66D6" w:rsidRDefault="00967B5F" w:rsidP="002E6666">
            <w:pPr>
              <w:pStyle w:val="ColumnHeading"/>
              <w:keepNext/>
            </w:pPr>
            <w:r w:rsidRPr="005F66D6">
              <w:t>Ändringsförslag</w:t>
            </w:r>
          </w:p>
        </w:tc>
      </w:tr>
      <w:tr w:rsidR="00967B5F" w:rsidRPr="005F66D6" w14:paraId="533C7EA6" w14:textId="77777777" w:rsidTr="002E6666">
        <w:trPr>
          <w:jc w:val="center"/>
        </w:trPr>
        <w:tc>
          <w:tcPr>
            <w:tcW w:w="4876" w:type="dxa"/>
            <w:hideMark/>
          </w:tcPr>
          <w:p w14:paraId="182DAB79" w14:textId="77777777" w:rsidR="00967B5F" w:rsidRPr="005F66D6" w:rsidRDefault="00967B5F" w:rsidP="002E6666">
            <w:pPr>
              <w:pStyle w:val="Normal6"/>
            </w:pPr>
            <w:r w:rsidRPr="005F66D6">
              <w:t>11.</w:t>
            </w:r>
            <w:r w:rsidRPr="005F66D6">
              <w:tab/>
              <w:t xml:space="preserve">Europaparlamentet understryker den avgörande roll som den sociala dialogen och </w:t>
            </w:r>
            <w:r w:rsidRPr="005F66D6">
              <w:rPr>
                <w:b/>
                <w:i/>
              </w:rPr>
              <w:t>arbetstagarrepresentanternas</w:t>
            </w:r>
            <w:r w:rsidRPr="005F66D6">
              <w:t xml:space="preserve"> aktiva deltagande spelar i införandet av teknik för AI och algoritmisk verksamhetsledning på arbetsplatsen. Parlamentet betonar att ett meningsfullt deltagande av arbetstagare i beslutsprocesser samt tillhandahållande av information och internutbildning bidrar till att</w:t>
            </w:r>
            <w:r w:rsidRPr="005F66D6">
              <w:rPr>
                <w:b/>
                <w:i/>
              </w:rPr>
              <w:t xml:space="preserve"> säkerställa att arbetstagarna förstår och vågar använda</w:t>
            </w:r>
            <w:r w:rsidRPr="005F66D6">
              <w:t xml:space="preserve"> ny teknik, vilket</w:t>
            </w:r>
            <w:r w:rsidRPr="005F66D6">
              <w:rPr>
                <w:b/>
                <w:i/>
              </w:rPr>
              <w:t xml:space="preserve"> skapar en känsla av oberoende och tillit och leder till bättre</w:t>
            </w:r>
            <w:r w:rsidRPr="005F66D6">
              <w:t xml:space="preserve"> integrering av AI på arbetsplatsen.</w:t>
            </w:r>
          </w:p>
        </w:tc>
        <w:tc>
          <w:tcPr>
            <w:tcW w:w="4876" w:type="dxa"/>
            <w:hideMark/>
          </w:tcPr>
          <w:p w14:paraId="2B18031F" w14:textId="77777777" w:rsidR="00967B5F" w:rsidRPr="005F66D6" w:rsidRDefault="00967B5F" w:rsidP="002E6666">
            <w:pPr>
              <w:pStyle w:val="Normal6"/>
              <w:rPr>
                <w:szCs w:val="24"/>
              </w:rPr>
            </w:pPr>
            <w:r w:rsidRPr="005F66D6">
              <w:t>11.</w:t>
            </w:r>
            <w:r w:rsidRPr="005F66D6">
              <w:tab/>
              <w:t xml:space="preserve">Europaparlamentet understryker den avgörande roll som den sociala dialogen och </w:t>
            </w:r>
            <w:r w:rsidRPr="005F66D6">
              <w:rPr>
                <w:b/>
                <w:i/>
              </w:rPr>
              <w:t>arbetstagarnas samt arbetstagarrepresentanters</w:t>
            </w:r>
            <w:r w:rsidRPr="005F66D6">
              <w:t xml:space="preserve"> aktiva deltagande spelar i införandet av teknik för AI och algoritmisk verksamhetsledning på arbetsplatsen. Parlamentet betonar att ett meningsfullt deltagande av arbetstagare </w:t>
            </w:r>
            <w:r w:rsidRPr="005F66D6">
              <w:rPr>
                <w:b/>
                <w:i/>
              </w:rPr>
              <w:t>och arbetstagarrepresentanter</w:t>
            </w:r>
            <w:r w:rsidRPr="005F66D6">
              <w:t xml:space="preserve"> i beslutsprocesser samt tillhandahållande av information</w:t>
            </w:r>
            <w:r w:rsidRPr="005F66D6">
              <w:rPr>
                <w:b/>
                <w:i/>
              </w:rPr>
              <w:t>, rådgivning</w:t>
            </w:r>
            <w:r w:rsidRPr="005F66D6">
              <w:t xml:space="preserve"> och internutbildning bidrar till att </w:t>
            </w:r>
            <w:r w:rsidRPr="005F66D6">
              <w:rPr>
                <w:b/>
                <w:i/>
              </w:rPr>
              <w:t>minska riskerna med</w:t>
            </w:r>
            <w:r w:rsidRPr="005F66D6">
              <w:t xml:space="preserve"> ny teknik, vilket </w:t>
            </w:r>
            <w:r w:rsidRPr="005F66D6">
              <w:rPr>
                <w:b/>
                <w:i/>
              </w:rPr>
              <w:t>möjliggör en effektiv och människocentrerad</w:t>
            </w:r>
            <w:r w:rsidRPr="005F66D6">
              <w:t xml:space="preserve"> integrering av AI på arbetsplatsen.</w:t>
            </w:r>
          </w:p>
        </w:tc>
      </w:tr>
    </w:tbl>
    <w:p w14:paraId="52D37D9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6862183" w14:textId="77777777" w:rsidR="00967B5F" w:rsidRPr="005F66D6" w:rsidRDefault="00967B5F" w:rsidP="00967B5F">
      <w:r w:rsidRPr="005F66D6">
        <w:rPr>
          <w:rStyle w:val="HideTWBExt"/>
        </w:rPr>
        <w:t>&lt;/Amend&gt;</w:t>
      </w:r>
    </w:p>
    <w:p w14:paraId="32C06AA5"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172</w:t>
      </w:r>
      <w:r w:rsidRPr="005F66D6">
        <w:rPr>
          <w:rStyle w:val="HideTWBExt"/>
          <w:b w:val="0"/>
        </w:rPr>
        <w:t>&lt;/NumAm&gt;</w:t>
      </w:r>
    </w:p>
    <w:p w14:paraId="1AC7FD6E"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0552355D" w14:textId="77777777" w:rsidR="00967B5F" w:rsidRPr="005F66D6" w:rsidRDefault="00967B5F" w:rsidP="00967B5F">
      <w:r w:rsidRPr="005F66D6">
        <w:rPr>
          <w:rStyle w:val="HideTWBExt"/>
        </w:rPr>
        <w:t>&lt;/RepeatBlock-By&gt;</w:t>
      </w:r>
    </w:p>
    <w:p w14:paraId="3DD5E07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110169B" w14:textId="77777777" w:rsidR="00967B5F" w:rsidRPr="005F66D6" w:rsidRDefault="00967B5F" w:rsidP="00967B5F">
      <w:pPr>
        <w:pStyle w:val="NormalBold"/>
      </w:pPr>
      <w:r w:rsidRPr="005F66D6">
        <w:rPr>
          <w:rStyle w:val="HideTWBExt"/>
          <w:b w:val="0"/>
        </w:rPr>
        <w:t>&lt;Article&gt;</w:t>
      </w:r>
      <w:r w:rsidRPr="005F66D6">
        <w:t>Punkt 11</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4B40E91" w14:textId="77777777" w:rsidTr="002E6666">
        <w:trPr>
          <w:jc w:val="center"/>
        </w:trPr>
        <w:tc>
          <w:tcPr>
            <w:tcW w:w="9752" w:type="dxa"/>
            <w:gridSpan w:val="2"/>
          </w:tcPr>
          <w:p w14:paraId="7140240E" w14:textId="77777777" w:rsidR="00967B5F" w:rsidRPr="005F66D6" w:rsidRDefault="00967B5F" w:rsidP="002E6666">
            <w:pPr>
              <w:keepNext/>
            </w:pPr>
          </w:p>
        </w:tc>
      </w:tr>
      <w:tr w:rsidR="00967B5F" w:rsidRPr="005F66D6" w14:paraId="631FE4CD" w14:textId="77777777" w:rsidTr="002E6666">
        <w:trPr>
          <w:jc w:val="center"/>
        </w:trPr>
        <w:tc>
          <w:tcPr>
            <w:tcW w:w="4876" w:type="dxa"/>
            <w:hideMark/>
          </w:tcPr>
          <w:p w14:paraId="4A9FB6A7" w14:textId="77777777" w:rsidR="00967B5F" w:rsidRPr="005F66D6" w:rsidRDefault="00967B5F" w:rsidP="002E6666">
            <w:pPr>
              <w:pStyle w:val="ColumnHeading"/>
              <w:keepNext/>
            </w:pPr>
            <w:r w:rsidRPr="005F66D6">
              <w:t>Förslag till resolution</w:t>
            </w:r>
          </w:p>
        </w:tc>
        <w:tc>
          <w:tcPr>
            <w:tcW w:w="4876" w:type="dxa"/>
            <w:hideMark/>
          </w:tcPr>
          <w:p w14:paraId="6C2F06AC" w14:textId="77777777" w:rsidR="00967B5F" w:rsidRPr="005F66D6" w:rsidRDefault="00967B5F" w:rsidP="002E6666">
            <w:pPr>
              <w:pStyle w:val="ColumnHeading"/>
              <w:keepNext/>
            </w:pPr>
            <w:r w:rsidRPr="005F66D6">
              <w:t>Ändringsförslag</w:t>
            </w:r>
          </w:p>
        </w:tc>
      </w:tr>
      <w:tr w:rsidR="00967B5F" w:rsidRPr="005F66D6" w14:paraId="5D1A81F1" w14:textId="77777777" w:rsidTr="002E6666">
        <w:trPr>
          <w:jc w:val="center"/>
        </w:trPr>
        <w:tc>
          <w:tcPr>
            <w:tcW w:w="4876" w:type="dxa"/>
            <w:hideMark/>
          </w:tcPr>
          <w:p w14:paraId="5999711A" w14:textId="77777777" w:rsidR="00967B5F" w:rsidRPr="005F66D6" w:rsidRDefault="00967B5F" w:rsidP="002E6666">
            <w:pPr>
              <w:pStyle w:val="Normal6"/>
            </w:pPr>
            <w:r w:rsidRPr="005F66D6">
              <w:t>11.</w:t>
            </w:r>
            <w:r w:rsidRPr="005F66D6">
              <w:tab/>
              <w:t>Europaparlamentet understryker den avgörande roll som den sociala dialogen och arbetstagarrepresentanternas aktiva deltagande spelar i införandet av teknik för AI och algoritmisk verksamhetsledning på arbetsplatsen. Parlamentet betonar att ett meningsfullt deltagande av arbetstagare i beslutsprocesser samt tillhandahållande av information och internutbildning bidrar till att säkerställa att arbetstagarna förstår och vågar använda ny teknik, vilket skapar en känsla av oberoende och tillit och leder till bättre integrering av AI på arbetsplatsen.</w:t>
            </w:r>
          </w:p>
        </w:tc>
        <w:tc>
          <w:tcPr>
            <w:tcW w:w="4876" w:type="dxa"/>
            <w:hideMark/>
          </w:tcPr>
          <w:p w14:paraId="6E94CA1C" w14:textId="77777777" w:rsidR="00967B5F" w:rsidRPr="005F66D6" w:rsidRDefault="00967B5F" w:rsidP="002E6666">
            <w:pPr>
              <w:pStyle w:val="Normal6"/>
              <w:rPr>
                <w:szCs w:val="24"/>
              </w:rPr>
            </w:pPr>
            <w:r w:rsidRPr="005F66D6">
              <w:t>11.</w:t>
            </w:r>
            <w:r w:rsidRPr="005F66D6">
              <w:tab/>
              <w:t>Europaparlamentet understryker den avgörande roll som den sociala dialogen</w:t>
            </w:r>
            <w:r w:rsidRPr="005F66D6">
              <w:rPr>
                <w:b/>
                <w:i/>
              </w:rPr>
              <w:t>, kollektiva förhandlingar</w:t>
            </w:r>
            <w:r w:rsidRPr="005F66D6">
              <w:t xml:space="preserve"> och </w:t>
            </w:r>
            <w:r w:rsidRPr="005F66D6">
              <w:rPr>
                <w:b/>
                <w:i/>
              </w:rPr>
              <w:t>arbetsmarknadsparternas och</w:t>
            </w:r>
            <w:r w:rsidRPr="005F66D6">
              <w:t xml:space="preserve"> arbetstagarrepresentanternas aktiva deltagande spelar i införandet av teknik för AI och algoritmisk verksamhetsledning på arbetsplatsen</w:t>
            </w:r>
            <w:r w:rsidRPr="005F66D6">
              <w:rPr>
                <w:b/>
                <w:i/>
              </w:rPr>
              <w:t>, särskilt för att skräddarsy användningen inom olika sektorer</w:t>
            </w:r>
            <w:r w:rsidRPr="005F66D6">
              <w:t>. Parlamentet betonar att ett meningsfullt deltagande av arbetstagare i beslutsprocesser samt tillhandahållande av information och internutbildning bidrar till att säkerställa att arbetstagarna förstår och vågar använda ny teknik, vilket skapar en känsla av oberoende och tillit och leder till bättre integrering av AI på arbetsplatsen.</w:t>
            </w:r>
          </w:p>
        </w:tc>
      </w:tr>
    </w:tbl>
    <w:p w14:paraId="5CF7D86F"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B370B05" w14:textId="77777777" w:rsidR="00967B5F" w:rsidRPr="005F66D6" w:rsidRDefault="00967B5F" w:rsidP="00967B5F">
      <w:r w:rsidRPr="005F66D6">
        <w:rPr>
          <w:rStyle w:val="HideTWBExt"/>
        </w:rPr>
        <w:t>&lt;/Amend&gt;</w:t>
      </w:r>
    </w:p>
    <w:p w14:paraId="79AE797B"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173</w:t>
      </w:r>
      <w:r w:rsidRPr="005F66D6">
        <w:rPr>
          <w:rStyle w:val="HideTWBExt"/>
          <w:b w:val="0"/>
        </w:rPr>
        <w:t>&lt;/NumAm&gt;</w:t>
      </w:r>
    </w:p>
    <w:p w14:paraId="35776C81"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418A5E6A" w14:textId="77777777" w:rsidR="00967B5F" w:rsidRPr="005F66D6" w:rsidRDefault="00967B5F" w:rsidP="00967B5F">
      <w:r w:rsidRPr="005F66D6">
        <w:rPr>
          <w:rStyle w:val="HideTWBExt"/>
        </w:rPr>
        <w:t>&lt;/RepeatBlock-By&gt;</w:t>
      </w:r>
    </w:p>
    <w:p w14:paraId="7454E245"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7796221" w14:textId="77777777" w:rsidR="00967B5F" w:rsidRPr="005F66D6" w:rsidRDefault="00967B5F" w:rsidP="00967B5F">
      <w:pPr>
        <w:pStyle w:val="NormalBold"/>
      </w:pPr>
      <w:r w:rsidRPr="005F66D6">
        <w:rPr>
          <w:rStyle w:val="HideTWBExt"/>
          <w:b w:val="0"/>
        </w:rPr>
        <w:t>&lt;Article&gt;</w:t>
      </w:r>
      <w:r w:rsidRPr="005F66D6">
        <w:t>Punkt 11</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4BCBF15" w14:textId="77777777" w:rsidTr="002E6666">
        <w:trPr>
          <w:jc w:val="center"/>
        </w:trPr>
        <w:tc>
          <w:tcPr>
            <w:tcW w:w="9752" w:type="dxa"/>
            <w:gridSpan w:val="2"/>
          </w:tcPr>
          <w:p w14:paraId="06B68FF1" w14:textId="77777777" w:rsidR="00967B5F" w:rsidRPr="005F66D6" w:rsidRDefault="00967B5F" w:rsidP="002E6666">
            <w:pPr>
              <w:keepNext/>
            </w:pPr>
          </w:p>
        </w:tc>
      </w:tr>
      <w:tr w:rsidR="00967B5F" w:rsidRPr="005F66D6" w14:paraId="131ADA6F" w14:textId="77777777" w:rsidTr="002E6666">
        <w:trPr>
          <w:jc w:val="center"/>
        </w:trPr>
        <w:tc>
          <w:tcPr>
            <w:tcW w:w="4876" w:type="dxa"/>
            <w:hideMark/>
          </w:tcPr>
          <w:p w14:paraId="77FB5ABF" w14:textId="77777777" w:rsidR="00967B5F" w:rsidRPr="005F66D6" w:rsidRDefault="00967B5F" w:rsidP="002E6666">
            <w:pPr>
              <w:pStyle w:val="ColumnHeading"/>
              <w:keepNext/>
            </w:pPr>
            <w:r w:rsidRPr="005F66D6">
              <w:t>Förslag till resolution</w:t>
            </w:r>
          </w:p>
        </w:tc>
        <w:tc>
          <w:tcPr>
            <w:tcW w:w="4876" w:type="dxa"/>
            <w:hideMark/>
          </w:tcPr>
          <w:p w14:paraId="00D55497" w14:textId="77777777" w:rsidR="00967B5F" w:rsidRPr="005F66D6" w:rsidRDefault="00967B5F" w:rsidP="002E6666">
            <w:pPr>
              <w:pStyle w:val="ColumnHeading"/>
              <w:keepNext/>
            </w:pPr>
            <w:r w:rsidRPr="005F66D6">
              <w:t>Ändringsförslag</w:t>
            </w:r>
          </w:p>
        </w:tc>
      </w:tr>
      <w:tr w:rsidR="00967B5F" w:rsidRPr="005F66D6" w14:paraId="56D6DF16" w14:textId="77777777" w:rsidTr="002E6666">
        <w:trPr>
          <w:jc w:val="center"/>
        </w:trPr>
        <w:tc>
          <w:tcPr>
            <w:tcW w:w="4876" w:type="dxa"/>
            <w:hideMark/>
          </w:tcPr>
          <w:p w14:paraId="083A82EF" w14:textId="77777777" w:rsidR="00967B5F" w:rsidRPr="005F66D6" w:rsidRDefault="00967B5F" w:rsidP="002E6666">
            <w:pPr>
              <w:pStyle w:val="Normal6"/>
            </w:pPr>
            <w:r w:rsidRPr="005F66D6">
              <w:t>11.</w:t>
            </w:r>
            <w:r w:rsidRPr="005F66D6">
              <w:tab/>
              <w:t>Europaparlamentet understryker den avgörande roll som den sociala dialogen och arbetstagarrepresentanternas aktiva deltagande spelar i införandet av teknik för AI och algoritmisk verksamhetsledning på arbetsplatsen. Parlamentet betonar att ett meningsfullt deltagande av arbetstagare i beslutsprocesser samt tillhandahållande av information och internutbildning bidrar till att säkerställa att arbetstagarna förstår och vågar använda ny teknik, vilket skapar en känsla av oberoende och tillit och leder till bättre integrering av AI på arbetsplatsen.</w:t>
            </w:r>
          </w:p>
        </w:tc>
        <w:tc>
          <w:tcPr>
            <w:tcW w:w="4876" w:type="dxa"/>
            <w:hideMark/>
          </w:tcPr>
          <w:p w14:paraId="47BDC90D" w14:textId="77777777" w:rsidR="00967B5F" w:rsidRPr="005F66D6" w:rsidRDefault="00967B5F" w:rsidP="002E6666">
            <w:pPr>
              <w:pStyle w:val="Normal6"/>
              <w:rPr>
                <w:szCs w:val="24"/>
              </w:rPr>
            </w:pPr>
            <w:r w:rsidRPr="005F66D6">
              <w:t>11.</w:t>
            </w:r>
            <w:r w:rsidRPr="005F66D6">
              <w:tab/>
              <w:t xml:space="preserve">Europaparlamentet understryker den avgörande roll som den sociala dialogen och arbetstagarrepresentanternas aktiva deltagande spelar i införandet av teknik för AI och algoritmisk verksamhetsledning på arbetsplatsen </w:t>
            </w:r>
            <w:r w:rsidRPr="005F66D6">
              <w:rPr>
                <w:b/>
                <w:i/>
              </w:rPr>
              <w:t>samt deras utveckling inom företag</w:t>
            </w:r>
            <w:r w:rsidRPr="005F66D6">
              <w:t xml:space="preserve">. Parlamentet betonar att ett meningsfullt deltagande av arbetstagare i beslutsprocesser </w:t>
            </w:r>
            <w:r w:rsidRPr="005F66D6">
              <w:rPr>
                <w:b/>
                <w:i/>
              </w:rPr>
              <w:t>och möjliga lösningar för att förbättra prestationsprocesserna</w:t>
            </w:r>
            <w:r w:rsidRPr="005F66D6">
              <w:t xml:space="preserve"> samt tillhandahållande av information och internutbildning bidrar till att säkerställa att arbetstagarna förstår och vågar använda ny teknik, vilket skapar en känsla av oberoende och tillit och leder till bättre integrering av AI på arbetsplatsen.</w:t>
            </w:r>
          </w:p>
        </w:tc>
      </w:tr>
    </w:tbl>
    <w:p w14:paraId="0C392B9B"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84AA045" w14:textId="77777777" w:rsidR="00967B5F" w:rsidRPr="005F66D6" w:rsidRDefault="00967B5F" w:rsidP="00967B5F">
      <w:r w:rsidRPr="005F66D6">
        <w:rPr>
          <w:rStyle w:val="HideTWBExt"/>
        </w:rPr>
        <w:t>&lt;/Amend&gt;</w:t>
      </w:r>
    </w:p>
    <w:p w14:paraId="31F32B11"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174</w:t>
      </w:r>
      <w:r w:rsidRPr="005F66D6">
        <w:rPr>
          <w:rStyle w:val="HideTWBExt"/>
          <w:b w:val="0"/>
        </w:rPr>
        <w:t>&lt;/NumAm&gt;</w:t>
      </w:r>
    </w:p>
    <w:p w14:paraId="58C80743" w14:textId="77777777" w:rsidR="00967B5F" w:rsidRPr="005F66D6" w:rsidRDefault="00967B5F" w:rsidP="00967B5F">
      <w:pPr>
        <w:pStyle w:val="NormalBold"/>
      </w:pPr>
      <w:r w:rsidRPr="005F66D6">
        <w:rPr>
          <w:rStyle w:val="HideTWBExt"/>
          <w:b w:val="0"/>
        </w:rPr>
        <w:t>&lt;RepeatBlock-By&gt;&lt;Members&gt;</w:t>
      </w:r>
      <w:r w:rsidRPr="005F66D6">
        <w:t>Miriam Lexmann, Christian Ehler</w:t>
      </w:r>
      <w:r w:rsidRPr="005F66D6">
        <w:rPr>
          <w:rStyle w:val="HideTWBExt"/>
          <w:b w:val="0"/>
        </w:rPr>
        <w:t>&lt;/Members&gt;</w:t>
      </w:r>
    </w:p>
    <w:p w14:paraId="0CCB7840" w14:textId="77777777" w:rsidR="00967B5F" w:rsidRPr="005F66D6" w:rsidRDefault="00967B5F" w:rsidP="00967B5F">
      <w:r w:rsidRPr="005F66D6">
        <w:rPr>
          <w:rStyle w:val="HideTWBExt"/>
        </w:rPr>
        <w:t>&lt;/RepeatBlock-By&gt;</w:t>
      </w:r>
    </w:p>
    <w:p w14:paraId="74D0D9BB"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B3DDAC4" w14:textId="77777777" w:rsidR="00967B5F" w:rsidRPr="005F66D6" w:rsidRDefault="00967B5F" w:rsidP="00967B5F">
      <w:pPr>
        <w:pStyle w:val="NormalBold"/>
      </w:pPr>
      <w:r w:rsidRPr="005F66D6">
        <w:rPr>
          <w:rStyle w:val="HideTWBExt"/>
          <w:b w:val="0"/>
        </w:rPr>
        <w:t>&lt;Article&gt;</w:t>
      </w:r>
      <w:r w:rsidRPr="005F66D6">
        <w:t>Punkt 11</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AF120A4" w14:textId="77777777" w:rsidTr="002E6666">
        <w:trPr>
          <w:jc w:val="center"/>
        </w:trPr>
        <w:tc>
          <w:tcPr>
            <w:tcW w:w="9752" w:type="dxa"/>
            <w:gridSpan w:val="2"/>
          </w:tcPr>
          <w:p w14:paraId="5EFE402E" w14:textId="77777777" w:rsidR="00967B5F" w:rsidRPr="005F66D6" w:rsidRDefault="00967B5F" w:rsidP="002E6666">
            <w:pPr>
              <w:keepNext/>
            </w:pPr>
          </w:p>
        </w:tc>
      </w:tr>
      <w:tr w:rsidR="00967B5F" w:rsidRPr="005F66D6" w14:paraId="2A99E89D" w14:textId="77777777" w:rsidTr="002E6666">
        <w:trPr>
          <w:jc w:val="center"/>
        </w:trPr>
        <w:tc>
          <w:tcPr>
            <w:tcW w:w="4876" w:type="dxa"/>
            <w:hideMark/>
          </w:tcPr>
          <w:p w14:paraId="6F7E1E0C" w14:textId="77777777" w:rsidR="00967B5F" w:rsidRPr="005F66D6" w:rsidRDefault="00967B5F" w:rsidP="002E6666">
            <w:pPr>
              <w:pStyle w:val="ColumnHeading"/>
              <w:keepNext/>
            </w:pPr>
            <w:r w:rsidRPr="005F66D6">
              <w:t>Förslag till resolution</w:t>
            </w:r>
          </w:p>
        </w:tc>
        <w:tc>
          <w:tcPr>
            <w:tcW w:w="4876" w:type="dxa"/>
            <w:hideMark/>
          </w:tcPr>
          <w:p w14:paraId="5453B6D5" w14:textId="77777777" w:rsidR="00967B5F" w:rsidRPr="005F66D6" w:rsidRDefault="00967B5F" w:rsidP="002E6666">
            <w:pPr>
              <w:pStyle w:val="ColumnHeading"/>
              <w:keepNext/>
            </w:pPr>
            <w:r w:rsidRPr="005F66D6">
              <w:t>Ändringsförslag</w:t>
            </w:r>
          </w:p>
        </w:tc>
      </w:tr>
      <w:tr w:rsidR="00967B5F" w:rsidRPr="005F66D6" w14:paraId="3950FA5E" w14:textId="77777777" w:rsidTr="002E6666">
        <w:trPr>
          <w:jc w:val="center"/>
        </w:trPr>
        <w:tc>
          <w:tcPr>
            <w:tcW w:w="4876" w:type="dxa"/>
            <w:hideMark/>
          </w:tcPr>
          <w:p w14:paraId="6D7DA3B4" w14:textId="77777777" w:rsidR="00967B5F" w:rsidRPr="005F66D6" w:rsidRDefault="00967B5F" w:rsidP="002E6666">
            <w:pPr>
              <w:pStyle w:val="Normal6"/>
            </w:pPr>
            <w:r w:rsidRPr="005F66D6">
              <w:t>11.</w:t>
            </w:r>
            <w:r w:rsidRPr="005F66D6">
              <w:tab/>
              <w:t xml:space="preserve">Europaparlamentet understryker den avgörande roll som den sociala dialogen </w:t>
            </w:r>
            <w:r w:rsidRPr="005F66D6">
              <w:rPr>
                <w:b/>
                <w:i/>
              </w:rPr>
              <w:t xml:space="preserve">och arbetstagarrepresentanternas aktiva deltagande </w:t>
            </w:r>
            <w:r w:rsidRPr="005F66D6">
              <w:t xml:space="preserve">spelar </w:t>
            </w:r>
            <w:r w:rsidRPr="005F66D6">
              <w:rPr>
                <w:b/>
                <w:i/>
              </w:rPr>
              <w:t>i införandet av teknik för AI och algoritmisk verksamhetsledning på arbetsplatsen</w:t>
            </w:r>
            <w:r w:rsidRPr="005F66D6">
              <w:t>. Parlamentet betonar att ett meningsfullt deltagande av arbetstagare i beslutsprocesser samt tillhandahållande av information och internutbildning bidrar till att säkerställa att arbetstagarna förstår och vågar använda ny teknik, vilket skapar en känsla av oberoende och tillit och leder till bättre integrering av AI på arbetsplatsen.</w:t>
            </w:r>
          </w:p>
        </w:tc>
        <w:tc>
          <w:tcPr>
            <w:tcW w:w="4876" w:type="dxa"/>
            <w:hideMark/>
          </w:tcPr>
          <w:p w14:paraId="07FE13F9" w14:textId="77777777" w:rsidR="00967B5F" w:rsidRPr="005F66D6" w:rsidRDefault="00967B5F" w:rsidP="002E6666">
            <w:pPr>
              <w:pStyle w:val="Normal6"/>
              <w:rPr>
                <w:szCs w:val="24"/>
              </w:rPr>
            </w:pPr>
            <w:r w:rsidRPr="005F66D6">
              <w:t>11.</w:t>
            </w:r>
            <w:r w:rsidRPr="005F66D6">
              <w:tab/>
              <w:t xml:space="preserve">Europaparlamentet understryker den avgörande roll som den sociala dialogen spelar. Parlamentet betonar att ett meningsfullt deltagande av arbetstagare i beslutsprocesser samt </w:t>
            </w:r>
            <w:r w:rsidRPr="005F66D6">
              <w:rPr>
                <w:b/>
                <w:i/>
              </w:rPr>
              <w:t xml:space="preserve">ett meningsfullt </w:t>
            </w:r>
            <w:r w:rsidRPr="005F66D6">
              <w:t>tillhandahållande av information och internutbildning bidrar till att säkerställa att arbetstagarna förstår och vågar använda ny teknik, vilket skapar en känsla av oberoende och tillit och leder till bättre integrering av AI på arbetsplatsen.</w:t>
            </w:r>
          </w:p>
        </w:tc>
      </w:tr>
    </w:tbl>
    <w:p w14:paraId="72A1C9D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3C9AB01" w14:textId="77777777" w:rsidR="00967B5F" w:rsidRPr="005F66D6" w:rsidRDefault="00967B5F" w:rsidP="00967B5F">
      <w:r w:rsidRPr="005F66D6">
        <w:rPr>
          <w:rStyle w:val="HideTWBExt"/>
        </w:rPr>
        <w:t>&lt;/Amend&gt;</w:t>
      </w:r>
    </w:p>
    <w:p w14:paraId="2AB2141D"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175</w:t>
      </w:r>
      <w:r w:rsidRPr="005F66D6">
        <w:rPr>
          <w:rStyle w:val="HideTWBExt"/>
          <w:b w:val="0"/>
        </w:rPr>
        <w:t>&lt;/NumAm&gt;</w:t>
      </w:r>
    </w:p>
    <w:p w14:paraId="0CBA72B5" w14:textId="77777777" w:rsidR="00967B5F" w:rsidRPr="005F66D6" w:rsidRDefault="00967B5F" w:rsidP="00967B5F">
      <w:pPr>
        <w:pStyle w:val="NormalBold"/>
      </w:pPr>
      <w:r w:rsidRPr="005F66D6">
        <w:rPr>
          <w:rStyle w:val="HideTWBExt"/>
          <w:b w:val="0"/>
        </w:rPr>
        <w:t>&lt;RepeatBlock-By&gt;&lt;Members&gt;</w:t>
      </w:r>
      <w:r w:rsidRPr="005F66D6">
        <w:t>Leila Chaibi, Anthony Smith, Sebastian Everding</w:t>
      </w:r>
      <w:r w:rsidRPr="005F66D6">
        <w:rPr>
          <w:rStyle w:val="HideTWBExt"/>
          <w:b w:val="0"/>
        </w:rPr>
        <w:t>&lt;/Members&gt;</w:t>
      </w:r>
    </w:p>
    <w:p w14:paraId="67CF38E2" w14:textId="77777777" w:rsidR="00967B5F" w:rsidRPr="005F66D6" w:rsidRDefault="00967B5F" w:rsidP="00967B5F">
      <w:r w:rsidRPr="005F66D6">
        <w:rPr>
          <w:rStyle w:val="HideTWBExt"/>
        </w:rPr>
        <w:t>&lt;/RepeatBlock-By&gt;</w:t>
      </w:r>
    </w:p>
    <w:p w14:paraId="13C6199C"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1D1318A" w14:textId="77777777" w:rsidR="00967B5F" w:rsidRPr="005F66D6" w:rsidRDefault="00967B5F" w:rsidP="00967B5F">
      <w:pPr>
        <w:pStyle w:val="NormalBold"/>
      </w:pPr>
      <w:r w:rsidRPr="005F66D6">
        <w:rPr>
          <w:rStyle w:val="HideTWBExt"/>
          <w:b w:val="0"/>
        </w:rPr>
        <w:t>&lt;Article&gt;</w:t>
      </w:r>
      <w:r w:rsidRPr="005F66D6">
        <w:t>Punkt 11</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E973D78" w14:textId="77777777" w:rsidTr="002E6666">
        <w:trPr>
          <w:jc w:val="center"/>
        </w:trPr>
        <w:tc>
          <w:tcPr>
            <w:tcW w:w="9752" w:type="dxa"/>
            <w:gridSpan w:val="2"/>
          </w:tcPr>
          <w:p w14:paraId="416659FE" w14:textId="77777777" w:rsidR="00967B5F" w:rsidRPr="005F66D6" w:rsidRDefault="00967B5F" w:rsidP="002E6666">
            <w:pPr>
              <w:keepNext/>
            </w:pPr>
          </w:p>
        </w:tc>
      </w:tr>
      <w:tr w:rsidR="00967B5F" w:rsidRPr="005F66D6" w14:paraId="60C83AB4" w14:textId="77777777" w:rsidTr="002E6666">
        <w:trPr>
          <w:jc w:val="center"/>
        </w:trPr>
        <w:tc>
          <w:tcPr>
            <w:tcW w:w="4876" w:type="dxa"/>
            <w:hideMark/>
          </w:tcPr>
          <w:p w14:paraId="5B1DD00D" w14:textId="77777777" w:rsidR="00967B5F" w:rsidRPr="005F66D6" w:rsidRDefault="00967B5F" w:rsidP="002E6666">
            <w:pPr>
              <w:pStyle w:val="ColumnHeading"/>
              <w:keepNext/>
            </w:pPr>
            <w:r w:rsidRPr="005F66D6">
              <w:t>Förslag till resolution</w:t>
            </w:r>
          </w:p>
        </w:tc>
        <w:tc>
          <w:tcPr>
            <w:tcW w:w="4876" w:type="dxa"/>
            <w:hideMark/>
          </w:tcPr>
          <w:p w14:paraId="21C36A0D" w14:textId="77777777" w:rsidR="00967B5F" w:rsidRPr="005F66D6" w:rsidRDefault="00967B5F" w:rsidP="002E6666">
            <w:pPr>
              <w:pStyle w:val="ColumnHeading"/>
              <w:keepNext/>
            </w:pPr>
            <w:r w:rsidRPr="005F66D6">
              <w:t>Ändringsförslag</w:t>
            </w:r>
          </w:p>
        </w:tc>
      </w:tr>
      <w:tr w:rsidR="00967B5F" w:rsidRPr="005F66D6" w14:paraId="4E283EAE" w14:textId="77777777" w:rsidTr="002E6666">
        <w:trPr>
          <w:jc w:val="center"/>
        </w:trPr>
        <w:tc>
          <w:tcPr>
            <w:tcW w:w="4876" w:type="dxa"/>
            <w:hideMark/>
          </w:tcPr>
          <w:p w14:paraId="7C80FE41" w14:textId="77777777" w:rsidR="00967B5F" w:rsidRPr="005F66D6" w:rsidRDefault="00967B5F" w:rsidP="002E6666">
            <w:pPr>
              <w:pStyle w:val="Normal6"/>
            </w:pPr>
            <w:r w:rsidRPr="005F66D6">
              <w:t>11.</w:t>
            </w:r>
            <w:r w:rsidRPr="005F66D6">
              <w:tab/>
              <w:t xml:space="preserve">Europaparlamentet understryker den avgörande roll som den sociala dialogen och </w:t>
            </w:r>
            <w:r w:rsidRPr="005F66D6">
              <w:rPr>
                <w:b/>
                <w:i/>
              </w:rPr>
              <w:t>arbetstagarrepresentanternas</w:t>
            </w:r>
            <w:r w:rsidRPr="005F66D6">
              <w:t xml:space="preserve"> aktiva deltagande spelar i införandet av teknik för AI och algoritmisk verksamhetsledning på arbetsplatsen. Parlamentet betonar att ett meningsfullt deltagande av arbetstagare i beslutsprocesser samt tillhandahållande av information och internutbildning bidrar till att säkerställa att </w:t>
            </w:r>
            <w:r w:rsidRPr="005F66D6">
              <w:rPr>
                <w:b/>
                <w:i/>
              </w:rPr>
              <w:t>arbetstagarna</w:t>
            </w:r>
            <w:r w:rsidRPr="005F66D6">
              <w:t xml:space="preserve"> förstår och vågar använda ny teknik, vilket skapar en känsla av oberoende och tillit och leder till bättre integrering av AI på arbetsplatsen.</w:t>
            </w:r>
          </w:p>
        </w:tc>
        <w:tc>
          <w:tcPr>
            <w:tcW w:w="4876" w:type="dxa"/>
            <w:hideMark/>
          </w:tcPr>
          <w:p w14:paraId="7BA6EEE8" w14:textId="77777777" w:rsidR="00967B5F" w:rsidRPr="005F66D6" w:rsidRDefault="00967B5F" w:rsidP="002E6666">
            <w:pPr>
              <w:pStyle w:val="Normal6"/>
              <w:rPr>
                <w:szCs w:val="24"/>
              </w:rPr>
            </w:pPr>
            <w:r w:rsidRPr="005F66D6">
              <w:t>11.</w:t>
            </w:r>
            <w:r w:rsidRPr="005F66D6">
              <w:tab/>
              <w:t xml:space="preserve">Europaparlamentet understryker den avgörande roll som den sociala dialogen och </w:t>
            </w:r>
            <w:r w:rsidRPr="005F66D6">
              <w:rPr>
                <w:b/>
                <w:i/>
              </w:rPr>
              <w:t>arbetsutövarnas</w:t>
            </w:r>
            <w:r w:rsidRPr="005F66D6">
              <w:t xml:space="preserve"> aktiva deltagande spelar i införandet av teknik för AI och algoritmisk verksamhetsledning på arbetsplatsen</w:t>
            </w:r>
            <w:r w:rsidRPr="005F66D6">
              <w:rPr>
                <w:b/>
                <w:i/>
              </w:rPr>
              <w:t>, liksom teknikens inverkan och mål</w:t>
            </w:r>
            <w:r w:rsidRPr="005F66D6">
              <w:t xml:space="preserve">. Parlamentet betonar att ett meningsfullt deltagande av arbetstagare i beslutsprocesser samt tillhandahållande av information och internutbildning bidrar till att säkerställa att </w:t>
            </w:r>
            <w:r w:rsidRPr="005F66D6">
              <w:rPr>
                <w:b/>
                <w:i/>
              </w:rPr>
              <w:t>arbetsutövarna</w:t>
            </w:r>
            <w:r w:rsidRPr="005F66D6">
              <w:t xml:space="preserve"> förstår och vågar använda ny teknik, vilket skapar en känsla av oberoende och tillit och leder till bättre integrering av AI på arbetsplatsen.</w:t>
            </w:r>
          </w:p>
        </w:tc>
      </w:tr>
    </w:tbl>
    <w:p w14:paraId="78F9718C"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4860DFC" w14:textId="77777777" w:rsidR="00967B5F" w:rsidRPr="005F66D6" w:rsidRDefault="00967B5F" w:rsidP="00967B5F">
      <w:r w:rsidRPr="005F66D6">
        <w:rPr>
          <w:rStyle w:val="HideTWBExt"/>
        </w:rPr>
        <w:t>&lt;/Amend&gt;</w:t>
      </w:r>
    </w:p>
    <w:p w14:paraId="75D3356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176</w:t>
      </w:r>
      <w:r w:rsidRPr="005F66D6">
        <w:rPr>
          <w:rStyle w:val="HideTWBExt"/>
          <w:b w:val="0"/>
        </w:rPr>
        <w:t>&lt;/NumAm&gt;</w:t>
      </w:r>
    </w:p>
    <w:p w14:paraId="42B51E8A" w14:textId="77777777" w:rsidR="00967B5F" w:rsidRPr="005F66D6" w:rsidRDefault="00967B5F" w:rsidP="00967B5F">
      <w:pPr>
        <w:pStyle w:val="NormalBold"/>
      </w:pPr>
      <w:r w:rsidRPr="005F66D6">
        <w:rPr>
          <w:rStyle w:val="HideTWBExt"/>
          <w:b w:val="0"/>
        </w:rPr>
        <w:t>&lt;RepeatBlock-By&gt;&lt;Members&gt;</w:t>
      </w:r>
      <w:r w:rsidRPr="005F66D6">
        <w:t>Liesbet Sommen, Andrzej Buła</w:t>
      </w:r>
      <w:r w:rsidRPr="005F66D6">
        <w:rPr>
          <w:rStyle w:val="HideTWBExt"/>
          <w:b w:val="0"/>
        </w:rPr>
        <w:t>&lt;/Members&gt;</w:t>
      </w:r>
    </w:p>
    <w:p w14:paraId="396177DD" w14:textId="77777777" w:rsidR="00967B5F" w:rsidRPr="005F66D6" w:rsidRDefault="00967B5F" w:rsidP="00967B5F">
      <w:r w:rsidRPr="005F66D6">
        <w:rPr>
          <w:rStyle w:val="HideTWBExt"/>
        </w:rPr>
        <w:t>&lt;/RepeatBlock-By&gt;</w:t>
      </w:r>
    </w:p>
    <w:p w14:paraId="6B402A0E"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79A53F3" w14:textId="77777777" w:rsidR="00967B5F" w:rsidRPr="005F66D6" w:rsidRDefault="00967B5F" w:rsidP="00967B5F">
      <w:pPr>
        <w:pStyle w:val="NormalBold"/>
      </w:pPr>
      <w:r w:rsidRPr="005F66D6">
        <w:rPr>
          <w:rStyle w:val="HideTWBExt"/>
          <w:b w:val="0"/>
        </w:rPr>
        <w:t>&lt;Article&gt;</w:t>
      </w:r>
      <w:r w:rsidRPr="005F66D6">
        <w:t>Punkt 11</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AB03290" w14:textId="77777777" w:rsidTr="002E6666">
        <w:trPr>
          <w:jc w:val="center"/>
        </w:trPr>
        <w:tc>
          <w:tcPr>
            <w:tcW w:w="9752" w:type="dxa"/>
            <w:gridSpan w:val="2"/>
          </w:tcPr>
          <w:p w14:paraId="1693444E" w14:textId="77777777" w:rsidR="00967B5F" w:rsidRPr="005F66D6" w:rsidRDefault="00967B5F" w:rsidP="002E6666">
            <w:pPr>
              <w:keepNext/>
            </w:pPr>
          </w:p>
        </w:tc>
      </w:tr>
      <w:tr w:rsidR="00967B5F" w:rsidRPr="005F66D6" w14:paraId="38140B0D" w14:textId="77777777" w:rsidTr="002E6666">
        <w:trPr>
          <w:jc w:val="center"/>
        </w:trPr>
        <w:tc>
          <w:tcPr>
            <w:tcW w:w="4876" w:type="dxa"/>
            <w:hideMark/>
          </w:tcPr>
          <w:p w14:paraId="44908A11" w14:textId="77777777" w:rsidR="00967B5F" w:rsidRPr="005F66D6" w:rsidRDefault="00967B5F" w:rsidP="002E6666">
            <w:pPr>
              <w:pStyle w:val="ColumnHeading"/>
              <w:keepNext/>
            </w:pPr>
            <w:r w:rsidRPr="005F66D6">
              <w:t>Förslag till resolution</w:t>
            </w:r>
          </w:p>
        </w:tc>
        <w:tc>
          <w:tcPr>
            <w:tcW w:w="4876" w:type="dxa"/>
            <w:hideMark/>
          </w:tcPr>
          <w:p w14:paraId="780D7A26" w14:textId="77777777" w:rsidR="00967B5F" w:rsidRPr="005F66D6" w:rsidRDefault="00967B5F" w:rsidP="002E6666">
            <w:pPr>
              <w:pStyle w:val="ColumnHeading"/>
              <w:keepNext/>
            </w:pPr>
            <w:r w:rsidRPr="005F66D6">
              <w:t>Ändringsförslag</w:t>
            </w:r>
          </w:p>
        </w:tc>
      </w:tr>
      <w:tr w:rsidR="00967B5F" w:rsidRPr="005F66D6" w14:paraId="1BA4BC98" w14:textId="77777777" w:rsidTr="002E6666">
        <w:trPr>
          <w:jc w:val="center"/>
        </w:trPr>
        <w:tc>
          <w:tcPr>
            <w:tcW w:w="4876" w:type="dxa"/>
            <w:hideMark/>
          </w:tcPr>
          <w:p w14:paraId="73F8C650" w14:textId="77777777" w:rsidR="00967B5F" w:rsidRPr="005F66D6" w:rsidRDefault="00967B5F" w:rsidP="002E6666">
            <w:pPr>
              <w:pStyle w:val="Normal6"/>
            </w:pPr>
            <w:r w:rsidRPr="005F66D6">
              <w:t>11.</w:t>
            </w:r>
            <w:r w:rsidRPr="005F66D6">
              <w:tab/>
              <w:t>Europaparlamentet understryker den avgörande roll som den sociala dialogen och arbetstagarrepresentanternas aktiva deltagande spelar i införandet av teknik för AI och algoritmisk verksamhetsledning på arbetsplatsen. Parlamentet betonar att ett meningsfullt deltagande av arbetstagare i beslutsprocesser samt tillhandahållande av information och internutbildning bidrar till att säkerställa att arbetstagarna förstår och vågar använda ny teknik, vilket skapar en känsla av oberoende och tillit och leder till bättre integrering av AI på arbetsplatsen.</w:t>
            </w:r>
          </w:p>
        </w:tc>
        <w:tc>
          <w:tcPr>
            <w:tcW w:w="4876" w:type="dxa"/>
            <w:hideMark/>
          </w:tcPr>
          <w:p w14:paraId="29DCEE0A" w14:textId="77777777" w:rsidR="00967B5F" w:rsidRPr="005F66D6" w:rsidRDefault="00967B5F" w:rsidP="002E6666">
            <w:pPr>
              <w:pStyle w:val="Normal6"/>
              <w:rPr>
                <w:szCs w:val="24"/>
              </w:rPr>
            </w:pPr>
            <w:r w:rsidRPr="005F66D6">
              <w:t>11.</w:t>
            </w:r>
            <w:r w:rsidRPr="005F66D6">
              <w:tab/>
              <w:t xml:space="preserve">Europaparlamentet understryker den avgörande roll som den sociala dialogen och arbetstagarrepresentanternas aktiva deltagande spelar i </w:t>
            </w:r>
            <w:r w:rsidRPr="005F66D6">
              <w:rPr>
                <w:b/>
                <w:i/>
              </w:rPr>
              <w:t>lanseringen,</w:t>
            </w:r>
            <w:r w:rsidRPr="005F66D6">
              <w:t xml:space="preserve"> införandet</w:t>
            </w:r>
            <w:r w:rsidRPr="005F66D6">
              <w:rPr>
                <w:b/>
                <w:i/>
              </w:rPr>
              <w:t>, användningen och utvärderingen</w:t>
            </w:r>
            <w:r w:rsidRPr="005F66D6">
              <w:t xml:space="preserve"> av teknik för AI och algoritmisk verksamhetsledning på arbetsplatsen. Parlamentet betonar att ett meningsfullt deltagande av arbetstagare i beslutsprocesser samt tillhandahållande av information och internutbildning bidrar till att säkerställa att arbetstagarna förstår och vågar använda ny teknik, vilket skapar en känsla av oberoende och tillit och leder till bättre integrering av AI på arbetsplatsen.</w:t>
            </w:r>
          </w:p>
        </w:tc>
      </w:tr>
    </w:tbl>
    <w:p w14:paraId="19E3C73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25E8B6E" w14:textId="77777777" w:rsidR="00967B5F" w:rsidRPr="005F66D6" w:rsidRDefault="00967B5F" w:rsidP="00967B5F">
      <w:r w:rsidRPr="005F66D6">
        <w:rPr>
          <w:rStyle w:val="HideTWBExt"/>
        </w:rPr>
        <w:t>&lt;/Amend&gt;</w:t>
      </w:r>
    </w:p>
    <w:p w14:paraId="1017DDDF"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177</w:t>
      </w:r>
      <w:r w:rsidRPr="005F66D6">
        <w:rPr>
          <w:rStyle w:val="HideTWBExt"/>
          <w:b w:val="0"/>
        </w:rPr>
        <w:t>&lt;/NumAm&gt;</w:t>
      </w:r>
    </w:p>
    <w:p w14:paraId="7EA75E7E" w14:textId="77777777" w:rsidR="00967B5F" w:rsidRPr="005F66D6" w:rsidRDefault="00967B5F" w:rsidP="00967B5F">
      <w:pPr>
        <w:pStyle w:val="NormalBold"/>
      </w:pPr>
      <w:r w:rsidRPr="005F66D6">
        <w:rPr>
          <w:rStyle w:val="HideTWBExt"/>
          <w:b w:val="0"/>
        </w:rPr>
        <w:t>&lt;RepeatBlock-By&gt;&lt;Members&gt;</w:t>
      </w:r>
      <w:r w:rsidRPr="005F66D6">
        <w:t>Arba Kokalari, Jörgen Warborn</w:t>
      </w:r>
      <w:r w:rsidRPr="005F66D6">
        <w:rPr>
          <w:rStyle w:val="HideTWBExt"/>
          <w:b w:val="0"/>
        </w:rPr>
        <w:t>&lt;/Members&gt;</w:t>
      </w:r>
    </w:p>
    <w:p w14:paraId="75E10799" w14:textId="77777777" w:rsidR="00967B5F" w:rsidRPr="005F66D6" w:rsidRDefault="00967B5F" w:rsidP="00967B5F">
      <w:r w:rsidRPr="005F66D6">
        <w:rPr>
          <w:rStyle w:val="HideTWBExt"/>
        </w:rPr>
        <w:t>&lt;/RepeatBlock-By&gt;</w:t>
      </w:r>
    </w:p>
    <w:p w14:paraId="54ED744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4931087" w14:textId="77777777" w:rsidR="00967B5F" w:rsidRPr="005F66D6" w:rsidRDefault="00967B5F" w:rsidP="00967B5F">
      <w:pPr>
        <w:pStyle w:val="NormalBold"/>
      </w:pPr>
      <w:r w:rsidRPr="005F66D6">
        <w:rPr>
          <w:rStyle w:val="HideTWBExt"/>
          <w:b w:val="0"/>
        </w:rPr>
        <w:t>&lt;Article&gt;</w:t>
      </w:r>
      <w:r w:rsidRPr="005F66D6">
        <w:t>Punkt 11</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73C3D41" w14:textId="77777777" w:rsidTr="002E6666">
        <w:trPr>
          <w:jc w:val="center"/>
        </w:trPr>
        <w:tc>
          <w:tcPr>
            <w:tcW w:w="9752" w:type="dxa"/>
            <w:gridSpan w:val="2"/>
          </w:tcPr>
          <w:p w14:paraId="08EDD620" w14:textId="77777777" w:rsidR="00967B5F" w:rsidRPr="005F66D6" w:rsidRDefault="00967B5F" w:rsidP="002E6666">
            <w:pPr>
              <w:keepNext/>
            </w:pPr>
          </w:p>
        </w:tc>
      </w:tr>
      <w:tr w:rsidR="00967B5F" w:rsidRPr="005F66D6" w14:paraId="451D5D83" w14:textId="77777777" w:rsidTr="002E6666">
        <w:trPr>
          <w:jc w:val="center"/>
        </w:trPr>
        <w:tc>
          <w:tcPr>
            <w:tcW w:w="4876" w:type="dxa"/>
            <w:hideMark/>
          </w:tcPr>
          <w:p w14:paraId="4D069FDC" w14:textId="77777777" w:rsidR="00967B5F" w:rsidRPr="005F66D6" w:rsidRDefault="00967B5F" w:rsidP="002E6666">
            <w:pPr>
              <w:pStyle w:val="ColumnHeading"/>
              <w:keepNext/>
            </w:pPr>
            <w:r w:rsidRPr="005F66D6">
              <w:t>Förslag till resolution</w:t>
            </w:r>
          </w:p>
        </w:tc>
        <w:tc>
          <w:tcPr>
            <w:tcW w:w="4876" w:type="dxa"/>
            <w:hideMark/>
          </w:tcPr>
          <w:p w14:paraId="122F8C13" w14:textId="77777777" w:rsidR="00967B5F" w:rsidRPr="005F66D6" w:rsidRDefault="00967B5F" w:rsidP="002E6666">
            <w:pPr>
              <w:pStyle w:val="ColumnHeading"/>
              <w:keepNext/>
            </w:pPr>
            <w:r w:rsidRPr="005F66D6">
              <w:t>Ändringsförslag</w:t>
            </w:r>
          </w:p>
        </w:tc>
      </w:tr>
      <w:tr w:rsidR="00967B5F" w:rsidRPr="005F66D6" w14:paraId="5F05A018" w14:textId="77777777" w:rsidTr="002E6666">
        <w:trPr>
          <w:jc w:val="center"/>
        </w:trPr>
        <w:tc>
          <w:tcPr>
            <w:tcW w:w="4876" w:type="dxa"/>
            <w:hideMark/>
          </w:tcPr>
          <w:p w14:paraId="129955AA" w14:textId="77777777" w:rsidR="00967B5F" w:rsidRPr="005F66D6" w:rsidRDefault="00967B5F" w:rsidP="002E6666">
            <w:pPr>
              <w:pStyle w:val="Normal6"/>
            </w:pPr>
            <w:r w:rsidRPr="005F66D6">
              <w:t>11.</w:t>
            </w:r>
            <w:r w:rsidRPr="005F66D6">
              <w:tab/>
              <w:t xml:space="preserve">Europaparlamentet understryker den avgörande roll som den sociala dialogen och arbetstagarrepresentanternas </w:t>
            </w:r>
            <w:r w:rsidRPr="005F66D6">
              <w:rPr>
                <w:b/>
                <w:i/>
              </w:rPr>
              <w:t>aktiva</w:t>
            </w:r>
            <w:r w:rsidRPr="005F66D6">
              <w:t xml:space="preserve"> deltagande spelar i införandet av teknik för AI och algoritmisk verksamhetsledning på arbetsplatsen. Parlamentet betonar att </w:t>
            </w:r>
            <w:r w:rsidRPr="005F66D6">
              <w:rPr>
                <w:b/>
                <w:i/>
              </w:rPr>
              <w:t>ett meningsfullt</w:t>
            </w:r>
            <w:r w:rsidRPr="005F66D6">
              <w:t xml:space="preserve"> deltagande </w:t>
            </w:r>
            <w:r w:rsidRPr="005F66D6">
              <w:rPr>
                <w:b/>
                <w:i/>
              </w:rPr>
              <w:t>av arbetstagare i beslutsprocesser samt tillhandahållande av</w:t>
            </w:r>
            <w:r w:rsidRPr="005F66D6">
              <w:t xml:space="preserve"> information och internutbildning bidrar till att säkerställa att </w:t>
            </w:r>
            <w:r w:rsidRPr="005F66D6">
              <w:rPr>
                <w:b/>
                <w:i/>
              </w:rPr>
              <w:t>arbetstagarna förstår och vågar använda</w:t>
            </w:r>
            <w:r w:rsidRPr="005F66D6">
              <w:t xml:space="preserve"> ny teknik, vilket skapar </w:t>
            </w:r>
            <w:r w:rsidRPr="005F66D6">
              <w:rPr>
                <w:b/>
                <w:i/>
              </w:rPr>
              <w:t>en känsla av oberoende och</w:t>
            </w:r>
            <w:r w:rsidRPr="005F66D6">
              <w:t xml:space="preserve"> tillit </w:t>
            </w:r>
            <w:r w:rsidRPr="005F66D6">
              <w:rPr>
                <w:b/>
                <w:i/>
              </w:rPr>
              <w:t>och leder till bättre integrering av</w:t>
            </w:r>
            <w:r w:rsidRPr="005F66D6">
              <w:t xml:space="preserve"> AI på arbetsplatsen.</w:t>
            </w:r>
          </w:p>
        </w:tc>
        <w:tc>
          <w:tcPr>
            <w:tcW w:w="4876" w:type="dxa"/>
            <w:hideMark/>
          </w:tcPr>
          <w:p w14:paraId="1F7823E4" w14:textId="18D623A5" w:rsidR="00967B5F" w:rsidRPr="005F66D6" w:rsidRDefault="00967B5F" w:rsidP="002E6666">
            <w:pPr>
              <w:pStyle w:val="Normal6"/>
              <w:rPr>
                <w:szCs w:val="24"/>
              </w:rPr>
            </w:pPr>
            <w:r w:rsidRPr="005F66D6">
              <w:t>11.</w:t>
            </w:r>
            <w:r w:rsidRPr="005F66D6">
              <w:tab/>
              <w:t>Europaparlamentet understryker den avgörande roll som den sociala dialogen och arbetstagarrepresentanternas aktiva deltagande spelar</w:t>
            </w:r>
            <w:r w:rsidRPr="005F66D6">
              <w:rPr>
                <w:b/>
                <w:i/>
              </w:rPr>
              <w:t>, i enlighet med direktiv 2002/14/EG,</w:t>
            </w:r>
            <w:r w:rsidRPr="005F66D6">
              <w:t xml:space="preserve"> i införandet av teknik för AI och algoritmisk verksamhetsledning på arbetsplatsen. Parlamentet betonar att </w:t>
            </w:r>
            <w:r w:rsidR="00003A7C" w:rsidRPr="005F66D6">
              <w:rPr>
                <w:b/>
                <w:bCs/>
                <w:i/>
                <w:iCs/>
              </w:rPr>
              <w:t>arbetstagares</w:t>
            </w:r>
            <w:r w:rsidR="00003A7C" w:rsidRPr="005F66D6">
              <w:rPr>
                <w:b/>
                <w:i/>
              </w:rPr>
              <w:t xml:space="preserve"> </w:t>
            </w:r>
            <w:r w:rsidRPr="005F66D6">
              <w:rPr>
                <w:b/>
                <w:i/>
              </w:rPr>
              <w:t>möjligheter till</w:t>
            </w:r>
            <w:r w:rsidRPr="005F66D6">
              <w:t xml:space="preserve"> deltagande</w:t>
            </w:r>
            <w:r w:rsidRPr="005F66D6">
              <w:rPr>
                <w:b/>
                <w:i/>
              </w:rPr>
              <w:t>, tillsammans med tillgång till</w:t>
            </w:r>
            <w:r w:rsidRPr="005F66D6">
              <w:t xml:space="preserve"> information och internutbildning</w:t>
            </w:r>
            <w:r w:rsidRPr="005F66D6">
              <w:rPr>
                <w:b/>
                <w:i/>
              </w:rPr>
              <w:t>,</w:t>
            </w:r>
            <w:r w:rsidRPr="005F66D6">
              <w:t xml:space="preserve"> bidrar till att säkerställa att ny teknik </w:t>
            </w:r>
            <w:r w:rsidRPr="005F66D6">
              <w:rPr>
                <w:b/>
                <w:i/>
              </w:rPr>
              <w:t>är välbegriplig och effektivt integrerad</w:t>
            </w:r>
            <w:r w:rsidRPr="005F66D6">
              <w:t xml:space="preserve">, vilket skapar tillit och </w:t>
            </w:r>
            <w:r w:rsidRPr="005F66D6">
              <w:rPr>
                <w:b/>
                <w:i/>
              </w:rPr>
              <w:t>gör det möjligt att förverkliga den fulla potentialen för</w:t>
            </w:r>
            <w:r w:rsidRPr="005F66D6">
              <w:t xml:space="preserve"> AI på arbetsplatsen.</w:t>
            </w:r>
          </w:p>
        </w:tc>
      </w:tr>
    </w:tbl>
    <w:p w14:paraId="75DB906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33EED60" w14:textId="77777777" w:rsidR="00967B5F" w:rsidRPr="005F66D6" w:rsidRDefault="00967B5F" w:rsidP="00967B5F">
      <w:r w:rsidRPr="005F66D6">
        <w:rPr>
          <w:rStyle w:val="HideTWBExt"/>
        </w:rPr>
        <w:t>&lt;/Amend&gt;</w:t>
      </w:r>
    </w:p>
    <w:p w14:paraId="2025336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178</w:t>
      </w:r>
      <w:r w:rsidRPr="005F66D6">
        <w:rPr>
          <w:rStyle w:val="HideTWBExt"/>
          <w:b w:val="0"/>
        </w:rPr>
        <w:t>&lt;/NumAm&gt;</w:t>
      </w:r>
    </w:p>
    <w:p w14:paraId="4E319A63"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5FFC99A3" w14:textId="77777777" w:rsidR="00967B5F" w:rsidRPr="005F66D6" w:rsidRDefault="00967B5F" w:rsidP="00967B5F">
      <w:r w:rsidRPr="005F66D6">
        <w:rPr>
          <w:rStyle w:val="HideTWBExt"/>
        </w:rPr>
        <w:t>&lt;/RepeatBlock-By&gt;</w:t>
      </w:r>
    </w:p>
    <w:p w14:paraId="789EDB9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15B978A" w14:textId="77777777" w:rsidR="00967B5F" w:rsidRPr="005F66D6" w:rsidRDefault="00967B5F" w:rsidP="00967B5F">
      <w:pPr>
        <w:pStyle w:val="NormalBold"/>
      </w:pPr>
      <w:r w:rsidRPr="005F66D6">
        <w:rPr>
          <w:rStyle w:val="HideTWBExt"/>
          <w:b w:val="0"/>
        </w:rPr>
        <w:t>&lt;Article&gt;</w:t>
      </w:r>
      <w:r w:rsidRPr="005F66D6">
        <w:t>Punkt 12</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0F296A9" w14:textId="77777777" w:rsidTr="002E6666">
        <w:trPr>
          <w:jc w:val="center"/>
        </w:trPr>
        <w:tc>
          <w:tcPr>
            <w:tcW w:w="9752" w:type="dxa"/>
            <w:gridSpan w:val="2"/>
          </w:tcPr>
          <w:p w14:paraId="31D12E86" w14:textId="77777777" w:rsidR="00967B5F" w:rsidRPr="005F66D6" w:rsidRDefault="00967B5F" w:rsidP="002E6666">
            <w:pPr>
              <w:keepNext/>
            </w:pPr>
          </w:p>
        </w:tc>
      </w:tr>
      <w:tr w:rsidR="00967B5F" w:rsidRPr="005F66D6" w14:paraId="3E2552D7" w14:textId="77777777" w:rsidTr="002E6666">
        <w:trPr>
          <w:jc w:val="center"/>
        </w:trPr>
        <w:tc>
          <w:tcPr>
            <w:tcW w:w="4876" w:type="dxa"/>
            <w:hideMark/>
          </w:tcPr>
          <w:p w14:paraId="358A976A" w14:textId="77777777" w:rsidR="00967B5F" w:rsidRPr="005F66D6" w:rsidRDefault="00967B5F" w:rsidP="002E6666">
            <w:pPr>
              <w:pStyle w:val="ColumnHeading"/>
              <w:keepNext/>
            </w:pPr>
            <w:r w:rsidRPr="005F66D6">
              <w:t>Förslag till resolution</w:t>
            </w:r>
          </w:p>
        </w:tc>
        <w:tc>
          <w:tcPr>
            <w:tcW w:w="4876" w:type="dxa"/>
            <w:hideMark/>
          </w:tcPr>
          <w:p w14:paraId="20DFA0B7" w14:textId="77777777" w:rsidR="00967B5F" w:rsidRPr="005F66D6" w:rsidRDefault="00967B5F" w:rsidP="002E6666">
            <w:pPr>
              <w:pStyle w:val="ColumnHeading"/>
              <w:keepNext/>
            </w:pPr>
            <w:r w:rsidRPr="005F66D6">
              <w:t>Ändringsförslag</w:t>
            </w:r>
          </w:p>
        </w:tc>
      </w:tr>
      <w:tr w:rsidR="00967B5F" w:rsidRPr="005F66D6" w14:paraId="18ECD67C" w14:textId="77777777" w:rsidTr="002E6666">
        <w:trPr>
          <w:jc w:val="center"/>
        </w:trPr>
        <w:tc>
          <w:tcPr>
            <w:tcW w:w="4876" w:type="dxa"/>
            <w:hideMark/>
          </w:tcPr>
          <w:p w14:paraId="38E7CB16" w14:textId="77777777" w:rsidR="00967B5F" w:rsidRPr="005F66D6" w:rsidRDefault="00967B5F" w:rsidP="002E6666">
            <w:pPr>
              <w:pStyle w:val="Normal6"/>
            </w:pPr>
            <w:r w:rsidRPr="005F66D6">
              <w:t>12.</w:t>
            </w:r>
            <w:r w:rsidRPr="005F66D6">
              <w:tab/>
              <w:t xml:space="preserve">Europaparlamentet understryker behovet av en tydlig ansvarsfördelning för tillsynen av </w:t>
            </w:r>
            <w:r w:rsidRPr="005F66D6">
              <w:rPr>
                <w:b/>
                <w:i/>
              </w:rPr>
              <w:t>arbetsplatsers ofta komplexa organisationsstruktur</w:t>
            </w:r>
            <w:r w:rsidRPr="005F66D6">
              <w:t>,</w:t>
            </w:r>
            <w:r w:rsidRPr="005F66D6">
              <w:rPr>
                <w:b/>
                <w:i/>
              </w:rPr>
              <w:t xml:space="preserve"> vilket kommer att säkerställa</w:t>
            </w:r>
            <w:r w:rsidRPr="005F66D6">
              <w:t xml:space="preserve"> ansvarsskyldighet</w:t>
            </w:r>
            <w:r w:rsidRPr="005F66D6">
              <w:rPr>
                <w:b/>
                <w:i/>
              </w:rPr>
              <w:t>, underlätta</w:t>
            </w:r>
            <w:r w:rsidRPr="005F66D6">
              <w:t xml:space="preserve"> effektiv mänsklig övervakning och </w:t>
            </w:r>
            <w:r w:rsidRPr="005F66D6">
              <w:rPr>
                <w:b/>
                <w:i/>
              </w:rPr>
              <w:t xml:space="preserve">göra </w:t>
            </w:r>
            <w:r w:rsidRPr="005F66D6">
              <w:t>det möjligt för arbetstagare att identifiera den mänskliga kontaktpunkten om de är osäkra, har problem eller behöver förtydligande.</w:t>
            </w:r>
          </w:p>
        </w:tc>
        <w:tc>
          <w:tcPr>
            <w:tcW w:w="4876" w:type="dxa"/>
            <w:hideMark/>
          </w:tcPr>
          <w:p w14:paraId="2F66E1B0" w14:textId="77777777" w:rsidR="00967B5F" w:rsidRPr="005F66D6" w:rsidRDefault="00967B5F" w:rsidP="002E6666">
            <w:pPr>
              <w:pStyle w:val="Normal6"/>
              <w:rPr>
                <w:szCs w:val="24"/>
              </w:rPr>
            </w:pPr>
            <w:r w:rsidRPr="005F66D6">
              <w:t>12.</w:t>
            </w:r>
            <w:r w:rsidRPr="005F66D6">
              <w:tab/>
              <w:t xml:space="preserve">Europaparlamentet understryker behovet av en tydlig ansvarsfördelning för tillsynen av </w:t>
            </w:r>
            <w:r w:rsidRPr="005F66D6">
              <w:rPr>
                <w:b/>
                <w:i/>
              </w:rPr>
              <w:t>arbetsplatser i enlighet med ”principen om mänsklig kontroll”</w:t>
            </w:r>
            <w:r w:rsidRPr="005F66D6">
              <w:t>,</w:t>
            </w:r>
            <w:r w:rsidRPr="005F66D6">
              <w:rPr>
                <w:b/>
                <w:i/>
              </w:rPr>
              <w:t xml:space="preserve"> som säkerställer</w:t>
            </w:r>
            <w:r w:rsidRPr="005F66D6">
              <w:t xml:space="preserve"> ansvarsskyldighet </w:t>
            </w:r>
            <w:r w:rsidRPr="005F66D6">
              <w:rPr>
                <w:b/>
                <w:i/>
              </w:rPr>
              <w:t>och</w:t>
            </w:r>
            <w:r w:rsidRPr="005F66D6">
              <w:t xml:space="preserve"> effektiv mänsklig övervakning och </w:t>
            </w:r>
            <w:r w:rsidRPr="005F66D6">
              <w:rPr>
                <w:b/>
                <w:i/>
              </w:rPr>
              <w:t>gör</w:t>
            </w:r>
            <w:r w:rsidRPr="005F66D6">
              <w:t xml:space="preserve"> det möjligt för arbetstagare </w:t>
            </w:r>
            <w:r w:rsidRPr="005F66D6">
              <w:rPr>
                <w:b/>
                <w:i/>
              </w:rPr>
              <w:t>och deras företrädare</w:t>
            </w:r>
            <w:r w:rsidRPr="005F66D6">
              <w:t xml:space="preserve"> att identifiera den mänskliga kontaktpunkten om de är osäkra, har problem eller behöver förtydligande. </w:t>
            </w:r>
            <w:r w:rsidRPr="005F66D6">
              <w:rPr>
                <w:b/>
                <w:i/>
              </w:rPr>
              <w:t>Parlamentet betonar att en effektiv mänsklig tillsyn kräver en genuin kapacitet att förstå, övervaka och vid behov ingripa i AI-systemens drift, med beaktande av de utmaningar som är förbundna med komplexa och icke-transparenta AI-system (black box) samt riskerna för automatiserade systematiska fel. Parlamentet understryker att mänsklig tillsyn inte får bli ett formalistiskt skydd som skapar en falsk känsla av säkerhet, och efterlyser kompletterande åtgärder i form av exempelvis transparenskrav, algoritmiska konsekvensbedömningar och tillgängliga sätt att bestrida AI-drivna beslut.</w:t>
            </w:r>
          </w:p>
        </w:tc>
      </w:tr>
    </w:tbl>
    <w:p w14:paraId="50ED19B4"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2FFF33F" w14:textId="77777777" w:rsidR="00967B5F" w:rsidRPr="005F66D6" w:rsidRDefault="00967B5F" w:rsidP="00967B5F">
      <w:r w:rsidRPr="005F66D6">
        <w:rPr>
          <w:rStyle w:val="HideTWBExt"/>
        </w:rPr>
        <w:t>&lt;/Amend&gt;</w:t>
      </w:r>
    </w:p>
    <w:p w14:paraId="20237E19"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179</w:t>
      </w:r>
      <w:r w:rsidRPr="005F66D6">
        <w:rPr>
          <w:rStyle w:val="HideTWBExt"/>
          <w:b w:val="0"/>
        </w:rPr>
        <w:t>&lt;/NumAm&gt;</w:t>
      </w:r>
    </w:p>
    <w:p w14:paraId="0CA94021"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540DEA8F"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34EC4F1C" w14:textId="77777777" w:rsidR="00967B5F" w:rsidRPr="005F66D6" w:rsidRDefault="00967B5F" w:rsidP="00967B5F">
      <w:r w:rsidRPr="005F66D6">
        <w:rPr>
          <w:rStyle w:val="HideTWBExt"/>
        </w:rPr>
        <w:t>&lt;/RepeatBlock-By&gt;</w:t>
      </w:r>
    </w:p>
    <w:p w14:paraId="68A3B2DF"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B11FCB6" w14:textId="77777777" w:rsidR="00967B5F" w:rsidRPr="005F66D6" w:rsidRDefault="00967B5F" w:rsidP="00967B5F">
      <w:pPr>
        <w:pStyle w:val="NormalBold"/>
      </w:pPr>
      <w:r w:rsidRPr="005F66D6">
        <w:rPr>
          <w:rStyle w:val="HideTWBExt"/>
          <w:b w:val="0"/>
        </w:rPr>
        <w:t>&lt;Article&gt;</w:t>
      </w:r>
      <w:r w:rsidRPr="005F66D6">
        <w:t>Punkt 12</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BC88DE3" w14:textId="77777777" w:rsidTr="002E6666">
        <w:trPr>
          <w:jc w:val="center"/>
        </w:trPr>
        <w:tc>
          <w:tcPr>
            <w:tcW w:w="9752" w:type="dxa"/>
            <w:gridSpan w:val="2"/>
          </w:tcPr>
          <w:p w14:paraId="2C18BAF2" w14:textId="77777777" w:rsidR="00967B5F" w:rsidRPr="005F66D6" w:rsidRDefault="00967B5F" w:rsidP="002E6666">
            <w:pPr>
              <w:keepNext/>
            </w:pPr>
          </w:p>
        </w:tc>
      </w:tr>
      <w:tr w:rsidR="00967B5F" w:rsidRPr="005F66D6" w14:paraId="2FBCD6B8" w14:textId="77777777" w:rsidTr="002E6666">
        <w:trPr>
          <w:jc w:val="center"/>
        </w:trPr>
        <w:tc>
          <w:tcPr>
            <w:tcW w:w="4876" w:type="dxa"/>
            <w:hideMark/>
          </w:tcPr>
          <w:p w14:paraId="67F80B3D" w14:textId="77777777" w:rsidR="00967B5F" w:rsidRPr="005F66D6" w:rsidRDefault="00967B5F" w:rsidP="002E6666">
            <w:pPr>
              <w:pStyle w:val="ColumnHeading"/>
              <w:keepNext/>
            </w:pPr>
            <w:r w:rsidRPr="005F66D6">
              <w:t>Förslag till resolution</w:t>
            </w:r>
          </w:p>
        </w:tc>
        <w:tc>
          <w:tcPr>
            <w:tcW w:w="4876" w:type="dxa"/>
            <w:hideMark/>
          </w:tcPr>
          <w:p w14:paraId="31D411D5" w14:textId="77777777" w:rsidR="00967B5F" w:rsidRPr="005F66D6" w:rsidRDefault="00967B5F" w:rsidP="002E6666">
            <w:pPr>
              <w:pStyle w:val="ColumnHeading"/>
              <w:keepNext/>
            </w:pPr>
            <w:r w:rsidRPr="005F66D6">
              <w:t>Ändringsförslag</w:t>
            </w:r>
          </w:p>
        </w:tc>
      </w:tr>
      <w:tr w:rsidR="00967B5F" w:rsidRPr="005F66D6" w14:paraId="6BDABC6D" w14:textId="77777777" w:rsidTr="002E6666">
        <w:trPr>
          <w:jc w:val="center"/>
        </w:trPr>
        <w:tc>
          <w:tcPr>
            <w:tcW w:w="4876" w:type="dxa"/>
            <w:hideMark/>
          </w:tcPr>
          <w:p w14:paraId="7A862F7A" w14:textId="77777777" w:rsidR="00967B5F" w:rsidRPr="005F66D6" w:rsidRDefault="00967B5F" w:rsidP="002E6666">
            <w:pPr>
              <w:pStyle w:val="Normal6"/>
            </w:pPr>
            <w:r w:rsidRPr="005F66D6">
              <w:t>12.</w:t>
            </w:r>
            <w:r w:rsidRPr="005F66D6">
              <w:tab/>
              <w:t>Europaparlamentet understryker behovet av en tydlig ansvarsfördelning för tillsynen av arbetsplatsers ofta komplexa organisationsstruktur, vilket kommer att säkerställa ansvarsskyldighet, underlätta effektiv mänsklig övervakning och göra det möjligt för arbetstagare att identifiera den mänskliga kontaktpunkten om de är osäkra, har problem eller behöver förtydligande.</w:t>
            </w:r>
          </w:p>
        </w:tc>
        <w:tc>
          <w:tcPr>
            <w:tcW w:w="4876" w:type="dxa"/>
            <w:hideMark/>
          </w:tcPr>
          <w:p w14:paraId="08D844F9" w14:textId="77777777" w:rsidR="00967B5F" w:rsidRPr="005F66D6" w:rsidRDefault="00967B5F" w:rsidP="002E6666">
            <w:pPr>
              <w:pStyle w:val="Normal6"/>
              <w:rPr>
                <w:szCs w:val="24"/>
              </w:rPr>
            </w:pPr>
            <w:r w:rsidRPr="005F66D6">
              <w:t>12.</w:t>
            </w:r>
            <w:r w:rsidRPr="005F66D6">
              <w:tab/>
              <w:t xml:space="preserve">Europaparlamentet understryker behovet av en tydlig ansvarsfördelning för tillsynen av arbetsplatsers ofta komplexa organisationsstruktur, vilket kommer att säkerställa ansvarsskyldighet, underlätta effektiv mänsklig övervakning och göra det möjligt för arbetstagare </w:t>
            </w:r>
            <w:r w:rsidRPr="005F66D6">
              <w:rPr>
                <w:b/>
                <w:i/>
              </w:rPr>
              <w:t>och deras företrädare</w:t>
            </w:r>
            <w:r w:rsidRPr="005F66D6">
              <w:t xml:space="preserve"> att identifiera den mänskliga kontaktpunkten </w:t>
            </w:r>
            <w:r w:rsidRPr="005F66D6">
              <w:rPr>
                <w:b/>
                <w:i/>
              </w:rPr>
              <w:t>i verksamhetsledningen</w:t>
            </w:r>
            <w:r w:rsidRPr="005F66D6">
              <w:t xml:space="preserve"> om de är osäkra, har problem eller behöver förtydligande </w:t>
            </w:r>
            <w:r w:rsidRPr="005F66D6">
              <w:rPr>
                <w:b/>
                <w:i/>
              </w:rPr>
              <w:t>eller en översyn av ett beslut</w:t>
            </w:r>
            <w:r w:rsidRPr="005F66D6">
              <w:t xml:space="preserve">. </w:t>
            </w:r>
            <w:r w:rsidRPr="005F66D6">
              <w:rPr>
                <w:b/>
                <w:i/>
              </w:rPr>
              <w:t>Parlamentet understryker behovet av att den mänskliga kontaktpunkten har den kompetens, utbildning och auktoritet som krävs för att utöva denna funktion.</w:t>
            </w:r>
          </w:p>
        </w:tc>
      </w:tr>
    </w:tbl>
    <w:p w14:paraId="417B95BD"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D2C3C1E" w14:textId="77777777" w:rsidR="00967B5F" w:rsidRPr="005F66D6" w:rsidRDefault="00967B5F" w:rsidP="00967B5F">
      <w:r w:rsidRPr="005F66D6">
        <w:rPr>
          <w:rStyle w:val="HideTWBExt"/>
        </w:rPr>
        <w:t>&lt;/Amend&gt;</w:t>
      </w:r>
    </w:p>
    <w:p w14:paraId="650B172C"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180</w:t>
      </w:r>
      <w:r w:rsidRPr="005F66D6">
        <w:rPr>
          <w:rStyle w:val="HideTWBExt"/>
          <w:b w:val="0"/>
        </w:rPr>
        <w:t>&lt;/NumAm&gt;</w:t>
      </w:r>
    </w:p>
    <w:p w14:paraId="7584EFBD" w14:textId="77777777" w:rsidR="00967B5F" w:rsidRPr="005F66D6" w:rsidRDefault="00967B5F" w:rsidP="00967B5F">
      <w:pPr>
        <w:pStyle w:val="NormalBold"/>
      </w:pPr>
      <w:r w:rsidRPr="005F66D6">
        <w:rPr>
          <w:rStyle w:val="HideTWBExt"/>
          <w:b w:val="0"/>
        </w:rPr>
        <w:t>&lt;RepeatBlock-By&gt;&lt;Members&gt;</w:t>
      </w:r>
      <w:r w:rsidRPr="005F66D6">
        <w:t>Arba Kokalari, Jörgen Warborn</w:t>
      </w:r>
      <w:r w:rsidRPr="005F66D6">
        <w:rPr>
          <w:rStyle w:val="HideTWBExt"/>
          <w:b w:val="0"/>
        </w:rPr>
        <w:t>&lt;/Members&gt;</w:t>
      </w:r>
    </w:p>
    <w:p w14:paraId="07EE1010" w14:textId="77777777" w:rsidR="00967B5F" w:rsidRPr="005F66D6" w:rsidRDefault="00967B5F" w:rsidP="00967B5F">
      <w:r w:rsidRPr="005F66D6">
        <w:rPr>
          <w:rStyle w:val="HideTWBExt"/>
        </w:rPr>
        <w:t>&lt;/RepeatBlock-By&gt;</w:t>
      </w:r>
    </w:p>
    <w:p w14:paraId="52EAE697"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89D1237" w14:textId="77777777" w:rsidR="00967B5F" w:rsidRPr="005F66D6" w:rsidRDefault="00967B5F" w:rsidP="00967B5F">
      <w:pPr>
        <w:pStyle w:val="NormalBold"/>
      </w:pPr>
      <w:r w:rsidRPr="005F66D6">
        <w:rPr>
          <w:rStyle w:val="HideTWBExt"/>
          <w:b w:val="0"/>
        </w:rPr>
        <w:t>&lt;Article&gt;</w:t>
      </w:r>
      <w:r w:rsidRPr="005F66D6">
        <w:t>Punkt 12</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44852BF" w14:textId="77777777" w:rsidTr="002E6666">
        <w:trPr>
          <w:jc w:val="center"/>
        </w:trPr>
        <w:tc>
          <w:tcPr>
            <w:tcW w:w="9752" w:type="dxa"/>
            <w:gridSpan w:val="2"/>
          </w:tcPr>
          <w:p w14:paraId="5CD075E9" w14:textId="77777777" w:rsidR="00967B5F" w:rsidRPr="005F66D6" w:rsidRDefault="00967B5F" w:rsidP="002E6666">
            <w:pPr>
              <w:keepNext/>
            </w:pPr>
          </w:p>
        </w:tc>
      </w:tr>
      <w:tr w:rsidR="00967B5F" w:rsidRPr="005F66D6" w14:paraId="7ED6EAE8" w14:textId="77777777" w:rsidTr="002E6666">
        <w:trPr>
          <w:jc w:val="center"/>
        </w:trPr>
        <w:tc>
          <w:tcPr>
            <w:tcW w:w="4876" w:type="dxa"/>
            <w:hideMark/>
          </w:tcPr>
          <w:p w14:paraId="259B40D4" w14:textId="77777777" w:rsidR="00967B5F" w:rsidRPr="005F66D6" w:rsidRDefault="00967B5F" w:rsidP="002E6666">
            <w:pPr>
              <w:pStyle w:val="ColumnHeading"/>
              <w:keepNext/>
            </w:pPr>
            <w:r w:rsidRPr="005F66D6">
              <w:t>Förslag till resolution</w:t>
            </w:r>
          </w:p>
        </w:tc>
        <w:tc>
          <w:tcPr>
            <w:tcW w:w="4876" w:type="dxa"/>
            <w:hideMark/>
          </w:tcPr>
          <w:p w14:paraId="5012DDE1" w14:textId="77777777" w:rsidR="00967B5F" w:rsidRPr="005F66D6" w:rsidRDefault="00967B5F" w:rsidP="002E6666">
            <w:pPr>
              <w:pStyle w:val="ColumnHeading"/>
              <w:keepNext/>
            </w:pPr>
            <w:r w:rsidRPr="005F66D6">
              <w:t>Ändringsförslag</w:t>
            </w:r>
          </w:p>
        </w:tc>
      </w:tr>
      <w:tr w:rsidR="00967B5F" w:rsidRPr="005F66D6" w14:paraId="121B6CB2" w14:textId="77777777" w:rsidTr="002E6666">
        <w:trPr>
          <w:jc w:val="center"/>
        </w:trPr>
        <w:tc>
          <w:tcPr>
            <w:tcW w:w="4876" w:type="dxa"/>
            <w:hideMark/>
          </w:tcPr>
          <w:p w14:paraId="15FED53F" w14:textId="77777777" w:rsidR="00967B5F" w:rsidRPr="005F66D6" w:rsidRDefault="00967B5F" w:rsidP="002E6666">
            <w:pPr>
              <w:pStyle w:val="Normal6"/>
            </w:pPr>
            <w:r w:rsidRPr="005F66D6">
              <w:t>12.</w:t>
            </w:r>
            <w:r w:rsidRPr="005F66D6">
              <w:tab/>
              <w:t xml:space="preserve">Europaparlamentet understryker behovet av </w:t>
            </w:r>
            <w:r w:rsidRPr="005F66D6">
              <w:rPr>
                <w:b/>
                <w:bCs/>
                <w:i/>
                <w:iCs/>
              </w:rPr>
              <w:t>en tydlig ansvarsfördelning</w:t>
            </w:r>
            <w:r w:rsidRPr="005F66D6">
              <w:t xml:space="preserve"> för tillsynen av arbetsplatsers ofta komplexa organisationsstruktur, vilket kommer att säkerställa ansvarsskyldighet, underlätta effektiv mänsklig övervakning och göra det möjligt för arbetstagare att identifiera den mänskliga kontaktpunkten om de är osäkra, har problem eller behöver förtydligande.</w:t>
            </w:r>
          </w:p>
        </w:tc>
        <w:tc>
          <w:tcPr>
            <w:tcW w:w="4876" w:type="dxa"/>
            <w:hideMark/>
          </w:tcPr>
          <w:p w14:paraId="6C479B3D" w14:textId="77777777" w:rsidR="00967B5F" w:rsidRPr="005F66D6" w:rsidRDefault="00967B5F" w:rsidP="002E6666">
            <w:pPr>
              <w:pStyle w:val="Normal6"/>
              <w:rPr>
                <w:szCs w:val="24"/>
              </w:rPr>
            </w:pPr>
            <w:r w:rsidRPr="005F66D6">
              <w:t>12.</w:t>
            </w:r>
            <w:r w:rsidRPr="005F66D6">
              <w:tab/>
              <w:t xml:space="preserve">Europaparlamentet understryker behovet av </w:t>
            </w:r>
            <w:r w:rsidRPr="005F66D6">
              <w:rPr>
                <w:b/>
                <w:i/>
              </w:rPr>
              <w:t>tydliga strategier på arbetsplatsnivå, förfaranden</w:t>
            </w:r>
            <w:r w:rsidRPr="005F66D6">
              <w:t xml:space="preserve"> för tillsynen </w:t>
            </w:r>
            <w:r w:rsidRPr="005F66D6">
              <w:rPr>
                <w:b/>
                <w:i/>
              </w:rPr>
              <w:t>och uppdelningen</w:t>
            </w:r>
            <w:r w:rsidRPr="005F66D6">
              <w:t xml:space="preserve"> av arbetsplatsers ofta komplexa organisationsstruktur, vilket kommer att säkerställa ansvarsskyldighet, underlätta effektiv mänsklig övervakning och göra det möjligt för arbetstagare att identifiera den mänskliga kontaktpunkten om de är osäkra, har problem eller behöver förtydligande.</w:t>
            </w:r>
          </w:p>
        </w:tc>
      </w:tr>
    </w:tbl>
    <w:p w14:paraId="4125B41E"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E7BB95D" w14:textId="77777777" w:rsidR="00967B5F" w:rsidRPr="005F66D6" w:rsidRDefault="00967B5F" w:rsidP="00967B5F">
      <w:r w:rsidRPr="005F66D6">
        <w:rPr>
          <w:rStyle w:val="HideTWBExt"/>
        </w:rPr>
        <w:t>&lt;/Amend&gt;</w:t>
      </w:r>
    </w:p>
    <w:p w14:paraId="4B831627"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181</w:t>
      </w:r>
      <w:r w:rsidRPr="005F66D6">
        <w:rPr>
          <w:rStyle w:val="HideTWBExt"/>
          <w:b w:val="0"/>
        </w:rPr>
        <w:t>&lt;/NumAm&gt;</w:t>
      </w:r>
    </w:p>
    <w:p w14:paraId="7EF5A92F"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31687A2B" w14:textId="77777777" w:rsidR="00967B5F" w:rsidRPr="005F66D6" w:rsidRDefault="00967B5F" w:rsidP="00967B5F">
      <w:r w:rsidRPr="005F66D6">
        <w:rPr>
          <w:rStyle w:val="HideTWBExt"/>
        </w:rPr>
        <w:t>&lt;/RepeatBlock-By&gt;</w:t>
      </w:r>
    </w:p>
    <w:p w14:paraId="1023947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003990F" w14:textId="77777777" w:rsidR="00967B5F" w:rsidRPr="005F66D6" w:rsidRDefault="00967B5F" w:rsidP="00967B5F">
      <w:pPr>
        <w:pStyle w:val="NormalBold"/>
      </w:pPr>
      <w:r w:rsidRPr="005F66D6">
        <w:rPr>
          <w:rStyle w:val="HideTWBExt"/>
          <w:b w:val="0"/>
        </w:rPr>
        <w:t>&lt;Article&gt;</w:t>
      </w:r>
      <w:r w:rsidRPr="005F66D6">
        <w:t>Punkt 12</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E5FE693" w14:textId="77777777" w:rsidTr="002E6666">
        <w:trPr>
          <w:jc w:val="center"/>
        </w:trPr>
        <w:tc>
          <w:tcPr>
            <w:tcW w:w="9752" w:type="dxa"/>
            <w:gridSpan w:val="2"/>
          </w:tcPr>
          <w:p w14:paraId="6513A9A4" w14:textId="77777777" w:rsidR="00967B5F" w:rsidRPr="005F66D6" w:rsidRDefault="00967B5F" w:rsidP="002E6666">
            <w:pPr>
              <w:keepNext/>
            </w:pPr>
          </w:p>
        </w:tc>
      </w:tr>
      <w:tr w:rsidR="00967B5F" w:rsidRPr="005F66D6" w14:paraId="53D1363C" w14:textId="77777777" w:rsidTr="002E6666">
        <w:trPr>
          <w:jc w:val="center"/>
        </w:trPr>
        <w:tc>
          <w:tcPr>
            <w:tcW w:w="4876" w:type="dxa"/>
            <w:hideMark/>
          </w:tcPr>
          <w:p w14:paraId="001D61C2" w14:textId="77777777" w:rsidR="00967B5F" w:rsidRPr="005F66D6" w:rsidRDefault="00967B5F" w:rsidP="002E6666">
            <w:pPr>
              <w:pStyle w:val="ColumnHeading"/>
              <w:keepNext/>
            </w:pPr>
            <w:r w:rsidRPr="005F66D6">
              <w:t>Förslag till resolution</w:t>
            </w:r>
          </w:p>
        </w:tc>
        <w:tc>
          <w:tcPr>
            <w:tcW w:w="4876" w:type="dxa"/>
            <w:hideMark/>
          </w:tcPr>
          <w:p w14:paraId="023C067A" w14:textId="77777777" w:rsidR="00967B5F" w:rsidRPr="005F66D6" w:rsidRDefault="00967B5F" w:rsidP="002E6666">
            <w:pPr>
              <w:pStyle w:val="ColumnHeading"/>
              <w:keepNext/>
            </w:pPr>
            <w:r w:rsidRPr="005F66D6">
              <w:t>Ändringsförslag</w:t>
            </w:r>
          </w:p>
        </w:tc>
      </w:tr>
      <w:tr w:rsidR="00967B5F" w:rsidRPr="005F66D6" w14:paraId="2C1D7FC5" w14:textId="77777777" w:rsidTr="002E6666">
        <w:trPr>
          <w:jc w:val="center"/>
        </w:trPr>
        <w:tc>
          <w:tcPr>
            <w:tcW w:w="4876" w:type="dxa"/>
            <w:hideMark/>
          </w:tcPr>
          <w:p w14:paraId="1C1A81B1" w14:textId="77777777" w:rsidR="00967B5F" w:rsidRPr="005F66D6" w:rsidRDefault="00967B5F" w:rsidP="002E6666">
            <w:pPr>
              <w:pStyle w:val="Normal6"/>
            </w:pPr>
            <w:r w:rsidRPr="005F66D6">
              <w:t>12.</w:t>
            </w:r>
            <w:r w:rsidRPr="005F66D6">
              <w:tab/>
              <w:t>Europaparlamentet understryker behovet av en tydlig ansvarsfördelning för tillsynen av arbetsplatsers ofta komplexa organisationsstruktur, vilket kommer att säkerställa ansvarsskyldighet, underlätta effektiv mänsklig övervakning och göra det möjligt för arbetstagare att identifiera den mänskliga kontaktpunkten om de är osäkra, har problem eller behöver förtydligande.</w:t>
            </w:r>
          </w:p>
        </w:tc>
        <w:tc>
          <w:tcPr>
            <w:tcW w:w="4876" w:type="dxa"/>
            <w:hideMark/>
          </w:tcPr>
          <w:p w14:paraId="3FEE180D" w14:textId="77777777" w:rsidR="00967B5F" w:rsidRPr="005F66D6" w:rsidRDefault="00967B5F" w:rsidP="002E6666">
            <w:pPr>
              <w:pStyle w:val="Normal6"/>
              <w:rPr>
                <w:szCs w:val="24"/>
              </w:rPr>
            </w:pPr>
            <w:r w:rsidRPr="005F66D6">
              <w:t>12.</w:t>
            </w:r>
            <w:r w:rsidRPr="005F66D6">
              <w:tab/>
              <w:t xml:space="preserve">Europaparlamentet understryker behovet av en tydlig ansvarsfördelning för </w:t>
            </w:r>
            <w:r w:rsidRPr="005F66D6">
              <w:rPr>
                <w:b/>
                <w:i/>
              </w:rPr>
              <w:t>individer och för</w:t>
            </w:r>
            <w:r w:rsidRPr="005F66D6">
              <w:t xml:space="preserve"> tillsynen av arbetsplatsers ofta komplexa organisationsstruktur, vilket kommer att säkerställa ansvarsskyldighet </w:t>
            </w:r>
            <w:r w:rsidRPr="005F66D6">
              <w:rPr>
                <w:b/>
                <w:i/>
              </w:rPr>
              <w:t>och humanisering</w:t>
            </w:r>
            <w:r w:rsidRPr="005F66D6">
              <w:t>, underlätta effektiv mänsklig övervakning och göra det möjligt för arbetstagare att identifiera den mänskliga kontaktpunkten om de är osäkra, har problem eller behöver förtydligande.</w:t>
            </w:r>
          </w:p>
        </w:tc>
      </w:tr>
    </w:tbl>
    <w:p w14:paraId="02BB6244"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9B578EF" w14:textId="77777777" w:rsidR="00967B5F" w:rsidRPr="005F66D6" w:rsidRDefault="00967B5F" w:rsidP="00967B5F">
      <w:r w:rsidRPr="005F66D6">
        <w:rPr>
          <w:rStyle w:val="HideTWBExt"/>
        </w:rPr>
        <w:t>&lt;/Amend&gt;</w:t>
      </w:r>
    </w:p>
    <w:p w14:paraId="71ED456F"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182</w:t>
      </w:r>
      <w:r w:rsidRPr="005F66D6">
        <w:rPr>
          <w:rStyle w:val="HideTWBExt"/>
          <w:b w:val="0"/>
        </w:rPr>
        <w:t>&lt;/NumAm&gt;</w:t>
      </w:r>
    </w:p>
    <w:p w14:paraId="368DB7A6"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75CB2CC0" w14:textId="77777777" w:rsidR="00967B5F" w:rsidRPr="005F66D6" w:rsidRDefault="00967B5F" w:rsidP="00967B5F">
      <w:r w:rsidRPr="005F66D6">
        <w:rPr>
          <w:rStyle w:val="HideTWBExt"/>
        </w:rPr>
        <w:t>&lt;/RepeatBlock-By&gt;</w:t>
      </w:r>
    </w:p>
    <w:p w14:paraId="0E80AC9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96A4451" w14:textId="77777777" w:rsidR="00967B5F" w:rsidRPr="005F66D6" w:rsidRDefault="00967B5F" w:rsidP="00967B5F">
      <w:pPr>
        <w:pStyle w:val="NormalBold"/>
      </w:pPr>
      <w:r w:rsidRPr="005F66D6">
        <w:rPr>
          <w:rStyle w:val="HideTWBExt"/>
          <w:b w:val="0"/>
        </w:rPr>
        <w:t>&lt;Article&gt;</w:t>
      </w:r>
      <w:r w:rsidRPr="005F66D6">
        <w:t>Punkt 12</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2EB2F82" w14:textId="77777777" w:rsidTr="002E6666">
        <w:trPr>
          <w:jc w:val="center"/>
        </w:trPr>
        <w:tc>
          <w:tcPr>
            <w:tcW w:w="9752" w:type="dxa"/>
            <w:gridSpan w:val="2"/>
          </w:tcPr>
          <w:p w14:paraId="7CCBD65A" w14:textId="77777777" w:rsidR="00967B5F" w:rsidRPr="005F66D6" w:rsidRDefault="00967B5F" w:rsidP="002E6666">
            <w:pPr>
              <w:keepNext/>
            </w:pPr>
          </w:p>
        </w:tc>
      </w:tr>
      <w:tr w:rsidR="00967B5F" w:rsidRPr="005F66D6" w14:paraId="6751DD29" w14:textId="77777777" w:rsidTr="002E6666">
        <w:trPr>
          <w:jc w:val="center"/>
        </w:trPr>
        <w:tc>
          <w:tcPr>
            <w:tcW w:w="4876" w:type="dxa"/>
            <w:hideMark/>
          </w:tcPr>
          <w:p w14:paraId="038A6EF7" w14:textId="77777777" w:rsidR="00967B5F" w:rsidRPr="005F66D6" w:rsidRDefault="00967B5F" w:rsidP="002E6666">
            <w:pPr>
              <w:pStyle w:val="ColumnHeading"/>
              <w:keepNext/>
            </w:pPr>
            <w:r w:rsidRPr="005F66D6">
              <w:t>Förslag till resolution</w:t>
            </w:r>
          </w:p>
        </w:tc>
        <w:tc>
          <w:tcPr>
            <w:tcW w:w="4876" w:type="dxa"/>
            <w:hideMark/>
          </w:tcPr>
          <w:p w14:paraId="70CF99F2" w14:textId="77777777" w:rsidR="00967B5F" w:rsidRPr="005F66D6" w:rsidRDefault="00967B5F" w:rsidP="002E6666">
            <w:pPr>
              <w:pStyle w:val="ColumnHeading"/>
              <w:keepNext/>
            </w:pPr>
            <w:r w:rsidRPr="005F66D6">
              <w:t>Ändringsförslag</w:t>
            </w:r>
          </w:p>
        </w:tc>
      </w:tr>
      <w:tr w:rsidR="00967B5F" w:rsidRPr="005F66D6" w14:paraId="487F3E07" w14:textId="77777777" w:rsidTr="002E6666">
        <w:trPr>
          <w:jc w:val="center"/>
        </w:trPr>
        <w:tc>
          <w:tcPr>
            <w:tcW w:w="4876" w:type="dxa"/>
            <w:hideMark/>
          </w:tcPr>
          <w:p w14:paraId="4A9E5EA9" w14:textId="77777777" w:rsidR="00967B5F" w:rsidRPr="005F66D6" w:rsidRDefault="00967B5F" w:rsidP="002E6666">
            <w:pPr>
              <w:pStyle w:val="Normal6"/>
            </w:pPr>
            <w:r w:rsidRPr="005F66D6">
              <w:t>12.</w:t>
            </w:r>
            <w:r w:rsidRPr="005F66D6">
              <w:tab/>
              <w:t xml:space="preserve">Europaparlamentet understryker behovet av en tydlig ansvarsfördelning för tillsynen </w:t>
            </w:r>
            <w:r w:rsidRPr="005F66D6">
              <w:rPr>
                <w:b/>
                <w:i/>
              </w:rPr>
              <w:t xml:space="preserve">av arbetsplatsers ofta komplexa organisationsstruktur, vilket kommer </w:t>
            </w:r>
            <w:r w:rsidRPr="005F66D6">
              <w:t xml:space="preserve">att säkerställa ansvarsskyldighet, underlätta effektiv mänsklig övervakning och göra det möjligt för arbetstagare att identifiera den mänskliga kontaktpunkten om de </w:t>
            </w:r>
            <w:r w:rsidRPr="005F66D6">
              <w:rPr>
                <w:b/>
                <w:i/>
              </w:rPr>
              <w:t>är osäkra, har problem eller behöver förtydligande</w:t>
            </w:r>
            <w:r w:rsidRPr="005F66D6">
              <w:t>.</w:t>
            </w:r>
          </w:p>
        </w:tc>
        <w:tc>
          <w:tcPr>
            <w:tcW w:w="4876" w:type="dxa"/>
            <w:hideMark/>
          </w:tcPr>
          <w:p w14:paraId="38A26165" w14:textId="77777777" w:rsidR="00967B5F" w:rsidRPr="005F66D6" w:rsidRDefault="00967B5F" w:rsidP="002E6666">
            <w:pPr>
              <w:pStyle w:val="Normal6"/>
              <w:rPr>
                <w:szCs w:val="24"/>
              </w:rPr>
            </w:pPr>
            <w:r w:rsidRPr="005F66D6">
              <w:t>12.</w:t>
            </w:r>
            <w:r w:rsidRPr="005F66D6">
              <w:tab/>
              <w:t xml:space="preserve">Europaparlamentet understryker behovet av en tydlig ansvarsfördelning för tillsynen </w:t>
            </w:r>
            <w:r w:rsidRPr="005F66D6">
              <w:rPr>
                <w:b/>
                <w:i/>
              </w:rPr>
              <w:t xml:space="preserve">vid införande och användning av AI och system för algoritmisk verksamhetsledning på arbetsplatser för </w:t>
            </w:r>
            <w:r w:rsidRPr="005F66D6">
              <w:t xml:space="preserve">att säkerställa ansvarsskyldighet, underlätta effektiv mänsklig övervakning </w:t>
            </w:r>
            <w:r w:rsidRPr="005F66D6">
              <w:rPr>
                <w:b/>
                <w:i/>
              </w:rPr>
              <w:t>och översyn,</w:t>
            </w:r>
            <w:r w:rsidRPr="005F66D6">
              <w:t xml:space="preserve"> och göra det möjligt för arbetstagare att identifiera den mänskliga kontaktpunkten om de </w:t>
            </w:r>
            <w:r w:rsidRPr="005F66D6">
              <w:rPr>
                <w:b/>
                <w:i/>
              </w:rPr>
              <w:t>behöver utöva sina rättigheter</w:t>
            </w:r>
            <w:r w:rsidRPr="005F66D6">
              <w:t>.</w:t>
            </w:r>
          </w:p>
        </w:tc>
      </w:tr>
    </w:tbl>
    <w:p w14:paraId="547B6051"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C2AF219" w14:textId="77777777" w:rsidR="00967B5F" w:rsidRPr="005F66D6" w:rsidRDefault="00967B5F" w:rsidP="00967B5F">
      <w:r w:rsidRPr="005F66D6">
        <w:rPr>
          <w:rStyle w:val="HideTWBExt"/>
        </w:rPr>
        <w:t>&lt;/Amend&gt;</w:t>
      </w:r>
    </w:p>
    <w:p w14:paraId="3696676C"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183</w:t>
      </w:r>
      <w:r w:rsidRPr="005F66D6">
        <w:rPr>
          <w:rStyle w:val="HideTWBExt"/>
          <w:b w:val="0"/>
        </w:rPr>
        <w:t>&lt;/NumAm&gt;</w:t>
      </w:r>
    </w:p>
    <w:p w14:paraId="430A78DE" w14:textId="77777777" w:rsidR="00967B5F" w:rsidRPr="005F66D6" w:rsidRDefault="00967B5F" w:rsidP="00967B5F">
      <w:pPr>
        <w:pStyle w:val="NormalBold"/>
      </w:pPr>
      <w:r w:rsidRPr="005F66D6">
        <w:rPr>
          <w:rStyle w:val="HideTWBExt"/>
          <w:b w:val="0"/>
        </w:rPr>
        <w:t>&lt;RepeatBlock-By&gt;&lt;Members&gt;</w:t>
      </w:r>
      <w:r w:rsidRPr="005F66D6">
        <w:t>Liesbet Sommen, Andrzej Buła</w:t>
      </w:r>
      <w:r w:rsidRPr="005F66D6">
        <w:rPr>
          <w:rStyle w:val="HideTWBExt"/>
          <w:b w:val="0"/>
        </w:rPr>
        <w:t>&lt;/Members&gt;</w:t>
      </w:r>
    </w:p>
    <w:p w14:paraId="03CBC64D" w14:textId="77777777" w:rsidR="00967B5F" w:rsidRPr="005F66D6" w:rsidRDefault="00967B5F" w:rsidP="00967B5F">
      <w:r w:rsidRPr="005F66D6">
        <w:rPr>
          <w:rStyle w:val="HideTWBExt"/>
        </w:rPr>
        <w:t>&lt;/RepeatBlock-By&gt;</w:t>
      </w:r>
    </w:p>
    <w:p w14:paraId="3B832FCB"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2CD64F3" w14:textId="77777777" w:rsidR="00967B5F" w:rsidRPr="005F66D6" w:rsidRDefault="00967B5F" w:rsidP="00967B5F">
      <w:pPr>
        <w:pStyle w:val="NormalBold"/>
      </w:pPr>
      <w:r w:rsidRPr="005F66D6">
        <w:rPr>
          <w:rStyle w:val="HideTWBExt"/>
          <w:b w:val="0"/>
        </w:rPr>
        <w:t>&lt;Article&gt;</w:t>
      </w:r>
      <w:r w:rsidRPr="005F66D6">
        <w:t>Punkt 12</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CC2189B" w14:textId="77777777" w:rsidTr="002E6666">
        <w:trPr>
          <w:jc w:val="center"/>
        </w:trPr>
        <w:tc>
          <w:tcPr>
            <w:tcW w:w="9752" w:type="dxa"/>
            <w:gridSpan w:val="2"/>
          </w:tcPr>
          <w:p w14:paraId="0CA68ED4" w14:textId="77777777" w:rsidR="00967B5F" w:rsidRPr="005F66D6" w:rsidRDefault="00967B5F" w:rsidP="002E6666">
            <w:pPr>
              <w:keepNext/>
            </w:pPr>
          </w:p>
        </w:tc>
      </w:tr>
      <w:tr w:rsidR="00967B5F" w:rsidRPr="005F66D6" w14:paraId="28651F62" w14:textId="77777777" w:rsidTr="002E6666">
        <w:trPr>
          <w:jc w:val="center"/>
        </w:trPr>
        <w:tc>
          <w:tcPr>
            <w:tcW w:w="4876" w:type="dxa"/>
            <w:hideMark/>
          </w:tcPr>
          <w:p w14:paraId="6D36D7FC" w14:textId="77777777" w:rsidR="00967B5F" w:rsidRPr="005F66D6" w:rsidRDefault="00967B5F" w:rsidP="002E6666">
            <w:pPr>
              <w:pStyle w:val="ColumnHeading"/>
              <w:keepNext/>
            </w:pPr>
            <w:r w:rsidRPr="005F66D6">
              <w:t>Förslag till resolution</w:t>
            </w:r>
          </w:p>
        </w:tc>
        <w:tc>
          <w:tcPr>
            <w:tcW w:w="4876" w:type="dxa"/>
            <w:hideMark/>
          </w:tcPr>
          <w:p w14:paraId="6C08CB1E" w14:textId="77777777" w:rsidR="00967B5F" w:rsidRPr="005F66D6" w:rsidRDefault="00967B5F" w:rsidP="002E6666">
            <w:pPr>
              <w:pStyle w:val="ColumnHeading"/>
              <w:keepNext/>
            </w:pPr>
            <w:r w:rsidRPr="005F66D6">
              <w:t>Ändringsförslag</w:t>
            </w:r>
          </w:p>
        </w:tc>
      </w:tr>
      <w:tr w:rsidR="00967B5F" w:rsidRPr="005F66D6" w14:paraId="4627B8DD" w14:textId="77777777" w:rsidTr="002E6666">
        <w:trPr>
          <w:jc w:val="center"/>
        </w:trPr>
        <w:tc>
          <w:tcPr>
            <w:tcW w:w="4876" w:type="dxa"/>
            <w:hideMark/>
          </w:tcPr>
          <w:p w14:paraId="4A71B237" w14:textId="77777777" w:rsidR="00967B5F" w:rsidRPr="005F66D6" w:rsidRDefault="00967B5F" w:rsidP="002E6666">
            <w:pPr>
              <w:pStyle w:val="Normal6"/>
            </w:pPr>
            <w:r w:rsidRPr="005F66D6">
              <w:t>12.</w:t>
            </w:r>
            <w:r w:rsidRPr="005F66D6">
              <w:tab/>
              <w:t xml:space="preserve">Europaparlamentet understryker behovet av en tydlig ansvarsfördelning för tillsynen av arbetsplatsers ofta komplexa organisationsstruktur, vilket kommer att säkerställa ansvarsskyldighet, </w:t>
            </w:r>
            <w:r w:rsidRPr="005F66D6">
              <w:rPr>
                <w:b/>
                <w:i/>
              </w:rPr>
              <w:t>underlätta</w:t>
            </w:r>
            <w:r w:rsidRPr="005F66D6">
              <w:t xml:space="preserve"> effektiv mänsklig övervakning och göra det möjligt för arbetstagare att identifiera den mänskliga kontaktpunkten om de är osäkra, har problem eller behöver förtydligande.</w:t>
            </w:r>
          </w:p>
        </w:tc>
        <w:tc>
          <w:tcPr>
            <w:tcW w:w="4876" w:type="dxa"/>
            <w:hideMark/>
          </w:tcPr>
          <w:p w14:paraId="06CEC9FE" w14:textId="77777777" w:rsidR="00967B5F" w:rsidRPr="005F66D6" w:rsidRDefault="00967B5F" w:rsidP="002E6666">
            <w:pPr>
              <w:pStyle w:val="Normal6"/>
              <w:rPr>
                <w:szCs w:val="24"/>
              </w:rPr>
            </w:pPr>
            <w:r w:rsidRPr="005F66D6">
              <w:t>12.</w:t>
            </w:r>
            <w:r w:rsidRPr="005F66D6">
              <w:tab/>
              <w:t xml:space="preserve">Europaparlamentet understryker behovet av en tydlig ansvarsfördelning för tillsynen av arbetsplatsers ofta komplexa organisationsstruktur, vilket kommer att säkerställa ansvarsskyldighet, </w:t>
            </w:r>
            <w:r w:rsidRPr="005F66D6">
              <w:rPr>
                <w:b/>
                <w:i/>
              </w:rPr>
              <w:t>säkerställa</w:t>
            </w:r>
            <w:r w:rsidRPr="005F66D6">
              <w:t xml:space="preserve"> effektiv mänsklig övervakning och göra det möjligt för arbetstagare att identifiera den mänskliga kontaktpunkten om de är osäkra, har problem eller behöver förtydligande.</w:t>
            </w:r>
          </w:p>
        </w:tc>
      </w:tr>
    </w:tbl>
    <w:p w14:paraId="7CEBDAD6"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F373ACD" w14:textId="77777777" w:rsidR="00967B5F" w:rsidRPr="005F66D6" w:rsidRDefault="00967B5F" w:rsidP="00967B5F">
      <w:r w:rsidRPr="005F66D6">
        <w:rPr>
          <w:rStyle w:val="HideTWBExt"/>
        </w:rPr>
        <w:t>&lt;/Amend&gt;</w:t>
      </w:r>
    </w:p>
    <w:p w14:paraId="04D7BC71"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184</w:t>
      </w:r>
      <w:r w:rsidRPr="005F66D6">
        <w:rPr>
          <w:rStyle w:val="HideTWBExt"/>
          <w:b w:val="0"/>
        </w:rPr>
        <w:t>&lt;/NumAm&gt;</w:t>
      </w:r>
    </w:p>
    <w:p w14:paraId="6364F92A" w14:textId="77777777" w:rsidR="00967B5F" w:rsidRPr="005F66D6" w:rsidRDefault="00967B5F" w:rsidP="00967B5F">
      <w:pPr>
        <w:pStyle w:val="NormalBold"/>
      </w:pPr>
      <w:r w:rsidRPr="005F66D6">
        <w:rPr>
          <w:rStyle w:val="HideTWBExt"/>
          <w:b w:val="0"/>
        </w:rPr>
        <w:t>&lt;RepeatBlock-By&gt;&lt;Members&gt;</w:t>
      </w:r>
      <w:r w:rsidRPr="005F66D6">
        <w:t>Arba Kokalari, Jörgen Warborn</w:t>
      </w:r>
      <w:r w:rsidRPr="005F66D6">
        <w:rPr>
          <w:rStyle w:val="HideTWBExt"/>
          <w:b w:val="0"/>
        </w:rPr>
        <w:t>&lt;/Members&gt;</w:t>
      </w:r>
    </w:p>
    <w:p w14:paraId="33B7B05A" w14:textId="77777777" w:rsidR="00967B5F" w:rsidRPr="005F66D6" w:rsidRDefault="00967B5F" w:rsidP="00967B5F">
      <w:r w:rsidRPr="005F66D6">
        <w:rPr>
          <w:rStyle w:val="HideTWBExt"/>
        </w:rPr>
        <w:t>&lt;/RepeatBlock-By&gt;</w:t>
      </w:r>
    </w:p>
    <w:p w14:paraId="28F53C5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318D907" w14:textId="77777777" w:rsidR="00967B5F" w:rsidRPr="005F66D6" w:rsidRDefault="00967B5F" w:rsidP="00967B5F">
      <w:pPr>
        <w:pStyle w:val="NormalBold"/>
      </w:pPr>
      <w:r w:rsidRPr="005F66D6">
        <w:rPr>
          <w:rStyle w:val="HideTWBExt"/>
          <w:b w:val="0"/>
        </w:rPr>
        <w:t>&lt;Article&gt;</w:t>
      </w:r>
      <w:r w:rsidRPr="005F66D6">
        <w:t>Punkt 12a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07308B4" w14:textId="77777777" w:rsidTr="002E6666">
        <w:trPr>
          <w:jc w:val="center"/>
        </w:trPr>
        <w:tc>
          <w:tcPr>
            <w:tcW w:w="9752" w:type="dxa"/>
            <w:gridSpan w:val="2"/>
          </w:tcPr>
          <w:p w14:paraId="4B4AD24F" w14:textId="77777777" w:rsidR="00967B5F" w:rsidRPr="005F66D6" w:rsidRDefault="00967B5F" w:rsidP="002E6666">
            <w:pPr>
              <w:keepNext/>
            </w:pPr>
          </w:p>
        </w:tc>
      </w:tr>
      <w:tr w:rsidR="00967B5F" w:rsidRPr="005F66D6" w14:paraId="633D269E" w14:textId="77777777" w:rsidTr="002E6666">
        <w:trPr>
          <w:jc w:val="center"/>
        </w:trPr>
        <w:tc>
          <w:tcPr>
            <w:tcW w:w="4876" w:type="dxa"/>
            <w:hideMark/>
          </w:tcPr>
          <w:p w14:paraId="2821995D" w14:textId="77777777" w:rsidR="00967B5F" w:rsidRPr="005F66D6" w:rsidRDefault="00967B5F" w:rsidP="002E6666">
            <w:pPr>
              <w:pStyle w:val="ColumnHeading"/>
              <w:keepNext/>
            </w:pPr>
            <w:r w:rsidRPr="005F66D6">
              <w:t>Förslag till resolution</w:t>
            </w:r>
          </w:p>
        </w:tc>
        <w:tc>
          <w:tcPr>
            <w:tcW w:w="4876" w:type="dxa"/>
            <w:hideMark/>
          </w:tcPr>
          <w:p w14:paraId="2C055290" w14:textId="77777777" w:rsidR="00967B5F" w:rsidRPr="005F66D6" w:rsidRDefault="00967B5F" w:rsidP="002E6666">
            <w:pPr>
              <w:pStyle w:val="ColumnHeading"/>
              <w:keepNext/>
            </w:pPr>
            <w:r w:rsidRPr="005F66D6">
              <w:t>Ändringsförslag</w:t>
            </w:r>
          </w:p>
        </w:tc>
      </w:tr>
      <w:tr w:rsidR="00967B5F" w:rsidRPr="005F66D6" w14:paraId="32A17CEA" w14:textId="77777777" w:rsidTr="002E6666">
        <w:trPr>
          <w:jc w:val="center"/>
        </w:trPr>
        <w:tc>
          <w:tcPr>
            <w:tcW w:w="4876" w:type="dxa"/>
          </w:tcPr>
          <w:p w14:paraId="3BFF601A" w14:textId="77777777" w:rsidR="00967B5F" w:rsidRPr="005F66D6" w:rsidRDefault="00967B5F" w:rsidP="002E6666">
            <w:pPr>
              <w:pStyle w:val="Normal6"/>
            </w:pPr>
          </w:p>
        </w:tc>
        <w:tc>
          <w:tcPr>
            <w:tcW w:w="4876" w:type="dxa"/>
            <w:hideMark/>
          </w:tcPr>
          <w:p w14:paraId="4F16A414" w14:textId="77777777" w:rsidR="00967B5F" w:rsidRPr="005F66D6" w:rsidRDefault="00967B5F" w:rsidP="002E6666">
            <w:pPr>
              <w:pStyle w:val="Normal6"/>
              <w:rPr>
                <w:szCs w:val="24"/>
              </w:rPr>
            </w:pPr>
            <w:r w:rsidRPr="005F66D6">
              <w:rPr>
                <w:b/>
                <w:i/>
              </w:rPr>
              <w:t>12a.</w:t>
            </w:r>
            <w:r w:rsidRPr="005F66D6">
              <w:rPr>
                <w:b/>
                <w:i/>
              </w:rPr>
              <w:tab/>
              <w:t>Europaparlamentet understryker behovet av att arbetsmarknadens parter flexibelt och oberoende kan skräddarsy lösningar och genomförande av ny teknik efter de förhållanden och särskilda omständigheter som råder för arbetsgivarna och företagen.</w:t>
            </w:r>
          </w:p>
        </w:tc>
      </w:tr>
    </w:tbl>
    <w:p w14:paraId="7841FB31"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64E6D01" w14:textId="77777777" w:rsidR="00967B5F" w:rsidRPr="005F66D6" w:rsidRDefault="00967B5F" w:rsidP="00967B5F">
      <w:r w:rsidRPr="005F66D6">
        <w:rPr>
          <w:rStyle w:val="HideTWBExt"/>
        </w:rPr>
        <w:t>&lt;/Amend&gt;</w:t>
      </w:r>
    </w:p>
    <w:p w14:paraId="59B88FE9"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185</w:t>
      </w:r>
      <w:r w:rsidRPr="005F66D6">
        <w:rPr>
          <w:rStyle w:val="HideTWBExt"/>
          <w:b w:val="0"/>
        </w:rPr>
        <w:t>&lt;/NumAm&gt;</w:t>
      </w:r>
    </w:p>
    <w:p w14:paraId="1875C19A" w14:textId="77777777" w:rsidR="00967B5F" w:rsidRPr="005F66D6" w:rsidRDefault="00967B5F" w:rsidP="00967B5F">
      <w:pPr>
        <w:pStyle w:val="NormalBold"/>
      </w:pPr>
      <w:r w:rsidRPr="005F66D6">
        <w:rPr>
          <w:rStyle w:val="HideTWBExt"/>
          <w:b w:val="0"/>
        </w:rPr>
        <w:t>&lt;RepeatBlock-By&gt;&lt;Members&gt;</w:t>
      </w:r>
      <w:r w:rsidRPr="005F66D6">
        <w:t>Miriam Lexmann, Christian Ehler</w:t>
      </w:r>
      <w:r w:rsidRPr="005F66D6">
        <w:rPr>
          <w:rStyle w:val="HideTWBExt"/>
          <w:b w:val="0"/>
        </w:rPr>
        <w:t>&lt;/Members&gt;</w:t>
      </w:r>
    </w:p>
    <w:p w14:paraId="7890F042" w14:textId="77777777" w:rsidR="00967B5F" w:rsidRPr="005F66D6" w:rsidRDefault="00967B5F" w:rsidP="00967B5F">
      <w:r w:rsidRPr="005F66D6">
        <w:rPr>
          <w:rStyle w:val="HideTWBExt"/>
        </w:rPr>
        <w:t>&lt;/RepeatBlock-By&gt;</w:t>
      </w:r>
    </w:p>
    <w:p w14:paraId="6B5E0078"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044FC66" w14:textId="77777777" w:rsidR="00967B5F" w:rsidRPr="005F66D6" w:rsidRDefault="00967B5F" w:rsidP="00967B5F">
      <w:pPr>
        <w:pStyle w:val="NormalBold"/>
      </w:pPr>
      <w:r w:rsidRPr="005F66D6">
        <w:rPr>
          <w:rStyle w:val="HideTWBExt"/>
          <w:b w:val="0"/>
        </w:rPr>
        <w:t>&lt;Article&gt;</w:t>
      </w:r>
      <w:r w:rsidRPr="005F66D6">
        <w:t>Punkt 13</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54E0B0A" w14:textId="77777777" w:rsidTr="002E6666">
        <w:trPr>
          <w:jc w:val="center"/>
        </w:trPr>
        <w:tc>
          <w:tcPr>
            <w:tcW w:w="9752" w:type="dxa"/>
            <w:gridSpan w:val="2"/>
          </w:tcPr>
          <w:p w14:paraId="419391D2" w14:textId="77777777" w:rsidR="00967B5F" w:rsidRPr="005F66D6" w:rsidRDefault="00967B5F" w:rsidP="002E6666">
            <w:pPr>
              <w:keepNext/>
            </w:pPr>
          </w:p>
        </w:tc>
      </w:tr>
      <w:tr w:rsidR="00967B5F" w:rsidRPr="005F66D6" w14:paraId="509DCF7C" w14:textId="77777777" w:rsidTr="002E6666">
        <w:trPr>
          <w:jc w:val="center"/>
        </w:trPr>
        <w:tc>
          <w:tcPr>
            <w:tcW w:w="4876" w:type="dxa"/>
            <w:hideMark/>
          </w:tcPr>
          <w:p w14:paraId="2E0A7219" w14:textId="77777777" w:rsidR="00967B5F" w:rsidRPr="005F66D6" w:rsidRDefault="00967B5F" w:rsidP="002E6666">
            <w:pPr>
              <w:pStyle w:val="ColumnHeading"/>
              <w:keepNext/>
            </w:pPr>
            <w:r w:rsidRPr="005F66D6">
              <w:t>Förslag till resolution</w:t>
            </w:r>
          </w:p>
        </w:tc>
        <w:tc>
          <w:tcPr>
            <w:tcW w:w="4876" w:type="dxa"/>
            <w:hideMark/>
          </w:tcPr>
          <w:p w14:paraId="61C7FF66" w14:textId="77777777" w:rsidR="00967B5F" w:rsidRPr="005F66D6" w:rsidRDefault="00967B5F" w:rsidP="002E6666">
            <w:pPr>
              <w:pStyle w:val="ColumnHeading"/>
              <w:keepNext/>
            </w:pPr>
            <w:r w:rsidRPr="005F66D6">
              <w:t>Ändringsförslag</w:t>
            </w:r>
          </w:p>
        </w:tc>
      </w:tr>
      <w:tr w:rsidR="00967B5F" w:rsidRPr="005F66D6" w14:paraId="29C41B07" w14:textId="77777777" w:rsidTr="002E6666">
        <w:trPr>
          <w:jc w:val="center"/>
        </w:trPr>
        <w:tc>
          <w:tcPr>
            <w:tcW w:w="4876" w:type="dxa"/>
            <w:hideMark/>
          </w:tcPr>
          <w:p w14:paraId="512DA34F" w14:textId="77777777" w:rsidR="00967B5F" w:rsidRPr="005F66D6" w:rsidRDefault="00967B5F" w:rsidP="002E6666">
            <w:pPr>
              <w:pStyle w:val="Normal6"/>
            </w:pPr>
            <w:r w:rsidRPr="005F66D6">
              <w:t>13.</w:t>
            </w:r>
            <w:r w:rsidRPr="005F66D6">
              <w:tab/>
              <w:t>Europaparlamentet betonar att personer med funktionsnedsättning, äldre arbetstagare och utsatta personer kan möta särskilda utmaningar när det gäller att anpassa sig till ny teknik på arbetsplatsen. Parlamentet uppmanar därför kommissionen och medlemsstaterna att införa inkluderande och skräddarsydda stödåtgärder för att öka deras deltagande på arbetsmarknaden och se till att alla gynnas av tekniska framsteg.</w:t>
            </w:r>
          </w:p>
        </w:tc>
        <w:tc>
          <w:tcPr>
            <w:tcW w:w="4876" w:type="dxa"/>
            <w:hideMark/>
          </w:tcPr>
          <w:p w14:paraId="5EDEF0AE" w14:textId="77777777" w:rsidR="00967B5F" w:rsidRPr="005F66D6" w:rsidRDefault="00967B5F" w:rsidP="002E6666">
            <w:pPr>
              <w:pStyle w:val="Normal6"/>
              <w:rPr>
                <w:szCs w:val="24"/>
              </w:rPr>
            </w:pPr>
            <w:r w:rsidRPr="005F66D6">
              <w:t>13.</w:t>
            </w:r>
            <w:r w:rsidRPr="005F66D6">
              <w:tab/>
              <w:t xml:space="preserve">Europaparlamentet betonar </w:t>
            </w:r>
            <w:r w:rsidRPr="005F66D6">
              <w:rPr>
                <w:b/>
                <w:i/>
              </w:rPr>
              <w:t>den potential som artificiell intelligens kan medföra för att inkludera arbetstagare med funktionsnedsättning på arbetsmarknaden. Parlamentet inser emellertid</w:t>
            </w:r>
            <w:r w:rsidRPr="005F66D6">
              <w:t xml:space="preserve"> att personer med funktionsnedsättning, äldre arbetstagare och utsatta personer kan möta särskilda utmaningar när det gäller att anpassa sig till ny teknik på arbetsplatsen. Parlamentet uppmanar därför kommissionen och medlemsstaterna att införa inkluderande och skräddarsydda stödåtgärder för att öka deras deltagande på arbetsmarknaden och se till att alla gynnas av tekniska framsteg.</w:t>
            </w:r>
          </w:p>
        </w:tc>
      </w:tr>
    </w:tbl>
    <w:p w14:paraId="634DB0E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687CA09" w14:textId="77777777" w:rsidR="00967B5F" w:rsidRPr="005F66D6" w:rsidRDefault="00967B5F" w:rsidP="00967B5F">
      <w:r w:rsidRPr="005F66D6">
        <w:rPr>
          <w:rStyle w:val="HideTWBExt"/>
        </w:rPr>
        <w:t>&lt;/Amend&gt;</w:t>
      </w:r>
    </w:p>
    <w:p w14:paraId="125E7F6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186</w:t>
      </w:r>
      <w:r w:rsidRPr="005F66D6">
        <w:rPr>
          <w:rStyle w:val="HideTWBExt"/>
          <w:b w:val="0"/>
        </w:rPr>
        <w:t>&lt;/NumAm&gt;</w:t>
      </w:r>
    </w:p>
    <w:p w14:paraId="4E498A59" w14:textId="77777777" w:rsidR="00967B5F" w:rsidRPr="005F66D6" w:rsidRDefault="00967B5F" w:rsidP="00967B5F">
      <w:pPr>
        <w:pStyle w:val="NormalBold"/>
      </w:pPr>
      <w:r w:rsidRPr="005F66D6">
        <w:rPr>
          <w:rStyle w:val="HideTWBExt"/>
          <w:b w:val="0"/>
        </w:rPr>
        <w:t>&lt;RepeatBlock-By&gt;&lt;Members&gt;</w:t>
      </w:r>
      <w:r w:rsidRPr="005F66D6">
        <w:t>Arba Kokalari, Jörgen Warborn</w:t>
      </w:r>
      <w:r w:rsidRPr="005F66D6">
        <w:rPr>
          <w:rStyle w:val="HideTWBExt"/>
          <w:b w:val="0"/>
        </w:rPr>
        <w:t>&lt;/Members&gt;</w:t>
      </w:r>
    </w:p>
    <w:p w14:paraId="764D5790" w14:textId="77777777" w:rsidR="00967B5F" w:rsidRPr="005F66D6" w:rsidRDefault="00967B5F" w:rsidP="00967B5F">
      <w:r w:rsidRPr="005F66D6">
        <w:rPr>
          <w:rStyle w:val="HideTWBExt"/>
        </w:rPr>
        <w:t>&lt;/RepeatBlock-By&gt;</w:t>
      </w:r>
    </w:p>
    <w:p w14:paraId="10252A5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CD655B2" w14:textId="77777777" w:rsidR="00967B5F" w:rsidRPr="005F66D6" w:rsidRDefault="00967B5F" w:rsidP="00967B5F">
      <w:pPr>
        <w:pStyle w:val="NormalBold"/>
      </w:pPr>
      <w:r w:rsidRPr="005F66D6">
        <w:rPr>
          <w:rStyle w:val="HideTWBExt"/>
          <w:b w:val="0"/>
        </w:rPr>
        <w:t>&lt;Article&gt;</w:t>
      </w:r>
      <w:r w:rsidRPr="005F66D6">
        <w:t>Punkt 13</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6CD7F1F" w14:textId="77777777" w:rsidTr="002E6666">
        <w:trPr>
          <w:jc w:val="center"/>
        </w:trPr>
        <w:tc>
          <w:tcPr>
            <w:tcW w:w="9752" w:type="dxa"/>
            <w:gridSpan w:val="2"/>
          </w:tcPr>
          <w:p w14:paraId="45A284CD" w14:textId="77777777" w:rsidR="00967B5F" w:rsidRPr="005F66D6" w:rsidRDefault="00967B5F" w:rsidP="002E6666">
            <w:pPr>
              <w:keepNext/>
            </w:pPr>
          </w:p>
        </w:tc>
      </w:tr>
      <w:tr w:rsidR="00967B5F" w:rsidRPr="005F66D6" w14:paraId="407147B3" w14:textId="77777777" w:rsidTr="002E6666">
        <w:trPr>
          <w:jc w:val="center"/>
        </w:trPr>
        <w:tc>
          <w:tcPr>
            <w:tcW w:w="4876" w:type="dxa"/>
            <w:hideMark/>
          </w:tcPr>
          <w:p w14:paraId="14928927" w14:textId="77777777" w:rsidR="00967B5F" w:rsidRPr="005F66D6" w:rsidRDefault="00967B5F" w:rsidP="002E6666">
            <w:pPr>
              <w:pStyle w:val="ColumnHeading"/>
              <w:keepNext/>
            </w:pPr>
            <w:r w:rsidRPr="005F66D6">
              <w:t>Förslag till resolution</w:t>
            </w:r>
          </w:p>
        </w:tc>
        <w:tc>
          <w:tcPr>
            <w:tcW w:w="4876" w:type="dxa"/>
            <w:hideMark/>
          </w:tcPr>
          <w:p w14:paraId="54A45C2F" w14:textId="77777777" w:rsidR="00967B5F" w:rsidRPr="005F66D6" w:rsidRDefault="00967B5F" w:rsidP="002E6666">
            <w:pPr>
              <w:pStyle w:val="ColumnHeading"/>
              <w:keepNext/>
            </w:pPr>
            <w:r w:rsidRPr="005F66D6">
              <w:t>Ändringsförslag</w:t>
            </w:r>
          </w:p>
        </w:tc>
      </w:tr>
      <w:tr w:rsidR="00967B5F" w:rsidRPr="005F66D6" w14:paraId="32CE173B" w14:textId="77777777" w:rsidTr="002E6666">
        <w:trPr>
          <w:jc w:val="center"/>
        </w:trPr>
        <w:tc>
          <w:tcPr>
            <w:tcW w:w="4876" w:type="dxa"/>
            <w:hideMark/>
          </w:tcPr>
          <w:p w14:paraId="54D86296" w14:textId="77777777" w:rsidR="00967B5F" w:rsidRPr="005F66D6" w:rsidRDefault="00967B5F" w:rsidP="002E6666">
            <w:pPr>
              <w:pStyle w:val="Normal6"/>
            </w:pPr>
            <w:r w:rsidRPr="005F66D6">
              <w:t>13.</w:t>
            </w:r>
            <w:r w:rsidRPr="005F66D6">
              <w:tab/>
              <w:t>Europaparlamentet betonar att personer med funktionsnedsättning, äldre arbetstagare och utsatta personer kan möta särskilda utmaningar när det gäller att anpassa sig till ny teknik på arbetsplatsen. Parlamentet uppmanar därför kommissionen och medlemsstaterna att införa inkluderande och skräddarsydda stödåtgärder för att öka deras deltagande på arbetsmarknaden och se till att alla gynnas av tekniska framsteg.</w:t>
            </w:r>
          </w:p>
        </w:tc>
        <w:tc>
          <w:tcPr>
            <w:tcW w:w="4876" w:type="dxa"/>
            <w:hideMark/>
          </w:tcPr>
          <w:p w14:paraId="0C4AF60D" w14:textId="77777777" w:rsidR="00967B5F" w:rsidRPr="005F66D6" w:rsidRDefault="00967B5F" w:rsidP="002E6666">
            <w:pPr>
              <w:pStyle w:val="Normal6"/>
              <w:rPr>
                <w:szCs w:val="24"/>
              </w:rPr>
            </w:pPr>
            <w:r w:rsidRPr="005F66D6">
              <w:t>13.</w:t>
            </w:r>
            <w:r w:rsidRPr="005F66D6">
              <w:tab/>
              <w:t xml:space="preserve">Europaparlamentet betonar att personer med funktionsnedsättning, äldre arbetstagare och utsatta personer kan möta särskilda utmaningar när det gäller att anpassa sig till ny teknik på arbetsplatsen. Parlamentet uppmanar därför kommissionen och medlemsstaterna att införa inkluderande och skräddarsydda stödåtgärder för att öka deras deltagande på arbetsmarknaden och se till att alla gynnas av tekniska framsteg. </w:t>
            </w:r>
            <w:r w:rsidRPr="005F66D6">
              <w:rPr>
                <w:b/>
                <w:i/>
              </w:rPr>
              <w:t>Parlamentet noterar att flera medlemsstater redan har infört framgångsrika system för omställning och kompetensutveckling.</w:t>
            </w:r>
          </w:p>
        </w:tc>
      </w:tr>
    </w:tbl>
    <w:p w14:paraId="275E095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D999025" w14:textId="77777777" w:rsidR="00967B5F" w:rsidRPr="005F66D6" w:rsidRDefault="00967B5F" w:rsidP="00967B5F">
      <w:r w:rsidRPr="005F66D6">
        <w:rPr>
          <w:rStyle w:val="HideTWBExt"/>
        </w:rPr>
        <w:t>&lt;/Amend&gt;</w:t>
      </w:r>
    </w:p>
    <w:p w14:paraId="673BBC19"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187</w:t>
      </w:r>
      <w:r w:rsidRPr="005F66D6">
        <w:rPr>
          <w:rStyle w:val="HideTWBExt"/>
          <w:b w:val="0"/>
        </w:rPr>
        <w:t>&lt;/NumAm&gt;</w:t>
      </w:r>
    </w:p>
    <w:p w14:paraId="79ABF10E"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544BAE74" w14:textId="77777777" w:rsidR="00967B5F" w:rsidRPr="005F66D6" w:rsidRDefault="00967B5F" w:rsidP="00967B5F">
      <w:r w:rsidRPr="005F66D6">
        <w:rPr>
          <w:rStyle w:val="HideTWBExt"/>
        </w:rPr>
        <w:t>&lt;/RepeatBlock-By&gt;</w:t>
      </w:r>
    </w:p>
    <w:p w14:paraId="76708875"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62FD50F" w14:textId="77777777" w:rsidR="00967B5F" w:rsidRPr="005F66D6" w:rsidRDefault="00967B5F" w:rsidP="00967B5F">
      <w:pPr>
        <w:pStyle w:val="NormalBold"/>
      </w:pPr>
      <w:r w:rsidRPr="005F66D6">
        <w:rPr>
          <w:rStyle w:val="HideTWBExt"/>
          <w:b w:val="0"/>
        </w:rPr>
        <w:t>&lt;Article&gt;</w:t>
      </w:r>
      <w:r w:rsidRPr="005F66D6">
        <w:t>Punkt 13</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2C04A14" w14:textId="77777777" w:rsidTr="002E6666">
        <w:trPr>
          <w:jc w:val="center"/>
        </w:trPr>
        <w:tc>
          <w:tcPr>
            <w:tcW w:w="9752" w:type="dxa"/>
            <w:gridSpan w:val="2"/>
          </w:tcPr>
          <w:p w14:paraId="040D714D" w14:textId="77777777" w:rsidR="00967B5F" w:rsidRPr="005F66D6" w:rsidRDefault="00967B5F" w:rsidP="002E6666">
            <w:pPr>
              <w:keepNext/>
            </w:pPr>
          </w:p>
        </w:tc>
      </w:tr>
      <w:tr w:rsidR="00967B5F" w:rsidRPr="005F66D6" w14:paraId="1E63F6D6" w14:textId="77777777" w:rsidTr="002E6666">
        <w:trPr>
          <w:jc w:val="center"/>
        </w:trPr>
        <w:tc>
          <w:tcPr>
            <w:tcW w:w="4876" w:type="dxa"/>
            <w:hideMark/>
          </w:tcPr>
          <w:p w14:paraId="75E69018" w14:textId="77777777" w:rsidR="00967B5F" w:rsidRPr="005F66D6" w:rsidRDefault="00967B5F" w:rsidP="002E6666">
            <w:pPr>
              <w:pStyle w:val="ColumnHeading"/>
              <w:keepNext/>
            </w:pPr>
            <w:r w:rsidRPr="005F66D6">
              <w:t>Förslag till resolution</w:t>
            </w:r>
          </w:p>
        </w:tc>
        <w:tc>
          <w:tcPr>
            <w:tcW w:w="4876" w:type="dxa"/>
            <w:hideMark/>
          </w:tcPr>
          <w:p w14:paraId="2932D6B7" w14:textId="77777777" w:rsidR="00967B5F" w:rsidRPr="005F66D6" w:rsidRDefault="00967B5F" w:rsidP="002E6666">
            <w:pPr>
              <w:pStyle w:val="ColumnHeading"/>
              <w:keepNext/>
            </w:pPr>
            <w:r w:rsidRPr="005F66D6">
              <w:t>Ändringsförslag</w:t>
            </w:r>
          </w:p>
        </w:tc>
      </w:tr>
      <w:tr w:rsidR="00967B5F" w:rsidRPr="005F66D6" w14:paraId="276EFCC8" w14:textId="77777777" w:rsidTr="002E6666">
        <w:trPr>
          <w:jc w:val="center"/>
        </w:trPr>
        <w:tc>
          <w:tcPr>
            <w:tcW w:w="4876" w:type="dxa"/>
            <w:hideMark/>
          </w:tcPr>
          <w:p w14:paraId="7C0126BC" w14:textId="77777777" w:rsidR="00967B5F" w:rsidRPr="005F66D6" w:rsidRDefault="00967B5F" w:rsidP="002E6666">
            <w:pPr>
              <w:pStyle w:val="Normal6"/>
            </w:pPr>
            <w:r w:rsidRPr="005F66D6">
              <w:t>13.</w:t>
            </w:r>
            <w:r w:rsidRPr="005F66D6">
              <w:tab/>
              <w:t xml:space="preserve">Europaparlamentet betonar att personer med funktionsnedsättning, äldre arbetstagare och utsatta personer kan möta särskilda utmaningar när det gäller att anpassa sig till ny teknik på arbetsplatsen. Parlamentet uppmanar därför kommissionen och medlemsstaterna att </w:t>
            </w:r>
            <w:r w:rsidRPr="005F66D6">
              <w:rPr>
                <w:b/>
                <w:bCs/>
                <w:i/>
                <w:iCs/>
              </w:rPr>
              <w:t>införa</w:t>
            </w:r>
            <w:r w:rsidRPr="005F66D6">
              <w:t xml:space="preserve"> inkluderande och skräddarsydda stödåtgärder för att </w:t>
            </w:r>
            <w:r w:rsidRPr="005F66D6">
              <w:rPr>
                <w:b/>
                <w:i/>
              </w:rPr>
              <w:t>öka deras deltagande på arbetsmarknaden och</w:t>
            </w:r>
            <w:r w:rsidRPr="005F66D6">
              <w:t xml:space="preserve"> se till att alla gynnas av tekniska framsteg.</w:t>
            </w:r>
          </w:p>
        </w:tc>
        <w:tc>
          <w:tcPr>
            <w:tcW w:w="4876" w:type="dxa"/>
            <w:hideMark/>
          </w:tcPr>
          <w:p w14:paraId="533806F0" w14:textId="77777777" w:rsidR="00967B5F" w:rsidRPr="005F66D6" w:rsidRDefault="00967B5F" w:rsidP="002E6666">
            <w:pPr>
              <w:pStyle w:val="Normal6"/>
              <w:rPr>
                <w:szCs w:val="24"/>
              </w:rPr>
            </w:pPr>
            <w:r w:rsidRPr="005F66D6">
              <w:t>13.</w:t>
            </w:r>
            <w:r w:rsidRPr="005F66D6">
              <w:tab/>
              <w:t xml:space="preserve">Europaparlamentet betonar att personer med funktionsnedsättning, äldre arbetstagare och utsatta personer kan möta särskilda utmaningar när det gäller att anpassa sig till ny teknik på arbetsplatsen. Parlamentet uppmanar därför kommissionen och medlemsstaterna att </w:t>
            </w:r>
            <w:r w:rsidRPr="005F66D6">
              <w:rPr>
                <w:b/>
                <w:i/>
              </w:rPr>
              <w:t>säkerställa att företag som använder AI och system för algoritmisk verksamhetsledning inför</w:t>
            </w:r>
            <w:r w:rsidRPr="005F66D6">
              <w:t xml:space="preserve"> inkluderande och skräddarsydda stödåtgärder för att se till att alla gynnas av tekniska framsteg.</w:t>
            </w:r>
          </w:p>
        </w:tc>
      </w:tr>
    </w:tbl>
    <w:p w14:paraId="67E4451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B3B8BA7" w14:textId="77777777" w:rsidR="00967B5F" w:rsidRPr="005F66D6" w:rsidRDefault="00967B5F" w:rsidP="00967B5F">
      <w:r w:rsidRPr="005F66D6">
        <w:rPr>
          <w:rStyle w:val="HideTWBExt"/>
        </w:rPr>
        <w:t>&lt;/Amend&gt;</w:t>
      </w:r>
    </w:p>
    <w:p w14:paraId="766948A7"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188</w:t>
      </w:r>
      <w:r w:rsidRPr="005F66D6">
        <w:rPr>
          <w:rStyle w:val="HideTWBExt"/>
          <w:b w:val="0"/>
        </w:rPr>
        <w:t>&lt;/NumAm&gt;</w:t>
      </w:r>
    </w:p>
    <w:p w14:paraId="40151758"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042D5B5F" w14:textId="77777777" w:rsidR="00967B5F" w:rsidRPr="005F66D6" w:rsidRDefault="00967B5F" w:rsidP="00967B5F">
      <w:r w:rsidRPr="005F66D6">
        <w:rPr>
          <w:rStyle w:val="HideTWBExt"/>
        </w:rPr>
        <w:t>&lt;/RepeatBlock-By&gt;</w:t>
      </w:r>
    </w:p>
    <w:p w14:paraId="5B16FB2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BAE682E" w14:textId="77777777" w:rsidR="00967B5F" w:rsidRPr="005F66D6" w:rsidRDefault="00967B5F" w:rsidP="00967B5F">
      <w:pPr>
        <w:pStyle w:val="NormalBold"/>
      </w:pPr>
      <w:r w:rsidRPr="005F66D6">
        <w:rPr>
          <w:rStyle w:val="HideTWBExt"/>
          <w:b w:val="0"/>
        </w:rPr>
        <w:t>&lt;Article&gt;</w:t>
      </w:r>
      <w:r w:rsidRPr="005F66D6">
        <w:t>Punkt 13</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328E433" w14:textId="77777777" w:rsidTr="002E6666">
        <w:trPr>
          <w:jc w:val="center"/>
        </w:trPr>
        <w:tc>
          <w:tcPr>
            <w:tcW w:w="9752" w:type="dxa"/>
            <w:gridSpan w:val="2"/>
          </w:tcPr>
          <w:p w14:paraId="0CDF7219" w14:textId="77777777" w:rsidR="00967B5F" w:rsidRPr="005F66D6" w:rsidRDefault="00967B5F" w:rsidP="002E6666">
            <w:pPr>
              <w:keepNext/>
            </w:pPr>
          </w:p>
        </w:tc>
      </w:tr>
      <w:tr w:rsidR="00967B5F" w:rsidRPr="005F66D6" w14:paraId="508E3714" w14:textId="77777777" w:rsidTr="002E6666">
        <w:trPr>
          <w:jc w:val="center"/>
        </w:trPr>
        <w:tc>
          <w:tcPr>
            <w:tcW w:w="4876" w:type="dxa"/>
            <w:hideMark/>
          </w:tcPr>
          <w:p w14:paraId="02C75E6F" w14:textId="77777777" w:rsidR="00967B5F" w:rsidRPr="005F66D6" w:rsidRDefault="00967B5F" w:rsidP="002E6666">
            <w:pPr>
              <w:pStyle w:val="ColumnHeading"/>
              <w:keepNext/>
            </w:pPr>
            <w:r w:rsidRPr="005F66D6">
              <w:t>Förslag till resolution</w:t>
            </w:r>
          </w:p>
        </w:tc>
        <w:tc>
          <w:tcPr>
            <w:tcW w:w="4876" w:type="dxa"/>
            <w:hideMark/>
          </w:tcPr>
          <w:p w14:paraId="357E7D00" w14:textId="77777777" w:rsidR="00967B5F" w:rsidRPr="005F66D6" w:rsidRDefault="00967B5F" w:rsidP="002E6666">
            <w:pPr>
              <w:pStyle w:val="ColumnHeading"/>
              <w:keepNext/>
            </w:pPr>
            <w:r w:rsidRPr="005F66D6">
              <w:t>Ändringsförslag</w:t>
            </w:r>
          </w:p>
        </w:tc>
      </w:tr>
      <w:tr w:rsidR="00967B5F" w:rsidRPr="005F66D6" w14:paraId="71054E79" w14:textId="77777777" w:rsidTr="002E6666">
        <w:trPr>
          <w:jc w:val="center"/>
        </w:trPr>
        <w:tc>
          <w:tcPr>
            <w:tcW w:w="4876" w:type="dxa"/>
            <w:hideMark/>
          </w:tcPr>
          <w:p w14:paraId="7AE3CF15" w14:textId="77777777" w:rsidR="00967B5F" w:rsidRPr="005F66D6" w:rsidRDefault="00967B5F" w:rsidP="002E6666">
            <w:pPr>
              <w:pStyle w:val="Normal6"/>
            </w:pPr>
            <w:r w:rsidRPr="005F66D6">
              <w:t>13.</w:t>
            </w:r>
            <w:r w:rsidRPr="005F66D6">
              <w:tab/>
              <w:t>Europaparlamentet betonar att personer med funktionsnedsättning, äldre arbetstagare och utsatta personer kan möta särskilda utmaningar när det gäller att anpassa sig till ny teknik på arbetsplatsen. Parlamentet uppmanar därför kommissionen och medlemsstaterna att införa inkluderande och skräddarsydda stödåtgärder för att öka deras deltagande på arbetsmarknaden och se till att alla gynnas av tekniska framsteg.</w:t>
            </w:r>
          </w:p>
        </w:tc>
        <w:tc>
          <w:tcPr>
            <w:tcW w:w="4876" w:type="dxa"/>
            <w:hideMark/>
          </w:tcPr>
          <w:p w14:paraId="108C4A26" w14:textId="77777777" w:rsidR="00967B5F" w:rsidRPr="005F66D6" w:rsidRDefault="00967B5F" w:rsidP="002E6666">
            <w:pPr>
              <w:pStyle w:val="Normal6"/>
              <w:rPr>
                <w:szCs w:val="24"/>
              </w:rPr>
            </w:pPr>
            <w:r w:rsidRPr="005F66D6">
              <w:t>13.</w:t>
            </w:r>
            <w:r w:rsidRPr="005F66D6">
              <w:tab/>
              <w:t xml:space="preserve">Europaparlamentet betonar att personer med funktionsnedsättning, äldre arbetstagare och utsatta personer kan möta särskilda utmaningar när det gäller att anpassa sig till ny teknik på arbetsplatsen. Parlamentet uppmanar därför kommissionen och medlemsstaterna att införa </w:t>
            </w:r>
            <w:r w:rsidRPr="005F66D6">
              <w:rPr>
                <w:b/>
                <w:i/>
              </w:rPr>
              <w:t>och stödja såväl forskningsdrivna som forskningsbaserade</w:t>
            </w:r>
            <w:r w:rsidRPr="005F66D6">
              <w:t xml:space="preserve"> inkluderande och skräddarsydda stödåtgärder för att öka deras deltagande på arbetsmarknaden och se till att alla gynnas av tekniska framsteg.</w:t>
            </w:r>
          </w:p>
        </w:tc>
      </w:tr>
    </w:tbl>
    <w:p w14:paraId="73A05A6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9B9620E" w14:textId="77777777" w:rsidR="00967B5F" w:rsidRPr="005F66D6" w:rsidRDefault="00967B5F" w:rsidP="00967B5F">
      <w:r w:rsidRPr="005F66D6">
        <w:rPr>
          <w:rStyle w:val="HideTWBExt"/>
        </w:rPr>
        <w:t>&lt;/Amend&gt;</w:t>
      </w:r>
    </w:p>
    <w:p w14:paraId="07F3B34B"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189</w:t>
      </w:r>
      <w:r w:rsidRPr="005F66D6">
        <w:rPr>
          <w:rStyle w:val="HideTWBExt"/>
          <w:b w:val="0"/>
        </w:rPr>
        <w:t>&lt;/NumAm&gt;</w:t>
      </w:r>
    </w:p>
    <w:p w14:paraId="2B31EF8E"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35BFF3FA" w14:textId="77777777" w:rsidR="00967B5F" w:rsidRPr="005F66D6" w:rsidRDefault="00967B5F" w:rsidP="00967B5F">
      <w:r w:rsidRPr="005F66D6">
        <w:rPr>
          <w:rStyle w:val="HideTWBExt"/>
        </w:rPr>
        <w:t>&lt;/RepeatBlock-By&gt;</w:t>
      </w:r>
    </w:p>
    <w:p w14:paraId="1FFF8C0C"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9AC741D" w14:textId="77777777" w:rsidR="00967B5F" w:rsidRPr="005F66D6" w:rsidRDefault="00967B5F" w:rsidP="00967B5F">
      <w:pPr>
        <w:pStyle w:val="NormalBold"/>
      </w:pPr>
      <w:r w:rsidRPr="005F66D6">
        <w:rPr>
          <w:rStyle w:val="HideTWBExt"/>
          <w:b w:val="0"/>
        </w:rPr>
        <w:t>&lt;Article&gt;</w:t>
      </w:r>
      <w:r w:rsidRPr="005F66D6">
        <w:t>Punkt 13</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1BDAA7A" w14:textId="77777777" w:rsidTr="002E6666">
        <w:trPr>
          <w:jc w:val="center"/>
        </w:trPr>
        <w:tc>
          <w:tcPr>
            <w:tcW w:w="9752" w:type="dxa"/>
            <w:gridSpan w:val="2"/>
          </w:tcPr>
          <w:p w14:paraId="57EF4883" w14:textId="77777777" w:rsidR="00967B5F" w:rsidRPr="005F66D6" w:rsidRDefault="00967B5F" w:rsidP="002E6666">
            <w:pPr>
              <w:keepNext/>
            </w:pPr>
          </w:p>
        </w:tc>
      </w:tr>
      <w:tr w:rsidR="00967B5F" w:rsidRPr="005F66D6" w14:paraId="683ECFCE" w14:textId="77777777" w:rsidTr="002E6666">
        <w:trPr>
          <w:jc w:val="center"/>
        </w:trPr>
        <w:tc>
          <w:tcPr>
            <w:tcW w:w="4876" w:type="dxa"/>
            <w:hideMark/>
          </w:tcPr>
          <w:p w14:paraId="3441B87A" w14:textId="77777777" w:rsidR="00967B5F" w:rsidRPr="005F66D6" w:rsidRDefault="00967B5F" w:rsidP="002E6666">
            <w:pPr>
              <w:pStyle w:val="ColumnHeading"/>
              <w:keepNext/>
            </w:pPr>
            <w:r w:rsidRPr="005F66D6">
              <w:t>Förslag till resolution</w:t>
            </w:r>
          </w:p>
        </w:tc>
        <w:tc>
          <w:tcPr>
            <w:tcW w:w="4876" w:type="dxa"/>
            <w:hideMark/>
          </w:tcPr>
          <w:p w14:paraId="584EF5F6" w14:textId="77777777" w:rsidR="00967B5F" w:rsidRPr="005F66D6" w:rsidRDefault="00967B5F" w:rsidP="002E6666">
            <w:pPr>
              <w:pStyle w:val="ColumnHeading"/>
              <w:keepNext/>
            </w:pPr>
            <w:r w:rsidRPr="005F66D6">
              <w:t>Ändringsförslag</w:t>
            </w:r>
          </w:p>
        </w:tc>
      </w:tr>
      <w:tr w:rsidR="00967B5F" w:rsidRPr="005F66D6" w14:paraId="3DE5EC82" w14:textId="77777777" w:rsidTr="002E6666">
        <w:trPr>
          <w:jc w:val="center"/>
        </w:trPr>
        <w:tc>
          <w:tcPr>
            <w:tcW w:w="4876" w:type="dxa"/>
            <w:hideMark/>
          </w:tcPr>
          <w:p w14:paraId="4CB71230" w14:textId="77777777" w:rsidR="00967B5F" w:rsidRPr="005F66D6" w:rsidRDefault="00967B5F" w:rsidP="002E6666">
            <w:pPr>
              <w:pStyle w:val="Normal6"/>
            </w:pPr>
            <w:r w:rsidRPr="005F66D6">
              <w:t>13.</w:t>
            </w:r>
            <w:r w:rsidRPr="005F66D6">
              <w:tab/>
              <w:t xml:space="preserve">Europaparlamentet betonar att personer med funktionsnedsättning, äldre arbetstagare och utsatta personer kan möta särskilda utmaningar när det gäller att anpassa sig till ny teknik på arbetsplatsen. Parlamentet uppmanar därför kommissionen och medlemsstaterna att införa </w:t>
            </w:r>
            <w:r w:rsidRPr="005F66D6">
              <w:rPr>
                <w:b/>
                <w:i/>
              </w:rPr>
              <w:t>inkluderande och</w:t>
            </w:r>
            <w:r w:rsidRPr="005F66D6">
              <w:t xml:space="preserve"> skräddarsydda stödåtgärder för att </w:t>
            </w:r>
            <w:r w:rsidRPr="005F66D6">
              <w:rPr>
                <w:b/>
                <w:i/>
              </w:rPr>
              <w:t xml:space="preserve">öka deras deltagande </w:t>
            </w:r>
            <w:r w:rsidRPr="005F66D6">
              <w:t xml:space="preserve">på arbetsmarknaden och </w:t>
            </w:r>
            <w:r w:rsidRPr="005F66D6">
              <w:rPr>
                <w:b/>
                <w:i/>
              </w:rPr>
              <w:t>se till</w:t>
            </w:r>
            <w:r w:rsidRPr="005F66D6">
              <w:t xml:space="preserve"> att alla gynnas av tekniska framsteg.</w:t>
            </w:r>
          </w:p>
        </w:tc>
        <w:tc>
          <w:tcPr>
            <w:tcW w:w="4876" w:type="dxa"/>
            <w:hideMark/>
          </w:tcPr>
          <w:p w14:paraId="26419B0C" w14:textId="77777777" w:rsidR="00967B5F" w:rsidRPr="005F66D6" w:rsidRDefault="00967B5F" w:rsidP="002E6666">
            <w:pPr>
              <w:pStyle w:val="Normal6"/>
              <w:rPr>
                <w:szCs w:val="24"/>
              </w:rPr>
            </w:pPr>
            <w:r w:rsidRPr="005F66D6">
              <w:t>13.</w:t>
            </w:r>
            <w:r w:rsidRPr="005F66D6">
              <w:tab/>
              <w:t xml:space="preserve">Europaparlamentet betonar att personer med funktionsnedsättning, äldre arbetstagare och utsatta personer kan möta särskilda utmaningar när det gäller att anpassa sig till ny teknik på arbetsplatsen. Parlamentet uppmanar därför kommissionen och medlemsstaterna att införa skräddarsydda stödåtgärder för att </w:t>
            </w:r>
            <w:r w:rsidRPr="005F66D6">
              <w:rPr>
                <w:b/>
                <w:i/>
              </w:rPr>
              <w:t>främja deras inkludering</w:t>
            </w:r>
            <w:r w:rsidRPr="005F66D6">
              <w:t xml:space="preserve"> på arbetsmarknaden och </w:t>
            </w:r>
            <w:r w:rsidRPr="005F66D6">
              <w:rPr>
                <w:b/>
                <w:i/>
              </w:rPr>
              <w:t>deras tillgång till ny teknik. Parlamentet understryker</w:t>
            </w:r>
            <w:r w:rsidRPr="005F66D6">
              <w:t xml:space="preserve"> att alla </w:t>
            </w:r>
            <w:r w:rsidRPr="005F66D6">
              <w:rPr>
                <w:b/>
                <w:i/>
              </w:rPr>
              <w:t>bör</w:t>
            </w:r>
            <w:r w:rsidRPr="005F66D6">
              <w:t xml:space="preserve"> gynnas av tekniska framsteg.</w:t>
            </w:r>
          </w:p>
        </w:tc>
      </w:tr>
    </w:tbl>
    <w:p w14:paraId="38AF0634"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D8DBD9A" w14:textId="77777777" w:rsidR="00967B5F" w:rsidRPr="005F66D6" w:rsidRDefault="00967B5F" w:rsidP="00967B5F">
      <w:r w:rsidRPr="005F66D6">
        <w:rPr>
          <w:rStyle w:val="HideTWBExt"/>
        </w:rPr>
        <w:t>&lt;/Amend&gt;</w:t>
      </w:r>
    </w:p>
    <w:p w14:paraId="31AF8614"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190</w:t>
      </w:r>
      <w:r w:rsidRPr="005F66D6">
        <w:rPr>
          <w:rStyle w:val="HideTWBExt"/>
          <w:b w:val="0"/>
        </w:rPr>
        <w:t>&lt;/NumAm&gt;</w:t>
      </w:r>
    </w:p>
    <w:p w14:paraId="35B76B88"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58A51812" w14:textId="77777777" w:rsidR="00967B5F" w:rsidRPr="005F66D6" w:rsidRDefault="00967B5F" w:rsidP="00967B5F">
      <w:r w:rsidRPr="005F66D6">
        <w:rPr>
          <w:rStyle w:val="HideTWBExt"/>
        </w:rPr>
        <w:t>&lt;/RepeatBlock-By&gt;</w:t>
      </w:r>
    </w:p>
    <w:p w14:paraId="5099584F"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5DDAC83" w14:textId="77777777" w:rsidR="00967B5F" w:rsidRPr="005F66D6" w:rsidRDefault="00967B5F" w:rsidP="00967B5F">
      <w:pPr>
        <w:pStyle w:val="NormalBold"/>
      </w:pPr>
      <w:r w:rsidRPr="005F66D6">
        <w:rPr>
          <w:rStyle w:val="HideTWBExt"/>
          <w:b w:val="0"/>
        </w:rPr>
        <w:t>&lt;Article&gt;</w:t>
      </w:r>
      <w:r w:rsidRPr="005F66D6">
        <w:t>Punkt 14</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BD5AF6D" w14:textId="77777777" w:rsidTr="002E6666">
        <w:trPr>
          <w:jc w:val="center"/>
        </w:trPr>
        <w:tc>
          <w:tcPr>
            <w:tcW w:w="9752" w:type="dxa"/>
            <w:gridSpan w:val="2"/>
          </w:tcPr>
          <w:p w14:paraId="442FE0F3" w14:textId="77777777" w:rsidR="00967B5F" w:rsidRPr="005F66D6" w:rsidRDefault="00967B5F" w:rsidP="002E6666">
            <w:pPr>
              <w:keepNext/>
            </w:pPr>
          </w:p>
        </w:tc>
      </w:tr>
      <w:tr w:rsidR="00967B5F" w:rsidRPr="005F66D6" w14:paraId="48510EAD" w14:textId="77777777" w:rsidTr="002E6666">
        <w:trPr>
          <w:jc w:val="center"/>
        </w:trPr>
        <w:tc>
          <w:tcPr>
            <w:tcW w:w="4876" w:type="dxa"/>
            <w:hideMark/>
          </w:tcPr>
          <w:p w14:paraId="4FB7F10B" w14:textId="77777777" w:rsidR="00967B5F" w:rsidRPr="005F66D6" w:rsidRDefault="00967B5F" w:rsidP="002E6666">
            <w:pPr>
              <w:pStyle w:val="ColumnHeading"/>
              <w:keepNext/>
            </w:pPr>
            <w:r w:rsidRPr="005F66D6">
              <w:t>Förslag till resolution</w:t>
            </w:r>
          </w:p>
        </w:tc>
        <w:tc>
          <w:tcPr>
            <w:tcW w:w="4876" w:type="dxa"/>
            <w:hideMark/>
          </w:tcPr>
          <w:p w14:paraId="5EA703FE" w14:textId="77777777" w:rsidR="00967B5F" w:rsidRPr="005F66D6" w:rsidRDefault="00967B5F" w:rsidP="002E6666">
            <w:pPr>
              <w:pStyle w:val="ColumnHeading"/>
              <w:keepNext/>
            </w:pPr>
            <w:r w:rsidRPr="005F66D6">
              <w:t>Ändringsförslag</w:t>
            </w:r>
          </w:p>
        </w:tc>
      </w:tr>
      <w:tr w:rsidR="00967B5F" w:rsidRPr="005F66D6" w14:paraId="247C9DDF" w14:textId="77777777" w:rsidTr="002E6666">
        <w:trPr>
          <w:jc w:val="center"/>
        </w:trPr>
        <w:tc>
          <w:tcPr>
            <w:tcW w:w="4876" w:type="dxa"/>
            <w:hideMark/>
          </w:tcPr>
          <w:p w14:paraId="68ACCFCC" w14:textId="77777777" w:rsidR="00967B5F" w:rsidRPr="005F66D6" w:rsidRDefault="00967B5F" w:rsidP="002E6666">
            <w:pPr>
              <w:pStyle w:val="Normal6"/>
            </w:pPr>
            <w:r w:rsidRPr="005F66D6">
              <w:t>14.</w:t>
            </w:r>
            <w:r w:rsidRPr="005F66D6">
              <w:tab/>
              <w:t xml:space="preserve">Europaparlamentet </w:t>
            </w:r>
            <w:r w:rsidRPr="005F66D6">
              <w:rPr>
                <w:b/>
                <w:i/>
              </w:rPr>
              <w:t>uppmanar medlemsstaterna att garantera ändamålsenlig skälig anpassning</w:t>
            </w:r>
            <w:r w:rsidRPr="005F66D6">
              <w:t xml:space="preserve"> för personer med funktionsnedsättning </w:t>
            </w:r>
            <w:r w:rsidRPr="005F66D6">
              <w:rPr>
                <w:b/>
                <w:i/>
              </w:rPr>
              <w:t>genom att respektera</w:t>
            </w:r>
            <w:r w:rsidRPr="005F66D6">
              <w:t xml:space="preserve"> deras slutliga rätt att bestämma huruvida AI-baserade hjälpmedel på arbetsplatsen tillgodoser deras individuella behov.</w:t>
            </w:r>
          </w:p>
        </w:tc>
        <w:tc>
          <w:tcPr>
            <w:tcW w:w="4876" w:type="dxa"/>
            <w:hideMark/>
          </w:tcPr>
          <w:p w14:paraId="48ACB3DA" w14:textId="77777777" w:rsidR="00967B5F" w:rsidRPr="005F66D6" w:rsidRDefault="00967B5F" w:rsidP="002E6666">
            <w:pPr>
              <w:pStyle w:val="Normal6"/>
              <w:rPr>
                <w:szCs w:val="24"/>
              </w:rPr>
            </w:pPr>
            <w:r w:rsidRPr="005F66D6">
              <w:t>14.</w:t>
            </w:r>
            <w:r w:rsidRPr="005F66D6">
              <w:tab/>
              <w:t xml:space="preserve">Europaparlamentet </w:t>
            </w:r>
            <w:r w:rsidRPr="005F66D6">
              <w:rPr>
                <w:b/>
                <w:i/>
              </w:rPr>
              <w:t>erkänner den roll som AI potentiellt kan spela för att göra arbetsplatser</w:t>
            </w:r>
            <w:r w:rsidRPr="005F66D6">
              <w:t xml:space="preserve"> för personer med funktionsnedsättning </w:t>
            </w:r>
            <w:r w:rsidRPr="005F66D6">
              <w:rPr>
                <w:b/>
                <w:i/>
              </w:rPr>
              <w:t>mer inkluderande och tillgängliga om de hanteras korrekt och i samråd med personer med funktionsnedsättning. Parlamentet uppmanar kommissionen och medlemsstaterna att garantera att den rätt som personer med funktionsnedsättning har till skälig anpassning även omfattar användning av AI och system för algoritmisk verksamhetsledning på arbetsplatsen och att arbetsgivarna respekterar</w:t>
            </w:r>
            <w:r w:rsidRPr="005F66D6">
              <w:t xml:space="preserve"> deras slutliga rätt att bestämma huruvida AI-baserade hjälpmedel på arbetsplatsen tillgodoser deras individuella behov.</w:t>
            </w:r>
          </w:p>
        </w:tc>
      </w:tr>
    </w:tbl>
    <w:p w14:paraId="5BC1282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C2E96EC" w14:textId="77777777" w:rsidR="00967B5F" w:rsidRPr="005F66D6" w:rsidRDefault="00967B5F" w:rsidP="00967B5F">
      <w:r w:rsidRPr="005F66D6">
        <w:rPr>
          <w:rStyle w:val="HideTWBExt"/>
        </w:rPr>
        <w:t>&lt;/Amend&gt;</w:t>
      </w:r>
    </w:p>
    <w:p w14:paraId="42609009"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191</w:t>
      </w:r>
      <w:r w:rsidRPr="005F66D6">
        <w:rPr>
          <w:rStyle w:val="HideTWBExt"/>
          <w:b w:val="0"/>
        </w:rPr>
        <w:t>&lt;/NumAm&gt;</w:t>
      </w:r>
    </w:p>
    <w:p w14:paraId="0D827ADF"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61B06911" w14:textId="77777777" w:rsidR="00967B5F" w:rsidRPr="005F66D6" w:rsidRDefault="00967B5F" w:rsidP="00967B5F">
      <w:r w:rsidRPr="005F66D6">
        <w:rPr>
          <w:rStyle w:val="HideTWBExt"/>
        </w:rPr>
        <w:t>&lt;/RepeatBlock-By&gt;</w:t>
      </w:r>
    </w:p>
    <w:p w14:paraId="47BBA9E3"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57134D9" w14:textId="77777777" w:rsidR="00967B5F" w:rsidRPr="005F66D6" w:rsidRDefault="00967B5F" w:rsidP="00967B5F">
      <w:pPr>
        <w:pStyle w:val="NormalBold"/>
      </w:pPr>
      <w:r w:rsidRPr="005F66D6">
        <w:rPr>
          <w:rStyle w:val="HideTWBExt"/>
          <w:b w:val="0"/>
        </w:rPr>
        <w:t>&lt;Article&gt;</w:t>
      </w:r>
      <w:r w:rsidRPr="005F66D6">
        <w:t>Punkt 14</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48F2638" w14:textId="77777777" w:rsidTr="002E6666">
        <w:trPr>
          <w:jc w:val="center"/>
        </w:trPr>
        <w:tc>
          <w:tcPr>
            <w:tcW w:w="9752" w:type="dxa"/>
            <w:gridSpan w:val="2"/>
          </w:tcPr>
          <w:p w14:paraId="630511F7" w14:textId="77777777" w:rsidR="00967B5F" w:rsidRPr="005F66D6" w:rsidRDefault="00967B5F" w:rsidP="002E6666">
            <w:pPr>
              <w:keepNext/>
            </w:pPr>
          </w:p>
        </w:tc>
      </w:tr>
      <w:tr w:rsidR="00967B5F" w:rsidRPr="005F66D6" w14:paraId="0C901B47" w14:textId="77777777" w:rsidTr="002E6666">
        <w:trPr>
          <w:jc w:val="center"/>
        </w:trPr>
        <w:tc>
          <w:tcPr>
            <w:tcW w:w="4876" w:type="dxa"/>
            <w:hideMark/>
          </w:tcPr>
          <w:p w14:paraId="12BA04FE" w14:textId="77777777" w:rsidR="00967B5F" w:rsidRPr="005F66D6" w:rsidRDefault="00967B5F" w:rsidP="002E6666">
            <w:pPr>
              <w:pStyle w:val="ColumnHeading"/>
              <w:keepNext/>
            </w:pPr>
            <w:r w:rsidRPr="005F66D6">
              <w:t>Förslag till resolution</w:t>
            </w:r>
          </w:p>
        </w:tc>
        <w:tc>
          <w:tcPr>
            <w:tcW w:w="4876" w:type="dxa"/>
            <w:hideMark/>
          </w:tcPr>
          <w:p w14:paraId="055E452A" w14:textId="77777777" w:rsidR="00967B5F" w:rsidRPr="005F66D6" w:rsidRDefault="00967B5F" w:rsidP="002E6666">
            <w:pPr>
              <w:pStyle w:val="ColumnHeading"/>
              <w:keepNext/>
            </w:pPr>
            <w:r w:rsidRPr="005F66D6">
              <w:t>Ändringsförslag</w:t>
            </w:r>
          </w:p>
        </w:tc>
      </w:tr>
      <w:tr w:rsidR="00967B5F" w:rsidRPr="005F66D6" w14:paraId="6524A97F" w14:textId="77777777" w:rsidTr="002E6666">
        <w:trPr>
          <w:jc w:val="center"/>
        </w:trPr>
        <w:tc>
          <w:tcPr>
            <w:tcW w:w="4876" w:type="dxa"/>
            <w:hideMark/>
          </w:tcPr>
          <w:p w14:paraId="0F731D0E" w14:textId="77777777" w:rsidR="00967B5F" w:rsidRPr="005F66D6" w:rsidRDefault="00967B5F" w:rsidP="002E6666">
            <w:pPr>
              <w:pStyle w:val="Normal6"/>
            </w:pPr>
            <w:r w:rsidRPr="005F66D6">
              <w:t>14.</w:t>
            </w:r>
            <w:r w:rsidRPr="005F66D6">
              <w:tab/>
              <w:t xml:space="preserve">Europaparlamentet uppmanar medlemsstaterna att garantera ändamålsenlig skälig anpassning för personer med funktionsnedsättning </w:t>
            </w:r>
            <w:r w:rsidRPr="005F66D6">
              <w:rPr>
                <w:b/>
                <w:i/>
              </w:rPr>
              <w:t>genom att</w:t>
            </w:r>
            <w:r w:rsidRPr="005F66D6">
              <w:t xml:space="preserve"> respektera deras slutliga rätt att bestämma huruvida AI-baserade hjälpmedel på arbetsplatsen tillgodoser deras individuella behov.</w:t>
            </w:r>
          </w:p>
        </w:tc>
        <w:tc>
          <w:tcPr>
            <w:tcW w:w="4876" w:type="dxa"/>
            <w:hideMark/>
          </w:tcPr>
          <w:p w14:paraId="4E2E66A5" w14:textId="77777777" w:rsidR="00967B5F" w:rsidRPr="005F66D6" w:rsidRDefault="00967B5F" w:rsidP="002E6666">
            <w:pPr>
              <w:pStyle w:val="Normal6"/>
              <w:rPr>
                <w:szCs w:val="24"/>
              </w:rPr>
            </w:pPr>
            <w:r w:rsidRPr="005F66D6">
              <w:t>14.</w:t>
            </w:r>
            <w:r w:rsidRPr="005F66D6">
              <w:tab/>
              <w:t xml:space="preserve">Europaparlamentet uppmanar medlemsstaterna att garantera ändamålsenlig skälig anpassning för personer med funktionsnedsättning </w:t>
            </w:r>
            <w:r w:rsidRPr="005F66D6">
              <w:rPr>
                <w:b/>
                <w:i/>
              </w:rPr>
              <w:t>i enlighet med direktiv 2000/78/EG, och</w:t>
            </w:r>
            <w:r w:rsidRPr="005F66D6">
              <w:t xml:space="preserve"> respektera deras slutliga rätt att bestämma huruvida AI-baserade hjälpmedel på arbetsplatsen tillgodoser deras individuella behov. </w:t>
            </w:r>
            <w:r w:rsidRPr="005F66D6">
              <w:rPr>
                <w:b/>
                <w:i/>
              </w:rPr>
              <w:t>Parlamentet betonar i detta sammanhang vikten av flexibla arbetsmetoder och internutbildning samt effektiva möjligheter att förändra användningen av tekniska hjälpmedel. Parlamentet uppmanar kommissionen att integrera konsekvenserna av AI-användning på arbetsplatsen i EU:s strategi för rättigheter för personer med funktionsnedsättning.</w:t>
            </w:r>
          </w:p>
        </w:tc>
      </w:tr>
    </w:tbl>
    <w:p w14:paraId="4A875A0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594D5A5" w14:textId="77777777" w:rsidR="00967B5F" w:rsidRPr="005F66D6" w:rsidRDefault="00967B5F" w:rsidP="00967B5F">
      <w:r w:rsidRPr="005F66D6">
        <w:rPr>
          <w:rStyle w:val="HideTWBExt"/>
        </w:rPr>
        <w:t>&lt;/Amend&gt;</w:t>
      </w:r>
    </w:p>
    <w:p w14:paraId="79D4E963"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192</w:t>
      </w:r>
      <w:r w:rsidRPr="005F66D6">
        <w:rPr>
          <w:rStyle w:val="HideTWBExt"/>
          <w:b w:val="0"/>
        </w:rPr>
        <w:t>&lt;/NumAm&gt;</w:t>
      </w:r>
    </w:p>
    <w:p w14:paraId="780A81FC" w14:textId="77777777" w:rsidR="00967B5F" w:rsidRPr="005F66D6" w:rsidRDefault="00967B5F" w:rsidP="00967B5F">
      <w:pPr>
        <w:pStyle w:val="NormalBold"/>
      </w:pPr>
      <w:r w:rsidRPr="005F66D6">
        <w:rPr>
          <w:rStyle w:val="HideTWBExt"/>
          <w:b w:val="0"/>
        </w:rPr>
        <w:t>&lt;RepeatBlock-By&gt;&lt;Members&gt;</w:t>
      </w:r>
      <w:r w:rsidRPr="005F66D6">
        <w:t>Arba Kokalari, Jörgen Warborn</w:t>
      </w:r>
      <w:r w:rsidRPr="005F66D6">
        <w:rPr>
          <w:rStyle w:val="HideTWBExt"/>
          <w:b w:val="0"/>
        </w:rPr>
        <w:t>&lt;/Members&gt;</w:t>
      </w:r>
    </w:p>
    <w:p w14:paraId="462986AD" w14:textId="77777777" w:rsidR="00967B5F" w:rsidRPr="005F66D6" w:rsidRDefault="00967B5F" w:rsidP="00967B5F">
      <w:r w:rsidRPr="005F66D6">
        <w:rPr>
          <w:rStyle w:val="HideTWBExt"/>
        </w:rPr>
        <w:t>&lt;/RepeatBlock-By&gt;</w:t>
      </w:r>
    </w:p>
    <w:p w14:paraId="4220648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FBC718B" w14:textId="77777777" w:rsidR="00967B5F" w:rsidRPr="005F66D6" w:rsidRDefault="00967B5F" w:rsidP="00967B5F">
      <w:pPr>
        <w:pStyle w:val="NormalBold"/>
      </w:pPr>
      <w:r w:rsidRPr="005F66D6">
        <w:rPr>
          <w:rStyle w:val="HideTWBExt"/>
          <w:b w:val="0"/>
        </w:rPr>
        <w:t>&lt;Article&gt;</w:t>
      </w:r>
      <w:r w:rsidRPr="005F66D6">
        <w:t>Punkt 14</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0A55751" w14:textId="77777777" w:rsidTr="002E6666">
        <w:trPr>
          <w:jc w:val="center"/>
        </w:trPr>
        <w:tc>
          <w:tcPr>
            <w:tcW w:w="9752" w:type="dxa"/>
            <w:gridSpan w:val="2"/>
          </w:tcPr>
          <w:p w14:paraId="2B5CC2AE" w14:textId="77777777" w:rsidR="00967B5F" w:rsidRPr="005F66D6" w:rsidRDefault="00967B5F" w:rsidP="002E6666">
            <w:pPr>
              <w:keepNext/>
            </w:pPr>
          </w:p>
        </w:tc>
      </w:tr>
      <w:tr w:rsidR="00967B5F" w:rsidRPr="005F66D6" w14:paraId="09079C47" w14:textId="77777777" w:rsidTr="002E6666">
        <w:trPr>
          <w:jc w:val="center"/>
        </w:trPr>
        <w:tc>
          <w:tcPr>
            <w:tcW w:w="4876" w:type="dxa"/>
            <w:hideMark/>
          </w:tcPr>
          <w:p w14:paraId="02138A8F" w14:textId="77777777" w:rsidR="00967B5F" w:rsidRPr="005F66D6" w:rsidRDefault="00967B5F" w:rsidP="002E6666">
            <w:pPr>
              <w:pStyle w:val="ColumnHeading"/>
              <w:keepNext/>
            </w:pPr>
            <w:r w:rsidRPr="005F66D6">
              <w:t>Förslag till resolution</w:t>
            </w:r>
          </w:p>
        </w:tc>
        <w:tc>
          <w:tcPr>
            <w:tcW w:w="4876" w:type="dxa"/>
            <w:hideMark/>
          </w:tcPr>
          <w:p w14:paraId="42B7320B" w14:textId="77777777" w:rsidR="00967B5F" w:rsidRPr="005F66D6" w:rsidRDefault="00967B5F" w:rsidP="002E6666">
            <w:pPr>
              <w:pStyle w:val="ColumnHeading"/>
              <w:keepNext/>
            </w:pPr>
            <w:r w:rsidRPr="005F66D6">
              <w:t>Ändringsförslag</w:t>
            </w:r>
          </w:p>
        </w:tc>
      </w:tr>
      <w:tr w:rsidR="00967B5F" w:rsidRPr="005F66D6" w14:paraId="6CE10483" w14:textId="77777777" w:rsidTr="002E6666">
        <w:trPr>
          <w:jc w:val="center"/>
        </w:trPr>
        <w:tc>
          <w:tcPr>
            <w:tcW w:w="4876" w:type="dxa"/>
            <w:hideMark/>
          </w:tcPr>
          <w:p w14:paraId="040316D4" w14:textId="77777777" w:rsidR="00967B5F" w:rsidRPr="005F66D6" w:rsidRDefault="00967B5F" w:rsidP="002E6666">
            <w:pPr>
              <w:pStyle w:val="Normal6"/>
            </w:pPr>
            <w:r w:rsidRPr="005F66D6">
              <w:t>14.</w:t>
            </w:r>
            <w:r w:rsidRPr="005F66D6">
              <w:tab/>
              <w:t>Europaparlamentet uppmanar medlemsstaterna att garantera ändamålsenlig skälig anpassning för personer med funktionsnedsättning genom att respektera deras slutliga rätt att bestämma huruvida AI-baserade hjälpmedel på arbetsplatsen tillgodoser deras individuella behov.</w:t>
            </w:r>
          </w:p>
        </w:tc>
        <w:tc>
          <w:tcPr>
            <w:tcW w:w="4876" w:type="dxa"/>
            <w:hideMark/>
          </w:tcPr>
          <w:p w14:paraId="058F7DFD" w14:textId="77777777" w:rsidR="00967B5F" w:rsidRPr="005F66D6" w:rsidRDefault="00967B5F" w:rsidP="002E6666">
            <w:pPr>
              <w:pStyle w:val="Normal6"/>
              <w:rPr>
                <w:szCs w:val="24"/>
              </w:rPr>
            </w:pPr>
            <w:r w:rsidRPr="005F66D6">
              <w:t>14.</w:t>
            </w:r>
            <w:r w:rsidRPr="005F66D6">
              <w:tab/>
              <w:t xml:space="preserve">Europaparlamentet uppmanar medlemsstaterna att garantera ändamålsenlig skälig anpassning för personer med funktionsnedsättning genom att respektera deras slutliga rätt att bestämma huruvida AI-baserade hjälpmedel på arbetsplatsen tillgodoser deras individuella behov. </w:t>
            </w:r>
            <w:r w:rsidRPr="005F66D6">
              <w:rPr>
                <w:b/>
                <w:i/>
              </w:rPr>
              <w:t>Parlamentet understryker den potential som AI-baserade verktyg har för att undanröja hinder och förbättra tillgängligheten när de utvecklas i samråd med användare.</w:t>
            </w:r>
          </w:p>
        </w:tc>
      </w:tr>
    </w:tbl>
    <w:p w14:paraId="0F76F8E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2365069" w14:textId="77777777" w:rsidR="00967B5F" w:rsidRPr="005F66D6" w:rsidRDefault="00967B5F" w:rsidP="00967B5F">
      <w:r w:rsidRPr="005F66D6">
        <w:rPr>
          <w:rStyle w:val="HideTWBExt"/>
        </w:rPr>
        <w:t>&lt;/Amend&gt;</w:t>
      </w:r>
    </w:p>
    <w:p w14:paraId="58B7BE5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193</w:t>
      </w:r>
      <w:r w:rsidRPr="005F66D6">
        <w:rPr>
          <w:rStyle w:val="HideTWBExt"/>
          <w:b w:val="0"/>
        </w:rPr>
        <w:t>&lt;/NumAm&gt;</w:t>
      </w:r>
    </w:p>
    <w:p w14:paraId="1C0DBC31" w14:textId="77777777" w:rsidR="00967B5F" w:rsidRPr="005F66D6" w:rsidRDefault="00967B5F" w:rsidP="00967B5F">
      <w:pPr>
        <w:pStyle w:val="NormalBold"/>
      </w:pPr>
      <w:r w:rsidRPr="005F66D6">
        <w:rPr>
          <w:rStyle w:val="HideTWBExt"/>
          <w:b w:val="0"/>
        </w:rPr>
        <w:t>&lt;RepeatBlock-By&gt;&lt;Members&gt;</w:t>
      </w:r>
      <w:r w:rsidRPr="005F66D6">
        <w:t>Miriam Lexmann, Christian Ehler</w:t>
      </w:r>
      <w:r w:rsidRPr="005F66D6">
        <w:rPr>
          <w:rStyle w:val="HideTWBExt"/>
          <w:b w:val="0"/>
        </w:rPr>
        <w:t>&lt;/Members&gt;</w:t>
      </w:r>
    </w:p>
    <w:p w14:paraId="55F95A33" w14:textId="77777777" w:rsidR="00967B5F" w:rsidRPr="005F66D6" w:rsidRDefault="00967B5F" w:rsidP="00967B5F">
      <w:r w:rsidRPr="005F66D6">
        <w:rPr>
          <w:rStyle w:val="HideTWBExt"/>
        </w:rPr>
        <w:t>&lt;/RepeatBlock-By&gt;</w:t>
      </w:r>
    </w:p>
    <w:p w14:paraId="5A062B6B"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9BCA05B" w14:textId="77777777" w:rsidR="00967B5F" w:rsidRPr="005F66D6" w:rsidRDefault="00967B5F" w:rsidP="00967B5F">
      <w:pPr>
        <w:pStyle w:val="NormalBold"/>
      </w:pPr>
      <w:r w:rsidRPr="005F66D6">
        <w:rPr>
          <w:rStyle w:val="HideTWBExt"/>
          <w:b w:val="0"/>
        </w:rPr>
        <w:t>&lt;Article&gt;</w:t>
      </w:r>
      <w:r w:rsidRPr="005F66D6">
        <w:t>Punkt 14</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9E2F00D" w14:textId="77777777" w:rsidTr="002E6666">
        <w:trPr>
          <w:jc w:val="center"/>
        </w:trPr>
        <w:tc>
          <w:tcPr>
            <w:tcW w:w="9752" w:type="dxa"/>
            <w:gridSpan w:val="2"/>
          </w:tcPr>
          <w:p w14:paraId="14609FE6" w14:textId="77777777" w:rsidR="00967B5F" w:rsidRPr="005F66D6" w:rsidRDefault="00967B5F" w:rsidP="002E6666">
            <w:pPr>
              <w:keepNext/>
            </w:pPr>
          </w:p>
        </w:tc>
      </w:tr>
      <w:tr w:rsidR="00967B5F" w:rsidRPr="005F66D6" w14:paraId="4B36973B" w14:textId="77777777" w:rsidTr="002E6666">
        <w:trPr>
          <w:jc w:val="center"/>
        </w:trPr>
        <w:tc>
          <w:tcPr>
            <w:tcW w:w="4876" w:type="dxa"/>
            <w:hideMark/>
          </w:tcPr>
          <w:p w14:paraId="72201715" w14:textId="77777777" w:rsidR="00967B5F" w:rsidRPr="005F66D6" w:rsidRDefault="00967B5F" w:rsidP="002E6666">
            <w:pPr>
              <w:pStyle w:val="ColumnHeading"/>
              <w:keepNext/>
            </w:pPr>
            <w:r w:rsidRPr="005F66D6">
              <w:t>Förslag till resolution</w:t>
            </w:r>
          </w:p>
        </w:tc>
        <w:tc>
          <w:tcPr>
            <w:tcW w:w="4876" w:type="dxa"/>
            <w:hideMark/>
          </w:tcPr>
          <w:p w14:paraId="54228434" w14:textId="77777777" w:rsidR="00967B5F" w:rsidRPr="005F66D6" w:rsidRDefault="00967B5F" w:rsidP="002E6666">
            <w:pPr>
              <w:pStyle w:val="ColumnHeading"/>
              <w:keepNext/>
            </w:pPr>
            <w:r w:rsidRPr="005F66D6">
              <w:t>Ändringsförslag</w:t>
            </w:r>
          </w:p>
        </w:tc>
      </w:tr>
      <w:tr w:rsidR="00967B5F" w:rsidRPr="005F66D6" w14:paraId="59BB0B32" w14:textId="77777777" w:rsidTr="002E6666">
        <w:trPr>
          <w:jc w:val="center"/>
        </w:trPr>
        <w:tc>
          <w:tcPr>
            <w:tcW w:w="4876" w:type="dxa"/>
            <w:hideMark/>
          </w:tcPr>
          <w:p w14:paraId="08549232" w14:textId="77777777" w:rsidR="00967B5F" w:rsidRPr="005F66D6" w:rsidRDefault="00967B5F" w:rsidP="002E6666">
            <w:pPr>
              <w:pStyle w:val="Normal6"/>
            </w:pPr>
            <w:r w:rsidRPr="005F66D6">
              <w:t>14.</w:t>
            </w:r>
            <w:r w:rsidRPr="005F66D6">
              <w:tab/>
              <w:t xml:space="preserve">Europaparlamentet uppmanar medlemsstaterna att garantera </w:t>
            </w:r>
            <w:r w:rsidRPr="005F66D6">
              <w:rPr>
                <w:b/>
                <w:i/>
              </w:rPr>
              <w:t>ändamålsenlig skälig anpassning för</w:t>
            </w:r>
            <w:r w:rsidRPr="005F66D6">
              <w:t xml:space="preserve"> personer med funktionsnedsättning </w:t>
            </w:r>
            <w:r w:rsidRPr="005F66D6">
              <w:rPr>
                <w:b/>
                <w:i/>
              </w:rPr>
              <w:t>genom att respektera</w:t>
            </w:r>
            <w:r w:rsidRPr="005F66D6">
              <w:t xml:space="preserve"> deras </w:t>
            </w:r>
            <w:r w:rsidRPr="005F66D6">
              <w:rPr>
                <w:b/>
                <w:i/>
              </w:rPr>
              <w:t>slutliga rätt att bestämma huruvida</w:t>
            </w:r>
            <w:r w:rsidRPr="005F66D6">
              <w:t xml:space="preserve"> AI-baserade hjälpmedel </w:t>
            </w:r>
            <w:r w:rsidRPr="005F66D6">
              <w:rPr>
                <w:b/>
                <w:i/>
              </w:rPr>
              <w:t>på arbetsplatsen tillgodoser</w:t>
            </w:r>
            <w:r w:rsidRPr="005F66D6">
              <w:t xml:space="preserve"> deras individuella behov.</w:t>
            </w:r>
          </w:p>
        </w:tc>
        <w:tc>
          <w:tcPr>
            <w:tcW w:w="4876" w:type="dxa"/>
            <w:hideMark/>
          </w:tcPr>
          <w:p w14:paraId="2F7940E3" w14:textId="77777777" w:rsidR="00967B5F" w:rsidRPr="005F66D6" w:rsidRDefault="00967B5F" w:rsidP="002E6666">
            <w:pPr>
              <w:pStyle w:val="Normal6"/>
              <w:rPr>
                <w:szCs w:val="24"/>
              </w:rPr>
            </w:pPr>
            <w:r w:rsidRPr="005F66D6">
              <w:t>14.</w:t>
            </w:r>
            <w:r w:rsidRPr="005F66D6">
              <w:tab/>
              <w:t xml:space="preserve">Europaparlamentet uppmanar medlemsstaterna att garantera </w:t>
            </w:r>
            <w:r w:rsidRPr="005F66D6">
              <w:rPr>
                <w:b/>
                <w:i/>
              </w:rPr>
              <w:t>ändamålsenliga samråd med</w:t>
            </w:r>
            <w:r w:rsidRPr="005F66D6">
              <w:t xml:space="preserve"> personer med funktionsnedsättning </w:t>
            </w:r>
            <w:r w:rsidRPr="005F66D6">
              <w:rPr>
                <w:b/>
                <w:i/>
              </w:rPr>
              <w:t>och</w:t>
            </w:r>
            <w:r w:rsidRPr="005F66D6">
              <w:t xml:space="preserve"> deras </w:t>
            </w:r>
            <w:r w:rsidRPr="005F66D6">
              <w:rPr>
                <w:b/>
                <w:i/>
              </w:rPr>
              <w:t>företrädare när de utvecklar och inför</w:t>
            </w:r>
            <w:r w:rsidRPr="005F66D6">
              <w:t xml:space="preserve"> AI-baserade hjälpmedel</w:t>
            </w:r>
            <w:r w:rsidRPr="005F66D6">
              <w:rPr>
                <w:b/>
                <w:i/>
              </w:rPr>
              <w:t>, för att anpassa dem till</w:t>
            </w:r>
            <w:r w:rsidRPr="005F66D6">
              <w:t xml:space="preserve"> deras individuella behov.</w:t>
            </w:r>
          </w:p>
        </w:tc>
      </w:tr>
    </w:tbl>
    <w:p w14:paraId="77A968FC"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92D73FF" w14:textId="77777777" w:rsidR="00967B5F" w:rsidRPr="005F66D6" w:rsidRDefault="00967B5F" w:rsidP="00967B5F">
      <w:r w:rsidRPr="005F66D6">
        <w:rPr>
          <w:rStyle w:val="HideTWBExt"/>
        </w:rPr>
        <w:t>&lt;/Amend&gt;</w:t>
      </w:r>
    </w:p>
    <w:p w14:paraId="1FC7DF9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194</w:t>
      </w:r>
      <w:r w:rsidRPr="005F66D6">
        <w:rPr>
          <w:rStyle w:val="HideTWBExt"/>
          <w:b w:val="0"/>
        </w:rPr>
        <w:t>&lt;/NumAm&gt;</w:t>
      </w:r>
    </w:p>
    <w:p w14:paraId="51D8A706" w14:textId="77777777" w:rsidR="00967B5F" w:rsidRPr="005F66D6" w:rsidRDefault="00967B5F" w:rsidP="00967B5F">
      <w:pPr>
        <w:pStyle w:val="NormalBold"/>
      </w:pPr>
      <w:r w:rsidRPr="005F66D6">
        <w:rPr>
          <w:rStyle w:val="HideTWBExt"/>
          <w:b w:val="0"/>
        </w:rPr>
        <w:t>&lt;RepeatBlock-By&gt;&lt;Members&gt;</w:t>
      </w:r>
      <w:r w:rsidRPr="005F66D6">
        <w:t>Andrea Wechsler, Angelika Winzig, Letizia Moratti, Giusi Princi, Raúl de la Hoz Quintano, Miriam Lexmann, Maravillas Abadía Jover</w:t>
      </w:r>
      <w:r w:rsidRPr="005F66D6">
        <w:rPr>
          <w:rStyle w:val="HideTWBExt"/>
          <w:b w:val="0"/>
        </w:rPr>
        <w:t>&lt;/Members&gt;</w:t>
      </w:r>
    </w:p>
    <w:p w14:paraId="7F8C79DA" w14:textId="77777777" w:rsidR="00967B5F" w:rsidRPr="005F66D6" w:rsidRDefault="00967B5F" w:rsidP="00967B5F">
      <w:r w:rsidRPr="005F66D6">
        <w:rPr>
          <w:rStyle w:val="HideTWBExt"/>
        </w:rPr>
        <w:t>&lt;/RepeatBlock-By&gt;</w:t>
      </w:r>
    </w:p>
    <w:p w14:paraId="4B2B96E2"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2482B26" w14:textId="77777777" w:rsidR="00967B5F" w:rsidRPr="005F66D6" w:rsidRDefault="00967B5F" w:rsidP="00967B5F">
      <w:pPr>
        <w:pStyle w:val="NormalBold"/>
      </w:pPr>
      <w:r w:rsidRPr="005F66D6">
        <w:rPr>
          <w:rStyle w:val="HideTWBExt"/>
          <w:b w:val="0"/>
        </w:rPr>
        <w:t>&lt;Article&gt;</w:t>
      </w:r>
      <w:r w:rsidRPr="005F66D6">
        <w:t>Punkt 15</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C8D43D7" w14:textId="77777777" w:rsidTr="002E6666">
        <w:trPr>
          <w:jc w:val="center"/>
        </w:trPr>
        <w:tc>
          <w:tcPr>
            <w:tcW w:w="9752" w:type="dxa"/>
            <w:gridSpan w:val="2"/>
          </w:tcPr>
          <w:p w14:paraId="05AC42D9" w14:textId="77777777" w:rsidR="00967B5F" w:rsidRPr="005F66D6" w:rsidRDefault="00967B5F" w:rsidP="002E6666">
            <w:pPr>
              <w:keepNext/>
            </w:pPr>
          </w:p>
        </w:tc>
      </w:tr>
      <w:tr w:rsidR="00967B5F" w:rsidRPr="005F66D6" w14:paraId="031B3E98" w14:textId="77777777" w:rsidTr="002E6666">
        <w:trPr>
          <w:jc w:val="center"/>
        </w:trPr>
        <w:tc>
          <w:tcPr>
            <w:tcW w:w="4876" w:type="dxa"/>
            <w:hideMark/>
          </w:tcPr>
          <w:p w14:paraId="1270741D" w14:textId="77777777" w:rsidR="00967B5F" w:rsidRPr="005F66D6" w:rsidRDefault="00967B5F" w:rsidP="002E6666">
            <w:pPr>
              <w:pStyle w:val="ColumnHeading"/>
              <w:keepNext/>
            </w:pPr>
            <w:r w:rsidRPr="005F66D6">
              <w:t>Förslag till resolution</w:t>
            </w:r>
          </w:p>
        </w:tc>
        <w:tc>
          <w:tcPr>
            <w:tcW w:w="4876" w:type="dxa"/>
            <w:hideMark/>
          </w:tcPr>
          <w:p w14:paraId="7F232A50" w14:textId="77777777" w:rsidR="00967B5F" w:rsidRPr="005F66D6" w:rsidRDefault="00967B5F" w:rsidP="002E6666">
            <w:pPr>
              <w:pStyle w:val="ColumnHeading"/>
              <w:keepNext/>
            </w:pPr>
            <w:r w:rsidRPr="005F66D6">
              <w:t>Ändringsförslag</w:t>
            </w:r>
          </w:p>
        </w:tc>
      </w:tr>
      <w:tr w:rsidR="00967B5F" w:rsidRPr="005F66D6" w14:paraId="430CB0E3" w14:textId="77777777" w:rsidTr="002E6666">
        <w:trPr>
          <w:jc w:val="center"/>
        </w:trPr>
        <w:tc>
          <w:tcPr>
            <w:tcW w:w="4876" w:type="dxa"/>
            <w:hideMark/>
          </w:tcPr>
          <w:p w14:paraId="473D06B0" w14:textId="77777777" w:rsidR="00967B5F" w:rsidRPr="005F66D6" w:rsidRDefault="00967B5F" w:rsidP="002E6666">
            <w:pPr>
              <w:pStyle w:val="Normal6"/>
            </w:pPr>
            <w:r w:rsidRPr="005F66D6">
              <w:t>15.</w:t>
            </w:r>
            <w:r w:rsidRPr="005F66D6">
              <w:tab/>
              <w:t xml:space="preserve">Europaparlamentet </w:t>
            </w:r>
            <w:r w:rsidRPr="005F66D6">
              <w:rPr>
                <w:b/>
                <w:i/>
              </w:rPr>
              <w:t xml:space="preserve">betonar </w:t>
            </w:r>
            <w:r w:rsidRPr="005F66D6">
              <w:t xml:space="preserve">att </w:t>
            </w:r>
            <w:r w:rsidRPr="005F66D6">
              <w:rPr>
                <w:b/>
                <w:i/>
              </w:rPr>
              <w:t>om</w:t>
            </w:r>
            <w:r w:rsidRPr="005F66D6">
              <w:t xml:space="preserve"> unionen </w:t>
            </w:r>
            <w:r w:rsidRPr="005F66D6">
              <w:rPr>
                <w:b/>
                <w:i/>
              </w:rPr>
              <w:t>vill gå i bräschen för den digitala omställningen måste den föregå med gott exempel när det gäller att fastställa höga standarder för införandet</w:t>
            </w:r>
            <w:r w:rsidRPr="005F66D6">
              <w:t xml:space="preserve"> av AI </w:t>
            </w:r>
            <w:r w:rsidRPr="005F66D6">
              <w:rPr>
                <w:b/>
                <w:i/>
              </w:rPr>
              <w:t>i arbetsmiljöer, inbegripet tydliga regler om insyn och mänsklig tillsyn. Parlamentet välkomnar i detta avseende direktiv (EU) 2024/2831 om förbättrade arbetsvillkor för plattformsarbete, som utgör ett viktigt första steg i regleringen av</w:t>
            </w:r>
            <w:r w:rsidRPr="005F66D6">
              <w:t xml:space="preserve"> algoritmisk verksamhetsledning </w:t>
            </w:r>
            <w:r w:rsidRPr="005F66D6">
              <w:rPr>
                <w:b/>
                <w:i/>
              </w:rPr>
              <w:t>genom att bland annat införa</w:t>
            </w:r>
            <w:r w:rsidRPr="005F66D6">
              <w:t xml:space="preserve"> </w:t>
            </w:r>
            <w:r w:rsidRPr="005F66D6">
              <w:rPr>
                <w:b/>
                <w:i/>
              </w:rPr>
              <w:t>transparenskrav i sektorer där sådan teknik i allt högre grad utformar beslut om arbetet och arbetstagarnas rättigheter</w:t>
            </w:r>
            <w:r w:rsidRPr="005F66D6">
              <w:t>.</w:t>
            </w:r>
          </w:p>
        </w:tc>
        <w:tc>
          <w:tcPr>
            <w:tcW w:w="4876" w:type="dxa"/>
            <w:hideMark/>
          </w:tcPr>
          <w:p w14:paraId="0B3673FF" w14:textId="77777777" w:rsidR="00967B5F" w:rsidRPr="005F66D6" w:rsidRDefault="00967B5F" w:rsidP="002E6666">
            <w:pPr>
              <w:pStyle w:val="Normal6"/>
              <w:rPr>
                <w:szCs w:val="24"/>
              </w:rPr>
            </w:pPr>
            <w:r w:rsidRPr="005F66D6">
              <w:t>15.</w:t>
            </w:r>
            <w:r w:rsidRPr="005F66D6">
              <w:tab/>
              <w:t xml:space="preserve">Europaparlamentet </w:t>
            </w:r>
            <w:r w:rsidRPr="005F66D6">
              <w:rPr>
                <w:b/>
                <w:i/>
              </w:rPr>
              <w:t xml:space="preserve">påminner om </w:t>
            </w:r>
            <w:r w:rsidRPr="005F66D6">
              <w:t xml:space="preserve">att unionen </w:t>
            </w:r>
            <w:r w:rsidRPr="005F66D6">
              <w:rPr>
                <w:b/>
                <w:i/>
              </w:rPr>
              <w:t>redan har en omfattande uppsättning regler för att hantera arbetsrättsliga frågor som uppkommit på grund av användning</w:t>
            </w:r>
            <w:r w:rsidRPr="005F66D6">
              <w:t xml:space="preserve"> av AI </w:t>
            </w:r>
            <w:r w:rsidRPr="005F66D6">
              <w:rPr>
                <w:b/>
                <w:i/>
              </w:rPr>
              <w:t>och</w:t>
            </w:r>
            <w:r w:rsidRPr="005F66D6">
              <w:t xml:space="preserve"> algoritmisk verksamhetsledning </w:t>
            </w:r>
            <w:r w:rsidRPr="005F66D6">
              <w:rPr>
                <w:b/>
                <w:i/>
              </w:rPr>
              <w:t>på arbetsplatsen, såsom i arbetstidsdirektivet, direktivet om tydliga och förutsägbara arbetsvillkor, direktivet om balans mellan arbete och privatliv och ramdirektivet om hälsa och säkerhet på arbetsplatsen, som på ett teknikneutralt sätt behandlar öppenhet, förutsägbarhet, hälsoskydd och arbetsintensitet</w:t>
            </w:r>
            <w:r w:rsidRPr="005F66D6">
              <w:t>.</w:t>
            </w:r>
            <w:r w:rsidRPr="005F66D6">
              <w:rPr>
                <w:b/>
                <w:i/>
              </w:rPr>
              <w:t xml:space="preserve"> Parlamentet uppmanar kommissionen att säkerställa ett tydligt och konsekvent genomförande av dessa befintliga regler för att undvika överlappande reglering och konkurrensnackdelar.</w:t>
            </w:r>
            <w:r w:rsidRPr="005F66D6">
              <w:t xml:space="preserve"> </w:t>
            </w:r>
            <w:r w:rsidRPr="005F66D6">
              <w:rPr>
                <w:b/>
                <w:i/>
              </w:rPr>
              <w:t>Parlamentet betonar att främjandet av innovation och konkurrenskraft endast kan säkerställas genom rättslig tydlighet, förenkling och flexibilitet.</w:t>
            </w:r>
          </w:p>
        </w:tc>
      </w:tr>
    </w:tbl>
    <w:p w14:paraId="58EAD79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45DC7F9" w14:textId="77777777" w:rsidR="00967B5F" w:rsidRPr="005F66D6" w:rsidRDefault="00967B5F" w:rsidP="00967B5F">
      <w:r w:rsidRPr="005F66D6">
        <w:rPr>
          <w:rStyle w:val="HideTWBExt"/>
        </w:rPr>
        <w:t>&lt;/Amend&gt;</w:t>
      </w:r>
    </w:p>
    <w:p w14:paraId="5CCD688F"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195</w:t>
      </w:r>
      <w:r w:rsidRPr="005F66D6">
        <w:rPr>
          <w:rStyle w:val="HideTWBExt"/>
          <w:b w:val="0"/>
        </w:rPr>
        <w:t>&lt;/NumAm&gt;</w:t>
      </w:r>
    </w:p>
    <w:p w14:paraId="4F310C44" w14:textId="77777777" w:rsidR="00967B5F" w:rsidRPr="005F66D6" w:rsidRDefault="00967B5F" w:rsidP="00967B5F">
      <w:pPr>
        <w:pStyle w:val="NormalBold"/>
      </w:pPr>
      <w:r w:rsidRPr="005F66D6">
        <w:rPr>
          <w:rStyle w:val="HideTWBExt"/>
          <w:b w:val="0"/>
        </w:rPr>
        <w:t>&lt;RepeatBlock-By&gt;&lt;Members&gt;</w:t>
      </w:r>
      <w:r w:rsidRPr="005F66D6">
        <w:t>Miriam Lexmann, Christian Ehler</w:t>
      </w:r>
      <w:r w:rsidRPr="005F66D6">
        <w:rPr>
          <w:rStyle w:val="HideTWBExt"/>
          <w:b w:val="0"/>
        </w:rPr>
        <w:t>&lt;/Members&gt;</w:t>
      </w:r>
    </w:p>
    <w:p w14:paraId="27B07023" w14:textId="77777777" w:rsidR="00967B5F" w:rsidRPr="005F66D6" w:rsidRDefault="00967B5F" w:rsidP="00967B5F">
      <w:r w:rsidRPr="005F66D6">
        <w:rPr>
          <w:rStyle w:val="HideTWBExt"/>
        </w:rPr>
        <w:t>&lt;/RepeatBlock-By&gt;</w:t>
      </w:r>
    </w:p>
    <w:p w14:paraId="36CAA39D"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6F3A105" w14:textId="77777777" w:rsidR="00967B5F" w:rsidRPr="005F66D6" w:rsidRDefault="00967B5F" w:rsidP="00967B5F">
      <w:pPr>
        <w:pStyle w:val="NormalBold"/>
      </w:pPr>
      <w:r w:rsidRPr="005F66D6">
        <w:rPr>
          <w:rStyle w:val="HideTWBExt"/>
          <w:b w:val="0"/>
        </w:rPr>
        <w:t>&lt;Article&gt;</w:t>
      </w:r>
      <w:r w:rsidRPr="005F66D6">
        <w:t>Punkt 15</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FE5A268" w14:textId="77777777" w:rsidTr="002E6666">
        <w:trPr>
          <w:jc w:val="center"/>
        </w:trPr>
        <w:tc>
          <w:tcPr>
            <w:tcW w:w="9752" w:type="dxa"/>
            <w:gridSpan w:val="2"/>
          </w:tcPr>
          <w:p w14:paraId="1B74EE46" w14:textId="77777777" w:rsidR="00967B5F" w:rsidRPr="005F66D6" w:rsidRDefault="00967B5F" w:rsidP="002E6666">
            <w:pPr>
              <w:keepNext/>
            </w:pPr>
          </w:p>
        </w:tc>
      </w:tr>
      <w:tr w:rsidR="00967B5F" w:rsidRPr="005F66D6" w14:paraId="1B69B1B6" w14:textId="77777777" w:rsidTr="002E6666">
        <w:trPr>
          <w:jc w:val="center"/>
        </w:trPr>
        <w:tc>
          <w:tcPr>
            <w:tcW w:w="4876" w:type="dxa"/>
            <w:hideMark/>
          </w:tcPr>
          <w:p w14:paraId="57946BB6" w14:textId="77777777" w:rsidR="00967B5F" w:rsidRPr="005F66D6" w:rsidRDefault="00967B5F" w:rsidP="002E6666">
            <w:pPr>
              <w:pStyle w:val="ColumnHeading"/>
              <w:keepNext/>
            </w:pPr>
            <w:r w:rsidRPr="005F66D6">
              <w:t>Förslag till resolution</w:t>
            </w:r>
          </w:p>
        </w:tc>
        <w:tc>
          <w:tcPr>
            <w:tcW w:w="4876" w:type="dxa"/>
            <w:hideMark/>
          </w:tcPr>
          <w:p w14:paraId="73F50FBD" w14:textId="77777777" w:rsidR="00967B5F" w:rsidRPr="005F66D6" w:rsidRDefault="00967B5F" w:rsidP="002E6666">
            <w:pPr>
              <w:pStyle w:val="ColumnHeading"/>
              <w:keepNext/>
            </w:pPr>
            <w:r w:rsidRPr="005F66D6">
              <w:t>Ändringsförslag</w:t>
            </w:r>
          </w:p>
        </w:tc>
      </w:tr>
      <w:tr w:rsidR="00967B5F" w:rsidRPr="005F66D6" w14:paraId="58564E27" w14:textId="77777777" w:rsidTr="002E6666">
        <w:trPr>
          <w:jc w:val="center"/>
        </w:trPr>
        <w:tc>
          <w:tcPr>
            <w:tcW w:w="4876" w:type="dxa"/>
            <w:hideMark/>
          </w:tcPr>
          <w:p w14:paraId="40D343E5" w14:textId="77777777" w:rsidR="00967B5F" w:rsidRPr="005F66D6" w:rsidRDefault="00967B5F" w:rsidP="002E6666">
            <w:pPr>
              <w:pStyle w:val="Normal6"/>
            </w:pPr>
            <w:r w:rsidRPr="005F66D6">
              <w:t>15.</w:t>
            </w:r>
            <w:r w:rsidRPr="005F66D6">
              <w:tab/>
              <w:t xml:space="preserve">Europaparlamentet betonar att om unionen vill gå i bräschen för den digitala omställningen måste den föregå med gott exempel när det gäller att </w:t>
            </w:r>
            <w:r w:rsidRPr="005F66D6">
              <w:rPr>
                <w:b/>
                <w:i/>
              </w:rPr>
              <w:t>fastställa</w:t>
            </w:r>
            <w:r w:rsidRPr="005F66D6">
              <w:t xml:space="preserve"> höga standarder för införandet av AI i arbetsmiljöer</w:t>
            </w:r>
            <w:r w:rsidRPr="005F66D6">
              <w:rPr>
                <w:b/>
                <w:i/>
              </w:rPr>
              <w:t>, inbegripet tydliga regler om insyn och mänsklig tillsyn</w:t>
            </w:r>
            <w:r w:rsidRPr="005F66D6">
              <w:t xml:space="preserve">. </w:t>
            </w:r>
            <w:r w:rsidRPr="005F66D6">
              <w:rPr>
                <w:b/>
                <w:i/>
              </w:rPr>
              <w:t>Parlamentet välkomnar i detta avseende direktiv (EU) 2024/2831 om förbättrade arbetsvillkor för plattformsarbete, som utgör ett viktigt första steg i regleringen av algoritmisk verksamhetsledning genom att bland annat införa transparenskrav i sektorer där sådan teknik i allt högre grad utformar beslut om arbetet och arbetstagarnas rättigheter.</w:t>
            </w:r>
          </w:p>
        </w:tc>
        <w:tc>
          <w:tcPr>
            <w:tcW w:w="4876" w:type="dxa"/>
            <w:hideMark/>
          </w:tcPr>
          <w:p w14:paraId="03E08B8D" w14:textId="77777777" w:rsidR="00967B5F" w:rsidRPr="005F66D6" w:rsidRDefault="00967B5F" w:rsidP="002E6666">
            <w:pPr>
              <w:pStyle w:val="Normal6"/>
              <w:rPr>
                <w:szCs w:val="24"/>
              </w:rPr>
            </w:pPr>
            <w:r w:rsidRPr="005F66D6">
              <w:t>15.</w:t>
            </w:r>
            <w:r w:rsidRPr="005F66D6">
              <w:tab/>
              <w:t xml:space="preserve">Europaparlamentet betonar att om unionen vill gå i bräschen för den digitala omställningen måste den föregå med gott exempel när det gäller att </w:t>
            </w:r>
            <w:r w:rsidRPr="005F66D6">
              <w:rPr>
                <w:b/>
                <w:i/>
              </w:rPr>
              <w:t>genomföra</w:t>
            </w:r>
            <w:r w:rsidRPr="005F66D6">
              <w:t xml:space="preserve"> höga standarder för införandet av AI i arbetsmiljöer.</w:t>
            </w:r>
          </w:p>
        </w:tc>
      </w:tr>
    </w:tbl>
    <w:p w14:paraId="02011546"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E99CF81" w14:textId="77777777" w:rsidR="00967B5F" w:rsidRPr="005F66D6" w:rsidRDefault="00967B5F" w:rsidP="00967B5F">
      <w:r w:rsidRPr="005F66D6">
        <w:rPr>
          <w:rStyle w:val="HideTWBExt"/>
        </w:rPr>
        <w:t>&lt;/Amend&gt;</w:t>
      </w:r>
    </w:p>
    <w:p w14:paraId="6DBA8717"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196</w:t>
      </w:r>
      <w:r w:rsidRPr="005F66D6">
        <w:rPr>
          <w:rStyle w:val="HideTWBExt"/>
          <w:b w:val="0"/>
        </w:rPr>
        <w:t>&lt;/NumAm&gt;</w:t>
      </w:r>
    </w:p>
    <w:p w14:paraId="27DD7E9C"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774EE6E2"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28FC5F7E" w14:textId="77777777" w:rsidR="00967B5F" w:rsidRPr="005F66D6" w:rsidRDefault="00967B5F" w:rsidP="00967B5F">
      <w:r w:rsidRPr="005F66D6">
        <w:rPr>
          <w:rStyle w:val="HideTWBExt"/>
        </w:rPr>
        <w:t>&lt;/RepeatBlock-By&gt;</w:t>
      </w:r>
    </w:p>
    <w:p w14:paraId="74E8341F"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B2470D1" w14:textId="77777777" w:rsidR="00967B5F" w:rsidRPr="005F66D6" w:rsidRDefault="00967B5F" w:rsidP="00967B5F">
      <w:pPr>
        <w:pStyle w:val="NormalBold"/>
      </w:pPr>
      <w:r w:rsidRPr="005F66D6">
        <w:rPr>
          <w:rStyle w:val="HideTWBExt"/>
          <w:b w:val="0"/>
        </w:rPr>
        <w:t>&lt;Article&gt;</w:t>
      </w:r>
      <w:r w:rsidRPr="005F66D6">
        <w:t>Punkt 15</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9520005" w14:textId="77777777" w:rsidTr="002E6666">
        <w:trPr>
          <w:jc w:val="center"/>
        </w:trPr>
        <w:tc>
          <w:tcPr>
            <w:tcW w:w="9752" w:type="dxa"/>
            <w:gridSpan w:val="2"/>
          </w:tcPr>
          <w:p w14:paraId="1008B69B" w14:textId="77777777" w:rsidR="00967B5F" w:rsidRPr="005F66D6" w:rsidRDefault="00967B5F" w:rsidP="002E6666">
            <w:pPr>
              <w:keepNext/>
            </w:pPr>
          </w:p>
        </w:tc>
      </w:tr>
      <w:tr w:rsidR="00967B5F" w:rsidRPr="005F66D6" w14:paraId="2ADA4EB1" w14:textId="77777777" w:rsidTr="002E6666">
        <w:trPr>
          <w:jc w:val="center"/>
        </w:trPr>
        <w:tc>
          <w:tcPr>
            <w:tcW w:w="4876" w:type="dxa"/>
            <w:hideMark/>
          </w:tcPr>
          <w:p w14:paraId="19D7A400" w14:textId="77777777" w:rsidR="00967B5F" w:rsidRPr="005F66D6" w:rsidRDefault="00967B5F" w:rsidP="002E6666">
            <w:pPr>
              <w:pStyle w:val="ColumnHeading"/>
              <w:keepNext/>
            </w:pPr>
            <w:r w:rsidRPr="005F66D6">
              <w:t>Förslag till resolution</w:t>
            </w:r>
          </w:p>
        </w:tc>
        <w:tc>
          <w:tcPr>
            <w:tcW w:w="4876" w:type="dxa"/>
            <w:hideMark/>
          </w:tcPr>
          <w:p w14:paraId="00BB41DC" w14:textId="77777777" w:rsidR="00967B5F" w:rsidRPr="005F66D6" w:rsidRDefault="00967B5F" w:rsidP="002E6666">
            <w:pPr>
              <w:pStyle w:val="ColumnHeading"/>
              <w:keepNext/>
            </w:pPr>
            <w:r w:rsidRPr="005F66D6">
              <w:t>Ändringsförslag</w:t>
            </w:r>
          </w:p>
        </w:tc>
      </w:tr>
      <w:tr w:rsidR="00967B5F" w:rsidRPr="005F66D6" w14:paraId="3FD5E2C6" w14:textId="77777777" w:rsidTr="002E6666">
        <w:trPr>
          <w:jc w:val="center"/>
        </w:trPr>
        <w:tc>
          <w:tcPr>
            <w:tcW w:w="4876" w:type="dxa"/>
            <w:hideMark/>
          </w:tcPr>
          <w:p w14:paraId="1409B7DE" w14:textId="77777777" w:rsidR="00967B5F" w:rsidRPr="005F66D6" w:rsidRDefault="00967B5F" w:rsidP="002E6666">
            <w:pPr>
              <w:pStyle w:val="Normal6"/>
            </w:pPr>
            <w:r w:rsidRPr="005F66D6">
              <w:t>15.</w:t>
            </w:r>
            <w:r w:rsidRPr="005F66D6">
              <w:tab/>
              <w:t xml:space="preserve">Europaparlamentet betonar att om unionen vill gå i bräschen för den digitala omställningen måste den föregå med gott exempel när det gäller att fastställa höga standarder för införandet av AI i arbetsmiljöer, inbegripet tydliga regler om insyn och mänsklig tillsyn. Parlamentet välkomnar i detta avseende direktiv (EU) 2024/2831 om förbättrade arbetsvillkor för plattformsarbete, som utgör ett viktigt första steg i regleringen av algoritmisk verksamhetsledning genom att bland annat införa </w:t>
            </w:r>
            <w:r w:rsidRPr="005F66D6">
              <w:rPr>
                <w:b/>
                <w:i/>
              </w:rPr>
              <w:t>transparenskrav</w:t>
            </w:r>
            <w:r w:rsidRPr="005F66D6">
              <w:t xml:space="preserve"> i sektorer där sådan teknik i allt högre grad utformar beslut om arbetet och arbetstagarnas rättigheter.</w:t>
            </w:r>
          </w:p>
        </w:tc>
        <w:tc>
          <w:tcPr>
            <w:tcW w:w="4876" w:type="dxa"/>
            <w:hideMark/>
          </w:tcPr>
          <w:p w14:paraId="53DF7D47" w14:textId="77777777" w:rsidR="00967B5F" w:rsidRPr="005F66D6" w:rsidRDefault="00967B5F" w:rsidP="002E6666">
            <w:pPr>
              <w:pStyle w:val="Normal6"/>
              <w:rPr>
                <w:szCs w:val="24"/>
              </w:rPr>
            </w:pPr>
            <w:r w:rsidRPr="005F66D6">
              <w:t>15.</w:t>
            </w:r>
            <w:r w:rsidRPr="005F66D6">
              <w:tab/>
              <w:t xml:space="preserve">Europaparlamentet betonar att om unionen vill gå i bräschen för den digitala omställningen måste den föregå med gott exempel när det gäller att fastställa höga standarder för införandet av AI i arbetsmiljöer, inbegripet tydliga regler om insyn och mänsklig tillsyn. Parlamentet välkomnar i detta avseende direktiv (EU) 2024/2831 om förbättrade arbetsvillkor för plattformsarbete, som utgör ett viktigt första steg i regleringen av algoritmisk verksamhetsledning genom att bland annat införa </w:t>
            </w:r>
            <w:r w:rsidRPr="005F66D6">
              <w:rPr>
                <w:b/>
                <w:i/>
              </w:rPr>
              <w:t xml:space="preserve">regler om dataskydd, öppenhet, mänsklig tillsyn och översyn, information och samråd samt hälsa och säkerhet </w:t>
            </w:r>
            <w:r w:rsidRPr="005F66D6">
              <w:t>i sektorer där sådan teknik i allt högre grad utformar beslut om arbetet och arbetstagarnas rättigheter.</w:t>
            </w:r>
          </w:p>
        </w:tc>
      </w:tr>
    </w:tbl>
    <w:p w14:paraId="0B699D26"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DBE7EC3" w14:textId="77777777" w:rsidR="00967B5F" w:rsidRPr="005F66D6" w:rsidRDefault="00967B5F" w:rsidP="00967B5F">
      <w:r w:rsidRPr="005F66D6">
        <w:rPr>
          <w:rStyle w:val="HideTWBExt"/>
        </w:rPr>
        <w:t>&lt;/Amend&gt;</w:t>
      </w:r>
    </w:p>
    <w:p w14:paraId="4011F560"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197</w:t>
      </w:r>
      <w:r w:rsidRPr="005F66D6">
        <w:rPr>
          <w:rStyle w:val="HideTWBExt"/>
          <w:b w:val="0"/>
        </w:rPr>
        <w:t>&lt;/NumAm&gt;</w:t>
      </w:r>
    </w:p>
    <w:p w14:paraId="0BFF4B81" w14:textId="77777777" w:rsidR="00967B5F" w:rsidRPr="005F66D6" w:rsidRDefault="00967B5F" w:rsidP="00967B5F">
      <w:pPr>
        <w:pStyle w:val="NormalBold"/>
      </w:pPr>
      <w:r w:rsidRPr="005F66D6">
        <w:rPr>
          <w:rStyle w:val="HideTWBExt"/>
          <w:b w:val="0"/>
        </w:rPr>
        <w:t>&lt;RepeatBlock-By&gt;&lt;Members&gt;</w:t>
      </w:r>
      <w:r w:rsidRPr="005F66D6">
        <w:t>Arba Kokalari, Jörgen Warborn</w:t>
      </w:r>
      <w:r w:rsidRPr="005F66D6">
        <w:rPr>
          <w:rStyle w:val="HideTWBExt"/>
          <w:b w:val="0"/>
        </w:rPr>
        <w:t>&lt;/Members&gt;</w:t>
      </w:r>
    </w:p>
    <w:p w14:paraId="5C004F5B" w14:textId="77777777" w:rsidR="00967B5F" w:rsidRPr="005F66D6" w:rsidRDefault="00967B5F" w:rsidP="00967B5F">
      <w:r w:rsidRPr="005F66D6">
        <w:rPr>
          <w:rStyle w:val="HideTWBExt"/>
        </w:rPr>
        <w:t>&lt;/RepeatBlock-By&gt;</w:t>
      </w:r>
    </w:p>
    <w:p w14:paraId="12F1387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B0F0D7C" w14:textId="77777777" w:rsidR="00967B5F" w:rsidRPr="005F66D6" w:rsidRDefault="00967B5F" w:rsidP="00967B5F">
      <w:pPr>
        <w:pStyle w:val="NormalBold"/>
      </w:pPr>
      <w:r w:rsidRPr="005F66D6">
        <w:rPr>
          <w:rStyle w:val="HideTWBExt"/>
          <w:b w:val="0"/>
        </w:rPr>
        <w:t>&lt;Article&gt;</w:t>
      </w:r>
      <w:r w:rsidRPr="005F66D6">
        <w:t>Punkt 15</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CDC9235" w14:textId="77777777" w:rsidTr="002E6666">
        <w:trPr>
          <w:jc w:val="center"/>
        </w:trPr>
        <w:tc>
          <w:tcPr>
            <w:tcW w:w="9752" w:type="dxa"/>
            <w:gridSpan w:val="2"/>
          </w:tcPr>
          <w:p w14:paraId="1B851DFF" w14:textId="77777777" w:rsidR="00967B5F" w:rsidRPr="005F66D6" w:rsidRDefault="00967B5F" w:rsidP="002E6666">
            <w:pPr>
              <w:keepNext/>
            </w:pPr>
          </w:p>
        </w:tc>
      </w:tr>
      <w:tr w:rsidR="00967B5F" w:rsidRPr="005F66D6" w14:paraId="76072750" w14:textId="77777777" w:rsidTr="002E6666">
        <w:trPr>
          <w:jc w:val="center"/>
        </w:trPr>
        <w:tc>
          <w:tcPr>
            <w:tcW w:w="4876" w:type="dxa"/>
            <w:hideMark/>
          </w:tcPr>
          <w:p w14:paraId="14E1DB8A" w14:textId="77777777" w:rsidR="00967B5F" w:rsidRPr="005F66D6" w:rsidRDefault="00967B5F" w:rsidP="002E6666">
            <w:pPr>
              <w:pStyle w:val="ColumnHeading"/>
              <w:keepNext/>
            </w:pPr>
            <w:r w:rsidRPr="005F66D6">
              <w:t>Förslag till resolution</w:t>
            </w:r>
          </w:p>
        </w:tc>
        <w:tc>
          <w:tcPr>
            <w:tcW w:w="4876" w:type="dxa"/>
            <w:hideMark/>
          </w:tcPr>
          <w:p w14:paraId="37B00045" w14:textId="77777777" w:rsidR="00967B5F" w:rsidRPr="005F66D6" w:rsidRDefault="00967B5F" w:rsidP="002E6666">
            <w:pPr>
              <w:pStyle w:val="ColumnHeading"/>
              <w:keepNext/>
            </w:pPr>
            <w:r w:rsidRPr="005F66D6">
              <w:t>Ändringsförslag</w:t>
            </w:r>
          </w:p>
        </w:tc>
      </w:tr>
      <w:tr w:rsidR="00967B5F" w:rsidRPr="005F66D6" w14:paraId="4B9C15EB" w14:textId="77777777" w:rsidTr="002E6666">
        <w:trPr>
          <w:jc w:val="center"/>
        </w:trPr>
        <w:tc>
          <w:tcPr>
            <w:tcW w:w="4876" w:type="dxa"/>
            <w:hideMark/>
          </w:tcPr>
          <w:p w14:paraId="0B7C1683" w14:textId="77777777" w:rsidR="00967B5F" w:rsidRPr="005F66D6" w:rsidRDefault="00967B5F" w:rsidP="002E6666">
            <w:pPr>
              <w:pStyle w:val="Normal6"/>
            </w:pPr>
            <w:r w:rsidRPr="005F66D6">
              <w:t>15.</w:t>
            </w:r>
            <w:r w:rsidRPr="005F66D6">
              <w:tab/>
              <w:t xml:space="preserve">Europaparlamentet betonar att om unionen vill gå i bräschen för den digitala omställningen måste den föregå med gott exempel när det gäller att fastställa höga standarder för införandet av AI i arbetsmiljöer, inbegripet tydliga regler om insyn och mänsklig tillsyn. </w:t>
            </w:r>
            <w:r w:rsidRPr="005F66D6">
              <w:rPr>
                <w:b/>
                <w:i/>
              </w:rPr>
              <w:t>Parlamentet välkomnar i detta avseende direktiv (EU) 2024/2831 om förbättrade arbetsvillkor för plattformsarbete, som utgör ett viktigt första steg i regleringen av algoritmisk verksamhetsledning genom att bland annat införa transparenskrav i sektorer där sådan teknik i allt högre grad utformar beslut om arbetet och arbetstagarnas rättigheter.</w:t>
            </w:r>
          </w:p>
        </w:tc>
        <w:tc>
          <w:tcPr>
            <w:tcW w:w="4876" w:type="dxa"/>
            <w:hideMark/>
          </w:tcPr>
          <w:p w14:paraId="3278492D" w14:textId="77777777" w:rsidR="00967B5F" w:rsidRPr="005F66D6" w:rsidRDefault="00967B5F" w:rsidP="002E6666">
            <w:pPr>
              <w:pStyle w:val="Normal6"/>
              <w:rPr>
                <w:szCs w:val="24"/>
              </w:rPr>
            </w:pPr>
            <w:r w:rsidRPr="005F66D6">
              <w:t>15.</w:t>
            </w:r>
            <w:r w:rsidRPr="005F66D6">
              <w:tab/>
              <w:t xml:space="preserve">Europaparlamentet betonar att om unionen vill gå i bräschen för den digitala omställningen måste den föregå med gott exempel när det gäller att fastställa höga standarder för införandet av AI i arbetsmiljöer, inbegripet tydliga regler om insyn och mänsklig tillsyn. </w:t>
            </w:r>
            <w:r w:rsidRPr="005F66D6">
              <w:rPr>
                <w:b/>
                <w:i/>
              </w:rPr>
              <w:t>Parlamentet understryker att vikten av dessa uppsättningar regler inte hindrar innovation och teknisk neutralitet, som är avgörande för EU:s konkurrenskraft. Parlamentet betonar att all lagstiftning och standardisering respekterar arbetsmarknaden och rättssystemen i medlemsstaterna, samtidigt som konkurrenskraften också beaktas.</w:t>
            </w:r>
          </w:p>
        </w:tc>
      </w:tr>
    </w:tbl>
    <w:p w14:paraId="3E01B8A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315C82A" w14:textId="77777777" w:rsidR="00967B5F" w:rsidRPr="005F66D6" w:rsidRDefault="00967B5F" w:rsidP="00967B5F">
      <w:r w:rsidRPr="005F66D6">
        <w:rPr>
          <w:rStyle w:val="HideTWBExt"/>
        </w:rPr>
        <w:t>&lt;/Amend&gt;</w:t>
      </w:r>
    </w:p>
    <w:p w14:paraId="55ACE9DE"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198</w:t>
      </w:r>
      <w:r w:rsidRPr="005F66D6">
        <w:rPr>
          <w:rStyle w:val="HideTWBExt"/>
          <w:b w:val="0"/>
        </w:rPr>
        <w:t>&lt;/NumAm&gt;</w:t>
      </w:r>
    </w:p>
    <w:p w14:paraId="6594D817"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1A32E085" w14:textId="77777777" w:rsidR="00967B5F" w:rsidRPr="005F66D6" w:rsidRDefault="00967B5F" w:rsidP="00967B5F">
      <w:r w:rsidRPr="005F66D6">
        <w:rPr>
          <w:rStyle w:val="HideTWBExt"/>
        </w:rPr>
        <w:t>&lt;/RepeatBlock-By&gt;</w:t>
      </w:r>
    </w:p>
    <w:p w14:paraId="2CDC12F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1CFDCCE" w14:textId="77777777" w:rsidR="00967B5F" w:rsidRPr="005F66D6" w:rsidRDefault="00967B5F" w:rsidP="00967B5F">
      <w:pPr>
        <w:pStyle w:val="NormalBold"/>
      </w:pPr>
      <w:r w:rsidRPr="005F66D6">
        <w:rPr>
          <w:rStyle w:val="HideTWBExt"/>
          <w:b w:val="0"/>
        </w:rPr>
        <w:t>&lt;Article&gt;</w:t>
      </w:r>
      <w:r w:rsidRPr="005F66D6">
        <w:t>Punkt 15</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9749B01" w14:textId="77777777" w:rsidTr="002E6666">
        <w:trPr>
          <w:jc w:val="center"/>
        </w:trPr>
        <w:tc>
          <w:tcPr>
            <w:tcW w:w="9752" w:type="dxa"/>
            <w:gridSpan w:val="2"/>
          </w:tcPr>
          <w:p w14:paraId="6E568D38" w14:textId="77777777" w:rsidR="00967B5F" w:rsidRPr="005F66D6" w:rsidRDefault="00967B5F" w:rsidP="002E6666">
            <w:pPr>
              <w:keepNext/>
            </w:pPr>
          </w:p>
        </w:tc>
      </w:tr>
      <w:tr w:rsidR="00967B5F" w:rsidRPr="005F66D6" w14:paraId="09117256" w14:textId="77777777" w:rsidTr="002E6666">
        <w:trPr>
          <w:jc w:val="center"/>
        </w:trPr>
        <w:tc>
          <w:tcPr>
            <w:tcW w:w="4876" w:type="dxa"/>
            <w:hideMark/>
          </w:tcPr>
          <w:p w14:paraId="596B1A01" w14:textId="77777777" w:rsidR="00967B5F" w:rsidRPr="005F66D6" w:rsidRDefault="00967B5F" w:rsidP="002E6666">
            <w:pPr>
              <w:pStyle w:val="ColumnHeading"/>
              <w:keepNext/>
            </w:pPr>
            <w:r w:rsidRPr="005F66D6">
              <w:t>Förslag till resolution</w:t>
            </w:r>
          </w:p>
        </w:tc>
        <w:tc>
          <w:tcPr>
            <w:tcW w:w="4876" w:type="dxa"/>
            <w:hideMark/>
          </w:tcPr>
          <w:p w14:paraId="7CD16B61" w14:textId="77777777" w:rsidR="00967B5F" w:rsidRPr="005F66D6" w:rsidRDefault="00967B5F" w:rsidP="002E6666">
            <w:pPr>
              <w:pStyle w:val="ColumnHeading"/>
              <w:keepNext/>
            </w:pPr>
            <w:r w:rsidRPr="005F66D6">
              <w:t>Ändringsförslag</w:t>
            </w:r>
          </w:p>
        </w:tc>
      </w:tr>
      <w:tr w:rsidR="00967B5F" w:rsidRPr="005F66D6" w14:paraId="1FDF529D" w14:textId="77777777" w:rsidTr="002E6666">
        <w:trPr>
          <w:jc w:val="center"/>
        </w:trPr>
        <w:tc>
          <w:tcPr>
            <w:tcW w:w="4876" w:type="dxa"/>
            <w:hideMark/>
          </w:tcPr>
          <w:p w14:paraId="7D5BF7B9" w14:textId="77777777" w:rsidR="00967B5F" w:rsidRPr="005F66D6" w:rsidRDefault="00967B5F" w:rsidP="002E6666">
            <w:pPr>
              <w:pStyle w:val="Normal6"/>
            </w:pPr>
            <w:r w:rsidRPr="005F66D6">
              <w:t>15.</w:t>
            </w:r>
            <w:r w:rsidRPr="005F66D6">
              <w:tab/>
              <w:t xml:space="preserve">Europaparlamentet betonar att om unionen vill gå i bräschen för den digitala omställningen måste den föregå med gott exempel när det gäller att fastställa höga standarder för införandet av AI i arbetsmiljöer, inbegripet tydliga regler om insyn och mänsklig tillsyn. Parlamentet välkomnar i detta avseende direktiv (EU) 2024/2831 om förbättrade arbetsvillkor för plattformsarbete, som </w:t>
            </w:r>
            <w:r w:rsidRPr="005F66D6">
              <w:rPr>
                <w:b/>
                <w:i/>
              </w:rPr>
              <w:t>utgör ett</w:t>
            </w:r>
            <w:r w:rsidRPr="005F66D6">
              <w:t xml:space="preserve"> </w:t>
            </w:r>
            <w:r w:rsidRPr="005F66D6">
              <w:rPr>
                <w:b/>
                <w:i/>
              </w:rPr>
              <w:t>viktigt första steg</w:t>
            </w:r>
            <w:r w:rsidRPr="005F66D6">
              <w:t xml:space="preserve"> i regleringen av algoritmisk verksamhetsledning </w:t>
            </w:r>
            <w:r w:rsidRPr="005F66D6">
              <w:rPr>
                <w:b/>
                <w:i/>
              </w:rPr>
              <w:t>genom att bland annat införa transparenskrav i sektorer</w:t>
            </w:r>
            <w:r w:rsidRPr="005F66D6">
              <w:t xml:space="preserve"> där sådan teknik i allt högre grad utformar beslut om arbetet och arbetstagarnas rättigheter.</w:t>
            </w:r>
          </w:p>
        </w:tc>
        <w:tc>
          <w:tcPr>
            <w:tcW w:w="4876" w:type="dxa"/>
            <w:hideMark/>
          </w:tcPr>
          <w:p w14:paraId="4C3B7409" w14:textId="77777777" w:rsidR="00967B5F" w:rsidRPr="005F66D6" w:rsidRDefault="00967B5F" w:rsidP="002E6666">
            <w:pPr>
              <w:pStyle w:val="Normal6"/>
              <w:rPr>
                <w:szCs w:val="24"/>
              </w:rPr>
            </w:pPr>
            <w:r w:rsidRPr="005F66D6">
              <w:t>15.</w:t>
            </w:r>
            <w:r w:rsidRPr="005F66D6">
              <w:tab/>
              <w:t xml:space="preserve">Europaparlamentet betonar att om unionen vill gå i bräschen för den digitala omställningen måste den föregå med gott exempel när det gäller att fastställa höga standarder för införandet av AI i arbetsmiljöer, inbegripet tydliga regler om insyn och mänsklig tillsyn. Parlamentet välkomnar i detta avseende direktiv (EU) 2024/2831 om förbättrade arbetsvillkor för plattformsarbete </w:t>
            </w:r>
            <w:r w:rsidRPr="005F66D6">
              <w:rPr>
                <w:b/>
                <w:i/>
              </w:rPr>
              <w:t>samt förordningarna 2016/679 och 2024/1689</w:t>
            </w:r>
            <w:r w:rsidRPr="005F66D6">
              <w:t xml:space="preserve">, som </w:t>
            </w:r>
            <w:r w:rsidRPr="005F66D6">
              <w:rPr>
                <w:b/>
                <w:i/>
              </w:rPr>
              <w:t>är viktiga byggstenar</w:t>
            </w:r>
            <w:r w:rsidRPr="005F66D6">
              <w:t xml:space="preserve"> i </w:t>
            </w:r>
            <w:r w:rsidRPr="005F66D6">
              <w:rPr>
                <w:b/>
                <w:i/>
              </w:rPr>
              <w:t>EU:s regelverk när det gäller</w:t>
            </w:r>
            <w:r w:rsidRPr="005F66D6">
              <w:t xml:space="preserve"> regleringen av algoritmisk verksamhetsledning </w:t>
            </w:r>
            <w:r w:rsidRPr="005F66D6">
              <w:rPr>
                <w:b/>
                <w:i/>
              </w:rPr>
              <w:t>och artificiell intelligens</w:t>
            </w:r>
            <w:r w:rsidRPr="005F66D6">
              <w:t xml:space="preserve"> där sådan teknik i allt högre grad utformar beslut om arbetet och arbetstagarnas rättigheter.</w:t>
            </w:r>
          </w:p>
        </w:tc>
      </w:tr>
    </w:tbl>
    <w:p w14:paraId="5571269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0E2CC6A" w14:textId="77777777" w:rsidR="00967B5F" w:rsidRPr="005F66D6" w:rsidRDefault="00967B5F" w:rsidP="00967B5F">
      <w:r w:rsidRPr="005F66D6">
        <w:rPr>
          <w:rStyle w:val="HideTWBExt"/>
        </w:rPr>
        <w:t>&lt;/Amend&gt;</w:t>
      </w:r>
    </w:p>
    <w:p w14:paraId="47C902FB"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199</w:t>
      </w:r>
      <w:r w:rsidRPr="005F66D6">
        <w:rPr>
          <w:rStyle w:val="HideTWBExt"/>
          <w:b w:val="0"/>
        </w:rPr>
        <w:t>&lt;/NumAm&gt;</w:t>
      </w:r>
    </w:p>
    <w:p w14:paraId="0584366C" w14:textId="77777777" w:rsidR="00967B5F" w:rsidRPr="005F66D6" w:rsidRDefault="00967B5F" w:rsidP="00967B5F">
      <w:pPr>
        <w:pStyle w:val="NormalBold"/>
      </w:pPr>
      <w:r w:rsidRPr="005F66D6">
        <w:rPr>
          <w:rStyle w:val="HideTWBExt"/>
          <w:b w:val="0"/>
        </w:rPr>
        <w:t>&lt;RepeatBlock-By&gt;&lt;Members&gt;</w:t>
      </w:r>
      <w:r w:rsidRPr="005F66D6">
        <w:t>Leila Chaibi, Anthony Smith, Sebastian Everding</w:t>
      </w:r>
      <w:r w:rsidRPr="005F66D6">
        <w:rPr>
          <w:rStyle w:val="HideTWBExt"/>
          <w:b w:val="0"/>
        </w:rPr>
        <w:t>&lt;/Members&gt;</w:t>
      </w:r>
    </w:p>
    <w:p w14:paraId="3C287B8A" w14:textId="77777777" w:rsidR="00967B5F" w:rsidRPr="005F66D6" w:rsidRDefault="00967B5F" w:rsidP="00967B5F">
      <w:r w:rsidRPr="005F66D6">
        <w:rPr>
          <w:rStyle w:val="HideTWBExt"/>
        </w:rPr>
        <w:t>&lt;/RepeatBlock-By&gt;</w:t>
      </w:r>
    </w:p>
    <w:p w14:paraId="781840B6"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5776F51" w14:textId="77777777" w:rsidR="00967B5F" w:rsidRPr="005F66D6" w:rsidRDefault="00967B5F" w:rsidP="00967B5F">
      <w:pPr>
        <w:pStyle w:val="NormalBold"/>
      </w:pPr>
      <w:r w:rsidRPr="005F66D6">
        <w:rPr>
          <w:rStyle w:val="HideTWBExt"/>
          <w:b w:val="0"/>
        </w:rPr>
        <w:t>&lt;Article&gt;</w:t>
      </w:r>
      <w:r w:rsidRPr="005F66D6">
        <w:t>Punkt 15</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19490D3" w14:textId="77777777" w:rsidTr="002E6666">
        <w:trPr>
          <w:jc w:val="center"/>
        </w:trPr>
        <w:tc>
          <w:tcPr>
            <w:tcW w:w="9752" w:type="dxa"/>
            <w:gridSpan w:val="2"/>
          </w:tcPr>
          <w:p w14:paraId="61F6512A" w14:textId="77777777" w:rsidR="00967B5F" w:rsidRPr="005F66D6" w:rsidRDefault="00967B5F" w:rsidP="002E6666">
            <w:pPr>
              <w:keepNext/>
            </w:pPr>
          </w:p>
        </w:tc>
      </w:tr>
      <w:tr w:rsidR="00967B5F" w:rsidRPr="005F66D6" w14:paraId="0EC14AA5" w14:textId="77777777" w:rsidTr="002E6666">
        <w:trPr>
          <w:jc w:val="center"/>
        </w:trPr>
        <w:tc>
          <w:tcPr>
            <w:tcW w:w="4876" w:type="dxa"/>
            <w:hideMark/>
          </w:tcPr>
          <w:p w14:paraId="7B84BCF3" w14:textId="77777777" w:rsidR="00967B5F" w:rsidRPr="005F66D6" w:rsidRDefault="00967B5F" w:rsidP="002E6666">
            <w:pPr>
              <w:pStyle w:val="ColumnHeading"/>
              <w:keepNext/>
            </w:pPr>
            <w:r w:rsidRPr="005F66D6">
              <w:t>Förslag till resolution</w:t>
            </w:r>
          </w:p>
        </w:tc>
        <w:tc>
          <w:tcPr>
            <w:tcW w:w="4876" w:type="dxa"/>
            <w:hideMark/>
          </w:tcPr>
          <w:p w14:paraId="2E51AF5D" w14:textId="77777777" w:rsidR="00967B5F" w:rsidRPr="005F66D6" w:rsidRDefault="00967B5F" w:rsidP="002E6666">
            <w:pPr>
              <w:pStyle w:val="ColumnHeading"/>
              <w:keepNext/>
            </w:pPr>
            <w:r w:rsidRPr="005F66D6">
              <w:t>Ändringsförslag</w:t>
            </w:r>
          </w:p>
        </w:tc>
      </w:tr>
      <w:tr w:rsidR="00967B5F" w:rsidRPr="005F66D6" w14:paraId="70A5DA0F" w14:textId="77777777" w:rsidTr="002E6666">
        <w:trPr>
          <w:jc w:val="center"/>
        </w:trPr>
        <w:tc>
          <w:tcPr>
            <w:tcW w:w="4876" w:type="dxa"/>
            <w:hideMark/>
          </w:tcPr>
          <w:p w14:paraId="285956D6" w14:textId="77777777" w:rsidR="00967B5F" w:rsidRPr="005F66D6" w:rsidRDefault="00967B5F" w:rsidP="002E6666">
            <w:pPr>
              <w:pStyle w:val="Normal6"/>
            </w:pPr>
            <w:r w:rsidRPr="005F66D6">
              <w:t>15.</w:t>
            </w:r>
            <w:r w:rsidRPr="005F66D6">
              <w:tab/>
              <w:t>Europaparlamentet betonar att om unionen vill gå i bräschen för den digitala omställningen måste den föregå med gott exempel när det gäller att fastställa höga standarder för införandet av AI i arbetsmiljöer, inbegripet tydliga regler om insyn och mänsklig tillsyn. Parlamentet välkomnar i detta avseende direktiv (EU) 2024/2831 om förbättrade arbetsvillkor för plattformsarbete, som utgör ett viktigt första steg i regleringen av algoritmisk verksamhetsledning genom att bland annat införa transparenskrav i sektorer där sådan teknik i allt högre grad utformar beslut om arbetet och arbetstagarnas rättigheter.</w:t>
            </w:r>
          </w:p>
        </w:tc>
        <w:tc>
          <w:tcPr>
            <w:tcW w:w="4876" w:type="dxa"/>
            <w:hideMark/>
          </w:tcPr>
          <w:p w14:paraId="066520BE" w14:textId="77777777" w:rsidR="00967B5F" w:rsidRPr="005F66D6" w:rsidRDefault="00967B5F" w:rsidP="002E6666">
            <w:pPr>
              <w:pStyle w:val="Normal6"/>
              <w:rPr>
                <w:szCs w:val="24"/>
              </w:rPr>
            </w:pPr>
            <w:r w:rsidRPr="005F66D6">
              <w:t>15.</w:t>
            </w:r>
            <w:r w:rsidRPr="005F66D6">
              <w:tab/>
              <w:t xml:space="preserve">Europaparlamentet betonar att om unionen vill gå i bräschen för den digitala omställningen måste den föregå med gott exempel när det gäller att fastställa höga standarder för införandet av AI i arbetsmiljöer, inbegripet tydliga regler om insyn och mänsklig tillsyn. Parlamentet välkomnar i detta avseende direktiv (EU) 2024/2831 om förbättrade arbetsvillkor för plattformsarbete, som utgör ett viktigt första steg i regleringen av algoritmisk verksamhetsledning genom att bland annat införa transparenskrav </w:t>
            </w:r>
            <w:r w:rsidRPr="005F66D6">
              <w:rPr>
                <w:b/>
                <w:i/>
              </w:rPr>
              <w:t>och kollektiva förhandlingar</w:t>
            </w:r>
            <w:r w:rsidRPr="005F66D6">
              <w:t xml:space="preserve"> i sektorer där sådan teknik i allt högre grad utformar beslut om arbetet och arbetstagarnas rättigheter.</w:t>
            </w:r>
          </w:p>
        </w:tc>
      </w:tr>
    </w:tbl>
    <w:p w14:paraId="25AB64C4"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B457BA9" w14:textId="77777777" w:rsidR="00967B5F" w:rsidRPr="005F66D6" w:rsidRDefault="00967B5F" w:rsidP="00967B5F">
      <w:r w:rsidRPr="005F66D6">
        <w:rPr>
          <w:rStyle w:val="HideTWBExt"/>
        </w:rPr>
        <w:t>&lt;/Amend&gt;</w:t>
      </w:r>
    </w:p>
    <w:p w14:paraId="73A5CEAB"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200</w:t>
      </w:r>
      <w:r w:rsidRPr="005F66D6">
        <w:rPr>
          <w:rStyle w:val="HideTWBExt"/>
          <w:b w:val="0"/>
        </w:rPr>
        <w:t>&lt;/NumAm&gt;</w:t>
      </w:r>
    </w:p>
    <w:p w14:paraId="3AF672E1"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1BA1E5DA" w14:textId="77777777" w:rsidR="00967B5F" w:rsidRPr="005F66D6" w:rsidRDefault="00967B5F" w:rsidP="00967B5F">
      <w:r w:rsidRPr="005F66D6">
        <w:rPr>
          <w:rStyle w:val="HideTWBExt"/>
        </w:rPr>
        <w:t>&lt;/RepeatBlock-By&gt;</w:t>
      </w:r>
    </w:p>
    <w:p w14:paraId="2CFB93F2"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A6763C9" w14:textId="77777777" w:rsidR="00967B5F" w:rsidRPr="005F66D6" w:rsidRDefault="00967B5F" w:rsidP="00967B5F">
      <w:pPr>
        <w:pStyle w:val="NormalBold"/>
      </w:pPr>
      <w:r w:rsidRPr="005F66D6">
        <w:rPr>
          <w:rStyle w:val="HideTWBExt"/>
          <w:b w:val="0"/>
        </w:rPr>
        <w:t>&lt;Article&gt;</w:t>
      </w:r>
      <w:r w:rsidRPr="005F66D6">
        <w:t>Punkt 15</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6174584" w14:textId="77777777" w:rsidTr="002E6666">
        <w:trPr>
          <w:jc w:val="center"/>
        </w:trPr>
        <w:tc>
          <w:tcPr>
            <w:tcW w:w="9752" w:type="dxa"/>
            <w:gridSpan w:val="2"/>
          </w:tcPr>
          <w:p w14:paraId="7B6BEAAF" w14:textId="77777777" w:rsidR="00967B5F" w:rsidRPr="005F66D6" w:rsidRDefault="00967B5F" w:rsidP="002E6666">
            <w:pPr>
              <w:keepNext/>
            </w:pPr>
          </w:p>
        </w:tc>
      </w:tr>
      <w:tr w:rsidR="00967B5F" w:rsidRPr="005F66D6" w14:paraId="7F63E2AE" w14:textId="77777777" w:rsidTr="002E6666">
        <w:trPr>
          <w:jc w:val="center"/>
        </w:trPr>
        <w:tc>
          <w:tcPr>
            <w:tcW w:w="4876" w:type="dxa"/>
            <w:hideMark/>
          </w:tcPr>
          <w:p w14:paraId="75D2C239" w14:textId="77777777" w:rsidR="00967B5F" w:rsidRPr="005F66D6" w:rsidRDefault="00967B5F" w:rsidP="002E6666">
            <w:pPr>
              <w:pStyle w:val="ColumnHeading"/>
              <w:keepNext/>
            </w:pPr>
            <w:r w:rsidRPr="005F66D6">
              <w:t>Förslag till resolution</w:t>
            </w:r>
          </w:p>
        </w:tc>
        <w:tc>
          <w:tcPr>
            <w:tcW w:w="4876" w:type="dxa"/>
            <w:hideMark/>
          </w:tcPr>
          <w:p w14:paraId="31720CDA" w14:textId="77777777" w:rsidR="00967B5F" w:rsidRPr="005F66D6" w:rsidRDefault="00967B5F" w:rsidP="002E6666">
            <w:pPr>
              <w:pStyle w:val="ColumnHeading"/>
              <w:keepNext/>
            </w:pPr>
            <w:r w:rsidRPr="005F66D6">
              <w:t>Ändringsförslag</w:t>
            </w:r>
          </w:p>
        </w:tc>
      </w:tr>
      <w:tr w:rsidR="00967B5F" w:rsidRPr="005F66D6" w14:paraId="09E98D3E" w14:textId="77777777" w:rsidTr="002E6666">
        <w:trPr>
          <w:jc w:val="center"/>
        </w:trPr>
        <w:tc>
          <w:tcPr>
            <w:tcW w:w="4876" w:type="dxa"/>
            <w:hideMark/>
          </w:tcPr>
          <w:p w14:paraId="35FC2519" w14:textId="77777777" w:rsidR="00967B5F" w:rsidRPr="005F66D6" w:rsidRDefault="00967B5F" w:rsidP="002E6666">
            <w:pPr>
              <w:pStyle w:val="Normal6"/>
            </w:pPr>
            <w:r w:rsidRPr="005F66D6">
              <w:t>15.</w:t>
            </w:r>
            <w:r w:rsidRPr="005F66D6">
              <w:tab/>
              <w:t xml:space="preserve">Europaparlamentet betonar att om unionen vill gå i bräschen för den digitala omställningen måste den föregå med gott exempel när det gäller att fastställa höga standarder för införandet av AI </w:t>
            </w:r>
            <w:r w:rsidRPr="005F66D6">
              <w:rPr>
                <w:b/>
                <w:i/>
              </w:rPr>
              <w:t>i arbetsmiljöer</w:t>
            </w:r>
            <w:r w:rsidRPr="005F66D6">
              <w:t xml:space="preserve">, inbegripet tydliga regler om insyn och mänsklig tillsyn. Parlamentet välkomnar i detta avseende direktiv (EU) 2024/2831 om förbättrade arbetsvillkor för plattformsarbete, som utgör ett viktigt första steg i regleringen av algoritmisk verksamhetsledning genom att bland annat införa transparenskrav i sektorer där sådan teknik </w:t>
            </w:r>
            <w:r w:rsidRPr="005F66D6">
              <w:rPr>
                <w:b/>
                <w:i/>
              </w:rPr>
              <w:t>i allt högre grad utformar beslut om arbetet och arbetstagarnas rättigheter</w:t>
            </w:r>
            <w:r w:rsidRPr="005F66D6">
              <w:t>.</w:t>
            </w:r>
          </w:p>
        </w:tc>
        <w:tc>
          <w:tcPr>
            <w:tcW w:w="4876" w:type="dxa"/>
            <w:hideMark/>
          </w:tcPr>
          <w:p w14:paraId="2527FB89" w14:textId="77777777" w:rsidR="00967B5F" w:rsidRPr="005F66D6" w:rsidRDefault="00967B5F" w:rsidP="002E6666">
            <w:pPr>
              <w:pStyle w:val="Normal6"/>
              <w:rPr>
                <w:szCs w:val="24"/>
              </w:rPr>
            </w:pPr>
            <w:r w:rsidRPr="005F66D6">
              <w:t>15.</w:t>
            </w:r>
            <w:r w:rsidRPr="005F66D6">
              <w:tab/>
              <w:t xml:space="preserve">Europaparlamentet betonar att om unionen vill gå i bräschen för den digitala omställningen måste den föregå med gott exempel när det gäller att fastställa höga standarder för införandet av AI </w:t>
            </w:r>
            <w:r w:rsidRPr="005F66D6">
              <w:rPr>
                <w:b/>
                <w:i/>
              </w:rPr>
              <w:t>på arbetsplatsen</w:t>
            </w:r>
            <w:r w:rsidRPr="005F66D6">
              <w:t xml:space="preserve">, inbegripet tydliga regler om insyn och mänsklig tillsyn. Parlamentet välkomnar i detta avseende direktiv (EU) 2024/2831 om förbättrade arbetsvillkor för plattformsarbete, som utgör ett viktigt första steg i regleringen av algoritmisk verksamhetsledning genom att bland annat införa transparenskrav </w:t>
            </w:r>
            <w:r w:rsidRPr="005F66D6">
              <w:rPr>
                <w:b/>
                <w:i/>
              </w:rPr>
              <w:t>samt information och samråd med arbetstagarrepresentanter</w:t>
            </w:r>
            <w:r w:rsidRPr="005F66D6">
              <w:t xml:space="preserve"> i sektorer där sådan teknik </w:t>
            </w:r>
            <w:r w:rsidRPr="005F66D6">
              <w:rPr>
                <w:b/>
                <w:i/>
              </w:rPr>
              <w:t>tillämpas</w:t>
            </w:r>
            <w:r w:rsidRPr="005F66D6">
              <w:t>.</w:t>
            </w:r>
          </w:p>
        </w:tc>
      </w:tr>
    </w:tbl>
    <w:p w14:paraId="5FDC282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BFDA648" w14:textId="77777777" w:rsidR="00967B5F" w:rsidRPr="005F66D6" w:rsidRDefault="00967B5F" w:rsidP="00967B5F">
      <w:r w:rsidRPr="005F66D6">
        <w:rPr>
          <w:rStyle w:val="HideTWBExt"/>
        </w:rPr>
        <w:t>&lt;/Amend&gt;</w:t>
      </w:r>
    </w:p>
    <w:p w14:paraId="6CE0D585"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201</w:t>
      </w:r>
      <w:r w:rsidRPr="005F66D6">
        <w:rPr>
          <w:rStyle w:val="HideTWBExt"/>
          <w:b w:val="0"/>
        </w:rPr>
        <w:t>&lt;/NumAm&gt;</w:t>
      </w:r>
    </w:p>
    <w:p w14:paraId="086C4675" w14:textId="77777777" w:rsidR="00967B5F" w:rsidRPr="005F66D6" w:rsidRDefault="00967B5F" w:rsidP="00967B5F">
      <w:pPr>
        <w:pStyle w:val="NormalBold"/>
      </w:pPr>
      <w:r w:rsidRPr="005F66D6">
        <w:rPr>
          <w:rStyle w:val="HideTWBExt"/>
          <w:b w:val="0"/>
        </w:rPr>
        <w:t>&lt;RepeatBlock-By&gt;&lt;Members&gt;</w:t>
      </w:r>
      <w:r w:rsidRPr="005F66D6">
        <w:t>Henrik Dahl, Arba Kokalari</w:t>
      </w:r>
      <w:r w:rsidRPr="005F66D6">
        <w:rPr>
          <w:rStyle w:val="HideTWBExt"/>
          <w:b w:val="0"/>
        </w:rPr>
        <w:t>&lt;/Members&gt;</w:t>
      </w:r>
    </w:p>
    <w:p w14:paraId="3CD7A2C9" w14:textId="77777777" w:rsidR="00967B5F" w:rsidRPr="005F66D6" w:rsidRDefault="00967B5F" w:rsidP="00967B5F">
      <w:r w:rsidRPr="005F66D6">
        <w:rPr>
          <w:rStyle w:val="HideTWBExt"/>
        </w:rPr>
        <w:t>&lt;/RepeatBlock-By&gt;</w:t>
      </w:r>
    </w:p>
    <w:p w14:paraId="378CE046"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2849C72" w14:textId="77777777" w:rsidR="00967B5F" w:rsidRPr="005F66D6" w:rsidRDefault="00967B5F" w:rsidP="00967B5F">
      <w:pPr>
        <w:pStyle w:val="NormalBold"/>
      </w:pPr>
      <w:r w:rsidRPr="005F66D6">
        <w:rPr>
          <w:rStyle w:val="HideTWBExt"/>
          <w:b w:val="0"/>
        </w:rPr>
        <w:t>&lt;Article&gt;</w:t>
      </w:r>
      <w:r w:rsidRPr="005F66D6">
        <w:t>Punkt 15</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A594E31" w14:textId="77777777" w:rsidTr="002E6666">
        <w:trPr>
          <w:jc w:val="center"/>
        </w:trPr>
        <w:tc>
          <w:tcPr>
            <w:tcW w:w="9752" w:type="dxa"/>
            <w:gridSpan w:val="2"/>
          </w:tcPr>
          <w:p w14:paraId="2472920A" w14:textId="77777777" w:rsidR="00967B5F" w:rsidRPr="005F66D6" w:rsidRDefault="00967B5F" w:rsidP="002E6666">
            <w:pPr>
              <w:keepNext/>
            </w:pPr>
          </w:p>
        </w:tc>
      </w:tr>
      <w:tr w:rsidR="00967B5F" w:rsidRPr="005F66D6" w14:paraId="6FB4BB60" w14:textId="77777777" w:rsidTr="002E6666">
        <w:trPr>
          <w:jc w:val="center"/>
        </w:trPr>
        <w:tc>
          <w:tcPr>
            <w:tcW w:w="4876" w:type="dxa"/>
            <w:hideMark/>
          </w:tcPr>
          <w:p w14:paraId="2F198F5C" w14:textId="77777777" w:rsidR="00967B5F" w:rsidRPr="005F66D6" w:rsidRDefault="00967B5F" w:rsidP="002E6666">
            <w:pPr>
              <w:pStyle w:val="ColumnHeading"/>
              <w:keepNext/>
            </w:pPr>
            <w:r w:rsidRPr="005F66D6">
              <w:t>Förslag till resolution</w:t>
            </w:r>
          </w:p>
        </w:tc>
        <w:tc>
          <w:tcPr>
            <w:tcW w:w="4876" w:type="dxa"/>
            <w:hideMark/>
          </w:tcPr>
          <w:p w14:paraId="029D82EF" w14:textId="77777777" w:rsidR="00967B5F" w:rsidRPr="005F66D6" w:rsidRDefault="00967B5F" w:rsidP="002E6666">
            <w:pPr>
              <w:pStyle w:val="ColumnHeading"/>
              <w:keepNext/>
            </w:pPr>
            <w:r w:rsidRPr="005F66D6">
              <w:t>Ändringsförslag</w:t>
            </w:r>
          </w:p>
        </w:tc>
      </w:tr>
      <w:tr w:rsidR="00967B5F" w:rsidRPr="005F66D6" w14:paraId="31AA5B7F" w14:textId="77777777" w:rsidTr="002E6666">
        <w:trPr>
          <w:jc w:val="center"/>
        </w:trPr>
        <w:tc>
          <w:tcPr>
            <w:tcW w:w="4876" w:type="dxa"/>
            <w:hideMark/>
          </w:tcPr>
          <w:p w14:paraId="038546B2" w14:textId="77777777" w:rsidR="00967B5F" w:rsidRPr="005F66D6" w:rsidRDefault="00967B5F" w:rsidP="002E6666">
            <w:pPr>
              <w:pStyle w:val="Normal6"/>
            </w:pPr>
            <w:r w:rsidRPr="005F66D6">
              <w:t>15.</w:t>
            </w:r>
            <w:r w:rsidRPr="005F66D6">
              <w:tab/>
              <w:t xml:space="preserve">Europaparlamentet betonar att om unionen vill gå i bräschen för den digitala omställningen måste den föregå med gott exempel när det gäller att </w:t>
            </w:r>
            <w:r w:rsidRPr="005F66D6">
              <w:rPr>
                <w:b/>
                <w:i/>
              </w:rPr>
              <w:t>fastställa höga standarder</w:t>
            </w:r>
            <w:r w:rsidRPr="005F66D6">
              <w:t xml:space="preserve"> för införandet av AI </w:t>
            </w:r>
            <w:r w:rsidRPr="005F66D6">
              <w:rPr>
                <w:b/>
                <w:i/>
              </w:rPr>
              <w:t>i arbetsmiljöer</w:t>
            </w:r>
            <w:r w:rsidRPr="005F66D6">
              <w:t>,</w:t>
            </w:r>
            <w:r w:rsidRPr="005F66D6">
              <w:rPr>
                <w:b/>
                <w:i/>
              </w:rPr>
              <w:t xml:space="preserve"> inbegripet tydliga regler om</w:t>
            </w:r>
            <w:r w:rsidRPr="005F66D6">
              <w:t xml:space="preserve"> insyn och </w:t>
            </w:r>
            <w:r w:rsidRPr="005F66D6">
              <w:rPr>
                <w:b/>
                <w:i/>
              </w:rPr>
              <w:t>mänsklig tillsyn</w:t>
            </w:r>
            <w:r w:rsidRPr="005F66D6">
              <w:t xml:space="preserve">. </w:t>
            </w:r>
            <w:r w:rsidRPr="005F66D6">
              <w:rPr>
                <w:b/>
                <w:i/>
              </w:rPr>
              <w:t>Parlamentet välkomnar i detta avseende direktiv (EU) 2024/2831 om förbättrade arbetsvillkor för plattformsarbete, som utgör ett viktigt första steg i regleringen av algoritmisk verksamhetsledning genom att bland annat införa transparenskrav i sektorer där sådan teknik i allt högre grad utformar beslut om arbetet och arbetstagarnas rättigheter.</w:t>
            </w:r>
          </w:p>
        </w:tc>
        <w:tc>
          <w:tcPr>
            <w:tcW w:w="4876" w:type="dxa"/>
            <w:hideMark/>
          </w:tcPr>
          <w:p w14:paraId="2AF5C599" w14:textId="77777777" w:rsidR="00967B5F" w:rsidRPr="005F66D6" w:rsidRDefault="00967B5F" w:rsidP="002E6666">
            <w:pPr>
              <w:pStyle w:val="Normal6"/>
              <w:rPr>
                <w:szCs w:val="24"/>
              </w:rPr>
            </w:pPr>
            <w:r w:rsidRPr="005F66D6">
              <w:t>15.</w:t>
            </w:r>
            <w:r w:rsidRPr="005F66D6">
              <w:tab/>
              <w:t xml:space="preserve">Europaparlamentet betonar att om unionen vill gå i bräschen för den digitala omställningen måste den </w:t>
            </w:r>
            <w:r w:rsidRPr="005F66D6">
              <w:rPr>
                <w:b/>
                <w:i/>
              </w:rPr>
              <w:t>främja innovation och konkurrenskraftiga företag som använder ny teknik och bana väg för en ny generation högkvalitativa arbetstillfällen,</w:t>
            </w:r>
            <w:r w:rsidRPr="005F66D6">
              <w:t xml:space="preserve"> föregå med gott exempel när det gäller att </w:t>
            </w:r>
            <w:r w:rsidRPr="005F66D6">
              <w:rPr>
                <w:b/>
                <w:i/>
              </w:rPr>
              <w:t>utveckla innovativa lösningar och omfattande användning av ny teknik till förmån för arbetstagare och företag, samt tillämpa de redan strikta lagstadgade standarderna</w:t>
            </w:r>
            <w:r w:rsidRPr="005F66D6">
              <w:t xml:space="preserve"> för införandet av AI </w:t>
            </w:r>
            <w:r w:rsidRPr="005F66D6">
              <w:rPr>
                <w:b/>
                <w:i/>
              </w:rPr>
              <w:t>på arbetsplatsen</w:t>
            </w:r>
            <w:r w:rsidRPr="005F66D6">
              <w:t>,</w:t>
            </w:r>
            <w:r w:rsidRPr="005F66D6">
              <w:rPr>
                <w:b/>
                <w:i/>
              </w:rPr>
              <w:t xml:space="preserve"> samtidigt som man förenklar och harmoniserar genomförandet i hela EU och säkerställer mänsklig tillsyn,</w:t>
            </w:r>
            <w:r w:rsidRPr="005F66D6">
              <w:t xml:space="preserve"> insyn och </w:t>
            </w:r>
            <w:r w:rsidRPr="005F66D6">
              <w:rPr>
                <w:b/>
                <w:i/>
              </w:rPr>
              <w:t>dataskydd</w:t>
            </w:r>
            <w:r w:rsidRPr="005F66D6">
              <w:t>.</w:t>
            </w:r>
          </w:p>
        </w:tc>
      </w:tr>
    </w:tbl>
    <w:p w14:paraId="6F84D39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5B6AB30" w14:textId="77777777" w:rsidR="00967B5F" w:rsidRPr="005F66D6" w:rsidRDefault="00967B5F" w:rsidP="00967B5F">
      <w:r w:rsidRPr="005F66D6">
        <w:rPr>
          <w:rStyle w:val="HideTWBExt"/>
        </w:rPr>
        <w:t>&lt;/Amend&gt;</w:t>
      </w:r>
    </w:p>
    <w:p w14:paraId="5BD22E2C"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202</w:t>
      </w:r>
      <w:r w:rsidRPr="005F66D6">
        <w:rPr>
          <w:rStyle w:val="HideTWBExt"/>
          <w:b w:val="0"/>
        </w:rPr>
        <w:t>&lt;/NumAm&gt;</w:t>
      </w:r>
    </w:p>
    <w:p w14:paraId="294230BE"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6B54ABEF" w14:textId="77777777" w:rsidR="00967B5F" w:rsidRPr="005F66D6" w:rsidRDefault="00967B5F" w:rsidP="00967B5F">
      <w:r w:rsidRPr="005F66D6">
        <w:rPr>
          <w:rStyle w:val="HideTWBExt"/>
        </w:rPr>
        <w:t>&lt;/RepeatBlock-By&gt;</w:t>
      </w:r>
    </w:p>
    <w:p w14:paraId="2A54D188"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2F722DA" w14:textId="77777777" w:rsidR="00967B5F" w:rsidRPr="005F66D6" w:rsidRDefault="00967B5F" w:rsidP="00967B5F">
      <w:pPr>
        <w:pStyle w:val="NormalBold"/>
      </w:pPr>
      <w:r w:rsidRPr="005F66D6">
        <w:rPr>
          <w:rStyle w:val="HideTWBExt"/>
          <w:b w:val="0"/>
        </w:rPr>
        <w:t>&lt;Article&gt;</w:t>
      </w:r>
      <w:r w:rsidRPr="005F66D6">
        <w:t>Punkt 15a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0CCE135" w14:textId="77777777" w:rsidTr="002E6666">
        <w:trPr>
          <w:jc w:val="center"/>
        </w:trPr>
        <w:tc>
          <w:tcPr>
            <w:tcW w:w="9752" w:type="dxa"/>
            <w:gridSpan w:val="2"/>
          </w:tcPr>
          <w:p w14:paraId="2E00D3DF" w14:textId="77777777" w:rsidR="00967B5F" w:rsidRPr="005F66D6" w:rsidRDefault="00967B5F" w:rsidP="002E6666">
            <w:pPr>
              <w:keepNext/>
            </w:pPr>
          </w:p>
        </w:tc>
      </w:tr>
      <w:tr w:rsidR="00967B5F" w:rsidRPr="005F66D6" w14:paraId="6AC9AA23" w14:textId="77777777" w:rsidTr="002E6666">
        <w:trPr>
          <w:jc w:val="center"/>
        </w:trPr>
        <w:tc>
          <w:tcPr>
            <w:tcW w:w="4876" w:type="dxa"/>
            <w:hideMark/>
          </w:tcPr>
          <w:p w14:paraId="7EE8AE3A" w14:textId="77777777" w:rsidR="00967B5F" w:rsidRPr="005F66D6" w:rsidRDefault="00967B5F" w:rsidP="002E6666">
            <w:pPr>
              <w:pStyle w:val="ColumnHeading"/>
              <w:keepNext/>
            </w:pPr>
            <w:r w:rsidRPr="005F66D6">
              <w:t>Förslag till resolution</w:t>
            </w:r>
          </w:p>
        </w:tc>
        <w:tc>
          <w:tcPr>
            <w:tcW w:w="4876" w:type="dxa"/>
            <w:hideMark/>
          </w:tcPr>
          <w:p w14:paraId="3F70F090" w14:textId="77777777" w:rsidR="00967B5F" w:rsidRPr="005F66D6" w:rsidRDefault="00967B5F" w:rsidP="002E6666">
            <w:pPr>
              <w:pStyle w:val="ColumnHeading"/>
              <w:keepNext/>
            </w:pPr>
            <w:r w:rsidRPr="005F66D6">
              <w:t>Ändringsförslag</w:t>
            </w:r>
          </w:p>
        </w:tc>
      </w:tr>
      <w:tr w:rsidR="00967B5F" w:rsidRPr="005F66D6" w14:paraId="2D88AA8C" w14:textId="77777777" w:rsidTr="002E6666">
        <w:trPr>
          <w:jc w:val="center"/>
        </w:trPr>
        <w:tc>
          <w:tcPr>
            <w:tcW w:w="4876" w:type="dxa"/>
          </w:tcPr>
          <w:p w14:paraId="5590FB26" w14:textId="77777777" w:rsidR="00967B5F" w:rsidRPr="005F66D6" w:rsidRDefault="00967B5F" w:rsidP="002E6666">
            <w:pPr>
              <w:pStyle w:val="Normal6"/>
            </w:pPr>
          </w:p>
        </w:tc>
        <w:tc>
          <w:tcPr>
            <w:tcW w:w="4876" w:type="dxa"/>
            <w:hideMark/>
          </w:tcPr>
          <w:p w14:paraId="35FFB327" w14:textId="77777777" w:rsidR="00967B5F" w:rsidRPr="005F66D6" w:rsidRDefault="00967B5F" w:rsidP="002E6666">
            <w:pPr>
              <w:pStyle w:val="Normal6"/>
              <w:rPr>
                <w:szCs w:val="24"/>
              </w:rPr>
            </w:pPr>
            <w:r w:rsidRPr="005F66D6">
              <w:rPr>
                <w:b/>
                <w:i/>
              </w:rPr>
              <w:t>15a.</w:t>
            </w:r>
            <w:r w:rsidRPr="005F66D6">
              <w:rPr>
                <w:b/>
                <w:i/>
              </w:rPr>
              <w:tab/>
              <w:t>Europaparlamentet betonar dock att trots denna rättsliga ram kvarstår ett antal luckor beträffande arbetstagarnas skydd och rättigheter i samband med användning av sådana verktyg på arbetsplatsen. Parlamentet betonar att bestämmelserna avseende algoritmisk verksamhetsledning i direktivet om plattformsarbete (särskilt arbetstagarnas rätt till insyn, mänsklig granskning, information till och samråd med arbetstagare samt hälsa och säkerhet på arbetsplatsen) endast tillämpas på digitala arbetsplattformar, utan att beröra arbetstagare i mer traditionella sammanhang, som icke desto mindre i allt högre grad omfattas av algoritmisk verksamhetsledning, men är mindre skyddade.</w:t>
            </w:r>
          </w:p>
        </w:tc>
      </w:tr>
    </w:tbl>
    <w:p w14:paraId="6F038C5B"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62C748B" w14:textId="77777777" w:rsidR="00967B5F" w:rsidRPr="005F66D6" w:rsidRDefault="00967B5F" w:rsidP="00967B5F">
      <w:r w:rsidRPr="005F66D6">
        <w:rPr>
          <w:rStyle w:val="HideTWBExt"/>
        </w:rPr>
        <w:t>&lt;/Amend&gt;</w:t>
      </w:r>
    </w:p>
    <w:p w14:paraId="227FF18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203</w:t>
      </w:r>
      <w:r w:rsidRPr="005F66D6">
        <w:rPr>
          <w:rStyle w:val="HideTWBExt"/>
          <w:b w:val="0"/>
        </w:rPr>
        <w:t>&lt;/NumAm&gt;</w:t>
      </w:r>
    </w:p>
    <w:p w14:paraId="2160C931" w14:textId="77777777" w:rsidR="00967B5F" w:rsidRPr="005F66D6" w:rsidRDefault="00967B5F" w:rsidP="00967B5F">
      <w:pPr>
        <w:pStyle w:val="NormalBold"/>
      </w:pPr>
      <w:r w:rsidRPr="005F66D6">
        <w:rPr>
          <w:rStyle w:val="HideTWBExt"/>
          <w:b w:val="0"/>
        </w:rPr>
        <w:t>&lt;RepeatBlock-By&gt;&lt;Members&gt;</w:t>
      </w:r>
      <w:r w:rsidRPr="005F66D6">
        <w:t>Liesbet Sommen, Andrzej Buła</w:t>
      </w:r>
      <w:r w:rsidRPr="005F66D6">
        <w:rPr>
          <w:rStyle w:val="HideTWBExt"/>
          <w:b w:val="0"/>
        </w:rPr>
        <w:t>&lt;/Members&gt;</w:t>
      </w:r>
    </w:p>
    <w:p w14:paraId="191322C9" w14:textId="77777777" w:rsidR="00967B5F" w:rsidRPr="005F66D6" w:rsidRDefault="00967B5F" w:rsidP="00967B5F">
      <w:r w:rsidRPr="005F66D6">
        <w:rPr>
          <w:rStyle w:val="HideTWBExt"/>
        </w:rPr>
        <w:t>&lt;/RepeatBlock-By&gt;</w:t>
      </w:r>
    </w:p>
    <w:p w14:paraId="0E2A4586"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6B9EA9E" w14:textId="77777777" w:rsidR="00967B5F" w:rsidRPr="005F66D6" w:rsidRDefault="00967B5F" w:rsidP="00967B5F">
      <w:pPr>
        <w:pStyle w:val="NormalBold"/>
      </w:pPr>
      <w:r w:rsidRPr="005F66D6">
        <w:rPr>
          <w:rStyle w:val="HideTWBExt"/>
          <w:b w:val="0"/>
        </w:rPr>
        <w:t>&lt;Article&gt;</w:t>
      </w:r>
      <w:r w:rsidRPr="005F66D6">
        <w:t>Punkt 15a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E00F5CD" w14:textId="77777777" w:rsidTr="002E6666">
        <w:trPr>
          <w:jc w:val="center"/>
        </w:trPr>
        <w:tc>
          <w:tcPr>
            <w:tcW w:w="9752" w:type="dxa"/>
            <w:gridSpan w:val="2"/>
          </w:tcPr>
          <w:p w14:paraId="256A6712" w14:textId="77777777" w:rsidR="00967B5F" w:rsidRPr="005F66D6" w:rsidRDefault="00967B5F" w:rsidP="002E6666">
            <w:pPr>
              <w:keepNext/>
            </w:pPr>
          </w:p>
        </w:tc>
      </w:tr>
      <w:tr w:rsidR="00967B5F" w:rsidRPr="005F66D6" w14:paraId="3929241C" w14:textId="77777777" w:rsidTr="002E6666">
        <w:trPr>
          <w:jc w:val="center"/>
        </w:trPr>
        <w:tc>
          <w:tcPr>
            <w:tcW w:w="4876" w:type="dxa"/>
            <w:hideMark/>
          </w:tcPr>
          <w:p w14:paraId="05E2B8A1" w14:textId="77777777" w:rsidR="00967B5F" w:rsidRPr="005F66D6" w:rsidRDefault="00967B5F" w:rsidP="002E6666">
            <w:pPr>
              <w:pStyle w:val="ColumnHeading"/>
              <w:keepNext/>
            </w:pPr>
            <w:r w:rsidRPr="005F66D6">
              <w:t>Förslag till resolution</w:t>
            </w:r>
          </w:p>
        </w:tc>
        <w:tc>
          <w:tcPr>
            <w:tcW w:w="4876" w:type="dxa"/>
            <w:hideMark/>
          </w:tcPr>
          <w:p w14:paraId="65D1B567" w14:textId="77777777" w:rsidR="00967B5F" w:rsidRPr="005F66D6" w:rsidRDefault="00967B5F" w:rsidP="002E6666">
            <w:pPr>
              <w:pStyle w:val="ColumnHeading"/>
              <w:keepNext/>
            </w:pPr>
            <w:r w:rsidRPr="005F66D6">
              <w:t>Ändringsförslag</w:t>
            </w:r>
          </w:p>
        </w:tc>
      </w:tr>
      <w:tr w:rsidR="00967B5F" w:rsidRPr="005F66D6" w14:paraId="023C14FF" w14:textId="77777777" w:rsidTr="002E6666">
        <w:trPr>
          <w:jc w:val="center"/>
        </w:trPr>
        <w:tc>
          <w:tcPr>
            <w:tcW w:w="4876" w:type="dxa"/>
          </w:tcPr>
          <w:p w14:paraId="7A5B0B07" w14:textId="77777777" w:rsidR="00967B5F" w:rsidRPr="005F66D6" w:rsidRDefault="00967B5F" w:rsidP="002E6666">
            <w:pPr>
              <w:pStyle w:val="Normal6"/>
            </w:pPr>
          </w:p>
        </w:tc>
        <w:tc>
          <w:tcPr>
            <w:tcW w:w="4876" w:type="dxa"/>
            <w:hideMark/>
          </w:tcPr>
          <w:p w14:paraId="11C308FA" w14:textId="77777777" w:rsidR="00967B5F" w:rsidRPr="005F66D6" w:rsidRDefault="00967B5F" w:rsidP="002E6666">
            <w:pPr>
              <w:pStyle w:val="Normal6"/>
              <w:rPr>
                <w:szCs w:val="24"/>
              </w:rPr>
            </w:pPr>
            <w:r w:rsidRPr="005F66D6">
              <w:rPr>
                <w:b/>
                <w:i/>
              </w:rPr>
              <w:t>15a.</w:t>
            </w:r>
            <w:r w:rsidRPr="005F66D6">
              <w:rPr>
                <w:b/>
                <w:i/>
              </w:rPr>
              <w:tab/>
              <w:t>Europaparlamentet uppmanar kommissionen att inrätta en bredare europeisk ram för användning av AI på arbetsplatsen, för att säkerställa att (generativ) AI fungerar som ett stödjande verktyg för till exempel mänskliga arbetstagare, vilket ökar produktiviteten för både företag och anställda, samtidigt som man förhindrar att AI används för spekulativa ändamål utan verkligt mervärde.</w:t>
            </w:r>
          </w:p>
        </w:tc>
      </w:tr>
    </w:tbl>
    <w:p w14:paraId="55FE3AA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51BEA9D" w14:textId="77777777" w:rsidR="00967B5F" w:rsidRPr="005F66D6" w:rsidRDefault="00967B5F" w:rsidP="00967B5F">
      <w:r w:rsidRPr="005F66D6">
        <w:rPr>
          <w:rStyle w:val="HideTWBExt"/>
        </w:rPr>
        <w:t>&lt;/Amend&gt;</w:t>
      </w:r>
    </w:p>
    <w:p w14:paraId="6B045563"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204</w:t>
      </w:r>
      <w:r w:rsidRPr="005F66D6">
        <w:rPr>
          <w:rStyle w:val="HideTWBExt"/>
          <w:b w:val="0"/>
        </w:rPr>
        <w:t>&lt;/NumAm&gt;</w:t>
      </w:r>
    </w:p>
    <w:p w14:paraId="204C9454"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34E31A95" w14:textId="77777777" w:rsidR="00967B5F" w:rsidRPr="005F66D6" w:rsidRDefault="00967B5F" w:rsidP="00967B5F">
      <w:r w:rsidRPr="005F66D6">
        <w:rPr>
          <w:rStyle w:val="HideTWBExt"/>
        </w:rPr>
        <w:t>&lt;/RepeatBlock-By&gt;</w:t>
      </w:r>
    </w:p>
    <w:p w14:paraId="077F853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2268CEF" w14:textId="77777777" w:rsidR="00967B5F" w:rsidRPr="005F66D6" w:rsidRDefault="00967B5F" w:rsidP="00967B5F">
      <w:pPr>
        <w:pStyle w:val="NormalBold"/>
      </w:pPr>
      <w:r w:rsidRPr="005F66D6">
        <w:rPr>
          <w:rStyle w:val="HideTWBExt"/>
          <w:b w:val="0"/>
        </w:rPr>
        <w:t>&lt;Article&gt;</w:t>
      </w:r>
      <w:r w:rsidRPr="005F66D6">
        <w:t>Punkt 15a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0A1430F" w14:textId="77777777" w:rsidTr="002E6666">
        <w:trPr>
          <w:jc w:val="center"/>
        </w:trPr>
        <w:tc>
          <w:tcPr>
            <w:tcW w:w="9752" w:type="dxa"/>
            <w:gridSpan w:val="2"/>
          </w:tcPr>
          <w:p w14:paraId="5BF993A0" w14:textId="77777777" w:rsidR="00967B5F" w:rsidRPr="005F66D6" w:rsidRDefault="00967B5F" w:rsidP="002E6666">
            <w:pPr>
              <w:keepNext/>
            </w:pPr>
          </w:p>
        </w:tc>
      </w:tr>
      <w:tr w:rsidR="00967B5F" w:rsidRPr="005F66D6" w14:paraId="312B3053" w14:textId="77777777" w:rsidTr="002E6666">
        <w:trPr>
          <w:jc w:val="center"/>
        </w:trPr>
        <w:tc>
          <w:tcPr>
            <w:tcW w:w="4876" w:type="dxa"/>
            <w:hideMark/>
          </w:tcPr>
          <w:p w14:paraId="15965970" w14:textId="77777777" w:rsidR="00967B5F" w:rsidRPr="005F66D6" w:rsidRDefault="00967B5F" w:rsidP="002E6666">
            <w:pPr>
              <w:pStyle w:val="ColumnHeading"/>
              <w:keepNext/>
            </w:pPr>
            <w:r w:rsidRPr="005F66D6">
              <w:t>Förslag till resolution</w:t>
            </w:r>
          </w:p>
        </w:tc>
        <w:tc>
          <w:tcPr>
            <w:tcW w:w="4876" w:type="dxa"/>
            <w:hideMark/>
          </w:tcPr>
          <w:p w14:paraId="43F1E000" w14:textId="77777777" w:rsidR="00967B5F" w:rsidRPr="005F66D6" w:rsidRDefault="00967B5F" w:rsidP="002E6666">
            <w:pPr>
              <w:pStyle w:val="ColumnHeading"/>
              <w:keepNext/>
            </w:pPr>
            <w:r w:rsidRPr="005F66D6">
              <w:t>Ändringsförslag</w:t>
            </w:r>
          </w:p>
        </w:tc>
      </w:tr>
      <w:tr w:rsidR="00967B5F" w:rsidRPr="005F66D6" w14:paraId="2E8E8B0D" w14:textId="77777777" w:rsidTr="002E6666">
        <w:trPr>
          <w:jc w:val="center"/>
        </w:trPr>
        <w:tc>
          <w:tcPr>
            <w:tcW w:w="4876" w:type="dxa"/>
          </w:tcPr>
          <w:p w14:paraId="60E9AF33" w14:textId="77777777" w:rsidR="00967B5F" w:rsidRPr="005F66D6" w:rsidRDefault="00967B5F" w:rsidP="002E6666">
            <w:pPr>
              <w:pStyle w:val="Normal6"/>
            </w:pPr>
          </w:p>
        </w:tc>
        <w:tc>
          <w:tcPr>
            <w:tcW w:w="4876" w:type="dxa"/>
            <w:hideMark/>
          </w:tcPr>
          <w:p w14:paraId="7FF32991" w14:textId="77777777" w:rsidR="00967B5F" w:rsidRPr="005F66D6" w:rsidRDefault="00967B5F" w:rsidP="002E6666">
            <w:pPr>
              <w:pStyle w:val="Normal6"/>
              <w:rPr>
                <w:szCs w:val="24"/>
              </w:rPr>
            </w:pPr>
            <w:r w:rsidRPr="005F66D6">
              <w:rPr>
                <w:b/>
                <w:i/>
              </w:rPr>
              <w:t>15a.</w:t>
            </w:r>
            <w:r w:rsidRPr="005F66D6">
              <w:rPr>
                <w:b/>
                <w:i/>
              </w:rPr>
              <w:tab/>
              <w:t>Europaparlamentet betonar att om unionen vill gå i bräschen för den digitala omställningen måste den föregå med gott exempel när det gäller att fastställa höga standarder för införandet av samt kraven på AI i arbetsmiljöer, inbegripet tydliga och inte bara vinstdrivna regler om insyn och mänsklig tillsyn, genom att respektera målet att förbättra konkurrenskraften.</w:t>
            </w:r>
          </w:p>
        </w:tc>
      </w:tr>
    </w:tbl>
    <w:p w14:paraId="2D79307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D4413CE" w14:textId="77777777" w:rsidR="00967B5F" w:rsidRPr="005F66D6" w:rsidRDefault="00967B5F" w:rsidP="00967B5F">
      <w:r w:rsidRPr="005F66D6">
        <w:rPr>
          <w:rStyle w:val="HideTWBExt"/>
        </w:rPr>
        <w:t>&lt;/Amend&gt;</w:t>
      </w:r>
    </w:p>
    <w:p w14:paraId="57B87484"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205</w:t>
      </w:r>
      <w:r w:rsidRPr="005F66D6">
        <w:rPr>
          <w:rStyle w:val="HideTWBExt"/>
          <w:b w:val="0"/>
        </w:rPr>
        <w:t>&lt;/NumAm&gt;</w:t>
      </w:r>
    </w:p>
    <w:p w14:paraId="5A5ACC03"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685163AF" w14:textId="77777777" w:rsidR="00967B5F" w:rsidRPr="005F66D6" w:rsidRDefault="00967B5F" w:rsidP="00967B5F">
      <w:r w:rsidRPr="005F66D6">
        <w:rPr>
          <w:rStyle w:val="HideTWBExt"/>
        </w:rPr>
        <w:t>&lt;/RepeatBlock-By&gt;</w:t>
      </w:r>
    </w:p>
    <w:p w14:paraId="156A0D30"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088B166" w14:textId="77777777" w:rsidR="00967B5F" w:rsidRPr="005F66D6" w:rsidRDefault="00967B5F" w:rsidP="00967B5F">
      <w:pPr>
        <w:pStyle w:val="NormalBold"/>
      </w:pPr>
      <w:r w:rsidRPr="005F66D6">
        <w:rPr>
          <w:rStyle w:val="HideTWBExt"/>
          <w:b w:val="0"/>
        </w:rPr>
        <w:t>&lt;Article&gt;</w:t>
      </w:r>
      <w:r w:rsidRPr="005F66D6">
        <w:t>Punkt 15b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0C7D72D" w14:textId="77777777" w:rsidTr="002E6666">
        <w:trPr>
          <w:jc w:val="center"/>
        </w:trPr>
        <w:tc>
          <w:tcPr>
            <w:tcW w:w="9752" w:type="dxa"/>
            <w:gridSpan w:val="2"/>
          </w:tcPr>
          <w:p w14:paraId="370A4A0E" w14:textId="77777777" w:rsidR="00967B5F" w:rsidRPr="005F66D6" w:rsidRDefault="00967B5F" w:rsidP="002E6666">
            <w:pPr>
              <w:keepNext/>
            </w:pPr>
          </w:p>
        </w:tc>
      </w:tr>
      <w:tr w:rsidR="00967B5F" w:rsidRPr="005F66D6" w14:paraId="16B5F251" w14:textId="77777777" w:rsidTr="002E6666">
        <w:trPr>
          <w:jc w:val="center"/>
        </w:trPr>
        <w:tc>
          <w:tcPr>
            <w:tcW w:w="4876" w:type="dxa"/>
            <w:hideMark/>
          </w:tcPr>
          <w:p w14:paraId="2D9695E4" w14:textId="77777777" w:rsidR="00967B5F" w:rsidRPr="005F66D6" w:rsidRDefault="00967B5F" w:rsidP="002E6666">
            <w:pPr>
              <w:pStyle w:val="ColumnHeading"/>
              <w:keepNext/>
            </w:pPr>
            <w:r w:rsidRPr="005F66D6">
              <w:t>Förslag till resolution</w:t>
            </w:r>
          </w:p>
        </w:tc>
        <w:tc>
          <w:tcPr>
            <w:tcW w:w="4876" w:type="dxa"/>
            <w:hideMark/>
          </w:tcPr>
          <w:p w14:paraId="05011CAE" w14:textId="77777777" w:rsidR="00967B5F" w:rsidRPr="005F66D6" w:rsidRDefault="00967B5F" w:rsidP="002E6666">
            <w:pPr>
              <w:pStyle w:val="ColumnHeading"/>
              <w:keepNext/>
            </w:pPr>
            <w:r w:rsidRPr="005F66D6">
              <w:t>Ändringsförslag</w:t>
            </w:r>
          </w:p>
        </w:tc>
      </w:tr>
      <w:tr w:rsidR="00967B5F" w:rsidRPr="005F66D6" w14:paraId="23E6E807" w14:textId="77777777" w:rsidTr="002E6666">
        <w:trPr>
          <w:jc w:val="center"/>
        </w:trPr>
        <w:tc>
          <w:tcPr>
            <w:tcW w:w="4876" w:type="dxa"/>
          </w:tcPr>
          <w:p w14:paraId="5D1DBC41" w14:textId="77777777" w:rsidR="00967B5F" w:rsidRPr="005F66D6" w:rsidRDefault="00967B5F" w:rsidP="002E6666">
            <w:pPr>
              <w:pStyle w:val="Normal6"/>
            </w:pPr>
          </w:p>
        </w:tc>
        <w:tc>
          <w:tcPr>
            <w:tcW w:w="4876" w:type="dxa"/>
            <w:hideMark/>
          </w:tcPr>
          <w:p w14:paraId="58CBF79B" w14:textId="77777777" w:rsidR="00967B5F" w:rsidRPr="005F66D6" w:rsidRDefault="00967B5F" w:rsidP="002E6666">
            <w:pPr>
              <w:pStyle w:val="Normal6"/>
              <w:rPr>
                <w:szCs w:val="24"/>
              </w:rPr>
            </w:pPr>
            <w:r w:rsidRPr="005F66D6">
              <w:rPr>
                <w:b/>
                <w:i/>
              </w:rPr>
              <w:t>15b.</w:t>
            </w:r>
            <w:r w:rsidRPr="005F66D6">
              <w:rPr>
                <w:b/>
                <w:i/>
              </w:rPr>
              <w:tab/>
              <w:t>Europaparlamentet påminner om att bestämmelserna i förordningen om artificiell intelligens främst är inriktade på marknadsreglering och inte omfattar andra verktyg för algoritmisk verksamhetsledning än AI-baserade. Parlamentet betonar att privata enheter som tillhandahåller icke-offentliga tjänster inte är skyldiga att genomföra en konsekvensbedömning av grundläggande rättigheter innan de använder sådana system på arbetsplatsen och att icke-biometriska övervakningsmetoder, t.ex. tangenttryckningsövervakning, inte är särskilt begränsade. Parlamentet betonar att den allmänna dataskyddsförordningen endast är tillämplig på verktyg som behandlar personuppgifter, vilket lämnar en lucka i lagstiftningen för dem som inte gör det, och att förordningens artikel 22 endast avser helt automatiserat beslutsfattande.</w:t>
            </w:r>
          </w:p>
        </w:tc>
      </w:tr>
    </w:tbl>
    <w:p w14:paraId="6C600B8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BA79369" w14:textId="77777777" w:rsidR="00967B5F" w:rsidRPr="005F66D6" w:rsidRDefault="00967B5F" w:rsidP="00967B5F">
      <w:r w:rsidRPr="005F66D6">
        <w:rPr>
          <w:rStyle w:val="HideTWBExt"/>
        </w:rPr>
        <w:t>&lt;/Amend&gt;</w:t>
      </w:r>
    </w:p>
    <w:p w14:paraId="26CEFABD"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206</w:t>
      </w:r>
      <w:r w:rsidRPr="005F66D6">
        <w:rPr>
          <w:rStyle w:val="HideTWBExt"/>
          <w:b w:val="0"/>
        </w:rPr>
        <w:t>&lt;/NumAm&gt;</w:t>
      </w:r>
    </w:p>
    <w:p w14:paraId="6D75E519" w14:textId="77777777" w:rsidR="00967B5F" w:rsidRPr="005F66D6" w:rsidRDefault="00967B5F" w:rsidP="00967B5F">
      <w:pPr>
        <w:pStyle w:val="NormalBold"/>
      </w:pPr>
      <w:r w:rsidRPr="005F66D6">
        <w:rPr>
          <w:rStyle w:val="HideTWBExt"/>
          <w:b w:val="0"/>
        </w:rPr>
        <w:t>&lt;RepeatBlock-By&gt;&lt;Members&gt;</w:t>
      </w:r>
      <w:r w:rsidRPr="005F66D6">
        <w:t>Andrea Wechsler, Angelika Winzig, Letizia Moratti, Giusi Princi, Raúl de la Hoz Quintano, Henrik Dahl, Maravillas Abadía Jover</w:t>
      </w:r>
      <w:r w:rsidRPr="005F66D6">
        <w:rPr>
          <w:rStyle w:val="HideTWBExt"/>
          <w:b w:val="0"/>
        </w:rPr>
        <w:t>&lt;/Members&gt;</w:t>
      </w:r>
    </w:p>
    <w:p w14:paraId="5EE2D203" w14:textId="77777777" w:rsidR="00967B5F" w:rsidRPr="005F66D6" w:rsidRDefault="00967B5F" w:rsidP="00967B5F">
      <w:r w:rsidRPr="005F66D6">
        <w:rPr>
          <w:rStyle w:val="HideTWBExt"/>
        </w:rPr>
        <w:t>&lt;/RepeatBlock-By&gt;</w:t>
      </w:r>
    </w:p>
    <w:p w14:paraId="3E9FA68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DC3DF3D" w14:textId="77777777" w:rsidR="00967B5F" w:rsidRPr="005F66D6" w:rsidRDefault="00967B5F" w:rsidP="00967B5F">
      <w:pPr>
        <w:pStyle w:val="NormalBold"/>
      </w:pPr>
      <w:r w:rsidRPr="005F66D6">
        <w:rPr>
          <w:rStyle w:val="HideTWBExt"/>
          <w:b w:val="0"/>
        </w:rPr>
        <w:t>&lt;Article&gt;</w:t>
      </w:r>
      <w:r w:rsidRPr="005F66D6">
        <w:t>Punkt 16</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960486C" w14:textId="77777777" w:rsidTr="002E6666">
        <w:trPr>
          <w:jc w:val="center"/>
        </w:trPr>
        <w:tc>
          <w:tcPr>
            <w:tcW w:w="9752" w:type="dxa"/>
            <w:gridSpan w:val="2"/>
          </w:tcPr>
          <w:p w14:paraId="2E57CD00" w14:textId="77777777" w:rsidR="00967B5F" w:rsidRPr="005F66D6" w:rsidRDefault="00967B5F" w:rsidP="002E6666">
            <w:pPr>
              <w:keepNext/>
            </w:pPr>
          </w:p>
        </w:tc>
      </w:tr>
      <w:tr w:rsidR="00967B5F" w:rsidRPr="005F66D6" w14:paraId="068F2590" w14:textId="77777777" w:rsidTr="002E6666">
        <w:trPr>
          <w:jc w:val="center"/>
        </w:trPr>
        <w:tc>
          <w:tcPr>
            <w:tcW w:w="4876" w:type="dxa"/>
            <w:hideMark/>
          </w:tcPr>
          <w:p w14:paraId="7DC745C0" w14:textId="77777777" w:rsidR="00967B5F" w:rsidRPr="005F66D6" w:rsidRDefault="00967B5F" w:rsidP="002E6666">
            <w:pPr>
              <w:pStyle w:val="ColumnHeading"/>
              <w:keepNext/>
            </w:pPr>
            <w:r w:rsidRPr="005F66D6">
              <w:t>Förslag till resolution</w:t>
            </w:r>
          </w:p>
        </w:tc>
        <w:tc>
          <w:tcPr>
            <w:tcW w:w="4876" w:type="dxa"/>
            <w:hideMark/>
          </w:tcPr>
          <w:p w14:paraId="60CBD3F4" w14:textId="77777777" w:rsidR="00967B5F" w:rsidRPr="005F66D6" w:rsidRDefault="00967B5F" w:rsidP="002E6666">
            <w:pPr>
              <w:pStyle w:val="ColumnHeading"/>
              <w:keepNext/>
            </w:pPr>
            <w:r w:rsidRPr="005F66D6">
              <w:t>Ändringsförslag</w:t>
            </w:r>
          </w:p>
        </w:tc>
      </w:tr>
      <w:tr w:rsidR="00967B5F" w:rsidRPr="005F66D6" w14:paraId="5CE5A158" w14:textId="77777777" w:rsidTr="002E6666">
        <w:trPr>
          <w:jc w:val="center"/>
        </w:trPr>
        <w:tc>
          <w:tcPr>
            <w:tcW w:w="4876" w:type="dxa"/>
            <w:hideMark/>
          </w:tcPr>
          <w:p w14:paraId="3CA0CAB2" w14:textId="77777777" w:rsidR="00967B5F" w:rsidRPr="005F66D6" w:rsidRDefault="00967B5F" w:rsidP="002E6666">
            <w:pPr>
              <w:pStyle w:val="Normal6"/>
            </w:pPr>
            <w:r w:rsidRPr="005F66D6">
              <w:rPr>
                <w:b/>
                <w:i/>
              </w:rPr>
              <w:t>16.</w:t>
            </w:r>
            <w:r w:rsidRPr="005F66D6">
              <w:rPr>
                <w:b/>
                <w:i/>
              </w:rPr>
              <w:tab/>
              <w:t>Europaparlamentet uppmanar medlemsstaterna och arbetsgivarna att erkänna och effektivt genomföra rätten att inte vara uppkopplad som en grundläggande garanti för att skydda arbetstagare från att vara ständigt tillgängliga eller övervakade utanför överenskomna arbetstider.</w:t>
            </w:r>
          </w:p>
        </w:tc>
        <w:tc>
          <w:tcPr>
            <w:tcW w:w="4876" w:type="dxa"/>
            <w:hideMark/>
          </w:tcPr>
          <w:p w14:paraId="7F8CF024" w14:textId="77777777" w:rsidR="00967B5F" w:rsidRPr="005F66D6" w:rsidRDefault="00967B5F" w:rsidP="002E6666">
            <w:pPr>
              <w:pStyle w:val="Normal6"/>
              <w:rPr>
                <w:szCs w:val="24"/>
              </w:rPr>
            </w:pPr>
            <w:r w:rsidRPr="005F66D6">
              <w:rPr>
                <w:b/>
                <w:i/>
              </w:rPr>
              <w:t>utgår</w:t>
            </w:r>
          </w:p>
        </w:tc>
      </w:tr>
    </w:tbl>
    <w:p w14:paraId="706B8801"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84D82CD" w14:textId="77777777" w:rsidR="00967B5F" w:rsidRPr="005F66D6" w:rsidRDefault="00967B5F" w:rsidP="00967B5F">
      <w:r w:rsidRPr="005F66D6">
        <w:rPr>
          <w:rStyle w:val="HideTWBExt"/>
        </w:rPr>
        <w:t>&lt;/Amend&gt;</w:t>
      </w:r>
    </w:p>
    <w:p w14:paraId="009FD6CE"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207</w:t>
      </w:r>
      <w:r w:rsidRPr="005F66D6">
        <w:rPr>
          <w:rStyle w:val="HideTWBExt"/>
          <w:b w:val="0"/>
        </w:rPr>
        <w:t>&lt;/NumAm&gt;</w:t>
      </w:r>
    </w:p>
    <w:p w14:paraId="0F0058A2"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1B54F062"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2496A10E" w14:textId="77777777" w:rsidR="00967B5F" w:rsidRPr="005F66D6" w:rsidRDefault="00967B5F" w:rsidP="00967B5F">
      <w:r w:rsidRPr="005F66D6">
        <w:rPr>
          <w:rStyle w:val="HideTWBExt"/>
        </w:rPr>
        <w:t>&lt;/RepeatBlock-By&gt;</w:t>
      </w:r>
    </w:p>
    <w:p w14:paraId="41AD4FD2"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0DBF030" w14:textId="77777777" w:rsidR="00967B5F" w:rsidRPr="005F66D6" w:rsidRDefault="00967B5F" w:rsidP="00967B5F">
      <w:pPr>
        <w:pStyle w:val="NormalBold"/>
      </w:pPr>
      <w:r w:rsidRPr="005F66D6">
        <w:rPr>
          <w:rStyle w:val="HideTWBExt"/>
          <w:b w:val="0"/>
        </w:rPr>
        <w:t>&lt;Article&gt;</w:t>
      </w:r>
      <w:r w:rsidRPr="005F66D6">
        <w:t>Punkt 16</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51AE469" w14:textId="77777777" w:rsidTr="002E6666">
        <w:trPr>
          <w:jc w:val="center"/>
        </w:trPr>
        <w:tc>
          <w:tcPr>
            <w:tcW w:w="9752" w:type="dxa"/>
            <w:gridSpan w:val="2"/>
          </w:tcPr>
          <w:p w14:paraId="009A28C6" w14:textId="77777777" w:rsidR="00967B5F" w:rsidRPr="005F66D6" w:rsidRDefault="00967B5F" w:rsidP="002E6666">
            <w:pPr>
              <w:keepNext/>
            </w:pPr>
          </w:p>
        </w:tc>
      </w:tr>
      <w:tr w:rsidR="00967B5F" w:rsidRPr="005F66D6" w14:paraId="7D01B4B4" w14:textId="77777777" w:rsidTr="002E6666">
        <w:trPr>
          <w:jc w:val="center"/>
        </w:trPr>
        <w:tc>
          <w:tcPr>
            <w:tcW w:w="4876" w:type="dxa"/>
            <w:hideMark/>
          </w:tcPr>
          <w:p w14:paraId="63B957A0" w14:textId="77777777" w:rsidR="00967B5F" w:rsidRPr="005F66D6" w:rsidRDefault="00967B5F" w:rsidP="002E6666">
            <w:pPr>
              <w:pStyle w:val="ColumnHeading"/>
              <w:keepNext/>
            </w:pPr>
            <w:r w:rsidRPr="005F66D6">
              <w:t>Förslag till resolution</w:t>
            </w:r>
          </w:p>
        </w:tc>
        <w:tc>
          <w:tcPr>
            <w:tcW w:w="4876" w:type="dxa"/>
            <w:hideMark/>
          </w:tcPr>
          <w:p w14:paraId="58638567" w14:textId="77777777" w:rsidR="00967B5F" w:rsidRPr="005F66D6" w:rsidRDefault="00967B5F" w:rsidP="002E6666">
            <w:pPr>
              <w:pStyle w:val="ColumnHeading"/>
              <w:keepNext/>
            </w:pPr>
            <w:r w:rsidRPr="005F66D6">
              <w:t>Ändringsförslag</w:t>
            </w:r>
          </w:p>
        </w:tc>
      </w:tr>
      <w:tr w:rsidR="00967B5F" w:rsidRPr="005F66D6" w14:paraId="505C4656" w14:textId="77777777" w:rsidTr="002E6666">
        <w:trPr>
          <w:jc w:val="center"/>
        </w:trPr>
        <w:tc>
          <w:tcPr>
            <w:tcW w:w="4876" w:type="dxa"/>
            <w:hideMark/>
          </w:tcPr>
          <w:p w14:paraId="457E59FF" w14:textId="77777777" w:rsidR="00967B5F" w:rsidRPr="005F66D6" w:rsidRDefault="00967B5F" w:rsidP="002E6666">
            <w:pPr>
              <w:pStyle w:val="Normal6"/>
            </w:pPr>
            <w:r w:rsidRPr="005F66D6">
              <w:t>16.</w:t>
            </w:r>
            <w:r w:rsidRPr="005F66D6">
              <w:tab/>
              <w:t>Europaparlamentet uppmanar medlemsstaterna och arbetsgivarna att erkänna och effektivt genomföra rätten att inte vara uppkopplad som en grundläggande garanti för att skydda arbetstagare från att vara ständigt tillgängliga eller övervakade utanför överenskomna arbetstider.</w:t>
            </w:r>
          </w:p>
        </w:tc>
        <w:tc>
          <w:tcPr>
            <w:tcW w:w="4876" w:type="dxa"/>
            <w:hideMark/>
          </w:tcPr>
          <w:p w14:paraId="1B4F682D" w14:textId="77777777" w:rsidR="00967B5F" w:rsidRPr="005F66D6" w:rsidRDefault="00967B5F" w:rsidP="002E6666">
            <w:pPr>
              <w:pStyle w:val="Normal6"/>
              <w:rPr>
                <w:szCs w:val="24"/>
              </w:rPr>
            </w:pPr>
            <w:r w:rsidRPr="005F66D6">
              <w:t>16.</w:t>
            </w:r>
            <w:r w:rsidRPr="005F66D6">
              <w:tab/>
              <w:t xml:space="preserve">Europaparlamentet uppmanar medlemsstaterna och arbetsgivarna att erkänna och effektivt genomföra rätten att inte vara uppkopplad som en grundläggande garanti för att skydda arbetstagare från att vara ständigt tillgängliga eller övervakade utanför överenskomna arbetstider. </w:t>
            </w:r>
            <w:r w:rsidRPr="005F66D6">
              <w:rPr>
                <w:b/>
                <w:i/>
              </w:rPr>
              <w:t>Parlamentet framhåller att ständig uppkoppling, i kombination med höga arbetskrav och en tilltagande förväntan på att arbetstagare alltid går att nå, kan gå ut över arbetstagares grundläggande rättigheter, balans mellan privatliv och arbete, och deras fysiska och psykiska hälsa och välmående.</w:t>
            </w:r>
          </w:p>
        </w:tc>
      </w:tr>
    </w:tbl>
    <w:p w14:paraId="7F032FB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84ACE49" w14:textId="77777777" w:rsidR="00967B5F" w:rsidRPr="005F66D6" w:rsidRDefault="00967B5F" w:rsidP="00967B5F">
      <w:r w:rsidRPr="005F66D6">
        <w:rPr>
          <w:rStyle w:val="HideTWBExt"/>
        </w:rPr>
        <w:t>&lt;/Amend&gt;</w:t>
      </w:r>
    </w:p>
    <w:p w14:paraId="28D8869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208</w:t>
      </w:r>
      <w:r w:rsidRPr="005F66D6">
        <w:rPr>
          <w:rStyle w:val="HideTWBExt"/>
          <w:b w:val="0"/>
        </w:rPr>
        <w:t>&lt;/NumAm&gt;</w:t>
      </w:r>
    </w:p>
    <w:p w14:paraId="15AFE796" w14:textId="77777777" w:rsidR="00967B5F" w:rsidRPr="005F66D6" w:rsidRDefault="00967B5F" w:rsidP="00967B5F">
      <w:pPr>
        <w:pStyle w:val="NormalBold"/>
      </w:pPr>
      <w:r w:rsidRPr="005F66D6">
        <w:rPr>
          <w:rStyle w:val="HideTWBExt"/>
          <w:b w:val="0"/>
        </w:rPr>
        <w:t>&lt;RepeatBlock-By&gt;&lt;Members&gt;</w:t>
      </w:r>
      <w:r w:rsidRPr="005F66D6">
        <w:t>Arba Kokalari, Jörgen Warborn</w:t>
      </w:r>
      <w:r w:rsidRPr="005F66D6">
        <w:rPr>
          <w:rStyle w:val="HideTWBExt"/>
          <w:b w:val="0"/>
        </w:rPr>
        <w:t>&lt;/Members&gt;</w:t>
      </w:r>
    </w:p>
    <w:p w14:paraId="185416B9" w14:textId="77777777" w:rsidR="00967B5F" w:rsidRPr="005F66D6" w:rsidRDefault="00967B5F" w:rsidP="00967B5F">
      <w:r w:rsidRPr="005F66D6">
        <w:rPr>
          <w:rStyle w:val="HideTWBExt"/>
        </w:rPr>
        <w:t>&lt;/RepeatBlock-By&gt;</w:t>
      </w:r>
    </w:p>
    <w:p w14:paraId="6CF877A5"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312D6E0" w14:textId="77777777" w:rsidR="00967B5F" w:rsidRPr="005F66D6" w:rsidRDefault="00967B5F" w:rsidP="00967B5F">
      <w:pPr>
        <w:pStyle w:val="NormalBold"/>
      </w:pPr>
      <w:r w:rsidRPr="005F66D6">
        <w:rPr>
          <w:rStyle w:val="HideTWBExt"/>
          <w:b w:val="0"/>
        </w:rPr>
        <w:t>&lt;Article&gt;</w:t>
      </w:r>
      <w:r w:rsidRPr="005F66D6">
        <w:t>Punkt 16</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7321BF7" w14:textId="77777777" w:rsidTr="002E6666">
        <w:trPr>
          <w:jc w:val="center"/>
        </w:trPr>
        <w:tc>
          <w:tcPr>
            <w:tcW w:w="9752" w:type="dxa"/>
            <w:gridSpan w:val="2"/>
          </w:tcPr>
          <w:p w14:paraId="54CA126F" w14:textId="77777777" w:rsidR="00967B5F" w:rsidRPr="005F66D6" w:rsidRDefault="00967B5F" w:rsidP="002E6666">
            <w:pPr>
              <w:keepNext/>
            </w:pPr>
          </w:p>
        </w:tc>
      </w:tr>
      <w:tr w:rsidR="00967B5F" w:rsidRPr="005F66D6" w14:paraId="3B55556D" w14:textId="77777777" w:rsidTr="002E6666">
        <w:trPr>
          <w:jc w:val="center"/>
        </w:trPr>
        <w:tc>
          <w:tcPr>
            <w:tcW w:w="4876" w:type="dxa"/>
            <w:hideMark/>
          </w:tcPr>
          <w:p w14:paraId="0867C54D" w14:textId="77777777" w:rsidR="00967B5F" w:rsidRPr="005F66D6" w:rsidRDefault="00967B5F" w:rsidP="002E6666">
            <w:pPr>
              <w:pStyle w:val="ColumnHeading"/>
              <w:keepNext/>
            </w:pPr>
            <w:r w:rsidRPr="005F66D6">
              <w:t>Förslag till resolution</w:t>
            </w:r>
          </w:p>
        </w:tc>
        <w:tc>
          <w:tcPr>
            <w:tcW w:w="4876" w:type="dxa"/>
            <w:hideMark/>
          </w:tcPr>
          <w:p w14:paraId="1008C409" w14:textId="77777777" w:rsidR="00967B5F" w:rsidRPr="005F66D6" w:rsidRDefault="00967B5F" w:rsidP="002E6666">
            <w:pPr>
              <w:pStyle w:val="ColumnHeading"/>
              <w:keepNext/>
            </w:pPr>
            <w:r w:rsidRPr="005F66D6">
              <w:t>Ändringsförslag</w:t>
            </w:r>
          </w:p>
        </w:tc>
      </w:tr>
      <w:tr w:rsidR="00967B5F" w:rsidRPr="005F66D6" w14:paraId="79202F4A" w14:textId="77777777" w:rsidTr="002E6666">
        <w:trPr>
          <w:jc w:val="center"/>
        </w:trPr>
        <w:tc>
          <w:tcPr>
            <w:tcW w:w="4876" w:type="dxa"/>
            <w:hideMark/>
          </w:tcPr>
          <w:p w14:paraId="53BB0D5D" w14:textId="77777777" w:rsidR="00967B5F" w:rsidRPr="005F66D6" w:rsidRDefault="00967B5F" w:rsidP="002E6666">
            <w:pPr>
              <w:pStyle w:val="Normal6"/>
            </w:pPr>
            <w:r w:rsidRPr="005F66D6">
              <w:t>16.</w:t>
            </w:r>
            <w:r w:rsidRPr="005F66D6">
              <w:tab/>
              <w:t xml:space="preserve">Europaparlamentet uppmanar medlemsstaterna och </w:t>
            </w:r>
            <w:r w:rsidRPr="005F66D6">
              <w:rPr>
                <w:b/>
                <w:i/>
              </w:rPr>
              <w:t>arbetsgivarna</w:t>
            </w:r>
            <w:r w:rsidRPr="005F66D6">
              <w:t xml:space="preserve"> att </w:t>
            </w:r>
            <w:r w:rsidRPr="005F66D6">
              <w:rPr>
                <w:b/>
                <w:i/>
              </w:rPr>
              <w:t>erkänna och</w:t>
            </w:r>
            <w:r w:rsidRPr="005F66D6">
              <w:t xml:space="preserve"> effektivt </w:t>
            </w:r>
            <w:r w:rsidRPr="005F66D6">
              <w:rPr>
                <w:b/>
                <w:i/>
              </w:rPr>
              <w:t>genomföra rätten att inte vara uppkopplad som en grundläggande garanti för att skydda arbetstagare från att vara ständigt tillgängliga eller övervakade utanför överenskomna arbetstider</w:t>
            </w:r>
            <w:r w:rsidRPr="005F66D6">
              <w:t>.</w:t>
            </w:r>
          </w:p>
        </w:tc>
        <w:tc>
          <w:tcPr>
            <w:tcW w:w="4876" w:type="dxa"/>
            <w:hideMark/>
          </w:tcPr>
          <w:p w14:paraId="49FC8FA9" w14:textId="77777777" w:rsidR="00967B5F" w:rsidRPr="005F66D6" w:rsidRDefault="00967B5F" w:rsidP="002E6666">
            <w:pPr>
              <w:pStyle w:val="Normal6"/>
              <w:rPr>
                <w:szCs w:val="24"/>
              </w:rPr>
            </w:pPr>
            <w:r w:rsidRPr="005F66D6">
              <w:t>16.</w:t>
            </w:r>
            <w:r w:rsidRPr="005F66D6">
              <w:tab/>
              <w:t>Europaparlamentet</w:t>
            </w:r>
            <w:r w:rsidRPr="005F66D6">
              <w:rPr>
                <w:b/>
                <w:i/>
              </w:rPr>
              <w:t xml:space="preserve"> understryker att det finns lämpliga rättsliga skyddsåtgärder för att skydda arbetstagare mot skadliga övervakningsmetoder på och utanför arbetsplatsen, i enlighet med förordning (EU) 2016/679 (dataskyddsförordningen), förordning (EU) 2024/1689 (förordningen om artificiell intelligens) och direktiv 89/391/EEG (säkerhet och hälsa).</w:t>
            </w:r>
            <w:r w:rsidRPr="005F66D6">
              <w:t xml:space="preserve"> </w:t>
            </w:r>
            <w:r w:rsidRPr="005F66D6">
              <w:rPr>
                <w:b/>
                <w:bCs/>
                <w:i/>
                <w:iCs/>
              </w:rPr>
              <w:t>Parlamentet</w:t>
            </w:r>
            <w:r w:rsidRPr="005F66D6">
              <w:t xml:space="preserve"> uppmanar medlemsstaterna och </w:t>
            </w:r>
            <w:r w:rsidRPr="005F66D6">
              <w:rPr>
                <w:b/>
                <w:i/>
              </w:rPr>
              <w:t>arbetsmarknadens parter</w:t>
            </w:r>
            <w:r w:rsidRPr="005F66D6">
              <w:t xml:space="preserve"> att effektivt </w:t>
            </w:r>
            <w:r w:rsidRPr="005F66D6">
              <w:rPr>
                <w:b/>
                <w:i/>
              </w:rPr>
              <w:t>tillämpa befintlig EU-lagstiftning och befintliga EU-avtal i enlighet med nationella regler och nationell praxis</w:t>
            </w:r>
            <w:r w:rsidRPr="005F66D6">
              <w:t>.</w:t>
            </w:r>
          </w:p>
        </w:tc>
      </w:tr>
    </w:tbl>
    <w:p w14:paraId="62C3357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5E74C14" w14:textId="77777777" w:rsidR="00967B5F" w:rsidRPr="005F66D6" w:rsidRDefault="00967B5F" w:rsidP="00967B5F">
      <w:r w:rsidRPr="005F66D6">
        <w:rPr>
          <w:rStyle w:val="HideTWBExt"/>
        </w:rPr>
        <w:t>&lt;/Amend&gt;</w:t>
      </w:r>
    </w:p>
    <w:p w14:paraId="455E956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209</w:t>
      </w:r>
      <w:r w:rsidRPr="005F66D6">
        <w:rPr>
          <w:rStyle w:val="HideTWBExt"/>
          <w:b w:val="0"/>
        </w:rPr>
        <w:t>&lt;/NumAm&gt;</w:t>
      </w:r>
    </w:p>
    <w:p w14:paraId="589646E4"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182A74B1" w14:textId="77777777" w:rsidR="00967B5F" w:rsidRPr="005F66D6" w:rsidRDefault="00967B5F" w:rsidP="00967B5F">
      <w:r w:rsidRPr="005F66D6">
        <w:rPr>
          <w:rStyle w:val="HideTWBExt"/>
        </w:rPr>
        <w:t>&lt;/RepeatBlock-By&gt;</w:t>
      </w:r>
    </w:p>
    <w:p w14:paraId="2FCB784D"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BD2FF2F" w14:textId="77777777" w:rsidR="00967B5F" w:rsidRPr="005F66D6" w:rsidRDefault="00967B5F" w:rsidP="00967B5F">
      <w:pPr>
        <w:pStyle w:val="NormalBold"/>
      </w:pPr>
      <w:r w:rsidRPr="005F66D6">
        <w:rPr>
          <w:rStyle w:val="HideTWBExt"/>
          <w:b w:val="0"/>
        </w:rPr>
        <w:t>&lt;Article&gt;</w:t>
      </w:r>
      <w:r w:rsidRPr="005F66D6">
        <w:t>Punkt 16</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4F57044" w14:textId="77777777" w:rsidTr="002E6666">
        <w:trPr>
          <w:jc w:val="center"/>
        </w:trPr>
        <w:tc>
          <w:tcPr>
            <w:tcW w:w="9752" w:type="dxa"/>
            <w:gridSpan w:val="2"/>
          </w:tcPr>
          <w:p w14:paraId="5894866A" w14:textId="77777777" w:rsidR="00967B5F" w:rsidRPr="005F66D6" w:rsidRDefault="00967B5F" w:rsidP="002E6666">
            <w:pPr>
              <w:keepNext/>
            </w:pPr>
          </w:p>
        </w:tc>
      </w:tr>
      <w:tr w:rsidR="00967B5F" w:rsidRPr="005F66D6" w14:paraId="11F5975C" w14:textId="77777777" w:rsidTr="002E6666">
        <w:trPr>
          <w:jc w:val="center"/>
        </w:trPr>
        <w:tc>
          <w:tcPr>
            <w:tcW w:w="4876" w:type="dxa"/>
            <w:hideMark/>
          </w:tcPr>
          <w:p w14:paraId="66E0BFC9" w14:textId="77777777" w:rsidR="00967B5F" w:rsidRPr="005F66D6" w:rsidRDefault="00967B5F" w:rsidP="002E6666">
            <w:pPr>
              <w:pStyle w:val="ColumnHeading"/>
              <w:keepNext/>
            </w:pPr>
            <w:r w:rsidRPr="005F66D6">
              <w:t>Förslag till resolution</w:t>
            </w:r>
          </w:p>
        </w:tc>
        <w:tc>
          <w:tcPr>
            <w:tcW w:w="4876" w:type="dxa"/>
            <w:hideMark/>
          </w:tcPr>
          <w:p w14:paraId="572A6F1D" w14:textId="77777777" w:rsidR="00967B5F" w:rsidRPr="005F66D6" w:rsidRDefault="00967B5F" w:rsidP="002E6666">
            <w:pPr>
              <w:pStyle w:val="ColumnHeading"/>
              <w:keepNext/>
            </w:pPr>
            <w:r w:rsidRPr="005F66D6">
              <w:t>Ändringsförslag</w:t>
            </w:r>
          </w:p>
        </w:tc>
      </w:tr>
      <w:tr w:rsidR="00967B5F" w:rsidRPr="005F66D6" w14:paraId="05D70725" w14:textId="77777777" w:rsidTr="002E6666">
        <w:trPr>
          <w:jc w:val="center"/>
        </w:trPr>
        <w:tc>
          <w:tcPr>
            <w:tcW w:w="4876" w:type="dxa"/>
            <w:hideMark/>
          </w:tcPr>
          <w:p w14:paraId="15BC6683" w14:textId="77777777" w:rsidR="00967B5F" w:rsidRPr="005F66D6" w:rsidRDefault="00967B5F" w:rsidP="002E6666">
            <w:pPr>
              <w:pStyle w:val="Normal6"/>
            </w:pPr>
            <w:r w:rsidRPr="005F66D6">
              <w:t>16.</w:t>
            </w:r>
            <w:r w:rsidRPr="005F66D6">
              <w:tab/>
              <w:t xml:space="preserve">Europaparlamentet uppmanar </w:t>
            </w:r>
            <w:r w:rsidRPr="005F66D6">
              <w:rPr>
                <w:b/>
                <w:i/>
              </w:rPr>
              <w:t>medlemsstaterna och arbetsgivarna att erkänna och effektivt genomföra</w:t>
            </w:r>
            <w:r w:rsidRPr="005F66D6">
              <w:t xml:space="preserve"> rätten att inte vara uppkopplad </w:t>
            </w:r>
            <w:r w:rsidRPr="005F66D6">
              <w:rPr>
                <w:b/>
                <w:i/>
              </w:rPr>
              <w:t>som en grundläggande garanti för att skydda arbetstagare från att vara ständigt tillgängliga eller övervakade</w:t>
            </w:r>
            <w:r w:rsidRPr="005F66D6">
              <w:t xml:space="preserve"> utanför överenskomna arbetstider.</w:t>
            </w:r>
          </w:p>
        </w:tc>
        <w:tc>
          <w:tcPr>
            <w:tcW w:w="4876" w:type="dxa"/>
            <w:hideMark/>
          </w:tcPr>
          <w:p w14:paraId="77B56B01" w14:textId="77777777" w:rsidR="00967B5F" w:rsidRPr="005F66D6" w:rsidRDefault="00967B5F" w:rsidP="002E6666">
            <w:pPr>
              <w:pStyle w:val="Normal6"/>
              <w:rPr>
                <w:szCs w:val="24"/>
              </w:rPr>
            </w:pPr>
            <w:r w:rsidRPr="005F66D6">
              <w:t>16.</w:t>
            </w:r>
            <w:r w:rsidRPr="005F66D6">
              <w:tab/>
              <w:t xml:space="preserve">Europaparlamentet uppmanar </w:t>
            </w:r>
            <w:r w:rsidRPr="005F66D6">
              <w:rPr>
                <w:b/>
                <w:i/>
              </w:rPr>
              <w:t>kommissionen att föreslå ett direktiv om minimistandarder och minimivillkor för att säkerställa att alla arbetstagare effektivt kan utöva</w:t>
            </w:r>
            <w:r w:rsidRPr="005F66D6">
              <w:t xml:space="preserve"> rätten att inte vara uppkopplad utanför överenskomna arbetstider</w:t>
            </w:r>
            <w:r w:rsidRPr="005F66D6">
              <w:rPr>
                <w:b/>
                <w:i/>
              </w:rPr>
              <w:t>, och att reglera användningen av befintliga och nya digitala verktyg för arbetsändamål i linje med parlamentets resolution av den 21 januari 2021, samtidigt som de europeiska arbetsmarknadsparternas ramavtal om digitalisering beaktas</w:t>
            </w:r>
            <w:r w:rsidRPr="005F66D6">
              <w:t>.</w:t>
            </w:r>
          </w:p>
        </w:tc>
      </w:tr>
    </w:tbl>
    <w:p w14:paraId="2539BAA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2B9A86D" w14:textId="77777777" w:rsidR="00967B5F" w:rsidRPr="005F66D6" w:rsidRDefault="00967B5F" w:rsidP="00967B5F">
      <w:r w:rsidRPr="005F66D6">
        <w:rPr>
          <w:rStyle w:val="HideTWBExt"/>
        </w:rPr>
        <w:t>&lt;/Amend&gt;</w:t>
      </w:r>
    </w:p>
    <w:p w14:paraId="177F33B1"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210</w:t>
      </w:r>
      <w:r w:rsidRPr="005F66D6">
        <w:rPr>
          <w:rStyle w:val="HideTWBExt"/>
          <w:b w:val="0"/>
        </w:rPr>
        <w:t>&lt;/NumAm&gt;</w:t>
      </w:r>
    </w:p>
    <w:p w14:paraId="05EEDBD4"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37741547" w14:textId="77777777" w:rsidR="00967B5F" w:rsidRPr="005F66D6" w:rsidRDefault="00967B5F" w:rsidP="00967B5F">
      <w:r w:rsidRPr="005F66D6">
        <w:rPr>
          <w:rStyle w:val="HideTWBExt"/>
        </w:rPr>
        <w:t>&lt;/RepeatBlock-By&gt;</w:t>
      </w:r>
    </w:p>
    <w:p w14:paraId="7B6126A5"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91490AF" w14:textId="77777777" w:rsidR="00967B5F" w:rsidRPr="005F66D6" w:rsidRDefault="00967B5F" w:rsidP="00967B5F">
      <w:pPr>
        <w:pStyle w:val="NormalBold"/>
      </w:pPr>
      <w:r w:rsidRPr="005F66D6">
        <w:rPr>
          <w:rStyle w:val="HideTWBExt"/>
          <w:b w:val="0"/>
        </w:rPr>
        <w:t>&lt;Article&gt;</w:t>
      </w:r>
      <w:r w:rsidRPr="005F66D6">
        <w:t>Punkt 16</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76FCA54" w14:textId="77777777" w:rsidTr="002E6666">
        <w:trPr>
          <w:jc w:val="center"/>
        </w:trPr>
        <w:tc>
          <w:tcPr>
            <w:tcW w:w="9752" w:type="dxa"/>
            <w:gridSpan w:val="2"/>
          </w:tcPr>
          <w:p w14:paraId="04FF7673" w14:textId="77777777" w:rsidR="00967B5F" w:rsidRPr="005F66D6" w:rsidRDefault="00967B5F" w:rsidP="002E6666">
            <w:pPr>
              <w:keepNext/>
            </w:pPr>
          </w:p>
        </w:tc>
      </w:tr>
      <w:tr w:rsidR="00967B5F" w:rsidRPr="005F66D6" w14:paraId="1BA9CE1D" w14:textId="77777777" w:rsidTr="002E6666">
        <w:trPr>
          <w:jc w:val="center"/>
        </w:trPr>
        <w:tc>
          <w:tcPr>
            <w:tcW w:w="4876" w:type="dxa"/>
            <w:hideMark/>
          </w:tcPr>
          <w:p w14:paraId="76B1ED53" w14:textId="77777777" w:rsidR="00967B5F" w:rsidRPr="005F66D6" w:rsidRDefault="00967B5F" w:rsidP="002E6666">
            <w:pPr>
              <w:pStyle w:val="ColumnHeading"/>
              <w:keepNext/>
            </w:pPr>
            <w:r w:rsidRPr="005F66D6">
              <w:t>Förslag till resolution</w:t>
            </w:r>
          </w:p>
        </w:tc>
        <w:tc>
          <w:tcPr>
            <w:tcW w:w="4876" w:type="dxa"/>
            <w:hideMark/>
          </w:tcPr>
          <w:p w14:paraId="22EA902D" w14:textId="77777777" w:rsidR="00967B5F" w:rsidRPr="005F66D6" w:rsidRDefault="00967B5F" w:rsidP="002E6666">
            <w:pPr>
              <w:pStyle w:val="ColumnHeading"/>
              <w:keepNext/>
            </w:pPr>
            <w:r w:rsidRPr="005F66D6">
              <w:t>Ändringsförslag</w:t>
            </w:r>
          </w:p>
        </w:tc>
      </w:tr>
      <w:tr w:rsidR="00967B5F" w:rsidRPr="005F66D6" w14:paraId="41B73DFA" w14:textId="77777777" w:rsidTr="002E6666">
        <w:trPr>
          <w:jc w:val="center"/>
        </w:trPr>
        <w:tc>
          <w:tcPr>
            <w:tcW w:w="4876" w:type="dxa"/>
            <w:hideMark/>
          </w:tcPr>
          <w:p w14:paraId="5C54F81D" w14:textId="77777777" w:rsidR="00967B5F" w:rsidRPr="005F66D6" w:rsidRDefault="00967B5F" w:rsidP="002E6666">
            <w:pPr>
              <w:pStyle w:val="Normal6"/>
            </w:pPr>
            <w:r w:rsidRPr="005F66D6">
              <w:t>16.</w:t>
            </w:r>
            <w:r w:rsidRPr="005F66D6">
              <w:tab/>
              <w:t xml:space="preserve">Europaparlamentet uppmanar </w:t>
            </w:r>
            <w:r w:rsidRPr="005F66D6">
              <w:rPr>
                <w:b/>
                <w:i/>
              </w:rPr>
              <w:t>medlemsstaterna och</w:t>
            </w:r>
            <w:r w:rsidRPr="005F66D6">
              <w:t xml:space="preserve"> </w:t>
            </w:r>
            <w:r w:rsidRPr="005F66D6">
              <w:rPr>
                <w:b/>
                <w:i/>
              </w:rPr>
              <w:t>arbetsgivarna att erkänna och effektivt genomföra</w:t>
            </w:r>
            <w:r w:rsidRPr="005F66D6">
              <w:t xml:space="preserve"> rätten att inte vara uppkopplad som en grundläggande garanti för att skydda arbetstagare från att vara ständigt tillgängliga eller övervakade utanför överenskomna arbetstider.</w:t>
            </w:r>
          </w:p>
        </w:tc>
        <w:tc>
          <w:tcPr>
            <w:tcW w:w="4876" w:type="dxa"/>
            <w:hideMark/>
          </w:tcPr>
          <w:p w14:paraId="42BF589C" w14:textId="77777777" w:rsidR="00967B5F" w:rsidRPr="005F66D6" w:rsidRDefault="00967B5F" w:rsidP="002E6666">
            <w:pPr>
              <w:pStyle w:val="Normal6"/>
              <w:rPr>
                <w:szCs w:val="24"/>
              </w:rPr>
            </w:pPr>
            <w:r w:rsidRPr="005F66D6">
              <w:t>16.</w:t>
            </w:r>
            <w:r w:rsidRPr="005F66D6">
              <w:tab/>
              <w:t xml:space="preserve">Europaparlamentet uppmanar </w:t>
            </w:r>
            <w:r w:rsidRPr="005F66D6">
              <w:rPr>
                <w:b/>
                <w:i/>
              </w:rPr>
              <w:t>kommissionen att utan dröjsmål och på grundval av det arbete som utförts av såväl arbetsmarknadens parter som Europaparlamentet samt i linje med kommissionsordförandens åtagande lägga fram ett förslag om</w:t>
            </w:r>
            <w:r w:rsidRPr="005F66D6">
              <w:t xml:space="preserve"> rätten att inte vara uppkopplad som en grundläggande garanti för att skydda arbetstagare från att vara ständigt tillgängliga eller övervakade utanför överenskomna arbetstider.</w:t>
            </w:r>
          </w:p>
        </w:tc>
      </w:tr>
    </w:tbl>
    <w:p w14:paraId="2DD1697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5C83600" w14:textId="77777777" w:rsidR="00967B5F" w:rsidRPr="005F66D6" w:rsidRDefault="00967B5F" w:rsidP="00967B5F">
      <w:r w:rsidRPr="005F66D6">
        <w:rPr>
          <w:rStyle w:val="HideTWBExt"/>
        </w:rPr>
        <w:t>&lt;/Amend&gt;</w:t>
      </w:r>
    </w:p>
    <w:p w14:paraId="7CCC7F2E"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211</w:t>
      </w:r>
      <w:r w:rsidRPr="005F66D6">
        <w:rPr>
          <w:rStyle w:val="HideTWBExt"/>
          <w:b w:val="0"/>
        </w:rPr>
        <w:t>&lt;/NumAm&gt;</w:t>
      </w:r>
    </w:p>
    <w:p w14:paraId="4C37F81A" w14:textId="77777777" w:rsidR="00967B5F" w:rsidRPr="005F66D6" w:rsidRDefault="00967B5F" w:rsidP="00967B5F">
      <w:pPr>
        <w:pStyle w:val="NormalBold"/>
      </w:pPr>
      <w:r w:rsidRPr="005F66D6">
        <w:rPr>
          <w:rStyle w:val="HideTWBExt"/>
          <w:b w:val="0"/>
        </w:rPr>
        <w:t>&lt;RepeatBlock-By&gt;&lt;Members&gt;</w:t>
      </w:r>
      <w:r w:rsidRPr="005F66D6">
        <w:t>Liesbet Sommen, Andrzej Buła</w:t>
      </w:r>
      <w:r w:rsidRPr="005F66D6">
        <w:rPr>
          <w:rStyle w:val="HideTWBExt"/>
          <w:b w:val="0"/>
        </w:rPr>
        <w:t>&lt;/Members&gt;</w:t>
      </w:r>
    </w:p>
    <w:p w14:paraId="1A35E8F8" w14:textId="77777777" w:rsidR="00967B5F" w:rsidRPr="005F66D6" w:rsidRDefault="00967B5F" w:rsidP="00967B5F">
      <w:r w:rsidRPr="005F66D6">
        <w:rPr>
          <w:rStyle w:val="HideTWBExt"/>
        </w:rPr>
        <w:t>&lt;/RepeatBlock-By&gt;</w:t>
      </w:r>
    </w:p>
    <w:p w14:paraId="21373EAC"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F6C1863" w14:textId="77777777" w:rsidR="00967B5F" w:rsidRPr="005F66D6" w:rsidRDefault="00967B5F" w:rsidP="00967B5F">
      <w:pPr>
        <w:pStyle w:val="NormalBold"/>
      </w:pPr>
      <w:r w:rsidRPr="005F66D6">
        <w:rPr>
          <w:rStyle w:val="HideTWBExt"/>
          <w:b w:val="0"/>
        </w:rPr>
        <w:t>&lt;Article&gt;</w:t>
      </w:r>
      <w:r w:rsidRPr="005F66D6">
        <w:t>Punkt 16</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1CDFB61" w14:textId="77777777" w:rsidTr="002E6666">
        <w:trPr>
          <w:jc w:val="center"/>
        </w:trPr>
        <w:tc>
          <w:tcPr>
            <w:tcW w:w="9752" w:type="dxa"/>
            <w:gridSpan w:val="2"/>
          </w:tcPr>
          <w:p w14:paraId="50F067E1" w14:textId="77777777" w:rsidR="00967B5F" w:rsidRPr="005F66D6" w:rsidRDefault="00967B5F" w:rsidP="002E6666">
            <w:pPr>
              <w:keepNext/>
            </w:pPr>
          </w:p>
        </w:tc>
      </w:tr>
      <w:tr w:rsidR="00967B5F" w:rsidRPr="005F66D6" w14:paraId="25BDC740" w14:textId="77777777" w:rsidTr="002E6666">
        <w:trPr>
          <w:jc w:val="center"/>
        </w:trPr>
        <w:tc>
          <w:tcPr>
            <w:tcW w:w="4876" w:type="dxa"/>
            <w:hideMark/>
          </w:tcPr>
          <w:p w14:paraId="46318D82" w14:textId="77777777" w:rsidR="00967B5F" w:rsidRPr="005F66D6" w:rsidRDefault="00967B5F" w:rsidP="002E6666">
            <w:pPr>
              <w:pStyle w:val="ColumnHeading"/>
              <w:keepNext/>
            </w:pPr>
            <w:r w:rsidRPr="005F66D6">
              <w:t>Förslag till resolution</w:t>
            </w:r>
          </w:p>
        </w:tc>
        <w:tc>
          <w:tcPr>
            <w:tcW w:w="4876" w:type="dxa"/>
            <w:hideMark/>
          </w:tcPr>
          <w:p w14:paraId="760E82D3" w14:textId="77777777" w:rsidR="00967B5F" w:rsidRPr="005F66D6" w:rsidRDefault="00967B5F" w:rsidP="002E6666">
            <w:pPr>
              <w:pStyle w:val="ColumnHeading"/>
              <w:keepNext/>
            </w:pPr>
            <w:r w:rsidRPr="005F66D6">
              <w:t>Ändringsförslag</w:t>
            </w:r>
          </w:p>
        </w:tc>
      </w:tr>
      <w:tr w:rsidR="00967B5F" w:rsidRPr="005F66D6" w14:paraId="5DC0F060" w14:textId="77777777" w:rsidTr="002E6666">
        <w:trPr>
          <w:jc w:val="center"/>
        </w:trPr>
        <w:tc>
          <w:tcPr>
            <w:tcW w:w="4876" w:type="dxa"/>
            <w:hideMark/>
          </w:tcPr>
          <w:p w14:paraId="7C91999E" w14:textId="77777777" w:rsidR="00967B5F" w:rsidRPr="005F66D6" w:rsidRDefault="00967B5F" w:rsidP="002E6666">
            <w:pPr>
              <w:pStyle w:val="Normal6"/>
            </w:pPr>
            <w:r w:rsidRPr="005F66D6">
              <w:t>16.</w:t>
            </w:r>
            <w:r w:rsidRPr="005F66D6">
              <w:tab/>
              <w:t>Europaparlamentet uppmanar medlemsstaterna och arbetsgivarna att erkänna och effektivt genomföra rätten att inte vara uppkopplad som en grundläggande garanti för att skydda arbetstagare från att vara ständigt tillgängliga eller övervakade utanför överenskomna arbetstider.</w:t>
            </w:r>
          </w:p>
        </w:tc>
        <w:tc>
          <w:tcPr>
            <w:tcW w:w="4876" w:type="dxa"/>
            <w:hideMark/>
          </w:tcPr>
          <w:p w14:paraId="78BF4B84" w14:textId="77777777" w:rsidR="00967B5F" w:rsidRPr="005F66D6" w:rsidRDefault="00967B5F" w:rsidP="002E6666">
            <w:pPr>
              <w:pStyle w:val="Normal6"/>
              <w:rPr>
                <w:szCs w:val="24"/>
              </w:rPr>
            </w:pPr>
            <w:r w:rsidRPr="005F66D6">
              <w:t>16.</w:t>
            </w:r>
            <w:r w:rsidRPr="005F66D6">
              <w:tab/>
              <w:t>Europaparlamentet uppmanar medlemsstaterna och arbetsgivarna att erkänna och effektivt genomföra rätten att inte vara uppkopplad som en grundläggande garanti för att skydda arbetstagare från att vara ständigt tillgängliga eller övervakade utanför överenskomna arbetstider</w:t>
            </w:r>
            <w:r w:rsidRPr="005F66D6">
              <w:rPr>
                <w:b/>
                <w:i/>
              </w:rPr>
              <w:t>, i enlighet med den högsta tillåtna arbetstid som fastställs i direktiv 2003/88/EG om arbetstid</w:t>
            </w:r>
            <w:r w:rsidRPr="005F66D6">
              <w:t>.</w:t>
            </w:r>
          </w:p>
        </w:tc>
      </w:tr>
    </w:tbl>
    <w:p w14:paraId="4DD2829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FE8D464" w14:textId="77777777" w:rsidR="00967B5F" w:rsidRPr="005F66D6" w:rsidRDefault="00967B5F" w:rsidP="00967B5F">
      <w:r w:rsidRPr="005F66D6">
        <w:rPr>
          <w:rStyle w:val="HideTWBExt"/>
        </w:rPr>
        <w:t>&lt;/Amend&gt;</w:t>
      </w:r>
    </w:p>
    <w:p w14:paraId="4228CBA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212</w:t>
      </w:r>
      <w:r w:rsidRPr="005F66D6">
        <w:rPr>
          <w:rStyle w:val="HideTWBExt"/>
          <w:b w:val="0"/>
        </w:rPr>
        <w:t>&lt;/NumAm&gt;</w:t>
      </w:r>
    </w:p>
    <w:p w14:paraId="3218CE62"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7CB258D8" w14:textId="77777777" w:rsidR="00967B5F" w:rsidRPr="005F66D6" w:rsidRDefault="00967B5F" w:rsidP="00967B5F">
      <w:r w:rsidRPr="005F66D6">
        <w:rPr>
          <w:rStyle w:val="HideTWBExt"/>
        </w:rPr>
        <w:t>&lt;/RepeatBlock-By&gt;</w:t>
      </w:r>
    </w:p>
    <w:p w14:paraId="61074F1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072835E" w14:textId="77777777" w:rsidR="00967B5F" w:rsidRPr="005F66D6" w:rsidRDefault="00967B5F" w:rsidP="00967B5F">
      <w:pPr>
        <w:pStyle w:val="NormalBold"/>
      </w:pPr>
      <w:r w:rsidRPr="005F66D6">
        <w:rPr>
          <w:rStyle w:val="HideTWBExt"/>
          <w:b w:val="0"/>
        </w:rPr>
        <w:t>&lt;Article&gt;</w:t>
      </w:r>
      <w:r w:rsidRPr="005F66D6">
        <w:t>Punkt 16</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63D7C6A" w14:textId="77777777" w:rsidTr="002E6666">
        <w:trPr>
          <w:jc w:val="center"/>
        </w:trPr>
        <w:tc>
          <w:tcPr>
            <w:tcW w:w="9752" w:type="dxa"/>
            <w:gridSpan w:val="2"/>
          </w:tcPr>
          <w:p w14:paraId="74268EB4" w14:textId="77777777" w:rsidR="00967B5F" w:rsidRPr="005F66D6" w:rsidRDefault="00967B5F" w:rsidP="002E6666">
            <w:pPr>
              <w:keepNext/>
            </w:pPr>
          </w:p>
        </w:tc>
      </w:tr>
      <w:tr w:rsidR="00967B5F" w:rsidRPr="005F66D6" w14:paraId="29CDFFB4" w14:textId="77777777" w:rsidTr="002E6666">
        <w:trPr>
          <w:jc w:val="center"/>
        </w:trPr>
        <w:tc>
          <w:tcPr>
            <w:tcW w:w="4876" w:type="dxa"/>
            <w:hideMark/>
          </w:tcPr>
          <w:p w14:paraId="7FDAAD12" w14:textId="77777777" w:rsidR="00967B5F" w:rsidRPr="005F66D6" w:rsidRDefault="00967B5F" w:rsidP="002E6666">
            <w:pPr>
              <w:pStyle w:val="ColumnHeading"/>
              <w:keepNext/>
            </w:pPr>
            <w:r w:rsidRPr="005F66D6">
              <w:t>Förslag till resolution</w:t>
            </w:r>
          </w:p>
        </w:tc>
        <w:tc>
          <w:tcPr>
            <w:tcW w:w="4876" w:type="dxa"/>
            <w:hideMark/>
          </w:tcPr>
          <w:p w14:paraId="032E7F15" w14:textId="77777777" w:rsidR="00967B5F" w:rsidRPr="005F66D6" w:rsidRDefault="00967B5F" w:rsidP="002E6666">
            <w:pPr>
              <w:pStyle w:val="ColumnHeading"/>
              <w:keepNext/>
            </w:pPr>
            <w:r w:rsidRPr="005F66D6">
              <w:t>Ändringsförslag</w:t>
            </w:r>
          </w:p>
        </w:tc>
      </w:tr>
      <w:tr w:rsidR="00967B5F" w:rsidRPr="005F66D6" w14:paraId="442AC228" w14:textId="77777777" w:rsidTr="002E6666">
        <w:trPr>
          <w:jc w:val="center"/>
        </w:trPr>
        <w:tc>
          <w:tcPr>
            <w:tcW w:w="4876" w:type="dxa"/>
            <w:hideMark/>
          </w:tcPr>
          <w:p w14:paraId="5ED76346" w14:textId="77777777" w:rsidR="00967B5F" w:rsidRPr="005F66D6" w:rsidRDefault="00967B5F" w:rsidP="002E6666">
            <w:pPr>
              <w:pStyle w:val="Normal6"/>
            </w:pPr>
            <w:r w:rsidRPr="005F66D6">
              <w:t>16.</w:t>
            </w:r>
            <w:r w:rsidRPr="005F66D6">
              <w:tab/>
              <w:t>Europaparlamentet uppmanar medlemsstaterna och arbetsgivarna att erkänna och effektivt genomföra rätten att inte vara uppkopplad som en grundläggande garanti för att skydda arbetstagare från att vara ständigt tillgängliga eller övervakade utanför överenskomna arbetstider.</w:t>
            </w:r>
          </w:p>
        </w:tc>
        <w:tc>
          <w:tcPr>
            <w:tcW w:w="4876" w:type="dxa"/>
            <w:hideMark/>
          </w:tcPr>
          <w:p w14:paraId="08085ED5" w14:textId="77777777" w:rsidR="00967B5F" w:rsidRPr="005F66D6" w:rsidRDefault="00967B5F" w:rsidP="002E6666">
            <w:pPr>
              <w:pStyle w:val="Normal6"/>
              <w:rPr>
                <w:szCs w:val="24"/>
              </w:rPr>
            </w:pPr>
            <w:r w:rsidRPr="005F66D6">
              <w:t>16.</w:t>
            </w:r>
            <w:r w:rsidRPr="005F66D6">
              <w:tab/>
              <w:t xml:space="preserve">Europaparlamentet uppmanar medlemsstaterna och arbetsgivarna att erkänna och effektivt genomföra rätten att inte vara uppkopplad som en grundläggande garanti för att skydda arbetstagare från att vara ständigt </w:t>
            </w:r>
            <w:r w:rsidRPr="005F66D6">
              <w:rPr>
                <w:b/>
                <w:i/>
              </w:rPr>
              <w:t xml:space="preserve">och skadligt, omotiverat </w:t>
            </w:r>
            <w:r w:rsidRPr="005F66D6">
              <w:t>tillgängliga eller övervakade utanför överenskomna arbetstider.</w:t>
            </w:r>
          </w:p>
        </w:tc>
      </w:tr>
    </w:tbl>
    <w:p w14:paraId="37675BE3"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33CE7C3" w14:textId="77777777" w:rsidR="00967B5F" w:rsidRPr="005F66D6" w:rsidRDefault="00967B5F" w:rsidP="00967B5F">
      <w:r w:rsidRPr="005F66D6">
        <w:rPr>
          <w:rStyle w:val="HideTWBExt"/>
        </w:rPr>
        <w:t>&lt;/Amend&gt;</w:t>
      </w:r>
    </w:p>
    <w:p w14:paraId="2293E494"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213</w:t>
      </w:r>
      <w:r w:rsidRPr="005F66D6">
        <w:rPr>
          <w:rStyle w:val="HideTWBExt"/>
          <w:b w:val="0"/>
        </w:rPr>
        <w:t>&lt;/NumAm&gt;</w:t>
      </w:r>
    </w:p>
    <w:p w14:paraId="1EB4D936" w14:textId="77777777" w:rsidR="00967B5F" w:rsidRPr="005F66D6" w:rsidRDefault="00967B5F" w:rsidP="00967B5F">
      <w:pPr>
        <w:pStyle w:val="NormalBold"/>
      </w:pPr>
      <w:r w:rsidRPr="005F66D6">
        <w:rPr>
          <w:rStyle w:val="HideTWBExt"/>
          <w:b w:val="0"/>
        </w:rPr>
        <w:t>&lt;RepeatBlock-By&gt;&lt;Members&gt;</w:t>
      </w:r>
      <w:r w:rsidRPr="005F66D6">
        <w:t>Henrik Dahl</w:t>
      </w:r>
      <w:r w:rsidRPr="005F66D6">
        <w:rPr>
          <w:rStyle w:val="HideTWBExt"/>
          <w:b w:val="0"/>
        </w:rPr>
        <w:t>&lt;/Members&gt;</w:t>
      </w:r>
    </w:p>
    <w:p w14:paraId="1AFD9F1F" w14:textId="77777777" w:rsidR="00967B5F" w:rsidRPr="005F66D6" w:rsidRDefault="00967B5F" w:rsidP="00967B5F">
      <w:r w:rsidRPr="005F66D6">
        <w:rPr>
          <w:rStyle w:val="HideTWBExt"/>
        </w:rPr>
        <w:t>&lt;/RepeatBlock-By&gt;</w:t>
      </w:r>
    </w:p>
    <w:p w14:paraId="0ECE2C13"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67D9724" w14:textId="77777777" w:rsidR="00967B5F" w:rsidRPr="005F66D6" w:rsidRDefault="00967B5F" w:rsidP="00967B5F">
      <w:pPr>
        <w:pStyle w:val="NormalBold"/>
      </w:pPr>
      <w:r w:rsidRPr="005F66D6">
        <w:rPr>
          <w:rStyle w:val="HideTWBExt"/>
          <w:b w:val="0"/>
        </w:rPr>
        <w:t>&lt;Article&gt;</w:t>
      </w:r>
      <w:r w:rsidRPr="005F66D6">
        <w:t>Punkt 17</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DA2BA7F" w14:textId="77777777" w:rsidTr="002E6666">
        <w:trPr>
          <w:jc w:val="center"/>
        </w:trPr>
        <w:tc>
          <w:tcPr>
            <w:tcW w:w="9752" w:type="dxa"/>
            <w:gridSpan w:val="2"/>
          </w:tcPr>
          <w:p w14:paraId="6B1C096E" w14:textId="77777777" w:rsidR="00967B5F" w:rsidRPr="005F66D6" w:rsidRDefault="00967B5F" w:rsidP="002E6666">
            <w:pPr>
              <w:keepNext/>
            </w:pPr>
          </w:p>
        </w:tc>
      </w:tr>
      <w:tr w:rsidR="00967B5F" w:rsidRPr="005F66D6" w14:paraId="45E6C328" w14:textId="77777777" w:rsidTr="002E6666">
        <w:trPr>
          <w:jc w:val="center"/>
        </w:trPr>
        <w:tc>
          <w:tcPr>
            <w:tcW w:w="4876" w:type="dxa"/>
            <w:hideMark/>
          </w:tcPr>
          <w:p w14:paraId="56D96597" w14:textId="77777777" w:rsidR="00967B5F" w:rsidRPr="005F66D6" w:rsidRDefault="00967B5F" w:rsidP="002E6666">
            <w:pPr>
              <w:pStyle w:val="ColumnHeading"/>
              <w:keepNext/>
            </w:pPr>
            <w:r w:rsidRPr="005F66D6">
              <w:t>Förslag till resolution</w:t>
            </w:r>
          </w:p>
        </w:tc>
        <w:tc>
          <w:tcPr>
            <w:tcW w:w="4876" w:type="dxa"/>
            <w:hideMark/>
          </w:tcPr>
          <w:p w14:paraId="6D1B2852" w14:textId="77777777" w:rsidR="00967B5F" w:rsidRPr="005F66D6" w:rsidRDefault="00967B5F" w:rsidP="002E6666">
            <w:pPr>
              <w:pStyle w:val="ColumnHeading"/>
              <w:keepNext/>
            </w:pPr>
            <w:r w:rsidRPr="005F66D6">
              <w:t>Ändringsförslag</w:t>
            </w:r>
          </w:p>
        </w:tc>
      </w:tr>
      <w:tr w:rsidR="00967B5F" w:rsidRPr="005F66D6" w14:paraId="6558274D" w14:textId="77777777" w:rsidTr="002E6666">
        <w:trPr>
          <w:jc w:val="center"/>
        </w:trPr>
        <w:tc>
          <w:tcPr>
            <w:tcW w:w="4876" w:type="dxa"/>
            <w:hideMark/>
          </w:tcPr>
          <w:p w14:paraId="40D9A8A1" w14:textId="77777777" w:rsidR="00967B5F" w:rsidRPr="005F66D6" w:rsidRDefault="00967B5F" w:rsidP="002E6666">
            <w:pPr>
              <w:pStyle w:val="Normal6"/>
            </w:pPr>
            <w:r w:rsidRPr="005F66D6">
              <w:t>17.</w:t>
            </w:r>
            <w:r w:rsidRPr="005F66D6">
              <w:tab/>
              <w:t xml:space="preserve">Europaparlamentet understryker att den ökande användningen av AI och algoritmisk verksamhetsledning på arbetsplatsen medför </w:t>
            </w:r>
            <w:r w:rsidRPr="005F66D6">
              <w:rPr>
                <w:b/>
                <w:i/>
              </w:rPr>
              <w:t>en mängd utmaningar för</w:t>
            </w:r>
            <w:r w:rsidRPr="005F66D6">
              <w:t xml:space="preserve"> skyddet av anställdas personuppgifter och integritet, vilket kräver noggrant övervägande och </w:t>
            </w:r>
            <w:r w:rsidRPr="005F66D6">
              <w:rPr>
                <w:b/>
                <w:i/>
              </w:rPr>
              <w:t>lämpliga regleringsåtgärder</w:t>
            </w:r>
            <w:r w:rsidRPr="005F66D6">
              <w:t>.</w:t>
            </w:r>
          </w:p>
        </w:tc>
        <w:tc>
          <w:tcPr>
            <w:tcW w:w="4876" w:type="dxa"/>
            <w:hideMark/>
          </w:tcPr>
          <w:p w14:paraId="7926ECD2" w14:textId="77777777" w:rsidR="00967B5F" w:rsidRPr="005F66D6" w:rsidRDefault="00967B5F" w:rsidP="002E6666">
            <w:pPr>
              <w:pStyle w:val="Normal6"/>
              <w:rPr>
                <w:szCs w:val="24"/>
              </w:rPr>
            </w:pPr>
            <w:r w:rsidRPr="005F66D6">
              <w:t>17.</w:t>
            </w:r>
            <w:r w:rsidRPr="005F66D6">
              <w:tab/>
              <w:t xml:space="preserve">Europaparlamentet understryker att den ökande användningen av AI och algoritmisk verksamhetsledning på arbetsplatsen medför </w:t>
            </w:r>
            <w:r w:rsidRPr="005F66D6">
              <w:rPr>
                <w:b/>
                <w:i/>
              </w:rPr>
              <w:t>betänkligheter kring</w:t>
            </w:r>
            <w:r w:rsidRPr="005F66D6">
              <w:t xml:space="preserve"> skyddet av anställdas personuppgifter och integritet, vilket kräver noggrant övervägande och </w:t>
            </w:r>
            <w:r w:rsidRPr="005F66D6">
              <w:rPr>
                <w:b/>
                <w:i/>
              </w:rPr>
              <w:t>lämplig tillämpning av den rättsliga ramen</w:t>
            </w:r>
            <w:r w:rsidRPr="005F66D6">
              <w:t xml:space="preserve">. </w:t>
            </w:r>
            <w:r w:rsidRPr="005F66D6">
              <w:rPr>
                <w:b/>
                <w:i/>
              </w:rPr>
              <w:t>Parlamentet noterar särskilt att den allmänna dataskyddsförordningen effektivt begränsar insamling, behandling och lagring av personuppgifter som rör anställda till vad som endast är absolut nödvändigt och samtidigt förhindrar både oproportionerlig och otillbörlig övervakning på arbetsplatsen liksom andra kränkningar av de anställdas integritet, oberoende av om ett AI-system används på en arbetsplats eller inte.</w:t>
            </w:r>
          </w:p>
        </w:tc>
      </w:tr>
    </w:tbl>
    <w:p w14:paraId="01E8AE4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672DCEB" w14:textId="77777777" w:rsidR="00967B5F" w:rsidRPr="005F66D6" w:rsidRDefault="00967B5F" w:rsidP="00967B5F">
      <w:r w:rsidRPr="005F66D6">
        <w:rPr>
          <w:rStyle w:val="HideTWBExt"/>
        </w:rPr>
        <w:t>&lt;/Amend&gt;</w:t>
      </w:r>
    </w:p>
    <w:p w14:paraId="0F91F845"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214</w:t>
      </w:r>
      <w:r w:rsidRPr="005F66D6">
        <w:rPr>
          <w:rStyle w:val="HideTWBExt"/>
          <w:b w:val="0"/>
        </w:rPr>
        <w:t>&lt;/NumAm&gt;</w:t>
      </w:r>
    </w:p>
    <w:p w14:paraId="6DEE31D3" w14:textId="77777777" w:rsidR="00967B5F" w:rsidRPr="005F66D6" w:rsidRDefault="00967B5F" w:rsidP="00967B5F">
      <w:pPr>
        <w:pStyle w:val="NormalBold"/>
      </w:pPr>
      <w:r w:rsidRPr="005F66D6">
        <w:rPr>
          <w:rStyle w:val="HideTWBExt"/>
          <w:b w:val="0"/>
        </w:rPr>
        <w:t>&lt;RepeatBlock-By&gt;&lt;Members&gt;</w:t>
      </w:r>
      <w:r w:rsidRPr="005F66D6">
        <w:t>Andrea Wechsler, Angelika Winzig, Letizia Moratti, Giusi Princi, Raúl de la Hoz Quintano, Miriam Lexmann</w:t>
      </w:r>
      <w:r w:rsidRPr="005F66D6">
        <w:rPr>
          <w:rStyle w:val="HideTWBExt"/>
          <w:b w:val="0"/>
        </w:rPr>
        <w:t>&lt;/Members&gt;</w:t>
      </w:r>
    </w:p>
    <w:p w14:paraId="65FA65C9" w14:textId="77777777" w:rsidR="00967B5F" w:rsidRPr="005F66D6" w:rsidRDefault="00967B5F" w:rsidP="00967B5F">
      <w:r w:rsidRPr="005F66D6">
        <w:rPr>
          <w:rStyle w:val="HideTWBExt"/>
        </w:rPr>
        <w:t>&lt;/RepeatBlock-By&gt;</w:t>
      </w:r>
    </w:p>
    <w:p w14:paraId="521FACDB"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437296C" w14:textId="77777777" w:rsidR="00967B5F" w:rsidRPr="005F66D6" w:rsidRDefault="00967B5F" w:rsidP="00967B5F">
      <w:pPr>
        <w:pStyle w:val="NormalBold"/>
      </w:pPr>
      <w:r w:rsidRPr="005F66D6">
        <w:rPr>
          <w:rStyle w:val="HideTWBExt"/>
          <w:b w:val="0"/>
        </w:rPr>
        <w:t>&lt;Article&gt;</w:t>
      </w:r>
      <w:r w:rsidRPr="005F66D6">
        <w:t>Punkt 17</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1BFF503" w14:textId="77777777" w:rsidTr="002E6666">
        <w:trPr>
          <w:jc w:val="center"/>
        </w:trPr>
        <w:tc>
          <w:tcPr>
            <w:tcW w:w="9752" w:type="dxa"/>
            <w:gridSpan w:val="2"/>
          </w:tcPr>
          <w:p w14:paraId="733CE23B" w14:textId="77777777" w:rsidR="00967B5F" w:rsidRPr="005F66D6" w:rsidRDefault="00967B5F" w:rsidP="002E6666">
            <w:pPr>
              <w:keepNext/>
            </w:pPr>
          </w:p>
        </w:tc>
      </w:tr>
      <w:tr w:rsidR="00967B5F" w:rsidRPr="005F66D6" w14:paraId="35777BEA" w14:textId="77777777" w:rsidTr="002E6666">
        <w:trPr>
          <w:jc w:val="center"/>
        </w:trPr>
        <w:tc>
          <w:tcPr>
            <w:tcW w:w="4876" w:type="dxa"/>
            <w:hideMark/>
          </w:tcPr>
          <w:p w14:paraId="3C272611" w14:textId="77777777" w:rsidR="00967B5F" w:rsidRPr="005F66D6" w:rsidRDefault="00967B5F" w:rsidP="002E6666">
            <w:pPr>
              <w:pStyle w:val="ColumnHeading"/>
              <w:keepNext/>
            </w:pPr>
            <w:r w:rsidRPr="005F66D6">
              <w:t>Förslag till resolution</w:t>
            </w:r>
          </w:p>
        </w:tc>
        <w:tc>
          <w:tcPr>
            <w:tcW w:w="4876" w:type="dxa"/>
            <w:hideMark/>
          </w:tcPr>
          <w:p w14:paraId="44EC39F0" w14:textId="77777777" w:rsidR="00967B5F" w:rsidRPr="005F66D6" w:rsidRDefault="00967B5F" w:rsidP="002E6666">
            <w:pPr>
              <w:pStyle w:val="ColumnHeading"/>
              <w:keepNext/>
            </w:pPr>
            <w:r w:rsidRPr="005F66D6">
              <w:t>Ändringsförslag</w:t>
            </w:r>
          </w:p>
        </w:tc>
      </w:tr>
      <w:tr w:rsidR="00967B5F" w:rsidRPr="005F66D6" w14:paraId="50BF065D" w14:textId="77777777" w:rsidTr="002E6666">
        <w:trPr>
          <w:jc w:val="center"/>
        </w:trPr>
        <w:tc>
          <w:tcPr>
            <w:tcW w:w="4876" w:type="dxa"/>
            <w:hideMark/>
          </w:tcPr>
          <w:p w14:paraId="43D97DAD" w14:textId="77777777" w:rsidR="00967B5F" w:rsidRPr="005F66D6" w:rsidRDefault="00967B5F" w:rsidP="002E6666">
            <w:pPr>
              <w:pStyle w:val="Normal6"/>
            </w:pPr>
            <w:r w:rsidRPr="005F66D6">
              <w:t>17.</w:t>
            </w:r>
            <w:r w:rsidRPr="005F66D6">
              <w:tab/>
              <w:t xml:space="preserve">Europaparlamentet </w:t>
            </w:r>
            <w:r w:rsidRPr="005F66D6">
              <w:rPr>
                <w:b/>
                <w:i/>
              </w:rPr>
              <w:t>understryker</w:t>
            </w:r>
            <w:r w:rsidRPr="005F66D6">
              <w:t xml:space="preserve"> att den ökande användningen av AI och algoritmisk verksamhetsledning på arbetsplatsen </w:t>
            </w:r>
            <w:r w:rsidRPr="005F66D6">
              <w:rPr>
                <w:b/>
                <w:i/>
              </w:rPr>
              <w:t>medför en mängd</w:t>
            </w:r>
            <w:r w:rsidRPr="005F66D6">
              <w:t xml:space="preserve"> utmaningar för skyddet av anställdas personuppgifter och integritet</w:t>
            </w:r>
            <w:r w:rsidRPr="005F66D6">
              <w:rPr>
                <w:b/>
                <w:i/>
              </w:rPr>
              <w:t>, vilket kräver noggrant övervägande och lämpliga regleringsåtgärder</w:t>
            </w:r>
            <w:r w:rsidRPr="005F66D6">
              <w:t>.</w:t>
            </w:r>
          </w:p>
        </w:tc>
        <w:tc>
          <w:tcPr>
            <w:tcW w:w="4876" w:type="dxa"/>
            <w:hideMark/>
          </w:tcPr>
          <w:p w14:paraId="09B71C22" w14:textId="77777777" w:rsidR="00967B5F" w:rsidRPr="005F66D6" w:rsidRDefault="00967B5F" w:rsidP="002E6666">
            <w:pPr>
              <w:pStyle w:val="Normal6"/>
              <w:rPr>
                <w:szCs w:val="24"/>
              </w:rPr>
            </w:pPr>
            <w:r w:rsidRPr="005F66D6">
              <w:t>17.</w:t>
            </w:r>
            <w:r w:rsidRPr="005F66D6">
              <w:tab/>
              <w:t xml:space="preserve">Europaparlamentet </w:t>
            </w:r>
            <w:r w:rsidRPr="005F66D6">
              <w:rPr>
                <w:b/>
                <w:i/>
              </w:rPr>
              <w:t>erkänner</w:t>
            </w:r>
            <w:r w:rsidRPr="005F66D6">
              <w:t xml:space="preserve"> att den ökande användningen av AI och algoritmisk verksamhetsledning på arbetsplatsen </w:t>
            </w:r>
            <w:r w:rsidRPr="005F66D6">
              <w:rPr>
                <w:b/>
                <w:i/>
              </w:rPr>
              <w:t>kan medföra</w:t>
            </w:r>
            <w:r w:rsidRPr="005F66D6">
              <w:t xml:space="preserve"> utmaningar för skyddet av anställdas personuppgifter och integritet</w:t>
            </w:r>
            <w:r w:rsidRPr="005F66D6">
              <w:rPr>
                <w:b/>
                <w:i/>
              </w:rPr>
              <w:t>. Parlamentet uppmanar därför medlemsstaterna att genomföra befintliga rättsliga ramar på EU-nivå och nationell nivå, och i synnerhet att tillämpa reglerna i den allmänna dataskyddsförordningen om automatiserat beslutsfattande, insynsskyldigheter och databehandling som en grund för att hantera användningen av system för algoritmisk verksamhetsledning på arbetsplatsen.</w:t>
            </w:r>
          </w:p>
        </w:tc>
      </w:tr>
    </w:tbl>
    <w:p w14:paraId="4B63F89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544E51D" w14:textId="77777777" w:rsidR="00967B5F" w:rsidRPr="005F66D6" w:rsidRDefault="00967B5F" w:rsidP="00967B5F">
      <w:r w:rsidRPr="005F66D6">
        <w:rPr>
          <w:rStyle w:val="HideTWBExt"/>
        </w:rPr>
        <w:t>&lt;/Amend&gt;</w:t>
      </w:r>
    </w:p>
    <w:p w14:paraId="4F167A14"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215</w:t>
      </w:r>
      <w:r w:rsidRPr="005F66D6">
        <w:rPr>
          <w:rStyle w:val="HideTWBExt"/>
          <w:b w:val="0"/>
        </w:rPr>
        <w:t>&lt;/NumAm&gt;</w:t>
      </w:r>
    </w:p>
    <w:p w14:paraId="2C56245D"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7FBDC81E"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2EB319EA" w14:textId="77777777" w:rsidR="00967B5F" w:rsidRPr="005F66D6" w:rsidRDefault="00967B5F" w:rsidP="00967B5F">
      <w:r w:rsidRPr="005F66D6">
        <w:rPr>
          <w:rStyle w:val="HideTWBExt"/>
        </w:rPr>
        <w:t>&lt;/RepeatBlock-By&gt;</w:t>
      </w:r>
    </w:p>
    <w:p w14:paraId="27F5F8F5"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25C8567" w14:textId="77777777" w:rsidR="00967B5F" w:rsidRPr="005F66D6" w:rsidRDefault="00967B5F" w:rsidP="00967B5F">
      <w:pPr>
        <w:pStyle w:val="NormalBold"/>
      </w:pPr>
      <w:r w:rsidRPr="005F66D6">
        <w:rPr>
          <w:rStyle w:val="HideTWBExt"/>
          <w:b w:val="0"/>
        </w:rPr>
        <w:t>&lt;Article&gt;</w:t>
      </w:r>
      <w:r w:rsidRPr="005F66D6">
        <w:t>Punkt 17</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A4AF030" w14:textId="77777777" w:rsidTr="002E6666">
        <w:trPr>
          <w:jc w:val="center"/>
        </w:trPr>
        <w:tc>
          <w:tcPr>
            <w:tcW w:w="9752" w:type="dxa"/>
            <w:gridSpan w:val="2"/>
          </w:tcPr>
          <w:p w14:paraId="52769550" w14:textId="77777777" w:rsidR="00967B5F" w:rsidRPr="005F66D6" w:rsidRDefault="00967B5F" w:rsidP="002E6666">
            <w:pPr>
              <w:keepNext/>
            </w:pPr>
          </w:p>
        </w:tc>
      </w:tr>
      <w:tr w:rsidR="00967B5F" w:rsidRPr="005F66D6" w14:paraId="0F01463B" w14:textId="77777777" w:rsidTr="002E6666">
        <w:trPr>
          <w:jc w:val="center"/>
        </w:trPr>
        <w:tc>
          <w:tcPr>
            <w:tcW w:w="4876" w:type="dxa"/>
            <w:hideMark/>
          </w:tcPr>
          <w:p w14:paraId="17ED17EA" w14:textId="77777777" w:rsidR="00967B5F" w:rsidRPr="005F66D6" w:rsidRDefault="00967B5F" w:rsidP="002E6666">
            <w:pPr>
              <w:pStyle w:val="ColumnHeading"/>
              <w:keepNext/>
            </w:pPr>
            <w:r w:rsidRPr="005F66D6">
              <w:t>Förslag till resolution</w:t>
            </w:r>
          </w:p>
        </w:tc>
        <w:tc>
          <w:tcPr>
            <w:tcW w:w="4876" w:type="dxa"/>
            <w:hideMark/>
          </w:tcPr>
          <w:p w14:paraId="7DBB2181" w14:textId="77777777" w:rsidR="00967B5F" w:rsidRPr="005F66D6" w:rsidRDefault="00967B5F" w:rsidP="002E6666">
            <w:pPr>
              <w:pStyle w:val="ColumnHeading"/>
              <w:keepNext/>
            </w:pPr>
            <w:r w:rsidRPr="005F66D6">
              <w:t>Ändringsförslag</w:t>
            </w:r>
          </w:p>
        </w:tc>
      </w:tr>
      <w:tr w:rsidR="00967B5F" w:rsidRPr="005F66D6" w14:paraId="7E8107C8" w14:textId="77777777" w:rsidTr="002E6666">
        <w:trPr>
          <w:jc w:val="center"/>
        </w:trPr>
        <w:tc>
          <w:tcPr>
            <w:tcW w:w="4876" w:type="dxa"/>
            <w:hideMark/>
          </w:tcPr>
          <w:p w14:paraId="3EEFFC5B" w14:textId="77777777" w:rsidR="00967B5F" w:rsidRPr="005F66D6" w:rsidRDefault="00967B5F" w:rsidP="002E6666">
            <w:pPr>
              <w:pStyle w:val="Normal6"/>
            </w:pPr>
            <w:r w:rsidRPr="005F66D6">
              <w:t>17.</w:t>
            </w:r>
            <w:r w:rsidRPr="005F66D6">
              <w:tab/>
              <w:t>Europaparlamentet understryker att den ökande användningen av AI och algoritmisk verksamhetsledning på arbetsplatsen medför en mängd utmaningar för skyddet av anställdas personuppgifter och integritet, vilket kräver noggrant övervägande och lämpliga regleringsåtgärder.</w:t>
            </w:r>
          </w:p>
        </w:tc>
        <w:tc>
          <w:tcPr>
            <w:tcW w:w="4876" w:type="dxa"/>
            <w:hideMark/>
          </w:tcPr>
          <w:p w14:paraId="17B10E5F" w14:textId="77777777" w:rsidR="00967B5F" w:rsidRPr="005F66D6" w:rsidRDefault="00967B5F" w:rsidP="002E6666">
            <w:pPr>
              <w:pStyle w:val="Normal6"/>
              <w:rPr>
                <w:szCs w:val="24"/>
              </w:rPr>
            </w:pPr>
            <w:r w:rsidRPr="005F66D6">
              <w:t>17.</w:t>
            </w:r>
            <w:r w:rsidRPr="005F66D6">
              <w:tab/>
              <w:t xml:space="preserve">Europaparlamentet understryker att den ökande användningen av AI och algoritmisk verksamhetsledning på arbetsplatsen medför en mängd utmaningar för skyddet av anställdas personuppgifter och integritet </w:t>
            </w:r>
            <w:r w:rsidRPr="005F66D6">
              <w:rPr>
                <w:b/>
                <w:i/>
              </w:rPr>
              <w:t>och försämrade arbetsvillkor</w:t>
            </w:r>
            <w:r w:rsidRPr="005F66D6">
              <w:t xml:space="preserve">, vilket kräver noggrant övervägande och lämpliga regleringsåtgärder. </w:t>
            </w:r>
            <w:r w:rsidRPr="005F66D6">
              <w:rPr>
                <w:b/>
                <w:i/>
              </w:rPr>
              <w:t>Parlamentet anser att åtgärder på EU-nivå behövs för att säkerställa en hög skyddsnivå för arbetstagare inom hela unionen och lika villkor på den inre marknaden.</w:t>
            </w:r>
          </w:p>
        </w:tc>
      </w:tr>
    </w:tbl>
    <w:p w14:paraId="3714897B"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9EAF70C" w14:textId="77777777" w:rsidR="00967B5F" w:rsidRPr="005F66D6" w:rsidRDefault="00967B5F" w:rsidP="00967B5F">
      <w:r w:rsidRPr="005F66D6">
        <w:rPr>
          <w:rStyle w:val="HideTWBExt"/>
        </w:rPr>
        <w:t>&lt;/Amend&gt;</w:t>
      </w:r>
    </w:p>
    <w:p w14:paraId="3614462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216</w:t>
      </w:r>
      <w:r w:rsidRPr="005F66D6">
        <w:rPr>
          <w:rStyle w:val="HideTWBExt"/>
          <w:b w:val="0"/>
        </w:rPr>
        <w:t>&lt;/NumAm&gt;</w:t>
      </w:r>
    </w:p>
    <w:p w14:paraId="42D401E3" w14:textId="77777777" w:rsidR="00967B5F" w:rsidRPr="005F66D6" w:rsidRDefault="00967B5F" w:rsidP="00967B5F">
      <w:pPr>
        <w:pStyle w:val="NormalBold"/>
      </w:pPr>
      <w:r w:rsidRPr="005F66D6">
        <w:rPr>
          <w:rStyle w:val="HideTWBExt"/>
          <w:b w:val="0"/>
        </w:rPr>
        <w:t>&lt;RepeatBlock-By&gt;&lt;Members&gt;</w:t>
      </w:r>
      <w:r w:rsidRPr="005F66D6">
        <w:t>Leila Chaibi, Anthony Smith, Sebastian Everding</w:t>
      </w:r>
      <w:r w:rsidRPr="005F66D6">
        <w:rPr>
          <w:rStyle w:val="HideTWBExt"/>
          <w:b w:val="0"/>
        </w:rPr>
        <w:t>&lt;/Members&gt;</w:t>
      </w:r>
    </w:p>
    <w:p w14:paraId="5A593263" w14:textId="77777777" w:rsidR="00967B5F" w:rsidRPr="005F66D6" w:rsidRDefault="00967B5F" w:rsidP="00967B5F">
      <w:r w:rsidRPr="005F66D6">
        <w:rPr>
          <w:rStyle w:val="HideTWBExt"/>
        </w:rPr>
        <w:t>&lt;/RepeatBlock-By&gt;</w:t>
      </w:r>
    </w:p>
    <w:p w14:paraId="2AEEE066"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9237A21" w14:textId="77777777" w:rsidR="00967B5F" w:rsidRPr="005F66D6" w:rsidRDefault="00967B5F" w:rsidP="00967B5F">
      <w:pPr>
        <w:pStyle w:val="NormalBold"/>
      </w:pPr>
      <w:r w:rsidRPr="005F66D6">
        <w:rPr>
          <w:rStyle w:val="HideTWBExt"/>
          <w:b w:val="0"/>
        </w:rPr>
        <w:t>&lt;Article&gt;</w:t>
      </w:r>
      <w:r w:rsidRPr="005F66D6">
        <w:t>Punkt 17</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605FE78" w14:textId="77777777" w:rsidTr="002E6666">
        <w:trPr>
          <w:jc w:val="center"/>
        </w:trPr>
        <w:tc>
          <w:tcPr>
            <w:tcW w:w="9752" w:type="dxa"/>
            <w:gridSpan w:val="2"/>
          </w:tcPr>
          <w:p w14:paraId="51110BFE" w14:textId="77777777" w:rsidR="00967B5F" w:rsidRPr="005F66D6" w:rsidRDefault="00967B5F" w:rsidP="002E6666">
            <w:pPr>
              <w:keepNext/>
            </w:pPr>
          </w:p>
        </w:tc>
      </w:tr>
      <w:tr w:rsidR="00967B5F" w:rsidRPr="005F66D6" w14:paraId="0D45BB1C" w14:textId="77777777" w:rsidTr="002E6666">
        <w:trPr>
          <w:jc w:val="center"/>
        </w:trPr>
        <w:tc>
          <w:tcPr>
            <w:tcW w:w="4876" w:type="dxa"/>
            <w:hideMark/>
          </w:tcPr>
          <w:p w14:paraId="7F000A58" w14:textId="77777777" w:rsidR="00967B5F" w:rsidRPr="005F66D6" w:rsidRDefault="00967B5F" w:rsidP="002E6666">
            <w:pPr>
              <w:pStyle w:val="ColumnHeading"/>
              <w:keepNext/>
            </w:pPr>
            <w:r w:rsidRPr="005F66D6">
              <w:t>Förslag till resolution</w:t>
            </w:r>
          </w:p>
        </w:tc>
        <w:tc>
          <w:tcPr>
            <w:tcW w:w="4876" w:type="dxa"/>
            <w:hideMark/>
          </w:tcPr>
          <w:p w14:paraId="3F99E07C" w14:textId="77777777" w:rsidR="00967B5F" w:rsidRPr="005F66D6" w:rsidRDefault="00967B5F" w:rsidP="002E6666">
            <w:pPr>
              <w:pStyle w:val="ColumnHeading"/>
              <w:keepNext/>
            </w:pPr>
            <w:r w:rsidRPr="005F66D6">
              <w:t>Ändringsförslag</w:t>
            </w:r>
          </w:p>
        </w:tc>
      </w:tr>
      <w:tr w:rsidR="00967B5F" w:rsidRPr="005F66D6" w14:paraId="6491E880" w14:textId="77777777" w:rsidTr="002E6666">
        <w:trPr>
          <w:jc w:val="center"/>
        </w:trPr>
        <w:tc>
          <w:tcPr>
            <w:tcW w:w="4876" w:type="dxa"/>
            <w:hideMark/>
          </w:tcPr>
          <w:p w14:paraId="4727CE47" w14:textId="77777777" w:rsidR="00967B5F" w:rsidRPr="005F66D6" w:rsidRDefault="00967B5F" w:rsidP="002E6666">
            <w:pPr>
              <w:pStyle w:val="Normal6"/>
            </w:pPr>
            <w:r w:rsidRPr="005F66D6">
              <w:t>17.</w:t>
            </w:r>
            <w:r w:rsidRPr="005F66D6">
              <w:tab/>
              <w:t xml:space="preserve">Europaparlamentet understryker att den ökande användningen av AI och algoritmisk verksamhetsledning på arbetsplatsen medför en mängd utmaningar för skyddet av </w:t>
            </w:r>
            <w:r w:rsidRPr="005F66D6">
              <w:rPr>
                <w:b/>
                <w:i/>
              </w:rPr>
              <w:t>anställdas</w:t>
            </w:r>
            <w:r w:rsidRPr="005F66D6">
              <w:t xml:space="preserve"> personuppgifter och integritet, vilket kräver noggrant övervägande och lämpliga regleringsåtgärder.</w:t>
            </w:r>
          </w:p>
        </w:tc>
        <w:tc>
          <w:tcPr>
            <w:tcW w:w="4876" w:type="dxa"/>
            <w:hideMark/>
          </w:tcPr>
          <w:p w14:paraId="5D2160F8" w14:textId="133D55D3" w:rsidR="00967B5F" w:rsidRPr="005F66D6" w:rsidRDefault="00967B5F" w:rsidP="002E6666">
            <w:pPr>
              <w:pStyle w:val="Normal6"/>
              <w:rPr>
                <w:szCs w:val="24"/>
              </w:rPr>
            </w:pPr>
            <w:r w:rsidRPr="005F66D6">
              <w:t>17.</w:t>
            </w:r>
            <w:r w:rsidRPr="005F66D6">
              <w:tab/>
              <w:t xml:space="preserve">Europaparlamentet understryker att den ökande användningen av AI och algoritmisk verksamhetsledning på arbetsplatsen medför en mängd utmaningar för skyddet av personuppgifter </w:t>
            </w:r>
            <w:r w:rsidRPr="005F66D6">
              <w:rPr>
                <w:b/>
                <w:i/>
              </w:rPr>
              <w:t>och kollektiva uppgifter</w:t>
            </w:r>
            <w:r w:rsidRPr="005F66D6">
              <w:t xml:space="preserve"> och integritet </w:t>
            </w:r>
            <w:r w:rsidRPr="005F66D6">
              <w:rPr>
                <w:b/>
                <w:i/>
              </w:rPr>
              <w:t xml:space="preserve">för </w:t>
            </w:r>
            <w:r w:rsidR="006F2F1B" w:rsidRPr="005F66D6">
              <w:rPr>
                <w:b/>
                <w:i/>
              </w:rPr>
              <w:t>personer som utför arbete</w:t>
            </w:r>
            <w:r w:rsidRPr="005F66D6">
              <w:t xml:space="preserve">, vilket kräver noggrant övervägande och lämpliga regleringsåtgärder </w:t>
            </w:r>
            <w:r w:rsidRPr="005F66D6">
              <w:rPr>
                <w:b/>
                <w:i/>
              </w:rPr>
              <w:t>på EU-nivå, för att tillhandahålla en harmoniserad lösning i hela unionen</w:t>
            </w:r>
            <w:r w:rsidRPr="005F66D6">
              <w:t>.</w:t>
            </w:r>
          </w:p>
        </w:tc>
      </w:tr>
    </w:tbl>
    <w:p w14:paraId="4C91719B"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2C031DC" w14:textId="77777777" w:rsidR="00967B5F" w:rsidRPr="005F66D6" w:rsidRDefault="00967B5F" w:rsidP="00967B5F">
      <w:r w:rsidRPr="005F66D6">
        <w:rPr>
          <w:rStyle w:val="HideTWBExt"/>
        </w:rPr>
        <w:t>&lt;/Amend&gt;</w:t>
      </w:r>
    </w:p>
    <w:p w14:paraId="224583A4"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217</w:t>
      </w:r>
      <w:r w:rsidRPr="005F66D6">
        <w:rPr>
          <w:rStyle w:val="HideTWBExt"/>
          <w:b w:val="0"/>
        </w:rPr>
        <w:t>&lt;/NumAm&gt;</w:t>
      </w:r>
    </w:p>
    <w:p w14:paraId="5FD7DF54" w14:textId="77777777" w:rsidR="00967B5F" w:rsidRPr="005F66D6" w:rsidRDefault="00967B5F" w:rsidP="00967B5F">
      <w:pPr>
        <w:pStyle w:val="NormalBold"/>
      </w:pPr>
      <w:r w:rsidRPr="005F66D6">
        <w:rPr>
          <w:rStyle w:val="HideTWBExt"/>
          <w:b w:val="0"/>
        </w:rPr>
        <w:t>&lt;RepeatBlock-By&gt;&lt;Members&gt;</w:t>
      </w:r>
      <w:r w:rsidRPr="005F66D6">
        <w:t>Arba Kokalari, Jörgen Warborn</w:t>
      </w:r>
      <w:r w:rsidRPr="005F66D6">
        <w:rPr>
          <w:rStyle w:val="HideTWBExt"/>
          <w:b w:val="0"/>
        </w:rPr>
        <w:t>&lt;/Members&gt;</w:t>
      </w:r>
    </w:p>
    <w:p w14:paraId="779F858F" w14:textId="77777777" w:rsidR="00967B5F" w:rsidRPr="005F66D6" w:rsidRDefault="00967B5F" w:rsidP="00967B5F">
      <w:r w:rsidRPr="005F66D6">
        <w:rPr>
          <w:rStyle w:val="HideTWBExt"/>
        </w:rPr>
        <w:t>&lt;/RepeatBlock-By&gt;</w:t>
      </w:r>
    </w:p>
    <w:p w14:paraId="3DD3BC4E"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EEBD1D3" w14:textId="77777777" w:rsidR="00967B5F" w:rsidRPr="005F66D6" w:rsidRDefault="00967B5F" w:rsidP="00967B5F">
      <w:pPr>
        <w:pStyle w:val="NormalBold"/>
      </w:pPr>
      <w:r w:rsidRPr="005F66D6">
        <w:rPr>
          <w:rStyle w:val="HideTWBExt"/>
          <w:b w:val="0"/>
        </w:rPr>
        <w:t>&lt;Article&gt;</w:t>
      </w:r>
      <w:r w:rsidRPr="005F66D6">
        <w:t>Punkt 17</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ABDF18C" w14:textId="77777777" w:rsidTr="002E6666">
        <w:trPr>
          <w:jc w:val="center"/>
        </w:trPr>
        <w:tc>
          <w:tcPr>
            <w:tcW w:w="9752" w:type="dxa"/>
            <w:gridSpan w:val="2"/>
          </w:tcPr>
          <w:p w14:paraId="37DD9585" w14:textId="77777777" w:rsidR="00967B5F" w:rsidRPr="005F66D6" w:rsidRDefault="00967B5F" w:rsidP="002E6666">
            <w:pPr>
              <w:keepNext/>
            </w:pPr>
          </w:p>
        </w:tc>
      </w:tr>
      <w:tr w:rsidR="00967B5F" w:rsidRPr="005F66D6" w14:paraId="2765202B" w14:textId="77777777" w:rsidTr="002E6666">
        <w:trPr>
          <w:jc w:val="center"/>
        </w:trPr>
        <w:tc>
          <w:tcPr>
            <w:tcW w:w="4876" w:type="dxa"/>
            <w:hideMark/>
          </w:tcPr>
          <w:p w14:paraId="73E866B7" w14:textId="77777777" w:rsidR="00967B5F" w:rsidRPr="005F66D6" w:rsidRDefault="00967B5F" w:rsidP="002E6666">
            <w:pPr>
              <w:pStyle w:val="ColumnHeading"/>
              <w:keepNext/>
            </w:pPr>
            <w:r w:rsidRPr="005F66D6">
              <w:t>Förslag till resolution</w:t>
            </w:r>
          </w:p>
        </w:tc>
        <w:tc>
          <w:tcPr>
            <w:tcW w:w="4876" w:type="dxa"/>
            <w:hideMark/>
          </w:tcPr>
          <w:p w14:paraId="35B97909" w14:textId="77777777" w:rsidR="00967B5F" w:rsidRPr="005F66D6" w:rsidRDefault="00967B5F" w:rsidP="002E6666">
            <w:pPr>
              <w:pStyle w:val="ColumnHeading"/>
              <w:keepNext/>
            </w:pPr>
            <w:r w:rsidRPr="005F66D6">
              <w:t>Ändringsförslag</w:t>
            </w:r>
          </w:p>
        </w:tc>
      </w:tr>
      <w:tr w:rsidR="00967B5F" w:rsidRPr="005F66D6" w14:paraId="23F7AEBB" w14:textId="77777777" w:rsidTr="002E6666">
        <w:trPr>
          <w:jc w:val="center"/>
        </w:trPr>
        <w:tc>
          <w:tcPr>
            <w:tcW w:w="4876" w:type="dxa"/>
            <w:hideMark/>
          </w:tcPr>
          <w:p w14:paraId="6D8FD98D" w14:textId="77777777" w:rsidR="00967B5F" w:rsidRPr="005F66D6" w:rsidRDefault="00967B5F" w:rsidP="002E6666">
            <w:pPr>
              <w:pStyle w:val="Normal6"/>
            </w:pPr>
            <w:r w:rsidRPr="005F66D6">
              <w:t>17.</w:t>
            </w:r>
            <w:r w:rsidRPr="005F66D6">
              <w:tab/>
              <w:t xml:space="preserve">Europaparlamentet understryker att den ökande användningen av AI och algoritmisk verksamhetsledning på arbetsplatsen </w:t>
            </w:r>
            <w:r w:rsidRPr="005F66D6">
              <w:rPr>
                <w:b/>
                <w:i/>
              </w:rPr>
              <w:t>medför en mängd utmaningar för skyddet av anställdas</w:t>
            </w:r>
            <w:r w:rsidRPr="005F66D6">
              <w:t xml:space="preserve"> personuppgifter och integritet</w:t>
            </w:r>
            <w:r w:rsidRPr="005F66D6">
              <w:rPr>
                <w:b/>
                <w:i/>
              </w:rPr>
              <w:t>, vilket kräver noggrant övervägande och lämpliga regleringsåtgärder</w:t>
            </w:r>
            <w:r w:rsidRPr="005F66D6">
              <w:t>.</w:t>
            </w:r>
          </w:p>
        </w:tc>
        <w:tc>
          <w:tcPr>
            <w:tcW w:w="4876" w:type="dxa"/>
            <w:hideMark/>
          </w:tcPr>
          <w:p w14:paraId="4299DE73" w14:textId="77777777" w:rsidR="00967B5F" w:rsidRPr="005F66D6" w:rsidRDefault="00967B5F" w:rsidP="002E6666">
            <w:pPr>
              <w:pStyle w:val="Normal6"/>
              <w:rPr>
                <w:szCs w:val="24"/>
              </w:rPr>
            </w:pPr>
            <w:r w:rsidRPr="005F66D6">
              <w:t>17.</w:t>
            </w:r>
            <w:r w:rsidRPr="005F66D6">
              <w:tab/>
              <w:t xml:space="preserve">Europaparlamentet understryker att den ökande användningen av AI och algoritmisk verksamhetsledning på arbetsplatsen </w:t>
            </w:r>
            <w:r w:rsidRPr="005F66D6">
              <w:rPr>
                <w:b/>
                <w:i/>
              </w:rPr>
              <w:t>belyser vikten av att skydda arbetsgivarens</w:t>
            </w:r>
            <w:r w:rsidRPr="005F66D6">
              <w:t xml:space="preserve"> personuppgifter och integritet.</w:t>
            </w:r>
          </w:p>
        </w:tc>
      </w:tr>
    </w:tbl>
    <w:p w14:paraId="6FF7045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26D5CBB" w14:textId="77777777" w:rsidR="00967B5F" w:rsidRPr="005F66D6" w:rsidRDefault="00967B5F" w:rsidP="00967B5F">
      <w:r w:rsidRPr="005F66D6">
        <w:rPr>
          <w:rStyle w:val="HideTWBExt"/>
        </w:rPr>
        <w:t>&lt;/Amend&gt;</w:t>
      </w:r>
    </w:p>
    <w:p w14:paraId="688B72E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218</w:t>
      </w:r>
      <w:r w:rsidRPr="005F66D6">
        <w:rPr>
          <w:rStyle w:val="HideTWBExt"/>
          <w:b w:val="0"/>
        </w:rPr>
        <w:t>&lt;/NumAm&gt;</w:t>
      </w:r>
    </w:p>
    <w:p w14:paraId="48C3392B"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04750423" w14:textId="77777777" w:rsidR="00967B5F" w:rsidRPr="005F66D6" w:rsidRDefault="00967B5F" w:rsidP="00967B5F">
      <w:r w:rsidRPr="005F66D6">
        <w:rPr>
          <w:rStyle w:val="HideTWBExt"/>
        </w:rPr>
        <w:t>&lt;/RepeatBlock-By&gt;</w:t>
      </w:r>
    </w:p>
    <w:p w14:paraId="182C5A3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88D4C29" w14:textId="77777777" w:rsidR="00967B5F" w:rsidRPr="005F66D6" w:rsidRDefault="00967B5F" w:rsidP="00967B5F">
      <w:pPr>
        <w:pStyle w:val="NormalBold"/>
      </w:pPr>
      <w:r w:rsidRPr="005F66D6">
        <w:rPr>
          <w:rStyle w:val="HideTWBExt"/>
          <w:b w:val="0"/>
        </w:rPr>
        <w:t>&lt;Article&gt;</w:t>
      </w:r>
      <w:r w:rsidRPr="005F66D6">
        <w:t>Punkt 17</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5926230" w14:textId="77777777" w:rsidTr="002E6666">
        <w:trPr>
          <w:jc w:val="center"/>
        </w:trPr>
        <w:tc>
          <w:tcPr>
            <w:tcW w:w="9752" w:type="dxa"/>
            <w:gridSpan w:val="2"/>
          </w:tcPr>
          <w:p w14:paraId="5FAFC7D7" w14:textId="77777777" w:rsidR="00967B5F" w:rsidRPr="005F66D6" w:rsidRDefault="00967B5F" w:rsidP="002E6666">
            <w:pPr>
              <w:keepNext/>
            </w:pPr>
          </w:p>
        </w:tc>
      </w:tr>
      <w:tr w:rsidR="00967B5F" w:rsidRPr="005F66D6" w14:paraId="54FA0A85" w14:textId="77777777" w:rsidTr="002E6666">
        <w:trPr>
          <w:jc w:val="center"/>
        </w:trPr>
        <w:tc>
          <w:tcPr>
            <w:tcW w:w="4876" w:type="dxa"/>
            <w:hideMark/>
          </w:tcPr>
          <w:p w14:paraId="0BCDB889" w14:textId="77777777" w:rsidR="00967B5F" w:rsidRPr="005F66D6" w:rsidRDefault="00967B5F" w:rsidP="002E6666">
            <w:pPr>
              <w:pStyle w:val="ColumnHeading"/>
              <w:keepNext/>
            </w:pPr>
            <w:r w:rsidRPr="005F66D6">
              <w:t>Förslag till resolution</w:t>
            </w:r>
          </w:p>
        </w:tc>
        <w:tc>
          <w:tcPr>
            <w:tcW w:w="4876" w:type="dxa"/>
            <w:hideMark/>
          </w:tcPr>
          <w:p w14:paraId="6E2D253A" w14:textId="77777777" w:rsidR="00967B5F" w:rsidRPr="005F66D6" w:rsidRDefault="00967B5F" w:rsidP="002E6666">
            <w:pPr>
              <w:pStyle w:val="ColumnHeading"/>
              <w:keepNext/>
            </w:pPr>
            <w:r w:rsidRPr="005F66D6">
              <w:t>Ändringsförslag</w:t>
            </w:r>
          </w:p>
        </w:tc>
      </w:tr>
      <w:tr w:rsidR="00967B5F" w:rsidRPr="005F66D6" w14:paraId="38961A79" w14:textId="77777777" w:rsidTr="002E6666">
        <w:trPr>
          <w:jc w:val="center"/>
        </w:trPr>
        <w:tc>
          <w:tcPr>
            <w:tcW w:w="4876" w:type="dxa"/>
            <w:hideMark/>
          </w:tcPr>
          <w:p w14:paraId="17727240" w14:textId="77777777" w:rsidR="00967B5F" w:rsidRPr="005F66D6" w:rsidRDefault="00967B5F" w:rsidP="002E6666">
            <w:pPr>
              <w:pStyle w:val="Normal6"/>
            </w:pPr>
            <w:r w:rsidRPr="005F66D6">
              <w:t>17.</w:t>
            </w:r>
            <w:r w:rsidRPr="005F66D6">
              <w:tab/>
              <w:t>Europaparlamentet understryker att den ökande användningen av AI och algoritmisk verksamhetsledning på arbetsplatsen medför en mängd utmaningar för skyddet av anställdas personuppgifter och integritet, vilket kräver noggrant övervägande och lämpliga regleringsåtgärder.</w:t>
            </w:r>
          </w:p>
        </w:tc>
        <w:tc>
          <w:tcPr>
            <w:tcW w:w="4876" w:type="dxa"/>
            <w:hideMark/>
          </w:tcPr>
          <w:p w14:paraId="1C95C43D" w14:textId="77777777" w:rsidR="00967B5F" w:rsidRPr="005F66D6" w:rsidRDefault="00967B5F" w:rsidP="002E6666">
            <w:pPr>
              <w:pStyle w:val="Normal6"/>
              <w:rPr>
                <w:szCs w:val="24"/>
              </w:rPr>
            </w:pPr>
            <w:r w:rsidRPr="005F66D6">
              <w:t>17.</w:t>
            </w:r>
            <w:r w:rsidRPr="005F66D6">
              <w:tab/>
              <w:t xml:space="preserve">Europaparlamentet understryker att den ökande användningen av AI och algoritmisk verksamhetsledning på arbetsplatsen medför en mängd utmaningar för skyddet av anställdas personuppgifter och integritet, vilket kräver noggrant övervägande och lämpliga regleringsåtgärder </w:t>
            </w:r>
            <w:r w:rsidRPr="005F66D6">
              <w:rPr>
                <w:b/>
                <w:i/>
              </w:rPr>
              <w:t>och effektiva skyddsåtgärder</w:t>
            </w:r>
            <w:r w:rsidRPr="005F66D6">
              <w:t>.</w:t>
            </w:r>
          </w:p>
        </w:tc>
      </w:tr>
    </w:tbl>
    <w:p w14:paraId="7182644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24DED35" w14:textId="77777777" w:rsidR="00967B5F" w:rsidRPr="005F66D6" w:rsidRDefault="00967B5F" w:rsidP="00967B5F">
      <w:r w:rsidRPr="005F66D6">
        <w:rPr>
          <w:rStyle w:val="HideTWBExt"/>
        </w:rPr>
        <w:t>&lt;/Amend&gt;</w:t>
      </w:r>
    </w:p>
    <w:p w14:paraId="7291D601"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219</w:t>
      </w:r>
      <w:r w:rsidRPr="005F66D6">
        <w:rPr>
          <w:rStyle w:val="HideTWBExt"/>
          <w:b w:val="0"/>
        </w:rPr>
        <w:t>&lt;/NumAm&gt;</w:t>
      </w:r>
    </w:p>
    <w:p w14:paraId="5FCBD6B4"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29F8986D" w14:textId="77777777" w:rsidR="00967B5F" w:rsidRPr="005F66D6" w:rsidRDefault="00967B5F" w:rsidP="00967B5F">
      <w:r w:rsidRPr="005F66D6">
        <w:rPr>
          <w:rStyle w:val="HideTWBExt"/>
        </w:rPr>
        <w:t>&lt;/RepeatBlock-By&gt;</w:t>
      </w:r>
    </w:p>
    <w:p w14:paraId="40FC49B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9A3D8B4" w14:textId="77777777" w:rsidR="00967B5F" w:rsidRPr="005F66D6" w:rsidRDefault="00967B5F" w:rsidP="00967B5F">
      <w:pPr>
        <w:pStyle w:val="NormalBold"/>
      </w:pPr>
      <w:r w:rsidRPr="005F66D6">
        <w:rPr>
          <w:rStyle w:val="HideTWBExt"/>
          <w:b w:val="0"/>
        </w:rPr>
        <w:t>&lt;Article&gt;</w:t>
      </w:r>
      <w:r w:rsidRPr="005F66D6">
        <w:t>Punkt 17</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FE2604A" w14:textId="77777777" w:rsidTr="002E6666">
        <w:trPr>
          <w:jc w:val="center"/>
        </w:trPr>
        <w:tc>
          <w:tcPr>
            <w:tcW w:w="9752" w:type="dxa"/>
            <w:gridSpan w:val="2"/>
          </w:tcPr>
          <w:p w14:paraId="0DBD3D39" w14:textId="77777777" w:rsidR="00967B5F" w:rsidRPr="005F66D6" w:rsidRDefault="00967B5F" w:rsidP="002E6666">
            <w:pPr>
              <w:keepNext/>
            </w:pPr>
          </w:p>
        </w:tc>
      </w:tr>
      <w:tr w:rsidR="00967B5F" w:rsidRPr="005F66D6" w14:paraId="368624DD" w14:textId="77777777" w:rsidTr="002E6666">
        <w:trPr>
          <w:jc w:val="center"/>
        </w:trPr>
        <w:tc>
          <w:tcPr>
            <w:tcW w:w="4876" w:type="dxa"/>
            <w:hideMark/>
          </w:tcPr>
          <w:p w14:paraId="1A94D3A6" w14:textId="77777777" w:rsidR="00967B5F" w:rsidRPr="005F66D6" w:rsidRDefault="00967B5F" w:rsidP="002E6666">
            <w:pPr>
              <w:pStyle w:val="ColumnHeading"/>
              <w:keepNext/>
            </w:pPr>
            <w:r w:rsidRPr="005F66D6">
              <w:t>Förslag till resolution</w:t>
            </w:r>
          </w:p>
        </w:tc>
        <w:tc>
          <w:tcPr>
            <w:tcW w:w="4876" w:type="dxa"/>
            <w:hideMark/>
          </w:tcPr>
          <w:p w14:paraId="5A8835D5" w14:textId="77777777" w:rsidR="00967B5F" w:rsidRPr="005F66D6" w:rsidRDefault="00967B5F" w:rsidP="002E6666">
            <w:pPr>
              <w:pStyle w:val="ColumnHeading"/>
              <w:keepNext/>
            </w:pPr>
            <w:r w:rsidRPr="005F66D6">
              <w:t>Ändringsförslag</w:t>
            </w:r>
          </w:p>
        </w:tc>
      </w:tr>
      <w:tr w:rsidR="00967B5F" w:rsidRPr="005F66D6" w14:paraId="20BB3DA1" w14:textId="77777777" w:rsidTr="002E6666">
        <w:trPr>
          <w:jc w:val="center"/>
        </w:trPr>
        <w:tc>
          <w:tcPr>
            <w:tcW w:w="4876" w:type="dxa"/>
            <w:hideMark/>
          </w:tcPr>
          <w:p w14:paraId="53410F1F" w14:textId="77777777" w:rsidR="00967B5F" w:rsidRPr="005F66D6" w:rsidRDefault="00967B5F" w:rsidP="002E6666">
            <w:pPr>
              <w:pStyle w:val="Normal6"/>
            </w:pPr>
            <w:r w:rsidRPr="005F66D6">
              <w:t>17.</w:t>
            </w:r>
            <w:r w:rsidRPr="005F66D6">
              <w:tab/>
              <w:t xml:space="preserve">Europaparlamentet understryker att den ökande användningen av AI och algoritmisk verksamhetsledning på arbetsplatsen medför en mängd utmaningar för skyddet av </w:t>
            </w:r>
            <w:r w:rsidRPr="005F66D6">
              <w:rPr>
                <w:b/>
                <w:i/>
              </w:rPr>
              <w:t>anställdas</w:t>
            </w:r>
            <w:r w:rsidRPr="005F66D6">
              <w:t xml:space="preserve"> personuppgifter och integritet, vilket kräver noggrant övervägande och lämpliga regleringsåtgärder.</w:t>
            </w:r>
          </w:p>
        </w:tc>
        <w:tc>
          <w:tcPr>
            <w:tcW w:w="4876" w:type="dxa"/>
            <w:hideMark/>
          </w:tcPr>
          <w:p w14:paraId="01EDF421" w14:textId="77777777" w:rsidR="00967B5F" w:rsidRPr="005F66D6" w:rsidRDefault="00967B5F" w:rsidP="002E6666">
            <w:pPr>
              <w:pStyle w:val="Normal6"/>
              <w:rPr>
                <w:szCs w:val="24"/>
              </w:rPr>
            </w:pPr>
            <w:r w:rsidRPr="005F66D6">
              <w:t>17.</w:t>
            </w:r>
            <w:r w:rsidRPr="005F66D6">
              <w:tab/>
              <w:t xml:space="preserve">Europaparlamentet understryker att den ökande användningen av AI och algoritmisk verksamhetsledning på arbetsplatsen medför en mängd utmaningar för skyddet av </w:t>
            </w:r>
            <w:r w:rsidRPr="005F66D6">
              <w:rPr>
                <w:b/>
                <w:i/>
              </w:rPr>
              <w:t>arbetstagares</w:t>
            </w:r>
            <w:r w:rsidRPr="005F66D6">
              <w:t xml:space="preserve"> personuppgifter och integritet, vilket kräver noggrant övervägande och lämpliga regleringsåtgärder.</w:t>
            </w:r>
          </w:p>
        </w:tc>
      </w:tr>
    </w:tbl>
    <w:p w14:paraId="4A380056"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171D295" w14:textId="77777777" w:rsidR="00967B5F" w:rsidRPr="005F66D6" w:rsidRDefault="00967B5F" w:rsidP="00967B5F">
      <w:r w:rsidRPr="005F66D6">
        <w:rPr>
          <w:rStyle w:val="HideTWBExt"/>
        </w:rPr>
        <w:t>&lt;/Amend&gt;</w:t>
      </w:r>
    </w:p>
    <w:p w14:paraId="66A89B2F"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220</w:t>
      </w:r>
      <w:r w:rsidRPr="005F66D6">
        <w:rPr>
          <w:rStyle w:val="HideTWBExt"/>
          <w:b w:val="0"/>
        </w:rPr>
        <w:t>&lt;/NumAm&gt;</w:t>
      </w:r>
    </w:p>
    <w:p w14:paraId="6D5639FB" w14:textId="77777777" w:rsidR="00967B5F" w:rsidRPr="005F66D6" w:rsidRDefault="00967B5F" w:rsidP="00967B5F">
      <w:pPr>
        <w:pStyle w:val="NormalBold"/>
      </w:pPr>
      <w:r w:rsidRPr="005F66D6">
        <w:rPr>
          <w:rStyle w:val="HideTWBExt"/>
          <w:b w:val="0"/>
        </w:rPr>
        <w:t>&lt;RepeatBlock-By&gt;&lt;Members&gt;</w:t>
      </w:r>
      <w:r w:rsidRPr="005F66D6">
        <w:t>Miriam Lexmann, Christian Ehler</w:t>
      </w:r>
      <w:r w:rsidRPr="005F66D6">
        <w:rPr>
          <w:rStyle w:val="HideTWBExt"/>
          <w:b w:val="0"/>
        </w:rPr>
        <w:t>&lt;/Members&gt;</w:t>
      </w:r>
    </w:p>
    <w:p w14:paraId="1FFB3F35" w14:textId="77777777" w:rsidR="00967B5F" w:rsidRPr="005F66D6" w:rsidRDefault="00967B5F" w:rsidP="00967B5F">
      <w:r w:rsidRPr="005F66D6">
        <w:rPr>
          <w:rStyle w:val="HideTWBExt"/>
        </w:rPr>
        <w:t>&lt;/RepeatBlock-By&gt;</w:t>
      </w:r>
    </w:p>
    <w:p w14:paraId="04B492D3"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E714F78" w14:textId="77777777" w:rsidR="00967B5F" w:rsidRPr="005F66D6" w:rsidRDefault="00967B5F" w:rsidP="00967B5F">
      <w:pPr>
        <w:pStyle w:val="NormalBold"/>
      </w:pPr>
      <w:r w:rsidRPr="005F66D6">
        <w:rPr>
          <w:rStyle w:val="HideTWBExt"/>
          <w:b w:val="0"/>
        </w:rPr>
        <w:t>&lt;Article&gt;</w:t>
      </w:r>
      <w:r w:rsidRPr="005F66D6">
        <w:t>Punkt 17</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2FD5844" w14:textId="77777777" w:rsidTr="002E6666">
        <w:trPr>
          <w:jc w:val="center"/>
        </w:trPr>
        <w:tc>
          <w:tcPr>
            <w:tcW w:w="9752" w:type="dxa"/>
            <w:gridSpan w:val="2"/>
          </w:tcPr>
          <w:p w14:paraId="7C026583" w14:textId="77777777" w:rsidR="00967B5F" w:rsidRPr="005F66D6" w:rsidRDefault="00967B5F" w:rsidP="002E6666">
            <w:pPr>
              <w:keepNext/>
            </w:pPr>
          </w:p>
        </w:tc>
      </w:tr>
      <w:tr w:rsidR="00967B5F" w:rsidRPr="005F66D6" w14:paraId="7FE2675E" w14:textId="77777777" w:rsidTr="002E6666">
        <w:trPr>
          <w:jc w:val="center"/>
        </w:trPr>
        <w:tc>
          <w:tcPr>
            <w:tcW w:w="4876" w:type="dxa"/>
            <w:hideMark/>
          </w:tcPr>
          <w:p w14:paraId="4C2FDDFA" w14:textId="77777777" w:rsidR="00967B5F" w:rsidRPr="005F66D6" w:rsidRDefault="00967B5F" w:rsidP="002E6666">
            <w:pPr>
              <w:pStyle w:val="ColumnHeading"/>
              <w:keepNext/>
            </w:pPr>
            <w:r w:rsidRPr="005F66D6">
              <w:t>Förslag till resolution</w:t>
            </w:r>
          </w:p>
        </w:tc>
        <w:tc>
          <w:tcPr>
            <w:tcW w:w="4876" w:type="dxa"/>
            <w:hideMark/>
          </w:tcPr>
          <w:p w14:paraId="63639F48" w14:textId="77777777" w:rsidR="00967B5F" w:rsidRPr="005F66D6" w:rsidRDefault="00967B5F" w:rsidP="002E6666">
            <w:pPr>
              <w:pStyle w:val="ColumnHeading"/>
              <w:keepNext/>
            </w:pPr>
            <w:r w:rsidRPr="005F66D6">
              <w:t>Ändringsförslag</w:t>
            </w:r>
          </w:p>
        </w:tc>
      </w:tr>
      <w:tr w:rsidR="00967B5F" w:rsidRPr="005F66D6" w14:paraId="1EBDE778" w14:textId="77777777" w:rsidTr="002E6666">
        <w:trPr>
          <w:jc w:val="center"/>
        </w:trPr>
        <w:tc>
          <w:tcPr>
            <w:tcW w:w="4876" w:type="dxa"/>
            <w:hideMark/>
          </w:tcPr>
          <w:p w14:paraId="2BA475AA" w14:textId="77777777" w:rsidR="00967B5F" w:rsidRPr="005F66D6" w:rsidRDefault="00967B5F" w:rsidP="002E6666">
            <w:pPr>
              <w:pStyle w:val="Normal6"/>
            </w:pPr>
            <w:r w:rsidRPr="005F66D6">
              <w:t>17.</w:t>
            </w:r>
            <w:r w:rsidRPr="005F66D6">
              <w:tab/>
              <w:t xml:space="preserve">Europaparlamentet understryker att den ökande användningen av AI och algoritmisk verksamhetsledning på arbetsplatsen medför en mängd utmaningar för skyddet av anställdas personuppgifter och integritet, vilket kräver </w:t>
            </w:r>
            <w:r w:rsidRPr="005F66D6">
              <w:rPr>
                <w:b/>
                <w:i/>
              </w:rPr>
              <w:t>noggrant övervägande och lämpliga regleringsåtgärder</w:t>
            </w:r>
            <w:r w:rsidRPr="005F66D6">
              <w:t>.</w:t>
            </w:r>
          </w:p>
        </w:tc>
        <w:tc>
          <w:tcPr>
            <w:tcW w:w="4876" w:type="dxa"/>
            <w:hideMark/>
          </w:tcPr>
          <w:p w14:paraId="5F42BF9E" w14:textId="77777777" w:rsidR="00967B5F" w:rsidRPr="005F66D6" w:rsidRDefault="00967B5F" w:rsidP="002E6666">
            <w:pPr>
              <w:pStyle w:val="Normal6"/>
              <w:rPr>
                <w:szCs w:val="24"/>
              </w:rPr>
            </w:pPr>
            <w:r w:rsidRPr="005F66D6">
              <w:t>17.</w:t>
            </w:r>
            <w:r w:rsidRPr="005F66D6">
              <w:tab/>
              <w:t xml:space="preserve">Europaparlamentet understryker att den ökande användningen av AI och algoritmisk verksamhetsledning på arbetsplatsen medför en mängd utmaningar för skyddet av anställdas personuppgifter och integritet, vilket kräver </w:t>
            </w:r>
            <w:r w:rsidRPr="005F66D6">
              <w:rPr>
                <w:b/>
                <w:i/>
              </w:rPr>
              <w:t>ett effektivt genomförande av all relevant lagstiftning</w:t>
            </w:r>
            <w:r w:rsidRPr="005F66D6">
              <w:t>.</w:t>
            </w:r>
          </w:p>
        </w:tc>
      </w:tr>
    </w:tbl>
    <w:p w14:paraId="76659C9D"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33631D1" w14:textId="77777777" w:rsidR="00967B5F" w:rsidRPr="005F66D6" w:rsidRDefault="00967B5F" w:rsidP="00967B5F">
      <w:r w:rsidRPr="005F66D6">
        <w:rPr>
          <w:rStyle w:val="HideTWBExt"/>
        </w:rPr>
        <w:t>&lt;/Amend&gt;</w:t>
      </w:r>
    </w:p>
    <w:p w14:paraId="4121DF4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221</w:t>
      </w:r>
      <w:r w:rsidRPr="005F66D6">
        <w:rPr>
          <w:rStyle w:val="HideTWBExt"/>
          <w:b w:val="0"/>
        </w:rPr>
        <w:t>&lt;/NumAm&gt;</w:t>
      </w:r>
    </w:p>
    <w:p w14:paraId="4B7FF4D8"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06E0EFF1" w14:textId="77777777" w:rsidR="00967B5F" w:rsidRPr="005F66D6" w:rsidRDefault="00967B5F" w:rsidP="00967B5F">
      <w:r w:rsidRPr="005F66D6">
        <w:rPr>
          <w:rStyle w:val="HideTWBExt"/>
        </w:rPr>
        <w:t>&lt;/RepeatBlock-By&gt;</w:t>
      </w:r>
    </w:p>
    <w:p w14:paraId="7E61B27C"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5093942" w14:textId="77777777" w:rsidR="00967B5F" w:rsidRPr="005F66D6" w:rsidRDefault="00967B5F" w:rsidP="00967B5F">
      <w:pPr>
        <w:pStyle w:val="NormalBold"/>
      </w:pPr>
      <w:r w:rsidRPr="005F66D6">
        <w:rPr>
          <w:rStyle w:val="HideTWBExt"/>
          <w:b w:val="0"/>
        </w:rPr>
        <w:t>&lt;Article&gt;</w:t>
      </w:r>
      <w:r w:rsidRPr="005F66D6">
        <w:t>Punkt 17a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88B3EBF" w14:textId="77777777" w:rsidTr="002E6666">
        <w:trPr>
          <w:jc w:val="center"/>
        </w:trPr>
        <w:tc>
          <w:tcPr>
            <w:tcW w:w="9752" w:type="dxa"/>
            <w:gridSpan w:val="2"/>
          </w:tcPr>
          <w:p w14:paraId="4DE65658" w14:textId="77777777" w:rsidR="00967B5F" w:rsidRPr="005F66D6" w:rsidRDefault="00967B5F" w:rsidP="002E6666">
            <w:pPr>
              <w:keepNext/>
            </w:pPr>
          </w:p>
        </w:tc>
      </w:tr>
      <w:tr w:rsidR="00967B5F" w:rsidRPr="005F66D6" w14:paraId="758A721B" w14:textId="77777777" w:rsidTr="002E6666">
        <w:trPr>
          <w:jc w:val="center"/>
        </w:trPr>
        <w:tc>
          <w:tcPr>
            <w:tcW w:w="4876" w:type="dxa"/>
            <w:hideMark/>
          </w:tcPr>
          <w:p w14:paraId="30F2D185" w14:textId="77777777" w:rsidR="00967B5F" w:rsidRPr="005F66D6" w:rsidRDefault="00967B5F" w:rsidP="002E6666">
            <w:pPr>
              <w:pStyle w:val="ColumnHeading"/>
              <w:keepNext/>
            </w:pPr>
            <w:r w:rsidRPr="005F66D6">
              <w:t>Förslag till resolution</w:t>
            </w:r>
          </w:p>
        </w:tc>
        <w:tc>
          <w:tcPr>
            <w:tcW w:w="4876" w:type="dxa"/>
            <w:hideMark/>
          </w:tcPr>
          <w:p w14:paraId="6E5CB4A1" w14:textId="77777777" w:rsidR="00967B5F" w:rsidRPr="005F66D6" w:rsidRDefault="00967B5F" w:rsidP="002E6666">
            <w:pPr>
              <w:pStyle w:val="ColumnHeading"/>
              <w:keepNext/>
            </w:pPr>
            <w:r w:rsidRPr="005F66D6">
              <w:t>Ändringsförslag</w:t>
            </w:r>
          </w:p>
        </w:tc>
      </w:tr>
      <w:tr w:rsidR="00967B5F" w:rsidRPr="005F66D6" w14:paraId="3FCAB288" w14:textId="77777777" w:rsidTr="002E6666">
        <w:trPr>
          <w:jc w:val="center"/>
        </w:trPr>
        <w:tc>
          <w:tcPr>
            <w:tcW w:w="4876" w:type="dxa"/>
          </w:tcPr>
          <w:p w14:paraId="5B486C1E" w14:textId="77777777" w:rsidR="00967B5F" w:rsidRPr="005F66D6" w:rsidRDefault="00967B5F" w:rsidP="002E6666">
            <w:pPr>
              <w:pStyle w:val="Normal6"/>
            </w:pPr>
          </w:p>
        </w:tc>
        <w:tc>
          <w:tcPr>
            <w:tcW w:w="4876" w:type="dxa"/>
            <w:hideMark/>
          </w:tcPr>
          <w:p w14:paraId="0468B3E9" w14:textId="77777777" w:rsidR="00967B5F" w:rsidRPr="005F66D6" w:rsidRDefault="00967B5F" w:rsidP="002E6666">
            <w:pPr>
              <w:pStyle w:val="Normal6"/>
              <w:rPr>
                <w:szCs w:val="24"/>
              </w:rPr>
            </w:pPr>
            <w:r w:rsidRPr="005F66D6">
              <w:rPr>
                <w:b/>
                <w:i/>
              </w:rPr>
              <w:t>17a.</w:t>
            </w:r>
            <w:r w:rsidRPr="005F66D6">
              <w:rPr>
                <w:b/>
                <w:i/>
              </w:rPr>
              <w:tab/>
              <w:t>Med tanke på att stora språkmodeller blir allt viktigare inom olika branscher på grund av deras roll i samband med automatisering och effektivitetsförbättring efterlyser parlamentet EU-stöd till mindre AI-modeller för att uppmuntra mångfald, förbättra energieffektiviteten och stärka den tekniska suveräniteten utöver dessa stora modeller.</w:t>
            </w:r>
          </w:p>
        </w:tc>
      </w:tr>
    </w:tbl>
    <w:p w14:paraId="5E2FF0C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0351FA4" w14:textId="77777777" w:rsidR="00967B5F" w:rsidRPr="005F66D6" w:rsidRDefault="00967B5F" w:rsidP="00967B5F">
      <w:r w:rsidRPr="005F66D6">
        <w:rPr>
          <w:rStyle w:val="HideTWBExt"/>
        </w:rPr>
        <w:t>&lt;/Amend&gt;</w:t>
      </w:r>
    </w:p>
    <w:p w14:paraId="410BC180"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222</w:t>
      </w:r>
      <w:r w:rsidRPr="005F66D6">
        <w:rPr>
          <w:rStyle w:val="HideTWBExt"/>
          <w:b w:val="0"/>
        </w:rPr>
        <w:t>&lt;/NumAm&gt;</w:t>
      </w:r>
    </w:p>
    <w:p w14:paraId="7B0B2D21" w14:textId="77777777" w:rsidR="00967B5F" w:rsidRPr="005F66D6" w:rsidRDefault="00967B5F" w:rsidP="00967B5F">
      <w:pPr>
        <w:pStyle w:val="NormalBold"/>
      </w:pPr>
      <w:r w:rsidRPr="005F66D6">
        <w:rPr>
          <w:rStyle w:val="HideTWBExt"/>
          <w:b w:val="0"/>
        </w:rPr>
        <w:t>&lt;RepeatBlock-By&gt;&lt;Members&gt;</w:t>
      </w:r>
      <w:r w:rsidRPr="005F66D6">
        <w:t>Leila Chaibi, Anthony Smith, Sebastian Everding</w:t>
      </w:r>
      <w:r w:rsidRPr="005F66D6">
        <w:rPr>
          <w:rStyle w:val="HideTWBExt"/>
          <w:b w:val="0"/>
        </w:rPr>
        <w:t>&lt;/Members&gt;</w:t>
      </w:r>
    </w:p>
    <w:p w14:paraId="76CF3ED3" w14:textId="77777777" w:rsidR="00967B5F" w:rsidRPr="005F66D6" w:rsidRDefault="00967B5F" w:rsidP="00967B5F">
      <w:r w:rsidRPr="005F66D6">
        <w:rPr>
          <w:rStyle w:val="HideTWBExt"/>
        </w:rPr>
        <w:t>&lt;/RepeatBlock-By&gt;</w:t>
      </w:r>
    </w:p>
    <w:p w14:paraId="07AA1DF7"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44C4335" w14:textId="77777777" w:rsidR="00967B5F" w:rsidRPr="005F66D6" w:rsidRDefault="00967B5F" w:rsidP="00967B5F">
      <w:pPr>
        <w:pStyle w:val="NormalBold"/>
      </w:pPr>
      <w:r w:rsidRPr="005F66D6">
        <w:rPr>
          <w:rStyle w:val="HideTWBExt"/>
          <w:b w:val="0"/>
        </w:rPr>
        <w:t>&lt;Article&gt;</w:t>
      </w:r>
      <w:r w:rsidRPr="005F66D6">
        <w:t>Punkt 17a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CA5A31D" w14:textId="77777777" w:rsidTr="002E6666">
        <w:trPr>
          <w:jc w:val="center"/>
        </w:trPr>
        <w:tc>
          <w:tcPr>
            <w:tcW w:w="9752" w:type="dxa"/>
            <w:gridSpan w:val="2"/>
          </w:tcPr>
          <w:p w14:paraId="1CBAFDC1" w14:textId="77777777" w:rsidR="00967B5F" w:rsidRPr="005F66D6" w:rsidRDefault="00967B5F" w:rsidP="002E6666">
            <w:pPr>
              <w:keepNext/>
            </w:pPr>
          </w:p>
        </w:tc>
      </w:tr>
      <w:tr w:rsidR="00967B5F" w:rsidRPr="005F66D6" w14:paraId="601AC654" w14:textId="77777777" w:rsidTr="002E6666">
        <w:trPr>
          <w:jc w:val="center"/>
        </w:trPr>
        <w:tc>
          <w:tcPr>
            <w:tcW w:w="4876" w:type="dxa"/>
            <w:hideMark/>
          </w:tcPr>
          <w:p w14:paraId="096F6CC0" w14:textId="77777777" w:rsidR="00967B5F" w:rsidRPr="005F66D6" w:rsidRDefault="00967B5F" w:rsidP="002E6666">
            <w:pPr>
              <w:pStyle w:val="ColumnHeading"/>
              <w:keepNext/>
            </w:pPr>
            <w:r w:rsidRPr="005F66D6">
              <w:t>Förslag till resolution</w:t>
            </w:r>
          </w:p>
        </w:tc>
        <w:tc>
          <w:tcPr>
            <w:tcW w:w="4876" w:type="dxa"/>
            <w:hideMark/>
          </w:tcPr>
          <w:p w14:paraId="12ABB3BB" w14:textId="77777777" w:rsidR="00967B5F" w:rsidRPr="005F66D6" w:rsidRDefault="00967B5F" w:rsidP="002E6666">
            <w:pPr>
              <w:pStyle w:val="ColumnHeading"/>
              <w:keepNext/>
            </w:pPr>
            <w:r w:rsidRPr="005F66D6">
              <w:t>Ändringsförslag</w:t>
            </w:r>
          </w:p>
        </w:tc>
      </w:tr>
      <w:tr w:rsidR="00967B5F" w:rsidRPr="005F66D6" w14:paraId="241CC5AC" w14:textId="77777777" w:rsidTr="002E6666">
        <w:trPr>
          <w:jc w:val="center"/>
        </w:trPr>
        <w:tc>
          <w:tcPr>
            <w:tcW w:w="4876" w:type="dxa"/>
          </w:tcPr>
          <w:p w14:paraId="7E376399" w14:textId="77777777" w:rsidR="00967B5F" w:rsidRPr="005F66D6" w:rsidRDefault="00967B5F" w:rsidP="002E6666">
            <w:pPr>
              <w:pStyle w:val="Normal6"/>
            </w:pPr>
          </w:p>
        </w:tc>
        <w:tc>
          <w:tcPr>
            <w:tcW w:w="4876" w:type="dxa"/>
            <w:hideMark/>
          </w:tcPr>
          <w:p w14:paraId="2DF4D1AE" w14:textId="3524CB6A" w:rsidR="00967B5F" w:rsidRPr="005F66D6" w:rsidRDefault="00967B5F" w:rsidP="002E6666">
            <w:pPr>
              <w:pStyle w:val="Normal6"/>
              <w:rPr>
                <w:szCs w:val="24"/>
              </w:rPr>
            </w:pPr>
            <w:r w:rsidRPr="005F66D6">
              <w:rPr>
                <w:b/>
                <w:i/>
              </w:rPr>
              <w:t>17a.</w:t>
            </w:r>
            <w:r w:rsidRPr="005F66D6">
              <w:rPr>
                <w:b/>
                <w:i/>
              </w:rPr>
              <w:tab/>
              <w:t xml:space="preserve">Europaparlamentet understryker att personuppgifter som avser </w:t>
            </w:r>
            <w:r w:rsidR="006F2F1B" w:rsidRPr="005F66D6">
              <w:rPr>
                <w:b/>
                <w:i/>
              </w:rPr>
              <w:t>personer som utför arbete</w:t>
            </w:r>
            <w:r w:rsidRPr="005F66D6">
              <w:rPr>
                <w:b/>
                <w:i/>
              </w:rPr>
              <w:t xml:space="preserve"> kan aggregeras till en kollektiv databas som kan behandlas av algoritmer, vilket kräver dataskydd även på kollektiv nivå.</w:t>
            </w:r>
          </w:p>
        </w:tc>
      </w:tr>
    </w:tbl>
    <w:p w14:paraId="7ED81991"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359D7D2" w14:textId="77777777" w:rsidR="00967B5F" w:rsidRPr="005F66D6" w:rsidRDefault="00967B5F" w:rsidP="00967B5F">
      <w:r w:rsidRPr="005F66D6">
        <w:rPr>
          <w:rStyle w:val="HideTWBExt"/>
        </w:rPr>
        <w:t>&lt;/Amend&gt;</w:t>
      </w:r>
    </w:p>
    <w:p w14:paraId="68B96EC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223</w:t>
      </w:r>
      <w:r w:rsidRPr="005F66D6">
        <w:rPr>
          <w:rStyle w:val="HideTWBExt"/>
          <w:b w:val="0"/>
        </w:rPr>
        <w:t>&lt;/NumAm&gt;</w:t>
      </w:r>
    </w:p>
    <w:p w14:paraId="2CDB99D1"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7FA8B260" w14:textId="77777777" w:rsidR="00967B5F" w:rsidRPr="005F66D6" w:rsidRDefault="00967B5F" w:rsidP="00967B5F">
      <w:r w:rsidRPr="005F66D6">
        <w:rPr>
          <w:rStyle w:val="HideTWBExt"/>
        </w:rPr>
        <w:t>&lt;/RepeatBlock-By&gt;</w:t>
      </w:r>
    </w:p>
    <w:p w14:paraId="05D009B6"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9112FE9" w14:textId="77777777" w:rsidR="00967B5F" w:rsidRPr="005F66D6" w:rsidRDefault="00967B5F" w:rsidP="00967B5F">
      <w:pPr>
        <w:pStyle w:val="NormalBold"/>
      </w:pPr>
      <w:r w:rsidRPr="005F66D6">
        <w:rPr>
          <w:rStyle w:val="HideTWBExt"/>
          <w:b w:val="0"/>
        </w:rPr>
        <w:t>&lt;Article&gt;</w:t>
      </w:r>
      <w:r w:rsidRPr="005F66D6">
        <w:t>Punkt 18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D13D7A5" w14:textId="77777777" w:rsidTr="002E6666">
        <w:trPr>
          <w:jc w:val="center"/>
        </w:trPr>
        <w:tc>
          <w:tcPr>
            <w:tcW w:w="9752" w:type="dxa"/>
            <w:gridSpan w:val="2"/>
          </w:tcPr>
          <w:p w14:paraId="4367B83D" w14:textId="77777777" w:rsidR="00967B5F" w:rsidRPr="005F66D6" w:rsidRDefault="00967B5F" w:rsidP="002E6666">
            <w:pPr>
              <w:keepNext/>
            </w:pPr>
          </w:p>
        </w:tc>
      </w:tr>
      <w:tr w:rsidR="00967B5F" w:rsidRPr="005F66D6" w14:paraId="714F4E22" w14:textId="77777777" w:rsidTr="002E6666">
        <w:trPr>
          <w:jc w:val="center"/>
        </w:trPr>
        <w:tc>
          <w:tcPr>
            <w:tcW w:w="4876" w:type="dxa"/>
            <w:hideMark/>
          </w:tcPr>
          <w:p w14:paraId="7D44CCD3" w14:textId="77777777" w:rsidR="00967B5F" w:rsidRPr="005F66D6" w:rsidRDefault="00967B5F" w:rsidP="002E6666">
            <w:pPr>
              <w:pStyle w:val="ColumnHeading"/>
              <w:keepNext/>
            </w:pPr>
            <w:r w:rsidRPr="005F66D6">
              <w:t>Förslag till resolution</w:t>
            </w:r>
          </w:p>
        </w:tc>
        <w:tc>
          <w:tcPr>
            <w:tcW w:w="4876" w:type="dxa"/>
            <w:hideMark/>
          </w:tcPr>
          <w:p w14:paraId="5372AC78" w14:textId="77777777" w:rsidR="00967B5F" w:rsidRPr="005F66D6" w:rsidRDefault="00967B5F" w:rsidP="002E6666">
            <w:pPr>
              <w:pStyle w:val="ColumnHeading"/>
              <w:keepNext/>
            </w:pPr>
            <w:r w:rsidRPr="005F66D6">
              <w:t>Ändringsförslag</w:t>
            </w:r>
          </w:p>
        </w:tc>
      </w:tr>
      <w:tr w:rsidR="00967B5F" w:rsidRPr="005F66D6" w14:paraId="45BD8196" w14:textId="77777777" w:rsidTr="002E6666">
        <w:trPr>
          <w:jc w:val="center"/>
        </w:trPr>
        <w:tc>
          <w:tcPr>
            <w:tcW w:w="4876" w:type="dxa"/>
            <w:hideMark/>
          </w:tcPr>
          <w:p w14:paraId="0A7566B1" w14:textId="77777777" w:rsidR="00967B5F" w:rsidRPr="005F66D6" w:rsidRDefault="00967B5F" w:rsidP="002E6666">
            <w:pPr>
              <w:pStyle w:val="Normal6"/>
            </w:pPr>
            <w:r w:rsidRPr="005F66D6">
              <w:t>18.</w:t>
            </w:r>
            <w:r w:rsidRPr="005F66D6">
              <w:tab/>
              <w:t xml:space="preserve">Europaparlamentet erkänner att företag, särskilt små och medelstora företag, redan står inför stora utmaningar när det gäller att navigera i ett alltmer komplext regelverk. Parlamentet uppmanar kommissionen att se till att all framtida lagstiftning om algoritmisk verksamhetsledning </w:t>
            </w:r>
            <w:r w:rsidRPr="005F66D6">
              <w:rPr>
                <w:b/>
                <w:i/>
              </w:rPr>
              <w:t>utformas med det tydliga målet att förenkla och underlätta efterlevnaden, och</w:t>
            </w:r>
            <w:r w:rsidRPr="005F66D6">
              <w:t xml:space="preserve"> betonar behovet av skräddarsydda riktlinjer, verktyg och stödmekanismer för att hjälpa små och medelstora företag att förstå och uppfylla nya krav på ett effektivt sätt.</w:t>
            </w:r>
          </w:p>
        </w:tc>
        <w:tc>
          <w:tcPr>
            <w:tcW w:w="4876" w:type="dxa"/>
            <w:hideMark/>
          </w:tcPr>
          <w:p w14:paraId="54F13CFC" w14:textId="77777777" w:rsidR="00967B5F" w:rsidRPr="005F66D6" w:rsidRDefault="00967B5F" w:rsidP="002E6666">
            <w:pPr>
              <w:pStyle w:val="Normal6"/>
              <w:rPr>
                <w:szCs w:val="24"/>
              </w:rPr>
            </w:pPr>
            <w:r w:rsidRPr="005F66D6">
              <w:t>18.</w:t>
            </w:r>
            <w:r w:rsidRPr="005F66D6">
              <w:tab/>
              <w:t xml:space="preserve">Europaparlamentet erkänner att företag, särskilt små och medelstora företag, redan står inför stora utmaningar när det gäller att navigera i ett alltmer komplext regelverk. </w:t>
            </w:r>
            <w:r w:rsidRPr="005F66D6">
              <w:rPr>
                <w:b/>
                <w:i/>
              </w:rPr>
              <w:t>Parlamentet erkänner vidare att avsaknaden av ett tydligt regelverk i kombination med en fragmenterad strategi i medlemsstaterna också kan öka företagens komplexitet och efterlevnadskostnader.</w:t>
            </w:r>
            <w:r w:rsidRPr="005F66D6">
              <w:t xml:space="preserve"> Parlamentet uppmanar kommissionen att se till att all framtida lagstiftning om </w:t>
            </w:r>
            <w:r w:rsidRPr="005F66D6">
              <w:rPr>
                <w:b/>
                <w:i/>
              </w:rPr>
              <w:t>artificiell intelligens och</w:t>
            </w:r>
            <w:r w:rsidRPr="005F66D6">
              <w:t xml:space="preserve"> algoritmisk verksamhetsledning </w:t>
            </w:r>
            <w:r w:rsidRPr="005F66D6">
              <w:rPr>
                <w:b/>
                <w:i/>
              </w:rPr>
              <w:t>på arbetsplatsen syftar till att undvika dubbelarbete eller överlappning med befintliga relevanta EU-instrument och säkerställer enkel efterlevnad samtidigt som adekvat skydd för arbetstagare säkerställs.</w:t>
            </w:r>
            <w:r w:rsidRPr="005F66D6">
              <w:t xml:space="preserve"> </w:t>
            </w:r>
            <w:r w:rsidRPr="005F66D6">
              <w:rPr>
                <w:b/>
                <w:bCs/>
                <w:i/>
                <w:iCs/>
              </w:rPr>
              <w:t>Parlamentet</w:t>
            </w:r>
            <w:r w:rsidRPr="005F66D6">
              <w:t xml:space="preserve"> betonar behovet av </w:t>
            </w:r>
            <w:r w:rsidRPr="005F66D6">
              <w:rPr>
                <w:b/>
                <w:i/>
              </w:rPr>
              <w:t>att medlemsstaterna tillhandahåller</w:t>
            </w:r>
            <w:r w:rsidRPr="005F66D6">
              <w:t xml:space="preserve"> skräddarsydda riktlinjer, verktyg och stödmekanismer för att hjälpa små och medelstora företag att förstå och uppfylla nya krav på ett effektivt sätt.</w:t>
            </w:r>
          </w:p>
        </w:tc>
      </w:tr>
    </w:tbl>
    <w:p w14:paraId="122142DE"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10EFD4A" w14:textId="77777777" w:rsidR="00967B5F" w:rsidRPr="005F66D6" w:rsidRDefault="00967B5F" w:rsidP="00967B5F">
      <w:r w:rsidRPr="005F66D6">
        <w:rPr>
          <w:rStyle w:val="HideTWBExt"/>
        </w:rPr>
        <w:t>&lt;/Amend&gt;</w:t>
      </w:r>
    </w:p>
    <w:p w14:paraId="5717D407"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224</w:t>
      </w:r>
      <w:r w:rsidRPr="005F66D6">
        <w:rPr>
          <w:rStyle w:val="HideTWBExt"/>
          <w:b w:val="0"/>
        </w:rPr>
        <w:t>&lt;/NumAm&gt;</w:t>
      </w:r>
    </w:p>
    <w:p w14:paraId="482DE9B5" w14:textId="77777777" w:rsidR="00967B5F" w:rsidRPr="005F66D6" w:rsidRDefault="00967B5F" w:rsidP="00967B5F">
      <w:pPr>
        <w:pStyle w:val="NormalBold"/>
      </w:pPr>
      <w:r w:rsidRPr="005F66D6">
        <w:rPr>
          <w:rStyle w:val="HideTWBExt"/>
          <w:b w:val="0"/>
        </w:rPr>
        <w:t>&lt;RepeatBlock-By&gt;&lt;Members&gt;</w:t>
      </w:r>
      <w:r w:rsidRPr="005F66D6">
        <w:t>Arba Kokalari, Jörgen Warborn</w:t>
      </w:r>
      <w:r w:rsidRPr="005F66D6">
        <w:rPr>
          <w:rStyle w:val="HideTWBExt"/>
          <w:b w:val="0"/>
        </w:rPr>
        <w:t>&lt;/Members&gt;</w:t>
      </w:r>
    </w:p>
    <w:p w14:paraId="246BA470" w14:textId="77777777" w:rsidR="00967B5F" w:rsidRPr="005F66D6" w:rsidRDefault="00967B5F" w:rsidP="00967B5F">
      <w:r w:rsidRPr="005F66D6">
        <w:rPr>
          <w:rStyle w:val="HideTWBExt"/>
        </w:rPr>
        <w:t>&lt;/RepeatBlock-By&gt;</w:t>
      </w:r>
    </w:p>
    <w:p w14:paraId="509034CD"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47468DB0" w14:textId="77777777" w:rsidR="00967B5F" w:rsidRPr="005F66D6" w:rsidRDefault="00967B5F" w:rsidP="00967B5F">
      <w:pPr>
        <w:pStyle w:val="NormalBold"/>
      </w:pPr>
      <w:r w:rsidRPr="005F66D6">
        <w:rPr>
          <w:rStyle w:val="HideTWBExt"/>
          <w:b w:val="0"/>
        </w:rPr>
        <w:t>&lt;Article&gt;</w:t>
      </w:r>
      <w:r w:rsidRPr="005F66D6">
        <w:t>Punkt 18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D018F94" w14:textId="77777777" w:rsidTr="002E6666">
        <w:trPr>
          <w:jc w:val="center"/>
        </w:trPr>
        <w:tc>
          <w:tcPr>
            <w:tcW w:w="9752" w:type="dxa"/>
            <w:gridSpan w:val="2"/>
          </w:tcPr>
          <w:p w14:paraId="78B68462" w14:textId="77777777" w:rsidR="00967B5F" w:rsidRPr="005F66D6" w:rsidRDefault="00967B5F" w:rsidP="002E6666">
            <w:pPr>
              <w:keepNext/>
            </w:pPr>
          </w:p>
        </w:tc>
      </w:tr>
      <w:tr w:rsidR="00967B5F" w:rsidRPr="005F66D6" w14:paraId="7DC231C4" w14:textId="77777777" w:rsidTr="002E6666">
        <w:trPr>
          <w:jc w:val="center"/>
        </w:trPr>
        <w:tc>
          <w:tcPr>
            <w:tcW w:w="4876" w:type="dxa"/>
            <w:hideMark/>
          </w:tcPr>
          <w:p w14:paraId="0FEDCA81" w14:textId="77777777" w:rsidR="00967B5F" w:rsidRPr="005F66D6" w:rsidRDefault="00967B5F" w:rsidP="002E6666">
            <w:pPr>
              <w:pStyle w:val="ColumnHeading"/>
              <w:keepNext/>
            </w:pPr>
            <w:r w:rsidRPr="005F66D6">
              <w:t>Förslag till resolution</w:t>
            </w:r>
          </w:p>
        </w:tc>
        <w:tc>
          <w:tcPr>
            <w:tcW w:w="4876" w:type="dxa"/>
            <w:hideMark/>
          </w:tcPr>
          <w:p w14:paraId="307E7102" w14:textId="77777777" w:rsidR="00967B5F" w:rsidRPr="005F66D6" w:rsidRDefault="00967B5F" w:rsidP="002E6666">
            <w:pPr>
              <w:pStyle w:val="ColumnHeading"/>
              <w:keepNext/>
            </w:pPr>
            <w:r w:rsidRPr="005F66D6">
              <w:t>Ändringsförslag</w:t>
            </w:r>
          </w:p>
        </w:tc>
      </w:tr>
      <w:tr w:rsidR="00967B5F" w:rsidRPr="005F66D6" w14:paraId="00A2C050" w14:textId="77777777" w:rsidTr="002E6666">
        <w:trPr>
          <w:jc w:val="center"/>
        </w:trPr>
        <w:tc>
          <w:tcPr>
            <w:tcW w:w="4876" w:type="dxa"/>
            <w:hideMark/>
          </w:tcPr>
          <w:p w14:paraId="1DFC1674" w14:textId="77777777" w:rsidR="00967B5F" w:rsidRPr="005F66D6" w:rsidRDefault="00967B5F" w:rsidP="002E6666">
            <w:pPr>
              <w:pStyle w:val="Normal6"/>
            </w:pPr>
            <w:r w:rsidRPr="005F66D6">
              <w:t>18.</w:t>
            </w:r>
            <w:r w:rsidRPr="005F66D6">
              <w:tab/>
              <w:t>Europaparlamentet erkänner att företag, särskilt små och medelstora företag, redan står inför stora utmaningar när det gäller att navigera i ett alltmer komplext regelverk. Parlamentet uppmanar kommissionen att se till att all framtida lagstiftning om algoritmisk verksamhetsledning utformas med det tydliga målet att förenkla och underlätta efterlevnaden, och betonar behovet av skräddarsydda riktlinjer, verktyg och stödmekanismer för att hjälpa små och medelstora företag att förstå och uppfylla nya krav på ett effektivt sätt.</w:t>
            </w:r>
          </w:p>
        </w:tc>
        <w:tc>
          <w:tcPr>
            <w:tcW w:w="4876" w:type="dxa"/>
            <w:hideMark/>
          </w:tcPr>
          <w:p w14:paraId="6AF6297E" w14:textId="77777777" w:rsidR="00967B5F" w:rsidRPr="005F66D6" w:rsidRDefault="00967B5F" w:rsidP="002E6666">
            <w:pPr>
              <w:pStyle w:val="Normal6"/>
              <w:rPr>
                <w:szCs w:val="24"/>
              </w:rPr>
            </w:pPr>
            <w:r w:rsidRPr="005F66D6">
              <w:t>18.</w:t>
            </w:r>
            <w:r w:rsidRPr="005F66D6">
              <w:tab/>
              <w:t xml:space="preserve">Europaparlamentet erkänner att företag, särskilt små och medelstora företag, redan står inför stora utmaningar när det gäller att navigera i ett alltmer komplext regelverk. Parlamentet uppmanar kommissionen att se till att all framtida lagstiftning </w:t>
            </w:r>
            <w:r w:rsidRPr="005F66D6">
              <w:rPr>
                <w:b/>
                <w:i/>
              </w:rPr>
              <w:t>och alla framtida initiativ</w:t>
            </w:r>
            <w:r w:rsidRPr="005F66D6">
              <w:t xml:space="preserve"> om algoritmisk verksamhetsledning </w:t>
            </w:r>
            <w:r w:rsidRPr="005F66D6">
              <w:rPr>
                <w:b/>
                <w:i/>
              </w:rPr>
              <w:t>och AI, även inom de nuvarande förfarandena för att genomföra EU-lagstiftning,</w:t>
            </w:r>
            <w:r w:rsidRPr="005F66D6">
              <w:t xml:space="preserve"> utformas med det tydliga målet att förenkla och underlätta efterlevnaden, och betonar behovet av skräddarsydda riktlinjer, verktyg och stödmekanismer för att hjälpa små och medelstora företag att förstå och uppfylla nya krav på ett effektivt sätt. </w:t>
            </w:r>
            <w:r w:rsidRPr="005F66D6">
              <w:rPr>
                <w:b/>
                <w:i/>
              </w:rPr>
              <w:t>Parlamentet betonar att den övergripande rättsliga ramen kring den digitala agendan och i synnerhet AI bör syfta till att undvika dubbla skyldigheter och krav.</w:t>
            </w:r>
          </w:p>
        </w:tc>
      </w:tr>
    </w:tbl>
    <w:p w14:paraId="7EB86226"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29A48A4" w14:textId="77777777" w:rsidR="00967B5F" w:rsidRPr="005F66D6" w:rsidRDefault="00967B5F" w:rsidP="00967B5F">
      <w:r w:rsidRPr="005F66D6">
        <w:rPr>
          <w:rStyle w:val="HideTWBExt"/>
        </w:rPr>
        <w:t>&lt;/Amend&gt;</w:t>
      </w:r>
    </w:p>
    <w:p w14:paraId="73E16BC1"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225</w:t>
      </w:r>
      <w:r w:rsidRPr="005F66D6">
        <w:rPr>
          <w:rStyle w:val="HideTWBExt"/>
          <w:b w:val="0"/>
        </w:rPr>
        <w:t>&lt;/NumAm&gt;</w:t>
      </w:r>
    </w:p>
    <w:p w14:paraId="29EFC374" w14:textId="77777777" w:rsidR="00967B5F" w:rsidRPr="005F66D6" w:rsidRDefault="00967B5F" w:rsidP="00967B5F">
      <w:pPr>
        <w:pStyle w:val="NormalBold"/>
      </w:pPr>
      <w:r w:rsidRPr="005F66D6">
        <w:rPr>
          <w:rStyle w:val="HideTWBExt"/>
          <w:b w:val="0"/>
        </w:rPr>
        <w:t>&lt;RepeatBlock-By&gt;&lt;Members&gt;</w:t>
      </w:r>
      <w:r w:rsidRPr="005F66D6">
        <w:t>Pál Szekeres</w:t>
      </w:r>
      <w:r w:rsidRPr="005F66D6">
        <w:rPr>
          <w:rStyle w:val="HideTWBExt"/>
          <w:b w:val="0"/>
        </w:rPr>
        <w:t>&lt;/Members&gt;</w:t>
      </w:r>
    </w:p>
    <w:p w14:paraId="6E29F8C1" w14:textId="77777777" w:rsidR="00967B5F" w:rsidRPr="005F66D6" w:rsidRDefault="00967B5F" w:rsidP="00967B5F">
      <w:r w:rsidRPr="005F66D6">
        <w:rPr>
          <w:rStyle w:val="HideTWBExt"/>
        </w:rPr>
        <w:t>&lt;/RepeatBlock-By&gt;</w:t>
      </w:r>
    </w:p>
    <w:p w14:paraId="5B38E61E"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0E0FD38" w14:textId="77777777" w:rsidR="00967B5F" w:rsidRPr="005F66D6" w:rsidRDefault="00967B5F" w:rsidP="00967B5F">
      <w:pPr>
        <w:pStyle w:val="NormalBold"/>
      </w:pPr>
      <w:r w:rsidRPr="005F66D6">
        <w:rPr>
          <w:rStyle w:val="HideTWBExt"/>
          <w:b w:val="0"/>
        </w:rPr>
        <w:t>&lt;Article&gt;</w:t>
      </w:r>
      <w:r w:rsidRPr="005F66D6">
        <w:t>Punkt 18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34A5777" w14:textId="77777777" w:rsidTr="002E6666">
        <w:trPr>
          <w:jc w:val="center"/>
        </w:trPr>
        <w:tc>
          <w:tcPr>
            <w:tcW w:w="9752" w:type="dxa"/>
            <w:gridSpan w:val="2"/>
          </w:tcPr>
          <w:p w14:paraId="425F0B89" w14:textId="77777777" w:rsidR="00967B5F" w:rsidRPr="005F66D6" w:rsidRDefault="00967B5F" w:rsidP="002E6666">
            <w:pPr>
              <w:keepNext/>
            </w:pPr>
          </w:p>
        </w:tc>
      </w:tr>
      <w:tr w:rsidR="00967B5F" w:rsidRPr="005F66D6" w14:paraId="7050C5E8" w14:textId="77777777" w:rsidTr="002E6666">
        <w:trPr>
          <w:jc w:val="center"/>
        </w:trPr>
        <w:tc>
          <w:tcPr>
            <w:tcW w:w="4876" w:type="dxa"/>
            <w:hideMark/>
          </w:tcPr>
          <w:p w14:paraId="660A621F" w14:textId="77777777" w:rsidR="00967B5F" w:rsidRPr="005F66D6" w:rsidRDefault="00967B5F" w:rsidP="002E6666">
            <w:pPr>
              <w:pStyle w:val="ColumnHeading"/>
              <w:keepNext/>
            </w:pPr>
            <w:r w:rsidRPr="005F66D6">
              <w:t>Förslag till resolution</w:t>
            </w:r>
          </w:p>
        </w:tc>
        <w:tc>
          <w:tcPr>
            <w:tcW w:w="4876" w:type="dxa"/>
            <w:hideMark/>
          </w:tcPr>
          <w:p w14:paraId="37631CB3" w14:textId="77777777" w:rsidR="00967B5F" w:rsidRPr="005F66D6" w:rsidRDefault="00967B5F" w:rsidP="002E6666">
            <w:pPr>
              <w:pStyle w:val="ColumnHeading"/>
              <w:keepNext/>
            </w:pPr>
            <w:r w:rsidRPr="005F66D6">
              <w:t>Ändringsförslag</w:t>
            </w:r>
          </w:p>
        </w:tc>
      </w:tr>
      <w:tr w:rsidR="00967B5F" w:rsidRPr="005F66D6" w14:paraId="15C08482" w14:textId="77777777" w:rsidTr="002E6666">
        <w:trPr>
          <w:jc w:val="center"/>
        </w:trPr>
        <w:tc>
          <w:tcPr>
            <w:tcW w:w="4876" w:type="dxa"/>
            <w:hideMark/>
          </w:tcPr>
          <w:p w14:paraId="65C54F0A" w14:textId="77777777" w:rsidR="00967B5F" w:rsidRPr="005F66D6" w:rsidRDefault="00967B5F" w:rsidP="002E6666">
            <w:pPr>
              <w:pStyle w:val="Normal6"/>
            </w:pPr>
            <w:r w:rsidRPr="005F66D6">
              <w:t>18.</w:t>
            </w:r>
            <w:r w:rsidRPr="005F66D6">
              <w:tab/>
              <w:t>Europaparlamentet erkänner att företag, särskilt små och medelstora företag, redan står inför stora utmaningar när det gäller att navigera i ett alltmer komplext regelverk. Parlamentet uppmanar kommissionen att se till att all framtida lagstiftning om algoritmisk verksamhetsledning utformas med det tydliga målet att förenkla och underlätta efterlevnaden, och betonar behovet av skräddarsydda riktlinjer, verktyg och stödmekanismer för att hjälpa små och medelstora företag att förstå och uppfylla nya krav på ett effektivt sätt.</w:t>
            </w:r>
          </w:p>
        </w:tc>
        <w:tc>
          <w:tcPr>
            <w:tcW w:w="4876" w:type="dxa"/>
            <w:hideMark/>
          </w:tcPr>
          <w:p w14:paraId="5D7612EA" w14:textId="77777777" w:rsidR="00967B5F" w:rsidRPr="005F66D6" w:rsidRDefault="00967B5F" w:rsidP="002E6666">
            <w:pPr>
              <w:pStyle w:val="Normal6"/>
              <w:rPr>
                <w:szCs w:val="24"/>
              </w:rPr>
            </w:pPr>
            <w:r w:rsidRPr="005F66D6">
              <w:t>18.</w:t>
            </w:r>
            <w:r w:rsidRPr="005F66D6">
              <w:tab/>
              <w:t xml:space="preserve">Europaparlamentet erkänner att företag, särskilt små och medelstora företag </w:t>
            </w:r>
            <w:r w:rsidRPr="005F66D6">
              <w:rPr>
                <w:b/>
                <w:i/>
              </w:rPr>
              <w:t>samt ensamföretagare, särskilt konstnärer</w:t>
            </w:r>
            <w:r w:rsidRPr="005F66D6">
              <w:t xml:space="preserve">, redan står inför stora utmaningar när det gäller att navigera i ett alltmer komplext regelverk </w:t>
            </w:r>
            <w:r w:rsidRPr="005F66D6">
              <w:rPr>
                <w:b/>
                <w:i/>
              </w:rPr>
              <w:t>och mot bakgrund av en ökande nivå av oreglerade branschsammanhang och alternativ</w:t>
            </w:r>
            <w:r w:rsidRPr="005F66D6">
              <w:t xml:space="preserve">. Parlamentet uppmanar kommissionen att se till att all framtida lagstiftning om algoritmisk verksamhetsledning utformas med det tydliga målet att förenkla och underlätta efterlevnaden </w:t>
            </w:r>
            <w:r w:rsidRPr="005F66D6">
              <w:rPr>
                <w:b/>
                <w:i/>
              </w:rPr>
              <w:t>och insynen</w:t>
            </w:r>
            <w:r w:rsidRPr="005F66D6">
              <w:t xml:space="preserve">, och betonar behovet av skräddarsydda riktlinjer, verktyg och stödmekanismer för att hjälpa små och medelstora företag </w:t>
            </w:r>
            <w:r w:rsidRPr="005F66D6">
              <w:rPr>
                <w:b/>
                <w:i/>
              </w:rPr>
              <w:t xml:space="preserve">samt egenföretagare </w:t>
            </w:r>
            <w:r w:rsidRPr="005F66D6">
              <w:t>att förstå och uppfylla nya krav på ett effektivt sätt.</w:t>
            </w:r>
          </w:p>
        </w:tc>
      </w:tr>
    </w:tbl>
    <w:p w14:paraId="15A83F7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297F366" w14:textId="77777777" w:rsidR="00967B5F" w:rsidRPr="005F66D6" w:rsidRDefault="00967B5F" w:rsidP="00967B5F">
      <w:r w:rsidRPr="005F66D6">
        <w:rPr>
          <w:rStyle w:val="HideTWBExt"/>
        </w:rPr>
        <w:t>&lt;/Amend&gt;</w:t>
      </w:r>
    </w:p>
    <w:p w14:paraId="4A618637"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226</w:t>
      </w:r>
      <w:r w:rsidRPr="005F66D6">
        <w:rPr>
          <w:rStyle w:val="HideTWBExt"/>
          <w:b w:val="0"/>
        </w:rPr>
        <w:t>&lt;/NumAm&gt;</w:t>
      </w:r>
    </w:p>
    <w:p w14:paraId="1A66D70E" w14:textId="77777777" w:rsidR="00967B5F" w:rsidRPr="005F66D6" w:rsidRDefault="00967B5F" w:rsidP="00967B5F">
      <w:pPr>
        <w:pStyle w:val="NormalBold"/>
      </w:pPr>
      <w:r w:rsidRPr="005F66D6">
        <w:rPr>
          <w:rStyle w:val="HideTWBExt"/>
          <w:b w:val="0"/>
        </w:rPr>
        <w:t>&lt;RepeatBlock-By&gt;&lt;Members&gt;</w:t>
      </w:r>
      <w:r w:rsidRPr="005F66D6">
        <w:t>Liesbet Sommen, Andrzej Buła</w:t>
      </w:r>
      <w:r w:rsidRPr="005F66D6">
        <w:rPr>
          <w:rStyle w:val="HideTWBExt"/>
          <w:b w:val="0"/>
        </w:rPr>
        <w:t>&lt;/Members&gt;</w:t>
      </w:r>
    </w:p>
    <w:p w14:paraId="7654FD37" w14:textId="77777777" w:rsidR="00967B5F" w:rsidRPr="005F66D6" w:rsidRDefault="00967B5F" w:rsidP="00967B5F">
      <w:r w:rsidRPr="005F66D6">
        <w:rPr>
          <w:rStyle w:val="HideTWBExt"/>
        </w:rPr>
        <w:t>&lt;/RepeatBlock-By&gt;</w:t>
      </w:r>
    </w:p>
    <w:p w14:paraId="35830B9C"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F613769" w14:textId="77777777" w:rsidR="00967B5F" w:rsidRPr="005F66D6" w:rsidRDefault="00967B5F" w:rsidP="00967B5F">
      <w:pPr>
        <w:pStyle w:val="NormalBold"/>
      </w:pPr>
      <w:r w:rsidRPr="005F66D6">
        <w:rPr>
          <w:rStyle w:val="HideTWBExt"/>
          <w:b w:val="0"/>
        </w:rPr>
        <w:t>&lt;Article&gt;</w:t>
      </w:r>
      <w:r w:rsidRPr="005F66D6">
        <w:t>Punkt 18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8A9D6F2" w14:textId="77777777" w:rsidTr="002E6666">
        <w:trPr>
          <w:jc w:val="center"/>
        </w:trPr>
        <w:tc>
          <w:tcPr>
            <w:tcW w:w="9752" w:type="dxa"/>
            <w:gridSpan w:val="2"/>
          </w:tcPr>
          <w:p w14:paraId="4F97ABE2" w14:textId="77777777" w:rsidR="00967B5F" w:rsidRPr="005F66D6" w:rsidRDefault="00967B5F" w:rsidP="002E6666">
            <w:pPr>
              <w:keepNext/>
            </w:pPr>
          </w:p>
        </w:tc>
      </w:tr>
      <w:tr w:rsidR="00967B5F" w:rsidRPr="005F66D6" w14:paraId="260DB662" w14:textId="77777777" w:rsidTr="002E6666">
        <w:trPr>
          <w:jc w:val="center"/>
        </w:trPr>
        <w:tc>
          <w:tcPr>
            <w:tcW w:w="4876" w:type="dxa"/>
            <w:hideMark/>
          </w:tcPr>
          <w:p w14:paraId="76A7AD38" w14:textId="77777777" w:rsidR="00967B5F" w:rsidRPr="005F66D6" w:rsidRDefault="00967B5F" w:rsidP="002E6666">
            <w:pPr>
              <w:pStyle w:val="ColumnHeading"/>
              <w:keepNext/>
            </w:pPr>
            <w:r w:rsidRPr="005F66D6">
              <w:t>Förslag till resolution</w:t>
            </w:r>
          </w:p>
        </w:tc>
        <w:tc>
          <w:tcPr>
            <w:tcW w:w="4876" w:type="dxa"/>
            <w:hideMark/>
          </w:tcPr>
          <w:p w14:paraId="19AD3D19" w14:textId="77777777" w:rsidR="00967B5F" w:rsidRPr="005F66D6" w:rsidRDefault="00967B5F" w:rsidP="002E6666">
            <w:pPr>
              <w:pStyle w:val="ColumnHeading"/>
              <w:keepNext/>
            </w:pPr>
            <w:r w:rsidRPr="005F66D6">
              <w:t>Ändringsförslag</w:t>
            </w:r>
          </w:p>
        </w:tc>
      </w:tr>
      <w:tr w:rsidR="00967B5F" w:rsidRPr="005F66D6" w14:paraId="3D8E260F" w14:textId="77777777" w:rsidTr="002E6666">
        <w:trPr>
          <w:jc w:val="center"/>
        </w:trPr>
        <w:tc>
          <w:tcPr>
            <w:tcW w:w="4876" w:type="dxa"/>
            <w:hideMark/>
          </w:tcPr>
          <w:p w14:paraId="771AA052" w14:textId="77777777" w:rsidR="00967B5F" w:rsidRPr="005F66D6" w:rsidRDefault="00967B5F" w:rsidP="002E6666">
            <w:pPr>
              <w:pStyle w:val="Normal6"/>
            </w:pPr>
            <w:r w:rsidRPr="005F66D6">
              <w:t>18.</w:t>
            </w:r>
            <w:r w:rsidRPr="005F66D6">
              <w:tab/>
              <w:t>Europaparlamentet erkänner att företag, särskilt små och medelstora företag, redan står inför stora utmaningar när det gäller att navigera i ett alltmer komplext regelverk. Parlamentet uppmanar kommissionen att se till att all framtida lagstiftning om algoritmisk verksamhetsledning utformas med det tydliga målet att förenkla och underlätta efterlevnaden, och betonar behovet av skräddarsydda riktlinjer, verktyg och stödmekanismer för att hjälpa små och medelstora företag att förstå och uppfylla nya krav på ett effektivt sätt.</w:t>
            </w:r>
          </w:p>
        </w:tc>
        <w:tc>
          <w:tcPr>
            <w:tcW w:w="4876" w:type="dxa"/>
            <w:hideMark/>
          </w:tcPr>
          <w:p w14:paraId="53855802" w14:textId="77777777" w:rsidR="00967B5F" w:rsidRPr="005F66D6" w:rsidRDefault="00967B5F" w:rsidP="002E6666">
            <w:pPr>
              <w:pStyle w:val="Normal6"/>
              <w:rPr>
                <w:szCs w:val="24"/>
              </w:rPr>
            </w:pPr>
            <w:r w:rsidRPr="005F66D6">
              <w:t>18.</w:t>
            </w:r>
            <w:r w:rsidRPr="005F66D6">
              <w:tab/>
              <w:t xml:space="preserve">Europaparlamentet erkänner att företag, särskilt små och medelstora företag, redan står inför stora utmaningar när det gäller att navigera i ett alltmer komplext regelverk. Parlamentet uppmanar kommissionen att se till att all framtida lagstiftning om algoritmisk verksamhetsledning utformas med det tydliga målet att förenkla och underlätta efterlevnaden, </w:t>
            </w:r>
            <w:r w:rsidRPr="005F66D6">
              <w:rPr>
                <w:b/>
                <w:i/>
              </w:rPr>
              <w:t xml:space="preserve">utan att skära ner på arbetstagarnas rättigheter eller skydd, </w:t>
            </w:r>
            <w:r w:rsidRPr="005F66D6">
              <w:t xml:space="preserve">och </w:t>
            </w:r>
            <w:r w:rsidRPr="005F66D6">
              <w:rPr>
                <w:b/>
                <w:i/>
              </w:rPr>
              <w:t>undvika överlappning med såväl befintlig som framtida EU-lagstiftning</w:t>
            </w:r>
            <w:r w:rsidRPr="005F66D6">
              <w:t xml:space="preserve">. </w:t>
            </w:r>
            <w:r w:rsidRPr="005F66D6">
              <w:rPr>
                <w:b/>
                <w:bCs/>
                <w:i/>
                <w:iCs/>
              </w:rPr>
              <w:t>Parlamentet</w:t>
            </w:r>
            <w:r w:rsidRPr="005F66D6">
              <w:t xml:space="preserve"> betonar behovet av skräddarsydda riktlinjer, verktyg och stödmekanismer för att hjälpa små och medelstora företag att förstå och uppfylla nya krav på ett effektivt sätt.</w:t>
            </w:r>
          </w:p>
        </w:tc>
      </w:tr>
    </w:tbl>
    <w:p w14:paraId="1156E56B"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DABF6CA" w14:textId="77777777" w:rsidR="00967B5F" w:rsidRPr="005F66D6" w:rsidRDefault="00967B5F" w:rsidP="00967B5F">
      <w:r w:rsidRPr="005F66D6">
        <w:rPr>
          <w:rStyle w:val="HideTWBExt"/>
        </w:rPr>
        <w:t>&lt;/Amend&gt;</w:t>
      </w:r>
    </w:p>
    <w:p w14:paraId="592770B5"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227</w:t>
      </w:r>
      <w:r w:rsidRPr="005F66D6">
        <w:rPr>
          <w:rStyle w:val="HideTWBExt"/>
          <w:b w:val="0"/>
        </w:rPr>
        <w:t>&lt;/NumAm&gt;</w:t>
      </w:r>
    </w:p>
    <w:p w14:paraId="591BBAFA" w14:textId="77777777" w:rsidR="00967B5F" w:rsidRPr="005F66D6" w:rsidRDefault="00967B5F" w:rsidP="00967B5F">
      <w:pPr>
        <w:pStyle w:val="NormalBold"/>
      </w:pPr>
      <w:r w:rsidRPr="005F66D6">
        <w:rPr>
          <w:rStyle w:val="HideTWBExt"/>
          <w:b w:val="0"/>
        </w:rPr>
        <w:t>&lt;RepeatBlock-By&gt;&lt;Members&gt;</w:t>
      </w:r>
      <w:r w:rsidRPr="005F66D6">
        <w:t>Miriam Lexmann, Christian Ehler</w:t>
      </w:r>
      <w:r w:rsidRPr="005F66D6">
        <w:rPr>
          <w:rStyle w:val="HideTWBExt"/>
          <w:b w:val="0"/>
        </w:rPr>
        <w:t>&lt;/Members&gt;</w:t>
      </w:r>
    </w:p>
    <w:p w14:paraId="17E0DFE4" w14:textId="77777777" w:rsidR="00967B5F" w:rsidRPr="005F66D6" w:rsidRDefault="00967B5F" w:rsidP="00967B5F">
      <w:r w:rsidRPr="005F66D6">
        <w:rPr>
          <w:rStyle w:val="HideTWBExt"/>
        </w:rPr>
        <w:t>&lt;/RepeatBlock-By&gt;</w:t>
      </w:r>
    </w:p>
    <w:p w14:paraId="28F9E3D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5A6FA9D" w14:textId="77777777" w:rsidR="00967B5F" w:rsidRPr="005F66D6" w:rsidRDefault="00967B5F" w:rsidP="00967B5F">
      <w:pPr>
        <w:pStyle w:val="NormalBold"/>
      </w:pPr>
      <w:r w:rsidRPr="005F66D6">
        <w:rPr>
          <w:rStyle w:val="HideTWBExt"/>
          <w:b w:val="0"/>
        </w:rPr>
        <w:t>&lt;Article&gt;</w:t>
      </w:r>
      <w:r w:rsidRPr="005F66D6">
        <w:t>Punkt 18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6803905" w14:textId="77777777" w:rsidTr="002E6666">
        <w:trPr>
          <w:jc w:val="center"/>
        </w:trPr>
        <w:tc>
          <w:tcPr>
            <w:tcW w:w="9752" w:type="dxa"/>
            <w:gridSpan w:val="2"/>
          </w:tcPr>
          <w:p w14:paraId="41E91966" w14:textId="77777777" w:rsidR="00967B5F" w:rsidRPr="005F66D6" w:rsidRDefault="00967B5F" w:rsidP="002E6666">
            <w:pPr>
              <w:keepNext/>
            </w:pPr>
          </w:p>
        </w:tc>
      </w:tr>
      <w:tr w:rsidR="00967B5F" w:rsidRPr="005F66D6" w14:paraId="4190EE1D" w14:textId="77777777" w:rsidTr="002E6666">
        <w:trPr>
          <w:jc w:val="center"/>
        </w:trPr>
        <w:tc>
          <w:tcPr>
            <w:tcW w:w="4876" w:type="dxa"/>
            <w:hideMark/>
          </w:tcPr>
          <w:p w14:paraId="20183BED" w14:textId="77777777" w:rsidR="00967B5F" w:rsidRPr="005F66D6" w:rsidRDefault="00967B5F" w:rsidP="002E6666">
            <w:pPr>
              <w:pStyle w:val="ColumnHeading"/>
              <w:keepNext/>
            </w:pPr>
            <w:r w:rsidRPr="005F66D6">
              <w:t>Förslag till resolution</w:t>
            </w:r>
          </w:p>
        </w:tc>
        <w:tc>
          <w:tcPr>
            <w:tcW w:w="4876" w:type="dxa"/>
            <w:hideMark/>
          </w:tcPr>
          <w:p w14:paraId="5CBFB508" w14:textId="77777777" w:rsidR="00967B5F" w:rsidRPr="005F66D6" w:rsidRDefault="00967B5F" w:rsidP="002E6666">
            <w:pPr>
              <w:pStyle w:val="ColumnHeading"/>
              <w:keepNext/>
            </w:pPr>
            <w:r w:rsidRPr="005F66D6">
              <w:t>Ändringsförslag</w:t>
            </w:r>
          </w:p>
        </w:tc>
      </w:tr>
      <w:tr w:rsidR="00967B5F" w:rsidRPr="005F66D6" w14:paraId="57F2D000" w14:textId="77777777" w:rsidTr="002E6666">
        <w:trPr>
          <w:jc w:val="center"/>
        </w:trPr>
        <w:tc>
          <w:tcPr>
            <w:tcW w:w="4876" w:type="dxa"/>
            <w:hideMark/>
          </w:tcPr>
          <w:p w14:paraId="700BB230" w14:textId="77777777" w:rsidR="00967B5F" w:rsidRPr="005F66D6" w:rsidRDefault="00967B5F" w:rsidP="002E6666">
            <w:pPr>
              <w:pStyle w:val="Normal6"/>
            </w:pPr>
            <w:r w:rsidRPr="005F66D6">
              <w:t>18.</w:t>
            </w:r>
            <w:r w:rsidRPr="005F66D6">
              <w:tab/>
              <w:t xml:space="preserve">Europaparlamentet erkänner att företag, särskilt små och medelstora företag, redan står inför stora utmaningar när det gäller att navigera i ett alltmer komplext regelverk. Parlamentet uppmanar kommissionen att se till att all framtida lagstiftning </w:t>
            </w:r>
            <w:r w:rsidRPr="005F66D6">
              <w:rPr>
                <w:b/>
                <w:i/>
              </w:rPr>
              <w:t>om algoritmisk verksamhetsledning utformas</w:t>
            </w:r>
            <w:r w:rsidRPr="005F66D6">
              <w:t xml:space="preserve"> med </w:t>
            </w:r>
            <w:r w:rsidRPr="005F66D6">
              <w:rPr>
                <w:b/>
                <w:i/>
              </w:rPr>
              <w:t xml:space="preserve">det tydliga målet </w:t>
            </w:r>
            <w:r w:rsidRPr="005F66D6">
              <w:t xml:space="preserve">att förenkla </w:t>
            </w:r>
            <w:r w:rsidRPr="005F66D6">
              <w:rPr>
                <w:b/>
                <w:i/>
              </w:rPr>
              <w:t>och underlätta efterlevnaden, och betonar behovet av skräddarsydda riktlinjer, verktyg och stödmekanismer för att hjälpa små och medelstora företag att förstå och uppfylla nya krav på ett effektivt sätt</w:t>
            </w:r>
            <w:r w:rsidRPr="005F66D6">
              <w:t>.</w:t>
            </w:r>
          </w:p>
        </w:tc>
        <w:tc>
          <w:tcPr>
            <w:tcW w:w="4876" w:type="dxa"/>
            <w:hideMark/>
          </w:tcPr>
          <w:p w14:paraId="0BBFCB9C" w14:textId="77777777" w:rsidR="00967B5F" w:rsidRPr="005F66D6" w:rsidRDefault="00967B5F" w:rsidP="002E6666">
            <w:pPr>
              <w:pStyle w:val="Normal6"/>
              <w:rPr>
                <w:szCs w:val="24"/>
              </w:rPr>
            </w:pPr>
            <w:r w:rsidRPr="005F66D6">
              <w:t>18.</w:t>
            </w:r>
            <w:r w:rsidRPr="005F66D6">
              <w:tab/>
              <w:t xml:space="preserve">Europaparlamentet erkänner att företag, särskilt små och medelstora företag, redan står inför stora utmaningar när det gäller att navigera i ett alltmer komplext regelverk. Parlamentet uppmanar kommissionen att se till att all </w:t>
            </w:r>
            <w:r w:rsidRPr="005F66D6">
              <w:rPr>
                <w:b/>
                <w:i/>
              </w:rPr>
              <w:t>potentiell</w:t>
            </w:r>
            <w:r w:rsidRPr="005F66D6">
              <w:t xml:space="preserve"> framtida lagstiftning </w:t>
            </w:r>
            <w:r w:rsidRPr="005F66D6">
              <w:rPr>
                <w:b/>
                <w:i/>
              </w:rPr>
              <w:t>genomgår det obligatoriska konkurrenskraftstestet och överensstämmer</w:t>
            </w:r>
            <w:r w:rsidRPr="005F66D6">
              <w:t xml:space="preserve"> med </w:t>
            </w:r>
            <w:r w:rsidRPr="005F66D6">
              <w:rPr>
                <w:b/>
                <w:i/>
              </w:rPr>
              <w:t>målen</w:t>
            </w:r>
            <w:r w:rsidRPr="005F66D6">
              <w:t xml:space="preserve"> att förenkla.</w:t>
            </w:r>
          </w:p>
        </w:tc>
      </w:tr>
    </w:tbl>
    <w:p w14:paraId="19226FE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92C044D" w14:textId="77777777" w:rsidR="00967B5F" w:rsidRPr="005F66D6" w:rsidRDefault="00967B5F" w:rsidP="00967B5F">
      <w:r w:rsidRPr="005F66D6">
        <w:rPr>
          <w:rStyle w:val="HideTWBExt"/>
        </w:rPr>
        <w:t>&lt;/Amend&gt;</w:t>
      </w:r>
    </w:p>
    <w:p w14:paraId="08ADE2D4"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228</w:t>
      </w:r>
      <w:r w:rsidRPr="005F66D6">
        <w:rPr>
          <w:rStyle w:val="HideTWBExt"/>
          <w:b w:val="0"/>
        </w:rPr>
        <w:t>&lt;/NumAm&gt;</w:t>
      </w:r>
    </w:p>
    <w:p w14:paraId="11E3A53A" w14:textId="77777777" w:rsidR="00967B5F" w:rsidRPr="005F66D6" w:rsidRDefault="00967B5F" w:rsidP="00967B5F">
      <w:pPr>
        <w:pStyle w:val="NormalBold"/>
      </w:pPr>
      <w:r w:rsidRPr="005F66D6">
        <w:rPr>
          <w:rStyle w:val="HideTWBExt"/>
          <w:b w:val="0"/>
        </w:rPr>
        <w:t>&lt;RepeatBlock-By&gt;&lt;Members&gt;</w:t>
      </w:r>
      <w:r w:rsidRPr="005F66D6">
        <w:t>Angelika Winzig</w:t>
      </w:r>
      <w:r w:rsidRPr="005F66D6">
        <w:rPr>
          <w:rStyle w:val="HideTWBExt"/>
          <w:b w:val="0"/>
        </w:rPr>
        <w:t>&lt;/Members&gt;</w:t>
      </w:r>
    </w:p>
    <w:p w14:paraId="65465D1D" w14:textId="77777777" w:rsidR="00967B5F" w:rsidRPr="005F66D6" w:rsidRDefault="00967B5F" w:rsidP="00967B5F">
      <w:r w:rsidRPr="005F66D6">
        <w:rPr>
          <w:rStyle w:val="HideTWBExt"/>
        </w:rPr>
        <w:t>&lt;/RepeatBlock-By&gt;</w:t>
      </w:r>
    </w:p>
    <w:p w14:paraId="576F0078"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871DAC0" w14:textId="77777777" w:rsidR="00967B5F" w:rsidRPr="005F66D6" w:rsidRDefault="00967B5F" w:rsidP="00967B5F">
      <w:pPr>
        <w:pStyle w:val="NormalBold"/>
      </w:pPr>
      <w:r w:rsidRPr="005F66D6">
        <w:rPr>
          <w:rStyle w:val="HideTWBExt"/>
          <w:b w:val="0"/>
        </w:rPr>
        <w:t>&lt;Article&gt;</w:t>
      </w:r>
      <w:r w:rsidRPr="005F66D6">
        <w:t>Punkt 18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0207243" w14:textId="77777777" w:rsidTr="002E6666">
        <w:trPr>
          <w:jc w:val="center"/>
        </w:trPr>
        <w:tc>
          <w:tcPr>
            <w:tcW w:w="9752" w:type="dxa"/>
            <w:gridSpan w:val="2"/>
          </w:tcPr>
          <w:p w14:paraId="22E1EBD1" w14:textId="77777777" w:rsidR="00967B5F" w:rsidRPr="005F66D6" w:rsidRDefault="00967B5F" w:rsidP="002E6666">
            <w:pPr>
              <w:keepNext/>
            </w:pPr>
          </w:p>
        </w:tc>
      </w:tr>
      <w:tr w:rsidR="00967B5F" w:rsidRPr="005F66D6" w14:paraId="2C4A9F20" w14:textId="77777777" w:rsidTr="002E6666">
        <w:trPr>
          <w:jc w:val="center"/>
        </w:trPr>
        <w:tc>
          <w:tcPr>
            <w:tcW w:w="4876" w:type="dxa"/>
            <w:hideMark/>
          </w:tcPr>
          <w:p w14:paraId="07CC5D2B" w14:textId="77777777" w:rsidR="00967B5F" w:rsidRPr="005F66D6" w:rsidRDefault="00967B5F" w:rsidP="002E6666">
            <w:pPr>
              <w:pStyle w:val="ColumnHeading"/>
              <w:keepNext/>
            </w:pPr>
            <w:r w:rsidRPr="005F66D6">
              <w:t>Förslag till resolution</w:t>
            </w:r>
          </w:p>
        </w:tc>
        <w:tc>
          <w:tcPr>
            <w:tcW w:w="4876" w:type="dxa"/>
            <w:hideMark/>
          </w:tcPr>
          <w:p w14:paraId="461EF284" w14:textId="77777777" w:rsidR="00967B5F" w:rsidRPr="005F66D6" w:rsidRDefault="00967B5F" w:rsidP="002E6666">
            <w:pPr>
              <w:pStyle w:val="ColumnHeading"/>
              <w:keepNext/>
            </w:pPr>
            <w:r w:rsidRPr="005F66D6">
              <w:t>Ändringsförslag</w:t>
            </w:r>
          </w:p>
        </w:tc>
      </w:tr>
      <w:tr w:rsidR="00967B5F" w:rsidRPr="005F66D6" w14:paraId="001262E2" w14:textId="77777777" w:rsidTr="002E6666">
        <w:trPr>
          <w:jc w:val="center"/>
        </w:trPr>
        <w:tc>
          <w:tcPr>
            <w:tcW w:w="4876" w:type="dxa"/>
            <w:hideMark/>
          </w:tcPr>
          <w:p w14:paraId="45C75B0D" w14:textId="77777777" w:rsidR="00967B5F" w:rsidRPr="005F66D6" w:rsidRDefault="00967B5F" w:rsidP="002E6666">
            <w:pPr>
              <w:pStyle w:val="Normal6"/>
            </w:pPr>
            <w:r w:rsidRPr="005F66D6">
              <w:t>18.</w:t>
            </w:r>
            <w:r w:rsidRPr="005F66D6">
              <w:tab/>
              <w:t xml:space="preserve">Europaparlamentet erkänner att företag, särskilt små och medelstora företag, redan står inför stora utmaningar när det gäller att navigera i ett alltmer komplext regelverk. Parlamentet uppmanar kommissionen att se till att all framtida lagstiftning om algoritmisk verksamhetsledning utformas med det tydliga målet att förenkla och underlätta efterlevnaden, och betonar </w:t>
            </w:r>
            <w:r w:rsidRPr="005F66D6">
              <w:rPr>
                <w:b/>
                <w:i/>
              </w:rPr>
              <w:t>behovet av skräddarsydda riktlinjer, verktyg och stödmekanismer för att hjälpa små och medelstora företag att förstå och uppfylla</w:t>
            </w:r>
            <w:r w:rsidRPr="005F66D6">
              <w:t xml:space="preserve"> nya krav </w:t>
            </w:r>
            <w:r w:rsidRPr="005F66D6">
              <w:rPr>
                <w:b/>
                <w:i/>
              </w:rPr>
              <w:t>på ett effektivt sätt</w:t>
            </w:r>
            <w:r w:rsidRPr="005F66D6">
              <w:t>.</w:t>
            </w:r>
          </w:p>
        </w:tc>
        <w:tc>
          <w:tcPr>
            <w:tcW w:w="4876" w:type="dxa"/>
            <w:hideMark/>
          </w:tcPr>
          <w:p w14:paraId="0BFCE60E" w14:textId="77777777" w:rsidR="00967B5F" w:rsidRPr="005F66D6" w:rsidRDefault="00967B5F" w:rsidP="002E6666">
            <w:pPr>
              <w:pStyle w:val="Normal6"/>
              <w:rPr>
                <w:szCs w:val="24"/>
              </w:rPr>
            </w:pPr>
            <w:r w:rsidRPr="005F66D6">
              <w:t>18.</w:t>
            </w:r>
            <w:r w:rsidRPr="005F66D6">
              <w:tab/>
              <w:t xml:space="preserve">Europaparlamentet erkänner att företag, särskilt små och medelstora företag, redan står inför stora utmaningar när det gäller att navigera i ett alltmer komplext regelverk. Parlamentet uppmanar kommissionen att se till att all framtida lagstiftning om algoritmisk verksamhetsledning utformas med det tydliga målet att förenkla och underlätta efterlevnaden, och betonar </w:t>
            </w:r>
            <w:r w:rsidRPr="005F66D6">
              <w:rPr>
                <w:b/>
                <w:i/>
              </w:rPr>
              <w:t>att alla</w:t>
            </w:r>
            <w:r w:rsidRPr="005F66D6">
              <w:t xml:space="preserve"> nya krav </w:t>
            </w:r>
            <w:r w:rsidRPr="005F66D6">
              <w:rPr>
                <w:b/>
                <w:i/>
              </w:rPr>
              <w:t>bör utformas så att man undviker ytterligare administrativa bördor för små och medelstora företag samt att väglednings- och stödtjänster bör vara proportionerliga, praktiska och frivilliga till sin karaktär, för att återspegla företagens verkliga förhållanden inom unionen</w:t>
            </w:r>
            <w:r w:rsidRPr="005F66D6">
              <w:t>.</w:t>
            </w:r>
          </w:p>
        </w:tc>
      </w:tr>
    </w:tbl>
    <w:p w14:paraId="5C6829A1"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311E1CE" w14:textId="77777777" w:rsidR="00967B5F" w:rsidRPr="005F66D6" w:rsidRDefault="00967B5F" w:rsidP="00967B5F">
      <w:r w:rsidRPr="005F66D6">
        <w:rPr>
          <w:rStyle w:val="HideTWBExt"/>
        </w:rPr>
        <w:t>&lt;/Amend&gt;</w:t>
      </w:r>
    </w:p>
    <w:p w14:paraId="00105490"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229</w:t>
      </w:r>
      <w:r w:rsidRPr="005F66D6">
        <w:rPr>
          <w:rStyle w:val="HideTWBExt"/>
          <w:b w:val="0"/>
        </w:rPr>
        <w:t>&lt;/NumAm&gt;</w:t>
      </w:r>
    </w:p>
    <w:p w14:paraId="0D88B8AF" w14:textId="77777777" w:rsidR="00967B5F" w:rsidRPr="005F66D6" w:rsidRDefault="00967B5F" w:rsidP="00967B5F">
      <w:pPr>
        <w:pStyle w:val="NormalBold"/>
      </w:pPr>
      <w:r w:rsidRPr="005F66D6">
        <w:rPr>
          <w:rStyle w:val="HideTWBExt"/>
          <w:b w:val="0"/>
        </w:rPr>
        <w:t>&lt;RepeatBlock-By&gt;&lt;Members&gt;</w:t>
      </w:r>
      <w:r w:rsidRPr="005F66D6">
        <w:t>Sérgio Humberto</w:t>
      </w:r>
      <w:r w:rsidRPr="005F66D6">
        <w:rPr>
          <w:rStyle w:val="HideTWBExt"/>
          <w:b w:val="0"/>
        </w:rPr>
        <w:t>&lt;/Members&gt;</w:t>
      </w:r>
    </w:p>
    <w:p w14:paraId="5121D709" w14:textId="77777777" w:rsidR="00967B5F" w:rsidRPr="005F66D6" w:rsidRDefault="00967B5F" w:rsidP="00967B5F">
      <w:r w:rsidRPr="005F66D6">
        <w:rPr>
          <w:rStyle w:val="HideTWBExt"/>
        </w:rPr>
        <w:t>&lt;/RepeatBlock-By&gt;</w:t>
      </w:r>
    </w:p>
    <w:p w14:paraId="1A43440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1950341" w14:textId="77777777" w:rsidR="00967B5F" w:rsidRPr="005F66D6" w:rsidRDefault="00967B5F" w:rsidP="00967B5F">
      <w:pPr>
        <w:pStyle w:val="NormalBold"/>
      </w:pPr>
      <w:r w:rsidRPr="005F66D6">
        <w:rPr>
          <w:rStyle w:val="HideTWBExt"/>
          <w:b w:val="0"/>
        </w:rPr>
        <w:t>&lt;Article&gt;</w:t>
      </w:r>
      <w:r w:rsidRPr="005F66D6">
        <w:t>Punkt 18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79AD059" w14:textId="77777777" w:rsidTr="002E6666">
        <w:trPr>
          <w:jc w:val="center"/>
        </w:trPr>
        <w:tc>
          <w:tcPr>
            <w:tcW w:w="9752" w:type="dxa"/>
            <w:gridSpan w:val="2"/>
          </w:tcPr>
          <w:p w14:paraId="6CAA981F" w14:textId="77777777" w:rsidR="00967B5F" w:rsidRPr="005F66D6" w:rsidRDefault="00967B5F" w:rsidP="002E6666">
            <w:pPr>
              <w:keepNext/>
            </w:pPr>
          </w:p>
        </w:tc>
      </w:tr>
      <w:tr w:rsidR="00967B5F" w:rsidRPr="005F66D6" w14:paraId="3522B371" w14:textId="77777777" w:rsidTr="002E6666">
        <w:trPr>
          <w:jc w:val="center"/>
        </w:trPr>
        <w:tc>
          <w:tcPr>
            <w:tcW w:w="4876" w:type="dxa"/>
            <w:hideMark/>
          </w:tcPr>
          <w:p w14:paraId="3937E689" w14:textId="77777777" w:rsidR="00967B5F" w:rsidRPr="005F66D6" w:rsidRDefault="00967B5F" w:rsidP="002E6666">
            <w:pPr>
              <w:pStyle w:val="ColumnHeading"/>
              <w:keepNext/>
            </w:pPr>
            <w:r w:rsidRPr="005F66D6">
              <w:t>Förslag till resolution</w:t>
            </w:r>
          </w:p>
        </w:tc>
        <w:tc>
          <w:tcPr>
            <w:tcW w:w="4876" w:type="dxa"/>
            <w:hideMark/>
          </w:tcPr>
          <w:p w14:paraId="3093E771" w14:textId="77777777" w:rsidR="00967B5F" w:rsidRPr="005F66D6" w:rsidRDefault="00967B5F" w:rsidP="002E6666">
            <w:pPr>
              <w:pStyle w:val="ColumnHeading"/>
              <w:keepNext/>
            </w:pPr>
            <w:r w:rsidRPr="005F66D6">
              <w:t>Ändringsförslag</w:t>
            </w:r>
          </w:p>
        </w:tc>
      </w:tr>
      <w:tr w:rsidR="00967B5F" w:rsidRPr="005F66D6" w14:paraId="5D86FDD6" w14:textId="77777777" w:rsidTr="002E6666">
        <w:trPr>
          <w:jc w:val="center"/>
        </w:trPr>
        <w:tc>
          <w:tcPr>
            <w:tcW w:w="4876" w:type="dxa"/>
            <w:hideMark/>
          </w:tcPr>
          <w:p w14:paraId="0F4AC447" w14:textId="77777777" w:rsidR="00967B5F" w:rsidRPr="005F66D6" w:rsidRDefault="00967B5F" w:rsidP="002E6666">
            <w:pPr>
              <w:pStyle w:val="Normal6"/>
            </w:pPr>
            <w:r w:rsidRPr="005F66D6">
              <w:t>18.</w:t>
            </w:r>
            <w:r w:rsidRPr="005F66D6">
              <w:tab/>
              <w:t xml:space="preserve">Europaparlamentet erkänner att företag, särskilt små och medelstora företag, redan står inför stora utmaningar när det gäller att navigera i ett alltmer komplext regelverk. Parlamentet uppmanar kommissionen att se till att all framtida lagstiftning </w:t>
            </w:r>
            <w:r w:rsidRPr="005F66D6">
              <w:rPr>
                <w:b/>
                <w:i/>
              </w:rPr>
              <w:t>om</w:t>
            </w:r>
            <w:r w:rsidRPr="005F66D6">
              <w:t xml:space="preserve"> algoritmisk verksamhetsledning utformas med det tydliga målet </w:t>
            </w:r>
            <w:r w:rsidRPr="005F66D6">
              <w:rPr>
                <w:b/>
                <w:i/>
              </w:rPr>
              <w:t>att förenkla och underlätta efterlevnaden</w:t>
            </w:r>
            <w:r w:rsidRPr="005F66D6">
              <w:t>, och</w:t>
            </w:r>
            <w:r w:rsidRPr="005F66D6">
              <w:rPr>
                <w:b/>
                <w:i/>
              </w:rPr>
              <w:t xml:space="preserve"> betonar behovet av skräddarsydda </w:t>
            </w:r>
            <w:r w:rsidRPr="005F66D6">
              <w:t>riktlinjer</w:t>
            </w:r>
            <w:r w:rsidRPr="005F66D6">
              <w:rPr>
                <w:b/>
                <w:i/>
              </w:rPr>
              <w:t xml:space="preserve">, verktyg och stödmekanismer </w:t>
            </w:r>
            <w:r w:rsidRPr="005F66D6">
              <w:t>för</w:t>
            </w:r>
            <w:r w:rsidRPr="005F66D6">
              <w:rPr>
                <w:b/>
                <w:i/>
              </w:rPr>
              <w:t xml:space="preserve"> att hjälpa </w:t>
            </w:r>
            <w:r w:rsidRPr="005F66D6">
              <w:t>små och medelstora företag</w:t>
            </w:r>
            <w:r w:rsidRPr="005F66D6">
              <w:rPr>
                <w:b/>
                <w:i/>
              </w:rPr>
              <w:t xml:space="preserve"> att förstå och uppfylla nya krav på ett effektivt sätt</w:t>
            </w:r>
            <w:r w:rsidRPr="005F66D6">
              <w:t>.</w:t>
            </w:r>
          </w:p>
        </w:tc>
        <w:tc>
          <w:tcPr>
            <w:tcW w:w="4876" w:type="dxa"/>
            <w:hideMark/>
          </w:tcPr>
          <w:p w14:paraId="4258A38C" w14:textId="77777777" w:rsidR="00967B5F" w:rsidRPr="005F66D6" w:rsidRDefault="00967B5F" w:rsidP="002E6666">
            <w:pPr>
              <w:pStyle w:val="Normal6"/>
              <w:rPr>
                <w:szCs w:val="24"/>
              </w:rPr>
            </w:pPr>
            <w:r w:rsidRPr="005F66D6">
              <w:t>18.</w:t>
            </w:r>
            <w:r w:rsidRPr="005F66D6">
              <w:tab/>
              <w:t xml:space="preserve">Europaparlamentet erkänner att företag, särskilt små och medelstora företag, redan står inför stora utmaningar när det gäller att navigera i ett alltmer komplext regelverk. Parlamentet uppmanar kommissionen att se till att all framtida lagstiftning </w:t>
            </w:r>
            <w:r w:rsidRPr="005F66D6">
              <w:rPr>
                <w:b/>
                <w:i/>
              </w:rPr>
              <w:t>kopplad till</w:t>
            </w:r>
            <w:r w:rsidRPr="005F66D6">
              <w:t xml:space="preserve"> algoritmisk verksamhetsledning utformas med det tydliga målet </w:t>
            </w:r>
            <w:r w:rsidRPr="005F66D6">
              <w:rPr>
                <w:b/>
                <w:i/>
              </w:rPr>
              <w:t>om förenkling, proportionalitet</w:t>
            </w:r>
            <w:r w:rsidRPr="005F66D6">
              <w:t xml:space="preserve"> och </w:t>
            </w:r>
            <w:r w:rsidRPr="005F66D6">
              <w:rPr>
                <w:b/>
                <w:i/>
              </w:rPr>
              <w:t>enkel efterlevnad</w:t>
            </w:r>
            <w:r w:rsidRPr="005F66D6">
              <w:t xml:space="preserve">, och </w:t>
            </w:r>
            <w:r w:rsidRPr="005F66D6">
              <w:rPr>
                <w:b/>
                <w:i/>
              </w:rPr>
              <w:t>att i möjligaste mån tillhandahålla frivilliga modeller för sektorsspecifika uppförandekoder samt praktiska digitala verktyg och</w:t>
            </w:r>
            <w:r w:rsidRPr="005F66D6">
              <w:t xml:space="preserve"> riktlinjer för små och medelstora företag</w:t>
            </w:r>
            <w:r w:rsidRPr="005F66D6">
              <w:rPr>
                <w:b/>
                <w:i/>
              </w:rPr>
              <w:t>, i syfte att främja ett säkert, ansvarsfullt och ekonomiskt hållbart införande av AI på arbetsplatsen</w:t>
            </w:r>
            <w:r w:rsidRPr="005F66D6">
              <w:t>.</w:t>
            </w:r>
          </w:p>
        </w:tc>
      </w:tr>
    </w:tbl>
    <w:p w14:paraId="1EC4DBA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{PT}</w:t>
      </w:r>
      <w:r w:rsidRPr="005F66D6">
        <w:rPr>
          <w:noProof w:val="0"/>
        </w:rPr>
        <w:t>pt</w:t>
      </w:r>
      <w:r w:rsidRPr="005F66D6">
        <w:rPr>
          <w:rStyle w:val="HideTWBExt"/>
        </w:rPr>
        <w:t>&lt;/Original&gt;</w:t>
      </w:r>
    </w:p>
    <w:p w14:paraId="012A5DA6" w14:textId="77777777" w:rsidR="00967B5F" w:rsidRPr="005F66D6" w:rsidRDefault="00967B5F" w:rsidP="00967B5F">
      <w:r w:rsidRPr="005F66D6">
        <w:rPr>
          <w:rStyle w:val="HideTWBExt"/>
        </w:rPr>
        <w:t>&lt;/Amend&gt;</w:t>
      </w:r>
    </w:p>
    <w:p w14:paraId="51575895"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230</w:t>
      </w:r>
      <w:r w:rsidRPr="005F66D6">
        <w:rPr>
          <w:rStyle w:val="HideTWBExt"/>
          <w:b w:val="0"/>
        </w:rPr>
        <w:t>&lt;/NumAm&gt;</w:t>
      </w:r>
    </w:p>
    <w:p w14:paraId="1EEE3D93" w14:textId="77777777" w:rsidR="00967B5F" w:rsidRPr="005F66D6" w:rsidRDefault="00967B5F" w:rsidP="00967B5F">
      <w:pPr>
        <w:pStyle w:val="NormalBold"/>
      </w:pPr>
      <w:r w:rsidRPr="005F66D6">
        <w:rPr>
          <w:rStyle w:val="HideTWBExt"/>
          <w:b w:val="0"/>
        </w:rPr>
        <w:t>&lt;RepeatBlock-By&gt;&lt;Members&gt;</w:t>
      </w:r>
      <w:r w:rsidRPr="005F66D6">
        <w:t>Raúl de la Hoz Quintano</w:t>
      </w:r>
      <w:r w:rsidRPr="005F66D6">
        <w:rPr>
          <w:rStyle w:val="HideTWBExt"/>
          <w:b w:val="0"/>
        </w:rPr>
        <w:t>&lt;/Members&gt;</w:t>
      </w:r>
    </w:p>
    <w:p w14:paraId="34BCEF7E" w14:textId="77777777" w:rsidR="00967B5F" w:rsidRPr="005F66D6" w:rsidRDefault="00967B5F" w:rsidP="00967B5F">
      <w:r w:rsidRPr="005F66D6">
        <w:rPr>
          <w:rStyle w:val="HideTWBExt"/>
        </w:rPr>
        <w:t>&lt;/RepeatBlock-By&gt;</w:t>
      </w:r>
    </w:p>
    <w:p w14:paraId="4F3C8C5D"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0E1B296" w14:textId="77777777" w:rsidR="00967B5F" w:rsidRPr="005F66D6" w:rsidRDefault="00967B5F" w:rsidP="00967B5F">
      <w:pPr>
        <w:pStyle w:val="NormalBold"/>
      </w:pPr>
      <w:r w:rsidRPr="005F66D6">
        <w:rPr>
          <w:rStyle w:val="HideTWBExt"/>
          <w:b w:val="0"/>
        </w:rPr>
        <w:t>&lt;Article&gt;</w:t>
      </w:r>
      <w:r w:rsidRPr="005F66D6">
        <w:t>Punkt 18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63C4696" w14:textId="77777777" w:rsidTr="002E6666">
        <w:trPr>
          <w:jc w:val="center"/>
        </w:trPr>
        <w:tc>
          <w:tcPr>
            <w:tcW w:w="9752" w:type="dxa"/>
            <w:gridSpan w:val="2"/>
          </w:tcPr>
          <w:p w14:paraId="4D8D066C" w14:textId="77777777" w:rsidR="00967B5F" w:rsidRPr="005F66D6" w:rsidRDefault="00967B5F" w:rsidP="002E6666">
            <w:pPr>
              <w:keepNext/>
            </w:pPr>
          </w:p>
        </w:tc>
      </w:tr>
      <w:tr w:rsidR="00967B5F" w:rsidRPr="005F66D6" w14:paraId="63BF00F1" w14:textId="77777777" w:rsidTr="002E6666">
        <w:trPr>
          <w:jc w:val="center"/>
        </w:trPr>
        <w:tc>
          <w:tcPr>
            <w:tcW w:w="4876" w:type="dxa"/>
            <w:hideMark/>
          </w:tcPr>
          <w:p w14:paraId="416CAACE" w14:textId="77777777" w:rsidR="00967B5F" w:rsidRPr="005F66D6" w:rsidRDefault="00967B5F" w:rsidP="002E6666">
            <w:pPr>
              <w:pStyle w:val="ColumnHeading"/>
              <w:keepNext/>
            </w:pPr>
            <w:r w:rsidRPr="005F66D6">
              <w:t>Förslag till resolution</w:t>
            </w:r>
          </w:p>
        </w:tc>
        <w:tc>
          <w:tcPr>
            <w:tcW w:w="4876" w:type="dxa"/>
            <w:hideMark/>
          </w:tcPr>
          <w:p w14:paraId="00E1712A" w14:textId="77777777" w:rsidR="00967B5F" w:rsidRPr="005F66D6" w:rsidRDefault="00967B5F" w:rsidP="002E6666">
            <w:pPr>
              <w:pStyle w:val="ColumnHeading"/>
              <w:keepNext/>
            </w:pPr>
            <w:r w:rsidRPr="005F66D6">
              <w:t>Ändringsförslag</w:t>
            </w:r>
          </w:p>
        </w:tc>
      </w:tr>
      <w:tr w:rsidR="00967B5F" w:rsidRPr="005F66D6" w14:paraId="2CD2054A" w14:textId="77777777" w:rsidTr="002E6666">
        <w:trPr>
          <w:jc w:val="center"/>
        </w:trPr>
        <w:tc>
          <w:tcPr>
            <w:tcW w:w="4876" w:type="dxa"/>
            <w:hideMark/>
          </w:tcPr>
          <w:p w14:paraId="31940F98" w14:textId="77777777" w:rsidR="00967B5F" w:rsidRPr="005F66D6" w:rsidRDefault="00967B5F" w:rsidP="002E6666">
            <w:pPr>
              <w:pStyle w:val="Normal6"/>
            </w:pPr>
            <w:r w:rsidRPr="005F66D6">
              <w:t>18.</w:t>
            </w:r>
            <w:r w:rsidRPr="005F66D6">
              <w:tab/>
              <w:t xml:space="preserve">Europaparlamentet erkänner att företag, särskilt små och medelstora företag, redan står inför stora utmaningar när det gäller att navigera i ett alltmer komplext regelverk. Parlamentet uppmanar kommissionen att </w:t>
            </w:r>
            <w:r w:rsidRPr="005F66D6">
              <w:rPr>
                <w:b/>
                <w:i/>
              </w:rPr>
              <w:t>se till att all framtida lagstiftning om algoritmisk verksamhetsledning utformas med det tydliga målet att förenkla och underlätta efterlevnaden, och betonar behovet av skräddarsydda riktlinjer, verktyg och stödmekanismer för att hjälpa små och medelstora företag att förstå och uppfylla nya krav på ett effektivt sätt</w:t>
            </w:r>
            <w:r w:rsidRPr="005F66D6">
              <w:t>.</w:t>
            </w:r>
          </w:p>
        </w:tc>
        <w:tc>
          <w:tcPr>
            <w:tcW w:w="4876" w:type="dxa"/>
            <w:hideMark/>
          </w:tcPr>
          <w:p w14:paraId="18270AB2" w14:textId="77777777" w:rsidR="00967B5F" w:rsidRPr="005F66D6" w:rsidRDefault="00967B5F" w:rsidP="002E6666">
            <w:pPr>
              <w:pStyle w:val="Normal6"/>
              <w:rPr>
                <w:szCs w:val="24"/>
              </w:rPr>
            </w:pPr>
            <w:r w:rsidRPr="005F66D6">
              <w:t>18.</w:t>
            </w:r>
            <w:r w:rsidRPr="005F66D6">
              <w:tab/>
              <w:t xml:space="preserve">Europaparlamentet erkänner att företag, särskilt små och medelstora företag, redan står inför stora utmaningar när det gäller att navigera i ett alltmer komplext regelverk. </w:t>
            </w:r>
            <w:r w:rsidRPr="005F66D6">
              <w:rPr>
                <w:b/>
                <w:i/>
              </w:rPr>
              <w:t>Parlamentet betonar vikten av att säkerställa ett förutsägbart regelverk som främjar innovation och konkurrenskraft i Europa.</w:t>
            </w:r>
            <w:r w:rsidRPr="005F66D6">
              <w:t xml:space="preserve"> Parlamentet uppmanar kommissionen att </w:t>
            </w:r>
            <w:r w:rsidRPr="005F66D6">
              <w:rPr>
                <w:b/>
                <w:i/>
              </w:rPr>
              <w:t>säkerställa effektivt stöd</w:t>
            </w:r>
            <w:r w:rsidRPr="005F66D6">
              <w:t xml:space="preserve"> </w:t>
            </w:r>
            <w:r w:rsidRPr="005F66D6">
              <w:rPr>
                <w:b/>
                <w:i/>
              </w:rPr>
              <w:t>till företag och att prioritera en förbättrad konkurrenskraft hos dem genom att undvika att införa onödiga bestämmelser som skulle kunna medföra ytterligare bördor för företagen och hindra deras tillväxt</w:t>
            </w:r>
            <w:r w:rsidRPr="005F66D6">
              <w:t>.</w:t>
            </w:r>
          </w:p>
        </w:tc>
      </w:tr>
    </w:tbl>
    <w:p w14:paraId="1021AB5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6B62E8B" w14:textId="77777777" w:rsidR="00967B5F" w:rsidRPr="005F66D6" w:rsidRDefault="00967B5F" w:rsidP="00967B5F">
      <w:r w:rsidRPr="005F66D6">
        <w:rPr>
          <w:rStyle w:val="HideTWBExt"/>
        </w:rPr>
        <w:t>&lt;/Amend&gt;</w:t>
      </w:r>
    </w:p>
    <w:p w14:paraId="46248ED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231</w:t>
      </w:r>
      <w:r w:rsidRPr="005F66D6">
        <w:rPr>
          <w:rStyle w:val="HideTWBExt"/>
          <w:b w:val="0"/>
        </w:rPr>
        <w:t>&lt;/NumAm&gt;</w:t>
      </w:r>
    </w:p>
    <w:p w14:paraId="0387DFBD" w14:textId="77777777" w:rsidR="00967B5F" w:rsidRPr="005F66D6" w:rsidRDefault="00967B5F" w:rsidP="00967B5F">
      <w:pPr>
        <w:pStyle w:val="NormalBold"/>
      </w:pPr>
      <w:r w:rsidRPr="005F66D6">
        <w:rPr>
          <w:rStyle w:val="HideTWBExt"/>
          <w:b w:val="0"/>
        </w:rPr>
        <w:t>&lt;RepeatBlock-By&gt;&lt;Members&gt;</w:t>
      </w:r>
      <w:r w:rsidRPr="005F66D6">
        <w:t>Marc Angel, Nora Mebarek, Vilija Blinkevičiūtė, Alicia Homs Ginel, Isilda Gomes, Gabriele Bischoff, Evelyn Regner, Idoia Mendia, Marianne Vind, Alex Agius Saliba, Romana Jerković, Estelle Ceulemans</w:t>
      </w:r>
      <w:r w:rsidRPr="005F66D6">
        <w:rPr>
          <w:rStyle w:val="HideTWBExt"/>
          <w:b w:val="0"/>
        </w:rPr>
        <w:t>&lt;/Members&gt;</w:t>
      </w:r>
    </w:p>
    <w:p w14:paraId="0E9F1A26" w14:textId="77777777" w:rsidR="00967B5F" w:rsidRPr="005F66D6" w:rsidRDefault="00967B5F" w:rsidP="00967B5F">
      <w:r w:rsidRPr="005F66D6">
        <w:rPr>
          <w:rStyle w:val="HideTWBExt"/>
        </w:rPr>
        <w:t>&lt;/RepeatBlock-By&gt;</w:t>
      </w:r>
    </w:p>
    <w:p w14:paraId="08BAD80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2FE758A" w14:textId="77777777" w:rsidR="00967B5F" w:rsidRPr="005F66D6" w:rsidRDefault="00967B5F" w:rsidP="00967B5F">
      <w:pPr>
        <w:pStyle w:val="NormalBold"/>
      </w:pPr>
      <w:r w:rsidRPr="005F66D6">
        <w:rPr>
          <w:rStyle w:val="HideTWBExt"/>
          <w:b w:val="0"/>
        </w:rPr>
        <w:t>&lt;Article&gt;</w:t>
      </w:r>
      <w:r w:rsidRPr="005F66D6">
        <w:t>Punkt 18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B56D209" w14:textId="77777777" w:rsidTr="002E6666">
        <w:trPr>
          <w:jc w:val="center"/>
        </w:trPr>
        <w:tc>
          <w:tcPr>
            <w:tcW w:w="9752" w:type="dxa"/>
            <w:gridSpan w:val="2"/>
          </w:tcPr>
          <w:p w14:paraId="76EFDF4F" w14:textId="77777777" w:rsidR="00967B5F" w:rsidRPr="005F66D6" w:rsidRDefault="00967B5F" w:rsidP="002E6666">
            <w:pPr>
              <w:keepNext/>
            </w:pPr>
          </w:p>
        </w:tc>
      </w:tr>
      <w:tr w:rsidR="00967B5F" w:rsidRPr="005F66D6" w14:paraId="08EE5618" w14:textId="77777777" w:rsidTr="002E6666">
        <w:trPr>
          <w:jc w:val="center"/>
        </w:trPr>
        <w:tc>
          <w:tcPr>
            <w:tcW w:w="4876" w:type="dxa"/>
            <w:hideMark/>
          </w:tcPr>
          <w:p w14:paraId="7CC4893E" w14:textId="77777777" w:rsidR="00967B5F" w:rsidRPr="005F66D6" w:rsidRDefault="00967B5F" w:rsidP="002E6666">
            <w:pPr>
              <w:pStyle w:val="ColumnHeading"/>
              <w:keepNext/>
            </w:pPr>
            <w:r w:rsidRPr="005F66D6">
              <w:t>Förslag till resolution</w:t>
            </w:r>
          </w:p>
        </w:tc>
        <w:tc>
          <w:tcPr>
            <w:tcW w:w="4876" w:type="dxa"/>
            <w:hideMark/>
          </w:tcPr>
          <w:p w14:paraId="1AD217F8" w14:textId="77777777" w:rsidR="00967B5F" w:rsidRPr="005F66D6" w:rsidRDefault="00967B5F" w:rsidP="002E6666">
            <w:pPr>
              <w:pStyle w:val="ColumnHeading"/>
              <w:keepNext/>
            </w:pPr>
            <w:r w:rsidRPr="005F66D6">
              <w:t>Ändringsförslag</w:t>
            </w:r>
          </w:p>
        </w:tc>
      </w:tr>
      <w:tr w:rsidR="00967B5F" w:rsidRPr="005F66D6" w14:paraId="2ACFD658" w14:textId="77777777" w:rsidTr="002E6666">
        <w:trPr>
          <w:jc w:val="center"/>
        </w:trPr>
        <w:tc>
          <w:tcPr>
            <w:tcW w:w="4876" w:type="dxa"/>
            <w:hideMark/>
          </w:tcPr>
          <w:p w14:paraId="3A6997C2" w14:textId="77777777" w:rsidR="00967B5F" w:rsidRPr="005F66D6" w:rsidRDefault="00967B5F" w:rsidP="002E6666">
            <w:pPr>
              <w:pStyle w:val="Normal6"/>
            </w:pPr>
            <w:r w:rsidRPr="005F66D6">
              <w:t>18.</w:t>
            </w:r>
            <w:r w:rsidRPr="005F66D6">
              <w:tab/>
              <w:t xml:space="preserve">Europaparlamentet erkänner att företag, särskilt små och medelstora företag, </w:t>
            </w:r>
            <w:r w:rsidRPr="005F66D6">
              <w:rPr>
                <w:b/>
                <w:i/>
              </w:rPr>
              <w:t>redan</w:t>
            </w:r>
            <w:r w:rsidRPr="005F66D6">
              <w:t xml:space="preserve"> står inför </w:t>
            </w:r>
            <w:r w:rsidRPr="005F66D6">
              <w:rPr>
                <w:b/>
                <w:i/>
              </w:rPr>
              <w:t>stora</w:t>
            </w:r>
            <w:r w:rsidRPr="005F66D6">
              <w:t xml:space="preserve"> utmaningar när det gäller att navigera i </w:t>
            </w:r>
            <w:r w:rsidRPr="005F66D6">
              <w:rPr>
                <w:b/>
                <w:i/>
              </w:rPr>
              <w:t xml:space="preserve">ett alltmer komplext </w:t>
            </w:r>
            <w:r w:rsidRPr="005F66D6">
              <w:t xml:space="preserve">regelverk. Parlamentet uppmanar kommissionen att se till att all framtida lagstiftning om algoritmisk verksamhetsledning utformas med </w:t>
            </w:r>
            <w:r w:rsidRPr="005F66D6">
              <w:rPr>
                <w:b/>
                <w:i/>
              </w:rPr>
              <w:t>det</w:t>
            </w:r>
            <w:r w:rsidRPr="005F66D6">
              <w:t xml:space="preserve"> tydliga </w:t>
            </w:r>
            <w:r w:rsidRPr="005F66D6">
              <w:rPr>
                <w:b/>
                <w:i/>
              </w:rPr>
              <w:t xml:space="preserve">målet </w:t>
            </w:r>
            <w:r w:rsidRPr="005F66D6">
              <w:t xml:space="preserve">att </w:t>
            </w:r>
            <w:r w:rsidRPr="005F66D6">
              <w:rPr>
                <w:b/>
                <w:i/>
              </w:rPr>
              <w:t>förenkla</w:t>
            </w:r>
            <w:r w:rsidRPr="005F66D6">
              <w:t xml:space="preserve"> och underlätta efterlevnaden</w:t>
            </w:r>
            <w:r w:rsidRPr="005F66D6">
              <w:rPr>
                <w:b/>
                <w:i/>
              </w:rPr>
              <w:t>, och</w:t>
            </w:r>
            <w:r w:rsidRPr="005F66D6">
              <w:t xml:space="preserve"> betonar behovet av skräddarsydda riktlinjer, verktyg och stödmekanismer för att hjälpa små och medelstora företag att förstå och uppfylla nya krav på ett effektivt sätt.</w:t>
            </w:r>
          </w:p>
        </w:tc>
        <w:tc>
          <w:tcPr>
            <w:tcW w:w="4876" w:type="dxa"/>
            <w:hideMark/>
          </w:tcPr>
          <w:p w14:paraId="7FEFBA6D" w14:textId="77777777" w:rsidR="00967B5F" w:rsidRPr="005F66D6" w:rsidRDefault="00967B5F" w:rsidP="002E6666">
            <w:pPr>
              <w:pStyle w:val="Normal6"/>
              <w:rPr>
                <w:szCs w:val="24"/>
              </w:rPr>
            </w:pPr>
            <w:r w:rsidRPr="005F66D6">
              <w:t>18.</w:t>
            </w:r>
            <w:r w:rsidRPr="005F66D6">
              <w:tab/>
              <w:t xml:space="preserve">Europaparlamentet erkänner att </w:t>
            </w:r>
            <w:r w:rsidRPr="005F66D6">
              <w:rPr>
                <w:b/>
                <w:i/>
              </w:rPr>
              <w:t>vissa</w:t>
            </w:r>
            <w:r w:rsidRPr="005F66D6">
              <w:t xml:space="preserve"> företag, särskilt </w:t>
            </w:r>
            <w:r w:rsidRPr="005F66D6">
              <w:rPr>
                <w:b/>
                <w:i/>
              </w:rPr>
              <w:t>vissa</w:t>
            </w:r>
            <w:r w:rsidRPr="005F66D6">
              <w:t xml:space="preserve"> små och medelstora företag, står inför utmaningar när det gäller att navigera i </w:t>
            </w:r>
            <w:r w:rsidRPr="005F66D6">
              <w:rPr>
                <w:b/>
                <w:i/>
              </w:rPr>
              <w:t>olika</w:t>
            </w:r>
            <w:r w:rsidRPr="005F66D6">
              <w:t xml:space="preserve"> regelverk </w:t>
            </w:r>
            <w:r w:rsidRPr="005F66D6">
              <w:rPr>
                <w:b/>
                <w:i/>
              </w:rPr>
              <w:t>i medlemsstaterna</w:t>
            </w:r>
            <w:r w:rsidRPr="005F66D6">
              <w:t xml:space="preserve">. Parlamentet uppmanar kommissionen att se till att all framtida lagstiftning om algoritmisk verksamhetsledning utformas med </w:t>
            </w:r>
            <w:r w:rsidRPr="005F66D6">
              <w:rPr>
                <w:b/>
                <w:i/>
              </w:rPr>
              <w:t>de</w:t>
            </w:r>
            <w:r w:rsidRPr="005F66D6">
              <w:t xml:space="preserve"> tydliga </w:t>
            </w:r>
            <w:r w:rsidRPr="005F66D6">
              <w:rPr>
                <w:b/>
                <w:i/>
              </w:rPr>
              <w:t>målsättningarna</w:t>
            </w:r>
            <w:r w:rsidRPr="005F66D6">
              <w:t xml:space="preserve"> att </w:t>
            </w:r>
            <w:r w:rsidRPr="005F66D6">
              <w:rPr>
                <w:b/>
                <w:i/>
              </w:rPr>
              <w:t xml:space="preserve">harmonisera lagstiftningen </w:t>
            </w:r>
            <w:r w:rsidRPr="005F66D6">
              <w:t xml:space="preserve">och underlätta efterlevnaden </w:t>
            </w:r>
            <w:r w:rsidRPr="005F66D6">
              <w:rPr>
                <w:b/>
                <w:i/>
              </w:rPr>
              <w:t>och verkställigheten.</w:t>
            </w:r>
            <w:r w:rsidRPr="005F66D6">
              <w:t xml:space="preserve"> </w:t>
            </w:r>
            <w:r w:rsidRPr="005F66D6">
              <w:rPr>
                <w:b/>
                <w:bCs/>
                <w:i/>
                <w:iCs/>
              </w:rPr>
              <w:t>Parlamentet</w:t>
            </w:r>
            <w:r w:rsidRPr="005F66D6">
              <w:t xml:space="preserve"> betonar behovet av skräddarsydda riktlinjer, verktyg och stödmekanismer för att hjälpa små och medelstora företag att förstå och uppfylla nya krav på ett effektivt sätt.</w:t>
            </w:r>
          </w:p>
        </w:tc>
      </w:tr>
    </w:tbl>
    <w:p w14:paraId="025EB36E"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616450D" w14:textId="77777777" w:rsidR="00967B5F" w:rsidRPr="005F66D6" w:rsidRDefault="00967B5F" w:rsidP="00967B5F">
      <w:r w:rsidRPr="005F66D6">
        <w:rPr>
          <w:rStyle w:val="HideTWBExt"/>
        </w:rPr>
        <w:t>&lt;/Amend&gt;</w:t>
      </w:r>
    </w:p>
    <w:p w14:paraId="1F63BF25"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232</w:t>
      </w:r>
      <w:r w:rsidRPr="005F66D6">
        <w:rPr>
          <w:rStyle w:val="HideTWBExt"/>
          <w:b w:val="0"/>
        </w:rPr>
        <w:t>&lt;/NumAm&gt;</w:t>
      </w:r>
    </w:p>
    <w:p w14:paraId="50A8BA7C"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7406FFA6"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4B8A684F" w14:textId="77777777" w:rsidR="00967B5F" w:rsidRPr="005F66D6" w:rsidRDefault="00967B5F" w:rsidP="00967B5F">
      <w:r w:rsidRPr="005F66D6">
        <w:rPr>
          <w:rStyle w:val="HideTWBExt"/>
        </w:rPr>
        <w:t>&lt;/RepeatBlock-By&gt;</w:t>
      </w:r>
    </w:p>
    <w:p w14:paraId="17D072D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2D2A1A2" w14:textId="77777777" w:rsidR="00967B5F" w:rsidRPr="005F66D6" w:rsidRDefault="00967B5F" w:rsidP="00967B5F">
      <w:pPr>
        <w:pStyle w:val="NormalBold"/>
      </w:pPr>
      <w:r w:rsidRPr="005F66D6">
        <w:rPr>
          <w:rStyle w:val="HideTWBExt"/>
          <w:b w:val="0"/>
        </w:rPr>
        <w:t>&lt;Article&gt;</w:t>
      </w:r>
      <w:r w:rsidRPr="005F66D6">
        <w:t>Punkt 18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28196E4" w14:textId="77777777" w:rsidTr="002E6666">
        <w:trPr>
          <w:jc w:val="center"/>
        </w:trPr>
        <w:tc>
          <w:tcPr>
            <w:tcW w:w="9752" w:type="dxa"/>
            <w:gridSpan w:val="2"/>
          </w:tcPr>
          <w:p w14:paraId="558FA389" w14:textId="77777777" w:rsidR="00967B5F" w:rsidRPr="005F66D6" w:rsidRDefault="00967B5F" w:rsidP="002E6666">
            <w:pPr>
              <w:keepNext/>
            </w:pPr>
          </w:p>
        </w:tc>
      </w:tr>
      <w:tr w:rsidR="00967B5F" w:rsidRPr="005F66D6" w14:paraId="6EA7F8FC" w14:textId="77777777" w:rsidTr="002E6666">
        <w:trPr>
          <w:jc w:val="center"/>
        </w:trPr>
        <w:tc>
          <w:tcPr>
            <w:tcW w:w="4876" w:type="dxa"/>
            <w:hideMark/>
          </w:tcPr>
          <w:p w14:paraId="40864D52" w14:textId="77777777" w:rsidR="00967B5F" w:rsidRPr="005F66D6" w:rsidRDefault="00967B5F" w:rsidP="002E6666">
            <w:pPr>
              <w:pStyle w:val="ColumnHeading"/>
              <w:keepNext/>
            </w:pPr>
            <w:r w:rsidRPr="005F66D6">
              <w:t>Förslag till resolution</w:t>
            </w:r>
          </w:p>
        </w:tc>
        <w:tc>
          <w:tcPr>
            <w:tcW w:w="4876" w:type="dxa"/>
            <w:hideMark/>
          </w:tcPr>
          <w:p w14:paraId="7B5107DF" w14:textId="77777777" w:rsidR="00967B5F" w:rsidRPr="005F66D6" w:rsidRDefault="00967B5F" w:rsidP="002E6666">
            <w:pPr>
              <w:pStyle w:val="ColumnHeading"/>
              <w:keepNext/>
            </w:pPr>
            <w:r w:rsidRPr="005F66D6">
              <w:t>Ändringsförslag</w:t>
            </w:r>
          </w:p>
        </w:tc>
      </w:tr>
      <w:tr w:rsidR="00967B5F" w:rsidRPr="005F66D6" w14:paraId="352F7A0C" w14:textId="77777777" w:rsidTr="002E6666">
        <w:trPr>
          <w:jc w:val="center"/>
        </w:trPr>
        <w:tc>
          <w:tcPr>
            <w:tcW w:w="4876" w:type="dxa"/>
            <w:hideMark/>
          </w:tcPr>
          <w:p w14:paraId="3D07C8DE" w14:textId="77777777" w:rsidR="00967B5F" w:rsidRPr="005F66D6" w:rsidRDefault="00967B5F" w:rsidP="002E6666">
            <w:pPr>
              <w:pStyle w:val="Normal6"/>
            </w:pPr>
            <w:r w:rsidRPr="005F66D6">
              <w:t>18.</w:t>
            </w:r>
            <w:r w:rsidRPr="005F66D6">
              <w:tab/>
              <w:t>Europaparlamentet erkänner att företag, särskilt små och medelstora företag, redan står inför stora utmaningar när det gäller att navigera i ett alltmer komplext regelverk. Parlamentet uppmanar kommissionen att se till att all framtida lagstiftning om algoritmisk verksamhetsledning utformas med det tydliga målet att förenkla och underlätta efterlevnaden, och betonar behovet av skräddarsydda riktlinjer, verktyg och stödmekanismer för att hjälpa små och medelstora företag att förstå och uppfylla nya krav på ett effektivt sätt.</w:t>
            </w:r>
          </w:p>
        </w:tc>
        <w:tc>
          <w:tcPr>
            <w:tcW w:w="4876" w:type="dxa"/>
            <w:hideMark/>
          </w:tcPr>
          <w:p w14:paraId="6EB1C716" w14:textId="77777777" w:rsidR="00967B5F" w:rsidRPr="005F66D6" w:rsidRDefault="00967B5F" w:rsidP="002E6666">
            <w:pPr>
              <w:pStyle w:val="Normal6"/>
              <w:rPr>
                <w:szCs w:val="24"/>
              </w:rPr>
            </w:pPr>
            <w:r w:rsidRPr="005F66D6">
              <w:t>18.</w:t>
            </w:r>
            <w:r w:rsidRPr="005F66D6">
              <w:tab/>
              <w:t>Europaparlamentet erkänner att företag, särskilt små och medelstora företag, redan står inför stora utmaningar när det gäller att navigera i ett alltmer komplext regelverk. Parlamentet uppmanar kommissionen att se till att all framtida lagstiftning om algoritmisk verksamhetsledning utformas med det tydliga målet att förenkla</w:t>
            </w:r>
            <w:r w:rsidRPr="005F66D6">
              <w:rPr>
                <w:b/>
                <w:i/>
              </w:rPr>
              <w:t>, förutse</w:t>
            </w:r>
            <w:r w:rsidRPr="005F66D6">
              <w:t xml:space="preserve"> och underlätta efterlevnaden, och betonar behovet av skräddarsydda riktlinjer, verktyg och stödmekanismer för att hjälpa små och medelstora företag att förstå och uppfylla nya krav på ett effektivt sätt.</w:t>
            </w:r>
          </w:p>
        </w:tc>
      </w:tr>
    </w:tbl>
    <w:p w14:paraId="7969FD4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2270567" w14:textId="77777777" w:rsidR="00967B5F" w:rsidRPr="005F66D6" w:rsidRDefault="00967B5F" w:rsidP="00967B5F">
      <w:r w:rsidRPr="005F66D6">
        <w:rPr>
          <w:rStyle w:val="HideTWBExt"/>
        </w:rPr>
        <w:t>&lt;/Amend&gt;</w:t>
      </w:r>
    </w:p>
    <w:p w14:paraId="5E0734A1"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233</w:t>
      </w:r>
      <w:r w:rsidRPr="005F66D6">
        <w:rPr>
          <w:rStyle w:val="HideTWBExt"/>
          <w:b w:val="0"/>
        </w:rPr>
        <w:t>&lt;/NumAm&gt;</w:t>
      </w:r>
    </w:p>
    <w:p w14:paraId="557AFA33" w14:textId="77777777" w:rsidR="00967B5F" w:rsidRPr="005F66D6" w:rsidRDefault="00967B5F" w:rsidP="00967B5F">
      <w:pPr>
        <w:pStyle w:val="NormalBold"/>
      </w:pPr>
      <w:r w:rsidRPr="005F66D6">
        <w:rPr>
          <w:rStyle w:val="HideTWBExt"/>
          <w:b w:val="0"/>
        </w:rPr>
        <w:t>&lt;RepeatBlock-By&gt;&lt;Members&gt;</w:t>
      </w:r>
      <w:r w:rsidRPr="005F66D6">
        <w:t>Leila Chaibi, Anthony Smith, Sebastian Everding</w:t>
      </w:r>
      <w:r w:rsidRPr="005F66D6">
        <w:rPr>
          <w:rStyle w:val="HideTWBExt"/>
          <w:b w:val="0"/>
        </w:rPr>
        <w:t>&lt;/Members&gt;</w:t>
      </w:r>
    </w:p>
    <w:p w14:paraId="69DD5E13" w14:textId="77777777" w:rsidR="00967B5F" w:rsidRPr="005F66D6" w:rsidRDefault="00967B5F" w:rsidP="00967B5F">
      <w:r w:rsidRPr="005F66D6">
        <w:rPr>
          <w:rStyle w:val="HideTWBExt"/>
        </w:rPr>
        <w:t>&lt;/RepeatBlock-By&gt;</w:t>
      </w:r>
    </w:p>
    <w:p w14:paraId="6C6F0027"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965BEAB" w14:textId="77777777" w:rsidR="00967B5F" w:rsidRPr="005F66D6" w:rsidRDefault="00967B5F" w:rsidP="00967B5F">
      <w:pPr>
        <w:pStyle w:val="NormalBold"/>
      </w:pPr>
      <w:r w:rsidRPr="005F66D6">
        <w:rPr>
          <w:rStyle w:val="HideTWBExt"/>
          <w:b w:val="0"/>
        </w:rPr>
        <w:t>&lt;Article&gt;</w:t>
      </w:r>
      <w:r w:rsidRPr="005F66D6">
        <w:t>Punkt 18</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112B20A" w14:textId="77777777" w:rsidTr="002E6666">
        <w:trPr>
          <w:jc w:val="center"/>
        </w:trPr>
        <w:tc>
          <w:tcPr>
            <w:tcW w:w="9752" w:type="dxa"/>
            <w:gridSpan w:val="2"/>
          </w:tcPr>
          <w:p w14:paraId="4F50928B" w14:textId="77777777" w:rsidR="00967B5F" w:rsidRPr="005F66D6" w:rsidRDefault="00967B5F" w:rsidP="002E6666">
            <w:pPr>
              <w:keepNext/>
            </w:pPr>
          </w:p>
        </w:tc>
      </w:tr>
      <w:tr w:rsidR="00967B5F" w:rsidRPr="005F66D6" w14:paraId="3D65B43F" w14:textId="77777777" w:rsidTr="002E6666">
        <w:trPr>
          <w:jc w:val="center"/>
        </w:trPr>
        <w:tc>
          <w:tcPr>
            <w:tcW w:w="4876" w:type="dxa"/>
            <w:hideMark/>
          </w:tcPr>
          <w:p w14:paraId="254517C8" w14:textId="77777777" w:rsidR="00967B5F" w:rsidRPr="005F66D6" w:rsidRDefault="00967B5F" w:rsidP="002E6666">
            <w:pPr>
              <w:pStyle w:val="ColumnHeading"/>
              <w:keepNext/>
            </w:pPr>
            <w:r w:rsidRPr="005F66D6">
              <w:t>Förslag till resolution</w:t>
            </w:r>
          </w:p>
        </w:tc>
        <w:tc>
          <w:tcPr>
            <w:tcW w:w="4876" w:type="dxa"/>
            <w:hideMark/>
          </w:tcPr>
          <w:p w14:paraId="66AE0794" w14:textId="77777777" w:rsidR="00967B5F" w:rsidRPr="005F66D6" w:rsidRDefault="00967B5F" w:rsidP="002E6666">
            <w:pPr>
              <w:pStyle w:val="ColumnHeading"/>
              <w:keepNext/>
            </w:pPr>
            <w:r w:rsidRPr="005F66D6">
              <w:t>Ändringsförslag</w:t>
            </w:r>
          </w:p>
        </w:tc>
      </w:tr>
      <w:tr w:rsidR="00967B5F" w:rsidRPr="005F66D6" w14:paraId="464BDBAC" w14:textId="77777777" w:rsidTr="002E6666">
        <w:trPr>
          <w:jc w:val="center"/>
        </w:trPr>
        <w:tc>
          <w:tcPr>
            <w:tcW w:w="4876" w:type="dxa"/>
            <w:hideMark/>
          </w:tcPr>
          <w:p w14:paraId="01C0BBEB" w14:textId="77777777" w:rsidR="00967B5F" w:rsidRPr="005F66D6" w:rsidRDefault="00967B5F" w:rsidP="002E6666">
            <w:pPr>
              <w:pStyle w:val="Normal6"/>
            </w:pPr>
            <w:r w:rsidRPr="005F66D6">
              <w:t>18.</w:t>
            </w:r>
            <w:r w:rsidRPr="005F66D6">
              <w:tab/>
              <w:t xml:space="preserve">Europaparlamentet erkänner att företag, särskilt små och medelstora företag, </w:t>
            </w:r>
            <w:r w:rsidRPr="005F66D6">
              <w:rPr>
                <w:b/>
                <w:i/>
              </w:rPr>
              <w:t xml:space="preserve">redan står </w:t>
            </w:r>
            <w:r w:rsidRPr="005F66D6">
              <w:t xml:space="preserve">inför </w:t>
            </w:r>
            <w:r w:rsidRPr="005F66D6">
              <w:rPr>
                <w:b/>
                <w:i/>
              </w:rPr>
              <w:t>stora</w:t>
            </w:r>
            <w:r w:rsidRPr="005F66D6">
              <w:t xml:space="preserve"> utmaningar när det gäller att navigera i ett </w:t>
            </w:r>
            <w:r w:rsidRPr="005F66D6">
              <w:rPr>
                <w:b/>
                <w:i/>
              </w:rPr>
              <w:t>alltmer</w:t>
            </w:r>
            <w:r w:rsidRPr="005F66D6">
              <w:t xml:space="preserve"> komplext regelverk. Parlamentet uppmanar kommissionen att se till att all framtida lagstiftning om algoritmisk verksamhetsledning utformas med det tydliga målet att </w:t>
            </w:r>
            <w:r w:rsidRPr="005F66D6">
              <w:rPr>
                <w:b/>
                <w:i/>
              </w:rPr>
              <w:t>förenkla och</w:t>
            </w:r>
            <w:r w:rsidRPr="005F66D6">
              <w:t xml:space="preserve"> underlätta efterlevnaden, och betonar behovet av skräddarsydda riktlinjer, verktyg och stödmekanismer för att hjälpa små och medelstora företag att förstå och uppfylla nya krav på ett effektivt sätt.</w:t>
            </w:r>
          </w:p>
        </w:tc>
        <w:tc>
          <w:tcPr>
            <w:tcW w:w="4876" w:type="dxa"/>
            <w:hideMark/>
          </w:tcPr>
          <w:p w14:paraId="59F5D07B" w14:textId="77777777" w:rsidR="00967B5F" w:rsidRPr="005F66D6" w:rsidRDefault="00967B5F" w:rsidP="002E6666">
            <w:pPr>
              <w:pStyle w:val="Normal6"/>
              <w:rPr>
                <w:szCs w:val="24"/>
              </w:rPr>
            </w:pPr>
            <w:r w:rsidRPr="005F66D6">
              <w:t>18.</w:t>
            </w:r>
            <w:r w:rsidRPr="005F66D6">
              <w:tab/>
              <w:t xml:space="preserve">Europaparlamentet erkänner att företag, särskilt små och medelstora företag, </w:t>
            </w:r>
            <w:r w:rsidRPr="005F66D6">
              <w:rPr>
                <w:b/>
                <w:i/>
              </w:rPr>
              <w:t>kan ställas</w:t>
            </w:r>
            <w:r w:rsidRPr="005F66D6">
              <w:t xml:space="preserve"> inför utmaningar när det gäller att navigera i ett komplext</w:t>
            </w:r>
            <w:r w:rsidRPr="005F66D6">
              <w:rPr>
                <w:b/>
                <w:i/>
              </w:rPr>
              <w:t>, och på samma gång nödvändigt,</w:t>
            </w:r>
            <w:r w:rsidRPr="005F66D6">
              <w:t xml:space="preserve"> regelverk. Parlamentet uppmanar kommissionen att se till att all framtida lagstiftning om algoritmisk verksamhetsledning utformas med det tydliga målet att underlätta efterlevnaden, och betonar behovet av skräddarsydda riktlinjer, verktyg och stödmekanismer för att hjälpa små och medelstora företag att förstå och uppfylla nya krav på ett effektivt </w:t>
            </w:r>
            <w:r w:rsidRPr="005F66D6">
              <w:rPr>
                <w:b/>
                <w:i/>
              </w:rPr>
              <w:t>och ansvarsfullt</w:t>
            </w:r>
            <w:r w:rsidRPr="005F66D6">
              <w:t xml:space="preserve"> sätt.</w:t>
            </w:r>
          </w:p>
        </w:tc>
      </w:tr>
    </w:tbl>
    <w:p w14:paraId="67372FEC"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B3653CA" w14:textId="77777777" w:rsidR="00967B5F" w:rsidRPr="005F66D6" w:rsidRDefault="00967B5F" w:rsidP="00967B5F">
      <w:r w:rsidRPr="005F66D6">
        <w:rPr>
          <w:rStyle w:val="HideTWBExt"/>
        </w:rPr>
        <w:t>&lt;/Amend&gt;</w:t>
      </w:r>
    </w:p>
    <w:p w14:paraId="7E394B2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234</w:t>
      </w:r>
      <w:r w:rsidRPr="005F66D6">
        <w:rPr>
          <w:rStyle w:val="HideTWBExt"/>
          <w:b w:val="0"/>
        </w:rPr>
        <w:t>&lt;/NumAm&gt;</w:t>
      </w:r>
    </w:p>
    <w:p w14:paraId="770581D7" w14:textId="77777777" w:rsidR="00967B5F" w:rsidRPr="005F66D6" w:rsidRDefault="00967B5F" w:rsidP="00967B5F">
      <w:pPr>
        <w:pStyle w:val="NormalBold"/>
      </w:pPr>
      <w:r w:rsidRPr="005F66D6">
        <w:rPr>
          <w:rStyle w:val="HideTWBExt"/>
          <w:b w:val="0"/>
        </w:rPr>
        <w:t>&lt;RepeatBlock-By&gt;&lt;Members&gt;</w:t>
      </w:r>
      <w:r w:rsidRPr="005F66D6">
        <w:t>Arba Kokalari, Henrik Dahl, Jörgen Warborn</w:t>
      </w:r>
      <w:r w:rsidRPr="005F66D6">
        <w:rPr>
          <w:rStyle w:val="HideTWBExt"/>
          <w:b w:val="0"/>
        </w:rPr>
        <w:t>&lt;/Members&gt;</w:t>
      </w:r>
    </w:p>
    <w:p w14:paraId="2953116A" w14:textId="77777777" w:rsidR="00967B5F" w:rsidRPr="005F66D6" w:rsidRDefault="00967B5F" w:rsidP="00967B5F">
      <w:r w:rsidRPr="005F66D6">
        <w:rPr>
          <w:rStyle w:val="HideTWBExt"/>
        </w:rPr>
        <w:t>&lt;/RepeatBlock-By&gt;</w:t>
      </w:r>
    </w:p>
    <w:p w14:paraId="72CFD02B"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971F876" w14:textId="77777777" w:rsidR="00967B5F" w:rsidRPr="005F66D6" w:rsidRDefault="00967B5F" w:rsidP="00967B5F">
      <w:pPr>
        <w:pStyle w:val="NormalBold"/>
      </w:pPr>
      <w:r w:rsidRPr="005F66D6">
        <w:rPr>
          <w:rStyle w:val="HideTWBExt"/>
          <w:b w:val="0"/>
        </w:rPr>
        <w:t>&lt;Article&gt;</w:t>
      </w:r>
      <w:r w:rsidRPr="005F66D6">
        <w:t>Punkt 18a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EC1CDF4" w14:textId="77777777" w:rsidTr="002E6666">
        <w:trPr>
          <w:jc w:val="center"/>
        </w:trPr>
        <w:tc>
          <w:tcPr>
            <w:tcW w:w="9752" w:type="dxa"/>
            <w:gridSpan w:val="2"/>
          </w:tcPr>
          <w:p w14:paraId="14557DA5" w14:textId="77777777" w:rsidR="00967B5F" w:rsidRPr="005F66D6" w:rsidRDefault="00967B5F" w:rsidP="002E6666">
            <w:pPr>
              <w:keepNext/>
            </w:pPr>
          </w:p>
        </w:tc>
      </w:tr>
      <w:tr w:rsidR="00967B5F" w:rsidRPr="005F66D6" w14:paraId="78FB9CC6" w14:textId="77777777" w:rsidTr="002E6666">
        <w:trPr>
          <w:jc w:val="center"/>
        </w:trPr>
        <w:tc>
          <w:tcPr>
            <w:tcW w:w="4876" w:type="dxa"/>
            <w:hideMark/>
          </w:tcPr>
          <w:p w14:paraId="5C06C728" w14:textId="77777777" w:rsidR="00967B5F" w:rsidRPr="005F66D6" w:rsidRDefault="00967B5F" w:rsidP="002E6666">
            <w:pPr>
              <w:pStyle w:val="ColumnHeading"/>
              <w:keepNext/>
            </w:pPr>
            <w:r w:rsidRPr="005F66D6">
              <w:t>Förslag till resolution</w:t>
            </w:r>
          </w:p>
        </w:tc>
        <w:tc>
          <w:tcPr>
            <w:tcW w:w="4876" w:type="dxa"/>
            <w:hideMark/>
          </w:tcPr>
          <w:p w14:paraId="0B13283F" w14:textId="77777777" w:rsidR="00967B5F" w:rsidRPr="005F66D6" w:rsidRDefault="00967B5F" w:rsidP="002E6666">
            <w:pPr>
              <w:pStyle w:val="ColumnHeading"/>
              <w:keepNext/>
            </w:pPr>
            <w:r w:rsidRPr="005F66D6">
              <w:t>Ändringsförslag</w:t>
            </w:r>
          </w:p>
        </w:tc>
      </w:tr>
      <w:tr w:rsidR="00967B5F" w:rsidRPr="005F66D6" w14:paraId="106BD6FC" w14:textId="77777777" w:rsidTr="002E6666">
        <w:trPr>
          <w:jc w:val="center"/>
        </w:trPr>
        <w:tc>
          <w:tcPr>
            <w:tcW w:w="4876" w:type="dxa"/>
          </w:tcPr>
          <w:p w14:paraId="67BA585B" w14:textId="77777777" w:rsidR="00967B5F" w:rsidRPr="005F66D6" w:rsidRDefault="00967B5F" w:rsidP="002E6666">
            <w:pPr>
              <w:pStyle w:val="Normal6"/>
            </w:pPr>
          </w:p>
        </w:tc>
        <w:tc>
          <w:tcPr>
            <w:tcW w:w="4876" w:type="dxa"/>
            <w:hideMark/>
          </w:tcPr>
          <w:p w14:paraId="72DC81C8" w14:textId="77777777" w:rsidR="00967B5F" w:rsidRPr="005F66D6" w:rsidRDefault="00967B5F" w:rsidP="002E6666">
            <w:pPr>
              <w:pStyle w:val="Normal6"/>
              <w:rPr>
                <w:szCs w:val="24"/>
              </w:rPr>
            </w:pPr>
            <w:r w:rsidRPr="005F66D6">
              <w:rPr>
                <w:b/>
                <w:i/>
              </w:rPr>
              <w:t>18a.</w:t>
            </w:r>
            <w:r w:rsidRPr="005F66D6">
              <w:rPr>
                <w:b/>
                <w:i/>
              </w:rPr>
              <w:tab/>
              <w:t>Europaparlamentet betonar att all framtida lagstiftning på detta område måste genomgå grundliga konsekvensbedömningar och genomförbarhetsstudier för att bedöma hur den påverkar företag, särskilt små och medelstora företag, och undvika överlappning med redan befintlig lagstiftning. Parlamentet understryker att syftet är att säkerställa att framtida reglering främjar innovation och konkurrenskraft.</w:t>
            </w:r>
          </w:p>
        </w:tc>
      </w:tr>
    </w:tbl>
    <w:p w14:paraId="142348CF"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8ACD6B6" w14:textId="77777777" w:rsidR="00967B5F" w:rsidRPr="005F66D6" w:rsidRDefault="00967B5F" w:rsidP="00967B5F">
      <w:r w:rsidRPr="005F66D6">
        <w:rPr>
          <w:rStyle w:val="HideTWBExt"/>
        </w:rPr>
        <w:t>&lt;/Amend&gt;</w:t>
      </w:r>
    </w:p>
    <w:p w14:paraId="09B5CFB9"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235</w:t>
      </w:r>
      <w:r w:rsidRPr="005F66D6">
        <w:rPr>
          <w:rStyle w:val="HideTWBExt"/>
          <w:b w:val="0"/>
        </w:rPr>
        <w:t>&lt;/NumAm&gt;</w:t>
      </w:r>
    </w:p>
    <w:p w14:paraId="1EEEAA40" w14:textId="77777777" w:rsidR="00967B5F" w:rsidRPr="005F66D6" w:rsidRDefault="00967B5F" w:rsidP="00967B5F">
      <w:pPr>
        <w:pStyle w:val="NormalBold"/>
      </w:pPr>
      <w:r w:rsidRPr="005F66D6">
        <w:rPr>
          <w:rStyle w:val="HideTWBExt"/>
          <w:b w:val="0"/>
        </w:rPr>
        <w:t>&lt;RepeatBlock-By&gt;&lt;Members&gt;</w:t>
      </w:r>
      <w:r w:rsidRPr="005F66D6">
        <w:t>Kim Van Sparrentak</w:t>
      </w:r>
      <w:r w:rsidRPr="005F66D6">
        <w:rPr>
          <w:rStyle w:val="HideTWBExt"/>
          <w:b w:val="0"/>
        </w:rPr>
        <w:t>&lt;/Members&gt;</w:t>
      </w:r>
    </w:p>
    <w:p w14:paraId="45061C03" w14:textId="77777777" w:rsidR="00967B5F" w:rsidRPr="005F66D6" w:rsidRDefault="00967B5F" w:rsidP="00967B5F">
      <w:r w:rsidRPr="005F66D6">
        <w:rPr>
          <w:rStyle w:val="HideTWBExt"/>
        </w:rPr>
        <w:t>&lt;AuNomDe&gt;</w:t>
      </w:r>
      <w:r w:rsidRPr="005F66D6">
        <w:rPr>
          <w:rStyle w:val="HideTWBInt"/>
        </w:rPr>
        <w:t>{Verts/ALE}</w:t>
      </w:r>
      <w:r w:rsidRPr="005F66D6">
        <w:t>för Verts/ALE-gruppen</w:t>
      </w:r>
      <w:r w:rsidRPr="005F66D6">
        <w:rPr>
          <w:rStyle w:val="HideTWBExt"/>
        </w:rPr>
        <w:t>&lt;/AuNomDe&gt;</w:t>
      </w:r>
    </w:p>
    <w:p w14:paraId="166D72DD" w14:textId="77777777" w:rsidR="00967B5F" w:rsidRPr="005F66D6" w:rsidRDefault="00967B5F" w:rsidP="00967B5F">
      <w:r w:rsidRPr="005F66D6">
        <w:rPr>
          <w:rStyle w:val="HideTWBExt"/>
        </w:rPr>
        <w:t>&lt;/RepeatBlock-By&gt;</w:t>
      </w:r>
    </w:p>
    <w:p w14:paraId="7FDC3E9B"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F5AB499" w14:textId="77777777" w:rsidR="00967B5F" w:rsidRPr="005F66D6" w:rsidRDefault="00967B5F" w:rsidP="00967B5F">
      <w:pPr>
        <w:pStyle w:val="NormalBold"/>
      </w:pPr>
      <w:r w:rsidRPr="005F66D6">
        <w:rPr>
          <w:rStyle w:val="HideTWBExt"/>
          <w:b w:val="0"/>
        </w:rPr>
        <w:t>&lt;Article&gt;</w:t>
      </w:r>
      <w:r w:rsidRPr="005F66D6">
        <w:t>Punkt 18a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737A61D" w14:textId="77777777" w:rsidTr="002E6666">
        <w:trPr>
          <w:jc w:val="center"/>
        </w:trPr>
        <w:tc>
          <w:tcPr>
            <w:tcW w:w="9752" w:type="dxa"/>
            <w:gridSpan w:val="2"/>
          </w:tcPr>
          <w:p w14:paraId="15CF27D4" w14:textId="77777777" w:rsidR="00967B5F" w:rsidRPr="005F66D6" w:rsidRDefault="00967B5F" w:rsidP="002E6666">
            <w:pPr>
              <w:keepNext/>
            </w:pPr>
          </w:p>
        </w:tc>
      </w:tr>
      <w:tr w:rsidR="00967B5F" w:rsidRPr="005F66D6" w14:paraId="4E46D428" w14:textId="77777777" w:rsidTr="002E6666">
        <w:trPr>
          <w:jc w:val="center"/>
        </w:trPr>
        <w:tc>
          <w:tcPr>
            <w:tcW w:w="4876" w:type="dxa"/>
            <w:hideMark/>
          </w:tcPr>
          <w:p w14:paraId="3CEC85EB" w14:textId="77777777" w:rsidR="00967B5F" w:rsidRPr="005F66D6" w:rsidRDefault="00967B5F" w:rsidP="002E6666">
            <w:pPr>
              <w:pStyle w:val="ColumnHeading"/>
              <w:keepNext/>
            </w:pPr>
            <w:r w:rsidRPr="005F66D6">
              <w:t>Förslag till resolution</w:t>
            </w:r>
          </w:p>
        </w:tc>
        <w:tc>
          <w:tcPr>
            <w:tcW w:w="4876" w:type="dxa"/>
            <w:hideMark/>
          </w:tcPr>
          <w:p w14:paraId="58DA6AFA" w14:textId="77777777" w:rsidR="00967B5F" w:rsidRPr="005F66D6" w:rsidRDefault="00967B5F" w:rsidP="002E6666">
            <w:pPr>
              <w:pStyle w:val="ColumnHeading"/>
              <w:keepNext/>
            </w:pPr>
            <w:r w:rsidRPr="005F66D6">
              <w:t>Ändringsförslag</w:t>
            </w:r>
          </w:p>
        </w:tc>
      </w:tr>
      <w:tr w:rsidR="00967B5F" w:rsidRPr="005F66D6" w14:paraId="0164A4F6" w14:textId="77777777" w:rsidTr="002E6666">
        <w:trPr>
          <w:jc w:val="center"/>
        </w:trPr>
        <w:tc>
          <w:tcPr>
            <w:tcW w:w="4876" w:type="dxa"/>
          </w:tcPr>
          <w:p w14:paraId="0E45EC7C" w14:textId="77777777" w:rsidR="00967B5F" w:rsidRPr="005F66D6" w:rsidRDefault="00967B5F" w:rsidP="002E6666">
            <w:pPr>
              <w:pStyle w:val="Normal6"/>
            </w:pPr>
          </w:p>
        </w:tc>
        <w:tc>
          <w:tcPr>
            <w:tcW w:w="4876" w:type="dxa"/>
            <w:hideMark/>
          </w:tcPr>
          <w:p w14:paraId="2B8DFE61" w14:textId="77777777" w:rsidR="00967B5F" w:rsidRPr="005F66D6" w:rsidRDefault="00967B5F" w:rsidP="002E6666">
            <w:pPr>
              <w:pStyle w:val="Normal6"/>
              <w:rPr>
                <w:szCs w:val="24"/>
              </w:rPr>
            </w:pPr>
            <w:r w:rsidRPr="005F66D6">
              <w:rPr>
                <w:b/>
                <w:i/>
              </w:rPr>
              <w:t>18a.</w:t>
            </w:r>
            <w:r w:rsidRPr="005F66D6">
              <w:rPr>
                <w:b/>
                <w:i/>
              </w:rPr>
              <w:tab/>
              <w:t>Europaparlamentet betonar att när direktiv (EU) 2024/2831 om förbättrade arbetsvillkor för plattformsarbete har trätt i kraft kommer personer som utför plattformsarbete att åtnjuta en högre skyddsnivå mot risker i samband med användning av system för algoritmisk verksamhetsledning. Parlamentet understryker behovet av att säkerställa likabehandling av alla arbetstagare.</w:t>
            </w:r>
          </w:p>
        </w:tc>
      </w:tr>
    </w:tbl>
    <w:p w14:paraId="0D191D0E"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77C5198" w14:textId="77777777" w:rsidR="00967B5F" w:rsidRPr="005F66D6" w:rsidRDefault="00967B5F" w:rsidP="00967B5F">
      <w:r w:rsidRPr="005F66D6">
        <w:rPr>
          <w:rStyle w:val="HideTWBExt"/>
        </w:rPr>
        <w:t>&lt;/Amend&gt;</w:t>
      </w:r>
    </w:p>
    <w:p w14:paraId="1752F958"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236</w:t>
      </w:r>
      <w:r w:rsidRPr="005F66D6">
        <w:rPr>
          <w:rStyle w:val="HideTWBExt"/>
          <w:b w:val="0"/>
        </w:rPr>
        <w:t>&lt;/NumAm&gt;</w:t>
      </w:r>
    </w:p>
    <w:p w14:paraId="65345AE1" w14:textId="77777777" w:rsidR="00967B5F" w:rsidRPr="005F66D6" w:rsidRDefault="00967B5F" w:rsidP="00967B5F">
      <w:pPr>
        <w:pStyle w:val="NormalBold"/>
      </w:pPr>
      <w:r w:rsidRPr="005F66D6">
        <w:rPr>
          <w:rStyle w:val="HideTWBExt"/>
          <w:b w:val="0"/>
        </w:rPr>
        <w:t>&lt;RepeatBlock-By&gt;&lt;Members&gt;</w:t>
      </w:r>
      <w:r w:rsidRPr="005F66D6">
        <w:t>Arba Kokalari, Henrik Dahl, Jörgen Warborn</w:t>
      </w:r>
      <w:r w:rsidRPr="005F66D6">
        <w:rPr>
          <w:rStyle w:val="HideTWBExt"/>
          <w:b w:val="0"/>
        </w:rPr>
        <w:t>&lt;/Members&gt;</w:t>
      </w:r>
    </w:p>
    <w:p w14:paraId="248F4AE3" w14:textId="77777777" w:rsidR="00967B5F" w:rsidRPr="005F66D6" w:rsidRDefault="00967B5F" w:rsidP="00967B5F">
      <w:r w:rsidRPr="005F66D6">
        <w:rPr>
          <w:rStyle w:val="HideTWBExt"/>
        </w:rPr>
        <w:t>&lt;/RepeatBlock-By&gt;</w:t>
      </w:r>
    </w:p>
    <w:p w14:paraId="283899DE"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E73A45B" w14:textId="77777777" w:rsidR="00967B5F" w:rsidRPr="005F66D6" w:rsidRDefault="00967B5F" w:rsidP="00967B5F">
      <w:pPr>
        <w:pStyle w:val="NormalBold"/>
      </w:pPr>
      <w:r w:rsidRPr="005F66D6">
        <w:rPr>
          <w:rStyle w:val="HideTWBExt"/>
          <w:b w:val="0"/>
        </w:rPr>
        <w:t>&lt;Article&gt;</w:t>
      </w:r>
      <w:r w:rsidRPr="005F66D6">
        <w:t>Punkt 18b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1E3351C" w14:textId="77777777" w:rsidTr="002E6666">
        <w:trPr>
          <w:jc w:val="center"/>
        </w:trPr>
        <w:tc>
          <w:tcPr>
            <w:tcW w:w="9752" w:type="dxa"/>
            <w:gridSpan w:val="2"/>
          </w:tcPr>
          <w:p w14:paraId="5574EE34" w14:textId="77777777" w:rsidR="00967B5F" w:rsidRPr="005F66D6" w:rsidRDefault="00967B5F" w:rsidP="002E6666">
            <w:pPr>
              <w:keepNext/>
            </w:pPr>
          </w:p>
        </w:tc>
      </w:tr>
      <w:tr w:rsidR="00967B5F" w:rsidRPr="005F66D6" w14:paraId="218E379F" w14:textId="77777777" w:rsidTr="002E6666">
        <w:trPr>
          <w:jc w:val="center"/>
        </w:trPr>
        <w:tc>
          <w:tcPr>
            <w:tcW w:w="4876" w:type="dxa"/>
            <w:hideMark/>
          </w:tcPr>
          <w:p w14:paraId="04791C16" w14:textId="77777777" w:rsidR="00967B5F" w:rsidRPr="005F66D6" w:rsidRDefault="00967B5F" w:rsidP="002E6666">
            <w:pPr>
              <w:pStyle w:val="ColumnHeading"/>
              <w:keepNext/>
            </w:pPr>
            <w:r w:rsidRPr="005F66D6">
              <w:t>Förslag till resolution</w:t>
            </w:r>
          </w:p>
        </w:tc>
        <w:tc>
          <w:tcPr>
            <w:tcW w:w="4876" w:type="dxa"/>
            <w:hideMark/>
          </w:tcPr>
          <w:p w14:paraId="35373237" w14:textId="77777777" w:rsidR="00967B5F" w:rsidRPr="005F66D6" w:rsidRDefault="00967B5F" w:rsidP="002E6666">
            <w:pPr>
              <w:pStyle w:val="ColumnHeading"/>
              <w:keepNext/>
            </w:pPr>
            <w:r w:rsidRPr="005F66D6">
              <w:t>Ändringsförslag</w:t>
            </w:r>
          </w:p>
        </w:tc>
      </w:tr>
      <w:tr w:rsidR="00967B5F" w:rsidRPr="005F66D6" w14:paraId="364B3C4D" w14:textId="77777777" w:rsidTr="002E6666">
        <w:trPr>
          <w:jc w:val="center"/>
        </w:trPr>
        <w:tc>
          <w:tcPr>
            <w:tcW w:w="4876" w:type="dxa"/>
          </w:tcPr>
          <w:p w14:paraId="67F89C93" w14:textId="77777777" w:rsidR="00967B5F" w:rsidRPr="005F66D6" w:rsidRDefault="00967B5F" w:rsidP="002E6666">
            <w:pPr>
              <w:pStyle w:val="Normal6"/>
            </w:pPr>
          </w:p>
        </w:tc>
        <w:tc>
          <w:tcPr>
            <w:tcW w:w="4876" w:type="dxa"/>
            <w:hideMark/>
          </w:tcPr>
          <w:p w14:paraId="479B9260" w14:textId="77777777" w:rsidR="00967B5F" w:rsidRPr="005F66D6" w:rsidRDefault="00967B5F" w:rsidP="002E6666">
            <w:pPr>
              <w:pStyle w:val="Normal6"/>
              <w:rPr>
                <w:szCs w:val="24"/>
              </w:rPr>
            </w:pPr>
            <w:r w:rsidRPr="005F66D6">
              <w:rPr>
                <w:b/>
                <w:i/>
              </w:rPr>
              <w:t>18b.</w:t>
            </w:r>
            <w:r w:rsidRPr="005F66D6">
              <w:rPr>
                <w:b/>
                <w:i/>
              </w:rPr>
              <w:tab/>
              <w:t>Europaparlamentet inser att det finns ett stort behov av att stimulera investeringar i EU:s kapacitet, innovation och användning inom AI i enlighet med kommissionens meddelanden ”En konkurrenskraftskompass för EU” och ”Handlingsplan för AI-kontinenten” samt ”Draghi-rapporten”. Parlamentet noterar att rättssäkerhet samt mindre efterlevnadskostnader och marknadsfragmentering är en förutsättning. Parlamentet betonar att resultatet av att införa nya rättsliga åtgärder i ett redan fullspäckat regelverk vore till nackdel för dessa mål.</w:t>
            </w:r>
          </w:p>
        </w:tc>
      </w:tr>
    </w:tbl>
    <w:p w14:paraId="7F551E2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F71AEC0" w14:textId="77777777" w:rsidR="00967B5F" w:rsidRPr="005F66D6" w:rsidRDefault="00967B5F" w:rsidP="00967B5F">
      <w:r w:rsidRPr="005F66D6">
        <w:rPr>
          <w:rStyle w:val="HideTWBExt"/>
        </w:rPr>
        <w:t>&lt;/Amend&gt;</w:t>
      </w:r>
    </w:p>
    <w:p w14:paraId="474A0924"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237</w:t>
      </w:r>
      <w:r w:rsidRPr="005F66D6">
        <w:rPr>
          <w:rStyle w:val="HideTWBExt"/>
          <w:b w:val="0"/>
        </w:rPr>
        <w:t>&lt;/NumAm&gt;</w:t>
      </w:r>
    </w:p>
    <w:p w14:paraId="7E4D7A9F" w14:textId="77777777" w:rsidR="00967B5F" w:rsidRPr="005F66D6" w:rsidRDefault="00967B5F" w:rsidP="00967B5F">
      <w:pPr>
        <w:pStyle w:val="NormalBold"/>
      </w:pPr>
      <w:r w:rsidRPr="005F66D6">
        <w:rPr>
          <w:rStyle w:val="HideTWBExt"/>
          <w:b w:val="0"/>
        </w:rPr>
        <w:t>&lt;RepeatBlock-By&gt;&lt;Members&gt;</w:t>
      </w:r>
      <w:r w:rsidRPr="005F66D6">
        <w:t>Arba Kokalari, Henrik Dahl</w:t>
      </w:r>
      <w:r w:rsidRPr="005F66D6">
        <w:rPr>
          <w:rStyle w:val="HideTWBExt"/>
          <w:b w:val="0"/>
        </w:rPr>
        <w:t>&lt;/Members&gt;</w:t>
      </w:r>
    </w:p>
    <w:p w14:paraId="7D663013" w14:textId="77777777" w:rsidR="00967B5F" w:rsidRPr="005F66D6" w:rsidRDefault="00967B5F" w:rsidP="00967B5F">
      <w:r w:rsidRPr="005F66D6">
        <w:rPr>
          <w:rStyle w:val="HideTWBExt"/>
        </w:rPr>
        <w:t>&lt;/RepeatBlock-By&gt;</w:t>
      </w:r>
    </w:p>
    <w:p w14:paraId="544F5518"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2804DDE" w14:textId="77777777" w:rsidR="00967B5F" w:rsidRPr="005F66D6" w:rsidRDefault="00967B5F" w:rsidP="00967B5F">
      <w:pPr>
        <w:pStyle w:val="NormalBold"/>
      </w:pPr>
      <w:r w:rsidRPr="005F66D6">
        <w:rPr>
          <w:rStyle w:val="HideTWBExt"/>
          <w:b w:val="0"/>
        </w:rPr>
        <w:t>&lt;Article&gt;</w:t>
      </w:r>
      <w:r w:rsidRPr="005F66D6">
        <w:t>Punkt 18c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0104B76" w14:textId="77777777" w:rsidTr="002E6666">
        <w:trPr>
          <w:jc w:val="center"/>
        </w:trPr>
        <w:tc>
          <w:tcPr>
            <w:tcW w:w="9752" w:type="dxa"/>
            <w:gridSpan w:val="2"/>
          </w:tcPr>
          <w:p w14:paraId="0F37F074" w14:textId="77777777" w:rsidR="00967B5F" w:rsidRPr="005F66D6" w:rsidRDefault="00967B5F" w:rsidP="002E6666">
            <w:pPr>
              <w:keepNext/>
            </w:pPr>
          </w:p>
        </w:tc>
      </w:tr>
      <w:tr w:rsidR="00967B5F" w:rsidRPr="005F66D6" w14:paraId="45D053CE" w14:textId="77777777" w:rsidTr="002E6666">
        <w:trPr>
          <w:jc w:val="center"/>
        </w:trPr>
        <w:tc>
          <w:tcPr>
            <w:tcW w:w="4876" w:type="dxa"/>
            <w:hideMark/>
          </w:tcPr>
          <w:p w14:paraId="3C2BDCFD" w14:textId="77777777" w:rsidR="00967B5F" w:rsidRPr="005F66D6" w:rsidRDefault="00967B5F" w:rsidP="002E6666">
            <w:pPr>
              <w:pStyle w:val="ColumnHeading"/>
              <w:keepNext/>
            </w:pPr>
            <w:r w:rsidRPr="005F66D6">
              <w:t>Förslag till resolution</w:t>
            </w:r>
          </w:p>
        </w:tc>
        <w:tc>
          <w:tcPr>
            <w:tcW w:w="4876" w:type="dxa"/>
            <w:hideMark/>
          </w:tcPr>
          <w:p w14:paraId="79C997C5" w14:textId="77777777" w:rsidR="00967B5F" w:rsidRPr="005F66D6" w:rsidRDefault="00967B5F" w:rsidP="002E6666">
            <w:pPr>
              <w:pStyle w:val="ColumnHeading"/>
              <w:keepNext/>
            </w:pPr>
            <w:r w:rsidRPr="005F66D6">
              <w:t>Ändringsförslag</w:t>
            </w:r>
          </w:p>
        </w:tc>
      </w:tr>
      <w:tr w:rsidR="00967B5F" w:rsidRPr="005F66D6" w14:paraId="1F32A827" w14:textId="77777777" w:rsidTr="002E6666">
        <w:trPr>
          <w:jc w:val="center"/>
        </w:trPr>
        <w:tc>
          <w:tcPr>
            <w:tcW w:w="4876" w:type="dxa"/>
          </w:tcPr>
          <w:p w14:paraId="642BEDC2" w14:textId="77777777" w:rsidR="00967B5F" w:rsidRPr="005F66D6" w:rsidRDefault="00967B5F" w:rsidP="002E6666">
            <w:pPr>
              <w:pStyle w:val="Normal6"/>
            </w:pPr>
          </w:p>
        </w:tc>
        <w:tc>
          <w:tcPr>
            <w:tcW w:w="4876" w:type="dxa"/>
            <w:hideMark/>
          </w:tcPr>
          <w:p w14:paraId="044D2936" w14:textId="12345585" w:rsidR="00967B5F" w:rsidRPr="005F66D6" w:rsidRDefault="00967B5F" w:rsidP="002E6666">
            <w:pPr>
              <w:pStyle w:val="Normal6"/>
              <w:rPr>
                <w:szCs w:val="24"/>
              </w:rPr>
            </w:pPr>
            <w:r w:rsidRPr="005F66D6">
              <w:rPr>
                <w:b/>
                <w:i/>
              </w:rPr>
              <w:t>18c.</w:t>
            </w:r>
            <w:r w:rsidRPr="005F66D6">
              <w:rPr>
                <w:b/>
                <w:i/>
              </w:rPr>
              <w:tab/>
              <w:t xml:space="preserve">Europaparlamentet erkänner att i bilaga III till förordningen om artificiell intelligens definieras AI-system med hög risk som används inom anställning, arbetsledning och tillgång till egenföretagande, inklusive AI-system som är avsedda att användas för att fatta beslut som påverkar villkoren för arbetsrelaterade förhållanden, för uppgiftsfördelning på grundval av </w:t>
            </w:r>
            <w:r w:rsidR="004B5ED0" w:rsidRPr="005F66D6">
              <w:rPr>
                <w:b/>
                <w:i/>
              </w:rPr>
              <w:t>personlighetsdrag</w:t>
            </w:r>
            <w:r w:rsidRPr="005F66D6">
              <w:rPr>
                <w:b/>
                <w:i/>
              </w:rPr>
              <w:t xml:space="preserve"> och för att utvärdera prestationer, och att det enligt artikel 26 krävs att tillhandahållare av AI-system tilldelar fysiska personer som har nödvändig kompetens, utbildning och auktoritet samt nödvändigt stöd uppgiften att utöva mänsklig kontroll, och säkerställer full insyn för arbetstagare och deras representanter, vilket inbegriper krav på att offentliggöra information om användning av AI-system.</w:t>
            </w:r>
          </w:p>
        </w:tc>
      </w:tr>
    </w:tbl>
    <w:p w14:paraId="7569A81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162AF4E" w14:textId="77777777" w:rsidR="00967B5F" w:rsidRPr="005F66D6" w:rsidRDefault="00967B5F" w:rsidP="00967B5F">
      <w:r w:rsidRPr="005F66D6">
        <w:rPr>
          <w:rStyle w:val="HideTWBExt"/>
        </w:rPr>
        <w:t>&lt;/Amend&gt;</w:t>
      </w:r>
    </w:p>
    <w:p w14:paraId="71EC36A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238</w:t>
      </w:r>
      <w:r w:rsidRPr="005F66D6">
        <w:rPr>
          <w:rStyle w:val="HideTWBExt"/>
          <w:b w:val="0"/>
        </w:rPr>
        <w:t>&lt;/NumAm&gt;</w:t>
      </w:r>
    </w:p>
    <w:p w14:paraId="0DF96D21" w14:textId="77777777" w:rsidR="00967B5F" w:rsidRPr="005F66D6" w:rsidRDefault="00967B5F" w:rsidP="00967B5F">
      <w:pPr>
        <w:pStyle w:val="NormalBold"/>
      </w:pPr>
      <w:r w:rsidRPr="005F66D6">
        <w:rPr>
          <w:rStyle w:val="HideTWBExt"/>
          <w:b w:val="0"/>
        </w:rPr>
        <w:t>&lt;RepeatBlock-By&gt;&lt;Members&gt;</w:t>
      </w:r>
      <w:r w:rsidRPr="005F66D6">
        <w:t>Arba Kokalari, Henrik Dahl</w:t>
      </w:r>
      <w:r w:rsidRPr="005F66D6">
        <w:rPr>
          <w:rStyle w:val="HideTWBExt"/>
          <w:b w:val="0"/>
        </w:rPr>
        <w:t>&lt;/Members&gt;</w:t>
      </w:r>
    </w:p>
    <w:p w14:paraId="34DC30FA" w14:textId="77777777" w:rsidR="00967B5F" w:rsidRPr="005F66D6" w:rsidRDefault="00967B5F" w:rsidP="00967B5F">
      <w:r w:rsidRPr="005F66D6">
        <w:rPr>
          <w:rStyle w:val="HideTWBExt"/>
        </w:rPr>
        <w:t>&lt;/RepeatBlock-By&gt;</w:t>
      </w:r>
    </w:p>
    <w:p w14:paraId="7E4FC42D"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525FEFD" w14:textId="77777777" w:rsidR="00967B5F" w:rsidRPr="005F66D6" w:rsidRDefault="00967B5F" w:rsidP="00967B5F">
      <w:pPr>
        <w:pStyle w:val="NormalBold"/>
      </w:pPr>
      <w:r w:rsidRPr="005F66D6">
        <w:rPr>
          <w:rStyle w:val="HideTWBExt"/>
          <w:b w:val="0"/>
        </w:rPr>
        <w:t>&lt;Article&gt;</w:t>
      </w:r>
      <w:r w:rsidRPr="005F66D6">
        <w:t>Punkt 18d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E90A04D" w14:textId="77777777" w:rsidTr="002E6666">
        <w:trPr>
          <w:jc w:val="center"/>
        </w:trPr>
        <w:tc>
          <w:tcPr>
            <w:tcW w:w="9752" w:type="dxa"/>
            <w:gridSpan w:val="2"/>
          </w:tcPr>
          <w:p w14:paraId="2DB40781" w14:textId="77777777" w:rsidR="00967B5F" w:rsidRPr="005F66D6" w:rsidRDefault="00967B5F" w:rsidP="002E6666">
            <w:pPr>
              <w:keepNext/>
            </w:pPr>
          </w:p>
        </w:tc>
      </w:tr>
      <w:tr w:rsidR="00967B5F" w:rsidRPr="005F66D6" w14:paraId="31662740" w14:textId="77777777" w:rsidTr="002E6666">
        <w:trPr>
          <w:jc w:val="center"/>
        </w:trPr>
        <w:tc>
          <w:tcPr>
            <w:tcW w:w="4876" w:type="dxa"/>
            <w:hideMark/>
          </w:tcPr>
          <w:p w14:paraId="3D628BE8" w14:textId="77777777" w:rsidR="00967B5F" w:rsidRPr="005F66D6" w:rsidRDefault="00967B5F" w:rsidP="002E6666">
            <w:pPr>
              <w:pStyle w:val="ColumnHeading"/>
              <w:keepNext/>
            </w:pPr>
            <w:r w:rsidRPr="005F66D6">
              <w:t>Förslag till resolution</w:t>
            </w:r>
          </w:p>
        </w:tc>
        <w:tc>
          <w:tcPr>
            <w:tcW w:w="4876" w:type="dxa"/>
            <w:hideMark/>
          </w:tcPr>
          <w:p w14:paraId="089E0659" w14:textId="77777777" w:rsidR="00967B5F" w:rsidRPr="005F66D6" w:rsidRDefault="00967B5F" w:rsidP="002E6666">
            <w:pPr>
              <w:pStyle w:val="ColumnHeading"/>
              <w:keepNext/>
            </w:pPr>
            <w:r w:rsidRPr="005F66D6">
              <w:t>Ändringsförslag</w:t>
            </w:r>
          </w:p>
        </w:tc>
      </w:tr>
      <w:tr w:rsidR="00967B5F" w:rsidRPr="005F66D6" w14:paraId="0381CDD6" w14:textId="77777777" w:rsidTr="002E6666">
        <w:trPr>
          <w:jc w:val="center"/>
        </w:trPr>
        <w:tc>
          <w:tcPr>
            <w:tcW w:w="4876" w:type="dxa"/>
          </w:tcPr>
          <w:p w14:paraId="36FC8E74" w14:textId="77777777" w:rsidR="00967B5F" w:rsidRPr="005F66D6" w:rsidRDefault="00967B5F" w:rsidP="002E6666">
            <w:pPr>
              <w:pStyle w:val="Normal6"/>
            </w:pPr>
          </w:p>
        </w:tc>
        <w:tc>
          <w:tcPr>
            <w:tcW w:w="4876" w:type="dxa"/>
            <w:hideMark/>
          </w:tcPr>
          <w:p w14:paraId="11F1C791" w14:textId="6DEDA724" w:rsidR="00967B5F" w:rsidRPr="005F66D6" w:rsidRDefault="00967B5F" w:rsidP="002E6666">
            <w:pPr>
              <w:pStyle w:val="Normal6"/>
              <w:rPr>
                <w:szCs w:val="24"/>
              </w:rPr>
            </w:pPr>
            <w:r w:rsidRPr="005F66D6">
              <w:rPr>
                <w:b/>
                <w:i/>
              </w:rPr>
              <w:t>18d.</w:t>
            </w:r>
            <w:r w:rsidRPr="005F66D6">
              <w:rPr>
                <w:b/>
                <w:i/>
              </w:rPr>
              <w:tab/>
              <w:t xml:space="preserve">Europaparlamentet erkänner att </w:t>
            </w:r>
            <w:r w:rsidR="00183293" w:rsidRPr="005F66D6">
              <w:rPr>
                <w:b/>
                <w:i/>
              </w:rPr>
              <w:t>enskilda</w:t>
            </w:r>
            <w:r w:rsidRPr="005F66D6">
              <w:rPr>
                <w:b/>
                <w:i/>
              </w:rPr>
              <w:t xml:space="preserve"> enligt artikel 22 i dataskyddsförordningen har rätt att ”inte bli föremål för ett beslut som enbart grundas på automatiserad behandling, inbegripet profilering, vilket har rättsliga följder för honom eller henne”, och att detta också är fallet även </w:t>
            </w:r>
            <w:r w:rsidR="00183293" w:rsidRPr="005F66D6">
              <w:rPr>
                <w:b/>
                <w:i/>
              </w:rPr>
              <w:t>när</w:t>
            </w:r>
            <w:r w:rsidRPr="005F66D6">
              <w:rPr>
                <w:b/>
                <w:i/>
              </w:rPr>
              <w:t xml:space="preserve"> inga personuppgifter används för att genomföra detta beslut.</w:t>
            </w:r>
          </w:p>
        </w:tc>
      </w:tr>
    </w:tbl>
    <w:p w14:paraId="25C23B26"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2763E152" w14:textId="77777777" w:rsidR="00967B5F" w:rsidRPr="005F66D6" w:rsidRDefault="00967B5F" w:rsidP="00967B5F">
      <w:r w:rsidRPr="005F66D6">
        <w:rPr>
          <w:rStyle w:val="HideTWBExt"/>
        </w:rPr>
        <w:t>&lt;/Amend&gt;</w:t>
      </w:r>
    </w:p>
    <w:p w14:paraId="3DC7C953"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239</w:t>
      </w:r>
      <w:r w:rsidRPr="005F66D6">
        <w:rPr>
          <w:rStyle w:val="HideTWBExt"/>
          <w:b w:val="0"/>
        </w:rPr>
        <w:t>&lt;/NumAm&gt;</w:t>
      </w:r>
    </w:p>
    <w:p w14:paraId="34835A62" w14:textId="77777777" w:rsidR="00967B5F" w:rsidRPr="005F66D6" w:rsidRDefault="00967B5F" w:rsidP="00967B5F">
      <w:pPr>
        <w:pStyle w:val="NormalBold"/>
      </w:pPr>
      <w:r w:rsidRPr="005F66D6">
        <w:rPr>
          <w:rStyle w:val="HideTWBExt"/>
          <w:b w:val="0"/>
        </w:rPr>
        <w:t>&lt;RepeatBlock-By&gt;&lt;Members&gt;</w:t>
      </w:r>
      <w:r w:rsidRPr="005F66D6">
        <w:t>Arba Kokalari, Henrik Dahl, Jörgen Warborn</w:t>
      </w:r>
      <w:r w:rsidRPr="005F66D6">
        <w:rPr>
          <w:rStyle w:val="HideTWBExt"/>
          <w:b w:val="0"/>
        </w:rPr>
        <w:t>&lt;/Members&gt;</w:t>
      </w:r>
    </w:p>
    <w:p w14:paraId="2E2F244A" w14:textId="77777777" w:rsidR="00967B5F" w:rsidRPr="005F66D6" w:rsidRDefault="00967B5F" w:rsidP="00967B5F">
      <w:r w:rsidRPr="005F66D6">
        <w:rPr>
          <w:rStyle w:val="HideTWBExt"/>
        </w:rPr>
        <w:t>&lt;/RepeatBlock-By&gt;</w:t>
      </w:r>
    </w:p>
    <w:p w14:paraId="618FF7AF"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B1DD561" w14:textId="77777777" w:rsidR="00967B5F" w:rsidRPr="005F66D6" w:rsidRDefault="00967B5F" w:rsidP="00967B5F">
      <w:pPr>
        <w:pStyle w:val="NormalBold"/>
      </w:pPr>
      <w:r w:rsidRPr="005F66D6">
        <w:rPr>
          <w:rStyle w:val="HideTWBExt"/>
          <w:b w:val="0"/>
        </w:rPr>
        <w:t>&lt;Article&gt;</w:t>
      </w:r>
      <w:r w:rsidRPr="005F66D6">
        <w:t>Punkt 18e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44A5803" w14:textId="77777777" w:rsidTr="002E6666">
        <w:trPr>
          <w:jc w:val="center"/>
        </w:trPr>
        <w:tc>
          <w:tcPr>
            <w:tcW w:w="9752" w:type="dxa"/>
            <w:gridSpan w:val="2"/>
          </w:tcPr>
          <w:p w14:paraId="728FDE26" w14:textId="77777777" w:rsidR="00967B5F" w:rsidRPr="005F66D6" w:rsidRDefault="00967B5F" w:rsidP="002E6666">
            <w:pPr>
              <w:keepNext/>
            </w:pPr>
          </w:p>
        </w:tc>
      </w:tr>
      <w:tr w:rsidR="00967B5F" w:rsidRPr="005F66D6" w14:paraId="604EED88" w14:textId="77777777" w:rsidTr="002E6666">
        <w:trPr>
          <w:jc w:val="center"/>
        </w:trPr>
        <w:tc>
          <w:tcPr>
            <w:tcW w:w="4876" w:type="dxa"/>
            <w:hideMark/>
          </w:tcPr>
          <w:p w14:paraId="031F167A" w14:textId="77777777" w:rsidR="00967B5F" w:rsidRPr="005F66D6" w:rsidRDefault="00967B5F" w:rsidP="002E6666">
            <w:pPr>
              <w:pStyle w:val="ColumnHeading"/>
              <w:keepNext/>
            </w:pPr>
            <w:r w:rsidRPr="005F66D6">
              <w:t>Förslag till resolution</w:t>
            </w:r>
          </w:p>
        </w:tc>
        <w:tc>
          <w:tcPr>
            <w:tcW w:w="4876" w:type="dxa"/>
            <w:hideMark/>
          </w:tcPr>
          <w:p w14:paraId="5AAE0050" w14:textId="77777777" w:rsidR="00967B5F" w:rsidRPr="005F66D6" w:rsidRDefault="00967B5F" w:rsidP="002E6666">
            <w:pPr>
              <w:pStyle w:val="ColumnHeading"/>
              <w:keepNext/>
            </w:pPr>
            <w:r w:rsidRPr="005F66D6">
              <w:t>Ändringsförslag</w:t>
            </w:r>
          </w:p>
        </w:tc>
      </w:tr>
      <w:tr w:rsidR="00967B5F" w:rsidRPr="005F66D6" w14:paraId="66787FC7" w14:textId="77777777" w:rsidTr="002E6666">
        <w:trPr>
          <w:jc w:val="center"/>
        </w:trPr>
        <w:tc>
          <w:tcPr>
            <w:tcW w:w="4876" w:type="dxa"/>
          </w:tcPr>
          <w:p w14:paraId="4EFB5D89" w14:textId="77777777" w:rsidR="00967B5F" w:rsidRPr="005F66D6" w:rsidRDefault="00967B5F" w:rsidP="002E6666">
            <w:pPr>
              <w:pStyle w:val="Normal6"/>
            </w:pPr>
          </w:p>
        </w:tc>
        <w:tc>
          <w:tcPr>
            <w:tcW w:w="4876" w:type="dxa"/>
            <w:hideMark/>
          </w:tcPr>
          <w:p w14:paraId="1C403686" w14:textId="77777777" w:rsidR="00967B5F" w:rsidRPr="005F66D6" w:rsidRDefault="00967B5F" w:rsidP="002E6666">
            <w:pPr>
              <w:pStyle w:val="Normal6"/>
              <w:rPr>
                <w:szCs w:val="24"/>
              </w:rPr>
            </w:pPr>
            <w:r w:rsidRPr="005F66D6">
              <w:rPr>
                <w:b/>
                <w:i/>
              </w:rPr>
              <w:t>18e.</w:t>
            </w:r>
            <w:r w:rsidRPr="005F66D6">
              <w:rPr>
                <w:b/>
                <w:i/>
              </w:rPr>
              <w:tab/>
              <w:t>Europaparlamentet erkänner att direktiv 2000/43/EG (direktivet om antirasism), direktiv 2000/78/EG (”jämställdhetsdirektivet”) och direktiv 2006/54/EG (”likabehandlingsdirektivet”) är teknikneutrala och tillämpliga på AI-system samt föreskriver skydd mot diskriminerande behandling på grundval av algoritmer med systematiska fel.</w:t>
            </w:r>
          </w:p>
        </w:tc>
      </w:tr>
    </w:tbl>
    <w:p w14:paraId="37CAF1F9"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FB1C0E2" w14:textId="77777777" w:rsidR="00967B5F" w:rsidRPr="005F66D6" w:rsidRDefault="00967B5F" w:rsidP="00967B5F">
      <w:r w:rsidRPr="005F66D6">
        <w:rPr>
          <w:rStyle w:val="HideTWBExt"/>
        </w:rPr>
        <w:t>&lt;/Amend&gt;</w:t>
      </w:r>
    </w:p>
    <w:p w14:paraId="61419FB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240</w:t>
      </w:r>
      <w:r w:rsidRPr="005F66D6">
        <w:rPr>
          <w:rStyle w:val="HideTWBExt"/>
          <w:b w:val="0"/>
        </w:rPr>
        <w:t>&lt;/NumAm&gt;</w:t>
      </w:r>
    </w:p>
    <w:p w14:paraId="2D9985B4" w14:textId="77777777" w:rsidR="00967B5F" w:rsidRPr="005F66D6" w:rsidRDefault="00967B5F" w:rsidP="00967B5F">
      <w:pPr>
        <w:pStyle w:val="NormalBold"/>
      </w:pPr>
      <w:r w:rsidRPr="005F66D6">
        <w:rPr>
          <w:rStyle w:val="HideTWBExt"/>
          <w:b w:val="0"/>
        </w:rPr>
        <w:t>&lt;RepeatBlock-By&gt;&lt;Members&gt;</w:t>
      </w:r>
      <w:r w:rsidRPr="005F66D6">
        <w:t>Arba Kokalari, Henrik Dahl, Jörgen Warborn</w:t>
      </w:r>
      <w:r w:rsidRPr="005F66D6">
        <w:rPr>
          <w:rStyle w:val="HideTWBExt"/>
          <w:b w:val="0"/>
        </w:rPr>
        <w:t>&lt;/Members&gt;</w:t>
      </w:r>
    </w:p>
    <w:p w14:paraId="75AB09C7" w14:textId="77777777" w:rsidR="00967B5F" w:rsidRPr="005F66D6" w:rsidRDefault="00967B5F" w:rsidP="00967B5F">
      <w:r w:rsidRPr="005F66D6">
        <w:rPr>
          <w:rStyle w:val="HideTWBExt"/>
        </w:rPr>
        <w:t>&lt;/RepeatBlock-By&gt;</w:t>
      </w:r>
    </w:p>
    <w:p w14:paraId="3DA30AC2"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2E08ADF" w14:textId="77777777" w:rsidR="00967B5F" w:rsidRPr="005F66D6" w:rsidRDefault="00967B5F" w:rsidP="00967B5F">
      <w:pPr>
        <w:pStyle w:val="NormalBold"/>
      </w:pPr>
      <w:r w:rsidRPr="005F66D6">
        <w:rPr>
          <w:rStyle w:val="HideTWBExt"/>
          <w:b w:val="0"/>
        </w:rPr>
        <w:t>&lt;Article&gt;</w:t>
      </w:r>
      <w:r w:rsidRPr="005F66D6">
        <w:t>Punkt 18f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3FE1081" w14:textId="77777777" w:rsidTr="002E6666">
        <w:trPr>
          <w:jc w:val="center"/>
        </w:trPr>
        <w:tc>
          <w:tcPr>
            <w:tcW w:w="9752" w:type="dxa"/>
            <w:gridSpan w:val="2"/>
          </w:tcPr>
          <w:p w14:paraId="6B3C510B" w14:textId="77777777" w:rsidR="00967B5F" w:rsidRPr="005F66D6" w:rsidRDefault="00967B5F" w:rsidP="002E6666">
            <w:pPr>
              <w:keepNext/>
            </w:pPr>
          </w:p>
        </w:tc>
      </w:tr>
      <w:tr w:rsidR="00967B5F" w:rsidRPr="005F66D6" w14:paraId="17B79631" w14:textId="77777777" w:rsidTr="002E6666">
        <w:trPr>
          <w:jc w:val="center"/>
        </w:trPr>
        <w:tc>
          <w:tcPr>
            <w:tcW w:w="4876" w:type="dxa"/>
            <w:hideMark/>
          </w:tcPr>
          <w:p w14:paraId="44CBE1EE" w14:textId="77777777" w:rsidR="00967B5F" w:rsidRPr="005F66D6" w:rsidRDefault="00967B5F" w:rsidP="002E6666">
            <w:pPr>
              <w:pStyle w:val="ColumnHeading"/>
              <w:keepNext/>
            </w:pPr>
            <w:r w:rsidRPr="005F66D6">
              <w:t>Förslag till resolution</w:t>
            </w:r>
          </w:p>
        </w:tc>
        <w:tc>
          <w:tcPr>
            <w:tcW w:w="4876" w:type="dxa"/>
            <w:hideMark/>
          </w:tcPr>
          <w:p w14:paraId="5CA742B9" w14:textId="77777777" w:rsidR="00967B5F" w:rsidRPr="005F66D6" w:rsidRDefault="00967B5F" w:rsidP="002E6666">
            <w:pPr>
              <w:pStyle w:val="ColumnHeading"/>
              <w:keepNext/>
            </w:pPr>
            <w:r w:rsidRPr="005F66D6">
              <w:t>Ändringsförslag</w:t>
            </w:r>
          </w:p>
        </w:tc>
      </w:tr>
      <w:tr w:rsidR="00967B5F" w:rsidRPr="005F66D6" w14:paraId="163695A6" w14:textId="77777777" w:rsidTr="002E6666">
        <w:trPr>
          <w:jc w:val="center"/>
        </w:trPr>
        <w:tc>
          <w:tcPr>
            <w:tcW w:w="4876" w:type="dxa"/>
          </w:tcPr>
          <w:p w14:paraId="79098740" w14:textId="77777777" w:rsidR="00967B5F" w:rsidRPr="005F66D6" w:rsidRDefault="00967B5F" w:rsidP="002E6666">
            <w:pPr>
              <w:pStyle w:val="Normal6"/>
            </w:pPr>
          </w:p>
        </w:tc>
        <w:tc>
          <w:tcPr>
            <w:tcW w:w="4876" w:type="dxa"/>
            <w:hideMark/>
          </w:tcPr>
          <w:p w14:paraId="7D969DF4" w14:textId="77777777" w:rsidR="00967B5F" w:rsidRPr="005F66D6" w:rsidRDefault="00967B5F" w:rsidP="002E6666">
            <w:pPr>
              <w:pStyle w:val="Normal6"/>
              <w:rPr>
                <w:szCs w:val="24"/>
              </w:rPr>
            </w:pPr>
            <w:r w:rsidRPr="005F66D6">
              <w:rPr>
                <w:b/>
                <w:i/>
              </w:rPr>
              <w:t>18f.</w:t>
            </w:r>
            <w:r w:rsidRPr="005F66D6">
              <w:rPr>
                <w:b/>
                <w:i/>
              </w:rPr>
              <w:tab/>
              <w:t>Europaparlamentet erkänner att uppgiftsbehandling som används för beslutsfattande som inte är helt automatiserat och sker inom ramen för arbetsgivarens befogenheter omfattas av krav på individualitet och sakförhållanden samt faktiska och operativa aspekter, och inbegriper rätt till prövning – det vill säga krav på beslut som fattas av människor. Parlamentet betonar behovet av att undvika nya krav inom redan reglerade områden för ny teknik, i syfte att främja användningen av ny teknik, uppnå EU:s mål och signalera förutsägbarhet för samhälls- och marknadsaktörer.</w:t>
            </w:r>
          </w:p>
        </w:tc>
      </w:tr>
    </w:tbl>
    <w:p w14:paraId="4717CC75"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770B8575" w14:textId="77777777" w:rsidR="00967B5F" w:rsidRPr="005F66D6" w:rsidRDefault="00967B5F" w:rsidP="00967B5F">
      <w:r w:rsidRPr="005F66D6">
        <w:rPr>
          <w:rStyle w:val="HideTWBExt"/>
        </w:rPr>
        <w:t>&lt;/Amend&gt;</w:t>
      </w:r>
    </w:p>
    <w:p w14:paraId="100BDB5C"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241</w:t>
      </w:r>
      <w:r w:rsidRPr="005F66D6">
        <w:rPr>
          <w:rStyle w:val="HideTWBExt"/>
          <w:b w:val="0"/>
        </w:rPr>
        <w:t>&lt;/NumAm&gt;</w:t>
      </w:r>
    </w:p>
    <w:p w14:paraId="31EB03A8" w14:textId="77777777" w:rsidR="00967B5F" w:rsidRPr="005F66D6" w:rsidRDefault="00967B5F" w:rsidP="00967B5F">
      <w:pPr>
        <w:pStyle w:val="NormalBold"/>
      </w:pPr>
      <w:r w:rsidRPr="005F66D6">
        <w:rPr>
          <w:rStyle w:val="HideTWBExt"/>
          <w:b w:val="0"/>
        </w:rPr>
        <w:t>&lt;RepeatBlock-By&gt;&lt;Members&gt;</w:t>
      </w:r>
      <w:r w:rsidRPr="005F66D6">
        <w:t>Arba Kokalari, Henrik Dahl, Jörgen Warborn</w:t>
      </w:r>
      <w:r w:rsidRPr="005F66D6">
        <w:rPr>
          <w:rStyle w:val="HideTWBExt"/>
          <w:b w:val="0"/>
        </w:rPr>
        <w:t>&lt;/Members&gt;</w:t>
      </w:r>
    </w:p>
    <w:p w14:paraId="1FF81674" w14:textId="77777777" w:rsidR="00967B5F" w:rsidRPr="005F66D6" w:rsidRDefault="00967B5F" w:rsidP="00967B5F">
      <w:r w:rsidRPr="005F66D6">
        <w:rPr>
          <w:rStyle w:val="HideTWBExt"/>
        </w:rPr>
        <w:t>&lt;/RepeatBlock-By&gt;</w:t>
      </w:r>
    </w:p>
    <w:p w14:paraId="0B82327E"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CD7B0CA" w14:textId="77777777" w:rsidR="00967B5F" w:rsidRPr="005F66D6" w:rsidRDefault="00967B5F" w:rsidP="00967B5F">
      <w:pPr>
        <w:pStyle w:val="NormalBold"/>
      </w:pPr>
      <w:r w:rsidRPr="005F66D6">
        <w:rPr>
          <w:rStyle w:val="HideTWBExt"/>
          <w:b w:val="0"/>
        </w:rPr>
        <w:t>&lt;Article&gt;</w:t>
      </w:r>
      <w:r w:rsidRPr="005F66D6">
        <w:t>Punkt 18g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1116213B" w14:textId="77777777" w:rsidTr="002E6666">
        <w:trPr>
          <w:jc w:val="center"/>
        </w:trPr>
        <w:tc>
          <w:tcPr>
            <w:tcW w:w="9752" w:type="dxa"/>
            <w:gridSpan w:val="2"/>
          </w:tcPr>
          <w:p w14:paraId="19A604E2" w14:textId="77777777" w:rsidR="00967B5F" w:rsidRPr="005F66D6" w:rsidRDefault="00967B5F" w:rsidP="002E6666">
            <w:pPr>
              <w:keepNext/>
            </w:pPr>
          </w:p>
        </w:tc>
      </w:tr>
      <w:tr w:rsidR="00967B5F" w:rsidRPr="005F66D6" w14:paraId="29F29250" w14:textId="77777777" w:rsidTr="002E6666">
        <w:trPr>
          <w:jc w:val="center"/>
        </w:trPr>
        <w:tc>
          <w:tcPr>
            <w:tcW w:w="4876" w:type="dxa"/>
            <w:hideMark/>
          </w:tcPr>
          <w:p w14:paraId="190580B8" w14:textId="77777777" w:rsidR="00967B5F" w:rsidRPr="005F66D6" w:rsidRDefault="00967B5F" w:rsidP="002E6666">
            <w:pPr>
              <w:pStyle w:val="ColumnHeading"/>
              <w:keepNext/>
            </w:pPr>
            <w:r w:rsidRPr="005F66D6">
              <w:t>Förslag till resolution</w:t>
            </w:r>
          </w:p>
        </w:tc>
        <w:tc>
          <w:tcPr>
            <w:tcW w:w="4876" w:type="dxa"/>
            <w:hideMark/>
          </w:tcPr>
          <w:p w14:paraId="0327D3BC" w14:textId="77777777" w:rsidR="00967B5F" w:rsidRPr="005F66D6" w:rsidRDefault="00967B5F" w:rsidP="002E6666">
            <w:pPr>
              <w:pStyle w:val="ColumnHeading"/>
              <w:keepNext/>
            </w:pPr>
            <w:r w:rsidRPr="005F66D6">
              <w:t>Ändringsförslag</w:t>
            </w:r>
          </w:p>
        </w:tc>
      </w:tr>
      <w:tr w:rsidR="00967B5F" w:rsidRPr="005F66D6" w14:paraId="7DC144FD" w14:textId="77777777" w:rsidTr="002E6666">
        <w:trPr>
          <w:jc w:val="center"/>
        </w:trPr>
        <w:tc>
          <w:tcPr>
            <w:tcW w:w="4876" w:type="dxa"/>
          </w:tcPr>
          <w:p w14:paraId="59E3D7B0" w14:textId="77777777" w:rsidR="00967B5F" w:rsidRPr="005F66D6" w:rsidRDefault="00967B5F" w:rsidP="002E6666">
            <w:pPr>
              <w:pStyle w:val="Normal6"/>
            </w:pPr>
          </w:p>
        </w:tc>
        <w:tc>
          <w:tcPr>
            <w:tcW w:w="4876" w:type="dxa"/>
            <w:hideMark/>
          </w:tcPr>
          <w:p w14:paraId="14D65681" w14:textId="77777777" w:rsidR="00967B5F" w:rsidRPr="005F66D6" w:rsidRDefault="00967B5F" w:rsidP="002E6666">
            <w:pPr>
              <w:pStyle w:val="Normal6"/>
              <w:rPr>
                <w:szCs w:val="24"/>
              </w:rPr>
            </w:pPr>
            <w:r w:rsidRPr="005F66D6">
              <w:rPr>
                <w:b/>
                <w:i/>
              </w:rPr>
              <w:t>18g.</w:t>
            </w:r>
            <w:r w:rsidRPr="005F66D6">
              <w:rPr>
                <w:b/>
                <w:i/>
              </w:rPr>
              <w:tab/>
              <w:t>Europaparlamentet erkänner att ramdirektivet om arbetstagarnas säkerhet och hälsa i arbetet (89/391/EEG) innehåller gedigna skyldigheter för arbetsgivaren att vidta åtgärder för att undvika risker, utvärdera risker som inte kan undvikas, bekämpa risker vid källan, anpassa arbetet till den enskilde, ta hänsyn till den tekniska utvecklingen samt utveckla en enhetlig övergripande policy för det förebyggande arbetet, vilken – bland annat – omfattar teknik, arbetsorganisation och arbetsbetingelser, där arbetsgivarna enligt direktivet ska inhämta synpunkter från arbetstagarna och/eller deras representanter samt ge arbetstagarna och/eller deras representanter rätt att lägga fram förslag, och att tillhandahålla lämplig utbildning om ny teknik införs.</w:t>
            </w:r>
          </w:p>
        </w:tc>
      </w:tr>
    </w:tbl>
    <w:p w14:paraId="7A808B9A"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0789027" w14:textId="77777777" w:rsidR="00967B5F" w:rsidRPr="005F66D6" w:rsidRDefault="00967B5F" w:rsidP="00967B5F">
      <w:r w:rsidRPr="005F66D6">
        <w:rPr>
          <w:rStyle w:val="HideTWBExt"/>
        </w:rPr>
        <w:t>&lt;/Amend&gt;</w:t>
      </w:r>
    </w:p>
    <w:p w14:paraId="1C3EEFB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242</w:t>
      </w:r>
      <w:r w:rsidRPr="005F66D6">
        <w:rPr>
          <w:rStyle w:val="HideTWBExt"/>
          <w:b w:val="0"/>
        </w:rPr>
        <w:t>&lt;/NumAm&gt;</w:t>
      </w:r>
    </w:p>
    <w:p w14:paraId="357F77F4" w14:textId="77777777" w:rsidR="00967B5F" w:rsidRPr="005F66D6" w:rsidRDefault="00967B5F" w:rsidP="00967B5F">
      <w:pPr>
        <w:pStyle w:val="NormalBold"/>
      </w:pPr>
      <w:r w:rsidRPr="005F66D6">
        <w:rPr>
          <w:rStyle w:val="HideTWBExt"/>
          <w:b w:val="0"/>
        </w:rPr>
        <w:t>&lt;RepeatBlock-By&gt;&lt;Members&gt;</w:t>
      </w:r>
      <w:r w:rsidRPr="005F66D6">
        <w:t>Arba Kokalari, Jörgen Warborn</w:t>
      </w:r>
      <w:r w:rsidRPr="005F66D6">
        <w:rPr>
          <w:rStyle w:val="HideTWBExt"/>
          <w:b w:val="0"/>
        </w:rPr>
        <w:t>&lt;/Members&gt;</w:t>
      </w:r>
    </w:p>
    <w:p w14:paraId="7629AD1F" w14:textId="77777777" w:rsidR="00967B5F" w:rsidRPr="005F66D6" w:rsidRDefault="00967B5F" w:rsidP="00967B5F">
      <w:r w:rsidRPr="005F66D6">
        <w:rPr>
          <w:rStyle w:val="HideTWBExt"/>
        </w:rPr>
        <w:t>&lt;/RepeatBlock-By&gt;</w:t>
      </w:r>
    </w:p>
    <w:p w14:paraId="37E3642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9867A4C" w14:textId="77777777" w:rsidR="00967B5F" w:rsidRPr="005F66D6" w:rsidRDefault="00967B5F" w:rsidP="00967B5F">
      <w:pPr>
        <w:pStyle w:val="NormalBold"/>
      </w:pPr>
      <w:r w:rsidRPr="005F66D6">
        <w:rPr>
          <w:rStyle w:val="HideTWBExt"/>
          <w:b w:val="0"/>
        </w:rPr>
        <w:t>&lt;Article&gt;</w:t>
      </w:r>
      <w:r w:rsidRPr="005F66D6">
        <w:t>Punkt 18h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2DEB4C0" w14:textId="77777777" w:rsidTr="002E6666">
        <w:trPr>
          <w:jc w:val="center"/>
        </w:trPr>
        <w:tc>
          <w:tcPr>
            <w:tcW w:w="9752" w:type="dxa"/>
            <w:gridSpan w:val="2"/>
          </w:tcPr>
          <w:p w14:paraId="270E83B0" w14:textId="77777777" w:rsidR="00967B5F" w:rsidRPr="005F66D6" w:rsidRDefault="00967B5F" w:rsidP="002E6666">
            <w:pPr>
              <w:keepNext/>
            </w:pPr>
          </w:p>
        </w:tc>
      </w:tr>
      <w:tr w:rsidR="00967B5F" w:rsidRPr="005F66D6" w14:paraId="3E2A9BA7" w14:textId="77777777" w:rsidTr="002E6666">
        <w:trPr>
          <w:jc w:val="center"/>
        </w:trPr>
        <w:tc>
          <w:tcPr>
            <w:tcW w:w="4876" w:type="dxa"/>
            <w:hideMark/>
          </w:tcPr>
          <w:p w14:paraId="64C92455" w14:textId="77777777" w:rsidR="00967B5F" w:rsidRPr="005F66D6" w:rsidRDefault="00967B5F" w:rsidP="002E6666">
            <w:pPr>
              <w:pStyle w:val="ColumnHeading"/>
              <w:keepNext/>
            </w:pPr>
            <w:r w:rsidRPr="005F66D6">
              <w:t>Förslag till resolution</w:t>
            </w:r>
          </w:p>
        </w:tc>
        <w:tc>
          <w:tcPr>
            <w:tcW w:w="4876" w:type="dxa"/>
            <w:hideMark/>
          </w:tcPr>
          <w:p w14:paraId="1383B104" w14:textId="77777777" w:rsidR="00967B5F" w:rsidRPr="005F66D6" w:rsidRDefault="00967B5F" w:rsidP="002E6666">
            <w:pPr>
              <w:pStyle w:val="ColumnHeading"/>
              <w:keepNext/>
            </w:pPr>
            <w:r w:rsidRPr="005F66D6">
              <w:t>Ändringsförslag</w:t>
            </w:r>
          </w:p>
        </w:tc>
      </w:tr>
      <w:tr w:rsidR="00967B5F" w:rsidRPr="005F66D6" w14:paraId="284961EA" w14:textId="77777777" w:rsidTr="002E6666">
        <w:trPr>
          <w:jc w:val="center"/>
        </w:trPr>
        <w:tc>
          <w:tcPr>
            <w:tcW w:w="4876" w:type="dxa"/>
          </w:tcPr>
          <w:p w14:paraId="03A22E2A" w14:textId="77777777" w:rsidR="00967B5F" w:rsidRPr="005F66D6" w:rsidRDefault="00967B5F" w:rsidP="002E6666">
            <w:pPr>
              <w:pStyle w:val="Normal6"/>
            </w:pPr>
          </w:p>
        </w:tc>
        <w:tc>
          <w:tcPr>
            <w:tcW w:w="4876" w:type="dxa"/>
            <w:hideMark/>
          </w:tcPr>
          <w:p w14:paraId="7FD1A239" w14:textId="0BB9D19F" w:rsidR="00967B5F" w:rsidRPr="005F66D6" w:rsidRDefault="00967B5F" w:rsidP="002E6666">
            <w:pPr>
              <w:pStyle w:val="Normal6"/>
              <w:rPr>
                <w:szCs w:val="24"/>
              </w:rPr>
            </w:pPr>
            <w:r w:rsidRPr="005F66D6">
              <w:rPr>
                <w:b/>
                <w:i/>
              </w:rPr>
              <w:t>18h.</w:t>
            </w:r>
            <w:r w:rsidRPr="005F66D6">
              <w:rPr>
                <w:b/>
                <w:i/>
              </w:rPr>
              <w:tab/>
              <w:t xml:space="preserve">Europaparlamentet erkänner att </w:t>
            </w:r>
            <w:r w:rsidR="00183293" w:rsidRPr="005F66D6">
              <w:rPr>
                <w:b/>
                <w:i/>
              </w:rPr>
              <w:t xml:space="preserve">enligt </w:t>
            </w:r>
            <w:r w:rsidRPr="005F66D6">
              <w:rPr>
                <w:b/>
                <w:i/>
              </w:rPr>
              <w:t xml:space="preserve">direktivet om arbete vid bildskärm (90/270/EEG) </w:t>
            </w:r>
            <w:r w:rsidR="00183293" w:rsidRPr="005F66D6">
              <w:rPr>
                <w:b/>
                <w:i/>
              </w:rPr>
              <w:t>är</w:t>
            </w:r>
            <w:r w:rsidRPr="005F66D6">
              <w:rPr>
                <w:b/>
                <w:i/>
              </w:rPr>
              <w:t xml:space="preserve"> arbetsgivaren </w:t>
            </w:r>
            <w:r w:rsidR="00183293" w:rsidRPr="005F66D6">
              <w:rPr>
                <w:b/>
                <w:i/>
              </w:rPr>
              <w:t xml:space="preserve">skyldig </w:t>
            </w:r>
            <w:r w:rsidRPr="005F66D6">
              <w:rPr>
                <w:b/>
                <w:i/>
              </w:rPr>
              <w:t xml:space="preserve">att utvärdera risker – bland annat psykisk </w:t>
            </w:r>
            <w:r w:rsidR="00183293" w:rsidRPr="005F66D6">
              <w:rPr>
                <w:b/>
                <w:i/>
              </w:rPr>
              <w:t>stress</w:t>
            </w:r>
            <w:r w:rsidRPr="005F66D6">
              <w:rPr>
                <w:b/>
                <w:i/>
              </w:rPr>
              <w:t xml:space="preserve"> – och förbjuder arbete där systemet fastställer e</w:t>
            </w:r>
            <w:r w:rsidR="00183293" w:rsidRPr="005F66D6">
              <w:rPr>
                <w:b/>
                <w:i/>
              </w:rPr>
              <w:t>tt</w:t>
            </w:r>
            <w:r w:rsidRPr="005F66D6">
              <w:rPr>
                <w:b/>
                <w:i/>
              </w:rPr>
              <w:t xml:space="preserve"> arbetst</w:t>
            </w:r>
            <w:r w:rsidR="00183293" w:rsidRPr="005F66D6">
              <w:rPr>
                <w:b/>
                <w:i/>
              </w:rPr>
              <w:t xml:space="preserve">empo </w:t>
            </w:r>
            <w:r w:rsidRPr="005F66D6">
              <w:rPr>
                <w:b/>
                <w:i/>
              </w:rPr>
              <w:t>som inte är anpassa</w:t>
            </w:r>
            <w:r w:rsidR="00183293" w:rsidRPr="005F66D6">
              <w:rPr>
                <w:b/>
                <w:i/>
              </w:rPr>
              <w:t>t</w:t>
            </w:r>
            <w:r w:rsidRPr="005F66D6">
              <w:rPr>
                <w:b/>
                <w:i/>
              </w:rPr>
              <w:t xml:space="preserve"> till arbetstagaren.</w:t>
            </w:r>
          </w:p>
        </w:tc>
      </w:tr>
    </w:tbl>
    <w:p w14:paraId="223E1591"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2CE210F" w14:textId="77777777" w:rsidR="00967B5F" w:rsidRPr="005F66D6" w:rsidRDefault="00967B5F" w:rsidP="00967B5F">
      <w:r w:rsidRPr="005F66D6">
        <w:rPr>
          <w:rStyle w:val="HideTWBExt"/>
        </w:rPr>
        <w:t>&lt;/Amend&gt;</w:t>
      </w:r>
    </w:p>
    <w:p w14:paraId="78D71DEE"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243</w:t>
      </w:r>
      <w:r w:rsidRPr="005F66D6">
        <w:rPr>
          <w:rStyle w:val="HideTWBExt"/>
          <w:b w:val="0"/>
        </w:rPr>
        <w:t>&lt;/NumAm&gt;</w:t>
      </w:r>
    </w:p>
    <w:p w14:paraId="6FA4195C" w14:textId="77777777" w:rsidR="00967B5F" w:rsidRPr="005F66D6" w:rsidRDefault="00967B5F" w:rsidP="00967B5F">
      <w:pPr>
        <w:pStyle w:val="NormalBold"/>
      </w:pPr>
      <w:r w:rsidRPr="005F66D6">
        <w:rPr>
          <w:rStyle w:val="HideTWBExt"/>
          <w:b w:val="0"/>
        </w:rPr>
        <w:t>&lt;RepeatBlock-By&gt;&lt;Members&gt;</w:t>
      </w:r>
      <w:r w:rsidRPr="005F66D6">
        <w:t>Arba Kokalari, Henrik Dahl</w:t>
      </w:r>
      <w:r w:rsidRPr="005F66D6">
        <w:rPr>
          <w:rStyle w:val="HideTWBExt"/>
          <w:b w:val="0"/>
        </w:rPr>
        <w:t>&lt;/Members&gt;</w:t>
      </w:r>
    </w:p>
    <w:p w14:paraId="056DDFD4" w14:textId="77777777" w:rsidR="00967B5F" w:rsidRPr="005F66D6" w:rsidRDefault="00967B5F" w:rsidP="00967B5F">
      <w:r w:rsidRPr="005F66D6">
        <w:rPr>
          <w:rStyle w:val="HideTWBExt"/>
        </w:rPr>
        <w:t>&lt;/RepeatBlock-By&gt;</w:t>
      </w:r>
    </w:p>
    <w:p w14:paraId="63306FCD"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43DF69F" w14:textId="77777777" w:rsidR="00967B5F" w:rsidRPr="005F66D6" w:rsidRDefault="00967B5F" w:rsidP="00967B5F">
      <w:pPr>
        <w:pStyle w:val="NormalBold"/>
      </w:pPr>
      <w:r w:rsidRPr="005F66D6">
        <w:rPr>
          <w:rStyle w:val="HideTWBExt"/>
          <w:b w:val="0"/>
        </w:rPr>
        <w:t>&lt;Article&gt;</w:t>
      </w:r>
      <w:r w:rsidRPr="005F66D6">
        <w:t>Punkt 18i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54F3356E" w14:textId="77777777" w:rsidTr="002E6666">
        <w:trPr>
          <w:jc w:val="center"/>
        </w:trPr>
        <w:tc>
          <w:tcPr>
            <w:tcW w:w="9752" w:type="dxa"/>
            <w:gridSpan w:val="2"/>
          </w:tcPr>
          <w:p w14:paraId="682B01DC" w14:textId="77777777" w:rsidR="00967B5F" w:rsidRPr="005F66D6" w:rsidRDefault="00967B5F" w:rsidP="002E6666">
            <w:pPr>
              <w:keepNext/>
            </w:pPr>
          </w:p>
        </w:tc>
      </w:tr>
      <w:tr w:rsidR="00967B5F" w:rsidRPr="005F66D6" w14:paraId="4FB65F74" w14:textId="77777777" w:rsidTr="002E6666">
        <w:trPr>
          <w:jc w:val="center"/>
        </w:trPr>
        <w:tc>
          <w:tcPr>
            <w:tcW w:w="4876" w:type="dxa"/>
            <w:hideMark/>
          </w:tcPr>
          <w:p w14:paraId="11559501" w14:textId="77777777" w:rsidR="00967B5F" w:rsidRPr="005F66D6" w:rsidRDefault="00967B5F" w:rsidP="002E6666">
            <w:pPr>
              <w:pStyle w:val="ColumnHeading"/>
              <w:keepNext/>
            </w:pPr>
            <w:r w:rsidRPr="005F66D6">
              <w:t>Förslag till resolution</w:t>
            </w:r>
          </w:p>
        </w:tc>
        <w:tc>
          <w:tcPr>
            <w:tcW w:w="4876" w:type="dxa"/>
            <w:hideMark/>
          </w:tcPr>
          <w:p w14:paraId="1B420B40" w14:textId="77777777" w:rsidR="00967B5F" w:rsidRPr="005F66D6" w:rsidRDefault="00967B5F" w:rsidP="002E6666">
            <w:pPr>
              <w:pStyle w:val="ColumnHeading"/>
              <w:keepNext/>
            </w:pPr>
            <w:r w:rsidRPr="005F66D6">
              <w:t>Ändringsförslag</w:t>
            </w:r>
          </w:p>
        </w:tc>
      </w:tr>
      <w:tr w:rsidR="00967B5F" w:rsidRPr="005F66D6" w14:paraId="0716D70A" w14:textId="77777777" w:rsidTr="002E6666">
        <w:trPr>
          <w:jc w:val="center"/>
        </w:trPr>
        <w:tc>
          <w:tcPr>
            <w:tcW w:w="4876" w:type="dxa"/>
          </w:tcPr>
          <w:p w14:paraId="2278D0BD" w14:textId="77777777" w:rsidR="00967B5F" w:rsidRPr="005F66D6" w:rsidRDefault="00967B5F" w:rsidP="002E6666">
            <w:pPr>
              <w:pStyle w:val="Normal6"/>
            </w:pPr>
          </w:p>
        </w:tc>
        <w:tc>
          <w:tcPr>
            <w:tcW w:w="4876" w:type="dxa"/>
            <w:hideMark/>
          </w:tcPr>
          <w:p w14:paraId="0FECB635" w14:textId="691BF9CC" w:rsidR="00967B5F" w:rsidRPr="005F66D6" w:rsidRDefault="00967B5F" w:rsidP="002E6666">
            <w:pPr>
              <w:pStyle w:val="Normal6"/>
              <w:rPr>
                <w:szCs w:val="24"/>
              </w:rPr>
            </w:pPr>
            <w:r w:rsidRPr="005F66D6">
              <w:rPr>
                <w:b/>
                <w:i/>
              </w:rPr>
              <w:t>18i.</w:t>
            </w:r>
            <w:r w:rsidRPr="005F66D6">
              <w:rPr>
                <w:b/>
                <w:i/>
              </w:rPr>
              <w:tab/>
              <w:t xml:space="preserve">Europaparlamentet </w:t>
            </w:r>
            <w:r w:rsidR="00183293" w:rsidRPr="005F66D6">
              <w:rPr>
                <w:b/>
                <w:i/>
              </w:rPr>
              <w:t>förstår oron</w:t>
            </w:r>
            <w:r w:rsidRPr="005F66D6">
              <w:rPr>
                <w:b/>
                <w:i/>
              </w:rPr>
              <w:t xml:space="preserve"> </w:t>
            </w:r>
            <w:r w:rsidR="00183293" w:rsidRPr="005F66D6">
              <w:rPr>
                <w:b/>
                <w:i/>
              </w:rPr>
              <w:t>vad gäller</w:t>
            </w:r>
            <w:r w:rsidRPr="005F66D6">
              <w:rPr>
                <w:b/>
                <w:i/>
              </w:rPr>
              <w:t xml:space="preserve"> insyn, information och samråd, tillämpningen av principen om mänsklig kontroll, eventuell diskriminerande behandling som bygger på </w:t>
            </w:r>
            <w:r w:rsidR="00183293" w:rsidRPr="005F66D6">
              <w:rPr>
                <w:b/>
                <w:i/>
              </w:rPr>
              <w:t xml:space="preserve">partiska </w:t>
            </w:r>
            <w:r w:rsidRPr="005F66D6">
              <w:rPr>
                <w:b/>
                <w:i/>
              </w:rPr>
              <w:t xml:space="preserve">algoritmer samt arbetstagarnas säkerhet och hälsa. Parlamentet är övertygat om att en effektiv tillämpning av den allmänna dataskyddsförordningen, förordningen om artificiell intelligens, direktivet om information och samråd, EU:s befintliga regelverk om hälsa och säkerhet på arbetsplatsen samt de europeiska arbetsmarknadsparternas ramavtal om digitalisering från 2020 ger tillräckligt skydd </w:t>
            </w:r>
            <w:r w:rsidR="00183293" w:rsidRPr="005F66D6">
              <w:rPr>
                <w:b/>
                <w:i/>
              </w:rPr>
              <w:t>denna oro</w:t>
            </w:r>
            <w:r w:rsidRPr="005F66D6">
              <w:rPr>
                <w:b/>
                <w:i/>
              </w:rPr>
              <w:t>.</w:t>
            </w:r>
          </w:p>
        </w:tc>
      </w:tr>
    </w:tbl>
    <w:p w14:paraId="12444E9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1869911" w14:textId="77777777" w:rsidR="00967B5F" w:rsidRPr="005F66D6" w:rsidRDefault="00967B5F" w:rsidP="00967B5F">
      <w:r w:rsidRPr="005F66D6">
        <w:rPr>
          <w:rStyle w:val="HideTWBExt"/>
        </w:rPr>
        <w:t>&lt;/Amend&gt;</w:t>
      </w:r>
    </w:p>
    <w:p w14:paraId="03AB0835"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244</w:t>
      </w:r>
      <w:r w:rsidRPr="005F66D6">
        <w:rPr>
          <w:rStyle w:val="HideTWBExt"/>
          <w:b w:val="0"/>
        </w:rPr>
        <w:t>&lt;/NumAm&gt;</w:t>
      </w:r>
    </w:p>
    <w:p w14:paraId="5366835D" w14:textId="77777777" w:rsidR="00967B5F" w:rsidRPr="005F66D6" w:rsidRDefault="00967B5F" w:rsidP="00967B5F">
      <w:pPr>
        <w:pStyle w:val="NormalBold"/>
      </w:pPr>
      <w:r w:rsidRPr="005F66D6">
        <w:rPr>
          <w:rStyle w:val="HideTWBExt"/>
          <w:b w:val="0"/>
        </w:rPr>
        <w:t>&lt;RepeatBlock-By&gt;&lt;Members&gt;</w:t>
      </w:r>
      <w:r w:rsidRPr="005F66D6">
        <w:t>Arba Kokalari, Henrik Dahl, Jörgen Warborn</w:t>
      </w:r>
      <w:r w:rsidRPr="005F66D6">
        <w:rPr>
          <w:rStyle w:val="HideTWBExt"/>
          <w:b w:val="0"/>
        </w:rPr>
        <w:t>&lt;/Members&gt;</w:t>
      </w:r>
    </w:p>
    <w:p w14:paraId="1ECA63C6" w14:textId="77777777" w:rsidR="00967B5F" w:rsidRPr="005F66D6" w:rsidRDefault="00967B5F" w:rsidP="00967B5F">
      <w:r w:rsidRPr="005F66D6">
        <w:rPr>
          <w:rStyle w:val="HideTWBExt"/>
        </w:rPr>
        <w:t>&lt;/RepeatBlock-By&gt;</w:t>
      </w:r>
    </w:p>
    <w:p w14:paraId="5562665D"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AFDE9E8" w14:textId="77777777" w:rsidR="00967B5F" w:rsidRPr="005F66D6" w:rsidRDefault="00967B5F" w:rsidP="00967B5F">
      <w:pPr>
        <w:pStyle w:val="NormalBold"/>
      </w:pPr>
      <w:r w:rsidRPr="005F66D6">
        <w:rPr>
          <w:rStyle w:val="HideTWBExt"/>
          <w:b w:val="0"/>
        </w:rPr>
        <w:t>&lt;Article&gt;</w:t>
      </w:r>
      <w:r w:rsidRPr="005F66D6">
        <w:t>Punkt 19</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AD0E6D2" w14:textId="77777777" w:rsidTr="002E6666">
        <w:trPr>
          <w:jc w:val="center"/>
        </w:trPr>
        <w:tc>
          <w:tcPr>
            <w:tcW w:w="9752" w:type="dxa"/>
            <w:gridSpan w:val="2"/>
          </w:tcPr>
          <w:p w14:paraId="3A03473E" w14:textId="77777777" w:rsidR="00967B5F" w:rsidRPr="005F66D6" w:rsidRDefault="00967B5F" w:rsidP="002E6666">
            <w:pPr>
              <w:keepNext/>
            </w:pPr>
          </w:p>
        </w:tc>
      </w:tr>
      <w:tr w:rsidR="00967B5F" w:rsidRPr="005F66D6" w14:paraId="14EDD94E" w14:textId="77777777" w:rsidTr="002E6666">
        <w:trPr>
          <w:jc w:val="center"/>
        </w:trPr>
        <w:tc>
          <w:tcPr>
            <w:tcW w:w="4876" w:type="dxa"/>
            <w:hideMark/>
          </w:tcPr>
          <w:p w14:paraId="2B33E334" w14:textId="77777777" w:rsidR="00967B5F" w:rsidRPr="005F66D6" w:rsidRDefault="00967B5F" w:rsidP="002E6666">
            <w:pPr>
              <w:pStyle w:val="ColumnHeading"/>
              <w:keepNext/>
            </w:pPr>
            <w:r w:rsidRPr="005F66D6">
              <w:t>Förslag till resolution</w:t>
            </w:r>
          </w:p>
        </w:tc>
        <w:tc>
          <w:tcPr>
            <w:tcW w:w="4876" w:type="dxa"/>
            <w:hideMark/>
          </w:tcPr>
          <w:p w14:paraId="009FFE5D" w14:textId="77777777" w:rsidR="00967B5F" w:rsidRPr="005F66D6" w:rsidRDefault="00967B5F" w:rsidP="002E6666">
            <w:pPr>
              <w:pStyle w:val="ColumnHeading"/>
              <w:keepNext/>
            </w:pPr>
            <w:r w:rsidRPr="005F66D6">
              <w:t>Ändringsförslag</w:t>
            </w:r>
          </w:p>
        </w:tc>
      </w:tr>
      <w:tr w:rsidR="00967B5F" w:rsidRPr="005F66D6" w14:paraId="4682A2DE" w14:textId="77777777" w:rsidTr="002E6666">
        <w:trPr>
          <w:jc w:val="center"/>
        </w:trPr>
        <w:tc>
          <w:tcPr>
            <w:tcW w:w="4876" w:type="dxa"/>
            <w:hideMark/>
          </w:tcPr>
          <w:p w14:paraId="03B63C90" w14:textId="77777777" w:rsidR="00967B5F" w:rsidRPr="005F66D6" w:rsidRDefault="00967B5F" w:rsidP="002E6666">
            <w:pPr>
              <w:pStyle w:val="Normal6"/>
            </w:pPr>
            <w:r w:rsidRPr="005F66D6">
              <w:rPr>
                <w:b/>
                <w:i/>
              </w:rPr>
              <w:t>19.</w:t>
            </w:r>
            <w:r w:rsidRPr="005F66D6">
              <w:rPr>
                <w:b/>
                <w:i/>
              </w:rPr>
              <w:tab/>
              <w:t>Europaparlamentet begär att kommissionen, på grundval av artiklarna 153.2 b jämförd med artikel 153.1 b och artikel 16.2 i fördraget om Europeiska unionens funktionssätt, lägger fram ett förslag till direktiv om algoritmisk verksamhetsledning på arbetsplatsen, i enlighet med rekommendationerna i bilagan.</w:t>
            </w:r>
          </w:p>
        </w:tc>
        <w:tc>
          <w:tcPr>
            <w:tcW w:w="4876" w:type="dxa"/>
            <w:hideMark/>
          </w:tcPr>
          <w:p w14:paraId="013E1A46" w14:textId="77777777" w:rsidR="00967B5F" w:rsidRPr="005F66D6" w:rsidRDefault="00967B5F" w:rsidP="002E6666">
            <w:pPr>
              <w:pStyle w:val="Normal6"/>
              <w:rPr>
                <w:szCs w:val="24"/>
              </w:rPr>
            </w:pPr>
            <w:r w:rsidRPr="005F66D6">
              <w:rPr>
                <w:b/>
                <w:i/>
              </w:rPr>
              <w:t>utgår</w:t>
            </w:r>
          </w:p>
        </w:tc>
      </w:tr>
    </w:tbl>
    <w:p w14:paraId="1CAF0005"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0A09397" w14:textId="77777777" w:rsidR="00967B5F" w:rsidRPr="005F66D6" w:rsidRDefault="00967B5F" w:rsidP="00967B5F">
      <w:r w:rsidRPr="005F66D6">
        <w:rPr>
          <w:rStyle w:val="HideTWBExt"/>
        </w:rPr>
        <w:t>&lt;/Amend&gt;</w:t>
      </w:r>
    </w:p>
    <w:p w14:paraId="2B4ABE2E"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245</w:t>
      </w:r>
      <w:r w:rsidRPr="005F66D6">
        <w:rPr>
          <w:rStyle w:val="HideTWBExt"/>
          <w:b w:val="0"/>
        </w:rPr>
        <w:t>&lt;/NumAm&gt;</w:t>
      </w:r>
    </w:p>
    <w:p w14:paraId="6D6EB8A3" w14:textId="77777777" w:rsidR="00967B5F" w:rsidRPr="005F66D6" w:rsidRDefault="00967B5F" w:rsidP="00967B5F">
      <w:pPr>
        <w:pStyle w:val="NormalBold"/>
      </w:pPr>
      <w:r w:rsidRPr="005F66D6">
        <w:rPr>
          <w:rStyle w:val="HideTWBExt"/>
          <w:b w:val="0"/>
        </w:rPr>
        <w:t>&lt;RepeatBlock-By&gt;&lt;Members&gt;</w:t>
      </w:r>
      <w:r w:rsidRPr="005F66D6">
        <w:t>Francesco Torselli, Chiara Gemma</w:t>
      </w:r>
      <w:r w:rsidRPr="005F66D6">
        <w:rPr>
          <w:rStyle w:val="HideTWBExt"/>
          <w:b w:val="0"/>
        </w:rPr>
        <w:t>&lt;/Members&gt;</w:t>
      </w:r>
    </w:p>
    <w:p w14:paraId="4BAE26F5" w14:textId="77777777" w:rsidR="00967B5F" w:rsidRPr="005F66D6" w:rsidRDefault="00967B5F" w:rsidP="00967B5F">
      <w:r w:rsidRPr="005F66D6">
        <w:rPr>
          <w:rStyle w:val="HideTWBExt"/>
        </w:rPr>
        <w:t>&lt;/RepeatBlock-By&gt;</w:t>
      </w:r>
    </w:p>
    <w:p w14:paraId="7319703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1F33823" w14:textId="77777777" w:rsidR="00967B5F" w:rsidRPr="005F66D6" w:rsidRDefault="00967B5F" w:rsidP="00967B5F">
      <w:pPr>
        <w:pStyle w:val="NormalBold"/>
      </w:pPr>
      <w:r w:rsidRPr="005F66D6">
        <w:rPr>
          <w:rStyle w:val="HideTWBExt"/>
          <w:b w:val="0"/>
        </w:rPr>
        <w:t>&lt;Article&gt;</w:t>
      </w:r>
      <w:r w:rsidRPr="005F66D6">
        <w:t>Punkt 19</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0FB449A" w14:textId="77777777" w:rsidTr="002E6666">
        <w:trPr>
          <w:jc w:val="center"/>
        </w:trPr>
        <w:tc>
          <w:tcPr>
            <w:tcW w:w="9752" w:type="dxa"/>
            <w:gridSpan w:val="2"/>
          </w:tcPr>
          <w:p w14:paraId="5ABD7340" w14:textId="77777777" w:rsidR="00967B5F" w:rsidRPr="005F66D6" w:rsidRDefault="00967B5F" w:rsidP="002E6666">
            <w:pPr>
              <w:keepNext/>
            </w:pPr>
          </w:p>
        </w:tc>
      </w:tr>
      <w:tr w:rsidR="00967B5F" w:rsidRPr="005F66D6" w14:paraId="04A49DEA" w14:textId="77777777" w:rsidTr="002E6666">
        <w:trPr>
          <w:jc w:val="center"/>
        </w:trPr>
        <w:tc>
          <w:tcPr>
            <w:tcW w:w="4876" w:type="dxa"/>
            <w:hideMark/>
          </w:tcPr>
          <w:p w14:paraId="3283A66E" w14:textId="77777777" w:rsidR="00967B5F" w:rsidRPr="005F66D6" w:rsidRDefault="00967B5F" w:rsidP="002E6666">
            <w:pPr>
              <w:pStyle w:val="ColumnHeading"/>
              <w:keepNext/>
            </w:pPr>
            <w:r w:rsidRPr="005F66D6">
              <w:t>Förslag till resolution</w:t>
            </w:r>
          </w:p>
        </w:tc>
        <w:tc>
          <w:tcPr>
            <w:tcW w:w="4876" w:type="dxa"/>
            <w:hideMark/>
          </w:tcPr>
          <w:p w14:paraId="7F94A5AB" w14:textId="77777777" w:rsidR="00967B5F" w:rsidRPr="005F66D6" w:rsidRDefault="00967B5F" w:rsidP="002E6666">
            <w:pPr>
              <w:pStyle w:val="ColumnHeading"/>
              <w:keepNext/>
            </w:pPr>
            <w:r w:rsidRPr="005F66D6">
              <w:t>Ändringsförslag</w:t>
            </w:r>
          </w:p>
        </w:tc>
      </w:tr>
      <w:tr w:rsidR="00967B5F" w:rsidRPr="005F66D6" w14:paraId="42B0F62D" w14:textId="77777777" w:rsidTr="002E6666">
        <w:trPr>
          <w:jc w:val="center"/>
        </w:trPr>
        <w:tc>
          <w:tcPr>
            <w:tcW w:w="4876" w:type="dxa"/>
            <w:hideMark/>
          </w:tcPr>
          <w:p w14:paraId="3A4AD92C" w14:textId="77777777" w:rsidR="00967B5F" w:rsidRPr="005F66D6" w:rsidRDefault="00967B5F" w:rsidP="002E6666">
            <w:pPr>
              <w:pStyle w:val="Normal6"/>
            </w:pPr>
            <w:r w:rsidRPr="005F66D6">
              <w:rPr>
                <w:b/>
                <w:i/>
              </w:rPr>
              <w:t>19.</w:t>
            </w:r>
            <w:r w:rsidRPr="005F66D6">
              <w:rPr>
                <w:b/>
                <w:i/>
              </w:rPr>
              <w:tab/>
              <w:t>Europaparlamentet begär att kommissionen, på grundval av artiklarna 153.2 b jämförd med artikel 153.1 b och artikel 16.2 i fördraget om Europeiska unionens funktionssätt, lägger fram ett förslag till direktiv om algoritmisk verksamhetsledning på arbetsplatsen, i enlighet med rekommendationerna i bilagan.</w:t>
            </w:r>
          </w:p>
        </w:tc>
        <w:tc>
          <w:tcPr>
            <w:tcW w:w="4876" w:type="dxa"/>
            <w:hideMark/>
          </w:tcPr>
          <w:p w14:paraId="647A4B8B" w14:textId="77777777" w:rsidR="00967B5F" w:rsidRPr="005F66D6" w:rsidRDefault="00967B5F" w:rsidP="002E6666">
            <w:pPr>
              <w:pStyle w:val="Normal6"/>
              <w:rPr>
                <w:szCs w:val="24"/>
              </w:rPr>
            </w:pPr>
            <w:r w:rsidRPr="005F66D6">
              <w:rPr>
                <w:b/>
                <w:i/>
              </w:rPr>
              <w:t>utgår</w:t>
            </w:r>
          </w:p>
        </w:tc>
      </w:tr>
    </w:tbl>
    <w:p w14:paraId="19E0FEA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796327E" w14:textId="77777777" w:rsidR="00967B5F" w:rsidRPr="005F66D6" w:rsidRDefault="00967B5F" w:rsidP="00967B5F">
      <w:r w:rsidRPr="005F66D6">
        <w:rPr>
          <w:rStyle w:val="HideTWBExt"/>
        </w:rPr>
        <w:t>&lt;/Amend&gt;</w:t>
      </w:r>
    </w:p>
    <w:p w14:paraId="081C0636"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246</w:t>
      </w:r>
      <w:r w:rsidRPr="005F66D6">
        <w:rPr>
          <w:rStyle w:val="HideTWBExt"/>
          <w:b w:val="0"/>
        </w:rPr>
        <w:t>&lt;/NumAm&gt;</w:t>
      </w:r>
    </w:p>
    <w:p w14:paraId="3626F173" w14:textId="77777777" w:rsidR="00967B5F" w:rsidRPr="005F66D6" w:rsidRDefault="00967B5F" w:rsidP="00967B5F">
      <w:pPr>
        <w:pStyle w:val="NormalBold"/>
      </w:pPr>
      <w:r w:rsidRPr="005F66D6">
        <w:rPr>
          <w:rStyle w:val="HideTWBExt"/>
          <w:b w:val="0"/>
        </w:rPr>
        <w:t>&lt;RepeatBlock-By&gt;&lt;Members&gt;</w:t>
      </w:r>
      <w:r w:rsidRPr="005F66D6">
        <w:t>Andrea Wechsler, Angelika Winzig, Letizia Moratti, Giusi Princi, Raúl de la Hoz Quintano, Miriam Lexmann, Maravillas Abadía Jover</w:t>
      </w:r>
      <w:r w:rsidRPr="005F66D6">
        <w:rPr>
          <w:rStyle w:val="HideTWBExt"/>
          <w:b w:val="0"/>
        </w:rPr>
        <w:t>&lt;/Members&gt;</w:t>
      </w:r>
    </w:p>
    <w:p w14:paraId="0F09AC96" w14:textId="77777777" w:rsidR="00967B5F" w:rsidRPr="005F66D6" w:rsidRDefault="00967B5F" w:rsidP="00967B5F">
      <w:r w:rsidRPr="005F66D6">
        <w:rPr>
          <w:rStyle w:val="HideTWBExt"/>
        </w:rPr>
        <w:t>&lt;/RepeatBlock-By&gt;</w:t>
      </w:r>
    </w:p>
    <w:p w14:paraId="012EA7E0"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5EAE462" w14:textId="77777777" w:rsidR="00967B5F" w:rsidRPr="005F66D6" w:rsidRDefault="00967B5F" w:rsidP="00967B5F">
      <w:pPr>
        <w:pStyle w:val="NormalBold"/>
      </w:pPr>
      <w:r w:rsidRPr="005F66D6">
        <w:rPr>
          <w:rStyle w:val="HideTWBExt"/>
          <w:b w:val="0"/>
        </w:rPr>
        <w:t>&lt;Article&gt;</w:t>
      </w:r>
      <w:r w:rsidRPr="005F66D6">
        <w:t>Punkt 19</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BEF9362" w14:textId="77777777" w:rsidTr="002E6666">
        <w:trPr>
          <w:jc w:val="center"/>
        </w:trPr>
        <w:tc>
          <w:tcPr>
            <w:tcW w:w="9752" w:type="dxa"/>
            <w:gridSpan w:val="2"/>
          </w:tcPr>
          <w:p w14:paraId="4F4883A8" w14:textId="77777777" w:rsidR="00967B5F" w:rsidRPr="005F66D6" w:rsidRDefault="00967B5F" w:rsidP="002E6666">
            <w:pPr>
              <w:keepNext/>
            </w:pPr>
          </w:p>
        </w:tc>
      </w:tr>
      <w:tr w:rsidR="00967B5F" w:rsidRPr="005F66D6" w14:paraId="2A42AC92" w14:textId="77777777" w:rsidTr="002E6666">
        <w:trPr>
          <w:jc w:val="center"/>
        </w:trPr>
        <w:tc>
          <w:tcPr>
            <w:tcW w:w="4876" w:type="dxa"/>
            <w:hideMark/>
          </w:tcPr>
          <w:p w14:paraId="20F5D7CB" w14:textId="77777777" w:rsidR="00967B5F" w:rsidRPr="005F66D6" w:rsidRDefault="00967B5F" w:rsidP="002E6666">
            <w:pPr>
              <w:pStyle w:val="ColumnHeading"/>
              <w:keepNext/>
            </w:pPr>
            <w:r w:rsidRPr="005F66D6">
              <w:t>Förslag till resolution</w:t>
            </w:r>
          </w:p>
        </w:tc>
        <w:tc>
          <w:tcPr>
            <w:tcW w:w="4876" w:type="dxa"/>
            <w:hideMark/>
          </w:tcPr>
          <w:p w14:paraId="12643B46" w14:textId="77777777" w:rsidR="00967B5F" w:rsidRPr="005F66D6" w:rsidRDefault="00967B5F" w:rsidP="002E6666">
            <w:pPr>
              <w:pStyle w:val="ColumnHeading"/>
              <w:keepNext/>
            </w:pPr>
            <w:r w:rsidRPr="005F66D6">
              <w:t>Ändringsförslag</w:t>
            </w:r>
          </w:p>
        </w:tc>
      </w:tr>
      <w:tr w:rsidR="00967B5F" w:rsidRPr="005F66D6" w14:paraId="10008D67" w14:textId="77777777" w:rsidTr="002E6666">
        <w:trPr>
          <w:jc w:val="center"/>
        </w:trPr>
        <w:tc>
          <w:tcPr>
            <w:tcW w:w="4876" w:type="dxa"/>
            <w:hideMark/>
          </w:tcPr>
          <w:p w14:paraId="5AE32318" w14:textId="77777777" w:rsidR="00967B5F" w:rsidRPr="005F66D6" w:rsidRDefault="00967B5F" w:rsidP="002E6666">
            <w:pPr>
              <w:pStyle w:val="Normal6"/>
            </w:pPr>
            <w:r w:rsidRPr="005F66D6">
              <w:t>19.</w:t>
            </w:r>
            <w:r w:rsidRPr="005F66D6">
              <w:tab/>
              <w:t xml:space="preserve">Europaparlamentet begär att kommissionen, på grundval av </w:t>
            </w:r>
            <w:r w:rsidRPr="005F66D6">
              <w:rPr>
                <w:b/>
                <w:i/>
              </w:rPr>
              <w:t>artiklarna 153.2 b jämförd med</w:t>
            </w:r>
            <w:r w:rsidRPr="005F66D6">
              <w:t xml:space="preserve"> artikel </w:t>
            </w:r>
            <w:r w:rsidRPr="005F66D6">
              <w:rPr>
                <w:b/>
                <w:i/>
              </w:rPr>
              <w:t>153.1 b och artikel 16.2</w:t>
            </w:r>
            <w:r w:rsidRPr="005F66D6">
              <w:t xml:space="preserve"> i fördraget om Europeiska unionens funktionssätt, lägger fram ett förslag till </w:t>
            </w:r>
            <w:r w:rsidRPr="005F66D6">
              <w:rPr>
                <w:b/>
                <w:i/>
              </w:rPr>
              <w:t>direktiv</w:t>
            </w:r>
            <w:r w:rsidRPr="005F66D6">
              <w:t xml:space="preserve"> om algoritmisk verksamhetsledning på arbetsplatsen</w:t>
            </w:r>
            <w:r w:rsidRPr="005F66D6">
              <w:rPr>
                <w:b/>
                <w:i/>
              </w:rPr>
              <w:t>, i enlighet med rekommendationerna i bilagan</w:t>
            </w:r>
            <w:r w:rsidRPr="005F66D6">
              <w:t>.</w:t>
            </w:r>
          </w:p>
        </w:tc>
        <w:tc>
          <w:tcPr>
            <w:tcW w:w="4876" w:type="dxa"/>
            <w:hideMark/>
          </w:tcPr>
          <w:p w14:paraId="56C6498D" w14:textId="77777777" w:rsidR="00967B5F" w:rsidRPr="005F66D6" w:rsidRDefault="00967B5F" w:rsidP="002E6666">
            <w:pPr>
              <w:pStyle w:val="Normal6"/>
              <w:rPr>
                <w:szCs w:val="24"/>
              </w:rPr>
            </w:pPr>
            <w:r w:rsidRPr="005F66D6">
              <w:t>19.</w:t>
            </w:r>
            <w:r w:rsidRPr="005F66D6">
              <w:tab/>
              <w:t>Europaparlamentet begär att kommissionen, på grundval av artikel </w:t>
            </w:r>
            <w:r w:rsidRPr="005F66D6">
              <w:rPr>
                <w:b/>
                <w:i/>
              </w:rPr>
              <w:t>288</w:t>
            </w:r>
            <w:r w:rsidRPr="005F66D6">
              <w:t xml:space="preserve"> i fördraget om Europeiska unionens funktionssätt, lägger fram ett förslag till </w:t>
            </w:r>
            <w:r w:rsidRPr="005F66D6">
              <w:rPr>
                <w:b/>
                <w:i/>
              </w:rPr>
              <w:t>rådets rekommendation</w:t>
            </w:r>
            <w:r w:rsidRPr="005F66D6">
              <w:t xml:space="preserve"> om algoritmisk verksamhetsledning på arbetsplatsen.</w:t>
            </w:r>
          </w:p>
        </w:tc>
      </w:tr>
    </w:tbl>
    <w:p w14:paraId="003D607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4DAA89F9" w14:textId="77777777" w:rsidR="00967B5F" w:rsidRPr="005F66D6" w:rsidRDefault="00967B5F" w:rsidP="00967B5F">
      <w:r w:rsidRPr="005F66D6">
        <w:rPr>
          <w:rStyle w:val="HideTWBExt"/>
        </w:rPr>
        <w:t>&lt;/Amend&gt;</w:t>
      </w:r>
    </w:p>
    <w:p w14:paraId="227C000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247</w:t>
      </w:r>
      <w:r w:rsidRPr="005F66D6">
        <w:rPr>
          <w:rStyle w:val="HideTWBExt"/>
          <w:b w:val="0"/>
        </w:rPr>
        <w:t>&lt;/NumAm&gt;</w:t>
      </w:r>
    </w:p>
    <w:p w14:paraId="0A1919D5" w14:textId="77777777" w:rsidR="00967B5F" w:rsidRPr="005F66D6" w:rsidRDefault="00967B5F" w:rsidP="00967B5F">
      <w:pPr>
        <w:pStyle w:val="NormalBold"/>
      </w:pPr>
      <w:r w:rsidRPr="005F66D6">
        <w:rPr>
          <w:rStyle w:val="HideTWBExt"/>
          <w:b w:val="0"/>
        </w:rPr>
        <w:t>&lt;RepeatBlock-By&gt;&lt;Members&gt;</w:t>
      </w:r>
      <w:r w:rsidRPr="005F66D6">
        <w:t>Isabelle Le Callennec</w:t>
      </w:r>
      <w:r w:rsidRPr="005F66D6">
        <w:rPr>
          <w:rStyle w:val="HideTWBExt"/>
          <w:b w:val="0"/>
        </w:rPr>
        <w:t>&lt;/Members&gt;</w:t>
      </w:r>
    </w:p>
    <w:p w14:paraId="0000B056" w14:textId="77777777" w:rsidR="00967B5F" w:rsidRPr="005F66D6" w:rsidRDefault="00967B5F" w:rsidP="00967B5F">
      <w:r w:rsidRPr="005F66D6">
        <w:rPr>
          <w:rStyle w:val="HideTWBExt"/>
        </w:rPr>
        <w:t>&lt;/RepeatBlock-By&gt;</w:t>
      </w:r>
    </w:p>
    <w:p w14:paraId="3579904F"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13A201F7" w14:textId="77777777" w:rsidR="00967B5F" w:rsidRPr="005F66D6" w:rsidRDefault="00967B5F" w:rsidP="00967B5F">
      <w:pPr>
        <w:pStyle w:val="NormalBold"/>
      </w:pPr>
      <w:r w:rsidRPr="005F66D6">
        <w:rPr>
          <w:rStyle w:val="HideTWBExt"/>
          <w:b w:val="0"/>
        </w:rPr>
        <w:t>&lt;Article&gt;</w:t>
      </w:r>
      <w:r w:rsidRPr="005F66D6">
        <w:t>Punkt 19</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4AD9F5B" w14:textId="77777777" w:rsidTr="002E6666">
        <w:trPr>
          <w:jc w:val="center"/>
        </w:trPr>
        <w:tc>
          <w:tcPr>
            <w:tcW w:w="9752" w:type="dxa"/>
            <w:gridSpan w:val="2"/>
          </w:tcPr>
          <w:p w14:paraId="49322B22" w14:textId="77777777" w:rsidR="00967B5F" w:rsidRPr="005F66D6" w:rsidRDefault="00967B5F" w:rsidP="002E6666">
            <w:pPr>
              <w:keepNext/>
            </w:pPr>
          </w:p>
        </w:tc>
      </w:tr>
      <w:tr w:rsidR="00967B5F" w:rsidRPr="005F66D6" w14:paraId="0DB98FE2" w14:textId="77777777" w:rsidTr="002E6666">
        <w:trPr>
          <w:jc w:val="center"/>
        </w:trPr>
        <w:tc>
          <w:tcPr>
            <w:tcW w:w="4876" w:type="dxa"/>
            <w:hideMark/>
          </w:tcPr>
          <w:p w14:paraId="33C71E08" w14:textId="77777777" w:rsidR="00967B5F" w:rsidRPr="005F66D6" w:rsidRDefault="00967B5F" w:rsidP="002E6666">
            <w:pPr>
              <w:pStyle w:val="ColumnHeading"/>
              <w:keepNext/>
            </w:pPr>
            <w:r w:rsidRPr="005F66D6">
              <w:t>Förslag till resolution</w:t>
            </w:r>
          </w:p>
        </w:tc>
        <w:tc>
          <w:tcPr>
            <w:tcW w:w="4876" w:type="dxa"/>
            <w:hideMark/>
          </w:tcPr>
          <w:p w14:paraId="78D7E6AE" w14:textId="77777777" w:rsidR="00967B5F" w:rsidRPr="005F66D6" w:rsidRDefault="00967B5F" w:rsidP="002E6666">
            <w:pPr>
              <w:pStyle w:val="ColumnHeading"/>
              <w:keepNext/>
            </w:pPr>
            <w:r w:rsidRPr="005F66D6">
              <w:t>Ändringsförslag</w:t>
            </w:r>
          </w:p>
        </w:tc>
      </w:tr>
      <w:tr w:rsidR="00967B5F" w:rsidRPr="005F66D6" w14:paraId="0DCB4D1E" w14:textId="77777777" w:rsidTr="002E6666">
        <w:trPr>
          <w:jc w:val="center"/>
        </w:trPr>
        <w:tc>
          <w:tcPr>
            <w:tcW w:w="4876" w:type="dxa"/>
            <w:hideMark/>
          </w:tcPr>
          <w:p w14:paraId="22D18F85" w14:textId="77777777" w:rsidR="00967B5F" w:rsidRPr="005F66D6" w:rsidRDefault="00967B5F" w:rsidP="002E6666">
            <w:pPr>
              <w:pStyle w:val="Normal6"/>
            </w:pPr>
            <w:r w:rsidRPr="005F66D6">
              <w:t>19.</w:t>
            </w:r>
            <w:r w:rsidRPr="005F66D6">
              <w:tab/>
              <w:t xml:space="preserve">Europaparlamentet </w:t>
            </w:r>
            <w:r w:rsidRPr="005F66D6">
              <w:rPr>
                <w:b/>
                <w:i/>
              </w:rPr>
              <w:t>begär att</w:t>
            </w:r>
            <w:r w:rsidRPr="005F66D6">
              <w:t xml:space="preserve"> kommissionen</w:t>
            </w:r>
            <w:r w:rsidRPr="005F66D6">
              <w:rPr>
                <w:b/>
                <w:i/>
              </w:rPr>
              <w:t>, på grundval av artiklarna 153.2 b jämförd med artikel 153.1 b och artikel 16.2 i fördraget om Europeiska unionens funktionssätt, lägger fram</w:t>
            </w:r>
            <w:r w:rsidRPr="005F66D6">
              <w:t xml:space="preserve"> ett förslag till direktiv om algoritmisk verksamhetsledning på arbetsplatsen, i enlighet med rekommendationerna i bilagan.</w:t>
            </w:r>
          </w:p>
        </w:tc>
        <w:tc>
          <w:tcPr>
            <w:tcW w:w="4876" w:type="dxa"/>
            <w:hideMark/>
          </w:tcPr>
          <w:p w14:paraId="5C7BA08E" w14:textId="77777777" w:rsidR="00967B5F" w:rsidRPr="005F66D6" w:rsidRDefault="00967B5F" w:rsidP="002E6666">
            <w:pPr>
              <w:pStyle w:val="Normal6"/>
              <w:rPr>
                <w:szCs w:val="24"/>
              </w:rPr>
            </w:pPr>
            <w:r w:rsidRPr="005F66D6">
              <w:t>19.</w:t>
            </w:r>
            <w:r w:rsidRPr="005F66D6">
              <w:tab/>
              <w:t xml:space="preserve">Europaparlamentet </w:t>
            </w:r>
            <w:r w:rsidRPr="005F66D6">
              <w:rPr>
                <w:b/>
                <w:i/>
              </w:rPr>
              <w:t>uppmanar</w:t>
            </w:r>
            <w:r w:rsidRPr="005F66D6">
              <w:t xml:space="preserve"> kommissionen </w:t>
            </w:r>
            <w:r w:rsidRPr="005F66D6">
              <w:rPr>
                <w:b/>
                <w:i/>
              </w:rPr>
              <w:t>att bedöma behovet av</w:t>
            </w:r>
            <w:r w:rsidRPr="005F66D6">
              <w:t xml:space="preserve"> ett förslag till direktiv om algoritmisk verksamhetsledning på arbetsplatsen, i enlighet med rekommendationerna i bilagan</w:t>
            </w:r>
            <w:r w:rsidRPr="005F66D6">
              <w:rPr>
                <w:b/>
                <w:i/>
              </w:rPr>
              <w:t>, som bygger på en konsekvensbedömning och kompletteras av ett konkurrenskraftstest respektive ett test för små och medelstora företag</w:t>
            </w:r>
            <w:r w:rsidRPr="005F66D6">
              <w:t>.</w:t>
            </w:r>
          </w:p>
        </w:tc>
      </w:tr>
    </w:tbl>
    <w:p w14:paraId="4B5A301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DF3EB66" w14:textId="77777777" w:rsidR="00967B5F" w:rsidRPr="005F66D6" w:rsidRDefault="00967B5F" w:rsidP="00967B5F">
      <w:r w:rsidRPr="005F66D6">
        <w:rPr>
          <w:rStyle w:val="HideTWBExt"/>
        </w:rPr>
        <w:t>&lt;/Amend&gt;</w:t>
      </w:r>
    </w:p>
    <w:p w14:paraId="719A8A5C"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248</w:t>
      </w:r>
      <w:r w:rsidRPr="005F66D6">
        <w:rPr>
          <w:rStyle w:val="HideTWBExt"/>
          <w:b w:val="0"/>
        </w:rPr>
        <w:t>&lt;/NumAm&gt;</w:t>
      </w:r>
    </w:p>
    <w:p w14:paraId="50BAD140" w14:textId="77777777" w:rsidR="00967B5F" w:rsidRPr="005F66D6" w:rsidRDefault="00967B5F" w:rsidP="00967B5F">
      <w:pPr>
        <w:pStyle w:val="NormalBold"/>
      </w:pPr>
      <w:r w:rsidRPr="005F66D6">
        <w:rPr>
          <w:rStyle w:val="HideTWBExt"/>
          <w:b w:val="0"/>
        </w:rPr>
        <w:t>&lt;RepeatBlock-By&gt;&lt;Members&gt;</w:t>
      </w:r>
      <w:r w:rsidRPr="005F66D6">
        <w:t>Irena Joveva</w:t>
      </w:r>
      <w:r w:rsidRPr="005F66D6">
        <w:rPr>
          <w:rStyle w:val="HideTWBExt"/>
          <w:b w:val="0"/>
        </w:rPr>
        <w:t>&lt;/Members&gt;</w:t>
      </w:r>
    </w:p>
    <w:p w14:paraId="29FA5865" w14:textId="77777777" w:rsidR="00967B5F" w:rsidRPr="005F66D6" w:rsidRDefault="00967B5F" w:rsidP="00967B5F">
      <w:r w:rsidRPr="005F66D6">
        <w:rPr>
          <w:rStyle w:val="HideTWBExt"/>
        </w:rPr>
        <w:t>&lt;/RepeatBlock-By&gt;</w:t>
      </w:r>
    </w:p>
    <w:p w14:paraId="041DF3DC"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0C20F83F" w14:textId="77777777" w:rsidR="00967B5F" w:rsidRPr="005F66D6" w:rsidRDefault="00967B5F" w:rsidP="00967B5F">
      <w:pPr>
        <w:pStyle w:val="NormalBold"/>
      </w:pPr>
      <w:r w:rsidRPr="005F66D6">
        <w:rPr>
          <w:rStyle w:val="HideTWBExt"/>
          <w:b w:val="0"/>
        </w:rPr>
        <w:t>&lt;Article&gt;</w:t>
      </w:r>
      <w:r w:rsidRPr="005F66D6">
        <w:t>Punkt 19</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2036706F" w14:textId="77777777" w:rsidTr="002E6666">
        <w:trPr>
          <w:jc w:val="center"/>
        </w:trPr>
        <w:tc>
          <w:tcPr>
            <w:tcW w:w="9752" w:type="dxa"/>
            <w:gridSpan w:val="2"/>
          </w:tcPr>
          <w:p w14:paraId="67E03AA3" w14:textId="77777777" w:rsidR="00967B5F" w:rsidRPr="005F66D6" w:rsidRDefault="00967B5F" w:rsidP="002E6666">
            <w:pPr>
              <w:keepNext/>
            </w:pPr>
          </w:p>
        </w:tc>
      </w:tr>
      <w:tr w:rsidR="00967B5F" w:rsidRPr="005F66D6" w14:paraId="005BA824" w14:textId="77777777" w:rsidTr="002E6666">
        <w:trPr>
          <w:jc w:val="center"/>
        </w:trPr>
        <w:tc>
          <w:tcPr>
            <w:tcW w:w="4876" w:type="dxa"/>
            <w:hideMark/>
          </w:tcPr>
          <w:p w14:paraId="63841768" w14:textId="77777777" w:rsidR="00967B5F" w:rsidRPr="005F66D6" w:rsidRDefault="00967B5F" w:rsidP="002E6666">
            <w:pPr>
              <w:pStyle w:val="ColumnHeading"/>
              <w:keepNext/>
            </w:pPr>
            <w:r w:rsidRPr="005F66D6">
              <w:t>Förslag till resolution</w:t>
            </w:r>
          </w:p>
        </w:tc>
        <w:tc>
          <w:tcPr>
            <w:tcW w:w="4876" w:type="dxa"/>
            <w:hideMark/>
          </w:tcPr>
          <w:p w14:paraId="5D82DCC0" w14:textId="77777777" w:rsidR="00967B5F" w:rsidRPr="005F66D6" w:rsidRDefault="00967B5F" w:rsidP="002E6666">
            <w:pPr>
              <w:pStyle w:val="ColumnHeading"/>
              <w:keepNext/>
            </w:pPr>
            <w:r w:rsidRPr="005F66D6">
              <w:t>Ändringsförslag</w:t>
            </w:r>
          </w:p>
        </w:tc>
      </w:tr>
      <w:tr w:rsidR="00967B5F" w:rsidRPr="005F66D6" w14:paraId="670D5930" w14:textId="77777777" w:rsidTr="002E6666">
        <w:trPr>
          <w:jc w:val="center"/>
        </w:trPr>
        <w:tc>
          <w:tcPr>
            <w:tcW w:w="4876" w:type="dxa"/>
            <w:hideMark/>
          </w:tcPr>
          <w:p w14:paraId="574E2041" w14:textId="77777777" w:rsidR="00967B5F" w:rsidRPr="005F66D6" w:rsidRDefault="00967B5F" w:rsidP="002E6666">
            <w:pPr>
              <w:pStyle w:val="Normal6"/>
            </w:pPr>
            <w:r w:rsidRPr="005F66D6">
              <w:t>19.</w:t>
            </w:r>
            <w:r w:rsidRPr="005F66D6">
              <w:tab/>
              <w:t>Europaparlamentet begär att kommissionen, på grundval av artiklarna 153.2 b jämförd med artikel 153.1 b och artikel 16.2 i fördraget om Europeiska unionens funktionssätt, lägger fram ett förslag till direktiv om algoritmisk verksamhetsledning på arbetsplatsen, i enlighet med rekommendationerna i bilagan.</w:t>
            </w:r>
          </w:p>
        </w:tc>
        <w:tc>
          <w:tcPr>
            <w:tcW w:w="4876" w:type="dxa"/>
            <w:hideMark/>
          </w:tcPr>
          <w:p w14:paraId="6B3839C6" w14:textId="77777777" w:rsidR="00967B5F" w:rsidRPr="005F66D6" w:rsidRDefault="00967B5F" w:rsidP="002E6666">
            <w:pPr>
              <w:pStyle w:val="Normal6"/>
              <w:rPr>
                <w:szCs w:val="24"/>
              </w:rPr>
            </w:pPr>
            <w:r w:rsidRPr="005F66D6">
              <w:t>19.</w:t>
            </w:r>
            <w:r w:rsidRPr="005F66D6">
              <w:tab/>
              <w:t xml:space="preserve">Europaparlamentet begär att kommissionen, på grundval av artiklarna 153.2 b jämförd med artikel 153.1 b och artikel 16.2 i fördraget om Europeiska unionens funktionssätt, lägger fram ett förslag till direktiv om </w:t>
            </w:r>
            <w:r w:rsidRPr="005F66D6">
              <w:rPr>
                <w:b/>
                <w:i/>
              </w:rPr>
              <w:t>artificiell intelligens och</w:t>
            </w:r>
            <w:r w:rsidRPr="005F66D6">
              <w:t xml:space="preserve"> algoritmisk verksamhetsledning på arbetsplatsen, i enlighet med rekommendationerna i bilagan.</w:t>
            </w:r>
          </w:p>
        </w:tc>
      </w:tr>
    </w:tbl>
    <w:p w14:paraId="062374D0"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944F208" w14:textId="77777777" w:rsidR="00967B5F" w:rsidRPr="005F66D6" w:rsidRDefault="00967B5F" w:rsidP="00967B5F">
      <w:r w:rsidRPr="005F66D6">
        <w:rPr>
          <w:rStyle w:val="HideTWBExt"/>
        </w:rPr>
        <w:t>&lt;/Amend&gt;</w:t>
      </w:r>
    </w:p>
    <w:p w14:paraId="0505E5A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249</w:t>
      </w:r>
      <w:r w:rsidRPr="005F66D6">
        <w:rPr>
          <w:rStyle w:val="HideTWBExt"/>
          <w:b w:val="0"/>
        </w:rPr>
        <w:t>&lt;/NumAm&gt;</w:t>
      </w:r>
    </w:p>
    <w:p w14:paraId="4E486C8B" w14:textId="77777777" w:rsidR="00967B5F" w:rsidRPr="005F66D6" w:rsidRDefault="00967B5F" w:rsidP="00967B5F">
      <w:pPr>
        <w:pStyle w:val="NormalBold"/>
      </w:pPr>
      <w:r w:rsidRPr="005F66D6">
        <w:rPr>
          <w:rStyle w:val="HideTWBExt"/>
          <w:b w:val="0"/>
        </w:rPr>
        <w:t>&lt;RepeatBlock-By&gt;&lt;Members&gt;</w:t>
      </w:r>
      <w:r w:rsidRPr="005F66D6">
        <w:t>Miriam Lexmann, Christian Ehler</w:t>
      </w:r>
      <w:r w:rsidRPr="005F66D6">
        <w:rPr>
          <w:rStyle w:val="HideTWBExt"/>
          <w:b w:val="0"/>
        </w:rPr>
        <w:t>&lt;/Members&gt;</w:t>
      </w:r>
    </w:p>
    <w:p w14:paraId="4B78FCC4" w14:textId="77777777" w:rsidR="00967B5F" w:rsidRPr="005F66D6" w:rsidRDefault="00967B5F" w:rsidP="00967B5F">
      <w:r w:rsidRPr="005F66D6">
        <w:rPr>
          <w:rStyle w:val="HideTWBExt"/>
        </w:rPr>
        <w:t>&lt;/RepeatBlock-By&gt;</w:t>
      </w:r>
    </w:p>
    <w:p w14:paraId="7B85D719"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5899C980" w14:textId="77777777" w:rsidR="00967B5F" w:rsidRPr="005F66D6" w:rsidRDefault="00967B5F" w:rsidP="00967B5F">
      <w:pPr>
        <w:pStyle w:val="NormalBold"/>
      </w:pPr>
      <w:r w:rsidRPr="005F66D6">
        <w:rPr>
          <w:rStyle w:val="HideTWBExt"/>
          <w:b w:val="0"/>
        </w:rPr>
        <w:t>&lt;Article&gt;</w:t>
      </w:r>
      <w:r w:rsidRPr="005F66D6">
        <w:t>Punkt 19</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8A60D8D" w14:textId="77777777" w:rsidTr="002E6666">
        <w:trPr>
          <w:jc w:val="center"/>
        </w:trPr>
        <w:tc>
          <w:tcPr>
            <w:tcW w:w="9752" w:type="dxa"/>
            <w:gridSpan w:val="2"/>
          </w:tcPr>
          <w:p w14:paraId="1ED4113D" w14:textId="77777777" w:rsidR="00967B5F" w:rsidRPr="005F66D6" w:rsidRDefault="00967B5F" w:rsidP="002E6666">
            <w:pPr>
              <w:keepNext/>
            </w:pPr>
          </w:p>
        </w:tc>
      </w:tr>
      <w:tr w:rsidR="00967B5F" w:rsidRPr="005F66D6" w14:paraId="73DCF2E9" w14:textId="77777777" w:rsidTr="002E6666">
        <w:trPr>
          <w:jc w:val="center"/>
        </w:trPr>
        <w:tc>
          <w:tcPr>
            <w:tcW w:w="4876" w:type="dxa"/>
            <w:hideMark/>
          </w:tcPr>
          <w:p w14:paraId="2562C380" w14:textId="77777777" w:rsidR="00967B5F" w:rsidRPr="005F66D6" w:rsidRDefault="00967B5F" w:rsidP="002E6666">
            <w:pPr>
              <w:pStyle w:val="ColumnHeading"/>
              <w:keepNext/>
            </w:pPr>
            <w:r w:rsidRPr="005F66D6">
              <w:t>Förslag till resolution</w:t>
            </w:r>
          </w:p>
        </w:tc>
        <w:tc>
          <w:tcPr>
            <w:tcW w:w="4876" w:type="dxa"/>
            <w:hideMark/>
          </w:tcPr>
          <w:p w14:paraId="58F2C0D8" w14:textId="77777777" w:rsidR="00967B5F" w:rsidRPr="005F66D6" w:rsidRDefault="00967B5F" w:rsidP="002E6666">
            <w:pPr>
              <w:pStyle w:val="ColumnHeading"/>
              <w:keepNext/>
            </w:pPr>
            <w:r w:rsidRPr="005F66D6">
              <w:t>Ändringsförslag</w:t>
            </w:r>
          </w:p>
        </w:tc>
      </w:tr>
      <w:tr w:rsidR="00967B5F" w:rsidRPr="005F66D6" w14:paraId="2B27FE5D" w14:textId="77777777" w:rsidTr="002E6666">
        <w:trPr>
          <w:jc w:val="center"/>
        </w:trPr>
        <w:tc>
          <w:tcPr>
            <w:tcW w:w="4876" w:type="dxa"/>
            <w:hideMark/>
          </w:tcPr>
          <w:p w14:paraId="7E5FC9AE" w14:textId="77777777" w:rsidR="00967B5F" w:rsidRPr="005F66D6" w:rsidRDefault="00967B5F" w:rsidP="002E6666">
            <w:pPr>
              <w:pStyle w:val="Normal6"/>
            </w:pPr>
            <w:r w:rsidRPr="005F66D6">
              <w:t>19.</w:t>
            </w:r>
            <w:r w:rsidRPr="005F66D6">
              <w:tab/>
              <w:t xml:space="preserve">Europaparlamentet </w:t>
            </w:r>
            <w:r w:rsidRPr="005F66D6">
              <w:rPr>
                <w:b/>
                <w:i/>
              </w:rPr>
              <w:t>begär</w:t>
            </w:r>
            <w:r w:rsidRPr="005F66D6">
              <w:t xml:space="preserve"> att </w:t>
            </w:r>
            <w:r w:rsidRPr="005F66D6">
              <w:rPr>
                <w:b/>
                <w:i/>
              </w:rPr>
              <w:t xml:space="preserve">kommissionen, på grundval av artiklarna 153.2 b jämförd med artikel 153.1 b och artikel 16.2 i fördraget om Europeiska unionens funktionssätt, lägger fram ett förslag till direktiv </w:t>
            </w:r>
            <w:r w:rsidRPr="005F66D6">
              <w:t xml:space="preserve">om algoritmisk verksamhetsledning </w:t>
            </w:r>
            <w:r w:rsidRPr="005F66D6">
              <w:rPr>
                <w:b/>
                <w:i/>
              </w:rPr>
              <w:t>på arbetsplatsen</w:t>
            </w:r>
            <w:r w:rsidRPr="005F66D6">
              <w:t>,</w:t>
            </w:r>
            <w:r w:rsidRPr="005F66D6">
              <w:rPr>
                <w:b/>
                <w:i/>
              </w:rPr>
              <w:t xml:space="preserve"> i enlighet med rekommendationerna i bilagan</w:t>
            </w:r>
            <w:r w:rsidRPr="005F66D6">
              <w:t>.</w:t>
            </w:r>
          </w:p>
        </w:tc>
        <w:tc>
          <w:tcPr>
            <w:tcW w:w="4876" w:type="dxa"/>
            <w:hideMark/>
          </w:tcPr>
          <w:p w14:paraId="3BC90DED" w14:textId="77777777" w:rsidR="00967B5F" w:rsidRPr="005F66D6" w:rsidRDefault="00967B5F" w:rsidP="002E6666">
            <w:pPr>
              <w:pStyle w:val="Normal6"/>
              <w:rPr>
                <w:szCs w:val="24"/>
              </w:rPr>
            </w:pPr>
            <w:r w:rsidRPr="005F66D6">
              <w:t>19.</w:t>
            </w:r>
            <w:r w:rsidRPr="005F66D6">
              <w:tab/>
              <w:t xml:space="preserve">Europaparlamentet </w:t>
            </w:r>
            <w:r w:rsidRPr="005F66D6">
              <w:rPr>
                <w:b/>
                <w:i/>
              </w:rPr>
              <w:t>framhåller</w:t>
            </w:r>
            <w:r w:rsidRPr="005F66D6">
              <w:t xml:space="preserve"> att </w:t>
            </w:r>
            <w:r w:rsidRPr="005F66D6">
              <w:rPr>
                <w:b/>
                <w:i/>
              </w:rPr>
              <w:t>EU redan har antagit flera lagstiftningsakter</w:t>
            </w:r>
            <w:r w:rsidRPr="005F66D6">
              <w:t xml:space="preserve"> om algoritmisk verksamhetsledning, </w:t>
            </w:r>
            <w:r w:rsidRPr="005F66D6">
              <w:rPr>
                <w:b/>
                <w:i/>
              </w:rPr>
              <w:t>varav en del ännu inte har genomförts fullt ut</w:t>
            </w:r>
            <w:r w:rsidRPr="005F66D6">
              <w:t>.</w:t>
            </w:r>
            <w:r w:rsidRPr="005F66D6">
              <w:rPr>
                <w:b/>
                <w:i/>
              </w:rPr>
              <w:t xml:space="preserve"> Parlamentet erkänner därför behovet av att fullt ut utnyttja potentialen inom den befintliga rättsliga ramen och att undvika att utarbeta nya överlappande rättsliga instrument.</w:t>
            </w:r>
          </w:p>
        </w:tc>
      </w:tr>
    </w:tbl>
    <w:p w14:paraId="3855F147"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5416132C" w14:textId="77777777" w:rsidR="00967B5F" w:rsidRPr="005F66D6" w:rsidRDefault="00967B5F" w:rsidP="00967B5F">
      <w:r w:rsidRPr="005F66D6">
        <w:rPr>
          <w:rStyle w:val="HideTWBExt"/>
        </w:rPr>
        <w:t>&lt;/Amend&gt;</w:t>
      </w:r>
    </w:p>
    <w:p w14:paraId="6DEA6BC7"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250</w:t>
      </w:r>
      <w:r w:rsidRPr="005F66D6">
        <w:rPr>
          <w:rStyle w:val="HideTWBExt"/>
          <w:b w:val="0"/>
        </w:rPr>
        <w:t>&lt;/NumAm&gt;</w:t>
      </w:r>
    </w:p>
    <w:p w14:paraId="5535A79B" w14:textId="77777777" w:rsidR="00967B5F" w:rsidRPr="005F66D6" w:rsidRDefault="00967B5F" w:rsidP="00967B5F">
      <w:pPr>
        <w:pStyle w:val="NormalBold"/>
      </w:pPr>
      <w:r w:rsidRPr="005F66D6">
        <w:rPr>
          <w:rStyle w:val="HideTWBExt"/>
          <w:b w:val="0"/>
        </w:rPr>
        <w:t>&lt;RepeatBlock-By&gt;&lt;Members&gt;</w:t>
      </w:r>
      <w:r w:rsidRPr="005F66D6">
        <w:t>Miriam Lexmann, Christian Ehler</w:t>
      </w:r>
      <w:r w:rsidRPr="005F66D6">
        <w:rPr>
          <w:rStyle w:val="HideTWBExt"/>
          <w:b w:val="0"/>
        </w:rPr>
        <w:t>&lt;/Members&gt;</w:t>
      </w:r>
    </w:p>
    <w:p w14:paraId="066BB7F5" w14:textId="77777777" w:rsidR="00967B5F" w:rsidRPr="005F66D6" w:rsidRDefault="00967B5F" w:rsidP="00967B5F">
      <w:r w:rsidRPr="005F66D6">
        <w:rPr>
          <w:rStyle w:val="HideTWBExt"/>
        </w:rPr>
        <w:t>&lt;/RepeatBlock-By&gt;</w:t>
      </w:r>
    </w:p>
    <w:p w14:paraId="6D7CF2E4"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D7EFA34" w14:textId="77777777" w:rsidR="00967B5F" w:rsidRPr="005F66D6" w:rsidRDefault="00967B5F" w:rsidP="00967B5F">
      <w:pPr>
        <w:pStyle w:val="NormalBold"/>
      </w:pPr>
      <w:r w:rsidRPr="005F66D6">
        <w:rPr>
          <w:rStyle w:val="HideTWBExt"/>
          <w:b w:val="0"/>
        </w:rPr>
        <w:t>&lt;Article&gt;</w:t>
      </w:r>
      <w:r w:rsidRPr="005F66D6">
        <w:t>Punkt 20</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3A5C33E" w14:textId="77777777" w:rsidTr="002E6666">
        <w:trPr>
          <w:jc w:val="center"/>
        </w:trPr>
        <w:tc>
          <w:tcPr>
            <w:tcW w:w="9752" w:type="dxa"/>
            <w:gridSpan w:val="2"/>
          </w:tcPr>
          <w:p w14:paraId="3B5193F4" w14:textId="77777777" w:rsidR="00967B5F" w:rsidRPr="005F66D6" w:rsidRDefault="00967B5F" w:rsidP="002E6666">
            <w:pPr>
              <w:keepNext/>
            </w:pPr>
          </w:p>
        </w:tc>
      </w:tr>
      <w:tr w:rsidR="00967B5F" w:rsidRPr="005F66D6" w14:paraId="2DCFE47A" w14:textId="77777777" w:rsidTr="002E6666">
        <w:trPr>
          <w:jc w:val="center"/>
        </w:trPr>
        <w:tc>
          <w:tcPr>
            <w:tcW w:w="4876" w:type="dxa"/>
            <w:hideMark/>
          </w:tcPr>
          <w:p w14:paraId="494005ED" w14:textId="77777777" w:rsidR="00967B5F" w:rsidRPr="005F66D6" w:rsidRDefault="00967B5F" w:rsidP="002E6666">
            <w:pPr>
              <w:pStyle w:val="ColumnHeading"/>
              <w:keepNext/>
            </w:pPr>
            <w:r w:rsidRPr="005F66D6">
              <w:t>Förslag till resolution</w:t>
            </w:r>
          </w:p>
        </w:tc>
        <w:tc>
          <w:tcPr>
            <w:tcW w:w="4876" w:type="dxa"/>
            <w:hideMark/>
          </w:tcPr>
          <w:p w14:paraId="38303E39" w14:textId="77777777" w:rsidR="00967B5F" w:rsidRPr="005F66D6" w:rsidRDefault="00967B5F" w:rsidP="002E6666">
            <w:pPr>
              <w:pStyle w:val="ColumnHeading"/>
              <w:keepNext/>
            </w:pPr>
            <w:r w:rsidRPr="005F66D6">
              <w:t>Ändringsförslag</w:t>
            </w:r>
          </w:p>
        </w:tc>
      </w:tr>
      <w:tr w:rsidR="00967B5F" w:rsidRPr="005F66D6" w14:paraId="00B8CFEA" w14:textId="77777777" w:rsidTr="002E6666">
        <w:trPr>
          <w:jc w:val="center"/>
        </w:trPr>
        <w:tc>
          <w:tcPr>
            <w:tcW w:w="4876" w:type="dxa"/>
            <w:hideMark/>
          </w:tcPr>
          <w:p w14:paraId="1B7CF902" w14:textId="77777777" w:rsidR="00967B5F" w:rsidRPr="005F66D6" w:rsidRDefault="00967B5F" w:rsidP="002E6666">
            <w:pPr>
              <w:pStyle w:val="Normal6"/>
            </w:pPr>
            <w:r w:rsidRPr="005F66D6">
              <w:rPr>
                <w:b/>
                <w:i/>
              </w:rPr>
              <w:t>20.</w:t>
            </w:r>
            <w:r w:rsidRPr="005F66D6">
              <w:rPr>
                <w:b/>
                <w:i/>
              </w:rPr>
              <w:tab/>
              <w:t>Europaparlamentet anser att de begärda förslagens eventuella ekonomiska konsekvenser bör täckas av befintliga budgetanslag.</w:t>
            </w:r>
          </w:p>
        </w:tc>
        <w:tc>
          <w:tcPr>
            <w:tcW w:w="4876" w:type="dxa"/>
            <w:hideMark/>
          </w:tcPr>
          <w:p w14:paraId="24698FA7" w14:textId="77777777" w:rsidR="00967B5F" w:rsidRPr="005F66D6" w:rsidRDefault="00967B5F" w:rsidP="002E6666">
            <w:pPr>
              <w:pStyle w:val="Normal6"/>
              <w:rPr>
                <w:szCs w:val="24"/>
              </w:rPr>
            </w:pPr>
            <w:r w:rsidRPr="005F66D6">
              <w:rPr>
                <w:b/>
                <w:i/>
              </w:rPr>
              <w:t>utgår</w:t>
            </w:r>
          </w:p>
        </w:tc>
      </w:tr>
    </w:tbl>
    <w:p w14:paraId="4D0CFA1B"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5E3BD33" w14:textId="77777777" w:rsidR="00967B5F" w:rsidRPr="005F66D6" w:rsidRDefault="00967B5F" w:rsidP="00967B5F">
      <w:r w:rsidRPr="005F66D6">
        <w:rPr>
          <w:rStyle w:val="HideTWBExt"/>
        </w:rPr>
        <w:t>&lt;/Amend&gt;</w:t>
      </w:r>
    </w:p>
    <w:p w14:paraId="0CDDEEE0"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251</w:t>
      </w:r>
      <w:r w:rsidRPr="005F66D6">
        <w:rPr>
          <w:rStyle w:val="HideTWBExt"/>
          <w:b w:val="0"/>
        </w:rPr>
        <w:t>&lt;/NumAm&gt;</w:t>
      </w:r>
    </w:p>
    <w:p w14:paraId="3921B455" w14:textId="77777777" w:rsidR="00967B5F" w:rsidRPr="005F66D6" w:rsidRDefault="00967B5F" w:rsidP="00967B5F">
      <w:pPr>
        <w:pStyle w:val="NormalBold"/>
      </w:pPr>
      <w:r w:rsidRPr="005F66D6">
        <w:rPr>
          <w:rStyle w:val="HideTWBExt"/>
          <w:b w:val="0"/>
        </w:rPr>
        <w:t>&lt;RepeatBlock-By&gt;&lt;Members&gt;</w:t>
      </w:r>
      <w:r w:rsidRPr="005F66D6">
        <w:t>Arba Kokalari, Henrik Dahl, Jörgen Warborn</w:t>
      </w:r>
      <w:r w:rsidRPr="005F66D6">
        <w:rPr>
          <w:rStyle w:val="HideTWBExt"/>
          <w:b w:val="0"/>
        </w:rPr>
        <w:t>&lt;/Members&gt;</w:t>
      </w:r>
    </w:p>
    <w:p w14:paraId="5D0FFA1E" w14:textId="77777777" w:rsidR="00967B5F" w:rsidRPr="005F66D6" w:rsidRDefault="00967B5F" w:rsidP="00967B5F">
      <w:r w:rsidRPr="005F66D6">
        <w:rPr>
          <w:rStyle w:val="HideTWBExt"/>
        </w:rPr>
        <w:t>&lt;/RepeatBlock-By&gt;</w:t>
      </w:r>
    </w:p>
    <w:p w14:paraId="48FB378D"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88EF037" w14:textId="77777777" w:rsidR="00967B5F" w:rsidRPr="005F66D6" w:rsidRDefault="00967B5F" w:rsidP="00967B5F">
      <w:pPr>
        <w:pStyle w:val="NormalBold"/>
      </w:pPr>
      <w:r w:rsidRPr="005F66D6">
        <w:rPr>
          <w:rStyle w:val="HideTWBExt"/>
          <w:b w:val="0"/>
        </w:rPr>
        <w:t>&lt;Article&gt;</w:t>
      </w:r>
      <w:r w:rsidRPr="005F66D6">
        <w:t>Punkt 20</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6394BF7" w14:textId="77777777" w:rsidTr="002E6666">
        <w:trPr>
          <w:jc w:val="center"/>
        </w:trPr>
        <w:tc>
          <w:tcPr>
            <w:tcW w:w="9752" w:type="dxa"/>
            <w:gridSpan w:val="2"/>
          </w:tcPr>
          <w:p w14:paraId="4EA25F92" w14:textId="77777777" w:rsidR="00967B5F" w:rsidRPr="005F66D6" w:rsidRDefault="00967B5F" w:rsidP="002E6666">
            <w:pPr>
              <w:keepNext/>
            </w:pPr>
          </w:p>
        </w:tc>
      </w:tr>
      <w:tr w:rsidR="00967B5F" w:rsidRPr="005F66D6" w14:paraId="66211F1D" w14:textId="77777777" w:rsidTr="002E6666">
        <w:trPr>
          <w:jc w:val="center"/>
        </w:trPr>
        <w:tc>
          <w:tcPr>
            <w:tcW w:w="4876" w:type="dxa"/>
            <w:hideMark/>
          </w:tcPr>
          <w:p w14:paraId="1F241A19" w14:textId="77777777" w:rsidR="00967B5F" w:rsidRPr="005F66D6" w:rsidRDefault="00967B5F" w:rsidP="002E6666">
            <w:pPr>
              <w:pStyle w:val="ColumnHeading"/>
              <w:keepNext/>
            </w:pPr>
            <w:r w:rsidRPr="005F66D6">
              <w:t>Förslag till resolution</w:t>
            </w:r>
          </w:p>
        </w:tc>
        <w:tc>
          <w:tcPr>
            <w:tcW w:w="4876" w:type="dxa"/>
            <w:hideMark/>
          </w:tcPr>
          <w:p w14:paraId="470A02FB" w14:textId="77777777" w:rsidR="00967B5F" w:rsidRPr="005F66D6" w:rsidRDefault="00967B5F" w:rsidP="002E6666">
            <w:pPr>
              <w:pStyle w:val="ColumnHeading"/>
              <w:keepNext/>
            </w:pPr>
            <w:r w:rsidRPr="005F66D6">
              <w:t>Ändringsförslag</w:t>
            </w:r>
          </w:p>
        </w:tc>
      </w:tr>
      <w:tr w:rsidR="00967B5F" w:rsidRPr="005F66D6" w14:paraId="5ED30041" w14:textId="77777777" w:rsidTr="002E6666">
        <w:trPr>
          <w:jc w:val="center"/>
        </w:trPr>
        <w:tc>
          <w:tcPr>
            <w:tcW w:w="4876" w:type="dxa"/>
            <w:hideMark/>
          </w:tcPr>
          <w:p w14:paraId="1FB383C3" w14:textId="77777777" w:rsidR="00967B5F" w:rsidRPr="005F66D6" w:rsidRDefault="00967B5F" w:rsidP="002E6666">
            <w:pPr>
              <w:pStyle w:val="Normal6"/>
            </w:pPr>
            <w:r w:rsidRPr="005F66D6">
              <w:t>20.</w:t>
            </w:r>
            <w:r w:rsidRPr="005F66D6">
              <w:tab/>
              <w:t xml:space="preserve">Europaparlamentet anser att </w:t>
            </w:r>
            <w:r w:rsidRPr="005F66D6">
              <w:rPr>
                <w:b/>
                <w:i/>
              </w:rPr>
              <w:t>de begärda förslagens eventuella ekonomiska konsekvenser bör täckas av befintliga</w:t>
            </w:r>
            <w:r w:rsidRPr="005F66D6">
              <w:t xml:space="preserve"> budgetanslag.</w:t>
            </w:r>
          </w:p>
        </w:tc>
        <w:tc>
          <w:tcPr>
            <w:tcW w:w="4876" w:type="dxa"/>
            <w:hideMark/>
          </w:tcPr>
          <w:p w14:paraId="44D29CB7" w14:textId="77777777" w:rsidR="00967B5F" w:rsidRPr="005F66D6" w:rsidRDefault="00967B5F" w:rsidP="002E6666">
            <w:pPr>
              <w:pStyle w:val="Normal6"/>
              <w:rPr>
                <w:szCs w:val="24"/>
              </w:rPr>
            </w:pPr>
            <w:r w:rsidRPr="005F66D6">
              <w:t>20.</w:t>
            </w:r>
            <w:r w:rsidRPr="005F66D6">
              <w:tab/>
              <w:t xml:space="preserve">Europaparlamentet anser att </w:t>
            </w:r>
            <w:r w:rsidRPr="005F66D6">
              <w:rPr>
                <w:b/>
                <w:i/>
              </w:rPr>
              <w:t>det inte finns något behov av nya lagstiftningsförslag eller</w:t>
            </w:r>
            <w:r w:rsidRPr="005F66D6">
              <w:t xml:space="preserve"> budgetanslag.</w:t>
            </w:r>
          </w:p>
        </w:tc>
      </w:tr>
    </w:tbl>
    <w:p w14:paraId="5FBDAD68"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0AB248EC" w14:textId="77777777" w:rsidR="00967B5F" w:rsidRPr="005F66D6" w:rsidRDefault="00967B5F" w:rsidP="00967B5F">
      <w:r w:rsidRPr="005F66D6">
        <w:rPr>
          <w:rStyle w:val="HideTWBExt"/>
        </w:rPr>
        <w:t>&lt;/Amend&gt;</w:t>
      </w:r>
    </w:p>
    <w:p w14:paraId="74A44CE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252</w:t>
      </w:r>
      <w:r w:rsidRPr="005F66D6">
        <w:rPr>
          <w:rStyle w:val="HideTWBExt"/>
          <w:b w:val="0"/>
        </w:rPr>
        <w:t>&lt;/NumAm&gt;</w:t>
      </w:r>
    </w:p>
    <w:p w14:paraId="5E279C46" w14:textId="77777777" w:rsidR="00967B5F" w:rsidRPr="005F66D6" w:rsidRDefault="00967B5F" w:rsidP="00967B5F">
      <w:pPr>
        <w:pStyle w:val="NormalBold"/>
      </w:pPr>
      <w:r w:rsidRPr="005F66D6">
        <w:rPr>
          <w:rStyle w:val="HideTWBExt"/>
          <w:b w:val="0"/>
        </w:rPr>
        <w:t>&lt;RepeatBlock-By&gt;&lt;Members&gt;</w:t>
      </w:r>
      <w:r w:rsidRPr="005F66D6">
        <w:t>Sérgio Humberto</w:t>
      </w:r>
      <w:r w:rsidRPr="005F66D6">
        <w:rPr>
          <w:rStyle w:val="HideTWBExt"/>
          <w:b w:val="0"/>
        </w:rPr>
        <w:t>&lt;/Members&gt;</w:t>
      </w:r>
    </w:p>
    <w:p w14:paraId="30A31F98" w14:textId="77777777" w:rsidR="00967B5F" w:rsidRPr="005F66D6" w:rsidRDefault="00967B5F" w:rsidP="00967B5F">
      <w:r w:rsidRPr="005F66D6">
        <w:rPr>
          <w:rStyle w:val="HideTWBExt"/>
        </w:rPr>
        <w:t>&lt;/RepeatBlock-By&gt;</w:t>
      </w:r>
    </w:p>
    <w:p w14:paraId="7CFFCEDA"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7CAF69B8" w14:textId="77777777" w:rsidR="00967B5F" w:rsidRPr="005F66D6" w:rsidRDefault="00967B5F" w:rsidP="00967B5F">
      <w:pPr>
        <w:pStyle w:val="NormalBold"/>
      </w:pPr>
      <w:r w:rsidRPr="005F66D6">
        <w:rPr>
          <w:rStyle w:val="HideTWBExt"/>
          <w:b w:val="0"/>
        </w:rPr>
        <w:t>&lt;Article&gt;</w:t>
      </w:r>
      <w:r w:rsidRPr="005F66D6">
        <w:t>Punkt 20a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85B9E75" w14:textId="77777777" w:rsidTr="002E6666">
        <w:trPr>
          <w:jc w:val="center"/>
        </w:trPr>
        <w:tc>
          <w:tcPr>
            <w:tcW w:w="9752" w:type="dxa"/>
            <w:gridSpan w:val="2"/>
          </w:tcPr>
          <w:p w14:paraId="7077A0AA" w14:textId="77777777" w:rsidR="00967B5F" w:rsidRPr="005F66D6" w:rsidRDefault="00967B5F" w:rsidP="002E6666">
            <w:pPr>
              <w:keepNext/>
            </w:pPr>
          </w:p>
        </w:tc>
      </w:tr>
      <w:tr w:rsidR="00967B5F" w:rsidRPr="005F66D6" w14:paraId="222AA377" w14:textId="77777777" w:rsidTr="002E6666">
        <w:trPr>
          <w:jc w:val="center"/>
        </w:trPr>
        <w:tc>
          <w:tcPr>
            <w:tcW w:w="4876" w:type="dxa"/>
            <w:hideMark/>
          </w:tcPr>
          <w:p w14:paraId="2DDABC5B" w14:textId="77777777" w:rsidR="00967B5F" w:rsidRPr="005F66D6" w:rsidRDefault="00967B5F" w:rsidP="002E6666">
            <w:pPr>
              <w:pStyle w:val="ColumnHeading"/>
              <w:keepNext/>
            </w:pPr>
            <w:r w:rsidRPr="005F66D6">
              <w:t>Förslag till resolution</w:t>
            </w:r>
          </w:p>
        </w:tc>
        <w:tc>
          <w:tcPr>
            <w:tcW w:w="4876" w:type="dxa"/>
            <w:hideMark/>
          </w:tcPr>
          <w:p w14:paraId="3B78BE55" w14:textId="77777777" w:rsidR="00967B5F" w:rsidRPr="005F66D6" w:rsidRDefault="00967B5F" w:rsidP="002E6666">
            <w:pPr>
              <w:pStyle w:val="ColumnHeading"/>
              <w:keepNext/>
            </w:pPr>
            <w:r w:rsidRPr="005F66D6">
              <w:t>Ändringsförslag</w:t>
            </w:r>
          </w:p>
        </w:tc>
      </w:tr>
      <w:tr w:rsidR="00967B5F" w:rsidRPr="005F66D6" w14:paraId="3FEE3D71" w14:textId="77777777" w:rsidTr="002E6666">
        <w:trPr>
          <w:jc w:val="center"/>
        </w:trPr>
        <w:tc>
          <w:tcPr>
            <w:tcW w:w="4876" w:type="dxa"/>
          </w:tcPr>
          <w:p w14:paraId="58CDC4E0" w14:textId="77777777" w:rsidR="00967B5F" w:rsidRPr="005F66D6" w:rsidRDefault="00967B5F" w:rsidP="002E6666">
            <w:pPr>
              <w:pStyle w:val="Normal6"/>
            </w:pPr>
          </w:p>
        </w:tc>
        <w:tc>
          <w:tcPr>
            <w:tcW w:w="4876" w:type="dxa"/>
            <w:hideMark/>
          </w:tcPr>
          <w:p w14:paraId="6906AB80" w14:textId="77777777" w:rsidR="00967B5F" w:rsidRPr="005F66D6" w:rsidRDefault="00967B5F" w:rsidP="002E6666">
            <w:pPr>
              <w:pStyle w:val="Normal6"/>
              <w:rPr>
                <w:szCs w:val="24"/>
              </w:rPr>
            </w:pPr>
            <w:r w:rsidRPr="005F66D6">
              <w:rPr>
                <w:b/>
                <w:i/>
              </w:rPr>
              <w:t>20a.</w:t>
            </w:r>
            <w:r w:rsidRPr="005F66D6">
              <w:rPr>
                <w:b/>
                <w:i/>
              </w:rPr>
              <w:tab/>
              <w:t>Europaparlamentet uppmanar kommissionen att inom fem år efter det framtida direktivets ikraftträdande utvärdera dess inverkan på innovation, investeringar i digital teknik och den europeiska ekonomins globala konkurrenskraft, i syfte att vid behov anpassa dess krav till den föränderliga tekniska miljön och arbetsmiljön.</w:t>
            </w:r>
          </w:p>
        </w:tc>
      </w:tr>
    </w:tbl>
    <w:p w14:paraId="31B80021"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{PT}</w:t>
      </w:r>
      <w:r w:rsidRPr="005F66D6">
        <w:rPr>
          <w:noProof w:val="0"/>
        </w:rPr>
        <w:t>pt</w:t>
      </w:r>
      <w:r w:rsidRPr="005F66D6">
        <w:rPr>
          <w:rStyle w:val="HideTWBExt"/>
        </w:rPr>
        <w:t>&lt;/Original&gt;</w:t>
      </w:r>
    </w:p>
    <w:p w14:paraId="7AE9B0ED" w14:textId="77777777" w:rsidR="00967B5F" w:rsidRPr="005F66D6" w:rsidRDefault="00967B5F" w:rsidP="00967B5F">
      <w:r w:rsidRPr="005F66D6">
        <w:rPr>
          <w:rStyle w:val="HideTWBExt"/>
        </w:rPr>
        <w:t>&lt;/Amend&gt;</w:t>
      </w:r>
    </w:p>
    <w:p w14:paraId="7235641D"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253</w:t>
      </w:r>
      <w:r w:rsidRPr="005F66D6">
        <w:rPr>
          <w:rStyle w:val="HideTWBExt"/>
          <w:b w:val="0"/>
        </w:rPr>
        <w:t>&lt;/NumAm&gt;</w:t>
      </w:r>
    </w:p>
    <w:p w14:paraId="054E9BA8" w14:textId="77777777" w:rsidR="00967B5F" w:rsidRPr="005F66D6" w:rsidRDefault="00967B5F" w:rsidP="00967B5F">
      <w:pPr>
        <w:pStyle w:val="NormalBold"/>
      </w:pPr>
      <w:r w:rsidRPr="005F66D6">
        <w:rPr>
          <w:rStyle w:val="HideTWBExt"/>
          <w:b w:val="0"/>
        </w:rPr>
        <w:t>&lt;RepeatBlock-By&gt;&lt;Members&gt;</w:t>
      </w:r>
      <w:r w:rsidRPr="005F66D6">
        <w:t>Henrik Dahl</w:t>
      </w:r>
      <w:r w:rsidRPr="005F66D6">
        <w:rPr>
          <w:rStyle w:val="HideTWBExt"/>
          <w:b w:val="0"/>
        </w:rPr>
        <w:t>&lt;/Members&gt;</w:t>
      </w:r>
    </w:p>
    <w:p w14:paraId="33B63DE5" w14:textId="77777777" w:rsidR="00967B5F" w:rsidRPr="005F66D6" w:rsidRDefault="00967B5F" w:rsidP="00967B5F">
      <w:r w:rsidRPr="005F66D6">
        <w:rPr>
          <w:rStyle w:val="HideTWBExt"/>
        </w:rPr>
        <w:t>&lt;/RepeatBlock-By&gt;</w:t>
      </w:r>
    </w:p>
    <w:p w14:paraId="71714711"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1C03EF4" w14:textId="77777777" w:rsidR="00967B5F" w:rsidRPr="005F66D6" w:rsidRDefault="00967B5F" w:rsidP="00967B5F">
      <w:pPr>
        <w:pStyle w:val="NormalBold"/>
      </w:pPr>
      <w:r w:rsidRPr="005F66D6">
        <w:rPr>
          <w:rStyle w:val="HideTWBExt"/>
          <w:b w:val="0"/>
        </w:rPr>
        <w:t>&lt;Article&gt;</w:t>
      </w:r>
      <w:r w:rsidRPr="005F66D6">
        <w:t>Punkt 20a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7F12CC8C" w14:textId="77777777" w:rsidTr="002E6666">
        <w:trPr>
          <w:jc w:val="center"/>
        </w:trPr>
        <w:tc>
          <w:tcPr>
            <w:tcW w:w="9752" w:type="dxa"/>
            <w:gridSpan w:val="2"/>
          </w:tcPr>
          <w:p w14:paraId="673BE025" w14:textId="77777777" w:rsidR="00967B5F" w:rsidRPr="005F66D6" w:rsidRDefault="00967B5F" w:rsidP="002E6666">
            <w:pPr>
              <w:keepNext/>
            </w:pPr>
          </w:p>
        </w:tc>
      </w:tr>
      <w:tr w:rsidR="00967B5F" w:rsidRPr="005F66D6" w14:paraId="35F0998C" w14:textId="77777777" w:rsidTr="002E6666">
        <w:trPr>
          <w:jc w:val="center"/>
        </w:trPr>
        <w:tc>
          <w:tcPr>
            <w:tcW w:w="4876" w:type="dxa"/>
            <w:hideMark/>
          </w:tcPr>
          <w:p w14:paraId="0F3E0049" w14:textId="77777777" w:rsidR="00967B5F" w:rsidRPr="005F66D6" w:rsidRDefault="00967B5F" w:rsidP="002E6666">
            <w:pPr>
              <w:pStyle w:val="ColumnHeading"/>
              <w:keepNext/>
            </w:pPr>
            <w:r w:rsidRPr="005F66D6">
              <w:t>Förslag till resolution</w:t>
            </w:r>
          </w:p>
        </w:tc>
        <w:tc>
          <w:tcPr>
            <w:tcW w:w="4876" w:type="dxa"/>
            <w:hideMark/>
          </w:tcPr>
          <w:p w14:paraId="589DB9E0" w14:textId="77777777" w:rsidR="00967B5F" w:rsidRPr="005F66D6" w:rsidRDefault="00967B5F" w:rsidP="002E6666">
            <w:pPr>
              <w:pStyle w:val="ColumnHeading"/>
              <w:keepNext/>
            </w:pPr>
            <w:r w:rsidRPr="005F66D6">
              <w:t>Ändringsförslag</w:t>
            </w:r>
          </w:p>
        </w:tc>
      </w:tr>
      <w:tr w:rsidR="00967B5F" w:rsidRPr="005F66D6" w14:paraId="5CD872A0" w14:textId="77777777" w:rsidTr="002E6666">
        <w:trPr>
          <w:jc w:val="center"/>
        </w:trPr>
        <w:tc>
          <w:tcPr>
            <w:tcW w:w="4876" w:type="dxa"/>
          </w:tcPr>
          <w:p w14:paraId="6A3F5B29" w14:textId="77777777" w:rsidR="00967B5F" w:rsidRPr="005F66D6" w:rsidRDefault="00967B5F" w:rsidP="002E6666">
            <w:pPr>
              <w:pStyle w:val="Normal6"/>
            </w:pPr>
          </w:p>
        </w:tc>
        <w:tc>
          <w:tcPr>
            <w:tcW w:w="4876" w:type="dxa"/>
            <w:hideMark/>
          </w:tcPr>
          <w:p w14:paraId="1B9922CA" w14:textId="77777777" w:rsidR="00967B5F" w:rsidRPr="005F66D6" w:rsidRDefault="00967B5F" w:rsidP="002E6666">
            <w:pPr>
              <w:pStyle w:val="Normal6"/>
              <w:rPr>
                <w:szCs w:val="24"/>
              </w:rPr>
            </w:pPr>
            <w:r w:rsidRPr="005F66D6">
              <w:rPr>
                <w:b/>
                <w:i/>
              </w:rPr>
              <w:t>20a.</w:t>
            </w:r>
            <w:r w:rsidRPr="005F66D6">
              <w:rPr>
                <w:b/>
                <w:i/>
              </w:rPr>
              <w:tab/>
              <w:t>Europaparlamentet erkänner att uppgiftsbehandling som används för beslutsfattande som inte är helt automatiserat och sker inom ramen för arbetsgivarens befogenheter omfattas av krav på individualitet och sakförhållanden samt faktiska och operativa aspekter, och inbegriper rätt till prövning – det vill säga krav på beslut som fattas av människor. Parlamentet anser att det är viktigt att undvika nya krav inom redan reglerade områden för ny teknik, i syfte att främja användningen av ny teknik, uppnå EU:s mål och signalera förutsägbarhet för samhälls- och marknadsaktörer.</w:t>
            </w:r>
          </w:p>
        </w:tc>
      </w:tr>
    </w:tbl>
    <w:p w14:paraId="76B25CC2"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39D6940" w14:textId="77777777" w:rsidR="00967B5F" w:rsidRPr="005F66D6" w:rsidRDefault="00967B5F" w:rsidP="00967B5F">
      <w:r w:rsidRPr="005F66D6">
        <w:rPr>
          <w:rStyle w:val="HideTWBExt"/>
        </w:rPr>
        <w:t>&lt;/Amend&gt;</w:t>
      </w:r>
    </w:p>
    <w:p w14:paraId="38DB8FF2"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254</w:t>
      </w:r>
      <w:r w:rsidRPr="005F66D6">
        <w:rPr>
          <w:rStyle w:val="HideTWBExt"/>
          <w:b w:val="0"/>
        </w:rPr>
        <w:t>&lt;/NumAm&gt;</w:t>
      </w:r>
    </w:p>
    <w:p w14:paraId="5A2E0CA1" w14:textId="77777777" w:rsidR="00967B5F" w:rsidRPr="005F66D6" w:rsidRDefault="00967B5F" w:rsidP="00967B5F">
      <w:pPr>
        <w:pStyle w:val="NormalBold"/>
      </w:pPr>
      <w:r w:rsidRPr="005F66D6">
        <w:rPr>
          <w:rStyle w:val="HideTWBExt"/>
          <w:b w:val="0"/>
        </w:rPr>
        <w:t>&lt;RepeatBlock-By&gt;&lt;Members&gt;</w:t>
      </w:r>
      <w:r w:rsidRPr="005F66D6">
        <w:t>Henrik Dahl, Arba Kokalari</w:t>
      </w:r>
      <w:r w:rsidRPr="005F66D6">
        <w:rPr>
          <w:rStyle w:val="HideTWBExt"/>
          <w:b w:val="0"/>
        </w:rPr>
        <w:t>&lt;/Members&gt;</w:t>
      </w:r>
    </w:p>
    <w:p w14:paraId="33A774E6" w14:textId="77777777" w:rsidR="00967B5F" w:rsidRPr="005F66D6" w:rsidRDefault="00967B5F" w:rsidP="00967B5F">
      <w:r w:rsidRPr="005F66D6">
        <w:rPr>
          <w:rStyle w:val="HideTWBExt"/>
        </w:rPr>
        <w:t>&lt;/RepeatBlock-By&gt;</w:t>
      </w:r>
    </w:p>
    <w:p w14:paraId="3A3C716C"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3BD81C38" w14:textId="77777777" w:rsidR="00967B5F" w:rsidRPr="005F66D6" w:rsidRDefault="00967B5F" w:rsidP="00967B5F">
      <w:pPr>
        <w:pStyle w:val="NormalBold"/>
      </w:pPr>
      <w:r w:rsidRPr="005F66D6">
        <w:rPr>
          <w:rStyle w:val="HideTWBExt"/>
          <w:b w:val="0"/>
        </w:rPr>
        <w:t>&lt;Article&gt;</w:t>
      </w:r>
      <w:r w:rsidRPr="005F66D6">
        <w:t>Punkt 20b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0484D3D5" w14:textId="77777777" w:rsidTr="002E6666">
        <w:trPr>
          <w:jc w:val="center"/>
        </w:trPr>
        <w:tc>
          <w:tcPr>
            <w:tcW w:w="9752" w:type="dxa"/>
            <w:gridSpan w:val="2"/>
          </w:tcPr>
          <w:p w14:paraId="6CBF5DF8" w14:textId="77777777" w:rsidR="00967B5F" w:rsidRPr="005F66D6" w:rsidRDefault="00967B5F" w:rsidP="002E6666">
            <w:pPr>
              <w:keepNext/>
            </w:pPr>
          </w:p>
        </w:tc>
      </w:tr>
      <w:tr w:rsidR="00967B5F" w:rsidRPr="005F66D6" w14:paraId="679030F6" w14:textId="77777777" w:rsidTr="002E6666">
        <w:trPr>
          <w:jc w:val="center"/>
        </w:trPr>
        <w:tc>
          <w:tcPr>
            <w:tcW w:w="4876" w:type="dxa"/>
            <w:hideMark/>
          </w:tcPr>
          <w:p w14:paraId="76BF32AC" w14:textId="77777777" w:rsidR="00967B5F" w:rsidRPr="005F66D6" w:rsidRDefault="00967B5F" w:rsidP="002E6666">
            <w:pPr>
              <w:pStyle w:val="ColumnHeading"/>
              <w:keepNext/>
            </w:pPr>
            <w:r w:rsidRPr="005F66D6">
              <w:t>Förslag till resolution</w:t>
            </w:r>
          </w:p>
        </w:tc>
        <w:tc>
          <w:tcPr>
            <w:tcW w:w="4876" w:type="dxa"/>
            <w:hideMark/>
          </w:tcPr>
          <w:p w14:paraId="2007D557" w14:textId="77777777" w:rsidR="00967B5F" w:rsidRPr="005F66D6" w:rsidRDefault="00967B5F" w:rsidP="002E6666">
            <w:pPr>
              <w:pStyle w:val="ColumnHeading"/>
              <w:keepNext/>
            </w:pPr>
            <w:r w:rsidRPr="005F66D6">
              <w:t>Ändringsförslag</w:t>
            </w:r>
          </w:p>
        </w:tc>
      </w:tr>
      <w:tr w:rsidR="00967B5F" w:rsidRPr="005F66D6" w14:paraId="79EC2D1B" w14:textId="77777777" w:rsidTr="002E6666">
        <w:trPr>
          <w:jc w:val="center"/>
        </w:trPr>
        <w:tc>
          <w:tcPr>
            <w:tcW w:w="4876" w:type="dxa"/>
          </w:tcPr>
          <w:p w14:paraId="21B33CB6" w14:textId="77777777" w:rsidR="00967B5F" w:rsidRPr="005F66D6" w:rsidRDefault="00967B5F" w:rsidP="002E6666">
            <w:pPr>
              <w:pStyle w:val="Normal6"/>
            </w:pPr>
          </w:p>
        </w:tc>
        <w:tc>
          <w:tcPr>
            <w:tcW w:w="4876" w:type="dxa"/>
            <w:hideMark/>
          </w:tcPr>
          <w:p w14:paraId="742CE8CE" w14:textId="76213569" w:rsidR="00967B5F" w:rsidRPr="005F66D6" w:rsidRDefault="00967B5F" w:rsidP="002E6666">
            <w:pPr>
              <w:pStyle w:val="Normal6"/>
              <w:rPr>
                <w:szCs w:val="24"/>
              </w:rPr>
            </w:pPr>
            <w:r w:rsidRPr="005F66D6">
              <w:rPr>
                <w:b/>
                <w:i/>
              </w:rPr>
              <w:t>20b.</w:t>
            </w:r>
            <w:r w:rsidRPr="005F66D6">
              <w:rPr>
                <w:b/>
                <w:i/>
              </w:rPr>
              <w:tab/>
              <w:t xml:space="preserve">Europaparlamentet erkänner att den sociala dialogen och arbetsmarknadsparternas oberoende är avgörande för att säkerställa en ansvarsfull och framgångsrik användning av ny teknik inom företag, och att lokala arbetsmarknadsparter bör ha den flexibilitet som </w:t>
            </w:r>
            <w:r w:rsidR="00604957" w:rsidRPr="005F66D6">
              <w:rPr>
                <w:b/>
                <w:i/>
              </w:rPr>
              <w:t>krävs för</w:t>
            </w:r>
            <w:r w:rsidRPr="005F66D6">
              <w:rPr>
                <w:b/>
                <w:i/>
              </w:rPr>
              <w:t xml:space="preserve"> att de </w:t>
            </w:r>
            <w:r w:rsidR="00604957" w:rsidRPr="005F66D6">
              <w:rPr>
                <w:b/>
                <w:i/>
              </w:rPr>
              <w:t>ska kunna</w:t>
            </w:r>
            <w:r w:rsidRPr="005F66D6">
              <w:rPr>
                <w:b/>
                <w:i/>
              </w:rPr>
              <w:t xml:space="preserve"> skräddarsy lösningar efter arbetstagarnas och företagens särskilda behov och omständigheter. Parlamentet noterar fördelarna med att genomföra lagstiftning genom överenskommelser mellan arbetsmarknadens parter samt det omfattande arbete som pågår i EU och medlemsstaterna i detta avseende.</w:t>
            </w:r>
          </w:p>
        </w:tc>
      </w:tr>
    </w:tbl>
    <w:p w14:paraId="748B51D4"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FCF16F2" w14:textId="77777777" w:rsidR="00967B5F" w:rsidRPr="005F66D6" w:rsidRDefault="00967B5F" w:rsidP="00967B5F">
      <w:r w:rsidRPr="005F66D6">
        <w:rPr>
          <w:rStyle w:val="HideTWBExt"/>
        </w:rPr>
        <w:t>&lt;/Amend&gt;</w:t>
      </w:r>
    </w:p>
    <w:p w14:paraId="66B00F2A"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255</w:t>
      </w:r>
      <w:r w:rsidRPr="005F66D6">
        <w:rPr>
          <w:rStyle w:val="HideTWBExt"/>
          <w:b w:val="0"/>
        </w:rPr>
        <w:t>&lt;/NumAm&gt;</w:t>
      </w:r>
    </w:p>
    <w:p w14:paraId="0B42A284" w14:textId="77777777" w:rsidR="00967B5F" w:rsidRPr="005F66D6" w:rsidRDefault="00967B5F" w:rsidP="00967B5F">
      <w:pPr>
        <w:pStyle w:val="NormalBold"/>
      </w:pPr>
      <w:r w:rsidRPr="005F66D6">
        <w:rPr>
          <w:rStyle w:val="HideTWBExt"/>
          <w:b w:val="0"/>
        </w:rPr>
        <w:t>&lt;RepeatBlock-By&gt;&lt;Members&gt;</w:t>
      </w:r>
      <w:r w:rsidRPr="005F66D6">
        <w:t>Henrik Dahl</w:t>
      </w:r>
      <w:r w:rsidRPr="005F66D6">
        <w:rPr>
          <w:rStyle w:val="HideTWBExt"/>
          <w:b w:val="0"/>
        </w:rPr>
        <w:t>&lt;/Members&gt;</w:t>
      </w:r>
    </w:p>
    <w:p w14:paraId="166156C8" w14:textId="77777777" w:rsidR="00967B5F" w:rsidRPr="005F66D6" w:rsidRDefault="00967B5F" w:rsidP="00967B5F">
      <w:r w:rsidRPr="005F66D6">
        <w:rPr>
          <w:rStyle w:val="HideTWBExt"/>
        </w:rPr>
        <w:t>&lt;/RepeatBlock-By&gt;</w:t>
      </w:r>
    </w:p>
    <w:p w14:paraId="2F4AEC4E"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68584845" w14:textId="77777777" w:rsidR="00967B5F" w:rsidRPr="005F66D6" w:rsidRDefault="00967B5F" w:rsidP="00967B5F">
      <w:pPr>
        <w:pStyle w:val="NormalBold"/>
      </w:pPr>
      <w:r w:rsidRPr="005F66D6">
        <w:rPr>
          <w:rStyle w:val="HideTWBExt"/>
          <w:b w:val="0"/>
        </w:rPr>
        <w:t>&lt;Article&gt;</w:t>
      </w:r>
      <w:r w:rsidRPr="005F66D6">
        <w:t>Punkt 20c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3B397425" w14:textId="77777777" w:rsidTr="002E6666">
        <w:trPr>
          <w:jc w:val="center"/>
        </w:trPr>
        <w:tc>
          <w:tcPr>
            <w:tcW w:w="9752" w:type="dxa"/>
            <w:gridSpan w:val="2"/>
          </w:tcPr>
          <w:p w14:paraId="1DD97A67" w14:textId="77777777" w:rsidR="00967B5F" w:rsidRPr="005F66D6" w:rsidRDefault="00967B5F" w:rsidP="002E6666">
            <w:pPr>
              <w:keepNext/>
            </w:pPr>
          </w:p>
        </w:tc>
      </w:tr>
      <w:tr w:rsidR="00967B5F" w:rsidRPr="005F66D6" w14:paraId="55634A0B" w14:textId="77777777" w:rsidTr="002E6666">
        <w:trPr>
          <w:jc w:val="center"/>
        </w:trPr>
        <w:tc>
          <w:tcPr>
            <w:tcW w:w="4876" w:type="dxa"/>
            <w:hideMark/>
          </w:tcPr>
          <w:p w14:paraId="26298829" w14:textId="77777777" w:rsidR="00967B5F" w:rsidRPr="005F66D6" w:rsidRDefault="00967B5F" w:rsidP="002E6666">
            <w:pPr>
              <w:pStyle w:val="ColumnHeading"/>
              <w:keepNext/>
            </w:pPr>
            <w:r w:rsidRPr="005F66D6">
              <w:t>Förslag till resolution</w:t>
            </w:r>
          </w:p>
        </w:tc>
        <w:tc>
          <w:tcPr>
            <w:tcW w:w="4876" w:type="dxa"/>
            <w:hideMark/>
          </w:tcPr>
          <w:p w14:paraId="225942C5" w14:textId="77777777" w:rsidR="00967B5F" w:rsidRPr="005F66D6" w:rsidRDefault="00967B5F" w:rsidP="002E6666">
            <w:pPr>
              <w:pStyle w:val="ColumnHeading"/>
              <w:keepNext/>
            </w:pPr>
            <w:r w:rsidRPr="005F66D6">
              <w:t>Ändringsförslag</w:t>
            </w:r>
          </w:p>
        </w:tc>
      </w:tr>
      <w:tr w:rsidR="00967B5F" w:rsidRPr="005F66D6" w14:paraId="0B930111" w14:textId="77777777" w:rsidTr="002E6666">
        <w:trPr>
          <w:jc w:val="center"/>
        </w:trPr>
        <w:tc>
          <w:tcPr>
            <w:tcW w:w="4876" w:type="dxa"/>
          </w:tcPr>
          <w:p w14:paraId="5D1C76F7" w14:textId="77777777" w:rsidR="00967B5F" w:rsidRPr="005F66D6" w:rsidRDefault="00967B5F" w:rsidP="002E6666">
            <w:pPr>
              <w:pStyle w:val="Normal6"/>
            </w:pPr>
          </w:p>
        </w:tc>
        <w:tc>
          <w:tcPr>
            <w:tcW w:w="4876" w:type="dxa"/>
            <w:hideMark/>
          </w:tcPr>
          <w:p w14:paraId="280CBBF2" w14:textId="77777777" w:rsidR="00967B5F" w:rsidRPr="005F66D6" w:rsidRDefault="00967B5F" w:rsidP="002E6666">
            <w:pPr>
              <w:pStyle w:val="Normal6"/>
              <w:rPr>
                <w:szCs w:val="24"/>
              </w:rPr>
            </w:pPr>
            <w:r w:rsidRPr="005F66D6">
              <w:rPr>
                <w:b/>
                <w:i/>
              </w:rPr>
              <w:t>20c.</w:t>
            </w:r>
            <w:r w:rsidRPr="005F66D6">
              <w:rPr>
                <w:b/>
                <w:i/>
              </w:rPr>
              <w:tab/>
              <w:t>Europaparlamentet betonar att ett av de främsta målen med förordning (EU) 2024/1689 (förordningen om artificiell intelligens) var att hindra marknadsfragmentering, att genomföra nationella direktiv och att undvika dubbla krav för användare av ny teknik, i syfte att undkomma lagstiftningskomplexitet för företagen i EU, och betonar samtidigt att det krävs ett effektivt och harmoniserat genomförande av förordningen i EU för att stödja användningen av AI, samt att ny lagstiftning riskerar att motverka förordningens syfte.</w:t>
            </w:r>
          </w:p>
        </w:tc>
      </w:tr>
    </w:tbl>
    <w:p w14:paraId="219CADF6"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12CA8678" w14:textId="77777777" w:rsidR="00967B5F" w:rsidRPr="005F66D6" w:rsidRDefault="00967B5F" w:rsidP="00967B5F">
      <w:r w:rsidRPr="005F66D6">
        <w:rPr>
          <w:rStyle w:val="HideTWBExt"/>
        </w:rPr>
        <w:t>&lt;/Amend&gt;</w:t>
      </w:r>
    </w:p>
    <w:p w14:paraId="7E9563BC" w14:textId="77777777" w:rsidR="00967B5F" w:rsidRPr="005F66D6" w:rsidRDefault="00967B5F" w:rsidP="00967B5F">
      <w:pPr>
        <w:pStyle w:val="AMNumberTabs0"/>
        <w:keepNext/>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256</w:t>
      </w:r>
      <w:r w:rsidRPr="005F66D6">
        <w:rPr>
          <w:rStyle w:val="HideTWBExt"/>
          <w:b w:val="0"/>
        </w:rPr>
        <w:t>&lt;/NumAm&gt;</w:t>
      </w:r>
    </w:p>
    <w:p w14:paraId="442021B3" w14:textId="77777777" w:rsidR="00967B5F" w:rsidRPr="005F66D6" w:rsidRDefault="00967B5F" w:rsidP="00967B5F">
      <w:pPr>
        <w:pStyle w:val="NormalBold"/>
      </w:pPr>
      <w:r w:rsidRPr="005F66D6">
        <w:rPr>
          <w:rStyle w:val="HideTWBExt"/>
          <w:b w:val="0"/>
        </w:rPr>
        <w:t>&lt;RepeatBlock-By&gt;&lt;Members&gt;</w:t>
      </w:r>
      <w:r w:rsidRPr="005F66D6">
        <w:t>Henrik Dahl</w:t>
      </w:r>
      <w:r w:rsidRPr="005F66D6">
        <w:rPr>
          <w:rStyle w:val="HideTWBExt"/>
          <w:b w:val="0"/>
        </w:rPr>
        <w:t>&lt;/Members&gt;</w:t>
      </w:r>
    </w:p>
    <w:p w14:paraId="1FB9BA5A" w14:textId="77777777" w:rsidR="00967B5F" w:rsidRPr="005F66D6" w:rsidRDefault="00967B5F" w:rsidP="00967B5F">
      <w:r w:rsidRPr="005F66D6">
        <w:rPr>
          <w:rStyle w:val="HideTWBExt"/>
        </w:rPr>
        <w:t>&lt;/RepeatBlock-By&gt;</w:t>
      </w:r>
    </w:p>
    <w:p w14:paraId="332EDEDF" w14:textId="77777777" w:rsidR="00967B5F" w:rsidRPr="005F66D6" w:rsidRDefault="00967B5F" w:rsidP="00967B5F">
      <w:pPr>
        <w:pStyle w:val="NormalBold"/>
        <w:keepNext/>
      </w:pPr>
      <w:r w:rsidRPr="005F66D6">
        <w:rPr>
          <w:rStyle w:val="HideTWBExt"/>
          <w:b w:val="0"/>
        </w:rPr>
        <w:t>&lt;DocAmend&gt;</w:t>
      </w:r>
      <w:r w:rsidRPr="005F66D6">
        <w:t>Förslag till resolution</w:t>
      </w:r>
      <w:r w:rsidRPr="005F66D6">
        <w:rPr>
          <w:rStyle w:val="HideTWBExt"/>
          <w:b w:val="0"/>
        </w:rPr>
        <w:t>&lt;/DocAmend&gt;</w:t>
      </w:r>
    </w:p>
    <w:p w14:paraId="2828D220" w14:textId="77777777" w:rsidR="00967B5F" w:rsidRPr="005F66D6" w:rsidRDefault="00967B5F" w:rsidP="00967B5F">
      <w:pPr>
        <w:pStyle w:val="NormalBold"/>
      </w:pPr>
      <w:r w:rsidRPr="005F66D6">
        <w:rPr>
          <w:rStyle w:val="HideTWBExt"/>
          <w:b w:val="0"/>
        </w:rPr>
        <w:t>&lt;Article&gt;</w:t>
      </w:r>
      <w:r w:rsidRPr="005F66D6">
        <w:t>Punkt 20d (ny)</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6739641E" w14:textId="77777777" w:rsidTr="002E6666">
        <w:trPr>
          <w:jc w:val="center"/>
        </w:trPr>
        <w:tc>
          <w:tcPr>
            <w:tcW w:w="9752" w:type="dxa"/>
            <w:gridSpan w:val="2"/>
          </w:tcPr>
          <w:p w14:paraId="4111E98C" w14:textId="77777777" w:rsidR="00967B5F" w:rsidRPr="005F66D6" w:rsidRDefault="00967B5F" w:rsidP="002E6666">
            <w:pPr>
              <w:keepNext/>
            </w:pPr>
          </w:p>
        </w:tc>
      </w:tr>
      <w:tr w:rsidR="00967B5F" w:rsidRPr="005F66D6" w14:paraId="3E0F39B3" w14:textId="77777777" w:rsidTr="002E6666">
        <w:trPr>
          <w:jc w:val="center"/>
        </w:trPr>
        <w:tc>
          <w:tcPr>
            <w:tcW w:w="4876" w:type="dxa"/>
            <w:hideMark/>
          </w:tcPr>
          <w:p w14:paraId="1FC2BEF3" w14:textId="77777777" w:rsidR="00967B5F" w:rsidRPr="005F66D6" w:rsidRDefault="00967B5F" w:rsidP="002E6666">
            <w:pPr>
              <w:pStyle w:val="ColumnHeading"/>
              <w:keepNext/>
            </w:pPr>
            <w:r w:rsidRPr="005F66D6">
              <w:t>Förslag till resolution</w:t>
            </w:r>
          </w:p>
        </w:tc>
        <w:tc>
          <w:tcPr>
            <w:tcW w:w="4876" w:type="dxa"/>
            <w:hideMark/>
          </w:tcPr>
          <w:p w14:paraId="0D2420E9" w14:textId="77777777" w:rsidR="00967B5F" w:rsidRPr="005F66D6" w:rsidRDefault="00967B5F" w:rsidP="002E6666">
            <w:pPr>
              <w:pStyle w:val="ColumnHeading"/>
              <w:keepNext/>
            </w:pPr>
            <w:r w:rsidRPr="005F66D6">
              <w:t>Ändringsförslag</w:t>
            </w:r>
          </w:p>
        </w:tc>
      </w:tr>
      <w:tr w:rsidR="00967B5F" w:rsidRPr="005F66D6" w14:paraId="59F82E3E" w14:textId="77777777" w:rsidTr="002E6666">
        <w:trPr>
          <w:jc w:val="center"/>
        </w:trPr>
        <w:tc>
          <w:tcPr>
            <w:tcW w:w="4876" w:type="dxa"/>
          </w:tcPr>
          <w:p w14:paraId="69256490" w14:textId="77777777" w:rsidR="00967B5F" w:rsidRPr="005F66D6" w:rsidRDefault="00967B5F" w:rsidP="002E6666">
            <w:pPr>
              <w:pStyle w:val="Normal6"/>
            </w:pPr>
          </w:p>
        </w:tc>
        <w:tc>
          <w:tcPr>
            <w:tcW w:w="4876" w:type="dxa"/>
            <w:hideMark/>
          </w:tcPr>
          <w:p w14:paraId="5A8FCEAA" w14:textId="77777777" w:rsidR="00967B5F" w:rsidRPr="005F66D6" w:rsidRDefault="00967B5F" w:rsidP="002E6666">
            <w:pPr>
              <w:pStyle w:val="Normal6"/>
              <w:rPr>
                <w:szCs w:val="24"/>
              </w:rPr>
            </w:pPr>
            <w:r w:rsidRPr="005F66D6">
              <w:rPr>
                <w:b/>
                <w:i/>
              </w:rPr>
              <w:t>20d.</w:t>
            </w:r>
            <w:r w:rsidRPr="005F66D6">
              <w:rPr>
                <w:b/>
                <w:i/>
              </w:rPr>
              <w:tab/>
              <w:t>Europaparlamentet begär att kommissionen, medlemsstaterna och arbetsmarknadens parter säkerställer att den nuvarande rättsliga ramen tillämpas effektivt för att främja insynsvänlig, tillförlitlig och ansvarsfull användning av AI, samt vidtar stödjande åtgärder för att påskynda användningen av AI, och i synnerhet att kommissionen säkerställer att AI-byrån fungerar när det gäller att samordna insatserna för att förenkla tillämpningen av förordningen om artificiell intelligens för företag i allmänhet och små och medelstora företag i synnerhet.</w:t>
            </w:r>
          </w:p>
        </w:tc>
      </w:tr>
    </w:tbl>
    <w:p w14:paraId="2112DC3D" w14:textId="77777777" w:rsidR="00967B5F" w:rsidRPr="005F66D6" w:rsidRDefault="00967B5F" w:rsidP="00967B5F">
      <w:pPr>
        <w:pStyle w:val="Olang"/>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6B97D039" w14:textId="77777777" w:rsidR="00967B5F" w:rsidRPr="005F66D6" w:rsidRDefault="00967B5F" w:rsidP="00967B5F">
      <w:r w:rsidRPr="005F66D6">
        <w:rPr>
          <w:rStyle w:val="HideTWBExt"/>
        </w:rPr>
        <w:t>&lt;/Amend&gt;</w:t>
      </w:r>
    </w:p>
    <w:p w14:paraId="3A1C0029" w14:textId="77777777" w:rsidR="00967B5F" w:rsidRPr="005F66D6" w:rsidRDefault="00967B5F" w:rsidP="002A1D1D">
      <w:pPr>
        <w:pStyle w:val="AMNumberTabs0"/>
        <w:keepNext/>
        <w:keepLines/>
        <w:widowControl/>
      </w:pPr>
      <w:r w:rsidRPr="005F66D6">
        <w:rPr>
          <w:rStyle w:val="HideTWBExt"/>
          <w:b w:val="0"/>
        </w:rPr>
        <w:t>&lt;Amend&gt;</w:t>
      </w:r>
      <w:r w:rsidRPr="005F66D6">
        <w:t>Ändringsförslag</w:t>
      </w:r>
      <w:r w:rsidRPr="005F66D6">
        <w:tab/>
      </w:r>
      <w:r w:rsidRPr="005F66D6">
        <w:tab/>
      </w:r>
      <w:r w:rsidRPr="005F66D6">
        <w:rPr>
          <w:rStyle w:val="HideTWBExt"/>
          <w:b w:val="0"/>
        </w:rPr>
        <w:t>&lt;NumAm&gt;</w:t>
      </w:r>
      <w:r w:rsidRPr="005F66D6">
        <w:t>257</w:t>
      </w:r>
      <w:r w:rsidRPr="005F66D6">
        <w:rPr>
          <w:rStyle w:val="HideTWBExt"/>
          <w:b w:val="0"/>
        </w:rPr>
        <w:t>&lt;/NumAm&gt;</w:t>
      </w:r>
    </w:p>
    <w:p w14:paraId="5F3EFCA2" w14:textId="77777777" w:rsidR="00967B5F" w:rsidRPr="005F66D6" w:rsidRDefault="00967B5F" w:rsidP="002A1D1D">
      <w:pPr>
        <w:pStyle w:val="NormalBold"/>
        <w:keepNext/>
        <w:keepLines/>
        <w:widowControl/>
      </w:pPr>
      <w:r w:rsidRPr="005F66D6">
        <w:rPr>
          <w:rStyle w:val="HideTWBExt"/>
          <w:b w:val="0"/>
        </w:rPr>
        <w:t>&lt;RepeatBlock-By&gt;&lt;Members&gt;</w:t>
      </w:r>
      <w:r w:rsidRPr="005F66D6">
        <w:t>Andrea Wechsler, Angelika Winzig, Letizia Moratti, Giusi Princi, Raúl de la Hoz Quintano, Miriam Lexmann, Henrik Dahl, Maravillas Abadía Jover</w:t>
      </w:r>
      <w:r w:rsidRPr="005F66D6">
        <w:rPr>
          <w:rStyle w:val="HideTWBExt"/>
          <w:b w:val="0"/>
        </w:rPr>
        <w:t>&lt;/Members&gt;</w:t>
      </w:r>
    </w:p>
    <w:p w14:paraId="0E6EC798" w14:textId="77777777" w:rsidR="00967B5F" w:rsidRPr="005F66D6" w:rsidRDefault="00967B5F" w:rsidP="002A1D1D">
      <w:pPr>
        <w:keepNext/>
        <w:keepLines/>
        <w:widowControl/>
      </w:pPr>
      <w:r w:rsidRPr="005F66D6">
        <w:rPr>
          <w:rStyle w:val="HideTWBExt"/>
        </w:rPr>
        <w:t>&lt;/RepeatBlock-By&gt;</w:t>
      </w:r>
    </w:p>
    <w:p w14:paraId="4AEBC58B" w14:textId="77777777" w:rsidR="00967B5F" w:rsidRPr="005F66D6" w:rsidRDefault="00967B5F" w:rsidP="002A1D1D">
      <w:pPr>
        <w:pStyle w:val="NormalBold"/>
        <w:keepNext/>
        <w:keepLines/>
        <w:widowControl/>
      </w:pPr>
      <w:r w:rsidRPr="005F66D6">
        <w:rPr>
          <w:rStyle w:val="HideTWBExt"/>
          <w:b w:val="0"/>
        </w:rPr>
        <w:t>&lt;DocAmend&gt;</w:t>
      </w:r>
      <w:r w:rsidRPr="005F66D6">
        <w:t>Förslag till resolution</w:t>
      </w:r>
      <w:r w:rsidRPr="005F66D6">
        <w:rPr>
          <w:rStyle w:val="HideTWBExt"/>
          <w:b w:val="0"/>
        </w:rPr>
        <w:t>&lt;/DocAmend&gt;</w:t>
      </w:r>
    </w:p>
    <w:p w14:paraId="52064F98" w14:textId="77777777" w:rsidR="00967B5F" w:rsidRPr="005F66D6" w:rsidRDefault="00967B5F" w:rsidP="002A1D1D">
      <w:pPr>
        <w:pStyle w:val="NormalBold"/>
        <w:keepNext/>
        <w:keepLines/>
        <w:widowControl/>
      </w:pPr>
      <w:r w:rsidRPr="005F66D6">
        <w:rPr>
          <w:rStyle w:val="HideTWBExt"/>
          <w:b w:val="0"/>
        </w:rPr>
        <w:t>&lt;Article&gt;</w:t>
      </w:r>
      <w:r w:rsidRPr="005F66D6">
        <w:t>Punkt 21</w:t>
      </w:r>
      <w:r w:rsidRPr="005F66D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67B5F" w:rsidRPr="005F66D6" w14:paraId="425887AC" w14:textId="77777777" w:rsidTr="002E6666">
        <w:trPr>
          <w:jc w:val="center"/>
        </w:trPr>
        <w:tc>
          <w:tcPr>
            <w:tcW w:w="9752" w:type="dxa"/>
            <w:gridSpan w:val="2"/>
          </w:tcPr>
          <w:p w14:paraId="57285BD9" w14:textId="77777777" w:rsidR="00967B5F" w:rsidRPr="005F66D6" w:rsidRDefault="00967B5F" w:rsidP="002A1D1D">
            <w:pPr>
              <w:keepNext/>
              <w:keepLines/>
              <w:widowControl/>
            </w:pPr>
          </w:p>
        </w:tc>
      </w:tr>
      <w:tr w:rsidR="00967B5F" w:rsidRPr="005F66D6" w14:paraId="24CA7652" w14:textId="77777777" w:rsidTr="002E6666">
        <w:trPr>
          <w:jc w:val="center"/>
        </w:trPr>
        <w:tc>
          <w:tcPr>
            <w:tcW w:w="4876" w:type="dxa"/>
            <w:hideMark/>
          </w:tcPr>
          <w:p w14:paraId="5959A447" w14:textId="77777777" w:rsidR="00967B5F" w:rsidRPr="005F66D6" w:rsidRDefault="00967B5F" w:rsidP="002A1D1D">
            <w:pPr>
              <w:pStyle w:val="ColumnHeading"/>
              <w:keepNext/>
              <w:keepLines/>
              <w:widowControl/>
            </w:pPr>
            <w:r w:rsidRPr="005F66D6">
              <w:t>Förslag till resolution</w:t>
            </w:r>
          </w:p>
        </w:tc>
        <w:tc>
          <w:tcPr>
            <w:tcW w:w="4876" w:type="dxa"/>
            <w:hideMark/>
          </w:tcPr>
          <w:p w14:paraId="5F002CFB" w14:textId="77777777" w:rsidR="00967B5F" w:rsidRPr="005F66D6" w:rsidRDefault="00967B5F" w:rsidP="002A1D1D">
            <w:pPr>
              <w:pStyle w:val="ColumnHeading"/>
              <w:keepNext/>
              <w:keepLines/>
              <w:widowControl/>
            </w:pPr>
            <w:r w:rsidRPr="005F66D6">
              <w:t>Ändringsförslag</w:t>
            </w:r>
          </w:p>
        </w:tc>
      </w:tr>
      <w:tr w:rsidR="00967B5F" w:rsidRPr="005F66D6" w14:paraId="5F0DF3A3" w14:textId="77777777" w:rsidTr="002E6666">
        <w:trPr>
          <w:jc w:val="center"/>
        </w:trPr>
        <w:tc>
          <w:tcPr>
            <w:tcW w:w="4876" w:type="dxa"/>
            <w:hideMark/>
          </w:tcPr>
          <w:p w14:paraId="0629F92A" w14:textId="77777777" w:rsidR="00967B5F" w:rsidRPr="005F66D6" w:rsidRDefault="00967B5F" w:rsidP="002A1D1D">
            <w:pPr>
              <w:pStyle w:val="Normal6"/>
              <w:keepNext/>
              <w:keepLines/>
              <w:widowControl/>
            </w:pPr>
            <w:r w:rsidRPr="005F66D6">
              <w:t>21.</w:t>
            </w:r>
            <w:r w:rsidRPr="005F66D6">
              <w:tab/>
              <w:t xml:space="preserve">Europaparlamentet uppdrar åt talmannen att översända denna resolution </w:t>
            </w:r>
            <w:r w:rsidRPr="005F66D6">
              <w:rPr>
                <w:b/>
                <w:i/>
              </w:rPr>
              <w:t>och bifogade rekommendationer</w:t>
            </w:r>
            <w:r w:rsidRPr="005F66D6">
              <w:t xml:space="preserve"> till kommissionen och rådet samt till medlemsstaternas parlament och regeringar.</w:t>
            </w:r>
          </w:p>
        </w:tc>
        <w:tc>
          <w:tcPr>
            <w:tcW w:w="4876" w:type="dxa"/>
            <w:hideMark/>
          </w:tcPr>
          <w:p w14:paraId="13487DC7" w14:textId="77777777" w:rsidR="00967B5F" w:rsidRPr="005F66D6" w:rsidRDefault="00967B5F" w:rsidP="002A1D1D">
            <w:pPr>
              <w:pStyle w:val="Normal6"/>
              <w:keepNext/>
              <w:keepLines/>
              <w:widowControl/>
              <w:rPr>
                <w:szCs w:val="24"/>
              </w:rPr>
            </w:pPr>
            <w:r w:rsidRPr="005F66D6">
              <w:t>21.</w:t>
            </w:r>
            <w:r w:rsidRPr="005F66D6">
              <w:tab/>
              <w:t>Europaparlamentet uppdrar åt talmannen att översända denna resolution till kommissionen och rådet samt till medlemsstaternas parlament och regeringar.</w:t>
            </w:r>
          </w:p>
        </w:tc>
      </w:tr>
    </w:tbl>
    <w:p w14:paraId="3548A4D5" w14:textId="77777777" w:rsidR="00967B5F" w:rsidRPr="005F66D6" w:rsidRDefault="00967B5F" w:rsidP="002A1D1D">
      <w:pPr>
        <w:pStyle w:val="Olang"/>
        <w:keepNext/>
        <w:keepLines/>
        <w:widowControl/>
      </w:pPr>
      <w:r w:rsidRPr="005F66D6">
        <w:rPr>
          <w:noProof w:val="0"/>
        </w:rPr>
        <w:t xml:space="preserve">Or. </w:t>
      </w:r>
      <w:r w:rsidRPr="005F66D6">
        <w:rPr>
          <w:rStyle w:val="HideTWBExt"/>
        </w:rPr>
        <w:t>&lt;Original&gt;</w:t>
      </w:r>
      <w:r w:rsidRPr="005F66D6">
        <w:rPr>
          <w:rStyle w:val="HideTWBInt"/>
        </w:rPr>
        <w:t>{EN}</w:t>
      </w:r>
      <w:r w:rsidRPr="005F66D6">
        <w:rPr>
          <w:noProof w:val="0"/>
        </w:rPr>
        <w:t>en</w:t>
      </w:r>
      <w:r w:rsidRPr="005F66D6">
        <w:rPr>
          <w:rStyle w:val="HideTWBExt"/>
        </w:rPr>
        <w:t>&lt;/Original&gt;</w:t>
      </w:r>
    </w:p>
    <w:p w14:paraId="3EE85971" w14:textId="77777777" w:rsidR="00967B5F" w:rsidRPr="005F66D6" w:rsidRDefault="00967B5F" w:rsidP="00967B5F">
      <w:r w:rsidRPr="005F66D6">
        <w:rPr>
          <w:rStyle w:val="HideTWBExt"/>
        </w:rPr>
        <w:t>&lt;/Amend&gt;&lt;/RepeatBlock-Amend&gt;</w:t>
      </w:r>
    </w:p>
    <w:p w14:paraId="72BC2AA0" w14:textId="77777777" w:rsidR="00794E41" w:rsidRPr="005F66D6" w:rsidRDefault="00794E41" w:rsidP="00967B5F"/>
    <w:sectPr w:rsidR="00794E41" w:rsidRPr="005F66D6" w:rsidSect="005E05CB">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68A71" w14:textId="77777777" w:rsidR="00785942" w:rsidRPr="00CD6EA3" w:rsidRDefault="002C41A9">
      <w:r w:rsidRPr="00CD6EA3">
        <w:separator/>
      </w:r>
    </w:p>
  </w:endnote>
  <w:endnote w:type="continuationSeparator" w:id="0">
    <w:p w14:paraId="3FA41466" w14:textId="77777777" w:rsidR="00785942" w:rsidRPr="00CD6EA3" w:rsidRDefault="002C41A9">
      <w:r w:rsidRPr="00CD6EA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0693C" w14:textId="77777777" w:rsidR="005E05CB" w:rsidRPr="00C0502B" w:rsidRDefault="005E05CB" w:rsidP="005E05CB">
    <w:pPr>
      <w:pStyle w:val="EPFooter"/>
      <w:rPr>
        <w:lang w:val="de-DE"/>
      </w:rPr>
    </w:pPr>
    <w:r w:rsidRPr="00C0502B">
      <w:rPr>
        <w:lang w:val="de-DE"/>
      </w:rPr>
      <w:t>PE</w:t>
    </w:r>
    <w:r w:rsidRPr="005F66D6">
      <w:rPr>
        <w:rStyle w:val="HideTWBExt"/>
      </w:rPr>
      <w:t>&lt;NoPE&gt;</w:t>
    </w:r>
    <w:r w:rsidRPr="00C0502B">
      <w:rPr>
        <w:lang w:val="de-DE"/>
      </w:rPr>
      <w:t>776.833</w:t>
    </w:r>
    <w:r w:rsidRPr="005F66D6">
      <w:rPr>
        <w:rStyle w:val="HideTWBExt"/>
      </w:rPr>
      <w:t>&lt;/NoPE&gt;&lt;Version&gt;</w:t>
    </w:r>
    <w:r w:rsidRPr="00C0502B">
      <w:rPr>
        <w:lang w:val="de-DE"/>
      </w:rPr>
      <w:t>v01-00</w:t>
    </w:r>
    <w:r w:rsidRPr="005F66D6">
      <w:rPr>
        <w:rStyle w:val="HideTWBExt"/>
      </w:rPr>
      <w:t>&lt;/Version&gt;</w:t>
    </w:r>
    <w:r w:rsidRPr="00C0502B">
      <w:rPr>
        <w:lang w:val="de-DE"/>
      </w:rPr>
      <w:tab/>
    </w:r>
    <w:r w:rsidRPr="00CD6EA3">
      <w:fldChar w:fldCharType="begin"/>
    </w:r>
    <w:r w:rsidRPr="00C0502B">
      <w:rPr>
        <w:lang w:val="de-DE"/>
      </w:rPr>
      <w:instrText xml:space="preserve"> PAGE  \* MERGEFORMAT </w:instrText>
    </w:r>
    <w:r w:rsidRPr="00CD6EA3">
      <w:fldChar w:fldCharType="separate"/>
    </w:r>
    <w:r w:rsidRPr="00C0502B">
      <w:rPr>
        <w:noProof/>
        <w:lang w:val="de-DE"/>
      </w:rPr>
      <w:t>2</w:t>
    </w:r>
    <w:r w:rsidRPr="00CD6EA3">
      <w:fldChar w:fldCharType="end"/>
    </w:r>
    <w:r w:rsidRPr="00C0502B">
      <w:rPr>
        <w:lang w:val="de-DE"/>
      </w:rPr>
      <w:t>/</w:t>
    </w:r>
    <w:r w:rsidR="00604957">
      <w:fldChar w:fldCharType="begin"/>
    </w:r>
    <w:r w:rsidR="00604957" w:rsidRPr="00C0502B">
      <w:rPr>
        <w:lang w:val="de-DE"/>
      </w:rPr>
      <w:instrText xml:space="preserve"> NUMPAGES  \* MERGEFORMAT </w:instrText>
    </w:r>
    <w:r w:rsidR="00604957">
      <w:fldChar w:fldCharType="separate"/>
    </w:r>
    <w:r w:rsidRPr="00C0502B">
      <w:rPr>
        <w:noProof/>
        <w:lang w:val="de-DE"/>
      </w:rPr>
      <w:t>147</w:t>
    </w:r>
    <w:r w:rsidR="00604957">
      <w:rPr>
        <w:noProof/>
      </w:rPr>
      <w:fldChar w:fldCharType="end"/>
    </w:r>
    <w:r w:rsidRPr="00C0502B">
      <w:rPr>
        <w:lang w:val="de-DE"/>
      </w:rPr>
      <w:tab/>
    </w:r>
    <w:r w:rsidRPr="005F66D6">
      <w:rPr>
        <w:rStyle w:val="HideTWBExt"/>
      </w:rPr>
      <w:t>&lt;PathFdR&gt;</w:t>
    </w:r>
    <w:r w:rsidRPr="00C0502B">
      <w:rPr>
        <w:lang w:val="de-DE"/>
      </w:rPr>
      <w:t>AM\1326781SV.docx</w:t>
    </w:r>
    <w:r w:rsidRPr="005F66D6">
      <w:rPr>
        <w:rStyle w:val="HideTWBExt"/>
      </w:rPr>
      <w:t>&lt;/PathFdR&gt;</w:t>
    </w:r>
  </w:p>
  <w:p w14:paraId="331A37F9" w14:textId="3F4BDE1B" w:rsidR="00C1737E" w:rsidRPr="00CD6EA3" w:rsidRDefault="005E05CB" w:rsidP="005E05CB">
    <w:pPr>
      <w:pStyle w:val="EPFooter2"/>
    </w:pPr>
    <w:r w:rsidRPr="00CD6EA3">
      <w:t>SV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D7ADB" w14:textId="77777777" w:rsidR="005E05CB" w:rsidRPr="00C0502B" w:rsidRDefault="005E05CB" w:rsidP="005E05CB">
    <w:pPr>
      <w:pStyle w:val="EPFooter"/>
      <w:rPr>
        <w:lang w:val="de-DE"/>
      </w:rPr>
    </w:pPr>
    <w:r w:rsidRPr="005F66D6">
      <w:rPr>
        <w:rStyle w:val="HideTWBExt"/>
      </w:rPr>
      <w:t>&lt;PathFdR&gt;</w:t>
    </w:r>
    <w:r w:rsidRPr="00C0502B">
      <w:rPr>
        <w:lang w:val="de-DE"/>
      </w:rPr>
      <w:t>AM\1326781SV.docx</w:t>
    </w:r>
    <w:r w:rsidRPr="005F66D6">
      <w:rPr>
        <w:rStyle w:val="HideTWBExt"/>
      </w:rPr>
      <w:t>&lt;/PathFdR&gt;</w:t>
    </w:r>
    <w:r w:rsidRPr="00C0502B">
      <w:rPr>
        <w:lang w:val="de-DE"/>
      </w:rPr>
      <w:tab/>
    </w:r>
    <w:r w:rsidRPr="00CD6EA3">
      <w:fldChar w:fldCharType="begin"/>
    </w:r>
    <w:r w:rsidRPr="00C0502B">
      <w:rPr>
        <w:lang w:val="de-DE"/>
      </w:rPr>
      <w:instrText xml:space="preserve"> PAGE  \* MERGEFORMAT </w:instrText>
    </w:r>
    <w:r w:rsidRPr="00CD6EA3">
      <w:fldChar w:fldCharType="separate"/>
    </w:r>
    <w:r w:rsidRPr="00C0502B">
      <w:rPr>
        <w:noProof/>
        <w:lang w:val="de-DE"/>
      </w:rPr>
      <w:t>3</w:t>
    </w:r>
    <w:r w:rsidRPr="00CD6EA3">
      <w:fldChar w:fldCharType="end"/>
    </w:r>
    <w:r w:rsidRPr="00C0502B">
      <w:rPr>
        <w:lang w:val="de-DE"/>
      </w:rPr>
      <w:t>/</w:t>
    </w:r>
    <w:r w:rsidR="00604957">
      <w:fldChar w:fldCharType="begin"/>
    </w:r>
    <w:r w:rsidR="00604957" w:rsidRPr="00C0502B">
      <w:rPr>
        <w:lang w:val="de-DE"/>
      </w:rPr>
      <w:instrText xml:space="preserve"> NUMPAGES  \* MERGEFORMAT </w:instrText>
    </w:r>
    <w:r w:rsidR="00604957">
      <w:fldChar w:fldCharType="separate"/>
    </w:r>
    <w:r w:rsidRPr="00C0502B">
      <w:rPr>
        <w:noProof/>
        <w:lang w:val="de-DE"/>
      </w:rPr>
      <w:t>147</w:t>
    </w:r>
    <w:r w:rsidR="00604957">
      <w:rPr>
        <w:noProof/>
      </w:rPr>
      <w:fldChar w:fldCharType="end"/>
    </w:r>
    <w:r w:rsidRPr="00C0502B">
      <w:rPr>
        <w:lang w:val="de-DE"/>
      </w:rPr>
      <w:tab/>
      <w:t>PE</w:t>
    </w:r>
    <w:r w:rsidRPr="005F66D6">
      <w:rPr>
        <w:rStyle w:val="HideTWBExt"/>
      </w:rPr>
      <w:t>&lt;NoPE&gt;</w:t>
    </w:r>
    <w:r w:rsidRPr="00C0502B">
      <w:rPr>
        <w:lang w:val="de-DE"/>
      </w:rPr>
      <w:t>776.833</w:t>
    </w:r>
    <w:r w:rsidRPr="005F66D6">
      <w:rPr>
        <w:rStyle w:val="HideTWBExt"/>
      </w:rPr>
      <w:t>&lt;/NoPE&gt;&lt;Version&gt;</w:t>
    </w:r>
    <w:r w:rsidRPr="00C0502B">
      <w:rPr>
        <w:lang w:val="de-DE"/>
      </w:rPr>
      <w:t>v01-00</w:t>
    </w:r>
    <w:r w:rsidRPr="005F66D6">
      <w:rPr>
        <w:rStyle w:val="HideTWBExt"/>
      </w:rPr>
      <w:t>&lt;/Version&gt;</w:t>
    </w:r>
  </w:p>
  <w:p w14:paraId="0650B51A" w14:textId="4BE73C3F" w:rsidR="00C1737E" w:rsidRPr="00CD6EA3" w:rsidRDefault="005E05CB" w:rsidP="005E05CB">
    <w:pPr>
      <w:pStyle w:val="EPFooter2"/>
    </w:pPr>
    <w:r w:rsidRPr="00C0502B">
      <w:rPr>
        <w:lang w:val="de-DE"/>
      </w:rPr>
      <w:tab/>
    </w:r>
    <w:r w:rsidRPr="00C0502B">
      <w:rPr>
        <w:lang w:val="de-DE"/>
      </w:rPr>
      <w:tab/>
    </w:r>
    <w:r w:rsidRPr="00CD6EA3">
      <w:t>SV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E359F" w14:textId="77777777" w:rsidR="005E05CB" w:rsidRPr="00C0502B" w:rsidRDefault="005E05CB" w:rsidP="005E05CB">
    <w:pPr>
      <w:pStyle w:val="EPFooter"/>
      <w:rPr>
        <w:lang w:val="de-DE"/>
      </w:rPr>
    </w:pPr>
    <w:r w:rsidRPr="005F66D6">
      <w:rPr>
        <w:rStyle w:val="HideTWBExt"/>
      </w:rPr>
      <w:t>&lt;PathFdR&gt;</w:t>
    </w:r>
    <w:r w:rsidRPr="00C0502B">
      <w:rPr>
        <w:lang w:val="de-DE"/>
      </w:rPr>
      <w:t>AM\1326781SV.docx</w:t>
    </w:r>
    <w:r w:rsidRPr="005F66D6">
      <w:rPr>
        <w:rStyle w:val="HideTWBExt"/>
      </w:rPr>
      <w:t>&lt;/PathFdR&gt;</w:t>
    </w:r>
    <w:r w:rsidRPr="00C0502B">
      <w:rPr>
        <w:lang w:val="de-DE"/>
      </w:rPr>
      <w:tab/>
    </w:r>
    <w:r w:rsidRPr="00C0502B">
      <w:rPr>
        <w:lang w:val="de-DE"/>
      </w:rPr>
      <w:tab/>
      <w:t>PE</w:t>
    </w:r>
    <w:r w:rsidRPr="005F66D6">
      <w:rPr>
        <w:rStyle w:val="HideTWBExt"/>
      </w:rPr>
      <w:t>&lt;NoPE&gt;</w:t>
    </w:r>
    <w:r w:rsidRPr="00C0502B">
      <w:rPr>
        <w:lang w:val="de-DE"/>
      </w:rPr>
      <w:t>776.833</w:t>
    </w:r>
    <w:r w:rsidRPr="005F66D6">
      <w:rPr>
        <w:rStyle w:val="HideTWBExt"/>
      </w:rPr>
      <w:t>&lt;/NoPE&gt;&lt;Version&gt;</w:t>
    </w:r>
    <w:r w:rsidRPr="00C0502B">
      <w:rPr>
        <w:lang w:val="de-DE"/>
      </w:rPr>
      <w:t>v01-00</w:t>
    </w:r>
    <w:r w:rsidRPr="005F66D6">
      <w:rPr>
        <w:rStyle w:val="HideTWBExt"/>
      </w:rPr>
      <w:t>&lt;/Version&gt;</w:t>
    </w:r>
  </w:p>
  <w:p w14:paraId="66352F55" w14:textId="2D56B2D7" w:rsidR="00C1737E" w:rsidRPr="00CD6EA3" w:rsidRDefault="005E05CB" w:rsidP="005E05CB">
    <w:pPr>
      <w:pStyle w:val="EPFooter2"/>
    </w:pPr>
    <w:r w:rsidRPr="00CD6EA3">
      <w:t>SV</w:t>
    </w:r>
    <w:r w:rsidRPr="00CD6EA3">
      <w:tab/>
    </w:r>
    <w:r w:rsidRPr="00CD6EA3">
      <w:rPr>
        <w:b w:val="0"/>
        <w:i/>
        <w:color w:val="C0C0C0"/>
        <w:sz w:val="22"/>
      </w:rPr>
      <w:t>Förenade i mångfalden</w:t>
    </w:r>
    <w:r w:rsidRPr="00CD6EA3">
      <w:tab/>
      <w:t>SV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E7691" w14:textId="77777777" w:rsidR="00785942" w:rsidRPr="00CD6EA3" w:rsidRDefault="002C41A9">
      <w:r w:rsidRPr="00CD6EA3">
        <w:separator/>
      </w:r>
    </w:p>
  </w:footnote>
  <w:footnote w:type="continuationSeparator" w:id="0">
    <w:p w14:paraId="2BB6CDC5" w14:textId="77777777" w:rsidR="00785942" w:rsidRPr="00CD6EA3" w:rsidRDefault="002C41A9">
      <w:r w:rsidRPr="00CD6EA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CD546" w14:textId="77777777" w:rsidR="005F66D6" w:rsidRDefault="005F66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4729A" w14:textId="77777777" w:rsidR="005F66D6" w:rsidRDefault="005F66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96C98" w14:textId="77777777" w:rsidR="005F66D6" w:rsidRDefault="005F66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0B9A"/>
    <w:multiLevelType w:val="hybridMultilevel"/>
    <w:tmpl w:val="019641AC"/>
    <w:lvl w:ilvl="0" w:tplc="8214DE72">
      <w:start w:val="1"/>
      <w:numFmt w:val="decimal"/>
      <w:lvlText w:val="%1"/>
      <w:lvlJc w:val="left"/>
      <w:pPr>
        <w:ind w:left="720" w:hanging="360"/>
      </w:pPr>
      <w:rPr>
        <w:rFonts w:hint="default"/>
        <w:b/>
        <w:i/>
      </w:rPr>
    </w:lvl>
    <w:lvl w:ilvl="1" w:tplc="791A5C36" w:tentative="1">
      <w:start w:val="1"/>
      <w:numFmt w:val="lowerLetter"/>
      <w:lvlText w:val="%2."/>
      <w:lvlJc w:val="left"/>
      <w:pPr>
        <w:ind w:left="1440" w:hanging="360"/>
      </w:pPr>
    </w:lvl>
    <w:lvl w:ilvl="2" w:tplc="07606548" w:tentative="1">
      <w:start w:val="1"/>
      <w:numFmt w:val="lowerRoman"/>
      <w:lvlText w:val="%3."/>
      <w:lvlJc w:val="right"/>
      <w:pPr>
        <w:ind w:left="2160" w:hanging="180"/>
      </w:pPr>
    </w:lvl>
    <w:lvl w:ilvl="3" w:tplc="E13AEC32" w:tentative="1">
      <w:start w:val="1"/>
      <w:numFmt w:val="decimal"/>
      <w:lvlText w:val="%4."/>
      <w:lvlJc w:val="left"/>
      <w:pPr>
        <w:ind w:left="2880" w:hanging="360"/>
      </w:pPr>
    </w:lvl>
    <w:lvl w:ilvl="4" w:tplc="BD760E86" w:tentative="1">
      <w:start w:val="1"/>
      <w:numFmt w:val="lowerLetter"/>
      <w:lvlText w:val="%5."/>
      <w:lvlJc w:val="left"/>
      <w:pPr>
        <w:ind w:left="3600" w:hanging="360"/>
      </w:pPr>
    </w:lvl>
    <w:lvl w:ilvl="5" w:tplc="80585176" w:tentative="1">
      <w:start w:val="1"/>
      <w:numFmt w:val="lowerRoman"/>
      <w:lvlText w:val="%6."/>
      <w:lvlJc w:val="right"/>
      <w:pPr>
        <w:ind w:left="4320" w:hanging="180"/>
      </w:pPr>
    </w:lvl>
    <w:lvl w:ilvl="6" w:tplc="7C3C7042" w:tentative="1">
      <w:start w:val="1"/>
      <w:numFmt w:val="decimal"/>
      <w:lvlText w:val="%7."/>
      <w:lvlJc w:val="left"/>
      <w:pPr>
        <w:ind w:left="5040" w:hanging="360"/>
      </w:pPr>
    </w:lvl>
    <w:lvl w:ilvl="7" w:tplc="17F8CA82" w:tentative="1">
      <w:start w:val="1"/>
      <w:numFmt w:val="lowerLetter"/>
      <w:lvlText w:val="%8."/>
      <w:lvlJc w:val="left"/>
      <w:pPr>
        <w:ind w:left="5760" w:hanging="360"/>
      </w:pPr>
    </w:lvl>
    <w:lvl w:ilvl="8" w:tplc="5DBEC3EA" w:tentative="1">
      <w:start w:val="1"/>
      <w:numFmt w:val="lowerRoman"/>
      <w:lvlText w:val="%9."/>
      <w:lvlJc w:val="right"/>
      <w:pPr>
        <w:ind w:left="6480" w:hanging="180"/>
      </w:pPr>
    </w:lvl>
  </w:abstractNum>
  <w:abstractNum w:abstractNumId="1"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0BA033E4"/>
    <w:multiLevelType w:val="hybridMultilevel"/>
    <w:tmpl w:val="6A06DD2C"/>
    <w:lvl w:ilvl="0" w:tplc="5B3A3214">
      <w:start w:val="1"/>
      <w:numFmt w:val="decimal"/>
      <w:lvlText w:val="%1."/>
      <w:lvlJc w:val="left"/>
      <w:pPr>
        <w:ind w:left="720" w:hanging="360"/>
      </w:pPr>
      <w:rPr>
        <w:rFonts w:hint="default"/>
        <w:b/>
        <w:i/>
      </w:rPr>
    </w:lvl>
    <w:lvl w:ilvl="1" w:tplc="85D6C436" w:tentative="1">
      <w:start w:val="1"/>
      <w:numFmt w:val="lowerLetter"/>
      <w:lvlText w:val="%2."/>
      <w:lvlJc w:val="left"/>
      <w:pPr>
        <w:ind w:left="1440" w:hanging="360"/>
      </w:pPr>
    </w:lvl>
    <w:lvl w:ilvl="2" w:tplc="DEA4BE1E" w:tentative="1">
      <w:start w:val="1"/>
      <w:numFmt w:val="lowerRoman"/>
      <w:lvlText w:val="%3."/>
      <w:lvlJc w:val="right"/>
      <w:pPr>
        <w:ind w:left="2160" w:hanging="180"/>
      </w:pPr>
    </w:lvl>
    <w:lvl w:ilvl="3" w:tplc="06925232" w:tentative="1">
      <w:start w:val="1"/>
      <w:numFmt w:val="decimal"/>
      <w:lvlText w:val="%4."/>
      <w:lvlJc w:val="left"/>
      <w:pPr>
        <w:ind w:left="2880" w:hanging="360"/>
      </w:pPr>
    </w:lvl>
    <w:lvl w:ilvl="4" w:tplc="A5E24EBA" w:tentative="1">
      <w:start w:val="1"/>
      <w:numFmt w:val="lowerLetter"/>
      <w:lvlText w:val="%5."/>
      <w:lvlJc w:val="left"/>
      <w:pPr>
        <w:ind w:left="3600" w:hanging="360"/>
      </w:pPr>
    </w:lvl>
    <w:lvl w:ilvl="5" w:tplc="BA6A0A78" w:tentative="1">
      <w:start w:val="1"/>
      <w:numFmt w:val="lowerRoman"/>
      <w:lvlText w:val="%6."/>
      <w:lvlJc w:val="right"/>
      <w:pPr>
        <w:ind w:left="4320" w:hanging="180"/>
      </w:pPr>
    </w:lvl>
    <w:lvl w:ilvl="6" w:tplc="FBF0BBCC" w:tentative="1">
      <w:start w:val="1"/>
      <w:numFmt w:val="decimal"/>
      <w:lvlText w:val="%7."/>
      <w:lvlJc w:val="left"/>
      <w:pPr>
        <w:ind w:left="5040" w:hanging="360"/>
      </w:pPr>
    </w:lvl>
    <w:lvl w:ilvl="7" w:tplc="02F60FEE" w:tentative="1">
      <w:start w:val="1"/>
      <w:numFmt w:val="lowerLetter"/>
      <w:lvlText w:val="%8."/>
      <w:lvlJc w:val="left"/>
      <w:pPr>
        <w:ind w:left="5760" w:hanging="360"/>
      </w:pPr>
    </w:lvl>
    <w:lvl w:ilvl="8" w:tplc="82E877F0" w:tentative="1">
      <w:start w:val="1"/>
      <w:numFmt w:val="lowerRoman"/>
      <w:lvlText w:val="%9."/>
      <w:lvlJc w:val="right"/>
      <w:pPr>
        <w:ind w:left="6480" w:hanging="180"/>
      </w:pPr>
    </w:lvl>
  </w:abstractNum>
  <w:abstractNum w:abstractNumId="4"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1B9B33DA"/>
    <w:multiLevelType w:val="hybridMultilevel"/>
    <w:tmpl w:val="DB5C04BA"/>
    <w:lvl w:ilvl="0" w:tplc="DD6CF2AE">
      <w:start w:val="1"/>
      <w:numFmt w:val="decimal"/>
      <w:lvlText w:val="%1."/>
      <w:lvlJc w:val="left"/>
      <w:pPr>
        <w:ind w:left="720" w:hanging="360"/>
      </w:pPr>
      <w:rPr>
        <w:rFonts w:hint="default"/>
        <w:b/>
        <w:i/>
      </w:rPr>
    </w:lvl>
    <w:lvl w:ilvl="1" w:tplc="B908F23C" w:tentative="1">
      <w:start w:val="1"/>
      <w:numFmt w:val="lowerLetter"/>
      <w:lvlText w:val="%2."/>
      <w:lvlJc w:val="left"/>
      <w:pPr>
        <w:ind w:left="1440" w:hanging="360"/>
      </w:pPr>
    </w:lvl>
    <w:lvl w:ilvl="2" w:tplc="974CE222" w:tentative="1">
      <w:start w:val="1"/>
      <w:numFmt w:val="lowerRoman"/>
      <w:lvlText w:val="%3."/>
      <w:lvlJc w:val="right"/>
      <w:pPr>
        <w:ind w:left="2160" w:hanging="180"/>
      </w:pPr>
    </w:lvl>
    <w:lvl w:ilvl="3" w:tplc="B7E69E6E" w:tentative="1">
      <w:start w:val="1"/>
      <w:numFmt w:val="decimal"/>
      <w:lvlText w:val="%4."/>
      <w:lvlJc w:val="left"/>
      <w:pPr>
        <w:ind w:left="2880" w:hanging="360"/>
      </w:pPr>
    </w:lvl>
    <w:lvl w:ilvl="4" w:tplc="6060CDE0" w:tentative="1">
      <w:start w:val="1"/>
      <w:numFmt w:val="lowerLetter"/>
      <w:lvlText w:val="%5."/>
      <w:lvlJc w:val="left"/>
      <w:pPr>
        <w:ind w:left="3600" w:hanging="360"/>
      </w:pPr>
    </w:lvl>
    <w:lvl w:ilvl="5" w:tplc="8E5E1972" w:tentative="1">
      <w:start w:val="1"/>
      <w:numFmt w:val="lowerRoman"/>
      <w:lvlText w:val="%6."/>
      <w:lvlJc w:val="right"/>
      <w:pPr>
        <w:ind w:left="4320" w:hanging="180"/>
      </w:pPr>
    </w:lvl>
    <w:lvl w:ilvl="6" w:tplc="B2D086C2" w:tentative="1">
      <w:start w:val="1"/>
      <w:numFmt w:val="decimal"/>
      <w:lvlText w:val="%7."/>
      <w:lvlJc w:val="left"/>
      <w:pPr>
        <w:ind w:left="5040" w:hanging="360"/>
      </w:pPr>
    </w:lvl>
    <w:lvl w:ilvl="7" w:tplc="3690BFF6" w:tentative="1">
      <w:start w:val="1"/>
      <w:numFmt w:val="lowerLetter"/>
      <w:lvlText w:val="%8."/>
      <w:lvlJc w:val="left"/>
      <w:pPr>
        <w:ind w:left="5760" w:hanging="360"/>
      </w:pPr>
    </w:lvl>
    <w:lvl w:ilvl="8" w:tplc="CC22EB80" w:tentative="1">
      <w:start w:val="1"/>
      <w:numFmt w:val="lowerRoman"/>
      <w:lvlText w:val="%9."/>
      <w:lvlJc w:val="right"/>
      <w:pPr>
        <w:ind w:left="6480" w:hanging="180"/>
      </w:pPr>
    </w:lvl>
  </w:abstractNum>
  <w:abstractNum w:abstractNumId="6"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324420A7"/>
    <w:multiLevelType w:val="hybridMultilevel"/>
    <w:tmpl w:val="E92CD02C"/>
    <w:lvl w:ilvl="0" w:tplc="A5820312">
      <w:start w:val="1"/>
      <w:numFmt w:val="decimal"/>
      <w:lvlText w:val="%1."/>
      <w:lvlJc w:val="left"/>
      <w:pPr>
        <w:ind w:left="720" w:hanging="360"/>
      </w:pPr>
      <w:rPr>
        <w:rFonts w:hint="default"/>
        <w:b/>
        <w:i/>
      </w:rPr>
    </w:lvl>
    <w:lvl w:ilvl="1" w:tplc="30BE32F0" w:tentative="1">
      <w:start w:val="1"/>
      <w:numFmt w:val="lowerLetter"/>
      <w:lvlText w:val="%2."/>
      <w:lvlJc w:val="left"/>
      <w:pPr>
        <w:ind w:left="1440" w:hanging="360"/>
      </w:pPr>
    </w:lvl>
    <w:lvl w:ilvl="2" w:tplc="8A0A1C2A" w:tentative="1">
      <w:start w:val="1"/>
      <w:numFmt w:val="lowerRoman"/>
      <w:lvlText w:val="%3."/>
      <w:lvlJc w:val="right"/>
      <w:pPr>
        <w:ind w:left="2160" w:hanging="180"/>
      </w:pPr>
    </w:lvl>
    <w:lvl w:ilvl="3" w:tplc="CF86D712" w:tentative="1">
      <w:start w:val="1"/>
      <w:numFmt w:val="decimal"/>
      <w:lvlText w:val="%4."/>
      <w:lvlJc w:val="left"/>
      <w:pPr>
        <w:ind w:left="2880" w:hanging="360"/>
      </w:pPr>
    </w:lvl>
    <w:lvl w:ilvl="4" w:tplc="4CA6F14E" w:tentative="1">
      <w:start w:val="1"/>
      <w:numFmt w:val="lowerLetter"/>
      <w:lvlText w:val="%5."/>
      <w:lvlJc w:val="left"/>
      <w:pPr>
        <w:ind w:left="3600" w:hanging="360"/>
      </w:pPr>
    </w:lvl>
    <w:lvl w:ilvl="5" w:tplc="F1C011A4" w:tentative="1">
      <w:start w:val="1"/>
      <w:numFmt w:val="lowerRoman"/>
      <w:lvlText w:val="%6."/>
      <w:lvlJc w:val="right"/>
      <w:pPr>
        <w:ind w:left="4320" w:hanging="180"/>
      </w:pPr>
    </w:lvl>
    <w:lvl w:ilvl="6" w:tplc="0B528DFC" w:tentative="1">
      <w:start w:val="1"/>
      <w:numFmt w:val="decimal"/>
      <w:lvlText w:val="%7."/>
      <w:lvlJc w:val="left"/>
      <w:pPr>
        <w:ind w:left="5040" w:hanging="360"/>
      </w:pPr>
    </w:lvl>
    <w:lvl w:ilvl="7" w:tplc="8E365B04" w:tentative="1">
      <w:start w:val="1"/>
      <w:numFmt w:val="lowerLetter"/>
      <w:lvlText w:val="%8."/>
      <w:lvlJc w:val="left"/>
      <w:pPr>
        <w:ind w:left="5760" w:hanging="360"/>
      </w:pPr>
    </w:lvl>
    <w:lvl w:ilvl="8" w:tplc="2C5AC4FC" w:tentative="1">
      <w:start w:val="1"/>
      <w:numFmt w:val="lowerRoman"/>
      <w:lvlText w:val="%9."/>
      <w:lvlJc w:val="right"/>
      <w:pPr>
        <w:ind w:left="6480" w:hanging="180"/>
      </w:pPr>
    </w:lvl>
  </w:abstractNum>
  <w:abstractNum w:abstractNumId="8" w15:restartNumberingAfterBreak="0">
    <w:nsid w:val="333B246B"/>
    <w:multiLevelType w:val="hybridMultilevel"/>
    <w:tmpl w:val="C810A90C"/>
    <w:lvl w:ilvl="0" w:tplc="1F846F48">
      <w:start w:val="1"/>
      <w:numFmt w:val="decimal"/>
      <w:lvlText w:val="%1."/>
      <w:lvlJc w:val="left"/>
      <w:pPr>
        <w:ind w:left="720" w:hanging="360"/>
      </w:pPr>
      <w:rPr>
        <w:rFonts w:hint="default"/>
        <w:b/>
        <w:i/>
      </w:rPr>
    </w:lvl>
    <w:lvl w:ilvl="1" w:tplc="894A6CBE" w:tentative="1">
      <w:start w:val="1"/>
      <w:numFmt w:val="lowerLetter"/>
      <w:lvlText w:val="%2."/>
      <w:lvlJc w:val="left"/>
      <w:pPr>
        <w:ind w:left="1440" w:hanging="360"/>
      </w:pPr>
    </w:lvl>
    <w:lvl w:ilvl="2" w:tplc="21CAB1AC" w:tentative="1">
      <w:start w:val="1"/>
      <w:numFmt w:val="lowerRoman"/>
      <w:lvlText w:val="%3."/>
      <w:lvlJc w:val="right"/>
      <w:pPr>
        <w:ind w:left="2160" w:hanging="180"/>
      </w:pPr>
    </w:lvl>
    <w:lvl w:ilvl="3" w:tplc="B5EA4C66" w:tentative="1">
      <w:start w:val="1"/>
      <w:numFmt w:val="decimal"/>
      <w:lvlText w:val="%4."/>
      <w:lvlJc w:val="left"/>
      <w:pPr>
        <w:ind w:left="2880" w:hanging="360"/>
      </w:pPr>
    </w:lvl>
    <w:lvl w:ilvl="4" w:tplc="6BC00AC8" w:tentative="1">
      <w:start w:val="1"/>
      <w:numFmt w:val="lowerLetter"/>
      <w:lvlText w:val="%5."/>
      <w:lvlJc w:val="left"/>
      <w:pPr>
        <w:ind w:left="3600" w:hanging="360"/>
      </w:pPr>
    </w:lvl>
    <w:lvl w:ilvl="5" w:tplc="FA54FA64" w:tentative="1">
      <w:start w:val="1"/>
      <w:numFmt w:val="lowerRoman"/>
      <w:lvlText w:val="%6."/>
      <w:lvlJc w:val="right"/>
      <w:pPr>
        <w:ind w:left="4320" w:hanging="180"/>
      </w:pPr>
    </w:lvl>
    <w:lvl w:ilvl="6" w:tplc="832EEAF2" w:tentative="1">
      <w:start w:val="1"/>
      <w:numFmt w:val="decimal"/>
      <w:lvlText w:val="%7."/>
      <w:lvlJc w:val="left"/>
      <w:pPr>
        <w:ind w:left="5040" w:hanging="360"/>
      </w:pPr>
    </w:lvl>
    <w:lvl w:ilvl="7" w:tplc="F1607426" w:tentative="1">
      <w:start w:val="1"/>
      <w:numFmt w:val="lowerLetter"/>
      <w:lvlText w:val="%8."/>
      <w:lvlJc w:val="left"/>
      <w:pPr>
        <w:ind w:left="5760" w:hanging="360"/>
      </w:pPr>
    </w:lvl>
    <w:lvl w:ilvl="8" w:tplc="4B660156" w:tentative="1">
      <w:start w:val="1"/>
      <w:numFmt w:val="lowerRoman"/>
      <w:lvlText w:val="%9."/>
      <w:lvlJc w:val="right"/>
      <w:pPr>
        <w:ind w:left="6480" w:hanging="180"/>
      </w:pPr>
    </w:lvl>
  </w:abstractNum>
  <w:abstractNum w:abstractNumId="9"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0" w15:restartNumberingAfterBreak="0">
    <w:nsid w:val="472A6533"/>
    <w:multiLevelType w:val="hybridMultilevel"/>
    <w:tmpl w:val="77AC7F1A"/>
    <w:lvl w:ilvl="0" w:tplc="636E1312">
      <w:start w:val="1"/>
      <w:numFmt w:val="decimal"/>
      <w:lvlText w:val="%1."/>
      <w:lvlJc w:val="left"/>
      <w:pPr>
        <w:ind w:left="720" w:hanging="360"/>
      </w:pPr>
      <w:rPr>
        <w:rFonts w:hint="default"/>
        <w:b/>
        <w:i/>
      </w:rPr>
    </w:lvl>
    <w:lvl w:ilvl="1" w:tplc="EB0A8532" w:tentative="1">
      <w:start w:val="1"/>
      <w:numFmt w:val="lowerLetter"/>
      <w:lvlText w:val="%2."/>
      <w:lvlJc w:val="left"/>
      <w:pPr>
        <w:ind w:left="1440" w:hanging="360"/>
      </w:pPr>
    </w:lvl>
    <w:lvl w:ilvl="2" w:tplc="5CE674E2" w:tentative="1">
      <w:start w:val="1"/>
      <w:numFmt w:val="lowerRoman"/>
      <w:lvlText w:val="%3."/>
      <w:lvlJc w:val="right"/>
      <w:pPr>
        <w:ind w:left="2160" w:hanging="180"/>
      </w:pPr>
    </w:lvl>
    <w:lvl w:ilvl="3" w:tplc="77324574" w:tentative="1">
      <w:start w:val="1"/>
      <w:numFmt w:val="decimal"/>
      <w:lvlText w:val="%4."/>
      <w:lvlJc w:val="left"/>
      <w:pPr>
        <w:ind w:left="2880" w:hanging="360"/>
      </w:pPr>
    </w:lvl>
    <w:lvl w:ilvl="4" w:tplc="CD94625A" w:tentative="1">
      <w:start w:val="1"/>
      <w:numFmt w:val="lowerLetter"/>
      <w:lvlText w:val="%5."/>
      <w:lvlJc w:val="left"/>
      <w:pPr>
        <w:ind w:left="3600" w:hanging="360"/>
      </w:pPr>
    </w:lvl>
    <w:lvl w:ilvl="5" w:tplc="AD227176" w:tentative="1">
      <w:start w:val="1"/>
      <w:numFmt w:val="lowerRoman"/>
      <w:lvlText w:val="%6."/>
      <w:lvlJc w:val="right"/>
      <w:pPr>
        <w:ind w:left="4320" w:hanging="180"/>
      </w:pPr>
    </w:lvl>
    <w:lvl w:ilvl="6" w:tplc="27A67550" w:tentative="1">
      <w:start w:val="1"/>
      <w:numFmt w:val="decimal"/>
      <w:lvlText w:val="%7."/>
      <w:lvlJc w:val="left"/>
      <w:pPr>
        <w:ind w:left="5040" w:hanging="360"/>
      </w:pPr>
    </w:lvl>
    <w:lvl w:ilvl="7" w:tplc="F7C4E636" w:tentative="1">
      <w:start w:val="1"/>
      <w:numFmt w:val="lowerLetter"/>
      <w:lvlText w:val="%8."/>
      <w:lvlJc w:val="left"/>
      <w:pPr>
        <w:ind w:left="5760" w:hanging="360"/>
      </w:pPr>
    </w:lvl>
    <w:lvl w:ilvl="8" w:tplc="5E60DDBE" w:tentative="1">
      <w:start w:val="1"/>
      <w:numFmt w:val="lowerRoman"/>
      <w:lvlText w:val="%9."/>
      <w:lvlJc w:val="right"/>
      <w:pPr>
        <w:ind w:left="6480" w:hanging="180"/>
      </w:pPr>
    </w:lvl>
  </w:abstractNum>
  <w:abstractNum w:abstractNumId="11" w15:restartNumberingAfterBreak="0">
    <w:nsid w:val="47F11C6B"/>
    <w:multiLevelType w:val="hybridMultilevel"/>
    <w:tmpl w:val="5784EA7A"/>
    <w:lvl w:ilvl="0" w:tplc="C4824D9A">
      <w:start w:val="1"/>
      <w:numFmt w:val="decimal"/>
      <w:lvlText w:val="%1."/>
      <w:lvlJc w:val="left"/>
      <w:pPr>
        <w:ind w:left="720" w:hanging="360"/>
      </w:pPr>
      <w:rPr>
        <w:rFonts w:hint="default"/>
        <w:b/>
        <w:i/>
      </w:rPr>
    </w:lvl>
    <w:lvl w:ilvl="1" w:tplc="600290FE" w:tentative="1">
      <w:start w:val="1"/>
      <w:numFmt w:val="lowerLetter"/>
      <w:lvlText w:val="%2."/>
      <w:lvlJc w:val="left"/>
      <w:pPr>
        <w:ind w:left="1440" w:hanging="360"/>
      </w:pPr>
    </w:lvl>
    <w:lvl w:ilvl="2" w:tplc="047097A8" w:tentative="1">
      <w:start w:val="1"/>
      <w:numFmt w:val="lowerRoman"/>
      <w:lvlText w:val="%3."/>
      <w:lvlJc w:val="right"/>
      <w:pPr>
        <w:ind w:left="2160" w:hanging="180"/>
      </w:pPr>
    </w:lvl>
    <w:lvl w:ilvl="3" w:tplc="7E4CBB92" w:tentative="1">
      <w:start w:val="1"/>
      <w:numFmt w:val="decimal"/>
      <w:lvlText w:val="%4."/>
      <w:lvlJc w:val="left"/>
      <w:pPr>
        <w:ind w:left="2880" w:hanging="360"/>
      </w:pPr>
    </w:lvl>
    <w:lvl w:ilvl="4" w:tplc="859E7708" w:tentative="1">
      <w:start w:val="1"/>
      <w:numFmt w:val="lowerLetter"/>
      <w:lvlText w:val="%5."/>
      <w:lvlJc w:val="left"/>
      <w:pPr>
        <w:ind w:left="3600" w:hanging="360"/>
      </w:pPr>
    </w:lvl>
    <w:lvl w:ilvl="5" w:tplc="CE3EB392" w:tentative="1">
      <w:start w:val="1"/>
      <w:numFmt w:val="lowerRoman"/>
      <w:lvlText w:val="%6."/>
      <w:lvlJc w:val="right"/>
      <w:pPr>
        <w:ind w:left="4320" w:hanging="180"/>
      </w:pPr>
    </w:lvl>
    <w:lvl w:ilvl="6" w:tplc="6E063A86" w:tentative="1">
      <w:start w:val="1"/>
      <w:numFmt w:val="decimal"/>
      <w:lvlText w:val="%7."/>
      <w:lvlJc w:val="left"/>
      <w:pPr>
        <w:ind w:left="5040" w:hanging="360"/>
      </w:pPr>
    </w:lvl>
    <w:lvl w:ilvl="7" w:tplc="7BE20B08" w:tentative="1">
      <w:start w:val="1"/>
      <w:numFmt w:val="lowerLetter"/>
      <w:lvlText w:val="%8."/>
      <w:lvlJc w:val="left"/>
      <w:pPr>
        <w:ind w:left="5760" w:hanging="360"/>
      </w:pPr>
    </w:lvl>
    <w:lvl w:ilvl="8" w:tplc="92F094F8" w:tentative="1">
      <w:start w:val="1"/>
      <w:numFmt w:val="lowerRoman"/>
      <w:lvlText w:val="%9."/>
      <w:lvlJc w:val="right"/>
      <w:pPr>
        <w:ind w:left="6480" w:hanging="180"/>
      </w:pPr>
    </w:lvl>
  </w:abstractNum>
  <w:abstractNum w:abstractNumId="12"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3" w15:restartNumberingAfterBreak="0">
    <w:nsid w:val="5E8146CC"/>
    <w:multiLevelType w:val="hybridMultilevel"/>
    <w:tmpl w:val="5A329882"/>
    <w:lvl w:ilvl="0" w:tplc="FF7A7442">
      <w:start w:val="1"/>
      <w:numFmt w:val="decimal"/>
      <w:lvlText w:val="%1."/>
      <w:lvlJc w:val="left"/>
      <w:pPr>
        <w:ind w:left="720" w:hanging="360"/>
      </w:pPr>
      <w:rPr>
        <w:rFonts w:hint="default"/>
        <w:b/>
        <w:i/>
      </w:rPr>
    </w:lvl>
    <w:lvl w:ilvl="1" w:tplc="69429854" w:tentative="1">
      <w:start w:val="1"/>
      <w:numFmt w:val="lowerLetter"/>
      <w:lvlText w:val="%2."/>
      <w:lvlJc w:val="left"/>
      <w:pPr>
        <w:ind w:left="1440" w:hanging="360"/>
      </w:pPr>
    </w:lvl>
    <w:lvl w:ilvl="2" w:tplc="40601BF4" w:tentative="1">
      <w:start w:val="1"/>
      <w:numFmt w:val="lowerRoman"/>
      <w:lvlText w:val="%3."/>
      <w:lvlJc w:val="right"/>
      <w:pPr>
        <w:ind w:left="2160" w:hanging="180"/>
      </w:pPr>
    </w:lvl>
    <w:lvl w:ilvl="3" w:tplc="B9A44946" w:tentative="1">
      <w:start w:val="1"/>
      <w:numFmt w:val="decimal"/>
      <w:lvlText w:val="%4."/>
      <w:lvlJc w:val="left"/>
      <w:pPr>
        <w:ind w:left="2880" w:hanging="360"/>
      </w:pPr>
    </w:lvl>
    <w:lvl w:ilvl="4" w:tplc="975E9E3E" w:tentative="1">
      <w:start w:val="1"/>
      <w:numFmt w:val="lowerLetter"/>
      <w:lvlText w:val="%5."/>
      <w:lvlJc w:val="left"/>
      <w:pPr>
        <w:ind w:left="3600" w:hanging="360"/>
      </w:pPr>
    </w:lvl>
    <w:lvl w:ilvl="5" w:tplc="3964204C" w:tentative="1">
      <w:start w:val="1"/>
      <w:numFmt w:val="lowerRoman"/>
      <w:lvlText w:val="%6."/>
      <w:lvlJc w:val="right"/>
      <w:pPr>
        <w:ind w:left="4320" w:hanging="180"/>
      </w:pPr>
    </w:lvl>
    <w:lvl w:ilvl="6" w:tplc="7DEC4472" w:tentative="1">
      <w:start w:val="1"/>
      <w:numFmt w:val="decimal"/>
      <w:lvlText w:val="%7."/>
      <w:lvlJc w:val="left"/>
      <w:pPr>
        <w:ind w:left="5040" w:hanging="360"/>
      </w:pPr>
    </w:lvl>
    <w:lvl w:ilvl="7" w:tplc="3FB69E2C" w:tentative="1">
      <w:start w:val="1"/>
      <w:numFmt w:val="lowerLetter"/>
      <w:lvlText w:val="%8."/>
      <w:lvlJc w:val="left"/>
      <w:pPr>
        <w:ind w:left="5760" w:hanging="360"/>
      </w:pPr>
    </w:lvl>
    <w:lvl w:ilvl="8" w:tplc="7C704764" w:tentative="1">
      <w:start w:val="1"/>
      <w:numFmt w:val="lowerRoman"/>
      <w:lvlText w:val="%9."/>
      <w:lvlJc w:val="right"/>
      <w:pPr>
        <w:ind w:left="6480" w:hanging="180"/>
      </w:pPr>
    </w:lvl>
  </w:abstractNum>
  <w:abstractNum w:abstractNumId="14" w15:restartNumberingAfterBreak="0">
    <w:nsid w:val="606C48AC"/>
    <w:multiLevelType w:val="hybridMultilevel"/>
    <w:tmpl w:val="DC9A8A24"/>
    <w:lvl w:ilvl="0" w:tplc="94225FC8">
      <w:start w:val="1"/>
      <w:numFmt w:val="decimal"/>
      <w:lvlText w:val="%1."/>
      <w:lvlJc w:val="left"/>
      <w:pPr>
        <w:ind w:left="720" w:hanging="360"/>
      </w:pPr>
      <w:rPr>
        <w:rFonts w:hint="default"/>
        <w:b/>
        <w:i/>
      </w:rPr>
    </w:lvl>
    <w:lvl w:ilvl="1" w:tplc="EB222404" w:tentative="1">
      <w:start w:val="1"/>
      <w:numFmt w:val="lowerLetter"/>
      <w:lvlText w:val="%2."/>
      <w:lvlJc w:val="left"/>
      <w:pPr>
        <w:ind w:left="1440" w:hanging="360"/>
      </w:pPr>
    </w:lvl>
    <w:lvl w:ilvl="2" w:tplc="08D8C4FE" w:tentative="1">
      <w:start w:val="1"/>
      <w:numFmt w:val="lowerRoman"/>
      <w:lvlText w:val="%3."/>
      <w:lvlJc w:val="right"/>
      <w:pPr>
        <w:ind w:left="2160" w:hanging="180"/>
      </w:pPr>
    </w:lvl>
    <w:lvl w:ilvl="3" w:tplc="B85C1A06" w:tentative="1">
      <w:start w:val="1"/>
      <w:numFmt w:val="decimal"/>
      <w:lvlText w:val="%4."/>
      <w:lvlJc w:val="left"/>
      <w:pPr>
        <w:ind w:left="2880" w:hanging="360"/>
      </w:pPr>
    </w:lvl>
    <w:lvl w:ilvl="4" w:tplc="CD3025A0" w:tentative="1">
      <w:start w:val="1"/>
      <w:numFmt w:val="lowerLetter"/>
      <w:lvlText w:val="%5."/>
      <w:lvlJc w:val="left"/>
      <w:pPr>
        <w:ind w:left="3600" w:hanging="360"/>
      </w:pPr>
    </w:lvl>
    <w:lvl w:ilvl="5" w:tplc="E200B424" w:tentative="1">
      <w:start w:val="1"/>
      <w:numFmt w:val="lowerRoman"/>
      <w:lvlText w:val="%6."/>
      <w:lvlJc w:val="right"/>
      <w:pPr>
        <w:ind w:left="4320" w:hanging="180"/>
      </w:pPr>
    </w:lvl>
    <w:lvl w:ilvl="6" w:tplc="6972A84E" w:tentative="1">
      <w:start w:val="1"/>
      <w:numFmt w:val="decimal"/>
      <w:lvlText w:val="%7."/>
      <w:lvlJc w:val="left"/>
      <w:pPr>
        <w:ind w:left="5040" w:hanging="360"/>
      </w:pPr>
    </w:lvl>
    <w:lvl w:ilvl="7" w:tplc="5780292C" w:tentative="1">
      <w:start w:val="1"/>
      <w:numFmt w:val="lowerLetter"/>
      <w:lvlText w:val="%8."/>
      <w:lvlJc w:val="left"/>
      <w:pPr>
        <w:ind w:left="5760" w:hanging="360"/>
      </w:pPr>
    </w:lvl>
    <w:lvl w:ilvl="8" w:tplc="C5B2EA86" w:tentative="1">
      <w:start w:val="1"/>
      <w:numFmt w:val="lowerRoman"/>
      <w:lvlText w:val="%9."/>
      <w:lvlJc w:val="right"/>
      <w:pPr>
        <w:ind w:left="6480" w:hanging="180"/>
      </w:pPr>
    </w:lvl>
  </w:abstractNum>
  <w:abstractNum w:abstractNumId="15" w15:restartNumberingAfterBreak="0">
    <w:nsid w:val="67D11B66"/>
    <w:multiLevelType w:val="hybridMultilevel"/>
    <w:tmpl w:val="1F485276"/>
    <w:lvl w:ilvl="0" w:tplc="C41E5B06">
      <w:start w:val="1"/>
      <w:numFmt w:val="decimal"/>
      <w:lvlText w:val="%1."/>
      <w:lvlJc w:val="left"/>
      <w:pPr>
        <w:ind w:left="720" w:hanging="360"/>
      </w:pPr>
      <w:rPr>
        <w:rFonts w:hint="default"/>
        <w:b/>
        <w:i/>
      </w:rPr>
    </w:lvl>
    <w:lvl w:ilvl="1" w:tplc="5E94DAF8" w:tentative="1">
      <w:start w:val="1"/>
      <w:numFmt w:val="lowerLetter"/>
      <w:lvlText w:val="%2."/>
      <w:lvlJc w:val="left"/>
      <w:pPr>
        <w:ind w:left="1440" w:hanging="360"/>
      </w:pPr>
    </w:lvl>
    <w:lvl w:ilvl="2" w:tplc="E110CE62" w:tentative="1">
      <w:start w:val="1"/>
      <w:numFmt w:val="lowerRoman"/>
      <w:lvlText w:val="%3."/>
      <w:lvlJc w:val="right"/>
      <w:pPr>
        <w:ind w:left="2160" w:hanging="180"/>
      </w:pPr>
    </w:lvl>
    <w:lvl w:ilvl="3" w:tplc="027A81B8" w:tentative="1">
      <w:start w:val="1"/>
      <w:numFmt w:val="decimal"/>
      <w:lvlText w:val="%4."/>
      <w:lvlJc w:val="left"/>
      <w:pPr>
        <w:ind w:left="2880" w:hanging="360"/>
      </w:pPr>
    </w:lvl>
    <w:lvl w:ilvl="4" w:tplc="D98682B4" w:tentative="1">
      <w:start w:val="1"/>
      <w:numFmt w:val="lowerLetter"/>
      <w:lvlText w:val="%5."/>
      <w:lvlJc w:val="left"/>
      <w:pPr>
        <w:ind w:left="3600" w:hanging="360"/>
      </w:pPr>
    </w:lvl>
    <w:lvl w:ilvl="5" w:tplc="9C3879CA" w:tentative="1">
      <w:start w:val="1"/>
      <w:numFmt w:val="lowerRoman"/>
      <w:lvlText w:val="%6."/>
      <w:lvlJc w:val="right"/>
      <w:pPr>
        <w:ind w:left="4320" w:hanging="180"/>
      </w:pPr>
    </w:lvl>
    <w:lvl w:ilvl="6" w:tplc="AF689EA4" w:tentative="1">
      <w:start w:val="1"/>
      <w:numFmt w:val="decimal"/>
      <w:lvlText w:val="%7."/>
      <w:lvlJc w:val="left"/>
      <w:pPr>
        <w:ind w:left="5040" w:hanging="360"/>
      </w:pPr>
    </w:lvl>
    <w:lvl w:ilvl="7" w:tplc="7D56B3AE" w:tentative="1">
      <w:start w:val="1"/>
      <w:numFmt w:val="lowerLetter"/>
      <w:lvlText w:val="%8."/>
      <w:lvlJc w:val="left"/>
      <w:pPr>
        <w:ind w:left="5760" w:hanging="360"/>
      </w:pPr>
    </w:lvl>
    <w:lvl w:ilvl="8" w:tplc="9240181C" w:tentative="1">
      <w:start w:val="1"/>
      <w:numFmt w:val="lowerRoman"/>
      <w:lvlText w:val="%9."/>
      <w:lvlJc w:val="right"/>
      <w:pPr>
        <w:ind w:left="6480" w:hanging="180"/>
      </w:pPr>
    </w:lvl>
  </w:abstractNum>
  <w:abstractNum w:abstractNumId="16" w15:restartNumberingAfterBreak="0">
    <w:nsid w:val="6DDD17EF"/>
    <w:multiLevelType w:val="hybridMultilevel"/>
    <w:tmpl w:val="5F98C2B8"/>
    <w:lvl w:ilvl="0" w:tplc="5B8A146C">
      <w:start w:val="2"/>
      <w:numFmt w:val="bullet"/>
      <w:lvlText w:val="-"/>
      <w:lvlJc w:val="left"/>
      <w:pPr>
        <w:ind w:left="720" w:hanging="360"/>
      </w:pPr>
      <w:rPr>
        <w:rFonts w:ascii="Times New Roman" w:eastAsia="Times New Roman" w:hAnsi="Times New Roman" w:cs="Times New Roman" w:hint="default"/>
        <w:b/>
        <w:i/>
      </w:rPr>
    </w:lvl>
    <w:lvl w:ilvl="1" w:tplc="D4124C68" w:tentative="1">
      <w:start w:val="1"/>
      <w:numFmt w:val="bullet"/>
      <w:lvlText w:val="o"/>
      <w:lvlJc w:val="left"/>
      <w:pPr>
        <w:ind w:left="1440" w:hanging="360"/>
      </w:pPr>
      <w:rPr>
        <w:rFonts w:ascii="Courier New" w:hAnsi="Courier New" w:cs="Courier New" w:hint="default"/>
      </w:rPr>
    </w:lvl>
    <w:lvl w:ilvl="2" w:tplc="B5AE560A" w:tentative="1">
      <w:start w:val="1"/>
      <w:numFmt w:val="bullet"/>
      <w:lvlText w:val=""/>
      <w:lvlJc w:val="left"/>
      <w:pPr>
        <w:ind w:left="2160" w:hanging="360"/>
      </w:pPr>
      <w:rPr>
        <w:rFonts w:ascii="Wingdings" w:hAnsi="Wingdings" w:hint="default"/>
      </w:rPr>
    </w:lvl>
    <w:lvl w:ilvl="3" w:tplc="3C74B334" w:tentative="1">
      <w:start w:val="1"/>
      <w:numFmt w:val="bullet"/>
      <w:lvlText w:val=""/>
      <w:lvlJc w:val="left"/>
      <w:pPr>
        <w:ind w:left="2880" w:hanging="360"/>
      </w:pPr>
      <w:rPr>
        <w:rFonts w:ascii="Symbol" w:hAnsi="Symbol" w:hint="default"/>
      </w:rPr>
    </w:lvl>
    <w:lvl w:ilvl="4" w:tplc="7CC2B2AA" w:tentative="1">
      <w:start w:val="1"/>
      <w:numFmt w:val="bullet"/>
      <w:lvlText w:val="o"/>
      <w:lvlJc w:val="left"/>
      <w:pPr>
        <w:ind w:left="3600" w:hanging="360"/>
      </w:pPr>
      <w:rPr>
        <w:rFonts w:ascii="Courier New" w:hAnsi="Courier New" w:cs="Courier New" w:hint="default"/>
      </w:rPr>
    </w:lvl>
    <w:lvl w:ilvl="5" w:tplc="94F4C408" w:tentative="1">
      <w:start w:val="1"/>
      <w:numFmt w:val="bullet"/>
      <w:lvlText w:val=""/>
      <w:lvlJc w:val="left"/>
      <w:pPr>
        <w:ind w:left="4320" w:hanging="360"/>
      </w:pPr>
      <w:rPr>
        <w:rFonts w:ascii="Wingdings" w:hAnsi="Wingdings" w:hint="default"/>
      </w:rPr>
    </w:lvl>
    <w:lvl w:ilvl="6" w:tplc="1B3E7030" w:tentative="1">
      <w:start w:val="1"/>
      <w:numFmt w:val="bullet"/>
      <w:lvlText w:val=""/>
      <w:lvlJc w:val="left"/>
      <w:pPr>
        <w:ind w:left="5040" w:hanging="360"/>
      </w:pPr>
      <w:rPr>
        <w:rFonts w:ascii="Symbol" w:hAnsi="Symbol" w:hint="default"/>
      </w:rPr>
    </w:lvl>
    <w:lvl w:ilvl="7" w:tplc="50ECCA12" w:tentative="1">
      <w:start w:val="1"/>
      <w:numFmt w:val="bullet"/>
      <w:lvlText w:val="o"/>
      <w:lvlJc w:val="left"/>
      <w:pPr>
        <w:ind w:left="5760" w:hanging="360"/>
      </w:pPr>
      <w:rPr>
        <w:rFonts w:ascii="Courier New" w:hAnsi="Courier New" w:cs="Courier New" w:hint="default"/>
      </w:rPr>
    </w:lvl>
    <w:lvl w:ilvl="8" w:tplc="C2DCE280" w:tentative="1">
      <w:start w:val="1"/>
      <w:numFmt w:val="bullet"/>
      <w:lvlText w:val=""/>
      <w:lvlJc w:val="left"/>
      <w:pPr>
        <w:ind w:left="6480" w:hanging="360"/>
      </w:pPr>
      <w:rPr>
        <w:rFonts w:ascii="Wingdings" w:hAnsi="Wingdings" w:hint="default"/>
      </w:rPr>
    </w:lvl>
  </w:abstractNum>
  <w:abstractNum w:abstractNumId="17" w15:restartNumberingAfterBreak="0">
    <w:nsid w:val="6F2D729A"/>
    <w:multiLevelType w:val="hybridMultilevel"/>
    <w:tmpl w:val="B6B841DC"/>
    <w:lvl w:ilvl="0" w:tplc="63CE4002">
      <w:start w:val="1"/>
      <w:numFmt w:val="decimal"/>
      <w:lvlText w:val="%1"/>
      <w:lvlJc w:val="left"/>
      <w:pPr>
        <w:ind w:left="720" w:hanging="360"/>
      </w:pPr>
      <w:rPr>
        <w:rFonts w:hint="default"/>
        <w:b/>
        <w:i/>
      </w:rPr>
    </w:lvl>
    <w:lvl w:ilvl="1" w:tplc="13D067E8" w:tentative="1">
      <w:start w:val="1"/>
      <w:numFmt w:val="lowerLetter"/>
      <w:lvlText w:val="%2."/>
      <w:lvlJc w:val="left"/>
      <w:pPr>
        <w:ind w:left="1440" w:hanging="360"/>
      </w:pPr>
    </w:lvl>
    <w:lvl w:ilvl="2" w:tplc="9E582838" w:tentative="1">
      <w:start w:val="1"/>
      <w:numFmt w:val="lowerRoman"/>
      <w:lvlText w:val="%3."/>
      <w:lvlJc w:val="right"/>
      <w:pPr>
        <w:ind w:left="2160" w:hanging="180"/>
      </w:pPr>
    </w:lvl>
    <w:lvl w:ilvl="3" w:tplc="4D423288" w:tentative="1">
      <w:start w:val="1"/>
      <w:numFmt w:val="decimal"/>
      <w:lvlText w:val="%4."/>
      <w:lvlJc w:val="left"/>
      <w:pPr>
        <w:ind w:left="2880" w:hanging="360"/>
      </w:pPr>
    </w:lvl>
    <w:lvl w:ilvl="4" w:tplc="E4181DC4" w:tentative="1">
      <w:start w:val="1"/>
      <w:numFmt w:val="lowerLetter"/>
      <w:lvlText w:val="%5."/>
      <w:lvlJc w:val="left"/>
      <w:pPr>
        <w:ind w:left="3600" w:hanging="360"/>
      </w:pPr>
    </w:lvl>
    <w:lvl w:ilvl="5" w:tplc="4D8C71D2" w:tentative="1">
      <w:start w:val="1"/>
      <w:numFmt w:val="lowerRoman"/>
      <w:lvlText w:val="%6."/>
      <w:lvlJc w:val="right"/>
      <w:pPr>
        <w:ind w:left="4320" w:hanging="180"/>
      </w:pPr>
    </w:lvl>
    <w:lvl w:ilvl="6" w:tplc="26FE435A" w:tentative="1">
      <w:start w:val="1"/>
      <w:numFmt w:val="decimal"/>
      <w:lvlText w:val="%7."/>
      <w:lvlJc w:val="left"/>
      <w:pPr>
        <w:ind w:left="5040" w:hanging="360"/>
      </w:pPr>
    </w:lvl>
    <w:lvl w:ilvl="7" w:tplc="3D64A1CC" w:tentative="1">
      <w:start w:val="1"/>
      <w:numFmt w:val="lowerLetter"/>
      <w:lvlText w:val="%8."/>
      <w:lvlJc w:val="left"/>
      <w:pPr>
        <w:ind w:left="5760" w:hanging="360"/>
      </w:pPr>
    </w:lvl>
    <w:lvl w:ilvl="8" w:tplc="BCA23CE8" w:tentative="1">
      <w:start w:val="1"/>
      <w:numFmt w:val="lowerRoman"/>
      <w:lvlText w:val="%9."/>
      <w:lvlJc w:val="right"/>
      <w:pPr>
        <w:ind w:left="6480" w:hanging="180"/>
      </w:pPr>
    </w:lvl>
  </w:abstractNum>
  <w:abstractNum w:abstractNumId="18"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9" w15:restartNumberingAfterBreak="0">
    <w:nsid w:val="7EC81A03"/>
    <w:multiLevelType w:val="hybridMultilevel"/>
    <w:tmpl w:val="D752FED0"/>
    <w:lvl w:ilvl="0" w:tplc="4426BF54">
      <w:start w:val="1"/>
      <w:numFmt w:val="decimal"/>
      <w:lvlText w:val="%1."/>
      <w:lvlJc w:val="left"/>
      <w:pPr>
        <w:ind w:left="720" w:hanging="360"/>
      </w:pPr>
      <w:rPr>
        <w:rFonts w:hint="default"/>
        <w:b/>
        <w:i/>
      </w:rPr>
    </w:lvl>
    <w:lvl w:ilvl="1" w:tplc="6C0EE86E" w:tentative="1">
      <w:start w:val="1"/>
      <w:numFmt w:val="lowerLetter"/>
      <w:lvlText w:val="%2."/>
      <w:lvlJc w:val="left"/>
      <w:pPr>
        <w:ind w:left="1440" w:hanging="360"/>
      </w:pPr>
    </w:lvl>
    <w:lvl w:ilvl="2" w:tplc="44222DFC" w:tentative="1">
      <w:start w:val="1"/>
      <w:numFmt w:val="lowerRoman"/>
      <w:lvlText w:val="%3."/>
      <w:lvlJc w:val="right"/>
      <w:pPr>
        <w:ind w:left="2160" w:hanging="180"/>
      </w:pPr>
    </w:lvl>
    <w:lvl w:ilvl="3" w:tplc="9D3C71C2" w:tentative="1">
      <w:start w:val="1"/>
      <w:numFmt w:val="decimal"/>
      <w:lvlText w:val="%4."/>
      <w:lvlJc w:val="left"/>
      <w:pPr>
        <w:ind w:left="2880" w:hanging="360"/>
      </w:pPr>
    </w:lvl>
    <w:lvl w:ilvl="4" w:tplc="A01869BC" w:tentative="1">
      <w:start w:val="1"/>
      <w:numFmt w:val="lowerLetter"/>
      <w:lvlText w:val="%5."/>
      <w:lvlJc w:val="left"/>
      <w:pPr>
        <w:ind w:left="3600" w:hanging="360"/>
      </w:pPr>
    </w:lvl>
    <w:lvl w:ilvl="5" w:tplc="BB867B70" w:tentative="1">
      <w:start w:val="1"/>
      <w:numFmt w:val="lowerRoman"/>
      <w:lvlText w:val="%6."/>
      <w:lvlJc w:val="right"/>
      <w:pPr>
        <w:ind w:left="4320" w:hanging="180"/>
      </w:pPr>
    </w:lvl>
    <w:lvl w:ilvl="6" w:tplc="1ABCDFB4" w:tentative="1">
      <w:start w:val="1"/>
      <w:numFmt w:val="decimal"/>
      <w:lvlText w:val="%7."/>
      <w:lvlJc w:val="left"/>
      <w:pPr>
        <w:ind w:left="5040" w:hanging="360"/>
      </w:pPr>
    </w:lvl>
    <w:lvl w:ilvl="7" w:tplc="90C2E386" w:tentative="1">
      <w:start w:val="1"/>
      <w:numFmt w:val="lowerLetter"/>
      <w:lvlText w:val="%8."/>
      <w:lvlJc w:val="left"/>
      <w:pPr>
        <w:ind w:left="5760" w:hanging="360"/>
      </w:pPr>
    </w:lvl>
    <w:lvl w:ilvl="8" w:tplc="43A8F138" w:tentative="1">
      <w:start w:val="1"/>
      <w:numFmt w:val="lowerRoman"/>
      <w:lvlText w:val="%9."/>
      <w:lvlJc w:val="right"/>
      <w:pPr>
        <w:ind w:left="6480" w:hanging="180"/>
      </w:pPr>
    </w:lvl>
  </w:abstractNum>
  <w:num w:numId="1" w16cid:durableId="574239875">
    <w:abstractNumId w:val="6"/>
  </w:num>
  <w:num w:numId="2" w16cid:durableId="812794781">
    <w:abstractNumId w:val="4"/>
  </w:num>
  <w:num w:numId="3" w16cid:durableId="442502026">
    <w:abstractNumId w:val="2"/>
  </w:num>
  <w:num w:numId="4" w16cid:durableId="163977413">
    <w:abstractNumId w:val="1"/>
  </w:num>
  <w:num w:numId="5" w16cid:durableId="1729913315">
    <w:abstractNumId w:val="18"/>
  </w:num>
  <w:num w:numId="6" w16cid:durableId="1822117227">
    <w:abstractNumId w:val="12"/>
  </w:num>
  <w:num w:numId="7" w16cid:durableId="1308049389">
    <w:abstractNumId w:val="9"/>
  </w:num>
  <w:num w:numId="8" w16cid:durableId="275450433">
    <w:abstractNumId w:val="16"/>
  </w:num>
  <w:num w:numId="9" w16cid:durableId="2102601410">
    <w:abstractNumId w:val="8"/>
  </w:num>
  <w:num w:numId="10" w16cid:durableId="1127046548">
    <w:abstractNumId w:val="17"/>
  </w:num>
  <w:num w:numId="11" w16cid:durableId="1565876797">
    <w:abstractNumId w:val="0"/>
  </w:num>
  <w:num w:numId="12" w16cid:durableId="902957504">
    <w:abstractNumId w:val="3"/>
  </w:num>
  <w:num w:numId="13" w16cid:durableId="623777684">
    <w:abstractNumId w:val="10"/>
  </w:num>
  <w:num w:numId="14" w16cid:durableId="913508477">
    <w:abstractNumId w:val="11"/>
  </w:num>
  <w:num w:numId="15" w16cid:durableId="1123425006">
    <w:abstractNumId w:val="15"/>
  </w:num>
  <w:num w:numId="16" w16cid:durableId="43869821">
    <w:abstractNumId w:val="14"/>
  </w:num>
  <w:num w:numId="17" w16cid:durableId="1742554043">
    <w:abstractNumId w:val="19"/>
  </w:num>
  <w:num w:numId="18" w16cid:durableId="2101371024">
    <w:abstractNumId w:val="5"/>
  </w:num>
  <w:num w:numId="19" w16cid:durableId="2128305008">
    <w:abstractNumId w:val="13"/>
  </w:num>
  <w:num w:numId="20" w16cid:durableId="8423562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PLURMNU" w:val=" 1"/>
    <w:docVar w:name="CODEMNU" w:val=" 2"/>
    <w:docVar w:name="COMKEY" w:val="EMPL"/>
    <w:docVar w:name="COMMKEY" w:val="EMPL"/>
    <w:docVar w:name="CopyToNetwork" w:val="-1"/>
    <w:docVar w:name="CVar" w:val="2"/>
    <w:docVar w:name="DOCDT" w:val="29/08/2025"/>
    <w:docVar w:name="iNoAmend" w:val="2"/>
    <w:docVar w:name="InsideLoop" w:val="1"/>
    <w:docVar w:name="LastEditedSection" w:val=" 1"/>
    <w:docVar w:name="ONBEHALFKEY1" w:val="Verts/ALE"/>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732156 HideTWBExt;}{\*\cs18 \additive \v\f1\fs20\cf15 _x000d__x000a_\spriority0 \styrsid1732156 HideTWBInt;}{\s19\qr \li0\ri0\sb240\sa240\nowidctlpar\wrapdefault\aspalpha\aspnum\faauto\adjustright\rin0\lin0\itap0 \rtlch\fcs1 \af0\afs20\alang1025 \ltrch\fcs0 \fs24\lang2057\langfe2057\cgrid\langnp2057\langfenp2057 _x000d__x000a_\sbasedon0 \snext19 \spriority0 \styrsid1732156 AmOrLang;}{\s20\ql \li0\ri0\sa120\nowidctlpar\wrapdefault\aspalpha\aspnum\faauto\adjustright\rin0\lin0\itap0 \rtlch\fcs1 \af0\afs20\alang1025 \ltrch\fcs0 _x000d__x000a_\fs24\lang2057\langfe2057\cgrid\langnp2057\langfenp2057 \sbasedon0 \snext20 \spriority0 \styrsid1732156 Normal6a;}{\s21\ql \li0\ri0\nowidctlpar\wrapdefault\aspalpha\aspnum\faauto\adjustright\rin0\lin0\itap0 \rtlch\fcs1 \af0\afs20\alang1025 \ltrch\fcs0 _x000d__x000a_\b\fs24\lang2057\langfe2057\cgrid\langnp2057\langfenp2057 \sbasedon0 \snext21 \spriority0 \styrsid1732156 NormalBold;}{\s22\qc \li0\ri0\sa240\nowidctlpar\wrapdefault\aspalpha\aspnum\faauto\adjustright\rin0\lin0\itap0 \rtlch\fcs1 \af0\afs20\alang1025 _x000d__x000a_\ltrch\fcs0 \i\fs24\lang2057\langfe2057\cgrid\langnp2057\langfenp2057 \sbasedon0 \snext22 \spriority0 \styrsid17321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732156 AmNumberTabs;}}{\*\rsidtbl \rsid24658\rsid223860\rsid735077\rsid989619\rsid1718133\rsid1732156\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NOTARIDOU Aikaterini}{\operator Aikaterini NOTARIDOU}{\creatim\yr2025\mo5\dy22\hr16\min48}{\revtim\yr2025\mo5\dy22\hr16\min48}{\version1}{\edmins0}{\nofpages1}{\nofwords92}{\nofchars528}_x000d__x000a_{\nofcharsws61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73215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989619 \chftnsep _x000d__x000a_\par }}{\*\ftnsepc \ltrpar \pard\plain \ltrpar\ql \li0\ri0\widctlpar\wrapdefault\aspalpha\aspnum\faauto\adjustright\rin0\lin0\itap0 \rtlch\fcs1 \af0\afs20\alang1025 \ltrch\fcs0 \fs24\lang2057\langfe2057\cgrid\langnp2057\langfenp2057 {\rtlch\fcs1 \af0 _x000d__x000a_\ltrch\fcs0 \insrsid989619 \chftnsepc _x000d__x000a_\par }}{\*\aftnsep \ltrpar \pard\plain \ltrpar\ql \li0\ri0\widctlpar\wrapdefault\aspalpha\aspnum\faauto\adjustright\rin0\lin0\itap0 \rtlch\fcs1 \af0\afs20\alang1025 \ltrch\fcs0 \fs24\lang2057\langfe2057\cgrid\langnp2057\langfenp2057 {\rtlch\fcs1 \af0 _x000d__x000a_\ltrch\fcs0 \insrsid989619 \chftnsep _x000d__x000a_\par }}{\*\aftnsepc \ltrpar \pard\plain \ltrpar\ql \li0\ri0\widctlpar\wrapdefault\aspalpha\aspnum\faauto\adjustright\rin0\lin0\itap0 \rtlch\fcs1 \af0\afs20\alang1025 \ltrch\fcs0 \fs24\lang2057\langfe2057\cgrid\langnp2057\langfenp2057 {\rtlch\fcs1 \af0 _x000d__x000a_\ltrch\fcs0 \insrsid98961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732156 \rtlch\fcs1 _x000d__x000a_\af0\afs20\alang1025 \ltrch\fcs0 \b\fs24\lang2057\langfe2057\cgrid\langnp2057\langfenp2057 {\rtlch\fcs1 \af0 \ltrch\fcs0 \cs17\b0\v\f1\fs20\cf9\lang1024\langfe1024\noproof\insrsid1732156\charrsid9707597 {\*\bkmkstart restart}&lt;Amend&gt;}{\rtlch\fcs1 \af0 _x000d__x000a_\ltrch\fcs0 \insrsid1732156\charrsid9707597 Amendment\tab \tab }{\rtlch\fcs1 \af0 \ltrch\fcs0 \cs17\b0\v\f1\fs20\cf9\lang1024\langfe1024\noproof\insrsid1732156\charrsid9707597 &lt;NumAm&gt;}{\rtlch\fcs1 \af0 \ltrch\fcs0 \insrsid1732156\charrsid9707597 #}{_x000d__x000a_\rtlch\fcs1 \af1 \ltrch\fcs0 \cs18\v\f1\fs20\cf15\insrsid1732156\charrsid9707597 ENMIENDA@NRAM@}{\rtlch\fcs1 \af0 \ltrch\fcs0 \insrsid1732156\charrsid9707597 #}{\rtlch\fcs1 \af0 \ltrch\fcs0 _x000d__x000a_\cs17\b0\v\f1\fs20\cf9\lang1024\langfe1024\noproof\insrsid1732156\charrsid9707597 &lt;/NumAm&gt;}{\rtlch\fcs1 \af0 \ltrch\fcs0 \insrsid1732156\charrsid9707597 _x000d__x000a_\par }\pard\plain \ltrpar\s21\ql \li0\ri0\nowidctlpar\wrapdefault\aspalpha\aspnum\faauto\adjustright\rin0\lin0\itap0\pararsid1732156 \rtlch\fcs1 \af0\afs20\alang1025 \ltrch\fcs0 \b\fs24\lang2057\langfe2057\cgrid\langnp2057\langfenp2057 {\rtlch\fcs1 \af0 _x000d__x000a_\ltrch\fcs0 \cs17\b0\v\f1\fs20\cf9\lang1024\langfe1024\noproof\insrsid1732156\charrsid9707597 &lt;RepeatBlock-By&gt;}{\rtlch\fcs1 \af0 \ltrch\fcs0 \insrsid1732156\charrsid9707597 #}{\rtlch\fcs1 \af1 \ltrch\fcs0 _x000d__x000a_\cs18\v\f1\fs20\cf15\insrsid1732156\charrsid9707597 (MOD@InsideLoop()}{\rtlch\fcs1 \af0 \ltrch\fcs0 \insrsid1732156\charrsid9707597 ##}{\rtlch\fcs1 \af1 \ltrch\fcs0 \cs18\v\f1\fs20\cf15\insrsid1732156\charrsid9707597 &gt;&gt;&gt;@[ZMEMBERSMSG]@}{\rtlch\fcs1 \af0 _x000d__x000a_\ltrch\fcs0 \insrsid1732156\charrsid9707597 #}{\rtlch\fcs1 \af0 \ltrch\fcs0 \cs17\b0\v\f1\fs20\cf9\lang1024\langfe1024\noproof\insrsid1732156\charrsid9707597 &lt;Members&gt;}{\rtlch\fcs1 \af0 \ltrch\fcs0 \insrsid1732156\charrsid9707597 #}{\rtlch\fcs1 \af1 _x000d__x000a_\ltrch\fcs0 \cs18\v\f1\fs20\cf15\insrsid1732156\charrsid9707597 (MOD@InsideLoop(\'a7)}{\rtlch\fcs1 \af0 \ltrch\fcs0 \insrsid1732156\charrsid9707597 #}{\rtlch\fcs1 \af0 \ltrch\fcs0 \cf10\insrsid1732156\charrsid9707597 \u9668\'3f}{\rtlch\fcs1 \af0 _x000d__x000a_\ltrch\fcs0 \insrsid1732156\charrsid9707597 #}{\rtlch\fcs1 \af1 \ltrch\fcs0 \cs18\v\f1\fs20\cf15\insrsid1732156\charrsid9707597 TVTMEMBERS\'a7@MEMBERS@}{\rtlch\fcs1 \af0 \ltrch\fcs0 \insrsid1732156\charrsid9707597 #}{\rtlch\fcs1 \af0 \ltrch\fcs0 _x000d__x000a_\cf10\insrsid1732156\charrsid9707597 \u9658\'3f}{\rtlch\fcs1 \af0 \ltrch\fcs0 \cs17\b0\v\f1\fs20\cf9\lang1024\langfe1024\noproof\insrsid1732156\charrsid9707597 &lt;/Members&gt;}{\rtlch\fcs1 \af0 \ltrch\fcs0 \insrsid1732156\charrsid9707597 _x000d__x000a_\par }\pard\plain \ltrpar\ql \li0\ri0\widctlpar\wrapdefault\aspalpha\aspnum\faauto\adjustright\rin0\lin0\itap0\pararsid1732156 \rtlch\fcs1 \af0\afs20\alang1025 \ltrch\fcs0 \fs24\lang2057\langfe2057\cgrid\langnp2057\langfenp2057 {\rtlch\fcs1 \af0 \ltrch\fcs0 _x000d__x000a_\cs17\v\f1\fs20\cf9\lang1024\langfe1024\noproof\insrsid1732156\charrsid9707597 &lt;AuNomDe&gt;&lt;OptDel&gt;}{\rtlch\fcs1 \af0 \ltrch\fcs0 \insrsid1732156\charrsid9707597 #}{\rtlch\fcs1 \af1 \ltrch\fcs0 \cs18\v\f1\fs20\cf15\insrsid1732156\charrsid9707597 _x000d__x000a_MNU[ONBEHALFYES][NOTAPP]@CHOICE@}{\rtlch\fcs1 \af0 \ltrch\fcs0 \insrsid1732156\charrsid9707597 #}{\rtlch\fcs1 \af0 \ltrch\fcs0 \cs17\v\f1\fs20\cf9\lang1024\langfe1024\noproof\insrsid1732156\charrsid9707597 &lt;/OptDel&gt;&lt;/AuNomDe&gt;}{\rtlch\fcs1 \af0 _x000d__x000a_\ltrch\fcs0 \insrsid1732156\charrsid9707597 _x000d__x000a_\par &lt;&lt;&lt;}{\rtlch\fcs1 \af0 \ltrch\fcs0 \cs17\v\f1\fs20\cf9\lang1024\langfe1024\noproof\insrsid1732156\charrsid9707597 &lt;/RepeatBlock-By&gt;}{\rtlch\fcs1 \af0 \ltrch\fcs0 \insrsid1732156\charrsid9707597 _x000d__x000a_\par }\pard\plain \ltrpar\s21\ql \li0\ri0\nowidctlpar\wrapdefault\aspalpha\aspnum\faauto\adjustright\rin0\lin0\itap0\pararsid1732156 \rtlch\fcs1 \af0\afs20\alang1025 \ltrch\fcs0 \b\fs24\lang2057\langfe2057\cgrid\langnp2057\langfenp2057 {\rtlch\fcs1 \af0 _x000d__x000a_\ltrch\fcs0 \cs17\b0\v\f1\fs20\cf9\lang1024\langfe1024\noproof\insrsid1732156\charrsid9707597 &lt;DocAmend&gt;}{\rtlch\fcs1 \af0 \ltrch\fcs0 \insrsid1732156\charrsid9707597 #}{\rtlch\fcs1 \af1 \ltrch\fcs0 \cs18\v\f1\fs20\cf15\insrsid1732156\charrsid9707597 _x000d__x000a_MNU[OPTAMDOCINI][AMDOCA1][OPTAMDOCNLE][AMDOCA1][AMDOCA2][AMDOCA1][AMDOCA1][OPTAMDOCDEC]@CHOICE@CODEMNU}{\rtlch\fcs1 \af0 \ltrch\fcs0 \insrsid1732156\charrsid9707597 #}{\rtlch\fcs1 \af0 \ltrch\fcs0 _x000d__x000a_\cs17\b0\v\f1\fs20\cf9\lang1024\langfe1024\noproof\insrsid1732156\charrsid9707597 &lt;/DocAmend&gt;}{\rtlch\fcs1 \af0 \ltrch\fcs0 \insrsid1732156\charrsid9707597 _x000d__x000a_\par }{\rtlch\fcs1 \af0 \ltrch\fcs0 \cs17\b0\v\f1\fs20\cf9\lang1024\langfe1024\noproof\insrsid1732156\charrsid9707597 &lt;Article&gt;}{\rtlch\fcs1 \af0 \ltrch\fcs0 \cf10\insrsid1732156\charrsid9707597 \u9668\'3f}{\rtlch\fcs1 \af0 \ltrch\fcs0 _x000d__x000a_\insrsid1732156\charrsid9707597 #}{\rtlch\fcs1 \af1 \ltrch\fcs0 \cs18\v\f1\fs20\cf15\insrsid1732156\charrsid9707597 TVTAMPART@AMPART@}{\rtlch\fcs1 \af0 \ltrch\fcs0 \insrsid1732156\charrsid9707597 #}{\rtlch\fcs1 \af0 \ltrch\fcs0 _x000d__x000a_\cf10\insrsid1732156\charrsid9707597 \u9658\'3f}{\rtlch\fcs1 \af0 \ltrch\fcs0 \cs17\b0\v\f1\fs20\cf9\lang1024\langfe1024\noproof\insrsid1732156\charrsid9707597 &lt;/Article&gt;}{\rtlch\fcs1 \af0 \ltrch\fcs0 \insrsid1732156\charrsid9707597 _x000d__x000a_\par \ltrrow}\trowd \irow0\irowband0\ltrrow\ts11\trqc\trgaph340\trleft0\trftsWidth3\trwWidth9752\trftsWidthB3\trpaddl340\trpaddr340\trpaddfl3\trpaddft3\trpaddfb3\trpaddfr3\tblrsid7949889\tblind0\tblindtype3 \clvertalt\clbrdrt\brdrtbl \clbrdrl\brdrtbl \clbrdrb_x000d__x000a_\brdrtbl \clbrdrr\brdrtbl \cltxlrtb\clftsWidth3\clwWidth9752\clshdrawnil \cellx9752\pard\plain \ltrpar\ql \li0\ri0\keepn\widctlpar\intbl\wrapdefault\aspalpha\aspnum\faauto\adjustright\rin0\lin0\pararsid13053803 \rtlch\fcs1 \af0\afs20\alang1025 _x000d__x000a_\ltrch\fcs0 \fs24\lang2057\langfe2057\cgrid\langnp2057\langfenp2057 {\rtlch\fcs1 \af0 \ltrch\fcs0 \insrsid1732156\charrsid9707597 \cell }\pard\plain \ltrpar\ql \li0\ri0\widctlpar\intbl\wrapdefault\aspalpha\aspnum\faauto\adjustright\rin0\lin0 \rtlch\fcs1 _x000d__x000a_\af0\afs20\alang1025 \ltrch\fcs0 \fs24\lang2057\langfe2057\cgrid\langnp2057\langfenp2057 {\rtlch\fcs1 \af0 \ltrch\fcs0 \insrsid1732156\charrsid9707597 \trowd \irow0\irowband0\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2057\langfe2057\cgrid\langnp2057\langfenp2057 {\rtlch\fcs1 \af0 \ltrch\fcs0 _x000d__x000a_\insrsid1732156\charrsid9707597 #}{\rtlch\fcs1 \af1 \ltrch\fcs0 \cs18\v\f1\fs20\cf15\insrsid1732156\charrsid9707597 MNU[OPTAMDOCINI][AMDOCA1][OPTAMDOCNLE][AMDOCA1][AMDOCA2][AMDOCA1][AMDOCA1][OPTAMDOCDEC]@CHOICE@CODEMNU}{\rtlch\fcs1 \af0 \ltrch\fcs0 _x000d__x000a_\insrsid1732156\charrsid9707597 #\cell Amendment\cell }\pard\plain \ltrpar\ql \li0\ri0\widctlpar\intbl\wrapdefault\aspalpha\aspnum\faauto\adjustright\rin0\lin0 \rtlch\fcs1 \af0\afs20\alang1025 \ltrch\fcs0 _x000d__x000a_\fs24\lang2057\langfe2057\cgrid\langnp2057\langfenp2057 {\rtlch\fcs1 \af0 \ltrch\fcs0 \insrsid1732156\charrsid9707597 \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732156\charrsid9707597 ##\cell ##}{\rtlch\fcs1 \af0\afs24 \ltrch\fcs0 \insrsid1732156\charrsid9707597 \cell }\pard\plain \ltrpar\ql \li0\ri0\widctlpar\intbl\wrapdefault\aspalpha\aspnum\faauto\adjustright\rin0\lin0 \rtlch\fcs1 _x000d__x000a_\af0\afs20\alang1025 \ltrch\fcs0 \fs24\lang2057\langfe2057\cgrid\langnp2057\langfenp2057 {\rtlch\fcs1 \af0 \ltrch\fcs0 \insrsid1732156\charrsid9707597 \trowd \irow2\irowband2\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1732156 \rtlch\fcs1 \af0\afs20\alang1025 \ltrch\fcs0 \fs24\lang2057\langfe2057\cgrid\langnp2057\langfenp2057 {\rtlch\fcs1 \af0 \ltrch\fcs0 _x000d__x000a_\insrsid1732156\charrsid9707597 Or. }{\rtlch\fcs1 \af0 \ltrch\fcs0 \cs17\v\f1\fs20\cf9\lang1024\langfe1024\noproof\insrsid1732156\charrsid9707597 &lt;Original&gt;}{\rtlch\fcs1 \af0 \ltrch\fcs0 \insrsid1732156\charrsid9707597 #}{\rtlch\fcs1 \af1 \ltrch\fcs0 _x000d__x000a_\cs18\v\f1\fs20\cf15\insrsid1732156\charrsid9707597 KEY(MAIN/LANGMIN)sh@ORLANGMSG@}{\rtlch\fcs1 \af0 \ltrch\fcs0 \insrsid1732156\charrsid9707597 #}{\rtlch\fcs1 \af0 \ltrch\fcs0 _x000d__x000a_\cs17\v\f1\fs20\cf9\lang1024\langfe1024\noproof\insrsid1732156\charrsid9707597 &lt;/Original&gt;}{\rtlch\fcs1 \af0 \ltrch\fcs0 \insrsid1732156\charrsid9707597 _x000d__x000a_\par }\pard\plain \ltrpar\ql \li0\ri0\widctlpar\wrapdefault\aspalpha\aspnum\faauto\adjustright\rin0\lin0\itap0\pararsid1732156 \rtlch\fcs1 \af0\afs20\alang1025 \ltrch\fcs0 \fs24\lang2057\langfe2057\cgrid\langnp2057\langfenp2057 {\rtlch\fcs1 \af0 \ltrch\fcs0 _x000d__x000a_\cs17\v\f1\fs20\cf9\lang1024\langfe1024\noproof\insrsid1732156\charrsid9707597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81_x000d__x000a_6b8428cb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6"/>
    <w:docVar w:name="TVTAMPART" w:val="xxx"/>
    <w:docVar w:name="TVTMEMBERS1" w:val="xxx"/>
    <w:docVar w:name="TXTAUTHOR" w:val="Andrzej Buła"/>
    <w:docVar w:name="TXTLANGUE" w:val="SV"/>
    <w:docVar w:name="TXTLANGUEMIN" w:val="sv"/>
    <w:docVar w:name="TXTNRFIRSTAM" w:val="1"/>
    <w:docVar w:name="TXTNRLASTAM" w:val="576"/>
    <w:docVar w:name="TXTNRPE" w:val="776.833"/>
    <w:docVar w:name="TXTNRPE2" w:val="774.283"/>
    <w:docVar w:name="TXTNRPROC" w:val="2025/2080"/>
    <w:docVar w:name="TXTPEorAP" w:val="PE"/>
    <w:docVar w:name="TXTROUTE" w:val="AM\1326781SV.docx"/>
    <w:docVar w:name="TXTTITLE" w:val="Digitalisation, artificial intelligence and algorithmic management in the workplace – shaping the future of work"/>
    <w:docVar w:name="TXTVERSION" w:val="01-00"/>
    <w:docVar w:name="TXTVERSION2" w:val="02-00"/>
  </w:docVars>
  <w:rsids>
    <w:rsidRoot w:val="00714D96"/>
    <w:rsid w:val="00003A7C"/>
    <w:rsid w:val="000058AA"/>
    <w:rsid w:val="0002031E"/>
    <w:rsid w:val="00072B4B"/>
    <w:rsid w:val="000A696A"/>
    <w:rsid w:val="0011298B"/>
    <w:rsid w:val="0012108E"/>
    <w:rsid w:val="00125041"/>
    <w:rsid w:val="00143331"/>
    <w:rsid w:val="0015022B"/>
    <w:rsid w:val="00175062"/>
    <w:rsid w:val="001767FD"/>
    <w:rsid w:val="00183293"/>
    <w:rsid w:val="001B1694"/>
    <w:rsid w:val="001C108E"/>
    <w:rsid w:val="001C1744"/>
    <w:rsid w:val="001C6BFC"/>
    <w:rsid w:val="002105FE"/>
    <w:rsid w:val="00226868"/>
    <w:rsid w:val="00262416"/>
    <w:rsid w:val="002A1D1D"/>
    <w:rsid w:val="002A3EAA"/>
    <w:rsid w:val="002A6891"/>
    <w:rsid w:val="002B6DE3"/>
    <w:rsid w:val="002B799B"/>
    <w:rsid w:val="002C41A9"/>
    <w:rsid w:val="002E3C2A"/>
    <w:rsid w:val="002F0149"/>
    <w:rsid w:val="00307E56"/>
    <w:rsid w:val="00367944"/>
    <w:rsid w:val="003A5A67"/>
    <w:rsid w:val="003C7A69"/>
    <w:rsid w:val="003D7856"/>
    <w:rsid w:val="00402F40"/>
    <w:rsid w:val="004106BA"/>
    <w:rsid w:val="00420B42"/>
    <w:rsid w:val="0044299E"/>
    <w:rsid w:val="00444941"/>
    <w:rsid w:val="004A49B6"/>
    <w:rsid w:val="004B02E9"/>
    <w:rsid w:val="004B2F57"/>
    <w:rsid w:val="004B5ED0"/>
    <w:rsid w:val="004D02AB"/>
    <w:rsid w:val="004E4A92"/>
    <w:rsid w:val="00583B3D"/>
    <w:rsid w:val="005D04A2"/>
    <w:rsid w:val="005E05CB"/>
    <w:rsid w:val="005E5FA1"/>
    <w:rsid w:val="005F66D6"/>
    <w:rsid w:val="00604957"/>
    <w:rsid w:val="00643A1C"/>
    <w:rsid w:val="00663E24"/>
    <w:rsid w:val="006838B3"/>
    <w:rsid w:val="006B2086"/>
    <w:rsid w:val="006F2F1B"/>
    <w:rsid w:val="00714D96"/>
    <w:rsid w:val="00742225"/>
    <w:rsid w:val="00781F9C"/>
    <w:rsid w:val="00785942"/>
    <w:rsid w:val="00794D54"/>
    <w:rsid w:val="00794E41"/>
    <w:rsid w:val="007964AA"/>
    <w:rsid w:val="007974F2"/>
    <w:rsid w:val="007B1846"/>
    <w:rsid w:val="007C1252"/>
    <w:rsid w:val="007C14A9"/>
    <w:rsid w:val="007C62FC"/>
    <w:rsid w:val="007E54B7"/>
    <w:rsid w:val="007F22E4"/>
    <w:rsid w:val="008305E9"/>
    <w:rsid w:val="00866CBA"/>
    <w:rsid w:val="00873A27"/>
    <w:rsid w:val="00894484"/>
    <w:rsid w:val="008B040A"/>
    <w:rsid w:val="008C3D63"/>
    <w:rsid w:val="00904086"/>
    <w:rsid w:val="009122E0"/>
    <w:rsid w:val="00916442"/>
    <w:rsid w:val="0093376E"/>
    <w:rsid w:val="0095177E"/>
    <w:rsid w:val="00952F4F"/>
    <w:rsid w:val="009531F4"/>
    <w:rsid w:val="00954A54"/>
    <w:rsid w:val="00967B5F"/>
    <w:rsid w:val="00967C8C"/>
    <w:rsid w:val="0098008E"/>
    <w:rsid w:val="009B54E9"/>
    <w:rsid w:val="009C2758"/>
    <w:rsid w:val="009D7780"/>
    <w:rsid w:val="00A00BBF"/>
    <w:rsid w:val="00A0253F"/>
    <w:rsid w:val="00A21EA6"/>
    <w:rsid w:val="00A530BE"/>
    <w:rsid w:val="00A53F3E"/>
    <w:rsid w:val="00A57C56"/>
    <w:rsid w:val="00A7559D"/>
    <w:rsid w:val="00A771CC"/>
    <w:rsid w:val="00A804CE"/>
    <w:rsid w:val="00A836A6"/>
    <w:rsid w:val="00A869DB"/>
    <w:rsid w:val="00AD3D9F"/>
    <w:rsid w:val="00AE20EB"/>
    <w:rsid w:val="00B00406"/>
    <w:rsid w:val="00B4019F"/>
    <w:rsid w:val="00B406D7"/>
    <w:rsid w:val="00B43C20"/>
    <w:rsid w:val="00BB0C5B"/>
    <w:rsid w:val="00BC36A6"/>
    <w:rsid w:val="00BE6658"/>
    <w:rsid w:val="00BF6585"/>
    <w:rsid w:val="00C0502B"/>
    <w:rsid w:val="00C12892"/>
    <w:rsid w:val="00C13C25"/>
    <w:rsid w:val="00C1737E"/>
    <w:rsid w:val="00C4749E"/>
    <w:rsid w:val="00C55926"/>
    <w:rsid w:val="00C72DF9"/>
    <w:rsid w:val="00C72F6B"/>
    <w:rsid w:val="00C83592"/>
    <w:rsid w:val="00CA7AB9"/>
    <w:rsid w:val="00CA7F28"/>
    <w:rsid w:val="00CD6EA3"/>
    <w:rsid w:val="00CF4E9D"/>
    <w:rsid w:val="00D101B5"/>
    <w:rsid w:val="00D2257D"/>
    <w:rsid w:val="00D34123"/>
    <w:rsid w:val="00D35B06"/>
    <w:rsid w:val="00D42F84"/>
    <w:rsid w:val="00D465EA"/>
    <w:rsid w:val="00DA7120"/>
    <w:rsid w:val="00DC19A9"/>
    <w:rsid w:val="00DC1DD4"/>
    <w:rsid w:val="00DC3244"/>
    <w:rsid w:val="00DC36BD"/>
    <w:rsid w:val="00DF038C"/>
    <w:rsid w:val="00E06255"/>
    <w:rsid w:val="00E61B6B"/>
    <w:rsid w:val="00E67987"/>
    <w:rsid w:val="00E82F86"/>
    <w:rsid w:val="00EA1780"/>
    <w:rsid w:val="00EE1329"/>
    <w:rsid w:val="00EF54D2"/>
    <w:rsid w:val="00F15510"/>
    <w:rsid w:val="00F20F19"/>
    <w:rsid w:val="00F234B4"/>
    <w:rsid w:val="00F457AA"/>
    <w:rsid w:val="00F45AFE"/>
    <w:rsid w:val="00F61FB2"/>
    <w:rsid w:val="00F925F1"/>
    <w:rsid w:val="00FA7F93"/>
    <w:rsid w:val="00FB3CF9"/>
    <w:rsid w:val="00FB56E2"/>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5BB0F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character" w:customStyle="1" w:styleId="HeaderChar">
    <w:name w:val="Header Char"/>
    <w:basedOn w:val="DefaultParagraphFont"/>
    <w:link w:val="Header"/>
    <w:semiHidden/>
    <w:rsid w:val="00F20F19"/>
    <w:rPr>
      <w:sz w:val="24"/>
    </w:rPr>
  </w:style>
  <w:style w:type="paragraph" w:customStyle="1" w:styleId="NormalBold">
    <w:name w:val="NormalBold"/>
    <w:basedOn w:val="Normal"/>
    <w:link w:val="NormalBoldChar"/>
    <w:rsid w:val="00794E41"/>
    <w:rPr>
      <w:b/>
    </w:rPr>
  </w:style>
  <w:style w:type="character" w:customStyle="1" w:styleId="NormalBoldChar">
    <w:name w:val="NormalBold Char"/>
    <w:basedOn w:val="DefaultParagraphFont"/>
    <w:link w:val="NormalBold"/>
    <w:locked/>
    <w:rsid w:val="008C3D63"/>
    <w:rPr>
      <w:b/>
      <w:sz w:val="24"/>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FooterChar">
    <w:name w:val="Footer Char"/>
    <w:basedOn w:val="DefaultParagraphFont"/>
    <w:link w:val="Footer"/>
    <w:semiHidden/>
    <w:rsid w:val="008C3D63"/>
    <w:rPr>
      <w:sz w:val="22"/>
    </w:rPr>
  </w:style>
  <w:style w:type="paragraph" w:styleId="Footer">
    <w:name w:val="footer"/>
    <w:link w:val="FooterChar"/>
    <w:semiHidden/>
    <w:unhideWhenUsed/>
    <w:rsid w:val="008C3D63"/>
    <w:pPr>
      <w:tabs>
        <w:tab w:val="center" w:pos="4536"/>
        <w:tab w:val="right" w:pos="9072"/>
      </w:tabs>
      <w:spacing w:before="240" w:after="240" w:line="220" w:lineRule="auto"/>
    </w:pPr>
    <w:rPr>
      <w:sz w:val="22"/>
    </w:rPr>
  </w:style>
  <w:style w:type="character" w:customStyle="1" w:styleId="Normal12Char">
    <w:name w:val="Normal12 Char"/>
    <w:basedOn w:val="DefaultParagraphFont"/>
    <w:link w:val="Normal12"/>
    <w:locked/>
    <w:rsid w:val="008C3D63"/>
    <w:rPr>
      <w:noProof/>
      <w:sz w:val="24"/>
    </w:rPr>
  </w:style>
  <w:style w:type="paragraph" w:customStyle="1" w:styleId="Normal12">
    <w:name w:val="Normal12"/>
    <w:basedOn w:val="Normal"/>
    <w:link w:val="Normal12Char"/>
    <w:rsid w:val="008C3D63"/>
    <w:pPr>
      <w:spacing w:after="240"/>
    </w:pPr>
    <w:rPr>
      <w:noProof/>
    </w:rPr>
  </w:style>
  <w:style w:type="character" w:customStyle="1" w:styleId="Normal6Char">
    <w:name w:val="Normal6 Char"/>
    <w:basedOn w:val="DefaultParagraphFont"/>
    <w:link w:val="Normal6"/>
    <w:locked/>
    <w:rsid w:val="008C3D63"/>
    <w:rPr>
      <w:sz w:val="24"/>
      <w:lang w:val="sv-SE"/>
    </w:rPr>
  </w:style>
  <w:style w:type="paragraph" w:customStyle="1" w:styleId="Normal6">
    <w:name w:val="Normal6"/>
    <w:basedOn w:val="Normal"/>
    <w:link w:val="Normal6Char"/>
    <w:rsid w:val="008C3D63"/>
    <w:pPr>
      <w:spacing w:after="120"/>
    </w:pPr>
  </w:style>
  <w:style w:type="paragraph" w:customStyle="1" w:styleId="AMNumberTabs0">
    <w:name w:val="AMNumberTabs"/>
    <w:basedOn w:val="Normal"/>
    <w:rsid w:val="008C3D6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8C3D63"/>
    <w:pPr>
      <w:spacing w:after="240"/>
      <w:jc w:val="center"/>
    </w:pPr>
    <w:rPr>
      <w:i/>
    </w:rPr>
  </w:style>
  <w:style w:type="paragraph" w:customStyle="1" w:styleId="Olang">
    <w:name w:val="Olang"/>
    <w:basedOn w:val="Normal"/>
    <w:rsid w:val="008C3D63"/>
    <w:pPr>
      <w:spacing w:before="240" w:after="240"/>
      <w:jc w:val="right"/>
    </w:pPr>
    <w:rPr>
      <w:noProof/>
      <w:szCs w:val="24"/>
    </w:rPr>
  </w:style>
  <w:style w:type="paragraph" w:styleId="BalloonText">
    <w:name w:val="Balloon Text"/>
    <w:basedOn w:val="Normal"/>
    <w:link w:val="BalloonTextChar"/>
    <w:semiHidden/>
    <w:unhideWhenUsed/>
    <w:rsid w:val="00A0253F"/>
    <w:rPr>
      <w:rFonts w:ascii="Segoe UI" w:hAnsi="Segoe UI" w:cs="Segoe UI"/>
      <w:sz w:val="18"/>
      <w:szCs w:val="18"/>
    </w:rPr>
  </w:style>
  <w:style w:type="character" w:customStyle="1" w:styleId="BalloonTextChar">
    <w:name w:val="Balloon Text Char"/>
    <w:basedOn w:val="DefaultParagraphFont"/>
    <w:link w:val="BalloonText"/>
    <w:semiHidden/>
    <w:rsid w:val="00A0253F"/>
    <w:rPr>
      <w:rFonts w:ascii="Segoe UI" w:hAnsi="Segoe UI" w:cs="Segoe UI"/>
      <w:sz w:val="18"/>
      <w:szCs w:val="18"/>
    </w:rPr>
  </w:style>
  <w:style w:type="paragraph" w:styleId="Revision">
    <w:name w:val="Revision"/>
    <w:hidden/>
    <w:uiPriority w:val="99"/>
    <w:semiHidden/>
    <w:rsid w:val="0089448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A2C59267FD17D4C8A220E9C9566E078" ma:contentTypeVersion="0" ma:contentTypeDescription="Create a new document." ma:contentTypeScope="" ma:versionID="9a663efec533fd4cb3350ca2e3560a00">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D3667FC4-DAD9-4367-96F0-474EB14E58A8}">
  <ds:schemaRefs>
    <ds:schemaRef ds:uri="http://schemas.microsoft.com/sharepoint/v3/contenttype/forms"/>
  </ds:schemaRefs>
</ds:datastoreItem>
</file>

<file path=customXml/itemProps2.xml><?xml version="1.0" encoding="utf-8"?>
<ds:datastoreItem xmlns:ds="http://schemas.openxmlformats.org/officeDocument/2006/customXml" ds:itemID="{252595A7-18E1-462B-80DC-FA12FE6D66FE}">
  <ds:schemaRefs>
    <ds:schemaRef ds:uri="http://schemas.microsoft.com/office/2006/metadata/properties"/>
  </ds:schemaRefs>
</ds:datastoreItem>
</file>

<file path=customXml/itemProps3.xml><?xml version="1.0" encoding="utf-8"?>
<ds:datastoreItem xmlns:ds="http://schemas.openxmlformats.org/officeDocument/2006/customXml" ds:itemID="{C2FB16B7-1106-4D7D-9D81-B54D89BADF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147</Pages>
  <Words>31760</Words>
  <Characters>255088</Characters>
  <Application>Microsoft Office Word</Application>
  <DocSecurity>0</DocSecurity>
  <Lines>10203</Lines>
  <Paragraphs>3223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European Parliament</dc:creator>
  <cp:lastModifiedBy>European Parliament</cp:lastModifiedBy>
  <cp:revision>1</cp:revision>
  <dcterms:created xsi:type="dcterms:W3CDTF">2025-09-17T07:38:00Z</dcterms:created>
  <dcterms:modified xsi:type="dcterms:W3CDTF">2025-09-17T07:38:00Z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0x0101002A2C59267FD17D4C8A220E9C9566E078</vt:lpwstr>
  </property>
  <property fmtid="{D5CDD505-2E9C-101B-9397-08002B2CF9AE}" pid="3" name="&lt;Model&gt;">
    <vt:lpwstr>AM_Com_NonLegReport</vt:lpwstr>
  </property>
  <property fmtid="{D5CDD505-2E9C-101B-9397-08002B2CF9AE}" pid="4" name="OriLang">
    <vt:lpwstr>SV</vt:lpwstr>
  </property>
  <property fmtid="{D5CDD505-2E9C-101B-9397-08002B2CF9AE}" pid="5" name="&lt;Type&gt;">
    <vt:lpwstr>AM</vt:lpwstr>
  </property>
  <property fmtid="{D5CDD505-2E9C-101B-9397-08002B2CF9AE}" pid="6" name="&lt;Extension&gt;">
    <vt:lpwstr>SV</vt:lpwstr>
  </property>
  <property fmtid="{D5CDD505-2E9C-101B-9397-08002B2CF9AE}" pid="7" name="PE number">
    <vt:lpwstr>776.833</vt:lpwstr>
  </property>
  <property fmtid="{D5CDD505-2E9C-101B-9397-08002B2CF9AE}" pid="8" name="LastEdited with">
    <vt:lpwstr>10.1.2 Build [20250817]</vt:lpwstr>
  </property>
  <property fmtid="{D5CDD505-2E9C-101B-9397-08002B2CF9AE}" pid="9" name="&lt;FdR&gt;">
    <vt:lpwstr>1326781</vt:lpwstr>
  </property>
  <property fmtid="{D5CDD505-2E9C-101B-9397-08002B2CF9AE}" pid="10" name="FooterPath">
    <vt:lpwstr>AM\1326781SV.docx</vt:lpwstr>
  </property>
  <property fmtid="{D5CDD505-2E9C-101B-9397-08002B2CF9AE}" pid="11" name="Bookout">
    <vt:lpwstr>OK - 2025/09/17 09:33</vt:lpwstr>
  </property>
</Properties>
</file>